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tekst"/>
        <w:rPr>
          <w:rFonts w:ascii="Arial" w:cs="Arial" w:hAnsi="Arial" w:eastAsia="Arial"/>
          <w:b w:val="1"/>
          <w:bCs w:val="1"/>
          <w:sz w:val="22"/>
          <w:szCs w:val="22"/>
        </w:rPr>
      </w:pPr>
      <w:r>
        <mc:AlternateContent>
          <mc:Choice Requires="wpg">
            <w:drawing>
              <wp:anchor distT="0" distB="0" distL="0" distR="0" simplePos="0" relativeHeight="251659264" behindDoc="0" locked="0" layoutInCell="1" allowOverlap="1">
                <wp:simplePos x="0" y="0"/>
                <wp:positionH relativeFrom="margin">
                  <wp:posOffset>-674687</wp:posOffset>
                </wp:positionH>
                <wp:positionV relativeFrom="page">
                  <wp:posOffset>132080</wp:posOffset>
                </wp:positionV>
                <wp:extent cx="6515735" cy="11918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515735" cy="1191895"/>
                          <a:chOff x="0" y="0"/>
                          <a:chExt cx="6515734" cy="1191894"/>
                        </a:xfrm>
                      </wpg:grpSpPr>
                      <wps:wsp>
                        <wps:cNvPr id="1073741825" name="Shape 1073741825"/>
                        <wps:cNvSpPr/>
                        <wps:spPr>
                          <a:xfrm>
                            <a:off x="0" y="0"/>
                            <a:ext cx="6515735" cy="1191895"/>
                          </a:xfrm>
                          <a:prstGeom prst="rect">
                            <a:avLst/>
                          </a:prstGeom>
                          <a:solidFill>
                            <a:srgbClr val="FFFFFF"/>
                          </a:solidFill>
                          <a:ln w="12700" cap="flat">
                            <a:noFill/>
                            <a:miter lim="400000"/>
                          </a:ln>
                          <a:effectLst/>
                        </wps:spPr>
                        <wps:bodyPr/>
                      </wps:wsp>
                      <wps:wsp>
                        <wps:cNvPr id="1073741826" name="Shape 1073741826"/>
                        <wps:cNvSpPr/>
                        <wps:spPr>
                          <a:xfrm>
                            <a:off x="0" y="0"/>
                            <a:ext cx="6515735" cy="1191895"/>
                          </a:xfrm>
                          <a:prstGeom prst="rect">
                            <a:avLst/>
                          </a:prstGeom>
                          <a:noFill/>
                          <a:ln w="12700" cap="flat">
                            <a:noFill/>
                            <a:miter lim="400000"/>
                          </a:ln>
                          <a:effectLst/>
                        </wps:spPr>
                        <wps:txbx>
                          <w:txbxContent>
                            <w:p>
                              <w:pPr>
                                <w:pStyle w:val="Normal.0"/>
                              </w:pPr>
                              <w:r>
                                <w:rPr>
                                  <w:rtl w:val="0"/>
                                </w:rPr>
                                <w:t xml:space="preserve">                                                                    </w:t>
                              </w:r>
                            </w:p>
                          </w:txbxContent>
                        </wps:txbx>
                        <wps:bodyPr wrap="square" lIns="45719" tIns="45719" rIns="45719" bIns="45719" numCol="1" anchor="t">
                          <a:noAutofit/>
                        </wps:bodyPr>
                      </wps:wsp>
                    </wpg:wgp>
                  </a:graphicData>
                </a:graphic>
              </wp:anchor>
            </w:drawing>
          </mc:Choice>
          <mc:Fallback>
            <w:pict>
              <v:group id="_x0000_s1026" style="visibility:visible;position:absolute;margin-left:-53.1pt;margin-top:10.4pt;width:513.0pt;height:93.8pt;z-index:251659264;mso-position-horizontal:absolute;mso-position-horizontal-relative:margin;mso-position-vertical:absolute;mso-position-vertical-relative:page;mso-wrap-distance-left:0.0pt;mso-wrap-distance-top:0.0pt;mso-wrap-distance-right:0.0pt;mso-wrap-distance-bottom:0.0pt;" coordorigin="0,0" coordsize="6515735,1191895">
                <w10:wrap type="none" side="bothSides" anchorx="margin" anchory="page"/>
                <v:rect id="_x0000_s1027" style="position:absolute;left:0;top:0;width:6515735;height:119189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6515735;height:1191895;">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 xml:space="preserve">                                                                    </w:t>
                        </w:r>
                      </w:p>
                    </w:txbxContent>
                  </v:textbox>
                </v:rect>
              </v:group>
            </w:pict>
          </mc:Fallback>
        </mc:AlternateContent>
      </w:r>
      <w:r>
        <w:rPr>
          <w:rFonts w:ascii="Arial" w:cs="Arial" w:hAnsi="Arial" w:eastAsia="Arial"/>
          <w:b w:val="1"/>
          <w:bCs w:val="1"/>
          <w:sz w:val="22"/>
          <w:szCs w:val="22"/>
        </w:rPr>
        <w:tab/>
        <w:tab/>
        <w:tab/>
        <w:tab/>
        <w:tab/>
        <w:tab/>
        <w:tab/>
        <w:tab/>
      </w:r>
    </w:p>
    <w:p>
      <w:pPr>
        <w:pStyle w:val="Bodytekst"/>
        <w:rPr>
          <w:rFonts w:ascii="Arial" w:cs="Arial" w:hAnsi="Arial" w:eastAsia="Arial"/>
          <w:sz w:val="22"/>
          <w:szCs w:val="22"/>
        </w:rPr>
      </w:pPr>
    </w:p>
    <w:p>
      <w:pPr>
        <w:pStyle w:val="Bodytekst"/>
        <w:rPr>
          <w:rFonts w:ascii="Arial" w:cs="Arial" w:hAnsi="Arial" w:eastAsia="Arial"/>
          <w:b w:val="1"/>
          <w:bCs w:val="1"/>
          <w:sz w:val="22"/>
          <w:szCs w:val="22"/>
        </w:rPr>
      </w:pPr>
    </w:p>
    <w:p>
      <w:pPr>
        <w:pStyle w:val="Bodytekst"/>
        <w:rPr>
          <w:rFonts w:ascii="Arial" w:cs="Arial" w:hAnsi="Arial" w:eastAsia="Arial"/>
          <w:b w:val="1"/>
          <w:bCs w:val="1"/>
          <w:sz w:val="22"/>
          <w:szCs w:val="22"/>
        </w:rPr>
      </w:pPr>
      <w:r>
        <w:rPr>
          <w:rFonts w:ascii="Arial" w:hAnsi="Arial"/>
          <w:b w:val="1"/>
          <w:bCs w:val="1"/>
          <w:sz w:val="22"/>
          <w:szCs w:val="22"/>
          <w:rtl w:val="0"/>
          <w:lang w:val="nl-NL"/>
        </w:rPr>
        <w:t>Bijlage 7: AANVRAAGFORMULIER EXTRA VERLOF (maximaal 10 dagen)</w:t>
      </w:r>
    </w:p>
    <w:p>
      <w:pPr>
        <w:pStyle w:val="Bodytekst"/>
        <w:rPr>
          <w:rFonts w:ascii="Arial" w:cs="Arial" w:hAnsi="Arial" w:eastAsia="Arial"/>
          <w:b w:val="1"/>
          <w:bCs w:val="1"/>
          <w:sz w:val="22"/>
          <w:szCs w:val="22"/>
        </w:rPr>
      </w:pPr>
    </w:p>
    <w:p>
      <w:pPr>
        <w:pStyle w:val="Bodytekst"/>
        <w:spacing w:line="360" w:lineRule="auto"/>
        <w:jc w:val="left"/>
        <w:rPr>
          <w:rFonts w:ascii="Arial" w:cs="Arial" w:hAnsi="Arial" w:eastAsia="Arial"/>
          <w:sz w:val="22"/>
          <w:szCs w:val="22"/>
        </w:rPr>
      </w:pPr>
      <w:r>
        <w:rPr>
          <w:rFonts w:ascii="Arial" w:hAnsi="Arial"/>
          <w:sz w:val="22"/>
          <w:szCs w:val="22"/>
          <w:rtl w:val="0"/>
          <w:lang w:val="nl-NL"/>
        </w:rPr>
        <w:t xml:space="preserve">Naam ouder/verzorger: </w:t>
      </w:r>
      <w:r>
        <w:rPr>
          <w:rFonts w:ascii="Arial" w:hAnsi="Arial" w:hint="default"/>
          <w:sz w:val="22"/>
          <w:szCs w:val="22"/>
          <w:rtl w:val="0"/>
          <w:lang w:val="nl-NL"/>
        </w:rPr>
        <w:t>…………………………………………………</w:t>
      </w:r>
      <w:r>
        <w:rPr>
          <w:rFonts w:ascii="Arial" w:hAnsi="Arial"/>
          <w:sz w:val="22"/>
          <w:szCs w:val="22"/>
          <w:rtl w:val="0"/>
          <w:lang w:val="nl-NL"/>
        </w:rPr>
        <w:t>.</w:t>
      </w:r>
    </w:p>
    <w:p>
      <w:pPr>
        <w:pStyle w:val="Bodytekst"/>
        <w:spacing w:line="360" w:lineRule="auto"/>
        <w:rPr>
          <w:rFonts w:ascii="Arial" w:cs="Arial" w:hAnsi="Arial" w:eastAsia="Arial"/>
          <w:sz w:val="22"/>
          <w:szCs w:val="22"/>
        </w:rPr>
      </w:pPr>
      <w:r>
        <w:rPr>
          <w:rFonts w:ascii="Arial" w:hAnsi="Arial"/>
          <w:sz w:val="22"/>
          <w:szCs w:val="22"/>
          <w:rtl w:val="0"/>
          <w:lang w:val="nl-NL"/>
        </w:rPr>
        <w:t xml:space="preserve">Adres : </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p>
    <w:p>
      <w:pPr>
        <w:pStyle w:val="Bodytekst"/>
        <w:spacing w:line="360" w:lineRule="auto"/>
        <w:rPr>
          <w:rFonts w:ascii="Arial" w:cs="Arial" w:hAnsi="Arial" w:eastAsia="Arial"/>
          <w:sz w:val="22"/>
          <w:szCs w:val="22"/>
        </w:rPr>
      </w:pPr>
      <w:r>
        <w:rPr>
          <w:rFonts w:ascii="Arial" w:hAnsi="Arial"/>
          <w:sz w:val="22"/>
          <w:szCs w:val="22"/>
          <w:rtl w:val="0"/>
          <w:lang w:val="nl-NL"/>
        </w:rPr>
        <w:t xml:space="preserve">Telefoonnummer: </w:t>
      </w:r>
      <w:r>
        <w:rPr>
          <w:rFonts w:ascii="Arial" w:hAnsi="Arial" w:hint="default"/>
          <w:sz w:val="22"/>
          <w:szCs w:val="22"/>
          <w:rtl w:val="0"/>
          <w:lang w:val="nl-NL"/>
        </w:rPr>
        <w:t>…………………………………………………………</w:t>
      </w:r>
    </w:p>
    <w:p>
      <w:pPr>
        <w:pStyle w:val="Bodytekst"/>
        <w:pBdr>
          <w:top w:val="nil"/>
          <w:left w:val="nil"/>
          <w:bottom w:val="single" w:color="000000" w:sz="6" w:space="0" w:shadow="0" w:frame="0"/>
          <w:right w:val="nil"/>
        </w:pBdr>
        <w:spacing w:line="360" w:lineRule="auto"/>
        <w:rPr>
          <w:rFonts w:ascii="Arial" w:cs="Arial" w:hAnsi="Arial" w:eastAsia="Arial"/>
          <w:sz w:val="22"/>
          <w:szCs w:val="22"/>
        </w:rPr>
      </w:pPr>
    </w:p>
    <w:p>
      <w:pPr>
        <w:pStyle w:val="Bodytekst"/>
        <w:spacing w:line="360" w:lineRule="auto"/>
        <w:rPr>
          <w:rFonts w:ascii="Arial" w:cs="Arial" w:hAnsi="Arial" w:eastAsia="Arial"/>
          <w:sz w:val="22"/>
          <w:szCs w:val="22"/>
        </w:rPr>
      </w:pPr>
    </w:p>
    <w:p>
      <w:pPr>
        <w:pStyle w:val="Bodytekst"/>
        <w:spacing w:line="360" w:lineRule="auto"/>
        <w:rPr>
          <w:rFonts w:ascii="Arial" w:cs="Arial" w:hAnsi="Arial" w:eastAsia="Arial"/>
          <w:sz w:val="22"/>
          <w:szCs w:val="22"/>
        </w:rPr>
      </w:pPr>
      <w:r>
        <w:rPr>
          <w:rFonts w:ascii="Arial" w:hAnsi="Arial"/>
          <w:sz w:val="22"/>
          <w:szCs w:val="22"/>
          <w:rtl w:val="0"/>
          <w:lang w:val="nl-NL"/>
        </w:rPr>
        <w:t>Naam van kind(eren) waarvoor verlof wordt aangevraagd:</w:t>
      </w:r>
    </w:p>
    <w:p>
      <w:pPr>
        <w:pStyle w:val="Bodytekst"/>
        <w:spacing w:line="360" w:lineRule="auto"/>
        <w:rPr>
          <w:rFonts w:ascii="Arial" w:cs="Arial" w:hAnsi="Arial" w:eastAsia="Arial"/>
          <w:sz w:val="22"/>
          <w:szCs w:val="22"/>
        </w:rPr>
      </w:pP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  geb.datum</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..groep</w:t>
      </w:r>
      <w:r>
        <w:rPr>
          <w:rFonts w:ascii="Arial" w:hAnsi="Arial" w:hint="default"/>
          <w:sz w:val="22"/>
          <w:szCs w:val="22"/>
          <w:rtl w:val="0"/>
          <w:lang w:val="nl-NL"/>
        </w:rPr>
        <w:t>…………</w:t>
      </w:r>
    </w:p>
    <w:p>
      <w:pPr>
        <w:pStyle w:val="Bodytekst"/>
        <w:spacing w:line="360" w:lineRule="auto"/>
        <w:rPr>
          <w:rFonts w:ascii="Arial" w:cs="Arial" w:hAnsi="Arial" w:eastAsia="Arial"/>
          <w:sz w:val="22"/>
          <w:szCs w:val="22"/>
        </w:rPr>
      </w:pP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 xml:space="preserve">…  </w:t>
      </w:r>
      <w:r>
        <w:rPr>
          <w:rFonts w:ascii="Arial" w:hAnsi="Arial"/>
          <w:sz w:val="22"/>
          <w:szCs w:val="22"/>
          <w:rtl w:val="0"/>
          <w:lang w:val="nl-NL"/>
        </w:rPr>
        <w:t>geb.datum</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..groep</w:t>
      </w:r>
      <w:r>
        <w:rPr>
          <w:rFonts w:ascii="Arial" w:hAnsi="Arial" w:hint="default"/>
          <w:sz w:val="22"/>
          <w:szCs w:val="22"/>
          <w:rtl w:val="0"/>
          <w:lang w:val="nl-NL"/>
        </w:rPr>
        <w:t>…………</w:t>
      </w:r>
    </w:p>
    <w:p>
      <w:pPr>
        <w:pStyle w:val="Bodytekst"/>
        <w:spacing w:line="360" w:lineRule="auto"/>
        <w:rPr>
          <w:rFonts w:ascii="Arial" w:cs="Arial" w:hAnsi="Arial" w:eastAsia="Arial"/>
          <w:sz w:val="22"/>
          <w:szCs w:val="22"/>
        </w:rPr>
      </w:pP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 xml:space="preserve">..  </w:t>
      </w:r>
    </w:p>
    <w:p>
      <w:pPr>
        <w:pStyle w:val="Bodytekst"/>
        <w:spacing w:line="360" w:lineRule="auto"/>
        <w:rPr>
          <w:rFonts w:ascii="Arial" w:cs="Arial" w:hAnsi="Arial" w:eastAsia="Arial"/>
          <w:sz w:val="22"/>
          <w:szCs w:val="22"/>
        </w:rPr>
      </w:pPr>
    </w:p>
    <w:p>
      <w:pPr>
        <w:pStyle w:val="Bodytekst"/>
        <w:spacing w:line="360" w:lineRule="auto"/>
        <w:rPr>
          <w:rFonts w:ascii="Arial" w:cs="Arial" w:hAnsi="Arial" w:eastAsia="Arial"/>
          <w:sz w:val="22"/>
          <w:szCs w:val="22"/>
        </w:rPr>
      </w:pPr>
      <w:r>
        <w:rPr>
          <w:rFonts w:ascii="Arial" w:hAnsi="Arial"/>
          <w:sz w:val="22"/>
          <w:szCs w:val="22"/>
          <w:rtl w:val="0"/>
          <w:lang w:val="nl-NL"/>
        </w:rPr>
        <w:t>Datum waarop verlof nodig is</w:t>
      </w:r>
    </w:p>
    <w:p>
      <w:pPr>
        <w:pStyle w:val="Bodytekst"/>
        <w:spacing w:line="360" w:lineRule="auto"/>
        <w:jc w:val="left"/>
        <w:rPr>
          <w:rFonts w:ascii="Arial" w:cs="Arial" w:hAnsi="Arial" w:eastAsia="Arial"/>
          <w:sz w:val="22"/>
          <w:szCs w:val="22"/>
        </w:rPr>
      </w:pPr>
      <w:r>
        <w:rPr>
          <w:rFonts w:ascii="Arial" w:hAnsi="Arial"/>
          <w:sz w:val="22"/>
          <w:szCs w:val="22"/>
          <w:rtl w:val="0"/>
          <w:lang w:val="nl-NL"/>
        </w:rPr>
        <w:t>Van</w:t>
      </w:r>
      <w:r>
        <w:rPr>
          <w:rFonts w:ascii="Arial" w:hAnsi="Arial" w:hint="default"/>
          <w:sz w:val="22"/>
          <w:szCs w:val="22"/>
          <w:rtl w:val="0"/>
          <w:lang w:val="nl-NL"/>
        </w:rPr>
        <w:t>………………………</w:t>
      </w:r>
      <w:r>
        <w:rPr>
          <w:rFonts w:ascii="Arial" w:hAnsi="Arial"/>
          <w:sz w:val="22"/>
          <w:szCs w:val="22"/>
          <w:rtl w:val="0"/>
          <w:lang w:val="nl-NL"/>
        </w:rPr>
        <w:t xml:space="preserve">. (eerste dag) </w:t>
      </w:r>
    </w:p>
    <w:p>
      <w:pPr>
        <w:pStyle w:val="Bodytekst"/>
        <w:spacing w:line="360" w:lineRule="auto"/>
        <w:jc w:val="left"/>
        <w:rPr>
          <w:rFonts w:ascii="Arial" w:cs="Arial" w:hAnsi="Arial" w:eastAsia="Arial"/>
          <w:sz w:val="22"/>
          <w:szCs w:val="22"/>
        </w:rPr>
      </w:pPr>
      <w:r>
        <w:rPr>
          <w:rFonts w:ascii="Arial" w:hAnsi="Arial"/>
          <w:sz w:val="22"/>
          <w:szCs w:val="22"/>
          <w:rtl w:val="0"/>
          <w:lang w:val="nl-NL"/>
        </w:rPr>
        <w:t xml:space="preserve">tot en met </w:t>
      </w:r>
      <w:r>
        <w:rPr>
          <w:rFonts w:ascii="Arial" w:hAnsi="Arial" w:hint="default"/>
          <w:sz w:val="22"/>
          <w:szCs w:val="22"/>
          <w:rtl w:val="0"/>
          <w:lang w:val="nl-NL"/>
        </w:rPr>
        <w:t>…………………………</w:t>
      </w:r>
      <w:r>
        <w:rPr>
          <w:rFonts w:ascii="Arial" w:hAnsi="Arial"/>
          <w:sz w:val="22"/>
          <w:szCs w:val="22"/>
          <w:rtl w:val="0"/>
          <w:lang w:val="nl-NL"/>
        </w:rPr>
        <w:t>.. (laatste dag)</w:t>
      </w:r>
    </w:p>
    <w:p>
      <w:pPr>
        <w:pStyle w:val="Bodytekst"/>
        <w:jc w:val="left"/>
        <w:rPr>
          <w:rFonts w:ascii="Arial" w:cs="Arial" w:hAnsi="Arial" w:eastAsia="Arial"/>
          <w:sz w:val="22"/>
          <w:szCs w:val="22"/>
        </w:rPr>
      </w:pPr>
    </w:p>
    <w:p>
      <w:pPr>
        <w:pStyle w:val="Bodytekst"/>
        <w:jc w:val="left"/>
        <w:rPr>
          <w:rFonts w:ascii="Arial" w:cs="Arial" w:hAnsi="Arial" w:eastAsia="Arial"/>
          <w:sz w:val="22"/>
          <w:szCs w:val="22"/>
        </w:rPr>
      </w:pPr>
      <w:r>
        <w:rPr>
          <w:rFonts w:ascii="Arial" w:hAnsi="Arial"/>
          <w:sz w:val="22"/>
          <w:szCs w:val="22"/>
          <w:rtl w:val="0"/>
          <w:lang w:val="nl-NL"/>
        </w:rPr>
        <w:t xml:space="preserve">Datum waarop verlof is aangevraagd: </w:t>
      </w:r>
      <w:r>
        <w:rPr>
          <w:rFonts w:ascii="Arial" w:hAnsi="Arial" w:hint="default"/>
          <w:sz w:val="22"/>
          <w:szCs w:val="22"/>
          <w:rtl w:val="0"/>
          <w:lang w:val="nl-NL"/>
        </w:rPr>
        <w:t>……………………………</w:t>
      </w:r>
      <w:r>
        <w:rPr>
          <w:rFonts w:ascii="Arial" w:hAnsi="Arial"/>
          <w:sz w:val="22"/>
          <w:szCs w:val="22"/>
          <w:rtl w:val="0"/>
          <w:lang w:val="nl-NL"/>
        </w:rPr>
        <w:t>..</w:t>
        <w:tab/>
        <w:tab/>
      </w:r>
    </w:p>
    <w:p>
      <w:pPr>
        <w:pStyle w:val="Bodytekst"/>
        <w:jc w:val="left"/>
        <w:rPr>
          <w:rFonts w:ascii="Arial" w:cs="Arial" w:hAnsi="Arial" w:eastAsia="Arial"/>
          <w:sz w:val="22"/>
          <w:szCs w:val="22"/>
        </w:rPr>
      </w:pPr>
    </w:p>
    <w:p>
      <w:pPr>
        <w:pStyle w:val="Bodytekst"/>
        <w:jc w:val="left"/>
        <w:rPr>
          <w:rFonts w:ascii="Arial" w:cs="Arial" w:hAnsi="Arial" w:eastAsia="Arial"/>
          <w:sz w:val="22"/>
          <w:szCs w:val="22"/>
        </w:rPr>
      </w:pPr>
      <w:r>
        <w:rPr>
          <w:rFonts w:ascii="Arial" w:hAnsi="Arial"/>
          <w:sz w:val="22"/>
          <w:szCs w:val="22"/>
          <w:rtl w:val="0"/>
          <w:lang w:val="nl-NL"/>
        </w:rPr>
        <w:t xml:space="preserve">Handtekening ouder/verzorger:  </w:t>
      </w:r>
      <w:r>
        <w:rPr>
          <w:rFonts w:ascii="Arial" w:hAnsi="Arial" w:hint="default"/>
          <w:sz w:val="22"/>
          <w:szCs w:val="22"/>
          <w:rtl w:val="0"/>
          <w:lang w:val="nl-NL"/>
        </w:rPr>
        <w:t>……………………………………</w:t>
      </w:r>
      <w:r>
        <w:rPr>
          <w:rFonts w:ascii="Arial" w:hAnsi="Arial"/>
          <w:sz w:val="22"/>
          <w:szCs w:val="22"/>
          <w:rtl w:val="0"/>
          <w:lang w:val="nl-NL"/>
        </w:rPr>
        <w:t>.</w:t>
      </w:r>
    </w:p>
    <w:p>
      <w:pPr>
        <w:pStyle w:val="Bodytekst"/>
        <w:jc w:val="left"/>
        <w:rPr>
          <w:rFonts w:ascii="Arial" w:cs="Arial" w:hAnsi="Arial" w:eastAsia="Arial"/>
          <w:sz w:val="22"/>
          <w:szCs w:val="22"/>
        </w:rPr>
      </w:pPr>
    </w:p>
    <w:p>
      <w:pPr>
        <w:pStyle w:val="Bodytekst"/>
        <w:pBdr>
          <w:top w:val="nil"/>
          <w:left w:val="nil"/>
          <w:bottom w:val="single" w:color="000000" w:sz="6" w:space="0" w:shadow="0" w:frame="0"/>
          <w:right w:val="nil"/>
        </w:pBdr>
        <w:jc w:val="left"/>
        <w:rPr>
          <w:rFonts w:ascii="Arial" w:cs="Arial" w:hAnsi="Arial" w:eastAsia="Arial"/>
          <w:sz w:val="22"/>
          <w:szCs w:val="22"/>
        </w:rPr>
      </w:pPr>
    </w:p>
    <w:p>
      <w:pPr>
        <w:pStyle w:val="Bodytekst"/>
        <w:rPr>
          <w:rFonts w:ascii="Arial" w:cs="Arial" w:hAnsi="Arial" w:eastAsia="Arial"/>
          <w:b w:val="1"/>
          <w:bCs w:val="1"/>
          <w:i w:val="1"/>
          <w:iCs w:val="1"/>
          <w:sz w:val="22"/>
          <w:szCs w:val="22"/>
        </w:rPr>
      </w:pPr>
      <w:r>
        <w:rPr>
          <w:rFonts w:ascii="Arial" w:hAnsi="Arial"/>
          <w:b w:val="1"/>
          <w:bCs w:val="1"/>
          <w:i w:val="1"/>
          <w:iCs w:val="1"/>
          <w:sz w:val="22"/>
          <w:szCs w:val="22"/>
          <w:rtl w:val="0"/>
          <w:lang w:val="nl-NL"/>
        </w:rPr>
        <w:t>Redenen op grond waarvan verlof mogelijk is (zie ook de bijlage)</w:t>
      </w:r>
    </w:p>
    <w:p>
      <w:pPr>
        <w:pStyle w:val="Bodytekst"/>
        <w:jc w:val="left"/>
        <w:rPr>
          <w:rFonts w:ascii="Arial" w:cs="Arial" w:hAnsi="Arial" w:eastAsia="Arial"/>
          <w:sz w:val="22"/>
          <w:szCs w:val="22"/>
        </w:rPr>
      </w:pPr>
    </w:p>
    <w:p>
      <w:pPr>
        <w:pStyle w:val="Bodytekst"/>
        <w:spacing w:line="360" w:lineRule="auto"/>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 xml:space="preserve">Vakantie i.v.m. specifieke aard van het beroep van </w:t>
      </w:r>
      <w:r>
        <w:rPr>
          <w:rFonts w:ascii="Arial" w:hAnsi="Arial" w:hint="default"/>
          <w:sz w:val="22"/>
          <w:szCs w:val="22"/>
          <w:rtl w:val="0"/>
          <w:lang w:val="nl-NL"/>
        </w:rPr>
        <w:t>éé</w:t>
      </w:r>
      <w:r>
        <w:rPr>
          <w:rFonts w:ascii="Arial" w:hAnsi="Arial"/>
          <w:sz w:val="22"/>
          <w:szCs w:val="22"/>
          <w:rtl w:val="0"/>
          <w:lang w:val="nl-NL"/>
        </w:rPr>
        <w:t>n van de ouder(s)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nl-NL"/>
        </w:rPr>
        <w:t>(getekende werkgeversverklaring inleveren)</w:t>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r>
      <w:r>
        <w:rPr>
          <w:rFonts w:ascii="Arial" w:hAnsi="Arial"/>
          <w:sz w:val="22"/>
          <w:szCs w:val="22"/>
          <w:rtl w:val="0"/>
          <w:lang w:val="nl-NL"/>
        </w:rPr>
        <w:t>Verklaring werkgever:</w:t>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r>
      <w:r>
        <w:rPr>
          <w:rFonts w:ascii="Arial" w:hAnsi="Arial"/>
          <w:sz w:val="22"/>
          <w:szCs w:val="22"/>
          <w:rtl w:val="0"/>
          <w:lang w:val="nl-NL"/>
        </w:rPr>
        <w:t xml:space="preserve">Naam werkgever: </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nl-NL"/>
        </w:rPr>
        <w:t xml:space="preserve">Adres:    </w:t>
      </w:r>
      <w:r>
        <w:rPr>
          <w:rFonts w:ascii="Arial" w:hAnsi="Arial" w:hint="default"/>
          <w:sz w:val="22"/>
          <w:szCs w:val="22"/>
          <w:rtl w:val="0"/>
          <w:lang w:val="nl-NL"/>
        </w:rPr>
        <w:t>……………………………………………………………………</w:t>
      </w:r>
      <w:r>
        <w:rPr>
          <w:rFonts w:ascii="Arial" w:hAnsi="Arial"/>
          <w:sz w:val="22"/>
          <w:szCs w:val="22"/>
          <w:rtl w:val="0"/>
          <w:lang w:val="nl-NL"/>
        </w:rPr>
        <w:t>.</w:t>
      </w:r>
    </w:p>
    <w:p>
      <w:pPr>
        <w:pStyle w:val="Bodytekst"/>
        <w:spacing w:line="360" w:lineRule="auto"/>
        <w:ind w:left="705" w:hanging="705"/>
        <w:jc w:val="left"/>
        <w:rPr>
          <w:rFonts w:ascii="Arial" w:cs="Arial" w:hAnsi="Arial" w:eastAsia="Arial"/>
          <w:sz w:val="22"/>
          <w:szCs w:val="22"/>
        </w:rPr>
      </w:pPr>
      <w:r>
        <w:rPr>
          <w:rFonts w:ascii="Arial" w:cs="Arial" w:hAnsi="Arial" w:eastAsia="Arial"/>
          <w:sz w:val="22"/>
          <w:szCs w:val="22"/>
          <w:rtl w:val="0"/>
        </w:rPr>
        <w:tab/>
        <w:tab/>
        <w:t>Plaats</w:t>
        <w:tab/>
        <w:t xml:space="preserve">:   </w:t>
      </w:r>
      <w:r>
        <w:rPr>
          <w:rFonts w:ascii="Arial" w:hAnsi="Arial" w:hint="default"/>
          <w:sz w:val="22"/>
          <w:szCs w:val="22"/>
          <w:rtl w:val="0"/>
          <w:lang w:val="nl-NL"/>
        </w:rPr>
        <w:t>……………………………………………………………………</w:t>
      </w:r>
      <w:r>
        <w:rPr>
          <w:rFonts w:ascii="Arial" w:hAnsi="Arial"/>
          <w:sz w:val="22"/>
          <w:szCs w:val="22"/>
          <w:rtl w:val="0"/>
          <w:lang w:val="nl-NL"/>
        </w:rPr>
        <w:t>.</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nl-NL"/>
        </w:rPr>
        <w:t>verklaart hierbij dat bovenstaande tijdvak is afgesproken, omdat er geen verlof binnen de  schoolvakantie mogelijk is.</w:t>
        <w:tab/>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cs="Arial" w:hAnsi="Arial" w:eastAsia="Arial"/>
          <w:sz w:val="22"/>
          <w:szCs w:val="22"/>
          <w:rtl w:val="0"/>
        </w:rPr>
        <w:tab/>
        <w:tab/>
        <w:t>Datum:</w:t>
        <w:tab/>
        <w:tab/>
      </w:r>
      <w:r>
        <w:rPr>
          <w:rFonts w:ascii="Arial" w:hAnsi="Arial" w:hint="default"/>
          <w:sz w:val="22"/>
          <w:szCs w:val="22"/>
          <w:rtl w:val="0"/>
          <w:lang w:val="nl-NL"/>
        </w:rPr>
        <w:t>……………………………</w:t>
      </w:r>
      <w:r>
        <w:rPr>
          <w:rFonts w:ascii="Arial" w:hAnsi="Arial"/>
          <w:sz w:val="22"/>
          <w:szCs w:val="22"/>
          <w:rtl w:val="0"/>
          <w:lang w:val="nl-NL"/>
        </w:rPr>
        <w:t>.</w:t>
        <w:tab/>
        <w:tab/>
        <w:tab/>
      </w:r>
    </w:p>
    <w:p>
      <w:pPr>
        <w:pStyle w:val="Bodytekst"/>
        <w:ind w:left="705" w:hanging="705"/>
        <w:jc w:val="left"/>
        <w:rPr>
          <w:rFonts w:ascii="Arial" w:cs="Arial" w:hAnsi="Arial" w:eastAsia="Arial"/>
          <w:sz w:val="22"/>
          <w:szCs w:val="22"/>
        </w:rPr>
      </w:pPr>
      <w:r>
        <w:rPr>
          <w:rFonts w:ascii="Arial" w:hAnsi="Arial"/>
          <w:sz w:val="22"/>
          <w:szCs w:val="22"/>
          <w:rtl w:val="0"/>
          <w:lang w:val="nl-NL"/>
        </w:rPr>
        <w:t xml:space="preserve">           Handtekening werkgever: </w:t>
      </w:r>
      <w:r>
        <w:rPr>
          <w:rFonts w:ascii="Arial" w:hAnsi="Arial" w:hint="default"/>
          <w:sz w:val="22"/>
          <w:szCs w:val="22"/>
          <w:rtl w:val="0"/>
          <w:lang w:val="nl-NL"/>
        </w:rPr>
        <w:t>…………………………………………………</w:t>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tab/>
        <w:tab/>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Ziekte tijdens de vakantie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nl-NL"/>
        </w:rPr>
        <w:t>(getekende doktersverklaring uit vakantieland inleveren, waarin de duur, de aard en de ernst van de ziekte staat vermeld)</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Viering van religieuze of nationale feest-/gedenkdag .</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r>
        <w:rPr>
          <w:rFonts w:ascii="Arial Unicode MS" w:cs="Arial Unicode MS" w:hAnsi="Arial Unicode MS" w:eastAsia="Arial Unicode MS"/>
          <w:b w:val="0"/>
          <w:bCs w:val="0"/>
          <w:i w:val="0"/>
          <w:iCs w:val="0"/>
          <w:sz w:val="22"/>
          <w:szCs w:val="22"/>
        </w:rPr>
        <w:br w:type="textWrapping"/>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Ernstige ziekte van bloed- of aanverwanten, relatie tot kind:</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Overlijden van bloed- of aanverwanten, relatie tot kind:</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Huwelijk van bloed- of aanverwanten, relatie tot kind:</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 xml:space="preserve">12 </w:t>
      </w:r>
      <w:r>
        <w:rPr>
          <w:rFonts w:ascii="Arial" w:hAnsi="Arial" w:hint="default"/>
          <w:sz w:val="22"/>
          <w:szCs w:val="22"/>
          <w:rtl w:val="0"/>
          <w:lang w:val="nl-NL"/>
        </w:rPr>
        <w:t>½</w:t>
      </w:r>
      <w:r>
        <w:rPr>
          <w:rFonts w:ascii="Arial" w:hAnsi="Arial"/>
          <w:sz w:val="22"/>
          <w:szCs w:val="22"/>
          <w:rtl w:val="0"/>
          <w:lang w:val="nl-NL"/>
        </w:rPr>
        <w:t xml:space="preserve">-, 25-, 40-, 50- of 60-jarig (huwelijks)jubileum van bloed- of aanverwanten </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Verhuizing van het gezin</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Andere reden nl:</w:t>
      </w:r>
      <w:r>
        <w:rPr>
          <w:rFonts w:ascii="Arial" w:hAnsi="Arial" w:hint="default"/>
          <w:sz w:val="22"/>
          <w:szCs w:val="22"/>
          <w:rtl w:val="0"/>
          <w:lang w:val="nl-NL"/>
        </w:rPr>
        <w:t>………………………………………………………………………………………………………</w:t>
      </w:r>
      <w:r>
        <w:rPr>
          <w:rFonts w:ascii="Arial" w:hAnsi="Arial"/>
          <w:sz w:val="22"/>
          <w:szCs w:val="22"/>
          <w:rtl w:val="0"/>
          <w:lang w:val="nl-NL"/>
        </w:rPr>
        <w:t>..</w:t>
      </w:r>
    </w:p>
    <w:p>
      <w:pPr>
        <w:pStyle w:val="Bodytekst"/>
        <w:pBdr>
          <w:top w:val="nil"/>
          <w:left w:val="nil"/>
          <w:bottom w:val="single" w:color="000000" w:sz="6" w:space="0" w:shadow="0" w:frame="0"/>
          <w:right w:val="nil"/>
        </w:pBdr>
        <w:ind w:left="705" w:hanging="705"/>
        <w:jc w:val="left"/>
        <w:rPr>
          <w:rFonts w:ascii="Arial" w:cs="Arial" w:hAnsi="Arial" w:eastAsia="Arial"/>
          <w:sz w:val="22"/>
          <w:szCs w:val="22"/>
        </w:rPr>
      </w:pPr>
    </w:p>
    <w:p>
      <w:pPr>
        <w:pStyle w:val="Bodytekst"/>
        <w:ind w:left="705" w:hanging="705"/>
        <w:jc w:val="left"/>
        <w:rPr>
          <w:rFonts w:ascii="Arial" w:cs="Arial" w:hAnsi="Arial" w:eastAsia="Arial"/>
          <w:b w:val="1"/>
          <w:bCs w:val="1"/>
          <w:i w:val="1"/>
          <w:iCs w:val="1"/>
          <w:sz w:val="22"/>
          <w:szCs w:val="22"/>
        </w:rPr>
      </w:pPr>
      <w:r>
        <w:rPr>
          <w:rFonts w:ascii="Arial" w:hAnsi="Arial"/>
          <w:b w:val="1"/>
          <w:bCs w:val="1"/>
          <w:i w:val="1"/>
          <w:iCs w:val="1"/>
          <w:sz w:val="22"/>
          <w:szCs w:val="22"/>
          <w:rtl w:val="0"/>
          <w:lang w:val="nl-NL"/>
        </w:rPr>
        <w:t>In te vullen door de directie</w:t>
      </w:r>
    </w:p>
    <w:p>
      <w:pPr>
        <w:pStyle w:val="Bodytekst"/>
        <w:ind w:left="705" w:hanging="705"/>
        <w:jc w:val="left"/>
        <w:rPr>
          <w:rFonts w:ascii="Arial" w:cs="Arial" w:hAnsi="Arial" w:eastAsia="Arial"/>
          <w:i w:val="1"/>
          <w:iCs w:val="1"/>
          <w:sz w:val="22"/>
          <w:szCs w:val="22"/>
        </w:rPr>
      </w:pPr>
    </w:p>
    <w:p>
      <w:pPr>
        <w:pStyle w:val="Bodytekst"/>
        <w:ind w:left="705" w:hanging="705"/>
        <w:jc w:val="left"/>
        <w:rPr>
          <w:rFonts w:ascii="Arial" w:cs="Arial" w:hAnsi="Arial" w:eastAsia="Arial"/>
          <w:sz w:val="22"/>
          <w:szCs w:val="22"/>
        </w:rPr>
      </w:pPr>
      <w:r>
        <w:rPr>
          <w:rFonts w:ascii="Arial" w:hAnsi="Arial"/>
          <w:sz w:val="22"/>
          <w:szCs w:val="22"/>
          <w:rtl w:val="0"/>
          <w:lang w:val="nl-NL"/>
        </w:rPr>
        <w:t>Antwoord directie/mt:</w:t>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De directie/Het mt gaat akkoord met de verlofaanvraag</w:t>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De directie/Het mt gaat akkoord met de verlofaanvraag onder de volgende voorwaarde(n):</w:t>
      </w:r>
      <w:r>
        <w:rPr>
          <w:rFonts w:ascii="Arial Unicode MS" w:cs="Arial Unicode MS" w:hAnsi="Arial Unicode MS" w:eastAsia="Arial Unicode MS"/>
          <w:b w:val="0"/>
          <w:bCs w:val="0"/>
          <w:i w:val="0"/>
          <w:iCs w:val="0"/>
          <w:sz w:val="22"/>
          <w:szCs w:val="22"/>
        </w:rPr>
        <w:br w:type="textWrapping"/>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r>
        <w:rPr>
          <w:rFonts w:ascii="Arial" w:hAnsi="Arial"/>
          <w:sz w:val="22"/>
          <w:szCs w:val="22"/>
          <w:rtl w:val="0"/>
          <w:lang w:val="nl-NL"/>
        </w:rPr>
        <w:t>.</w:t>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Nadere toelichting gewenst</w:t>
      </w:r>
      <w:r>
        <w:rPr>
          <w:rFonts w:ascii="Arial" w:hAnsi="Arial" w:hint="default"/>
          <w:sz w:val="22"/>
          <w:szCs w:val="22"/>
          <w:rtl w:val="0"/>
          <w:lang w:val="nl-NL"/>
        </w:rPr>
        <w:t>…………………………………………………………………………………</w:t>
      </w:r>
      <w:r>
        <w:rPr>
          <w:rFonts w:ascii="Arial" w:hAnsi="Arial"/>
          <w:sz w:val="22"/>
          <w:szCs w:val="22"/>
          <w:rtl w:val="0"/>
          <w:lang w:val="nl-NL"/>
        </w:rPr>
        <w:t>.</w:t>
      </w:r>
      <w:r>
        <w:rPr>
          <w:rFonts w:ascii="Arial" w:hAnsi="Arial" w:hint="default"/>
          <w:sz w:val="22"/>
          <w:szCs w:val="22"/>
          <w:rtl w:val="0"/>
          <w:lang w:val="nl-NL"/>
        </w:rPr>
        <w:t>………</w:t>
      </w:r>
    </w:p>
    <w:p>
      <w:pPr>
        <w:pStyle w:val="Bodytekst"/>
        <w:ind w:left="705" w:hanging="705"/>
        <w:jc w:val="left"/>
        <w:rPr>
          <w:rFonts w:ascii="Arial" w:cs="Arial" w:hAnsi="Arial" w:eastAsia="Arial"/>
          <w:sz w:val="22"/>
          <w:szCs w:val="22"/>
        </w:rPr>
      </w:pPr>
      <w:r>
        <w:rPr>
          <w:rFonts w:ascii="Arial" w:hAnsi="Arial" w:hint="default"/>
          <w:sz w:val="22"/>
          <w:szCs w:val="22"/>
          <w:rtl w:val="0"/>
          <w:lang w:val="nl-NL"/>
        </w:rPr>
        <w:t>□</w:t>
        <w:tab/>
      </w:r>
      <w:r>
        <w:rPr>
          <w:rFonts w:ascii="Arial" w:hAnsi="Arial"/>
          <w:sz w:val="22"/>
          <w:szCs w:val="22"/>
          <w:rtl w:val="0"/>
          <w:lang w:val="nl-NL"/>
        </w:rPr>
        <w:t>De directie/Het mt gaat niet akkoord met de verlofaanvraag</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nl-NL"/>
        </w:rPr>
        <w:t>(ongeoorloofd verzuim melden wij altijd bij de leerplichtambtenaar.)</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hAnsi="Arial"/>
          <w:sz w:val="22"/>
          <w:szCs w:val="22"/>
          <w:rtl w:val="0"/>
          <w:lang w:val="nl-NL"/>
        </w:rPr>
        <w:t>Als u verlof heeft gekregen, wilt u het dan nog even doorgeven aan de leerkracht(en) van uw kind(eren)?</w:t>
      </w: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p>
    <w:p>
      <w:pPr>
        <w:pStyle w:val="Bodytekst"/>
        <w:ind w:left="705" w:hanging="705"/>
        <w:jc w:val="left"/>
        <w:rPr>
          <w:rFonts w:ascii="Arial" w:cs="Arial" w:hAnsi="Arial" w:eastAsia="Arial"/>
          <w:sz w:val="22"/>
          <w:szCs w:val="22"/>
        </w:rPr>
      </w:pPr>
      <w:r>
        <w:rPr>
          <w:rFonts w:ascii="Arial" w:cs="Arial" w:hAnsi="Arial" w:eastAsia="Arial"/>
          <w:sz w:val="22"/>
          <w:szCs w:val="22"/>
          <w:rtl w:val="0"/>
        </w:rPr>
        <w:tab/>
        <w:tab/>
        <w:t>Datum:</w:t>
        <w:tab/>
        <w:tab/>
        <w:tab/>
        <w:tab/>
        <w:tab/>
        <w:t>Handtekening directie/teamleider:</w:t>
      </w:r>
      <w:r>
        <w:rPr>
          <w:rFonts w:ascii="Arial Unicode MS" w:cs="Arial Unicode MS" w:hAnsi="Arial Unicode MS" w:eastAsia="Arial Unicode MS"/>
          <w:b w:val="0"/>
          <w:bCs w:val="0"/>
          <w:i w:val="0"/>
          <w:iCs w:val="0"/>
          <w:sz w:val="22"/>
          <w:szCs w:val="22"/>
        </w:rPr>
        <w:br w:type="textWrapping"/>
      </w:r>
      <w:r>
        <w:rPr>
          <w:rFonts w:ascii="Arial" w:cs="Arial" w:hAnsi="Arial" w:eastAsia="Arial"/>
          <w:sz w:val="22"/>
          <w:szCs w:val="22"/>
        </w:rPr>
        <w:tab/>
        <w:tab/>
        <w:tab/>
      </w:r>
    </w:p>
    <w:p>
      <w:pPr>
        <w:pStyle w:val="Bodytekst"/>
        <w:ind w:left="705" w:hanging="705"/>
        <w:jc w:val="left"/>
        <w:rPr>
          <w:rFonts w:ascii="Arial" w:cs="Arial" w:hAnsi="Arial" w:eastAsia="Arial"/>
          <w:sz w:val="22"/>
          <w:szCs w:val="22"/>
        </w:rPr>
      </w:pPr>
      <w:r>
        <w:rPr>
          <w:rFonts w:ascii="Arial" w:cs="Arial" w:hAnsi="Arial" w:eastAsia="Arial"/>
          <w:sz w:val="22"/>
          <w:szCs w:val="22"/>
          <w:rtl w:val="0"/>
        </w:rPr>
        <w:tab/>
        <w:t>……………………………</w:t>
      </w:r>
      <w:r>
        <w:rPr>
          <w:rFonts w:ascii="Arial" w:hAnsi="Arial"/>
          <w:sz w:val="22"/>
          <w:szCs w:val="22"/>
          <w:rtl w:val="0"/>
          <w:lang w:val="nl-NL"/>
        </w:rPr>
        <w:t>.</w:t>
        <w:tab/>
        <w:tab/>
        <w:tab/>
      </w:r>
      <w:r>
        <w:rPr>
          <w:rFonts w:ascii="Arial" w:hAnsi="Arial" w:hint="default"/>
          <w:sz w:val="22"/>
          <w:szCs w:val="22"/>
          <w:rtl w:val="0"/>
          <w:lang w:val="nl-NL"/>
        </w:rPr>
        <w:t>……………………………………………………………………</w:t>
      </w:r>
      <w:r>
        <w:rPr>
          <w:rFonts w:ascii="Arial" w:hAnsi="Arial"/>
          <w:sz w:val="22"/>
          <w:szCs w:val="22"/>
          <w:rtl w:val="0"/>
          <w:lang w:val="nl-NL"/>
        </w:rPr>
        <w:t>.</w:t>
      </w:r>
      <w:r>
        <w:rPr>
          <w:rFonts w:ascii="Arial Unicode MS" w:cs="Arial Unicode MS" w:hAnsi="Arial Unicode MS" w:eastAsia="Arial Unicode MS"/>
          <w:b w:val="0"/>
          <w:bCs w:val="0"/>
          <w:i w:val="0"/>
          <w:iCs w:val="0"/>
          <w:sz w:val="22"/>
          <w:szCs w:val="22"/>
        </w:rPr>
        <w:br w:type="textWrapping"/>
        <w:br w:type="textWrapping"/>
      </w: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 xml:space="preserve"> Toestemming extra verlof</w:t>
      </w:r>
    </w:p>
    <w:p>
      <w:pPr>
        <w:pStyle w:val="Bodytekst"/>
        <w:jc w:val="left"/>
        <w:rPr>
          <w:rFonts w:ascii="Arial" w:cs="Arial" w:hAnsi="Arial" w:eastAsia="Arial"/>
          <w:b w:val="1"/>
          <w:bCs w:val="1"/>
          <w:sz w:val="20"/>
          <w:szCs w:val="20"/>
        </w:rPr>
      </w:pPr>
    </w:p>
    <w:p>
      <w:pPr>
        <w:pStyle w:val="Bodytekst"/>
        <w:jc w:val="left"/>
        <w:rPr>
          <w:rFonts w:ascii="Arial" w:cs="Arial" w:hAnsi="Arial" w:eastAsia="Arial"/>
          <w:sz w:val="20"/>
          <w:szCs w:val="20"/>
        </w:rPr>
      </w:pPr>
      <w:r>
        <w:rPr>
          <w:rFonts w:ascii="Arial" w:hAnsi="Arial"/>
          <w:b w:val="1"/>
          <w:bCs w:val="1"/>
          <w:sz w:val="20"/>
          <w:szCs w:val="20"/>
          <w:rtl w:val="0"/>
          <w:lang w:val="nl-NL"/>
        </w:rPr>
        <w:t>Wat is extra verlof?</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nl-NL"/>
        </w:rPr>
        <w:t xml:space="preserve">In de Leerplichtwet is vastgesteld dat ieder kind naar school moet. Het is de taak van de ouders om er voor te zorgen dat hun kind iedere dag naar school gaat. Een leerling mag nooit zonder reden van school wegblijven. In een aantal gevallen kan uw kind voor extra verlof (toegestaan verzuim) in aanmerking komen. Hiervoor zijn bepaalde regels opgesteld. </w:t>
      </w:r>
    </w:p>
    <w:p>
      <w:pPr>
        <w:pStyle w:val="Bodytekst"/>
        <w:jc w:val="left"/>
        <w:rPr>
          <w:rFonts w:ascii="Arial" w:cs="Arial" w:hAnsi="Arial" w:eastAsia="Arial"/>
          <w:sz w:val="20"/>
          <w:szCs w:val="20"/>
        </w:rPr>
      </w:pP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In welke situaties wordt extra verlof toegekend?</w:t>
      </w:r>
    </w:p>
    <w:p>
      <w:pPr>
        <w:pStyle w:val="Bodytekst"/>
        <w:jc w:val="left"/>
        <w:rPr>
          <w:rFonts w:ascii="Arial" w:cs="Arial" w:hAnsi="Arial" w:eastAsia="Arial"/>
          <w:sz w:val="20"/>
          <w:szCs w:val="20"/>
        </w:rPr>
      </w:pPr>
    </w:p>
    <w:p>
      <w:pPr>
        <w:pStyle w:val="Bodytekst"/>
        <w:jc w:val="left"/>
        <w:rPr>
          <w:rFonts w:ascii="Arial" w:cs="Arial" w:hAnsi="Arial" w:eastAsia="Arial"/>
          <w:b w:val="1"/>
          <w:bCs w:val="1"/>
          <w:i w:val="1"/>
          <w:iCs w:val="1"/>
          <w:sz w:val="20"/>
          <w:szCs w:val="20"/>
        </w:rPr>
      </w:pPr>
      <w:r>
        <w:rPr>
          <w:rFonts w:ascii="Arial" w:hAnsi="Arial"/>
          <w:b w:val="1"/>
          <w:bCs w:val="1"/>
          <w:i w:val="1"/>
          <w:iCs w:val="1"/>
          <w:sz w:val="20"/>
          <w:szCs w:val="20"/>
          <w:rtl w:val="0"/>
          <w:lang w:val="nl-NL"/>
        </w:rPr>
        <w:t>Vakantieverlof</w:t>
      </w:r>
    </w:p>
    <w:p>
      <w:pPr>
        <w:pStyle w:val="Bodytekst"/>
        <w:jc w:val="left"/>
        <w:rPr>
          <w:rFonts w:ascii="Arial" w:cs="Arial" w:hAnsi="Arial" w:eastAsia="Arial"/>
          <w:sz w:val="20"/>
          <w:szCs w:val="20"/>
        </w:rPr>
      </w:pPr>
      <w:r>
        <w:rPr>
          <w:rFonts w:ascii="Arial" w:hAnsi="Arial"/>
          <w:sz w:val="20"/>
          <w:szCs w:val="20"/>
          <w:rtl w:val="0"/>
          <w:lang w:val="nl-NL"/>
        </w:rPr>
        <w:t>De hoofdregel is: geen vakantie onder schooltijd. De enige uitzondering op deze regel is als uw kind tijdens de schoolvakanties niet met het gezin op vakantie kan gaan door de specifieke aard van het beroep van (</w:t>
      </w:r>
      <w:r>
        <w:rPr>
          <w:rFonts w:ascii="Arial" w:hAnsi="Arial" w:hint="default"/>
          <w:sz w:val="20"/>
          <w:szCs w:val="20"/>
          <w:rtl w:val="0"/>
          <w:lang w:val="nl-NL"/>
        </w:rPr>
        <w:t>éé</w:t>
      </w:r>
      <w:r>
        <w:rPr>
          <w:rFonts w:ascii="Arial" w:hAnsi="Arial"/>
          <w:sz w:val="20"/>
          <w:szCs w:val="20"/>
          <w:rtl w:val="0"/>
          <w:lang w:val="nl-NL"/>
        </w:rPr>
        <w:t xml:space="preserve">n van) de ouders. Dit extra verlof van maximaal tien schooldagen, mag </w:t>
      </w:r>
      <w:r>
        <w:rPr>
          <w:rFonts w:ascii="Arial" w:hAnsi="Arial" w:hint="default"/>
          <w:sz w:val="20"/>
          <w:szCs w:val="20"/>
          <w:rtl w:val="0"/>
          <w:lang w:val="nl-NL"/>
        </w:rPr>
        <w:t>éé</w:t>
      </w:r>
      <w:r>
        <w:rPr>
          <w:rFonts w:ascii="Arial" w:hAnsi="Arial"/>
          <w:sz w:val="20"/>
          <w:szCs w:val="20"/>
          <w:rtl w:val="0"/>
          <w:lang w:val="nl-NL"/>
        </w:rPr>
        <w:t>n keer per schooljaar worden toegestaan, maar niet tijdens de eerste twee lesweken van het schooljaar. Dit verlof vraagt u minimaal acht weken van tevoren aan. Ook een werkgeversverklaring is noodzakelijk.</w:t>
      </w:r>
    </w:p>
    <w:p>
      <w:pPr>
        <w:pStyle w:val="Bodytekst"/>
        <w:jc w:val="left"/>
        <w:rPr>
          <w:rFonts w:ascii="Arial" w:cs="Arial" w:hAnsi="Arial" w:eastAsia="Arial"/>
          <w:sz w:val="20"/>
          <w:szCs w:val="20"/>
        </w:rPr>
      </w:pPr>
    </w:p>
    <w:p>
      <w:pPr>
        <w:pStyle w:val="Bodytekst"/>
        <w:jc w:val="left"/>
        <w:rPr>
          <w:rFonts w:ascii="Arial" w:cs="Arial" w:hAnsi="Arial" w:eastAsia="Arial"/>
          <w:b w:val="1"/>
          <w:bCs w:val="1"/>
          <w:i w:val="1"/>
          <w:iCs w:val="1"/>
          <w:sz w:val="20"/>
          <w:szCs w:val="20"/>
        </w:rPr>
      </w:pPr>
      <w:r>
        <w:rPr>
          <w:rFonts w:ascii="Arial" w:hAnsi="Arial"/>
          <w:b w:val="1"/>
          <w:bCs w:val="1"/>
          <w:i w:val="1"/>
          <w:iCs w:val="1"/>
          <w:sz w:val="20"/>
          <w:szCs w:val="20"/>
          <w:rtl w:val="0"/>
          <w:lang w:val="nl-NL"/>
        </w:rPr>
        <w:t>Ziekte tijdens de vakantie</w:t>
      </w:r>
    </w:p>
    <w:p>
      <w:pPr>
        <w:pStyle w:val="Bodytekst"/>
        <w:jc w:val="left"/>
        <w:rPr>
          <w:rFonts w:ascii="Arial" w:cs="Arial" w:hAnsi="Arial" w:eastAsia="Arial"/>
          <w:sz w:val="20"/>
          <w:szCs w:val="20"/>
        </w:rPr>
      </w:pPr>
      <w:r>
        <w:rPr>
          <w:rFonts w:ascii="Arial" w:hAnsi="Arial"/>
          <w:sz w:val="20"/>
          <w:szCs w:val="20"/>
          <w:rtl w:val="0"/>
          <w:lang w:val="nl-NL"/>
        </w:rPr>
        <w:t xml:space="preserve">Het kan gebeuren dat uw kind of een ander gezinslid tijdens de vakantie ziek wordt en dat daardoor de leerling pas later op school terugkomt. Neem in dat geval een doktersverklaring uit het vakantieland mee. In de verklaring staan de duur, de aard en de ernst van de ziekte. </w:t>
      </w:r>
    </w:p>
    <w:p>
      <w:pPr>
        <w:pStyle w:val="Bodytekst"/>
        <w:jc w:val="left"/>
        <w:rPr>
          <w:rFonts w:ascii="Arial" w:cs="Arial" w:hAnsi="Arial" w:eastAsia="Arial"/>
          <w:sz w:val="20"/>
          <w:szCs w:val="20"/>
        </w:rPr>
      </w:pPr>
    </w:p>
    <w:p>
      <w:pPr>
        <w:pStyle w:val="Bodytekst"/>
        <w:jc w:val="left"/>
        <w:rPr>
          <w:rFonts w:ascii="Arial" w:cs="Arial" w:hAnsi="Arial" w:eastAsia="Arial"/>
          <w:b w:val="1"/>
          <w:bCs w:val="1"/>
          <w:i w:val="1"/>
          <w:iCs w:val="1"/>
          <w:sz w:val="20"/>
          <w:szCs w:val="20"/>
        </w:rPr>
      </w:pPr>
      <w:r>
        <w:rPr>
          <w:rFonts w:ascii="Arial" w:hAnsi="Arial"/>
          <w:b w:val="1"/>
          <w:bCs w:val="1"/>
          <w:i w:val="1"/>
          <w:iCs w:val="1"/>
          <w:sz w:val="20"/>
          <w:szCs w:val="20"/>
          <w:rtl w:val="0"/>
          <w:lang w:val="nl-NL"/>
        </w:rPr>
        <w:t>Religieuze verplichtingen</w:t>
      </w:r>
    </w:p>
    <w:p>
      <w:pPr>
        <w:pStyle w:val="Bodytekst"/>
        <w:jc w:val="left"/>
        <w:rPr>
          <w:rFonts w:ascii="Arial" w:cs="Arial" w:hAnsi="Arial" w:eastAsia="Arial"/>
          <w:sz w:val="20"/>
          <w:szCs w:val="20"/>
        </w:rPr>
      </w:pPr>
      <w:r>
        <w:rPr>
          <w:rFonts w:ascii="Arial" w:hAnsi="Arial"/>
          <w:sz w:val="20"/>
          <w:szCs w:val="20"/>
          <w:rtl w:val="0"/>
          <w:lang w:val="nl-NL"/>
        </w:rPr>
        <w:t xml:space="preserve">Voor bepaalde religieuze feesten of verplichtingen bestaat er recht op verlof. Richtlijn is dat er per verplichting </w:t>
      </w:r>
      <w:r>
        <w:rPr>
          <w:rFonts w:ascii="Arial" w:hAnsi="Arial" w:hint="default"/>
          <w:sz w:val="20"/>
          <w:szCs w:val="20"/>
          <w:rtl w:val="0"/>
          <w:lang w:val="nl-NL"/>
        </w:rPr>
        <w:t>éé</w:t>
      </w:r>
      <w:r>
        <w:rPr>
          <w:rFonts w:ascii="Arial" w:hAnsi="Arial"/>
          <w:sz w:val="20"/>
          <w:szCs w:val="20"/>
          <w:rtl w:val="0"/>
          <w:lang w:val="nl-NL"/>
        </w:rPr>
        <w:t>n dag vrij kan worden gegeven. Deze vorm van extra verlof moet u minimaal twee dagen van tevoren bij de directeur van de school melden.</w:t>
      </w:r>
    </w:p>
    <w:p>
      <w:pPr>
        <w:pStyle w:val="Bodytekst"/>
        <w:jc w:val="left"/>
        <w:rPr>
          <w:rFonts w:ascii="Arial" w:cs="Arial" w:hAnsi="Arial" w:eastAsia="Arial"/>
          <w:sz w:val="20"/>
          <w:szCs w:val="20"/>
        </w:rPr>
      </w:pPr>
    </w:p>
    <w:p>
      <w:pPr>
        <w:pStyle w:val="Bodytekst"/>
        <w:jc w:val="left"/>
        <w:rPr>
          <w:rFonts w:ascii="Arial" w:cs="Arial" w:hAnsi="Arial" w:eastAsia="Arial"/>
          <w:b w:val="1"/>
          <w:bCs w:val="1"/>
          <w:i w:val="1"/>
          <w:iCs w:val="1"/>
          <w:sz w:val="20"/>
          <w:szCs w:val="20"/>
        </w:rPr>
      </w:pPr>
      <w:r>
        <w:rPr>
          <w:rFonts w:ascii="Arial" w:hAnsi="Arial"/>
          <w:b w:val="1"/>
          <w:bCs w:val="1"/>
          <w:i w:val="1"/>
          <w:iCs w:val="1"/>
          <w:sz w:val="20"/>
          <w:szCs w:val="20"/>
          <w:rtl w:val="0"/>
          <w:lang w:val="nl-NL"/>
        </w:rPr>
        <w:t>Gewichtige omstandigheden</w:t>
      </w:r>
    </w:p>
    <w:p>
      <w:pPr>
        <w:pStyle w:val="Bodytekst"/>
        <w:jc w:val="left"/>
        <w:rPr>
          <w:rFonts w:ascii="Arial" w:cs="Arial" w:hAnsi="Arial" w:eastAsia="Arial"/>
          <w:sz w:val="20"/>
          <w:szCs w:val="20"/>
        </w:rPr>
      </w:pPr>
      <w:r>
        <w:rPr>
          <w:rFonts w:ascii="Arial" w:hAnsi="Arial"/>
          <w:sz w:val="20"/>
          <w:szCs w:val="20"/>
          <w:rtl w:val="0"/>
          <w:lang w:val="nl-NL"/>
        </w:rPr>
        <w:t>Ook voor gewichtige omstandigheden (situaties die buiten de wil van de ouders en/of leerling liggen) is verlof mogelijk. De schooldirecteur of de leerplichtambtenaar beslist hoeveel dagen verlof redelijk is. Voorbeelden van gewichtige omstandigheden zijn:</w:t>
      </w:r>
    </w:p>
    <w:p>
      <w:pPr>
        <w:pStyle w:val="Bodytekst"/>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r>
      <w:r>
        <w:rPr>
          <w:rFonts w:ascii="Arial" w:hAnsi="Arial"/>
          <w:sz w:val="20"/>
          <w:szCs w:val="20"/>
          <w:rtl w:val="0"/>
          <w:lang w:val="nl-NL"/>
        </w:rPr>
        <w:t>ernstige ziekte of overlijden van bloed- of aanverwanten;</w:t>
      </w:r>
    </w:p>
    <w:p>
      <w:pPr>
        <w:pStyle w:val="Bodytekst"/>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r>
      <w:r>
        <w:rPr>
          <w:rFonts w:ascii="Arial" w:hAnsi="Arial"/>
          <w:sz w:val="20"/>
          <w:szCs w:val="20"/>
          <w:rtl w:val="0"/>
          <w:lang w:val="nl-NL"/>
        </w:rPr>
        <w:t>huwelijk van bloed- of aanverwanten;</w:t>
      </w:r>
    </w:p>
    <w:p>
      <w:pPr>
        <w:pStyle w:val="Bodytekst"/>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r>
      <w:r>
        <w:rPr>
          <w:rFonts w:ascii="Arial" w:hAnsi="Arial"/>
          <w:sz w:val="20"/>
          <w:szCs w:val="20"/>
          <w:rtl w:val="0"/>
          <w:lang w:val="nl-NL"/>
        </w:rPr>
        <w:t>12</w:t>
      </w:r>
      <w:r>
        <w:rPr>
          <w:rFonts w:ascii="Arial" w:hAnsi="Arial" w:hint="default"/>
          <w:sz w:val="20"/>
          <w:szCs w:val="20"/>
          <w:rtl w:val="0"/>
          <w:lang w:val="nl-NL"/>
        </w:rPr>
        <w:t>½</w:t>
      </w:r>
      <w:r>
        <w:rPr>
          <w:rFonts w:ascii="Arial" w:hAnsi="Arial"/>
          <w:sz w:val="20"/>
          <w:szCs w:val="20"/>
          <w:rtl w:val="0"/>
          <w:lang w:val="nl-NL"/>
        </w:rPr>
        <w:t>-, 25-, 40-, 50- of 60-jarig (huwelijks)jubileum van bloed- of aanverwanten;</w:t>
      </w:r>
    </w:p>
    <w:p>
      <w:pPr>
        <w:pStyle w:val="Bodytekst"/>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r>
      <w:r>
        <w:rPr>
          <w:rFonts w:ascii="Arial" w:hAnsi="Arial"/>
          <w:sz w:val="20"/>
          <w:szCs w:val="20"/>
          <w:rtl w:val="0"/>
          <w:lang w:val="nl-NL"/>
        </w:rPr>
        <w:t>verhuizing van het gezin.</w:t>
      </w:r>
    </w:p>
    <w:p>
      <w:pPr>
        <w:pStyle w:val="Bodytekst"/>
        <w:jc w:val="left"/>
        <w:rPr>
          <w:rFonts w:ascii="Arial" w:cs="Arial" w:hAnsi="Arial" w:eastAsia="Arial"/>
          <w:sz w:val="20"/>
          <w:szCs w:val="20"/>
        </w:rPr>
      </w:pP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In welke situaties wordt geen extra verlof toegekend?</w:t>
      </w:r>
    </w:p>
    <w:p>
      <w:pPr>
        <w:pStyle w:val="Bodytekst"/>
        <w:tabs>
          <w:tab w:val="left" w:pos="540"/>
        </w:tabs>
        <w:jc w:val="left"/>
        <w:rPr>
          <w:rFonts w:ascii="Arial" w:cs="Arial" w:hAnsi="Arial" w:eastAsia="Arial"/>
          <w:sz w:val="20"/>
          <w:szCs w:val="20"/>
        </w:rPr>
      </w:pPr>
      <w:r>
        <w:rPr>
          <w:rFonts w:ascii="Arial" w:hAnsi="Arial"/>
          <w:sz w:val="20"/>
          <w:szCs w:val="20"/>
          <w:rtl w:val="0"/>
          <w:lang w:val="nl-NL"/>
        </w:rPr>
        <w:t>Hieronder staan voorbeelden van situaties die geen gewichtige omstandigheden zijn:</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tab/>
      </w:r>
      <w:r>
        <w:rPr>
          <w:rFonts w:ascii="Arial" w:hAnsi="Arial"/>
          <w:sz w:val="20"/>
          <w:szCs w:val="20"/>
          <w:rtl w:val="0"/>
          <w:lang w:val="nl-NL"/>
        </w:rPr>
        <w:t>dienstrooster van de werkgever van de ouder(s);</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w:t>
        <w:tab/>
      </w:r>
      <w:r>
        <w:rPr>
          <w:rFonts w:ascii="Arial" w:hAnsi="Arial"/>
          <w:sz w:val="20"/>
          <w:szCs w:val="20"/>
          <w:rtl w:val="0"/>
          <w:lang w:val="nl-NL"/>
        </w:rPr>
        <w:t>familie- of vriendenbezoek in het buitenland;</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tab/>
      </w:r>
      <w:r>
        <w:rPr>
          <w:rFonts w:ascii="Arial" w:hAnsi="Arial"/>
          <w:sz w:val="20"/>
          <w:szCs w:val="20"/>
          <w:rtl w:val="0"/>
          <w:lang w:val="nl-NL"/>
        </w:rPr>
        <w:t xml:space="preserve">in principe mag er ook geen extra verlof worden verleend voor een vakantie in </w:t>
        <w:tab/>
        <w:t>een goedkope periode, een speciale aanbieding of gebrek</w:t>
      </w:r>
      <w:r>
        <w:rPr>
          <w:rFonts w:ascii="Arial" w:hAnsi="Arial" w:hint="default"/>
          <w:sz w:val="20"/>
          <w:szCs w:val="20"/>
          <w:rtl w:val="0"/>
          <w:lang w:val="nl-NL"/>
        </w:rPr>
        <w:t> </w:t>
      </w:r>
      <w:r>
        <w:rPr>
          <w:rFonts w:ascii="Arial" w:hAnsi="Arial"/>
          <w:sz w:val="20"/>
          <w:szCs w:val="20"/>
          <w:rtl w:val="0"/>
          <w:lang w:val="nl-NL"/>
        </w:rPr>
        <w:t>aan andere</w:t>
      </w:r>
      <w:r>
        <w:rPr>
          <w:rFonts w:ascii="Arial" w:hAnsi="Arial" w:hint="default"/>
          <w:sz w:val="20"/>
          <w:szCs w:val="20"/>
          <w:rtl w:val="0"/>
          <w:lang w:val="nl-NL"/>
        </w:rPr>
        <w:t> </w:t>
      </w:r>
      <w:r>
        <w:rPr>
          <w:rFonts w:ascii="Arial" w:hAnsi="Arial"/>
          <w:sz w:val="20"/>
          <w:szCs w:val="20"/>
          <w:rtl w:val="0"/>
          <w:lang w:val="nl-NL"/>
        </w:rPr>
        <w:t>boekings-</w:t>
        <w:tab/>
        <w:t>mogelijkheden. Als dit de reden is van uw aanvraag overleggen wij graag nader.</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tab/>
      </w:r>
      <w:r>
        <w:rPr>
          <w:rFonts w:ascii="Arial" w:hAnsi="Arial"/>
          <w:sz w:val="20"/>
          <w:szCs w:val="20"/>
          <w:rtl w:val="0"/>
          <w:lang w:val="nl-NL"/>
        </w:rPr>
        <w:t>eerder vertrek of latere terugkeer in verband met (verkeers)drukte;</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tab/>
      </w:r>
      <w:r>
        <w:rPr>
          <w:rFonts w:ascii="Arial" w:hAnsi="Arial"/>
          <w:sz w:val="20"/>
          <w:szCs w:val="20"/>
          <w:rtl w:val="0"/>
          <w:lang w:val="nl-NL"/>
        </w:rPr>
        <w:t>activiteiten van verenigingen, zoals scouting- of voetbalkamp;</w:t>
      </w:r>
    </w:p>
    <w:p>
      <w:pPr>
        <w:pStyle w:val="Bodytekst"/>
        <w:tabs>
          <w:tab w:val="left" w:pos="540"/>
        </w:tabs>
        <w:jc w:val="left"/>
        <w:rPr>
          <w:rFonts w:ascii="Arial" w:cs="Arial" w:hAnsi="Arial" w:eastAsia="Arial"/>
          <w:sz w:val="20"/>
          <w:szCs w:val="20"/>
        </w:rPr>
      </w:pPr>
      <w:r>
        <w:rPr>
          <w:rFonts w:ascii="Arial" w:hAnsi="Arial"/>
          <w:sz w:val="20"/>
          <w:szCs w:val="20"/>
          <w:rtl w:val="0"/>
          <w:lang w:val="nl-NL"/>
        </w:rPr>
        <w:t>-</w:t>
      </w:r>
      <w:r>
        <w:rPr>
          <w:rFonts w:ascii="Arial" w:hAnsi="Arial" w:hint="default"/>
          <w:sz w:val="20"/>
          <w:szCs w:val="20"/>
          <w:rtl w:val="0"/>
          <w:lang w:val="nl-NL"/>
        </w:rPr>
        <w:t xml:space="preserve">        </w:t>
        <w:tab/>
      </w:r>
      <w:r>
        <w:rPr>
          <w:rFonts w:ascii="Arial" w:hAnsi="Arial"/>
          <w:sz w:val="20"/>
          <w:szCs w:val="20"/>
          <w:rtl w:val="0"/>
          <w:lang w:val="nl-NL"/>
        </w:rPr>
        <w:t>verlof omdat andere kinderen uit het gezin al of nog vrij zijn.</w:t>
      </w:r>
    </w:p>
    <w:p>
      <w:pPr>
        <w:pStyle w:val="Bodytekst"/>
        <w:jc w:val="left"/>
        <w:rPr>
          <w:rFonts w:ascii="Arial" w:cs="Arial" w:hAnsi="Arial" w:eastAsia="Arial"/>
          <w:sz w:val="20"/>
          <w:szCs w:val="20"/>
        </w:rPr>
      </w:pPr>
      <w:r>
        <w:rPr>
          <w:rFonts w:ascii="Arial" w:hAnsi="Arial" w:hint="default"/>
          <w:sz w:val="20"/>
          <w:szCs w:val="20"/>
          <w:rtl w:val="0"/>
          <w:lang w:val="nl-NL"/>
        </w:rPr>
        <w:t> </w:t>
      </w:r>
    </w:p>
    <w:p>
      <w:pPr>
        <w:pStyle w:val="Bodytekst"/>
        <w:jc w:val="left"/>
        <w:rPr>
          <w:rFonts w:ascii="Arial" w:cs="Arial" w:hAnsi="Arial" w:eastAsia="Arial"/>
          <w:b w:val="1"/>
          <w:bCs w:val="1"/>
          <w:sz w:val="20"/>
          <w:szCs w:val="20"/>
        </w:rPr>
      </w:pPr>
    </w:p>
    <w:p>
      <w:pPr>
        <w:pStyle w:val="Bodytekst"/>
        <w:jc w:val="left"/>
        <w:rPr>
          <w:rFonts w:ascii="Arial" w:cs="Arial" w:hAnsi="Arial" w:eastAsia="Arial"/>
          <w:b w:val="1"/>
          <w:bCs w:val="1"/>
          <w:sz w:val="20"/>
          <w:szCs w:val="20"/>
        </w:rPr>
      </w:pP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Hoe vraagt u extra verlof aan?</w:t>
      </w:r>
    </w:p>
    <w:p>
      <w:pPr>
        <w:pStyle w:val="Bodytekst"/>
        <w:jc w:val="left"/>
        <w:rPr>
          <w:rFonts w:ascii="Arial" w:cs="Arial" w:hAnsi="Arial" w:eastAsia="Arial"/>
          <w:sz w:val="20"/>
          <w:szCs w:val="20"/>
        </w:rPr>
      </w:pPr>
      <w:r>
        <w:rPr>
          <w:rFonts w:ascii="Arial" w:hAnsi="Arial" w:hint="default"/>
          <w:sz w:val="20"/>
          <w:szCs w:val="20"/>
          <w:rtl w:val="0"/>
          <w:lang w:val="nl-NL"/>
        </w:rPr>
        <w:t> </w:t>
      </w:r>
    </w:p>
    <w:p>
      <w:pPr>
        <w:pStyle w:val="Bodytekst"/>
        <w:jc w:val="left"/>
        <w:rPr>
          <w:rFonts w:ascii="Arial" w:cs="Arial" w:hAnsi="Arial" w:eastAsia="Arial"/>
          <w:sz w:val="20"/>
          <w:szCs w:val="20"/>
        </w:rPr>
      </w:pPr>
      <w:r>
        <w:rPr>
          <w:rFonts w:ascii="Arial" w:hAnsi="Arial"/>
          <w:b w:val="1"/>
          <w:bCs w:val="1"/>
          <w:sz w:val="20"/>
          <w:szCs w:val="20"/>
          <w:rtl w:val="0"/>
          <w:lang w:val="nl-NL"/>
        </w:rPr>
        <w:t>Aanvraag  voor maximaal tien schooldagen verlof</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nl-NL"/>
        </w:rPr>
        <w:t xml:space="preserve">Aanvragen voor extra verlof van tien schooldagen of minder, moeten bij de directie/mt van de school via een aanvraagformulier worden ingediend. Op de school van uw kind kunt u het aanvraagformulier: </w:t>
      </w:r>
      <w:r>
        <w:rPr>
          <w:rFonts w:ascii="Arial" w:hAnsi="Arial" w:hint="default"/>
          <w:sz w:val="20"/>
          <w:szCs w:val="20"/>
          <w:rtl w:val="0"/>
          <w:lang w:val="nl-NL"/>
        </w:rPr>
        <w:t>‘</w:t>
      </w:r>
      <w:r>
        <w:rPr>
          <w:rFonts w:ascii="Arial" w:hAnsi="Arial"/>
          <w:sz w:val="20"/>
          <w:szCs w:val="20"/>
          <w:rtl w:val="0"/>
          <w:lang w:val="nl-NL"/>
        </w:rPr>
        <w:t>Aanvraag extra verlof (maximaal tien schooldagen)</w:t>
      </w:r>
      <w:r>
        <w:rPr>
          <w:rFonts w:ascii="Arial" w:hAnsi="Arial" w:hint="default"/>
          <w:sz w:val="20"/>
          <w:szCs w:val="20"/>
          <w:rtl w:val="0"/>
          <w:lang w:val="nl-NL"/>
        </w:rPr>
        <w:t xml:space="preserve">’ </w:t>
      </w:r>
      <w:r>
        <w:rPr>
          <w:rFonts w:ascii="Arial" w:hAnsi="Arial"/>
          <w:sz w:val="20"/>
          <w:szCs w:val="20"/>
          <w:rtl w:val="0"/>
          <w:lang w:val="nl-NL"/>
        </w:rPr>
        <w:t>afhalen. Lever het ingevulde formulier met eventueel relevante verklaringen in bij de teamleider. De schooldirecteur/mt beslist over uw aanvraag.</w:t>
      </w:r>
    </w:p>
    <w:p>
      <w:pPr>
        <w:pStyle w:val="Bodytekst"/>
        <w:jc w:val="left"/>
        <w:rPr>
          <w:rFonts w:ascii="Arial" w:cs="Arial" w:hAnsi="Arial" w:eastAsia="Arial"/>
          <w:sz w:val="20"/>
          <w:szCs w:val="20"/>
        </w:rPr>
      </w:pPr>
    </w:p>
    <w:p>
      <w:pPr>
        <w:pStyle w:val="Bodytekst"/>
        <w:jc w:val="left"/>
        <w:rPr>
          <w:rFonts w:ascii="Arial" w:cs="Arial" w:hAnsi="Arial" w:eastAsia="Arial"/>
          <w:sz w:val="20"/>
          <w:szCs w:val="20"/>
        </w:rPr>
      </w:pPr>
      <w:r>
        <w:rPr>
          <w:rFonts w:ascii="Arial" w:hAnsi="Arial"/>
          <w:b w:val="1"/>
          <w:bCs w:val="1"/>
          <w:sz w:val="20"/>
          <w:szCs w:val="20"/>
          <w:rtl w:val="0"/>
          <w:lang w:val="nl-NL"/>
        </w:rPr>
        <w:t>Aanvraag  voor meer dan tien schooldagen verlof</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nl-NL"/>
        </w:rPr>
        <w:t xml:space="preserve">Wilt u meer dan tien extra verlofdagen aanvragen, dan vult u het formulier van de Gemeente Zwolle </w:t>
      </w:r>
      <w:r>
        <w:rPr>
          <w:rFonts w:ascii="Arial" w:hAnsi="Arial" w:hint="default"/>
          <w:sz w:val="20"/>
          <w:szCs w:val="20"/>
          <w:rtl w:val="0"/>
          <w:lang w:val="nl-NL"/>
        </w:rPr>
        <w:t>‘</w:t>
      </w:r>
      <w:r>
        <w:rPr>
          <w:rFonts w:ascii="Arial" w:hAnsi="Arial"/>
          <w:sz w:val="20"/>
          <w:szCs w:val="20"/>
          <w:rtl w:val="0"/>
          <w:lang w:val="nl-NL"/>
        </w:rPr>
        <w:t>Aanvraagformulier vakantie en verlof als bedoeld in artikel 13a en 14 van de Leerplichtwet 1969</w:t>
      </w:r>
      <w:r>
        <w:rPr>
          <w:rFonts w:ascii="Arial" w:hAnsi="Arial" w:hint="default"/>
          <w:sz w:val="20"/>
          <w:szCs w:val="20"/>
          <w:rtl w:val="0"/>
          <w:lang w:val="nl-NL"/>
        </w:rPr>
        <w:t xml:space="preserve">” </w:t>
      </w:r>
      <w:r>
        <w:rPr>
          <w:rFonts w:ascii="Arial" w:hAnsi="Arial"/>
          <w:sz w:val="20"/>
          <w:szCs w:val="20"/>
          <w:rtl w:val="0"/>
          <w:lang w:val="nl-NL"/>
        </w:rPr>
        <w:t>(meer dan tien schooldagen)</w:t>
      </w:r>
      <w:r>
        <w:rPr>
          <w:rFonts w:ascii="Arial" w:hAnsi="Arial" w:hint="default"/>
          <w:sz w:val="20"/>
          <w:szCs w:val="20"/>
          <w:rtl w:val="0"/>
          <w:lang w:val="nl-NL"/>
        </w:rPr>
        <w:t xml:space="preserve">’ </w:t>
      </w:r>
      <w:r>
        <w:rPr>
          <w:rFonts w:ascii="Arial" w:hAnsi="Arial"/>
          <w:sz w:val="20"/>
          <w:szCs w:val="20"/>
          <w:rtl w:val="0"/>
          <w:lang w:val="nl-NL"/>
        </w:rPr>
        <w:t>in. Ook dit formulier kunt u op school afhalen. Stuur het ingevulde formulier naar de leerplichtambtenaar van de gemeente waarin u woont. De leerplichtambtenaar informeert naar de mening van de schooldirecteur. Daarna beslist de leerplichtambtenaar over uw aanvraag.</w:t>
      </w:r>
    </w:p>
    <w:p>
      <w:pPr>
        <w:pStyle w:val="Bodytekst"/>
        <w:jc w:val="left"/>
        <w:rPr>
          <w:rFonts w:ascii="Arial" w:cs="Arial" w:hAnsi="Arial" w:eastAsia="Arial"/>
          <w:sz w:val="20"/>
          <w:szCs w:val="20"/>
        </w:rPr>
      </w:pPr>
      <w:r>
        <w:rPr>
          <w:rFonts w:ascii="Arial" w:hAnsi="Arial" w:hint="default"/>
          <w:sz w:val="20"/>
          <w:szCs w:val="20"/>
          <w:rtl w:val="0"/>
          <w:lang w:val="nl-NL"/>
        </w:rPr>
        <w:t> </w:t>
      </w: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Wat kunt u doen als u het niet eens bent met de beslissing?</w:t>
      </w:r>
    </w:p>
    <w:p>
      <w:pPr>
        <w:pStyle w:val="Bodytekst"/>
        <w:jc w:val="left"/>
        <w:rPr>
          <w:rFonts w:ascii="Arial" w:cs="Arial" w:hAnsi="Arial" w:eastAsia="Arial"/>
          <w:sz w:val="20"/>
          <w:szCs w:val="20"/>
        </w:rPr>
      </w:pPr>
      <w:r>
        <w:rPr>
          <w:rFonts w:ascii="Arial" w:hAnsi="Arial"/>
          <w:sz w:val="20"/>
          <w:szCs w:val="20"/>
          <w:rtl w:val="0"/>
          <w:lang w:val="nl-NL"/>
        </w:rPr>
        <w:t>Als de directeur of leerplichtambtenaar uw aanvraag voor extra verlof afwijst en u bent het hier niet mee eens, dan kunt u schriftelijk bezwaar maken bij de persoon die het besluit heeft genomen. In het bezwaarschrift moeten tenminste de volgende gegevens staan:</w:t>
      </w:r>
    </w:p>
    <w:p>
      <w:pPr>
        <w:pStyle w:val="Bodytekst"/>
        <w:jc w:val="left"/>
        <w:rPr>
          <w:rFonts w:ascii="Arial" w:cs="Arial" w:hAnsi="Arial" w:eastAsia="Arial"/>
          <w:sz w:val="20"/>
          <w:szCs w:val="20"/>
        </w:rPr>
      </w:pPr>
    </w:p>
    <w:p>
      <w:pPr>
        <w:pStyle w:val="Bodytekst"/>
        <w:jc w:val="left"/>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naam en adres van de leerling;</w:t>
      </w:r>
    </w:p>
    <w:p>
      <w:pPr>
        <w:pStyle w:val="Bodytekst"/>
        <w:jc w:val="left"/>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datum;</w:t>
      </w:r>
    </w:p>
    <w:p>
      <w:pPr>
        <w:pStyle w:val="Bodytekst"/>
        <w:jc w:val="left"/>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het besluit waartegen u bezwaar maakt;</w:t>
      </w:r>
    </w:p>
    <w:p>
      <w:pPr>
        <w:pStyle w:val="Bodytekst"/>
        <w:jc w:val="left"/>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argumenten waarom u het niet eens bent met het besluit;</w:t>
      </w:r>
    </w:p>
    <w:p>
      <w:pPr>
        <w:pStyle w:val="Bodytekst"/>
        <w:jc w:val="left"/>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naam en handtekening van de ouder/verzorger.</w:t>
      </w:r>
    </w:p>
    <w:p>
      <w:pPr>
        <w:pStyle w:val="Bodytekst"/>
        <w:jc w:val="left"/>
        <w:rPr>
          <w:rFonts w:ascii="Arial" w:cs="Arial" w:hAnsi="Arial" w:eastAsia="Arial"/>
          <w:sz w:val="20"/>
          <w:szCs w:val="20"/>
        </w:rPr>
      </w:pPr>
    </w:p>
    <w:p>
      <w:pPr>
        <w:pStyle w:val="Bodytekst"/>
        <w:jc w:val="left"/>
        <w:rPr>
          <w:rFonts w:ascii="Arial" w:cs="Arial" w:hAnsi="Arial" w:eastAsia="Arial"/>
          <w:sz w:val="20"/>
          <w:szCs w:val="20"/>
        </w:rPr>
      </w:pPr>
      <w:r>
        <w:rPr>
          <w:rFonts w:ascii="Arial" w:hAnsi="Arial"/>
          <w:sz w:val="20"/>
          <w:szCs w:val="20"/>
          <w:rtl w:val="0"/>
          <w:lang w:val="nl-NL"/>
        </w:rPr>
        <w:t xml:space="preserve">U ontvangt schriftelijk bericht van de nieuwe beslissing. Wanneer u het opnieuw niet eens bent met het besluit kunt u op grond van de Algemene wet bestuursrecht (Awb) binnen zes weken schriftelijk in beroep gaan bij de rechtbank. </w:t>
      </w:r>
    </w:p>
    <w:p>
      <w:pPr>
        <w:pStyle w:val="Bodytekst"/>
        <w:jc w:val="left"/>
        <w:rPr>
          <w:rFonts w:ascii="Arial" w:cs="Arial" w:hAnsi="Arial" w:eastAsia="Arial"/>
          <w:sz w:val="20"/>
          <w:szCs w:val="20"/>
        </w:rPr>
      </w:pPr>
      <w:r>
        <w:rPr>
          <w:rFonts w:ascii="Arial" w:hAnsi="Arial" w:hint="default"/>
          <w:sz w:val="20"/>
          <w:szCs w:val="20"/>
          <w:rtl w:val="0"/>
          <w:lang w:val="nl-NL"/>
        </w:rPr>
        <w:t> </w:t>
      </w:r>
    </w:p>
    <w:p>
      <w:pPr>
        <w:pStyle w:val="Bodytekst"/>
        <w:jc w:val="left"/>
        <w:rPr>
          <w:rFonts w:ascii="Arial" w:cs="Arial" w:hAnsi="Arial" w:eastAsia="Arial"/>
          <w:sz w:val="20"/>
          <w:szCs w:val="20"/>
        </w:rPr>
      </w:pPr>
      <w:r>
        <w:rPr>
          <w:rFonts w:ascii="Arial" w:hAnsi="Arial"/>
          <w:sz w:val="20"/>
          <w:szCs w:val="20"/>
          <w:rtl w:val="0"/>
          <w:lang w:val="nl-NL"/>
        </w:rPr>
        <w:t xml:space="preserve">Het beroepschrift stuurt u naar: </w:t>
      </w:r>
    </w:p>
    <w:p>
      <w:pPr>
        <w:pStyle w:val="Bodytekst"/>
        <w:jc w:val="left"/>
        <w:rPr>
          <w:rFonts w:ascii="Arial" w:cs="Arial" w:hAnsi="Arial" w:eastAsia="Arial"/>
          <w:sz w:val="20"/>
          <w:szCs w:val="20"/>
        </w:rPr>
      </w:pPr>
      <w:r>
        <w:rPr>
          <w:rFonts w:ascii="Arial" w:hAnsi="Arial"/>
          <w:sz w:val="20"/>
          <w:szCs w:val="20"/>
          <w:rtl w:val="0"/>
          <w:lang w:val="nl-NL"/>
        </w:rPr>
        <w:t>Rechtbank Zwolle-Lelystad</w:t>
      </w:r>
    </w:p>
    <w:p>
      <w:pPr>
        <w:pStyle w:val="Bodytekst"/>
        <w:jc w:val="left"/>
        <w:rPr>
          <w:rFonts w:ascii="Arial" w:cs="Arial" w:hAnsi="Arial" w:eastAsia="Arial"/>
          <w:sz w:val="20"/>
          <w:szCs w:val="20"/>
        </w:rPr>
      </w:pPr>
      <w:r>
        <w:rPr>
          <w:rFonts w:ascii="Arial" w:hAnsi="Arial"/>
          <w:sz w:val="20"/>
          <w:szCs w:val="20"/>
          <w:rtl w:val="0"/>
          <w:lang w:val="nl-NL"/>
        </w:rPr>
        <w:t>sector Bestuursrecht</w:t>
      </w:r>
    </w:p>
    <w:p>
      <w:pPr>
        <w:pStyle w:val="Bodytekst"/>
        <w:jc w:val="left"/>
        <w:rPr>
          <w:rFonts w:ascii="Arial" w:cs="Arial" w:hAnsi="Arial" w:eastAsia="Arial"/>
          <w:sz w:val="20"/>
          <w:szCs w:val="20"/>
        </w:rPr>
      </w:pPr>
      <w:r>
        <w:rPr>
          <w:rFonts w:ascii="Arial" w:hAnsi="Arial"/>
          <w:sz w:val="20"/>
          <w:szCs w:val="20"/>
          <w:rtl w:val="0"/>
          <w:lang w:val="nl-NL"/>
        </w:rPr>
        <w:t xml:space="preserve">Postbus 10067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nl-NL"/>
        </w:rPr>
        <w:t>8000 GB Zwolle</w:t>
      </w:r>
    </w:p>
    <w:p>
      <w:pPr>
        <w:pStyle w:val="Bodytekst"/>
        <w:jc w:val="left"/>
        <w:rPr>
          <w:rFonts w:ascii="Arial" w:cs="Arial" w:hAnsi="Arial" w:eastAsia="Arial"/>
          <w:sz w:val="20"/>
          <w:szCs w:val="20"/>
        </w:rPr>
      </w:pPr>
    </w:p>
    <w:p>
      <w:pPr>
        <w:pStyle w:val="Bodytekst"/>
        <w:jc w:val="left"/>
        <w:rPr>
          <w:rFonts w:ascii="Arial" w:cs="Arial" w:hAnsi="Arial" w:eastAsia="Arial"/>
          <w:b w:val="1"/>
          <w:bCs w:val="1"/>
          <w:sz w:val="20"/>
          <w:szCs w:val="20"/>
        </w:rPr>
      </w:pPr>
      <w:r>
        <w:rPr>
          <w:rFonts w:ascii="Arial" w:hAnsi="Arial"/>
          <w:b w:val="1"/>
          <w:bCs w:val="1"/>
          <w:sz w:val="20"/>
          <w:szCs w:val="20"/>
          <w:rtl w:val="0"/>
          <w:lang w:val="nl-NL"/>
        </w:rPr>
        <w:t xml:space="preserve">Wat gebeurt er als uw kind zonder toestemming toch vrij neemt van school? </w:t>
      </w:r>
    </w:p>
    <w:p>
      <w:pPr>
        <w:pStyle w:val="Bodytekst"/>
        <w:jc w:val="left"/>
        <w:rPr>
          <w:rFonts w:ascii="Arial" w:cs="Arial" w:hAnsi="Arial" w:eastAsia="Arial"/>
          <w:sz w:val="20"/>
          <w:szCs w:val="20"/>
        </w:rPr>
      </w:pPr>
      <w:r>
        <w:rPr>
          <w:rFonts w:ascii="Arial" w:hAnsi="Arial"/>
          <w:sz w:val="20"/>
          <w:szCs w:val="20"/>
          <w:rtl w:val="0"/>
          <w:lang w:val="nl-NL"/>
        </w:rPr>
        <w:t>Wanneer een kind zonder toestemming van de directeur of de leerplichtambtenaar niet op school is, heet dit ongeoorloofd schoolverzuim. De directeur is verplicht dit verzuim aan de</w:t>
      </w:r>
    </w:p>
    <w:p>
      <w:pPr>
        <w:pStyle w:val="Bodytekst"/>
        <w:jc w:val="left"/>
        <w:rPr>
          <w:rFonts w:ascii="Arial" w:cs="Arial" w:hAnsi="Arial" w:eastAsia="Arial"/>
          <w:sz w:val="20"/>
          <w:szCs w:val="20"/>
        </w:rPr>
      </w:pPr>
      <w:r>
        <w:rPr>
          <w:rFonts w:ascii="Arial" w:hAnsi="Arial"/>
          <w:sz w:val="20"/>
          <w:szCs w:val="20"/>
          <w:rtl w:val="0"/>
          <w:lang w:val="nl-NL"/>
        </w:rPr>
        <w:t>leerplichtambtenaar te melden. De leerplichtambtenaar beslist of er een proces-verbaal wordt opgemaakt. U kunt dan eventueel een boete krijgen. Als de schooldirecteur het verzuim niet meldt, kan de school ook een proces-verbaal krijgen.</w:t>
      </w:r>
    </w:p>
    <w:p>
      <w:pPr>
        <w:pStyle w:val="Bodytekst"/>
      </w:pPr>
      <w:r>
        <w:rPr>
          <w:rFonts w:ascii="Arial" w:cs="Arial" w:hAnsi="Arial" w:eastAsia="Arial"/>
          <w:sz w:val="20"/>
          <w:szCs w:val="20"/>
        </w:rPr>
      </w:r>
    </w:p>
    <w:sectPr>
      <w:headerReference w:type="default" r:id="rId4"/>
      <w:footerReference w:type="default" r:id="rId5"/>
      <w:pgSz w:w="11900" w:h="16840" w:orient="portrait"/>
      <w:pgMar w:top="1418" w:right="1418" w:bottom="1418" w:left="1882"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tekst">
    <w:name w:val="Bodytekst"/>
    <w:next w:val="Bodytekst"/>
    <w:pPr>
      <w:keepNext w:val="0"/>
      <w:keepLines w:val="0"/>
      <w:pageBreakBefore w:val="0"/>
      <w:widowControl w:val="1"/>
      <w:shd w:val="clear" w:color="auto" w:fill="auto"/>
      <w:suppressAutoHyphens w:val="0"/>
      <w:bidi w:val="0"/>
      <w:spacing w:before="0" w:after="0" w:line="280" w:lineRule="atLeast"/>
      <w:ind w:left="0" w:right="0" w:firstLine="0"/>
      <w:jc w:val="both"/>
      <w:outlineLvl w:val="9"/>
    </w:pPr>
    <w:rPr>
      <w:rFonts w:ascii="Century Gothic" w:cs="Arial Unicode MS" w:hAnsi="Century Gothic" w:eastAsia="Arial Unicode MS"/>
      <w:b w:val="0"/>
      <w:bCs w:val="0"/>
      <w:i w:val="0"/>
      <w:iCs w:val="0"/>
      <w:caps w:val="0"/>
      <w:smallCaps w:val="0"/>
      <w:strike w:val="0"/>
      <w:dstrike w:val="0"/>
      <w:outline w:val="0"/>
      <w:color w:val="000000"/>
      <w:spacing w:val="4"/>
      <w:kern w:val="0"/>
      <w:position w:val="0"/>
      <w:sz w:val="18"/>
      <w:szCs w:val="18"/>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