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72FE" w14:textId="6F3D3B82"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bookmarkStart w:id="0" w:name="_GoBack"/>
      <w:bookmarkEnd w:id="0"/>
      <w:r>
        <w:rPr>
          <w:rFonts w:asciiTheme="majorHAnsi" w:hAnsiTheme="majorHAnsi" w:cs="Century Gothic"/>
          <w:b/>
          <w:noProof/>
          <w:sz w:val="20"/>
          <w:szCs w:val="20"/>
          <w:u w:val="single"/>
          <w:lang w:eastAsia="nl-NL"/>
        </w:rPr>
        <w:drawing>
          <wp:anchor distT="0" distB="0" distL="114300" distR="114300" simplePos="0" relativeHeight="251658240" behindDoc="1" locked="0" layoutInCell="1" allowOverlap="1" wp14:anchorId="6A3C2B8F" wp14:editId="1B20ED81">
            <wp:simplePos x="0" y="0"/>
            <wp:positionH relativeFrom="column">
              <wp:posOffset>1519555</wp:posOffset>
            </wp:positionH>
            <wp:positionV relativeFrom="paragraph">
              <wp:posOffset>-386715</wp:posOffset>
            </wp:positionV>
            <wp:extent cx="4226560" cy="2179320"/>
            <wp:effectExtent l="0" t="0" r="2540" b="0"/>
            <wp:wrapTight wrapText="bothSides">
              <wp:wrapPolygon edited="0">
                <wp:start x="0" y="0"/>
                <wp:lineTo x="0" y="21336"/>
                <wp:lineTo x="21516" y="21336"/>
                <wp:lineTo x="2151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oorzoeker.png"/>
                    <pic:cNvPicPr/>
                  </pic:nvPicPr>
                  <pic:blipFill>
                    <a:blip r:embed="rId11">
                      <a:extLst>
                        <a:ext uri="{28A0092B-C50C-407E-A947-70E740481C1C}">
                          <a14:useLocalDpi xmlns:a14="http://schemas.microsoft.com/office/drawing/2010/main" val="0"/>
                        </a:ext>
                      </a:extLst>
                    </a:blip>
                    <a:stretch>
                      <a:fillRect/>
                    </a:stretch>
                  </pic:blipFill>
                  <pic:spPr>
                    <a:xfrm>
                      <a:off x="0" y="0"/>
                      <a:ext cx="4226560" cy="2179320"/>
                    </a:xfrm>
                    <a:prstGeom prst="rect">
                      <a:avLst/>
                    </a:prstGeom>
                  </pic:spPr>
                </pic:pic>
              </a:graphicData>
            </a:graphic>
            <wp14:sizeRelH relativeFrom="page">
              <wp14:pctWidth>0</wp14:pctWidth>
            </wp14:sizeRelH>
            <wp14:sizeRelV relativeFrom="page">
              <wp14:pctHeight>0</wp14:pctHeight>
            </wp14:sizeRelV>
          </wp:anchor>
        </w:drawing>
      </w:r>
    </w:p>
    <w:p w14:paraId="1EF52F7A"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3F2B0D73"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71AFBC1B"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7DD05503"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3C5A4203"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6DA3328C"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28D70D50"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5D2671A1"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26E216D7"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4A92F86B"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0350F133"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5341DA36"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205D3BAA" w14:textId="0D5E21A4"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33C69E68"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65B7D7B7" w14:textId="69909F12"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58DB82D0"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78363EA6"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540E6562"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47543CD7"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05AECE97"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1E38191A"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6927AE4B"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325667C3" w14:textId="60086AAB" w:rsidR="00BF39FA" w:rsidRDefault="0082362A" w:rsidP="00715771">
      <w:pPr>
        <w:widowControl w:val="0"/>
        <w:autoSpaceDE w:val="0"/>
        <w:autoSpaceDN w:val="0"/>
        <w:adjustRightInd w:val="0"/>
        <w:jc w:val="both"/>
        <w:rPr>
          <w:rFonts w:asciiTheme="majorHAnsi" w:hAnsiTheme="majorHAnsi" w:cs="Century Gothic"/>
          <w:b/>
          <w:sz w:val="20"/>
          <w:szCs w:val="20"/>
          <w:u w:val="single"/>
          <w:lang w:eastAsia="ja-JP"/>
        </w:rPr>
      </w:pPr>
      <w:r>
        <w:rPr>
          <w:noProof/>
          <w:lang w:eastAsia="nl-NL"/>
        </w:rPr>
        <mc:AlternateContent>
          <mc:Choice Requires="wps">
            <w:drawing>
              <wp:anchor distT="0" distB="0" distL="114300" distR="114300" simplePos="0" relativeHeight="251663360" behindDoc="0" locked="0" layoutInCell="1" allowOverlap="1" wp14:anchorId="3DF11908" wp14:editId="655A2BDC">
                <wp:simplePos x="0" y="0"/>
                <wp:positionH relativeFrom="column">
                  <wp:posOffset>0</wp:posOffset>
                </wp:positionH>
                <wp:positionV relativeFrom="paragraph">
                  <wp:posOffset>0</wp:posOffset>
                </wp:positionV>
                <wp:extent cx="1828800" cy="18288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B895ED7" w14:textId="154F3D42" w:rsidR="00EA22BB" w:rsidRPr="0082362A" w:rsidRDefault="00EA22BB" w:rsidP="0082362A">
                            <w:pPr>
                              <w:widowControl w:val="0"/>
                              <w:autoSpaceDE w:val="0"/>
                              <w:autoSpaceDN w:val="0"/>
                              <w:adjustRightInd w:val="0"/>
                              <w:jc w:val="center"/>
                              <w:rPr>
                                <w:rFonts w:asciiTheme="majorHAnsi" w:hAnsiTheme="majorHAnsi" w:cs="Century Gothic"/>
                                <w:b/>
                                <w:color w:val="E5B8B7" w:themeColor="accent2" w:themeTint="66"/>
                                <w:sz w:val="144"/>
                                <w:szCs w:val="72"/>
                                <w:u w:val="single"/>
                                <w:lang w:eastAsia="ja-JP"/>
                                <w14:textOutline w14:w="11112" w14:cap="flat" w14:cmpd="sng" w14:algn="ctr">
                                  <w14:solidFill>
                                    <w14:schemeClr w14:val="accent2"/>
                                  </w14:solidFill>
                                  <w14:prstDash w14:val="solid"/>
                                  <w14:round/>
                                </w14:textOutline>
                              </w:rPr>
                            </w:pPr>
                            <w:r w:rsidRPr="0082362A">
                              <w:rPr>
                                <w:rFonts w:asciiTheme="majorHAnsi" w:hAnsiTheme="majorHAnsi" w:cs="Century Gothic"/>
                                <w:b/>
                                <w:color w:val="E5B8B7" w:themeColor="accent2" w:themeTint="66"/>
                                <w:sz w:val="144"/>
                                <w:szCs w:val="72"/>
                                <w:u w:val="single"/>
                                <w:lang w:eastAsia="ja-JP"/>
                                <w14:textOutline w14:w="11112" w14:cap="flat" w14:cmpd="sng" w14:algn="ctr">
                                  <w14:solidFill>
                                    <w14:schemeClr w14:val="accent2"/>
                                  </w14:solidFill>
                                  <w14:prstDash w14:val="solid"/>
                                  <w14:round/>
                                </w14:textOutline>
                              </w:rPr>
                              <w:t>SCHOOLGIDS</w:t>
                            </w:r>
                            <w:r w:rsidRPr="0082362A">
                              <w:rPr>
                                <w:rFonts w:asciiTheme="majorHAnsi" w:hAnsiTheme="majorHAnsi" w:cs="Century Gothic"/>
                                <w:b/>
                                <w:color w:val="E5B8B7" w:themeColor="accent2" w:themeTint="66"/>
                                <w:sz w:val="144"/>
                                <w:szCs w:val="72"/>
                                <w:u w:val="single"/>
                                <w:lang w:eastAsia="ja-JP"/>
                                <w14:textOutline w14:w="11112" w14:cap="flat" w14:cmpd="sng" w14:algn="ctr">
                                  <w14:solidFill>
                                    <w14:schemeClr w14:val="accent2"/>
                                  </w14:solidFill>
                                  <w14:prstDash w14:val="solid"/>
                                  <w14:round/>
                                </w14:textOutline>
                              </w:rPr>
                              <w:br/>
                              <w:t>2019 - 2020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DF11908" id="_x0000_t202" coordsize="21600,21600" o:spt="202" path="m,l,21600r21600,l21600,xe">
                <v:stroke joinstyle="miter"/>
                <v:path gradientshapeok="t" o:connecttype="rect"/>
              </v:shapetype>
              <v:shape id="Tekstvak 3"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" filled="f" stroked="f">
                <v:textbox style="mso-fit-shape-to-text:t">
                  <w:txbxContent>
                    <w:p w14:paraId="7B895ED7" w14:textId="154F3D42" w:rsidR="00EA22BB" w:rsidRPr="0082362A" w:rsidRDefault="00EA22BB" w:rsidP="0082362A">
                      <w:pPr>
                        <w:widowControl w:val="0"/>
                        <w:autoSpaceDE w:val="0"/>
                        <w:autoSpaceDN w:val="0"/>
                        <w:adjustRightInd w:val="0"/>
                        <w:jc w:val="center"/>
                        <w:rPr>
                          <w:rFonts w:asciiTheme="majorHAnsi" w:hAnsiTheme="majorHAnsi" w:cs="Century Gothic"/>
                          <w:b/>
                          <w:color w:val="E5B8B7" w:themeColor="accent2" w:themeTint="66"/>
                          <w:sz w:val="144"/>
                          <w:szCs w:val="72"/>
                          <w:u w:val="single"/>
                          <w:lang w:eastAsia="ja-JP"/>
                          <w14:textOutline w14:w="11112" w14:cap="flat" w14:cmpd="sng" w14:algn="ctr">
                            <w14:solidFill>
                              <w14:schemeClr w14:val="accent2"/>
                            </w14:solidFill>
                            <w14:prstDash w14:val="solid"/>
                            <w14:round/>
                          </w14:textOutline>
                        </w:rPr>
                      </w:pPr>
                      <w:r w:rsidRPr="0082362A">
                        <w:rPr>
                          <w:rFonts w:asciiTheme="majorHAnsi" w:hAnsiTheme="majorHAnsi" w:cs="Century Gothic"/>
                          <w:b/>
                          <w:color w:val="E5B8B7" w:themeColor="accent2" w:themeTint="66"/>
                          <w:sz w:val="144"/>
                          <w:szCs w:val="72"/>
                          <w:u w:val="single"/>
                          <w:lang w:eastAsia="ja-JP"/>
                          <w14:textOutline w14:w="11112" w14:cap="flat" w14:cmpd="sng" w14:algn="ctr">
                            <w14:solidFill>
                              <w14:schemeClr w14:val="accent2"/>
                            </w14:solidFill>
                            <w14:prstDash w14:val="solid"/>
                            <w14:round/>
                          </w14:textOutline>
                        </w:rPr>
                        <w:t>SCHOOLGIDS</w:t>
                      </w:r>
                      <w:r w:rsidRPr="0082362A">
                        <w:rPr>
                          <w:rFonts w:asciiTheme="majorHAnsi" w:hAnsiTheme="majorHAnsi" w:cs="Century Gothic"/>
                          <w:b/>
                          <w:color w:val="E5B8B7" w:themeColor="accent2" w:themeTint="66"/>
                          <w:sz w:val="144"/>
                          <w:szCs w:val="72"/>
                          <w:u w:val="single"/>
                          <w:lang w:eastAsia="ja-JP"/>
                          <w14:textOutline w14:w="11112" w14:cap="flat" w14:cmpd="sng" w14:algn="ctr">
                            <w14:solidFill>
                              <w14:schemeClr w14:val="accent2"/>
                            </w14:solidFill>
                            <w14:prstDash w14:val="solid"/>
                            <w14:round/>
                          </w14:textOutline>
                        </w:rPr>
                        <w:br/>
                        <w:t>2019 - 2020</w:t>
                      </w:r>
                    </w:p>
                  </w:txbxContent>
                </v:textbox>
              </v:shape>
            </w:pict>
          </mc:Fallback>
        </mc:AlternateContent>
      </w:r>
    </w:p>
    <w:p w14:paraId="37D768A0" w14:textId="6508EE3E"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5DD59239"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65577536"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67389705"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01068512"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722BA661"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0F9AC2D7" w14:textId="3F56EDED"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3F316AD4"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65DC0DBF"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46084435"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462D8DB4"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5CA2142C"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24448E9C" w14:textId="167E0C48"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751FC63E"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5F0534FA"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65CE4FC8" w14:textId="27C407EC"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36D79A40" w14:textId="241816D0"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084566FD"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698CB44D"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55EDD73F" w14:textId="7CFBC093"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20676D98"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3AE434AA"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5FC52C6E"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2A466D86"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6AE4874B"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5C272B60" w14:textId="6117CE6C" w:rsidR="00BF39FA" w:rsidRDefault="000A35C7" w:rsidP="00715771">
      <w:pPr>
        <w:widowControl w:val="0"/>
        <w:autoSpaceDE w:val="0"/>
        <w:autoSpaceDN w:val="0"/>
        <w:adjustRightInd w:val="0"/>
        <w:jc w:val="both"/>
        <w:rPr>
          <w:rFonts w:asciiTheme="majorHAnsi" w:hAnsiTheme="majorHAnsi" w:cs="Century Gothic"/>
          <w:b/>
          <w:sz w:val="20"/>
          <w:szCs w:val="20"/>
          <w:u w:val="single"/>
          <w:lang w:eastAsia="ja-JP"/>
        </w:rPr>
      </w:pPr>
      <w:r>
        <w:rPr>
          <w:rFonts w:asciiTheme="majorHAnsi" w:hAnsiTheme="majorHAnsi" w:cs="Century Gothic"/>
          <w:b/>
          <w:noProof/>
          <w:sz w:val="20"/>
          <w:szCs w:val="20"/>
          <w:u w:val="single"/>
          <w:lang w:eastAsia="nl-NL"/>
        </w:rPr>
        <w:lastRenderedPageBreak/>
        <w:drawing>
          <wp:anchor distT="0" distB="0" distL="114300" distR="114300" simplePos="0" relativeHeight="251661312" behindDoc="1" locked="0" layoutInCell="1" allowOverlap="1" wp14:anchorId="04C12E7C" wp14:editId="6956EB5C">
            <wp:simplePos x="0" y="0"/>
            <wp:positionH relativeFrom="column">
              <wp:posOffset>3864610</wp:posOffset>
            </wp:positionH>
            <wp:positionV relativeFrom="paragraph">
              <wp:posOffset>76200</wp:posOffset>
            </wp:positionV>
            <wp:extent cx="1884045" cy="692150"/>
            <wp:effectExtent l="0" t="0" r="1905" b="0"/>
            <wp:wrapTight wrapText="bothSides">
              <wp:wrapPolygon edited="0">
                <wp:start x="0" y="0"/>
                <wp:lineTo x="0" y="20807"/>
                <wp:lineTo x="21403" y="20807"/>
                <wp:lineTo x="21403"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ovare.jpg"/>
                    <pic:cNvPicPr/>
                  </pic:nvPicPr>
                  <pic:blipFill>
                    <a:blip r:embed="rId12">
                      <a:extLst>
                        <a:ext uri="{28A0092B-C50C-407E-A947-70E740481C1C}">
                          <a14:useLocalDpi xmlns:a14="http://schemas.microsoft.com/office/drawing/2010/main" val="0"/>
                        </a:ext>
                      </a:extLst>
                    </a:blip>
                    <a:stretch>
                      <a:fillRect/>
                    </a:stretch>
                  </pic:blipFill>
                  <pic:spPr>
                    <a:xfrm>
                      <a:off x="0" y="0"/>
                      <a:ext cx="1884045" cy="692150"/>
                    </a:xfrm>
                    <a:prstGeom prst="rect">
                      <a:avLst/>
                    </a:prstGeom>
                  </pic:spPr>
                </pic:pic>
              </a:graphicData>
            </a:graphic>
            <wp14:sizeRelH relativeFrom="page">
              <wp14:pctWidth>0</wp14:pctWidth>
            </wp14:sizeRelH>
            <wp14:sizeRelV relativeFrom="page">
              <wp14:pctHeight>0</wp14:pctHeight>
            </wp14:sizeRelV>
          </wp:anchor>
        </w:drawing>
      </w:r>
    </w:p>
    <w:p w14:paraId="65B7E7B3" w14:textId="77777777" w:rsidR="00BF39FA" w:rsidRDefault="00BF39FA" w:rsidP="00715771">
      <w:pPr>
        <w:widowControl w:val="0"/>
        <w:autoSpaceDE w:val="0"/>
        <w:autoSpaceDN w:val="0"/>
        <w:adjustRightInd w:val="0"/>
        <w:jc w:val="both"/>
        <w:rPr>
          <w:rFonts w:asciiTheme="majorHAnsi" w:hAnsiTheme="majorHAnsi" w:cs="Century Gothic"/>
          <w:b/>
          <w:sz w:val="20"/>
          <w:szCs w:val="20"/>
          <w:u w:val="single"/>
          <w:lang w:eastAsia="ja-JP"/>
        </w:rPr>
      </w:pPr>
    </w:p>
    <w:p w14:paraId="02074A41" w14:textId="77777777" w:rsidR="000A35C7" w:rsidRDefault="000A35C7" w:rsidP="00715771">
      <w:pPr>
        <w:widowControl w:val="0"/>
        <w:autoSpaceDE w:val="0"/>
        <w:autoSpaceDN w:val="0"/>
        <w:adjustRightInd w:val="0"/>
        <w:jc w:val="both"/>
        <w:rPr>
          <w:rFonts w:asciiTheme="majorHAnsi" w:hAnsiTheme="majorHAnsi" w:cs="Century Gothic"/>
          <w:b/>
          <w:sz w:val="20"/>
          <w:szCs w:val="20"/>
          <w:u w:val="single"/>
          <w:lang w:eastAsia="ja-JP"/>
        </w:rPr>
      </w:pPr>
    </w:p>
    <w:p w14:paraId="5CF15910" w14:textId="27148F3F" w:rsidR="00BF39FA" w:rsidRPr="000A35C7" w:rsidRDefault="004F20F7" w:rsidP="00715771">
      <w:pPr>
        <w:widowControl w:val="0"/>
        <w:autoSpaceDE w:val="0"/>
        <w:autoSpaceDN w:val="0"/>
        <w:adjustRightInd w:val="0"/>
        <w:jc w:val="both"/>
        <w:rPr>
          <w:rFonts w:asciiTheme="majorHAnsi" w:hAnsiTheme="majorHAnsi" w:cs="Century Gothic"/>
          <w:b/>
          <w:sz w:val="22"/>
          <w:szCs w:val="22"/>
          <w:u w:val="single"/>
          <w:lang w:eastAsia="ja-JP"/>
        </w:rPr>
      </w:pPr>
      <w:r>
        <w:rPr>
          <w:rFonts w:asciiTheme="majorHAnsi" w:hAnsiTheme="majorHAnsi" w:cs="Century Gothic"/>
          <w:b/>
          <w:sz w:val="22"/>
          <w:szCs w:val="22"/>
          <w:u w:val="single"/>
          <w:lang w:eastAsia="ja-JP"/>
        </w:rPr>
        <w:t>Versie 201</w:t>
      </w:r>
      <w:r w:rsidR="0082362A">
        <w:rPr>
          <w:rFonts w:asciiTheme="majorHAnsi" w:hAnsiTheme="majorHAnsi" w:cs="Century Gothic"/>
          <w:b/>
          <w:sz w:val="22"/>
          <w:szCs w:val="22"/>
          <w:u w:val="single"/>
          <w:lang w:eastAsia="ja-JP"/>
        </w:rPr>
        <w:t>9-2020</w:t>
      </w:r>
    </w:p>
    <w:p w14:paraId="069E4B70" w14:textId="029841C7" w:rsidR="000A35C7" w:rsidRDefault="0082362A" w:rsidP="00715771">
      <w:pPr>
        <w:widowControl w:val="0"/>
        <w:autoSpaceDE w:val="0"/>
        <w:autoSpaceDN w:val="0"/>
        <w:adjustRightInd w:val="0"/>
        <w:jc w:val="both"/>
        <w:rPr>
          <w:rFonts w:asciiTheme="majorHAnsi" w:hAnsiTheme="majorHAnsi" w:cs="Century Gothic"/>
          <w:b/>
          <w:sz w:val="20"/>
          <w:szCs w:val="20"/>
          <w:u w:val="single"/>
          <w:lang w:eastAsia="ja-JP"/>
        </w:rPr>
      </w:pPr>
      <w:r>
        <w:rPr>
          <w:rFonts w:asciiTheme="majorHAnsi" w:hAnsiTheme="majorHAnsi" w:cs="Century Gothic"/>
          <w:b/>
          <w:sz w:val="20"/>
          <w:szCs w:val="20"/>
          <w:u w:val="single"/>
          <w:lang w:eastAsia="ja-JP"/>
        </w:rPr>
        <w:br/>
      </w:r>
    </w:p>
    <w:p w14:paraId="78D3648B" w14:textId="0484C1BE" w:rsidR="00715771" w:rsidRDefault="00715771" w:rsidP="00715771">
      <w:pPr>
        <w:widowControl w:val="0"/>
        <w:autoSpaceDE w:val="0"/>
        <w:autoSpaceDN w:val="0"/>
        <w:adjustRightInd w:val="0"/>
        <w:jc w:val="both"/>
        <w:rPr>
          <w:rFonts w:asciiTheme="majorHAnsi" w:hAnsiTheme="majorHAnsi" w:cs="Century Gothic"/>
          <w:b/>
          <w:sz w:val="20"/>
          <w:szCs w:val="20"/>
          <w:u w:val="single"/>
          <w:lang w:eastAsia="ja-JP"/>
        </w:rPr>
      </w:pPr>
      <w:r w:rsidRPr="00715771">
        <w:rPr>
          <w:rFonts w:asciiTheme="majorHAnsi" w:hAnsiTheme="majorHAnsi" w:cs="Century Gothic"/>
          <w:b/>
          <w:sz w:val="20"/>
          <w:szCs w:val="20"/>
          <w:u w:val="single"/>
          <w:lang w:eastAsia="ja-JP"/>
        </w:rPr>
        <w:t>Een woord vooraf</w:t>
      </w:r>
    </w:p>
    <w:p w14:paraId="60C52074" w14:textId="77777777" w:rsidR="00715771" w:rsidRPr="00715771" w:rsidRDefault="00715771" w:rsidP="00715771">
      <w:pPr>
        <w:widowControl w:val="0"/>
        <w:autoSpaceDE w:val="0"/>
        <w:autoSpaceDN w:val="0"/>
        <w:adjustRightInd w:val="0"/>
        <w:jc w:val="both"/>
        <w:rPr>
          <w:rFonts w:asciiTheme="majorHAnsi" w:hAnsiTheme="majorHAnsi" w:cs="Century Gothic"/>
          <w:b/>
          <w:sz w:val="20"/>
          <w:szCs w:val="20"/>
          <w:u w:val="single"/>
          <w:lang w:eastAsia="ja-JP"/>
        </w:rPr>
      </w:pPr>
    </w:p>
    <w:p w14:paraId="057AFB01" w14:textId="3D3BA170" w:rsidR="0083281D" w:rsidRDefault="00715771" w:rsidP="00715771">
      <w:pPr>
        <w:widowControl w:val="0"/>
        <w:autoSpaceDE w:val="0"/>
        <w:autoSpaceDN w:val="0"/>
        <w:adjustRightInd w:val="0"/>
        <w:jc w:val="both"/>
        <w:rPr>
          <w:rFonts w:asciiTheme="majorHAnsi" w:hAnsiTheme="majorHAnsi" w:cs="Century Gothic"/>
          <w:sz w:val="20"/>
          <w:szCs w:val="20"/>
          <w:lang w:eastAsia="ja-JP"/>
        </w:rPr>
      </w:pPr>
      <w:r w:rsidRPr="00715771">
        <w:rPr>
          <w:rFonts w:asciiTheme="majorHAnsi" w:hAnsiTheme="majorHAnsi" w:cs="Century Gothic"/>
          <w:sz w:val="20"/>
          <w:szCs w:val="20"/>
          <w:lang w:eastAsia="ja-JP"/>
        </w:rPr>
        <w:t>In dit boekwerkje willen we U zoveel mogelijk kenn</w:t>
      </w:r>
      <w:r w:rsidR="00F16297">
        <w:rPr>
          <w:rFonts w:asciiTheme="majorHAnsi" w:hAnsiTheme="majorHAnsi" w:cs="Century Gothic"/>
          <w:sz w:val="20"/>
          <w:szCs w:val="20"/>
          <w:lang w:eastAsia="ja-JP"/>
        </w:rPr>
        <w:t>is laten maken met onze school! Hiermee willen wij u</w:t>
      </w:r>
      <w:r w:rsidRPr="00715771">
        <w:rPr>
          <w:rFonts w:asciiTheme="majorHAnsi" w:hAnsiTheme="majorHAnsi" w:cs="Century Gothic"/>
          <w:sz w:val="20"/>
          <w:szCs w:val="20"/>
          <w:lang w:eastAsia="ja-JP"/>
        </w:rPr>
        <w:t xml:space="preserve"> ruimschoots informatie </w:t>
      </w:r>
      <w:r w:rsidR="00F16297" w:rsidRPr="00715771">
        <w:rPr>
          <w:rFonts w:asciiTheme="majorHAnsi" w:hAnsiTheme="majorHAnsi" w:cs="Century Gothic"/>
          <w:sz w:val="20"/>
          <w:szCs w:val="20"/>
          <w:lang w:eastAsia="ja-JP"/>
        </w:rPr>
        <w:t xml:space="preserve">bieden </w:t>
      </w:r>
      <w:r w:rsidRPr="00715771">
        <w:rPr>
          <w:rFonts w:asciiTheme="majorHAnsi" w:hAnsiTheme="majorHAnsi" w:cs="Century Gothic"/>
          <w:sz w:val="20"/>
          <w:szCs w:val="20"/>
          <w:lang w:eastAsia="ja-JP"/>
        </w:rPr>
        <w:t>over de school, die wij</w:t>
      </w:r>
      <w:r>
        <w:rPr>
          <w:rFonts w:asciiTheme="majorHAnsi" w:hAnsiTheme="majorHAnsi" w:cs="Century Gothic"/>
          <w:sz w:val="20"/>
          <w:szCs w:val="20"/>
          <w:lang w:eastAsia="ja-JP"/>
        </w:rPr>
        <w:t xml:space="preserve"> zijn. Ouders hebben er recht om</w:t>
      </w:r>
      <w:r w:rsidRPr="00715771">
        <w:rPr>
          <w:rFonts w:asciiTheme="majorHAnsi" w:hAnsiTheme="majorHAnsi" w:cs="Century Gothic"/>
          <w:sz w:val="20"/>
          <w:szCs w:val="20"/>
          <w:lang w:eastAsia="ja-JP"/>
        </w:rPr>
        <w:t xml:space="preserve"> te weten wat er binnen onze school aan de hand is en wat we allemaal willen ontwikkelen. Een goede beschrijving hiervan vinden wij dan ook een noodzaak. Hiervoor is de schoolgids breed en omvattend van opzet</w:t>
      </w:r>
      <w:r>
        <w:rPr>
          <w:rFonts w:asciiTheme="majorHAnsi" w:hAnsiTheme="majorHAnsi" w:cs="Century Gothic"/>
          <w:sz w:val="20"/>
          <w:szCs w:val="20"/>
          <w:lang w:eastAsia="ja-JP"/>
        </w:rPr>
        <w:t xml:space="preserve">. </w:t>
      </w:r>
    </w:p>
    <w:p w14:paraId="34D7D2AF" w14:textId="6637195D" w:rsidR="00715771" w:rsidRDefault="0082362A" w:rsidP="00715771">
      <w:pPr>
        <w:widowControl w:val="0"/>
        <w:autoSpaceDE w:val="0"/>
        <w:autoSpaceDN w:val="0"/>
        <w:adjustRightInd w:val="0"/>
        <w:jc w:val="both"/>
        <w:rPr>
          <w:rFonts w:asciiTheme="majorHAnsi" w:hAnsiTheme="majorHAnsi" w:cs="Times"/>
          <w:sz w:val="20"/>
          <w:szCs w:val="20"/>
          <w:lang w:eastAsia="ja-JP"/>
        </w:rPr>
      </w:pPr>
      <w:r>
        <w:rPr>
          <w:rFonts w:asciiTheme="majorHAnsi" w:hAnsiTheme="majorHAnsi" w:cs="Times"/>
          <w:sz w:val="20"/>
          <w:szCs w:val="20"/>
          <w:lang w:eastAsia="ja-JP"/>
        </w:rPr>
        <w:br/>
      </w:r>
    </w:p>
    <w:p w14:paraId="56BA5372" w14:textId="77777777" w:rsidR="00715771" w:rsidRPr="00715771" w:rsidRDefault="00715771" w:rsidP="00715771">
      <w:pPr>
        <w:widowControl w:val="0"/>
        <w:autoSpaceDE w:val="0"/>
        <w:autoSpaceDN w:val="0"/>
        <w:adjustRightInd w:val="0"/>
        <w:jc w:val="both"/>
        <w:rPr>
          <w:rFonts w:asciiTheme="majorHAnsi" w:hAnsiTheme="majorHAnsi" w:cs="Times"/>
          <w:b/>
          <w:sz w:val="20"/>
          <w:szCs w:val="20"/>
          <w:u w:val="single"/>
          <w:lang w:eastAsia="ja-JP"/>
        </w:rPr>
      </w:pPr>
      <w:r w:rsidRPr="00715771">
        <w:rPr>
          <w:rFonts w:asciiTheme="majorHAnsi" w:hAnsiTheme="majorHAnsi" w:cs="Times"/>
          <w:b/>
          <w:sz w:val="20"/>
          <w:szCs w:val="20"/>
          <w:u w:val="single"/>
          <w:lang w:eastAsia="ja-JP"/>
        </w:rPr>
        <w:t>Wat staat er in deze schoolgids?</w:t>
      </w:r>
    </w:p>
    <w:p w14:paraId="45202E61" w14:textId="77777777" w:rsidR="00715771" w:rsidRDefault="00715771" w:rsidP="00715771">
      <w:pPr>
        <w:widowControl w:val="0"/>
        <w:autoSpaceDE w:val="0"/>
        <w:autoSpaceDN w:val="0"/>
        <w:adjustRightInd w:val="0"/>
        <w:jc w:val="both"/>
        <w:rPr>
          <w:rFonts w:asciiTheme="majorHAnsi" w:hAnsiTheme="majorHAnsi" w:cs="Times"/>
          <w:sz w:val="20"/>
          <w:szCs w:val="20"/>
          <w:lang w:eastAsia="ja-JP"/>
        </w:rPr>
      </w:pPr>
    </w:p>
    <w:p w14:paraId="6EFBB1E7" w14:textId="73D1BC6E" w:rsidR="0082362A" w:rsidRDefault="00715771" w:rsidP="00715771">
      <w:pPr>
        <w:widowControl w:val="0"/>
        <w:autoSpaceDE w:val="0"/>
        <w:autoSpaceDN w:val="0"/>
        <w:adjustRightInd w:val="0"/>
        <w:jc w:val="both"/>
        <w:rPr>
          <w:rFonts w:asciiTheme="majorHAnsi" w:hAnsiTheme="majorHAnsi" w:cs="Century Gothic"/>
          <w:sz w:val="20"/>
          <w:szCs w:val="20"/>
          <w:lang w:eastAsia="ja-JP"/>
        </w:rPr>
      </w:pPr>
      <w:r w:rsidRPr="00715771">
        <w:rPr>
          <w:rFonts w:asciiTheme="majorHAnsi" w:hAnsiTheme="majorHAnsi" w:cs="Century Gothic"/>
          <w:sz w:val="20"/>
          <w:szCs w:val="20"/>
          <w:lang w:eastAsia="ja-JP"/>
        </w:rPr>
        <w:t>In deze schoolgids kunt u lezen waar wi</w:t>
      </w:r>
      <w:r>
        <w:rPr>
          <w:rFonts w:asciiTheme="majorHAnsi" w:hAnsiTheme="majorHAnsi" w:cs="Century Gothic"/>
          <w:sz w:val="20"/>
          <w:szCs w:val="20"/>
          <w:lang w:eastAsia="ja-JP"/>
        </w:rPr>
        <w:t xml:space="preserve">j als school voor staan. Hoe </w:t>
      </w:r>
      <w:r w:rsidRPr="00715771">
        <w:rPr>
          <w:rFonts w:asciiTheme="majorHAnsi" w:hAnsiTheme="majorHAnsi" w:cs="Century Gothic"/>
          <w:sz w:val="20"/>
          <w:szCs w:val="20"/>
          <w:lang w:eastAsia="ja-JP"/>
        </w:rPr>
        <w:t>onze school georganiseerd</w:t>
      </w:r>
      <w:r>
        <w:rPr>
          <w:rFonts w:asciiTheme="majorHAnsi" w:hAnsiTheme="majorHAnsi" w:cs="Century Gothic"/>
          <w:sz w:val="20"/>
          <w:szCs w:val="20"/>
          <w:lang w:eastAsia="ja-JP"/>
        </w:rPr>
        <w:t xml:space="preserve"> is</w:t>
      </w:r>
      <w:r w:rsidRPr="00715771">
        <w:rPr>
          <w:rFonts w:asciiTheme="majorHAnsi" w:hAnsiTheme="majorHAnsi" w:cs="Century Gothic"/>
          <w:sz w:val="20"/>
          <w:szCs w:val="20"/>
          <w:lang w:eastAsia="ja-JP"/>
        </w:rPr>
        <w:t xml:space="preserve"> en waarom</w:t>
      </w:r>
      <w:r>
        <w:rPr>
          <w:rFonts w:asciiTheme="majorHAnsi" w:hAnsiTheme="majorHAnsi" w:cs="Century Gothic"/>
          <w:sz w:val="20"/>
          <w:szCs w:val="20"/>
          <w:lang w:eastAsia="ja-JP"/>
        </w:rPr>
        <w:t xml:space="preserve"> de school</w:t>
      </w:r>
      <w:r w:rsidRPr="00715771">
        <w:rPr>
          <w:rFonts w:asciiTheme="majorHAnsi" w:hAnsiTheme="majorHAnsi" w:cs="Century Gothic"/>
          <w:sz w:val="20"/>
          <w:szCs w:val="20"/>
          <w:lang w:eastAsia="ja-JP"/>
        </w:rPr>
        <w:t xml:space="preserve"> </w:t>
      </w:r>
      <w:r>
        <w:rPr>
          <w:rFonts w:asciiTheme="majorHAnsi" w:hAnsiTheme="majorHAnsi" w:cs="Century Gothic"/>
          <w:sz w:val="20"/>
          <w:szCs w:val="20"/>
          <w:lang w:eastAsia="ja-JP"/>
        </w:rPr>
        <w:t>haar keuzes maakt.</w:t>
      </w:r>
      <w:r w:rsidRPr="00715771">
        <w:rPr>
          <w:rFonts w:asciiTheme="majorHAnsi" w:hAnsiTheme="majorHAnsi" w:cs="Century Gothic"/>
          <w:sz w:val="20"/>
          <w:szCs w:val="20"/>
          <w:lang w:eastAsia="ja-JP"/>
        </w:rPr>
        <w:t xml:space="preserve"> Hoe geven wij hierbinnen vorm aan de zorg voor uw kind? Hoe komt het aan zijn of haar trekken? Wat mag u van leerkrachten verwachten en welke extra inspanningen doen wij hiervoor als school? Daar tegenover staat dan tevens wat wij als school van ouders verwachten in de vorm van steun die noodzakelijk is, de opleiding van uw zoon(s) en/of dochter(s) vorm te geven. Wat willen wij het komende schooljaar verder verbeteren in ons onderwijs en waarom vinden wij dit noodzakelijk? Boeken wij vervolgens de gewenste resultaten met kinderen? Hoe meten wij dit en wat doen wij wanneer dit niet goed is? Uiteraard mag men ons ook de vraag stellen, wat wij doen voor die kinderen die meer dan hun leeftijdgenoten aankunnen!</w:t>
      </w:r>
      <w:r w:rsidR="008166EB">
        <w:rPr>
          <w:rFonts w:asciiTheme="majorHAnsi" w:hAnsiTheme="majorHAnsi" w:cs="Century Gothic"/>
          <w:sz w:val="20"/>
          <w:szCs w:val="20"/>
          <w:lang w:eastAsia="ja-JP"/>
        </w:rPr>
        <w:t xml:space="preserve"> </w:t>
      </w:r>
      <w:r w:rsidRPr="00715771">
        <w:rPr>
          <w:rFonts w:asciiTheme="majorHAnsi" w:hAnsiTheme="majorHAnsi" w:cs="Century Gothic"/>
          <w:sz w:val="20"/>
          <w:szCs w:val="20"/>
          <w:lang w:eastAsia="ja-JP"/>
        </w:rPr>
        <w:t>We sluiten af met praktische informat</w:t>
      </w:r>
      <w:r>
        <w:rPr>
          <w:rFonts w:asciiTheme="majorHAnsi" w:hAnsiTheme="majorHAnsi" w:cs="Century Gothic"/>
          <w:sz w:val="20"/>
          <w:szCs w:val="20"/>
          <w:lang w:eastAsia="ja-JP"/>
        </w:rPr>
        <w:t>ie over instellingen en instan</w:t>
      </w:r>
      <w:r w:rsidRPr="00715771">
        <w:rPr>
          <w:rFonts w:asciiTheme="majorHAnsi" w:hAnsiTheme="majorHAnsi" w:cs="Century Gothic"/>
          <w:sz w:val="20"/>
          <w:szCs w:val="20"/>
          <w:lang w:eastAsia="ja-JP"/>
        </w:rPr>
        <w:t>ties die u en ons helpen, het beste te bieden aan uw kind.</w:t>
      </w:r>
    </w:p>
    <w:p w14:paraId="5036C205" w14:textId="77777777" w:rsidR="0082362A" w:rsidRPr="00715771" w:rsidRDefault="0082362A" w:rsidP="00715771">
      <w:pPr>
        <w:widowControl w:val="0"/>
        <w:autoSpaceDE w:val="0"/>
        <w:autoSpaceDN w:val="0"/>
        <w:adjustRightInd w:val="0"/>
        <w:jc w:val="both"/>
        <w:rPr>
          <w:rFonts w:asciiTheme="majorHAnsi" w:hAnsiTheme="majorHAnsi" w:cs="Century Gothic"/>
          <w:sz w:val="20"/>
          <w:szCs w:val="20"/>
          <w:lang w:eastAsia="ja-JP"/>
        </w:rPr>
      </w:pPr>
    </w:p>
    <w:p w14:paraId="608433B3" w14:textId="4C1B9357" w:rsidR="00715771" w:rsidRDefault="00715771" w:rsidP="00715771">
      <w:pPr>
        <w:widowControl w:val="0"/>
        <w:autoSpaceDE w:val="0"/>
        <w:autoSpaceDN w:val="0"/>
        <w:adjustRightInd w:val="0"/>
        <w:jc w:val="both"/>
        <w:rPr>
          <w:rFonts w:asciiTheme="majorHAnsi" w:hAnsiTheme="majorHAnsi" w:cs="Century Gothic"/>
          <w:sz w:val="20"/>
          <w:szCs w:val="20"/>
          <w:lang w:eastAsia="ja-JP"/>
        </w:rPr>
      </w:pPr>
      <w:r w:rsidRPr="00715771">
        <w:rPr>
          <w:rFonts w:asciiTheme="majorHAnsi" w:hAnsiTheme="majorHAnsi" w:cs="Century Gothic"/>
          <w:sz w:val="20"/>
          <w:szCs w:val="20"/>
          <w:lang w:eastAsia="ja-JP"/>
        </w:rPr>
        <w:t>Een groot deel van de dag vertrouwt U uw kind toe aan de school. Het is daarom belangrijk met veel zorg een school uit te kiezen. Deze schoolgids kan daarbij helpen. We proberen er een eerlijk beeld van onze school mee neer te zetten: hoe wij over onderwijs denken en hoe we het uitvoeren. Ook vertel</w:t>
      </w:r>
      <w:r>
        <w:rPr>
          <w:rFonts w:asciiTheme="majorHAnsi" w:hAnsiTheme="majorHAnsi" w:cs="Century Gothic"/>
          <w:sz w:val="20"/>
          <w:szCs w:val="20"/>
          <w:lang w:eastAsia="ja-JP"/>
        </w:rPr>
        <w:t>len we U in deze gids welke an</w:t>
      </w:r>
      <w:r w:rsidRPr="00715771">
        <w:rPr>
          <w:rFonts w:asciiTheme="majorHAnsi" w:hAnsiTheme="majorHAnsi" w:cs="Century Gothic"/>
          <w:sz w:val="20"/>
          <w:szCs w:val="20"/>
          <w:lang w:eastAsia="ja-JP"/>
        </w:rPr>
        <w:t>dere zaken er allemaal bij school komen kijken.</w:t>
      </w:r>
    </w:p>
    <w:p w14:paraId="58F04234" w14:textId="77777777" w:rsidR="0082362A" w:rsidRPr="00715771" w:rsidRDefault="0082362A" w:rsidP="00715771">
      <w:pPr>
        <w:widowControl w:val="0"/>
        <w:autoSpaceDE w:val="0"/>
        <w:autoSpaceDN w:val="0"/>
        <w:adjustRightInd w:val="0"/>
        <w:jc w:val="both"/>
        <w:rPr>
          <w:rFonts w:asciiTheme="majorHAnsi" w:hAnsiTheme="majorHAnsi" w:cs="Century Gothic"/>
          <w:sz w:val="20"/>
          <w:szCs w:val="20"/>
          <w:lang w:eastAsia="ja-JP"/>
        </w:rPr>
      </w:pPr>
    </w:p>
    <w:p w14:paraId="4AC0543C" w14:textId="77777777" w:rsidR="00715771" w:rsidRPr="00715771" w:rsidRDefault="00715771" w:rsidP="00715771">
      <w:pPr>
        <w:widowControl w:val="0"/>
        <w:autoSpaceDE w:val="0"/>
        <w:autoSpaceDN w:val="0"/>
        <w:adjustRightInd w:val="0"/>
        <w:jc w:val="both"/>
        <w:rPr>
          <w:rFonts w:asciiTheme="majorHAnsi" w:hAnsiTheme="majorHAnsi" w:cs="Century Gothic"/>
          <w:sz w:val="20"/>
          <w:szCs w:val="20"/>
          <w:lang w:eastAsia="ja-JP"/>
        </w:rPr>
      </w:pPr>
      <w:r w:rsidRPr="00715771">
        <w:rPr>
          <w:rFonts w:asciiTheme="majorHAnsi" w:hAnsiTheme="majorHAnsi" w:cs="Century Gothic"/>
          <w:sz w:val="20"/>
          <w:szCs w:val="20"/>
          <w:lang w:eastAsia="ja-JP"/>
        </w:rPr>
        <w:t>De in deze schoolgids vermelde afspraken en regels zijn uiteraard van toepassing op iedereen binnen onze school. Ze gelden eigenlijk als een contract.</w:t>
      </w:r>
    </w:p>
    <w:p w14:paraId="4F6C6573" w14:textId="6663C729" w:rsidR="00715771" w:rsidRDefault="0082362A" w:rsidP="00715771">
      <w:pPr>
        <w:widowControl w:val="0"/>
        <w:autoSpaceDE w:val="0"/>
        <w:autoSpaceDN w:val="0"/>
        <w:adjustRightInd w:val="0"/>
        <w:rPr>
          <w:rFonts w:asciiTheme="majorHAnsi" w:hAnsiTheme="majorHAnsi" w:cs="Times"/>
          <w:sz w:val="20"/>
          <w:szCs w:val="20"/>
          <w:lang w:eastAsia="ja-JP"/>
        </w:rPr>
      </w:pPr>
      <w:r>
        <w:rPr>
          <w:rFonts w:asciiTheme="majorHAnsi" w:hAnsiTheme="majorHAnsi" w:cs="Times"/>
          <w:sz w:val="20"/>
          <w:szCs w:val="20"/>
          <w:lang w:eastAsia="ja-JP"/>
        </w:rPr>
        <w:br/>
      </w:r>
    </w:p>
    <w:p w14:paraId="0C7CDCF3" w14:textId="31577594" w:rsidR="00FB2DCD" w:rsidRPr="00FB2DCD" w:rsidRDefault="00F16297" w:rsidP="00FB2DCD">
      <w:pPr>
        <w:widowControl w:val="0"/>
        <w:autoSpaceDE w:val="0"/>
        <w:autoSpaceDN w:val="0"/>
        <w:adjustRightInd w:val="0"/>
        <w:jc w:val="both"/>
        <w:rPr>
          <w:rFonts w:asciiTheme="majorHAnsi" w:hAnsiTheme="majorHAnsi" w:cs="Times"/>
          <w:b/>
          <w:sz w:val="20"/>
          <w:szCs w:val="20"/>
          <w:u w:val="single"/>
          <w:lang w:eastAsia="ja-JP"/>
        </w:rPr>
      </w:pPr>
      <w:r>
        <w:rPr>
          <w:rFonts w:asciiTheme="majorHAnsi" w:hAnsiTheme="majorHAnsi" w:cs="Times"/>
          <w:b/>
          <w:sz w:val="20"/>
          <w:szCs w:val="20"/>
          <w:u w:val="single"/>
          <w:lang w:eastAsia="ja-JP"/>
        </w:rPr>
        <w:t>Informatie</w:t>
      </w:r>
    </w:p>
    <w:p w14:paraId="2D350688" w14:textId="77777777" w:rsidR="00FB2DCD" w:rsidRPr="00FB2DCD" w:rsidRDefault="00FB2DCD" w:rsidP="00FB2DCD">
      <w:pPr>
        <w:widowControl w:val="0"/>
        <w:autoSpaceDE w:val="0"/>
        <w:autoSpaceDN w:val="0"/>
        <w:adjustRightInd w:val="0"/>
        <w:jc w:val="both"/>
        <w:rPr>
          <w:rFonts w:asciiTheme="majorHAnsi" w:hAnsiTheme="majorHAnsi" w:cs="Century Gothic"/>
          <w:sz w:val="20"/>
          <w:szCs w:val="20"/>
          <w:lang w:eastAsia="ja-JP"/>
        </w:rPr>
      </w:pPr>
    </w:p>
    <w:p w14:paraId="66486858" w14:textId="0B2878A0" w:rsidR="00FB2DCD" w:rsidRDefault="00FB2DCD" w:rsidP="00FB2DCD">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 xml:space="preserve">Naast deze schoolgids </w:t>
      </w:r>
      <w:r w:rsidR="00021901">
        <w:rPr>
          <w:rFonts w:asciiTheme="majorHAnsi" w:hAnsiTheme="majorHAnsi" w:cs="Century Gothic"/>
          <w:sz w:val="20"/>
          <w:szCs w:val="20"/>
          <w:lang w:eastAsia="ja-JP"/>
        </w:rPr>
        <w:t>kunnen ouders</w:t>
      </w:r>
      <w:r w:rsidR="0082362A">
        <w:rPr>
          <w:rFonts w:asciiTheme="majorHAnsi" w:hAnsiTheme="majorHAnsi" w:cs="Century Gothic"/>
          <w:sz w:val="20"/>
          <w:szCs w:val="20"/>
          <w:lang w:eastAsia="ja-JP"/>
        </w:rPr>
        <w:t xml:space="preserve"> ook</w:t>
      </w:r>
      <w:r w:rsidR="00021901">
        <w:rPr>
          <w:rFonts w:asciiTheme="majorHAnsi" w:hAnsiTheme="majorHAnsi" w:cs="Century Gothic"/>
          <w:sz w:val="20"/>
          <w:szCs w:val="20"/>
          <w:lang w:eastAsia="ja-JP"/>
        </w:rPr>
        <w:t xml:space="preserve"> beschikken over</w:t>
      </w:r>
      <w:r w:rsidR="0082362A">
        <w:rPr>
          <w:rFonts w:asciiTheme="majorHAnsi" w:hAnsiTheme="majorHAnsi" w:cs="Century Gothic"/>
          <w:sz w:val="20"/>
          <w:szCs w:val="20"/>
          <w:lang w:eastAsia="ja-JP"/>
        </w:rPr>
        <w:t xml:space="preserve"> </w:t>
      </w:r>
      <w:r w:rsidR="00021901">
        <w:rPr>
          <w:rFonts w:asciiTheme="majorHAnsi" w:hAnsiTheme="majorHAnsi" w:cs="Century Gothic"/>
          <w:sz w:val="20"/>
          <w:szCs w:val="20"/>
          <w:lang w:eastAsia="ja-JP"/>
        </w:rPr>
        <w:t>een website (</w:t>
      </w:r>
      <w:hyperlink r:id="rId13" w:history="1">
        <w:r w:rsidR="00021901" w:rsidRPr="00A4207D">
          <w:rPr>
            <w:rStyle w:val="Hyperlink"/>
            <w:rFonts w:asciiTheme="majorHAnsi" w:hAnsiTheme="majorHAnsi" w:cs="Century Gothic"/>
            <w:sz w:val="20"/>
            <w:szCs w:val="20"/>
            <w:lang w:eastAsia="ja-JP"/>
          </w:rPr>
          <w:t>www.bsdespoorzoeker.nl</w:t>
        </w:r>
      </w:hyperlink>
      <w:r w:rsidR="004F20F7">
        <w:rPr>
          <w:rFonts w:asciiTheme="majorHAnsi" w:hAnsiTheme="majorHAnsi" w:cs="Century Gothic"/>
          <w:sz w:val="20"/>
          <w:szCs w:val="20"/>
          <w:lang w:eastAsia="ja-JP"/>
        </w:rPr>
        <w:t>) en een</w:t>
      </w:r>
      <w:r w:rsidR="00F16297">
        <w:rPr>
          <w:rFonts w:asciiTheme="majorHAnsi" w:hAnsiTheme="majorHAnsi" w:cs="Century Gothic"/>
          <w:sz w:val="20"/>
          <w:szCs w:val="20"/>
          <w:lang w:eastAsia="ja-JP"/>
        </w:rPr>
        <w:t xml:space="preserve"> communicatiesysteem</w:t>
      </w:r>
      <w:r w:rsidR="00021901">
        <w:rPr>
          <w:rFonts w:asciiTheme="majorHAnsi" w:hAnsiTheme="majorHAnsi" w:cs="Century Gothic"/>
          <w:sz w:val="20"/>
          <w:szCs w:val="20"/>
          <w:lang w:eastAsia="ja-JP"/>
        </w:rPr>
        <w:t xml:space="preserve"> voor de mobiele telefoon (Spoorzoeker App)</w:t>
      </w:r>
      <w:r w:rsidRPr="00FB2DCD">
        <w:rPr>
          <w:rFonts w:asciiTheme="majorHAnsi" w:hAnsiTheme="majorHAnsi" w:cs="Century Gothic"/>
          <w:sz w:val="20"/>
          <w:szCs w:val="20"/>
          <w:lang w:eastAsia="ja-JP"/>
        </w:rPr>
        <w:t xml:space="preserve">, met daarin de </w:t>
      </w:r>
      <w:r>
        <w:rPr>
          <w:rFonts w:asciiTheme="majorHAnsi" w:hAnsiTheme="majorHAnsi" w:cs="Century Gothic"/>
          <w:sz w:val="20"/>
          <w:szCs w:val="20"/>
          <w:lang w:eastAsia="ja-JP"/>
        </w:rPr>
        <w:t xml:space="preserve">data </w:t>
      </w:r>
      <w:r w:rsidRPr="00FB2DCD">
        <w:rPr>
          <w:rFonts w:asciiTheme="majorHAnsi" w:hAnsiTheme="majorHAnsi" w:cs="Century Gothic"/>
          <w:sz w:val="20"/>
          <w:szCs w:val="20"/>
          <w:lang w:eastAsia="ja-JP"/>
        </w:rPr>
        <w:t xml:space="preserve">van </w:t>
      </w:r>
      <w:r>
        <w:rPr>
          <w:rFonts w:asciiTheme="majorHAnsi" w:hAnsiTheme="majorHAnsi" w:cs="Century Gothic"/>
          <w:sz w:val="20"/>
          <w:szCs w:val="20"/>
          <w:lang w:eastAsia="ja-JP"/>
        </w:rPr>
        <w:t xml:space="preserve">alle activiteiten, vakanties en vrije dagen </w:t>
      </w:r>
      <w:r w:rsidR="00C23479">
        <w:rPr>
          <w:rFonts w:asciiTheme="majorHAnsi" w:hAnsiTheme="majorHAnsi" w:cs="Century Gothic"/>
          <w:sz w:val="20"/>
          <w:szCs w:val="20"/>
          <w:lang w:eastAsia="ja-JP"/>
        </w:rPr>
        <w:t xml:space="preserve">van </w:t>
      </w:r>
      <w:r w:rsidRPr="00FB2DCD">
        <w:rPr>
          <w:rFonts w:asciiTheme="majorHAnsi" w:hAnsiTheme="majorHAnsi" w:cs="Century Gothic"/>
          <w:sz w:val="20"/>
          <w:szCs w:val="20"/>
          <w:lang w:eastAsia="ja-JP"/>
        </w:rPr>
        <w:t xml:space="preserve">onze school. </w:t>
      </w:r>
    </w:p>
    <w:p w14:paraId="02D7E91D" w14:textId="77777777" w:rsidR="00C23479" w:rsidRPr="00FB2DCD" w:rsidRDefault="00C23479" w:rsidP="00FB2DCD">
      <w:pPr>
        <w:widowControl w:val="0"/>
        <w:autoSpaceDE w:val="0"/>
        <w:autoSpaceDN w:val="0"/>
        <w:adjustRightInd w:val="0"/>
        <w:jc w:val="both"/>
        <w:rPr>
          <w:rFonts w:asciiTheme="majorHAnsi" w:hAnsiTheme="majorHAnsi" w:cs="Century Gothic"/>
          <w:sz w:val="20"/>
          <w:szCs w:val="20"/>
          <w:lang w:eastAsia="ja-JP"/>
        </w:rPr>
      </w:pPr>
    </w:p>
    <w:p w14:paraId="3016BBA7" w14:textId="77777777" w:rsidR="00FB2DCD" w:rsidRPr="00FB2DCD" w:rsidRDefault="00FB2DCD" w:rsidP="00FB2DCD">
      <w:pPr>
        <w:widowControl w:val="0"/>
        <w:autoSpaceDE w:val="0"/>
        <w:autoSpaceDN w:val="0"/>
        <w:adjustRightInd w:val="0"/>
        <w:jc w:val="both"/>
        <w:rPr>
          <w:rFonts w:asciiTheme="majorHAnsi" w:hAnsiTheme="majorHAnsi" w:cs="Century Gothic"/>
          <w:sz w:val="20"/>
          <w:szCs w:val="20"/>
          <w:lang w:eastAsia="ja-JP"/>
        </w:rPr>
      </w:pPr>
      <w:r w:rsidRPr="00FB2DCD">
        <w:rPr>
          <w:rFonts w:asciiTheme="majorHAnsi" w:hAnsiTheme="majorHAnsi" w:cs="Century Gothic"/>
          <w:sz w:val="20"/>
          <w:szCs w:val="20"/>
          <w:lang w:eastAsia="ja-JP"/>
        </w:rPr>
        <w:t>Heeft U vragen of opmerkingen over de schoolgids dan vernemen wij die graag. We hopen dat U deze gids met veel plezier zult lezen.</w:t>
      </w:r>
    </w:p>
    <w:p w14:paraId="7329BF66" w14:textId="77777777" w:rsidR="00FB2DCD" w:rsidRDefault="00FB2DCD" w:rsidP="00FB2DCD">
      <w:pPr>
        <w:widowControl w:val="0"/>
        <w:autoSpaceDE w:val="0"/>
        <w:autoSpaceDN w:val="0"/>
        <w:adjustRightInd w:val="0"/>
        <w:jc w:val="both"/>
        <w:rPr>
          <w:rFonts w:asciiTheme="majorHAnsi" w:hAnsiTheme="majorHAnsi" w:cs="Century Gothic"/>
          <w:sz w:val="20"/>
          <w:szCs w:val="20"/>
          <w:lang w:eastAsia="ja-JP"/>
        </w:rPr>
      </w:pPr>
    </w:p>
    <w:p w14:paraId="088ED65B" w14:textId="77777777" w:rsidR="008166EB" w:rsidRDefault="008166EB" w:rsidP="00715771">
      <w:pPr>
        <w:widowControl w:val="0"/>
        <w:autoSpaceDE w:val="0"/>
        <w:autoSpaceDN w:val="0"/>
        <w:adjustRightInd w:val="0"/>
        <w:rPr>
          <w:rFonts w:asciiTheme="majorHAnsi" w:hAnsiTheme="majorHAnsi" w:cs="Century Gothic"/>
          <w:sz w:val="20"/>
          <w:szCs w:val="20"/>
          <w:lang w:eastAsia="ja-JP"/>
        </w:rPr>
      </w:pPr>
    </w:p>
    <w:p w14:paraId="6AC20AB7" w14:textId="77777777" w:rsidR="008166EB" w:rsidRDefault="008166EB" w:rsidP="00715771">
      <w:pPr>
        <w:widowControl w:val="0"/>
        <w:autoSpaceDE w:val="0"/>
        <w:autoSpaceDN w:val="0"/>
        <w:adjustRightInd w:val="0"/>
        <w:rPr>
          <w:rFonts w:asciiTheme="majorHAnsi" w:hAnsiTheme="majorHAnsi" w:cs="Century Gothic"/>
          <w:sz w:val="20"/>
          <w:szCs w:val="20"/>
          <w:lang w:eastAsia="ja-JP"/>
        </w:rPr>
      </w:pPr>
    </w:p>
    <w:p w14:paraId="31220E62" w14:textId="77777777" w:rsidR="008166EB" w:rsidRDefault="008166EB" w:rsidP="00715771">
      <w:pPr>
        <w:widowControl w:val="0"/>
        <w:autoSpaceDE w:val="0"/>
        <w:autoSpaceDN w:val="0"/>
        <w:adjustRightInd w:val="0"/>
        <w:rPr>
          <w:rFonts w:asciiTheme="majorHAnsi" w:hAnsiTheme="majorHAnsi" w:cs="Century Gothic"/>
          <w:sz w:val="20"/>
          <w:szCs w:val="20"/>
          <w:lang w:eastAsia="ja-JP"/>
        </w:rPr>
      </w:pPr>
    </w:p>
    <w:p w14:paraId="028EA1C4" w14:textId="77777777" w:rsidR="008166EB" w:rsidRDefault="008166EB" w:rsidP="00715771">
      <w:pPr>
        <w:widowControl w:val="0"/>
        <w:autoSpaceDE w:val="0"/>
        <w:autoSpaceDN w:val="0"/>
        <w:adjustRightInd w:val="0"/>
        <w:rPr>
          <w:rFonts w:asciiTheme="majorHAnsi" w:hAnsiTheme="majorHAnsi" w:cs="Century Gothic"/>
          <w:sz w:val="20"/>
          <w:szCs w:val="20"/>
          <w:lang w:eastAsia="ja-JP"/>
        </w:rPr>
      </w:pPr>
    </w:p>
    <w:p w14:paraId="34E09FB7" w14:textId="77777777" w:rsidR="008166EB" w:rsidRDefault="008166EB" w:rsidP="00715771">
      <w:pPr>
        <w:widowControl w:val="0"/>
        <w:autoSpaceDE w:val="0"/>
        <w:autoSpaceDN w:val="0"/>
        <w:adjustRightInd w:val="0"/>
        <w:rPr>
          <w:rFonts w:asciiTheme="majorHAnsi" w:hAnsiTheme="majorHAnsi" w:cs="Century Gothic"/>
          <w:sz w:val="20"/>
          <w:szCs w:val="20"/>
          <w:lang w:eastAsia="ja-JP"/>
        </w:rPr>
      </w:pPr>
    </w:p>
    <w:p w14:paraId="285BFC36" w14:textId="77777777" w:rsidR="008166EB" w:rsidRDefault="008166EB" w:rsidP="00715771">
      <w:pPr>
        <w:widowControl w:val="0"/>
        <w:autoSpaceDE w:val="0"/>
        <w:autoSpaceDN w:val="0"/>
        <w:adjustRightInd w:val="0"/>
        <w:rPr>
          <w:rFonts w:asciiTheme="majorHAnsi" w:hAnsiTheme="majorHAnsi" w:cs="Century Gothic"/>
          <w:sz w:val="20"/>
          <w:szCs w:val="20"/>
          <w:lang w:eastAsia="ja-JP"/>
        </w:rPr>
      </w:pPr>
    </w:p>
    <w:p w14:paraId="6BE76E18" w14:textId="4A9FE86F" w:rsidR="008166EB" w:rsidRDefault="00FA3CB5" w:rsidP="00715771">
      <w:pPr>
        <w:widowControl w:val="0"/>
        <w:autoSpaceDE w:val="0"/>
        <w:autoSpaceDN w:val="0"/>
        <w:adjustRightInd w:val="0"/>
        <w:rPr>
          <w:rFonts w:asciiTheme="majorHAnsi" w:hAnsiTheme="majorHAnsi" w:cs="Century Gothic"/>
          <w:sz w:val="20"/>
          <w:szCs w:val="20"/>
          <w:lang w:eastAsia="ja-JP"/>
        </w:rPr>
      </w:pPr>
      <w:r>
        <w:rPr>
          <w:rFonts w:asciiTheme="majorHAnsi" w:hAnsiTheme="majorHAnsi" w:cs="Century Gothic"/>
          <w:sz w:val="20"/>
          <w:szCs w:val="20"/>
          <w:lang w:eastAsia="ja-JP"/>
        </w:rPr>
        <w:t>Het team van basisschool de Spoorzoeker.</w:t>
      </w:r>
    </w:p>
    <w:p w14:paraId="28777DB0" w14:textId="77777777" w:rsidR="008166EB" w:rsidRDefault="008166EB" w:rsidP="00715771">
      <w:pPr>
        <w:widowControl w:val="0"/>
        <w:autoSpaceDE w:val="0"/>
        <w:autoSpaceDN w:val="0"/>
        <w:adjustRightInd w:val="0"/>
        <w:rPr>
          <w:rFonts w:asciiTheme="majorHAnsi" w:hAnsiTheme="majorHAnsi" w:cs="Century Gothic"/>
          <w:sz w:val="20"/>
          <w:szCs w:val="20"/>
          <w:lang w:eastAsia="ja-JP"/>
        </w:rPr>
      </w:pPr>
    </w:p>
    <w:p w14:paraId="0B1DA33B" w14:textId="77777777" w:rsidR="008166EB" w:rsidRDefault="008166EB" w:rsidP="00715771">
      <w:pPr>
        <w:widowControl w:val="0"/>
        <w:autoSpaceDE w:val="0"/>
        <w:autoSpaceDN w:val="0"/>
        <w:adjustRightInd w:val="0"/>
        <w:rPr>
          <w:rFonts w:asciiTheme="majorHAnsi" w:hAnsiTheme="majorHAnsi" w:cs="Century Gothic"/>
          <w:sz w:val="20"/>
          <w:szCs w:val="20"/>
          <w:lang w:eastAsia="ja-JP"/>
        </w:rPr>
      </w:pPr>
    </w:p>
    <w:p w14:paraId="787B90C7" w14:textId="4764B25D" w:rsidR="007212C8" w:rsidRPr="00CA684C" w:rsidRDefault="00457EE4" w:rsidP="00CA684C">
      <w:pPr>
        <w:widowControl w:val="0"/>
        <w:autoSpaceDE w:val="0"/>
        <w:autoSpaceDN w:val="0"/>
        <w:adjustRightInd w:val="0"/>
        <w:rPr>
          <w:rFonts w:asciiTheme="majorHAnsi" w:hAnsiTheme="majorHAnsi" w:cs="Century Gothic"/>
          <w:b/>
          <w:sz w:val="20"/>
          <w:szCs w:val="20"/>
          <w:lang w:eastAsia="ja-JP"/>
        </w:rPr>
      </w:pPr>
      <w:r w:rsidRPr="003D1F5A">
        <w:rPr>
          <w:rFonts w:asciiTheme="majorHAnsi" w:hAnsiTheme="majorHAnsi" w:cs="Times"/>
          <w:b/>
          <w:u w:val="single"/>
          <w:lang w:eastAsia="ja-JP"/>
        </w:rPr>
        <w:lastRenderedPageBreak/>
        <w:t>1</w:t>
      </w:r>
      <w:r w:rsidR="003D1F5A">
        <w:rPr>
          <w:rFonts w:asciiTheme="majorHAnsi" w:hAnsiTheme="majorHAnsi" w:cs="Times"/>
          <w:b/>
          <w:u w:val="single"/>
          <w:lang w:eastAsia="ja-JP"/>
        </w:rPr>
        <w:t xml:space="preserve">  DE SCHOOL</w:t>
      </w:r>
    </w:p>
    <w:p w14:paraId="60F34290" w14:textId="20271B3C" w:rsidR="007212C8" w:rsidRPr="007212C8" w:rsidRDefault="0046608B" w:rsidP="007212C8">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br/>
      </w:r>
    </w:p>
    <w:p w14:paraId="376E2D83" w14:textId="73B25B4B" w:rsidR="007212C8" w:rsidRPr="00411329" w:rsidRDefault="00457EE4" w:rsidP="007212C8">
      <w:pPr>
        <w:widowControl w:val="0"/>
        <w:autoSpaceDE w:val="0"/>
        <w:autoSpaceDN w:val="0"/>
        <w:adjustRightInd w:val="0"/>
        <w:jc w:val="both"/>
        <w:rPr>
          <w:rFonts w:asciiTheme="majorHAnsi" w:hAnsiTheme="majorHAnsi" w:cs="Century Gothic"/>
          <w:b/>
          <w:sz w:val="20"/>
          <w:szCs w:val="20"/>
          <w:u w:val="single"/>
          <w:lang w:eastAsia="ja-JP"/>
        </w:rPr>
      </w:pPr>
      <w:r>
        <w:rPr>
          <w:rFonts w:asciiTheme="majorHAnsi" w:hAnsiTheme="majorHAnsi" w:cs="Century Gothic"/>
          <w:b/>
          <w:sz w:val="20"/>
          <w:szCs w:val="20"/>
          <w:u w:val="single"/>
          <w:lang w:eastAsia="ja-JP"/>
        </w:rPr>
        <w:t>1</w:t>
      </w:r>
      <w:r w:rsidR="007212C8" w:rsidRPr="00411329">
        <w:rPr>
          <w:rFonts w:asciiTheme="majorHAnsi" w:hAnsiTheme="majorHAnsi" w:cs="Century Gothic"/>
          <w:b/>
          <w:sz w:val="20"/>
          <w:szCs w:val="20"/>
          <w:u w:val="single"/>
          <w:lang w:eastAsia="ja-JP"/>
        </w:rPr>
        <w:t>.1  De naam</w:t>
      </w:r>
    </w:p>
    <w:p w14:paraId="184E5677" w14:textId="77777777" w:rsidR="007212C8" w:rsidRPr="007212C8" w:rsidRDefault="007212C8" w:rsidP="007212C8">
      <w:pPr>
        <w:widowControl w:val="0"/>
        <w:autoSpaceDE w:val="0"/>
        <w:autoSpaceDN w:val="0"/>
        <w:adjustRightInd w:val="0"/>
        <w:jc w:val="both"/>
        <w:rPr>
          <w:rFonts w:asciiTheme="majorHAnsi" w:hAnsiTheme="majorHAnsi" w:cs="Century Gothic"/>
          <w:sz w:val="20"/>
          <w:szCs w:val="20"/>
          <w:lang w:eastAsia="ja-JP"/>
        </w:rPr>
      </w:pPr>
    </w:p>
    <w:p w14:paraId="0FD14857" w14:textId="550CF948" w:rsidR="007212C8" w:rsidRDefault="007212C8" w:rsidP="007212C8">
      <w:pPr>
        <w:widowControl w:val="0"/>
        <w:autoSpaceDE w:val="0"/>
        <w:autoSpaceDN w:val="0"/>
        <w:adjustRightInd w:val="0"/>
        <w:jc w:val="both"/>
        <w:rPr>
          <w:rFonts w:asciiTheme="majorHAnsi" w:hAnsiTheme="majorHAnsi" w:cs="Century Gothic"/>
          <w:sz w:val="20"/>
          <w:szCs w:val="20"/>
          <w:lang w:eastAsia="ja-JP"/>
        </w:rPr>
      </w:pPr>
      <w:r w:rsidRPr="007212C8">
        <w:rPr>
          <w:rFonts w:asciiTheme="majorHAnsi" w:hAnsiTheme="majorHAnsi" w:cs="Century Gothic"/>
          <w:sz w:val="20"/>
          <w:szCs w:val="20"/>
          <w:lang w:eastAsia="ja-JP"/>
        </w:rPr>
        <w:t xml:space="preserve">Basisschool </w:t>
      </w:r>
      <w:r>
        <w:rPr>
          <w:rFonts w:asciiTheme="majorHAnsi" w:hAnsiTheme="majorHAnsi" w:cs="Century Gothic"/>
          <w:sz w:val="20"/>
          <w:szCs w:val="20"/>
          <w:lang w:eastAsia="ja-JP"/>
        </w:rPr>
        <w:t>De Spoorzoeker</w:t>
      </w:r>
      <w:r w:rsidRPr="007212C8">
        <w:rPr>
          <w:rFonts w:asciiTheme="majorHAnsi" w:hAnsiTheme="majorHAnsi" w:cs="Century Gothic"/>
          <w:sz w:val="20"/>
          <w:szCs w:val="20"/>
          <w:lang w:eastAsia="ja-JP"/>
        </w:rPr>
        <w:t xml:space="preserve"> </w:t>
      </w:r>
    </w:p>
    <w:p w14:paraId="18D4C0F3" w14:textId="6EE79178" w:rsidR="007212C8" w:rsidRDefault="007212C8" w:rsidP="007212C8">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Plein 36</w:t>
      </w:r>
    </w:p>
    <w:p w14:paraId="158A1F83" w14:textId="44C4A13A" w:rsidR="007212C8" w:rsidRPr="007212C8" w:rsidRDefault="007212C8" w:rsidP="007212C8">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6466GG Kerkrade</w:t>
      </w:r>
    </w:p>
    <w:p w14:paraId="466A18FE" w14:textId="23A946E4" w:rsidR="007212C8" w:rsidRDefault="007212C8" w:rsidP="007212C8">
      <w:pPr>
        <w:widowControl w:val="0"/>
        <w:autoSpaceDE w:val="0"/>
        <w:autoSpaceDN w:val="0"/>
        <w:adjustRightInd w:val="0"/>
        <w:jc w:val="both"/>
        <w:rPr>
          <w:rFonts w:asciiTheme="majorHAnsi" w:hAnsiTheme="majorHAnsi" w:cs="Century Gothic"/>
          <w:sz w:val="20"/>
          <w:szCs w:val="20"/>
          <w:lang w:eastAsia="ja-JP"/>
        </w:rPr>
      </w:pPr>
      <w:r w:rsidRPr="007212C8">
        <w:rPr>
          <w:rFonts w:asciiTheme="majorHAnsi" w:hAnsiTheme="majorHAnsi" w:cs="Century Gothic"/>
          <w:sz w:val="20"/>
          <w:szCs w:val="20"/>
          <w:lang w:eastAsia="ja-JP"/>
        </w:rPr>
        <w:t xml:space="preserve">tel: </w:t>
      </w:r>
      <w:r w:rsidR="000A4D3E">
        <w:rPr>
          <w:rFonts w:asciiTheme="majorHAnsi" w:hAnsiTheme="majorHAnsi" w:cs="Century Gothic"/>
          <w:sz w:val="20"/>
          <w:szCs w:val="20"/>
          <w:lang w:eastAsia="ja-JP"/>
        </w:rPr>
        <w:t xml:space="preserve">045-5411367 </w:t>
      </w:r>
      <w:r w:rsidR="0063309C">
        <w:rPr>
          <w:rFonts w:asciiTheme="majorHAnsi" w:hAnsiTheme="majorHAnsi" w:cs="Century Gothic"/>
          <w:sz w:val="20"/>
          <w:szCs w:val="20"/>
          <w:lang w:eastAsia="ja-JP"/>
        </w:rPr>
        <w:t>/ 045-5413053</w:t>
      </w:r>
    </w:p>
    <w:p w14:paraId="5D6C9999" w14:textId="088CBAE8" w:rsidR="000A4D3E" w:rsidRDefault="007212C8" w:rsidP="000A4D3E">
      <w:pPr>
        <w:widowControl w:val="0"/>
        <w:tabs>
          <w:tab w:val="left" w:pos="2867"/>
        </w:tabs>
        <w:autoSpaceDE w:val="0"/>
        <w:autoSpaceDN w:val="0"/>
        <w:adjustRightInd w:val="0"/>
        <w:jc w:val="both"/>
        <w:rPr>
          <w:rFonts w:asciiTheme="majorHAnsi" w:hAnsiTheme="majorHAnsi" w:cs="Century Gothic"/>
          <w:sz w:val="20"/>
          <w:szCs w:val="20"/>
          <w:lang w:eastAsia="ja-JP"/>
        </w:rPr>
      </w:pPr>
      <w:r w:rsidRPr="007212C8">
        <w:rPr>
          <w:rFonts w:asciiTheme="majorHAnsi" w:hAnsiTheme="majorHAnsi" w:cs="Century Gothic"/>
          <w:sz w:val="20"/>
          <w:szCs w:val="20"/>
          <w:lang w:eastAsia="ja-JP"/>
        </w:rPr>
        <w:t xml:space="preserve">e-mail:  </w:t>
      </w:r>
      <w:r w:rsidR="00F16297">
        <w:rPr>
          <w:rFonts w:asciiTheme="majorHAnsi" w:hAnsiTheme="majorHAnsi" w:cs="Century Gothic"/>
          <w:sz w:val="20"/>
          <w:szCs w:val="20"/>
          <w:lang w:eastAsia="ja-JP"/>
        </w:rPr>
        <w:t>inforkbsdespoorzoeker@movare.nl</w:t>
      </w:r>
      <w:r w:rsidR="000A4D3E">
        <w:rPr>
          <w:rFonts w:asciiTheme="majorHAnsi" w:hAnsiTheme="majorHAnsi" w:cs="Century Gothic"/>
          <w:sz w:val="20"/>
          <w:szCs w:val="20"/>
          <w:lang w:eastAsia="ja-JP"/>
        </w:rPr>
        <w:tab/>
      </w:r>
    </w:p>
    <w:p w14:paraId="34FAF342" w14:textId="3B451E6B" w:rsidR="007212C8" w:rsidRDefault="007212C8" w:rsidP="007212C8">
      <w:pPr>
        <w:widowControl w:val="0"/>
        <w:autoSpaceDE w:val="0"/>
        <w:autoSpaceDN w:val="0"/>
        <w:adjustRightInd w:val="0"/>
        <w:jc w:val="both"/>
        <w:rPr>
          <w:rFonts w:asciiTheme="majorHAnsi" w:hAnsiTheme="majorHAnsi" w:cs="Century Gothic"/>
          <w:sz w:val="20"/>
          <w:szCs w:val="20"/>
          <w:lang w:eastAsia="ja-JP"/>
        </w:rPr>
      </w:pPr>
      <w:r w:rsidRPr="007212C8">
        <w:rPr>
          <w:rFonts w:asciiTheme="majorHAnsi" w:hAnsiTheme="majorHAnsi" w:cs="Century Gothic"/>
          <w:sz w:val="20"/>
          <w:szCs w:val="20"/>
          <w:lang w:eastAsia="ja-JP"/>
        </w:rPr>
        <w:t xml:space="preserve">website: </w:t>
      </w:r>
      <w:r w:rsidR="00F16297">
        <w:rPr>
          <w:rFonts w:asciiTheme="majorHAnsi" w:hAnsiTheme="majorHAnsi" w:cs="Century Gothic"/>
          <w:sz w:val="20"/>
          <w:szCs w:val="20"/>
          <w:lang w:eastAsia="ja-JP"/>
        </w:rPr>
        <w:t>www.bsdespoorzoeker.nl</w:t>
      </w:r>
    </w:p>
    <w:p w14:paraId="6290C0C2" w14:textId="77777777" w:rsidR="000A4D3E" w:rsidRDefault="000A4D3E" w:rsidP="007212C8">
      <w:pPr>
        <w:widowControl w:val="0"/>
        <w:autoSpaceDE w:val="0"/>
        <w:autoSpaceDN w:val="0"/>
        <w:adjustRightInd w:val="0"/>
        <w:jc w:val="both"/>
        <w:rPr>
          <w:rFonts w:asciiTheme="majorHAnsi" w:hAnsiTheme="majorHAnsi" w:cs="Century Gothic"/>
          <w:sz w:val="20"/>
          <w:szCs w:val="20"/>
          <w:lang w:eastAsia="ja-JP"/>
        </w:rPr>
      </w:pPr>
    </w:p>
    <w:p w14:paraId="663FCDA8" w14:textId="77777777" w:rsidR="000A4D3E" w:rsidRPr="007212C8" w:rsidRDefault="000A4D3E" w:rsidP="007212C8">
      <w:pPr>
        <w:widowControl w:val="0"/>
        <w:autoSpaceDE w:val="0"/>
        <w:autoSpaceDN w:val="0"/>
        <w:adjustRightInd w:val="0"/>
        <w:jc w:val="both"/>
        <w:rPr>
          <w:rFonts w:asciiTheme="majorHAnsi" w:hAnsiTheme="majorHAnsi" w:cs="Century Gothic"/>
          <w:sz w:val="20"/>
          <w:szCs w:val="20"/>
          <w:lang w:eastAsia="ja-JP"/>
        </w:rPr>
      </w:pPr>
    </w:p>
    <w:p w14:paraId="1CF4259B" w14:textId="732D40CD" w:rsidR="007212C8" w:rsidRDefault="00457EE4" w:rsidP="000A4D3E">
      <w:pPr>
        <w:widowControl w:val="0"/>
        <w:autoSpaceDE w:val="0"/>
        <w:autoSpaceDN w:val="0"/>
        <w:adjustRightInd w:val="0"/>
        <w:jc w:val="both"/>
        <w:rPr>
          <w:rFonts w:asciiTheme="majorHAnsi" w:hAnsiTheme="majorHAnsi" w:cs="Times"/>
          <w:b/>
          <w:sz w:val="20"/>
          <w:szCs w:val="20"/>
          <w:u w:val="single"/>
          <w:lang w:eastAsia="ja-JP"/>
        </w:rPr>
      </w:pPr>
      <w:r>
        <w:rPr>
          <w:rFonts w:asciiTheme="majorHAnsi" w:hAnsiTheme="majorHAnsi" w:cs="Times"/>
          <w:b/>
          <w:sz w:val="20"/>
          <w:szCs w:val="20"/>
          <w:u w:val="single"/>
          <w:lang w:eastAsia="ja-JP"/>
        </w:rPr>
        <w:t>1</w:t>
      </w:r>
      <w:r w:rsidR="000A4D3E" w:rsidRPr="000A4D3E">
        <w:rPr>
          <w:rFonts w:asciiTheme="majorHAnsi" w:hAnsiTheme="majorHAnsi" w:cs="Times"/>
          <w:b/>
          <w:sz w:val="20"/>
          <w:szCs w:val="20"/>
          <w:u w:val="single"/>
          <w:lang w:eastAsia="ja-JP"/>
        </w:rPr>
        <w:t>.2 Richting en Identiteit</w:t>
      </w:r>
    </w:p>
    <w:p w14:paraId="52AD253B" w14:textId="77777777" w:rsidR="000A4D3E" w:rsidRDefault="000A4D3E" w:rsidP="000A4D3E">
      <w:pPr>
        <w:widowControl w:val="0"/>
        <w:autoSpaceDE w:val="0"/>
        <w:autoSpaceDN w:val="0"/>
        <w:adjustRightInd w:val="0"/>
        <w:jc w:val="both"/>
        <w:rPr>
          <w:rFonts w:asciiTheme="majorHAnsi" w:hAnsiTheme="majorHAnsi" w:cs="Times"/>
          <w:b/>
          <w:sz w:val="20"/>
          <w:szCs w:val="20"/>
          <w:u w:val="single"/>
          <w:lang w:eastAsia="ja-JP"/>
        </w:rPr>
      </w:pPr>
    </w:p>
    <w:p w14:paraId="57AD117D" w14:textId="428E04BA" w:rsidR="000A4D3E" w:rsidRPr="000A4D3E" w:rsidRDefault="000A4D3E" w:rsidP="000A4D3E">
      <w:pPr>
        <w:widowControl w:val="0"/>
        <w:autoSpaceDE w:val="0"/>
        <w:autoSpaceDN w:val="0"/>
        <w:adjustRightInd w:val="0"/>
        <w:jc w:val="both"/>
        <w:rPr>
          <w:rFonts w:asciiTheme="majorHAnsi" w:hAnsiTheme="majorHAnsi" w:cs="Century Gothic"/>
          <w:sz w:val="20"/>
          <w:szCs w:val="20"/>
          <w:lang w:eastAsia="ja-JP"/>
        </w:rPr>
      </w:pPr>
      <w:r w:rsidRPr="000A4D3E">
        <w:rPr>
          <w:rFonts w:asciiTheme="majorHAnsi" w:hAnsiTheme="majorHAnsi" w:cs="Century Gothic"/>
          <w:sz w:val="20"/>
          <w:szCs w:val="20"/>
          <w:lang w:eastAsia="ja-JP"/>
        </w:rPr>
        <w:t xml:space="preserve">De </w:t>
      </w:r>
      <w:r>
        <w:rPr>
          <w:rFonts w:asciiTheme="majorHAnsi" w:hAnsiTheme="majorHAnsi" w:cs="Century Gothic"/>
          <w:sz w:val="20"/>
          <w:szCs w:val="20"/>
          <w:lang w:eastAsia="ja-JP"/>
        </w:rPr>
        <w:t>Spoorzoeker</w:t>
      </w:r>
      <w:r w:rsidRPr="000A4D3E">
        <w:rPr>
          <w:rFonts w:asciiTheme="majorHAnsi" w:hAnsiTheme="majorHAnsi" w:cs="Century Gothic"/>
          <w:sz w:val="20"/>
          <w:szCs w:val="20"/>
          <w:lang w:eastAsia="ja-JP"/>
        </w:rPr>
        <w:t xml:space="preserve"> is een Rooms Katholieke basisschool. Het catecheseonderwijs is opgenomen in </w:t>
      </w:r>
      <w:r>
        <w:rPr>
          <w:rFonts w:asciiTheme="majorHAnsi" w:hAnsiTheme="majorHAnsi" w:cs="Century Gothic"/>
          <w:sz w:val="20"/>
          <w:szCs w:val="20"/>
          <w:lang w:eastAsia="ja-JP"/>
        </w:rPr>
        <w:t>een geïntegreerd  les</w:t>
      </w:r>
      <w:r w:rsidRPr="000A4D3E">
        <w:rPr>
          <w:rFonts w:asciiTheme="majorHAnsi" w:hAnsiTheme="majorHAnsi" w:cs="Century Gothic"/>
          <w:sz w:val="20"/>
          <w:szCs w:val="20"/>
          <w:lang w:eastAsia="ja-JP"/>
        </w:rPr>
        <w:t>programma. Onze school heeft veel aandacht voor normen en waarden binnen de omgang van de kinderen onderling. Voor een kind is belangrijk dat het zich op de eerste plaats veilig en geaccepteerd voelt door de ande</w:t>
      </w:r>
      <w:r>
        <w:rPr>
          <w:rFonts w:asciiTheme="majorHAnsi" w:hAnsiTheme="majorHAnsi" w:cs="Century Gothic"/>
          <w:sz w:val="20"/>
          <w:szCs w:val="20"/>
          <w:lang w:eastAsia="ja-JP"/>
        </w:rPr>
        <w:t>re kinderen in de groep. Boven</w:t>
      </w:r>
      <w:r w:rsidRPr="000A4D3E">
        <w:rPr>
          <w:rFonts w:asciiTheme="majorHAnsi" w:hAnsiTheme="majorHAnsi" w:cs="Century Gothic"/>
          <w:sz w:val="20"/>
          <w:szCs w:val="20"/>
          <w:lang w:eastAsia="ja-JP"/>
        </w:rPr>
        <w:t>dien is van belang da</w:t>
      </w:r>
      <w:r>
        <w:rPr>
          <w:rFonts w:asciiTheme="majorHAnsi" w:hAnsiTheme="majorHAnsi" w:cs="Century Gothic"/>
          <w:sz w:val="20"/>
          <w:szCs w:val="20"/>
          <w:lang w:eastAsia="ja-JP"/>
        </w:rPr>
        <w:t>t het kind zichzelf en de ande</w:t>
      </w:r>
      <w:r w:rsidRPr="000A4D3E">
        <w:rPr>
          <w:rFonts w:asciiTheme="majorHAnsi" w:hAnsiTheme="majorHAnsi" w:cs="Century Gothic"/>
          <w:sz w:val="20"/>
          <w:szCs w:val="20"/>
          <w:lang w:eastAsia="ja-JP"/>
        </w:rPr>
        <w:t>re kinderen leert accepteren.</w:t>
      </w:r>
    </w:p>
    <w:p w14:paraId="3F93CA6E" w14:textId="3BF9CE5E" w:rsidR="000A4D3E" w:rsidRDefault="000A4D3E" w:rsidP="000A4D3E">
      <w:pPr>
        <w:widowControl w:val="0"/>
        <w:autoSpaceDE w:val="0"/>
        <w:autoSpaceDN w:val="0"/>
        <w:adjustRightInd w:val="0"/>
        <w:jc w:val="both"/>
        <w:rPr>
          <w:rFonts w:asciiTheme="majorHAnsi" w:hAnsiTheme="majorHAnsi" w:cs="Century Gothic"/>
          <w:sz w:val="20"/>
          <w:szCs w:val="20"/>
          <w:lang w:eastAsia="ja-JP"/>
        </w:rPr>
      </w:pPr>
      <w:r w:rsidRPr="000A4D3E">
        <w:rPr>
          <w:rFonts w:asciiTheme="majorHAnsi" w:hAnsiTheme="majorHAnsi" w:cs="Century Gothic"/>
          <w:sz w:val="20"/>
          <w:szCs w:val="20"/>
          <w:lang w:eastAsia="ja-JP"/>
        </w:rPr>
        <w:t xml:space="preserve">Ouders en kinderen met </w:t>
      </w:r>
      <w:r>
        <w:rPr>
          <w:rFonts w:asciiTheme="majorHAnsi" w:hAnsiTheme="majorHAnsi" w:cs="Century Gothic"/>
          <w:sz w:val="20"/>
          <w:szCs w:val="20"/>
          <w:lang w:eastAsia="ja-JP"/>
        </w:rPr>
        <w:t>andere geloofsovertuigin</w:t>
      </w:r>
      <w:r w:rsidRPr="000A4D3E">
        <w:rPr>
          <w:rFonts w:asciiTheme="majorHAnsi" w:hAnsiTheme="majorHAnsi" w:cs="Century Gothic"/>
          <w:sz w:val="20"/>
          <w:szCs w:val="20"/>
          <w:lang w:eastAsia="ja-JP"/>
        </w:rPr>
        <w:t xml:space="preserve">gen zijn op De </w:t>
      </w:r>
      <w:r>
        <w:rPr>
          <w:rFonts w:asciiTheme="majorHAnsi" w:hAnsiTheme="majorHAnsi" w:cs="Century Gothic"/>
          <w:sz w:val="20"/>
          <w:szCs w:val="20"/>
          <w:lang w:eastAsia="ja-JP"/>
        </w:rPr>
        <w:t>Spoorzoeker</w:t>
      </w:r>
      <w:r w:rsidRPr="000A4D3E">
        <w:rPr>
          <w:rFonts w:asciiTheme="majorHAnsi" w:hAnsiTheme="majorHAnsi" w:cs="Century Gothic"/>
          <w:sz w:val="20"/>
          <w:szCs w:val="20"/>
          <w:lang w:eastAsia="ja-JP"/>
        </w:rPr>
        <w:t xml:space="preserve"> even welkom al</w:t>
      </w:r>
      <w:r>
        <w:rPr>
          <w:rFonts w:asciiTheme="majorHAnsi" w:hAnsiTheme="majorHAnsi" w:cs="Century Gothic"/>
          <w:sz w:val="20"/>
          <w:szCs w:val="20"/>
          <w:lang w:eastAsia="ja-JP"/>
        </w:rPr>
        <w:t xml:space="preserve">s ouders en kinderen met een Rooms </w:t>
      </w:r>
      <w:r w:rsidRPr="000A4D3E">
        <w:rPr>
          <w:rFonts w:asciiTheme="majorHAnsi" w:hAnsiTheme="majorHAnsi" w:cs="Century Gothic"/>
          <w:sz w:val="20"/>
          <w:szCs w:val="20"/>
          <w:lang w:eastAsia="ja-JP"/>
        </w:rPr>
        <w:t>K</w:t>
      </w:r>
      <w:r>
        <w:rPr>
          <w:rFonts w:asciiTheme="majorHAnsi" w:hAnsiTheme="majorHAnsi" w:cs="Century Gothic"/>
          <w:sz w:val="20"/>
          <w:szCs w:val="20"/>
          <w:lang w:eastAsia="ja-JP"/>
        </w:rPr>
        <w:t>atholieke</w:t>
      </w:r>
      <w:r w:rsidRPr="000A4D3E">
        <w:rPr>
          <w:rFonts w:asciiTheme="majorHAnsi" w:hAnsiTheme="majorHAnsi" w:cs="Century Gothic"/>
          <w:sz w:val="20"/>
          <w:szCs w:val="20"/>
          <w:lang w:eastAsia="ja-JP"/>
        </w:rPr>
        <w:t xml:space="preserve"> overtuiging. Van alle ouders die hun kind voor De </w:t>
      </w:r>
      <w:r>
        <w:rPr>
          <w:rFonts w:asciiTheme="majorHAnsi" w:hAnsiTheme="majorHAnsi" w:cs="Century Gothic"/>
          <w:sz w:val="20"/>
          <w:szCs w:val="20"/>
          <w:lang w:eastAsia="ja-JP"/>
        </w:rPr>
        <w:t xml:space="preserve">Spoorzoeker aanmelden, </w:t>
      </w:r>
      <w:r w:rsidRPr="000A4D3E">
        <w:rPr>
          <w:rFonts w:asciiTheme="majorHAnsi" w:hAnsiTheme="majorHAnsi" w:cs="Century Gothic"/>
          <w:sz w:val="20"/>
          <w:szCs w:val="20"/>
          <w:lang w:eastAsia="ja-JP"/>
        </w:rPr>
        <w:t>wordt verwacht dat de R.-K. uitgangspunten van de school worden gerespecteerd.</w:t>
      </w:r>
      <w:r w:rsidR="0063309C">
        <w:rPr>
          <w:rFonts w:asciiTheme="majorHAnsi" w:hAnsiTheme="majorHAnsi" w:cs="Century Gothic"/>
          <w:sz w:val="20"/>
          <w:szCs w:val="20"/>
          <w:lang w:eastAsia="ja-JP"/>
        </w:rPr>
        <w:t xml:space="preserve"> </w:t>
      </w:r>
      <w:r w:rsidRPr="000A4D3E">
        <w:rPr>
          <w:rFonts w:asciiTheme="majorHAnsi" w:hAnsiTheme="majorHAnsi" w:cs="Century Gothic"/>
          <w:sz w:val="20"/>
          <w:szCs w:val="20"/>
          <w:lang w:eastAsia="ja-JP"/>
        </w:rPr>
        <w:t xml:space="preserve">Alle kinderen volgen de </w:t>
      </w:r>
      <w:r>
        <w:rPr>
          <w:rFonts w:asciiTheme="majorHAnsi" w:hAnsiTheme="majorHAnsi" w:cs="Century Gothic"/>
          <w:sz w:val="20"/>
          <w:szCs w:val="20"/>
          <w:lang w:eastAsia="ja-JP"/>
        </w:rPr>
        <w:t>l</w:t>
      </w:r>
      <w:r w:rsidRPr="000A4D3E">
        <w:rPr>
          <w:rFonts w:asciiTheme="majorHAnsi" w:hAnsiTheme="majorHAnsi" w:cs="Century Gothic"/>
          <w:sz w:val="20"/>
          <w:szCs w:val="20"/>
          <w:lang w:eastAsia="ja-JP"/>
        </w:rPr>
        <w:t xml:space="preserve">essen en doen mee aan projecten en vieringen. Er </w:t>
      </w:r>
      <w:r w:rsidR="0063309C">
        <w:rPr>
          <w:rFonts w:asciiTheme="majorHAnsi" w:hAnsiTheme="majorHAnsi" w:cs="Century Gothic"/>
          <w:sz w:val="20"/>
          <w:szCs w:val="20"/>
          <w:lang w:eastAsia="ja-JP"/>
        </w:rPr>
        <w:t>zijn</w:t>
      </w:r>
      <w:r w:rsidRPr="000A4D3E">
        <w:rPr>
          <w:rFonts w:asciiTheme="majorHAnsi" w:hAnsiTheme="majorHAnsi" w:cs="Century Gothic"/>
          <w:sz w:val="20"/>
          <w:szCs w:val="20"/>
          <w:lang w:eastAsia="ja-JP"/>
        </w:rPr>
        <w:t xml:space="preserve"> gezamenlijke vieringen in de school, o.a. </w:t>
      </w:r>
      <w:r w:rsidR="00334BAA">
        <w:rPr>
          <w:rFonts w:asciiTheme="majorHAnsi" w:hAnsiTheme="majorHAnsi" w:cs="Century Gothic"/>
          <w:sz w:val="20"/>
          <w:szCs w:val="20"/>
          <w:lang w:eastAsia="ja-JP"/>
        </w:rPr>
        <w:t>bij opening en afsluiting schooljaar,</w:t>
      </w:r>
      <w:r w:rsidRPr="000A4D3E">
        <w:rPr>
          <w:rFonts w:asciiTheme="majorHAnsi" w:hAnsiTheme="majorHAnsi" w:cs="Century Gothic"/>
          <w:sz w:val="20"/>
          <w:szCs w:val="20"/>
          <w:lang w:eastAsia="ja-JP"/>
        </w:rPr>
        <w:t xml:space="preserve"> Advent, Kerstmis en Pasen.</w:t>
      </w:r>
      <w:r w:rsidR="00334BAA">
        <w:rPr>
          <w:rFonts w:asciiTheme="majorHAnsi" w:hAnsiTheme="majorHAnsi" w:cs="Century Gothic"/>
          <w:sz w:val="20"/>
          <w:szCs w:val="20"/>
          <w:lang w:eastAsia="ja-JP"/>
        </w:rPr>
        <w:t xml:space="preserve"> Deze vieringe</w:t>
      </w:r>
      <w:r w:rsidR="00EC32D6">
        <w:rPr>
          <w:rFonts w:asciiTheme="majorHAnsi" w:hAnsiTheme="majorHAnsi" w:cs="Century Gothic"/>
          <w:sz w:val="20"/>
          <w:szCs w:val="20"/>
          <w:lang w:eastAsia="ja-JP"/>
        </w:rPr>
        <w:t xml:space="preserve">n vinden plaats in school, de </w:t>
      </w:r>
      <w:r w:rsidR="00334BAA">
        <w:rPr>
          <w:rFonts w:asciiTheme="majorHAnsi" w:hAnsiTheme="majorHAnsi" w:cs="Century Gothic"/>
          <w:sz w:val="20"/>
          <w:szCs w:val="20"/>
          <w:lang w:eastAsia="ja-JP"/>
        </w:rPr>
        <w:t>kerk en er wordt incidenteel uitgeweken naar een in de nabijheid gelegen multifunctioneel centrum.</w:t>
      </w:r>
      <w:r w:rsidR="00E970CD">
        <w:rPr>
          <w:rFonts w:asciiTheme="majorHAnsi" w:hAnsiTheme="majorHAnsi" w:cs="Century Gothic"/>
          <w:sz w:val="20"/>
          <w:szCs w:val="20"/>
          <w:lang w:eastAsia="ja-JP"/>
        </w:rPr>
        <w:t xml:space="preserve"> </w:t>
      </w:r>
    </w:p>
    <w:p w14:paraId="3011622F" w14:textId="2A4D3DD8" w:rsidR="0063309C" w:rsidRDefault="0082362A" w:rsidP="000A4D3E">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br/>
      </w:r>
    </w:p>
    <w:p w14:paraId="6F3D7FA9" w14:textId="0B489764" w:rsidR="00411329" w:rsidRPr="00411329" w:rsidRDefault="00457EE4" w:rsidP="00411329">
      <w:pPr>
        <w:widowControl w:val="0"/>
        <w:autoSpaceDE w:val="0"/>
        <w:autoSpaceDN w:val="0"/>
        <w:adjustRightInd w:val="0"/>
        <w:jc w:val="both"/>
        <w:rPr>
          <w:rFonts w:asciiTheme="majorHAnsi" w:hAnsiTheme="majorHAnsi" w:cs="Times"/>
          <w:b/>
          <w:sz w:val="20"/>
          <w:szCs w:val="20"/>
          <w:u w:val="single"/>
          <w:lang w:eastAsia="ja-JP"/>
        </w:rPr>
      </w:pPr>
      <w:r>
        <w:rPr>
          <w:rFonts w:asciiTheme="majorHAnsi" w:hAnsiTheme="majorHAnsi" w:cs="Times"/>
          <w:b/>
          <w:sz w:val="20"/>
          <w:szCs w:val="20"/>
          <w:u w:val="single"/>
          <w:lang w:eastAsia="ja-JP"/>
        </w:rPr>
        <w:t>1</w:t>
      </w:r>
      <w:r w:rsidR="00411329">
        <w:rPr>
          <w:rFonts w:asciiTheme="majorHAnsi" w:hAnsiTheme="majorHAnsi" w:cs="Times"/>
          <w:b/>
          <w:sz w:val="20"/>
          <w:szCs w:val="20"/>
          <w:u w:val="single"/>
          <w:lang w:eastAsia="ja-JP"/>
        </w:rPr>
        <w:t xml:space="preserve">.3 </w:t>
      </w:r>
      <w:r w:rsidR="00411329" w:rsidRPr="00411329">
        <w:rPr>
          <w:rFonts w:asciiTheme="majorHAnsi" w:hAnsiTheme="majorHAnsi" w:cs="Times"/>
          <w:b/>
          <w:sz w:val="20"/>
          <w:szCs w:val="20"/>
          <w:u w:val="single"/>
          <w:lang w:eastAsia="ja-JP"/>
        </w:rPr>
        <w:t>Onderwijsstichting MOVARE</w:t>
      </w:r>
    </w:p>
    <w:p w14:paraId="0DCF53BF" w14:textId="6FE275F2" w:rsidR="00411329" w:rsidRDefault="00411329" w:rsidP="00411329">
      <w:pPr>
        <w:rPr>
          <w:rFonts w:ascii="Verdana" w:hAnsi="Verdana"/>
          <w:b/>
          <w:sz w:val="20"/>
        </w:rPr>
      </w:pPr>
    </w:p>
    <w:p w14:paraId="05C83748" w14:textId="77777777" w:rsidR="00246971" w:rsidRPr="00246971" w:rsidRDefault="00246971" w:rsidP="00246971">
      <w:pPr>
        <w:widowControl w:val="0"/>
        <w:autoSpaceDE w:val="0"/>
        <w:autoSpaceDN w:val="0"/>
        <w:adjustRightInd w:val="0"/>
        <w:jc w:val="both"/>
        <w:rPr>
          <w:rFonts w:asciiTheme="majorHAnsi" w:hAnsiTheme="majorHAnsi" w:cs="Century Gothic"/>
          <w:sz w:val="20"/>
          <w:szCs w:val="20"/>
          <w:lang w:eastAsia="ja-JP"/>
        </w:rPr>
      </w:pPr>
      <w:r w:rsidRPr="00246971">
        <w:rPr>
          <w:rFonts w:asciiTheme="majorHAnsi" w:hAnsiTheme="majorHAnsi" w:cs="Century Gothic"/>
          <w:sz w:val="20"/>
          <w:szCs w:val="20"/>
          <w:lang w:eastAsia="ja-JP"/>
        </w:rPr>
        <w:t xml:space="preserve">Onze school maakt deel uit van Onderwijsstichting MOVARE. Deze stichting telt </w:t>
      </w:r>
    </w:p>
    <w:p w14:paraId="6CFD8943" w14:textId="36DE949F" w:rsidR="00246971" w:rsidRPr="00246971" w:rsidRDefault="00246971" w:rsidP="00246971">
      <w:pPr>
        <w:widowControl w:val="0"/>
        <w:autoSpaceDE w:val="0"/>
        <w:autoSpaceDN w:val="0"/>
        <w:adjustRightInd w:val="0"/>
        <w:jc w:val="both"/>
        <w:rPr>
          <w:rFonts w:asciiTheme="majorHAnsi" w:hAnsiTheme="majorHAnsi" w:cs="Century Gothic"/>
          <w:sz w:val="20"/>
          <w:szCs w:val="20"/>
          <w:lang w:eastAsia="ja-JP"/>
        </w:rPr>
      </w:pPr>
      <w:r w:rsidRPr="00246971">
        <w:rPr>
          <w:rFonts w:asciiTheme="majorHAnsi" w:hAnsiTheme="majorHAnsi" w:cs="Century Gothic"/>
          <w:sz w:val="20"/>
          <w:szCs w:val="20"/>
          <w:lang w:eastAsia="ja-JP"/>
        </w:rPr>
        <w:t>4</w:t>
      </w:r>
      <w:r w:rsidR="0082362A">
        <w:rPr>
          <w:rFonts w:asciiTheme="majorHAnsi" w:hAnsiTheme="majorHAnsi" w:cs="Century Gothic"/>
          <w:sz w:val="20"/>
          <w:szCs w:val="20"/>
          <w:lang w:eastAsia="ja-JP"/>
        </w:rPr>
        <w:t>6</w:t>
      </w:r>
      <w:r w:rsidRPr="00246971">
        <w:rPr>
          <w:rFonts w:asciiTheme="majorHAnsi" w:hAnsiTheme="majorHAnsi" w:cs="Century Gothic"/>
          <w:sz w:val="20"/>
          <w:szCs w:val="20"/>
          <w:lang w:eastAsia="ja-JP"/>
        </w:rPr>
        <w:t xml:space="preserve"> scholen, met in totaal 52 locaties, in de gemeenten Brunssum, Heerlen, Kerkrade, Landgraaf, Onderbanken, Simpelveld, Sittard-Geleen, Stein en Vaals. Dit zijn 4</w:t>
      </w:r>
      <w:r w:rsidR="0082362A">
        <w:rPr>
          <w:rFonts w:asciiTheme="majorHAnsi" w:hAnsiTheme="majorHAnsi" w:cs="Century Gothic"/>
          <w:sz w:val="20"/>
          <w:szCs w:val="20"/>
          <w:lang w:eastAsia="ja-JP"/>
        </w:rPr>
        <w:t>1</w:t>
      </w:r>
      <w:r w:rsidRPr="00246971">
        <w:rPr>
          <w:rFonts w:asciiTheme="majorHAnsi" w:hAnsiTheme="majorHAnsi" w:cs="Century Gothic"/>
          <w:sz w:val="20"/>
          <w:szCs w:val="20"/>
          <w:lang w:eastAsia="ja-JP"/>
        </w:rPr>
        <w:t xml:space="preserve"> ‘reguliere’ basisscholen, 3 scholen voor speciaal basisonderwijs</w:t>
      </w:r>
      <w:r w:rsidR="0082362A">
        <w:rPr>
          <w:rFonts w:asciiTheme="majorHAnsi" w:hAnsiTheme="majorHAnsi" w:cs="Century Gothic"/>
          <w:sz w:val="20"/>
          <w:szCs w:val="20"/>
          <w:lang w:eastAsia="ja-JP"/>
        </w:rPr>
        <w:t>, 1 taalschool</w:t>
      </w:r>
      <w:r w:rsidRPr="00246971">
        <w:rPr>
          <w:rFonts w:asciiTheme="majorHAnsi" w:hAnsiTheme="majorHAnsi" w:cs="Century Gothic"/>
          <w:sz w:val="20"/>
          <w:szCs w:val="20"/>
          <w:lang w:eastAsia="ja-JP"/>
        </w:rPr>
        <w:t xml:space="preserve"> en 1 school voor speciaal (voortgezet) onderwijs, met in totaal ongeveer 11.500 leerlingen. MOVARE kent rooms-katholiek, oecumenisch, algemeen bijzonder en openbaar onderwijs. </w:t>
      </w:r>
    </w:p>
    <w:p w14:paraId="096AB08A" w14:textId="75E1DEB9" w:rsidR="00E970CD" w:rsidRDefault="00E970CD" w:rsidP="00E970CD">
      <w:pPr>
        <w:widowControl w:val="0"/>
        <w:autoSpaceDE w:val="0"/>
        <w:autoSpaceDN w:val="0"/>
        <w:adjustRightInd w:val="0"/>
        <w:jc w:val="both"/>
        <w:rPr>
          <w:rFonts w:asciiTheme="majorHAnsi" w:hAnsiTheme="majorHAnsi" w:cs="Times"/>
          <w:b/>
          <w:sz w:val="20"/>
          <w:szCs w:val="20"/>
          <w:u w:val="single"/>
          <w:lang w:eastAsia="ja-JP"/>
        </w:rPr>
      </w:pPr>
      <w:r w:rsidRPr="005401ED">
        <w:rPr>
          <w:rFonts w:ascii="Verdana" w:hAnsi="Verdana"/>
          <w:szCs w:val="18"/>
        </w:rPr>
        <w:br/>
      </w:r>
      <w:r w:rsidRPr="00E970CD">
        <w:rPr>
          <w:rFonts w:asciiTheme="majorHAnsi" w:hAnsiTheme="majorHAnsi" w:cs="Times"/>
          <w:b/>
          <w:sz w:val="20"/>
          <w:szCs w:val="20"/>
          <w:u w:val="single"/>
          <w:lang w:eastAsia="ja-JP"/>
        </w:rPr>
        <w:t>Missie</w:t>
      </w:r>
    </w:p>
    <w:p w14:paraId="02886246" w14:textId="77777777" w:rsidR="00E970CD" w:rsidRPr="005401ED" w:rsidRDefault="00E970CD" w:rsidP="00E970CD">
      <w:pPr>
        <w:widowControl w:val="0"/>
        <w:autoSpaceDE w:val="0"/>
        <w:autoSpaceDN w:val="0"/>
        <w:adjustRightInd w:val="0"/>
        <w:jc w:val="both"/>
        <w:rPr>
          <w:rFonts w:ascii="Verdana" w:hAnsi="Verdana"/>
          <w:szCs w:val="18"/>
        </w:rPr>
      </w:pPr>
    </w:p>
    <w:p w14:paraId="6B6B90C4" w14:textId="77777777" w:rsidR="002B1934" w:rsidRPr="002B1934" w:rsidRDefault="002B1934" w:rsidP="002B1934">
      <w:pPr>
        <w:widowControl w:val="0"/>
        <w:autoSpaceDE w:val="0"/>
        <w:autoSpaceDN w:val="0"/>
        <w:adjustRightInd w:val="0"/>
        <w:jc w:val="both"/>
        <w:rPr>
          <w:rFonts w:asciiTheme="majorHAnsi" w:hAnsiTheme="majorHAnsi" w:cs="Century Gothic"/>
          <w:sz w:val="20"/>
          <w:szCs w:val="20"/>
          <w:lang w:eastAsia="ja-JP"/>
        </w:rPr>
      </w:pPr>
      <w:r w:rsidRPr="002B1934">
        <w:rPr>
          <w:rFonts w:asciiTheme="majorHAnsi" w:hAnsiTheme="majorHAnsi" w:cs="Century Gothic"/>
          <w:sz w:val="20"/>
          <w:szCs w:val="20"/>
          <w:lang w:eastAsia="ja-JP"/>
        </w:rPr>
        <w:t>MOVARE staat voor onderwijs op maat voor elk kind. Dit gebeurt met autonomie, authenticiteit en met respect. Zowel voor elkaar als voor de wereld waarin wij leven.</w:t>
      </w:r>
    </w:p>
    <w:p w14:paraId="64D74565" w14:textId="672E5E21" w:rsidR="00E970CD" w:rsidRPr="005401ED" w:rsidRDefault="00E970CD" w:rsidP="00E970CD">
      <w:pPr>
        <w:rPr>
          <w:rFonts w:ascii="Verdana" w:hAnsi="Verdana"/>
          <w:szCs w:val="18"/>
        </w:rPr>
      </w:pPr>
    </w:p>
    <w:p w14:paraId="318E1852" w14:textId="77777777" w:rsidR="00E970CD" w:rsidRDefault="00E970CD" w:rsidP="00E970CD">
      <w:pPr>
        <w:widowControl w:val="0"/>
        <w:autoSpaceDE w:val="0"/>
        <w:autoSpaceDN w:val="0"/>
        <w:adjustRightInd w:val="0"/>
        <w:jc w:val="both"/>
        <w:rPr>
          <w:rFonts w:asciiTheme="majorHAnsi" w:hAnsiTheme="majorHAnsi" w:cs="Times"/>
          <w:b/>
          <w:sz w:val="20"/>
          <w:szCs w:val="20"/>
          <w:u w:val="single"/>
          <w:lang w:eastAsia="ja-JP"/>
        </w:rPr>
      </w:pPr>
      <w:r w:rsidRPr="00E970CD">
        <w:rPr>
          <w:rFonts w:asciiTheme="majorHAnsi" w:hAnsiTheme="majorHAnsi" w:cs="Times"/>
          <w:b/>
          <w:sz w:val="20"/>
          <w:szCs w:val="20"/>
          <w:u w:val="single"/>
          <w:lang w:eastAsia="ja-JP"/>
        </w:rPr>
        <w:t>Bestuur</w:t>
      </w:r>
    </w:p>
    <w:p w14:paraId="01C64B09" w14:textId="77777777" w:rsidR="00E970CD" w:rsidRPr="00E970CD" w:rsidRDefault="00E970CD" w:rsidP="00E970CD">
      <w:pPr>
        <w:widowControl w:val="0"/>
        <w:autoSpaceDE w:val="0"/>
        <w:autoSpaceDN w:val="0"/>
        <w:adjustRightInd w:val="0"/>
        <w:jc w:val="both"/>
        <w:rPr>
          <w:rFonts w:asciiTheme="majorHAnsi" w:hAnsiTheme="majorHAnsi" w:cs="Times"/>
          <w:b/>
          <w:sz w:val="20"/>
          <w:szCs w:val="20"/>
          <w:u w:val="single"/>
          <w:lang w:eastAsia="ja-JP"/>
        </w:rPr>
      </w:pPr>
    </w:p>
    <w:p w14:paraId="3347D975" w14:textId="77777777" w:rsidR="00E970CD" w:rsidRPr="00E970CD" w:rsidRDefault="00E970CD" w:rsidP="00E970CD">
      <w:pPr>
        <w:widowControl w:val="0"/>
        <w:autoSpaceDE w:val="0"/>
        <w:autoSpaceDN w:val="0"/>
        <w:adjustRightInd w:val="0"/>
        <w:jc w:val="both"/>
        <w:rPr>
          <w:rFonts w:asciiTheme="majorHAnsi" w:hAnsiTheme="majorHAnsi" w:cs="Century Gothic"/>
          <w:sz w:val="20"/>
          <w:szCs w:val="20"/>
          <w:lang w:eastAsia="ja-JP"/>
        </w:rPr>
      </w:pPr>
      <w:r w:rsidRPr="00E970CD">
        <w:rPr>
          <w:rFonts w:asciiTheme="majorHAnsi" w:hAnsiTheme="majorHAnsi" w:cs="Century Gothic"/>
          <w:sz w:val="20"/>
          <w:szCs w:val="20"/>
          <w:lang w:eastAsia="ja-JP"/>
        </w:rPr>
        <w:t xml:space="preserve">De stichting wordt bestuurd door het College van Bestuur. Het College is werkgever voor alle medewerkers van MOVARE op de scholen en de medewerkers van het </w:t>
      </w:r>
      <w:proofErr w:type="spellStart"/>
      <w:r w:rsidRPr="00E970CD">
        <w:rPr>
          <w:rFonts w:asciiTheme="majorHAnsi" w:hAnsiTheme="majorHAnsi" w:cs="Century Gothic"/>
          <w:sz w:val="20"/>
          <w:szCs w:val="20"/>
          <w:lang w:eastAsia="ja-JP"/>
        </w:rPr>
        <w:t>bestuursbureau</w:t>
      </w:r>
      <w:proofErr w:type="spellEnd"/>
      <w:r w:rsidRPr="00E970CD">
        <w:rPr>
          <w:rFonts w:asciiTheme="majorHAnsi" w:hAnsiTheme="majorHAnsi" w:cs="Century Gothic"/>
          <w:sz w:val="20"/>
          <w:szCs w:val="20"/>
          <w:lang w:eastAsia="ja-JP"/>
        </w:rPr>
        <w:t xml:space="preserve">. </w:t>
      </w:r>
    </w:p>
    <w:p w14:paraId="666E24E9" w14:textId="77777777" w:rsidR="00E970CD" w:rsidRPr="00E970CD" w:rsidRDefault="00E970CD" w:rsidP="00E970CD">
      <w:pPr>
        <w:widowControl w:val="0"/>
        <w:autoSpaceDE w:val="0"/>
        <w:autoSpaceDN w:val="0"/>
        <w:adjustRightInd w:val="0"/>
        <w:jc w:val="both"/>
        <w:rPr>
          <w:rFonts w:asciiTheme="majorHAnsi" w:hAnsiTheme="majorHAnsi" w:cs="Century Gothic"/>
          <w:sz w:val="20"/>
          <w:szCs w:val="20"/>
          <w:lang w:eastAsia="ja-JP"/>
        </w:rPr>
      </w:pPr>
      <w:r w:rsidRPr="00E970CD">
        <w:rPr>
          <w:rFonts w:asciiTheme="majorHAnsi" w:hAnsiTheme="majorHAnsi" w:cs="Century Gothic"/>
          <w:sz w:val="20"/>
          <w:szCs w:val="20"/>
          <w:lang w:eastAsia="ja-JP"/>
        </w:rPr>
        <w:t xml:space="preserve">Het College van Bestuur bestaat uit de heer drs. R.S.T. Kruszel (voorzitter) en mevrouw J.P.G.M. Huijnen-Becks MLC (lid). </w:t>
      </w:r>
    </w:p>
    <w:p w14:paraId="1F0DC53E" w14:textId="274A7F82" w:rsidR="002B1934" w:rsidRDefault="00E970CD" w:rsidP="00E970CD">
      <w:pPr>
        <w:widowControl w:val="0"/>
        <w:autoSpaceDE w:val="0"/>
        <w:autoSpaceDN w:val="0"/>
        <w:adjustRightInd w:val="0"/>
        <w:jc w:val="both"/>
        <w:rPr>
          <w:rFonts w:asciiTheme="majorHAnsi" w:hAnsiTheme="majorHAnsi" w:cs="Times"/>
          <w:b/>
          <w:sz w:val="20"/>
          <w:szCs w:val="20"/>
          <w:u w:val="single"/>
          <w:lang w:eastAsia="ja-JP"/>
        </w:rPr>
      </w:pPr>
      <w:r w:rsidRPr="005401ED">
        <w:rPr>
          <w:b/>
          <w:szCs w:val="18"/>
        </w:rPr>
        <w:br/>
      </w:r>
    </w:p>
    <w:p w14:paraId="700A5812" w14:textId="703FBFFB" w:rsidR="0046608B" w:rsidRDefault="0046608B" w:rsidP="00E970CD">
      <w:pPr>
        <w:widowControl w:val="0"/>
        <w:autoSpaceDE w:val="0"/>
        <w:autoSpaceDN w:val="0"/>
        <w:adjustRightInd w:val="0"/>
        <w:jc w:val="both"/>
        <w:rPr>
          <w:rFonts w:asciiTheme="majorHAnsi" w:hAnsiTheme="majorHAnsi" w:cs="Times"/>
          <w:b/>
          <w:sz w:val="20"/>
          <w:szCs w:val="20"/>
          <w:u w:val="single"/>
          <w:lang w:eastAsia="ja-JP"/>
        </w:rPr>
      </w:pPr>
    </w:p>
    <w:p w14:paraId="58B502EF" w14:textId="2B8B4054" w:rsidR="0046608B" w:rsidRDefault="0046608B" w:rsidP="00E970CD">
      <w:pPr>
        <w:widowControl w:val="0"/>
        <w:autoSpaceDE w:val="0"/>
        <w:autoSpaceDN w:val="0"/>
        <w:adjustRightInd w:val="0"/>
        <w:jc w:val="both"/>
        <w:rPr>
          <w:rFonts w:asciiTheme="majorHAnsi" w:hAnsiTheme="majorHAnsi" w:cs="Times"/>
          <w:b/>
          <w:sz w:val="20"/>
          <w:szCs w:val="20"/>
          <w:u w:val="single"/>
          <w:lang w:eastAsia="ja-JP"/>
        </w:rPr>
      </w:pPr>
    </w:p>
    <w:p w14:paraId="182F9469" w14:textId="77777777" w:rsidR="0046608B" w:rsidRDefault="0046608B" w:rsidP="00E970CD">
      <w:pPr>
        <w:widowControl w:val="0"/>
        <w:autoSpaceDE w:val="0"/>
        <w:autoSpaceDN w:val="0"/>
        <w:adjustRightInd w:val="0"/>
        <w:jc w:val="both"/>
        <w:rPr>
          <w:rFonts w:asciiTheme="majorHAnsi" w:hAnsiTheme="majorHAnsi" w:cs="Times"/>
          <w:b/>
          <w:sz w:val="20"/>
          <w:szCs w:val="20"/>
          <w:u w:val="single"/>
          <w:lang w:eastAsia="ja-JP"/>
        </w:rPr>
      </w:pPr>
    </w:p>
    <w:p w14:paraId="437FAFD6" w14:textId="4EF801D8" w:rsidR="002B1934" w:rsidRDefault="002B1934" w:rsidP="00E970CD">
      <w:pPr>
        <w:widowControl w:val="0"/>
        <w:autoSpaceDE w:val="0"/>
        <w:autoSpaceDN w:val="0"/>
        <w:adjustRightInd w:val="0"/>
        <w:jc w:val="both"/>
        <w:rPr>
          <w:rFonts w:asciiTheme="majorHAnsi" w:hAnsiTheme="majorHAnsi" w:cs="Times"/>
          <w:b/>
          <w:sz w:val="20"/>
          <w:szCs w:val="20"/>
          <w:u w:val="single"/>
          <w:lang w:eastAsia="ja-JP"/>
        </w:rPr>
      </w:pPr>
    </w:p>
    <w:p w14:paraId="2A8ADC75" w14:textId="6E548FE5" w:rsidR="00E970CD" w:rsidRDefault="00E970CD" w:rsidP="00E970CD">
      <w:pPr>
        <w:widowControl w:val="0"/>
        <w:autoSpaceDE w:val="0"/>
        <w:autoSpaceDN w:val="0"/>
        <w:adjustRightInd w:val="0"/>
        <w:jc w:val="both"/>
        <w:rPr>
          <w:rFonts w:asciiTheme="majorHAnsi" w:hAnsiTheme="majorHAnsi" w:cs="Times"/>
          <w:b/>
          <w:sz w:val="20"/>
          <w:szCs w:val="20"/>
          <w:u w:val="single"/>
          <w:lang w:eastAsia="ja-JP"/>
        </w:rPr>
      </w:pPr>
      <w:r w:rsidRPr="00E970CD">
        <w:rPr>
          <w:rFonts w:asciiTheme="majorHAnsi" w:hAnsiTheme="majorHAnsi" w:cs="Times"/>
          <w:b/>
          <w:sz w:val="20"/>
          <w:szCs w:val="20"/>
          <w:u w:val="single"/>
          <w:lang w:eastAsia="ja-JP"/>
        </w:rPr>
        <w:lastRenderedPageBreak/>
        <w:t>Bereikbaarheid MOVARE-</w:t>
      </w:r>
      <w:proofErr w:type="spellStart"/>
      <w:r w:rsidRPr="00E970CD">
        <w:rPr>
          <w:rFonts w:asciiTheme="majorHAnsi" w:hAnsiTheme="majorHAnsi" w:cs="Times"/>
          <w:b/>
          <w:sz w:val="20"/>
          <w:szCs w:val="20"/>
          <w:u w:val="single"/>
          <w:lang w:eastAsia="ja-JP"/>
        </w:rPr>
        <w:t>bestuursbureau</w:t>
      </w:r>
      <w:proofErr w:type="spellEnd"/>
    </w:p>
    <w:p w14:paraId="47D648FD" w14:textId="77777777" w:rsidR="00E970CD" w:rsidRPr="007963AD" w:rsidRDefault="00E970CD" w:rsidP="00E970CD">
      <w:pPr>
        <w:widowControl w:val="0"/>
        <w:autoSpaceDE w:val="0"/>
        <w:autoSpaceDN w:val="0"/>
        <w:adjustRightInd w:val="0"/>
        <w:jc w:val="both"/>
        <w:rPr>
          <w:rFonts w:ascii="Verdana" w:hAnsi="Verdana"/>
          <w:szCs w:val="18"/>
        </w:rPr>
      </w:pPr>
    </w:p>
    <w:p w14:paraId="2C3837DE" w14:textId="77777777" w:rsidR="00E970CD" w:rsidRPr="00E970CD" w:rsidRDefault="00E970CD" w:rsidP="00E970CD">
      <w:pPr>
        <w:widowControl w:val="0"/>
        <w:autoSpaceDE w:val="0"/>
        <w:autoSpaceDN w:val="0"/>
        <w:adjustRightInd w:val="0"/>
        <w:jc w:val="both"/>
        <w:rPr>
          <w:rFonts w:asciiTheme="majorHAnsi" w:hAnsiTheme="majorHAnsi" w:cs="Century Gothic"/>
          <w:sz w:val="20"/>
          <w:szCs w:val="20"/>
          <w:lang w:eastAsia="ja-JP"/>
        </w:rPr>
      </w:pPr>
      <w:r w:rsidRPr="00E970CD">
        <w:rPr>
          <w:rFonts w:asciiTheme="majorHAnsi" w:hAnsiTheme="majorHAnsi" w:cs="Century Gothic"/>
          <w:sz w:val="20"/>
          <w:szCs w:val="20"/>
          <w:lang w:eastAsia="ja-JP"/>
        </w:rPr>
        <w:t>Tel: 045-546 69 50</w:t>
      </w:r>
    </w:p>
    <w:p w14:paraId="03C3FE71" w14:textId="77777777" w:rsidR="00E970CD" w:rsidRPr="00E970CD" w:rsidRDefault="00E970CD" w:rsidP="00E970CD">
      <w:pPr>
        <w:widowControl w:val="0"/>
        <w:autoSpaceDE w:val="0"/>
        <w:autoSpaceDN w:val="0"/>
        <w:adjustRightInd w:val="0"/>
        <w:jc w:val="both"/>
        <w:rPr>
          <w:rFonts w:asciiTheme="majorHAnsi" w:hAnsiTheme="majorHAnsi" w:cs="Century Gothic"/>
          <w:sz w:val="20"/>
          <w:szCs w:val="20"/>
          <w:lang w:eastAsia="ja-JP"/>
        </w:rPr>
      </w:pPr>
      <w:r w:rsidRPr="00E970CD">
        <w:rPr>
          <w:rFonts w:asciiTheme="majorHAnsi" w:hAnsiTheme="majorHAnsi" w:cs="Century Gothic"/>
          <w:sz w:val="20"/>
          <w:szCs w:val="20"/>
          <w:lang w:eastAsia="ja-JP"/>
        </w:rPr>
        <w:t>E-mail: info@movare.nl</w:t>
      </w:r>
    </w:p>
    <w:p w14:paraId="1104F0C6" w14:textId="77777777" w:rsidR="00E970CD" w:rsidRPr="00E970CD" w:rsidRDefault="00E970CD" w:rsidP="00E970CD">
      <w:pPr>
        <w:widowControl w:val="0"/>
        <w:autoSpaceDE w:val="0"/>
        <w:autoSpaceDN w:val="0"/>
        <w:adjustRightInd w:val="0"/>
        <w:jc w:val="both"/>
        <w:rPr>
          <w:rFonts w:asciiTheme="majorHAnsi" w:hAnsiTheme="majorHAnsi" w:cs="Century Gothic"/>
          <w:sz w:val="20"/>
          <w:szCs w:val="20"/>
          <w:lang w:eastAsia="ja-JP"/>
        </w:rPr>
      </w:pPr>
      <w:r w:rsidRPr="00E970CD">
        <w:rPr>
          <w:rFonts w:asciiTheme="majorHAnsi" w:hAnsiTheme="majorHAnsi" w:cs="Century Gothic"/>
          <w:sz w:val="20"/>
          <w:szCs w:val="20"/>
          <w:lang w:eastAsia="ja-JP"/>
        </w:rPr>
        <w:t>Bezoekadres</w:t>
      </w:r>
    </w:p>
    <w:p w14:paraId="0595867E" w14:textId="77777777" w:rsidR="00E970CD" w:rsidRPr="00E970CD" w:rsidRDefault="00E970CD" w:rsidP="00E970CD">
      <w:pPr>
        <w:widowControl w:val="0"/>
        <w:autoSpaceDE w:val="0"/>
        <w:autoSpaceDN w:val="0"/>
        <w:adjustRightInd w:val="0"/>
        <w:jc w:val="both"/>
        <w:rPr>
          <w:rFonts w:asciiTheme="majorHAnsi" w:hAnsiTheme="majorHAnsi" w:cs="Century Gothic"/>
          <w:sz w:val="20"/>
          <w:szCs w:val="20"/>
          <w:lang w:eastAsia="ja-JP"/>
        </w:rPr>
      </w:pPr>
      <w:proofErr w:type="spellStart"/>
      <w:r w:rsidRPr="00E970CD">
        <w:rPr>
          <w:rFonts w:asciiTheme="majorHAnsi" w:hAnsiTheme="majorHAnsi" w:cs="Century Gothic"/>
          <w:sz w:val="20"/>
          <w:szCs w:val="20"/>
          <w:lang w:eastAsia="ja-JP"/>
        </w:rPr>
        <w:t>Heyendallaan</w:t>
      </w:r>
      <w:proofErr w:type="spellEnd"/>
      <w:r w:rsidRPr="00E970CD">
        <w:rPr>
          <w:rFonts w:asciiTheme="majorHAnsi" w:hAnsiTheme="majorHAnsi" w:cs="Century Gothic"/>
          <w:sz w:val="20"/>
          <w:szCs w:val="20"/>
          <w:lang w:eastAsia="ja-JP"/>
        </w:rPr>
        <w:t xml:space="preserve"> 55b</w:t>
      </w:r>
    </w:p>
    <w:p w14:paraId="545549D8" w14:textId="77777777" w:rsidR="00E970CD" w:rsidRPr="00E970CD" w:rsidRDefault="00E970CD" w:rsidP="00E970CD">
      <w:pPr>
        <w:widowControl w:val="0"/>
        <w:autoSpaceDE w:val="0"/>
        <w:autoSpaceDN w:val="0"/>
        <w:adjustRightInd w:val="0"/>
        <w:jc w:val="both"/>
        <w:rPr>
          <w:rFonts w:asciiTheme="majorHAnsi" w:hAnsiTheme="majorHAnsi" w:cs="Century Gothic"/>
          <w:sz w:val="20"/>
          <w:szCs w:val="20"/>
          <w:lang w:eastAsia="ja-JP"/>
        </w:rPr>
      </w:pPr>
      <w:r w:rsidRPr="00E970CD">
        <w:rPr>
          <w:rFonts w:asciiTheme="majorHAnsi" w:hAnsiTheme="majorHAnsi" w:cs="Century Gothic"/>
          <w:sz w:val="20"/>
          <w:szCs w:val="20"/>
          <w:lang w:eastAsia="ja-JP"/>
        </w:rPr>
        <w:t>6460 AA  Kerkrade</w:t>
      </w:r>
    </w:p>
    <w:p w14:paraId="66FEB48A" w14:textId="77777777" w:rsidR="00E970CD" w:rsidRPr="00E970CD" w:rsidRDefault="00E970CD" w:rsidP="00E970CD">
      <w:pPr>
        <w:widowControl w:val="0"/>
        <w:autoSpaceDE w:val="0"/>
        <w:autoSpaceDN w:val="0"/>
        <w:adjustRightInd w:val="0"/>
        <w:jc w:val="both"/>
        <w:rPr>
          <w:rFonts w:asciiTheme="majorHAnsi" w:hAnsiTheme="majorHAnsi" w:cs="Century Gothic"/>
          <w:sz w:val="20"/>
          <w:szCs w:val="20"/>
          <w:lang w:eastAsia="ja-JP"/>
        </w:rPr>
      </w:pPr>
      <w:r w:rsidRPr="00E970CD">
        <w:rPr>
          <w:rFonts w:asciiTheme="majorHAnsi" w:hAnsiTheme="majorHAnsi" w:cs="Century Gothic"/>
          <w:sz w:val="20"/>
          <w:szCs w:val="20"/>
          <w:lang w:eastAsia="ja-JP"/>
        </w:rPr>
        <w:t>Postadres</w:t>
      </w:r>
    </w:p>
    <w:p w14:paraId="54610080" w14:textId="77777777" w:rsidR="00E970CD" w:rsidRPr="00E970CD" w:rsidRDefault="00E970CD" w:rsidP="00E970CD">
      <w:pPr>
        <w:widowControl w:val="0"/>
        <w:autoSpaceDE w:val="0"/>
        <w:autoSpaceDN w:val="0"/>
        <w:adjustRightInd w:val="0"/>
        <w:jc w:val="both"/>
        <w:rPr>
          <w:rFonts w:asciiTheme="majorHAnsi" w:hAnsiTheme="majorHAnsi" w:cs="Century Gothic"/>
          <w:sz w:val="20"/>
          <w:szCs w:val="20"/>
          <w:lang w:eastAsia="ja-JP"/>
        </w:rPr>
      </w:pPr>
      <w:r w:rsidRPr="00E970CD">
        <w:rPr>
          <w:rFonts w:asciiTheme="majorHAnsi" w:hAnsiTheme="majorHAnsi" w:cs="Century Gothic"/>
          <w:sz w:val="20"/>
          <w:szCs w:val="20"/>
          <w:lang w:eastAsia="ja-JP"/>
        </w:rPr>
        <w:t>Postbus 12</w:t>
      </w:r>
    </w:p>
    <w:p w14:paraId="285D1DB2" w14:textId="77777777" w:rsidR="00E970CD" w:rsidRPr="00E970CD" w:rsidRDefault="00E970CD" w:rsidP="00E970CD">
      <w:pPr>
        <w:widowControl w:val="0"/>
        <w:autoSpaceDE w:val="0"/>
        <w:autoSpaceDN w:val="0"/>
        <w:adjustRightInd w:val="0"/>
        <w:jc w:val="both"/>
        <w:rPr>
          <w:rFonts w:asciiTheme="majorHAnsi" w:hAnsiTheme="majorHAnsi" w:cs="Century Gothic"/>
          <w:sz w:val="20"/>
          <w:szCs w:val="20"/>
          <w:lang w:eastAsia="ja-JP"/>
        </w:rPr>
      </w:pPr>
      <w:r w:rsidRPr="00E970CD">
        <w:rPr>
          <w:rFonts w:asciiTheme="majorHAnsi" w:hAnsiTheme="majorHAnsi" w:cs="Century Gothic"/>
          <w:sz w:val="20"/>
          <w:szCs w:val="20"/>
          <w:lang w:eastAsia="ja-JP"/>
        </w:rPr>
        <w:t>6460 AA  Kerkrade</w:t>
      </w:r>
    </w:p>
    <w:p w14:paraId="1748FE6C" w14:textId="77777777" w:rsidR="00E970CD" w:rsidRPr="00E970CD" w:rsidRDefault="00E970CD" w:rsidP="00E970CD">
      <w:pPr>
        <w:widowControl w:val="0"/>
        <w:autoSpaceDE w:val="0"/>
        <w:autoSpaceDN w:val="0"/>
        <w:adjustRightInd w:val="0"/>
        <w:jc w:val="both"/>
        <w:rPr>
          <w:rFonts w:asciiTheme="majorHAnsi" w:hAnsiTheme="majorHAnsi" w:cs="Century Gothic"/>
          <w:sz w:val="20"/>
          <w:szCs w:val="20"/>
          <w:lang w:eastAsia="ja-JP"/>
        </w:rPr>
      </w:pPr>
    </w:p>
    <w:p w14:paraId="66553705" w14:textId="77777777" w:rsidR="00E970CD" w:rsidRPr="00E970CD" w:rsidRDefault="00E970CD" w:rsidP="00E970CD">
      <w:pPr>
        <w:widowControl w:val="0"/>
        <w:autoSpaceDE w:val="0"/>
        <w:autoSpaceDN w:val="0"/>
        <w:adjustRightInd w:val="0"/>
        <w:jc w:val="both"/>
        <w:rPr>
          <w:rFonts w:asciiTheme="majorHAnsi" w:hAnsiTheme="majorHAnsi" w:cs="Century Gothic"/>
          <w:sz w:val="20"/>
          <w:szCs w:val="20"/>
          <w:lang w:eastAsia="ja-JP"/>
        </w:rPr>
      </w:pPr>
      <w:r w:rsidRPr="00E970CD">
        <w:rPr>
          <w:rFonts w:asciiTheme="majorHAnsi" w:hAnsiTheme="majorHAnsi" w:cs="Century Gothic"/>
          <w:sz w:val="20"/>
          <w:szCs w:val="20"/>
          <w:lang w:eastAsia="ja-JP"/>
        </w:rPr>
        <w:t xml:space="preserve">Voor actualiteiten en gegevens over de stichting verwijzen wij u naar de website </w:t>
      </w:r>
      <w:hyperlink r:id="rId14" w:history="1">
        <w:r w:rsidRPr="00E970CD">
          <w:rPr>
            <w:rFonts w:asciiTheme="majorHAnsi" w:hAnsiTheme="majorHAnsi" w:cs="Century Gothic"/>
            <w:b/>
            <w:sz w:val="20"/>
            <w:szCs w:val="20"/>
            <w:lang w:eastAsia="ja-JP"/>
          </w:rPr>
          <w:t>www.movare.nl</w:t>
        </w:r>
      </w:hyperlink>
      <w:r w:rsidRPr="00E970CD">
        <w:rPr>
          <w:rFonts w:asciiTheme="majorHAnsi" w:hAnsiTheme="majorHAnsi" w:cs="Century Gothic"/>
          <w:sz w:val="20"/>
          <w:szCs w:val="20"/>
          <w:lang w:eastAsia="ja-JP"/>
        </w:rPr>
        <w:t>.</w:t>
      </w:r>
    </w:p>
    <w:p w14:paraId="6D5CED51" w14:textId="5FB77B8C" w:rsidR="00EC32D6" w:rsidRDefault="0046608B" w:rsidP="00411329">
      <w:pPr>
        <w:widowControl w:val="0"/>
        <w:autoSpaceDE w:val="0"/>
        <w:autoSpaceDN w:val="0"/>
        <w:adjustRightInd w:val="0"/>
        <w:jc w:val="both"/>
        <w:rPr>
          <w:rFonts w:asciiTheme="majorHAnsi" w:hAnsiTheme="majorHAnsi" w:cs="Century Gothic"/>
          <w:b/>
          <w:sz w:val="20"/>
          <w:szCs w:val="20"/>
          <w:lang w:eastAsia="ja-JP"/>
        </w:rPr>
      </w:pPr>
      <w:r>
        <w:rPr>
          <w:rFonts w:asciiTheme="majorHAnsi" w:hAnsiTheme="majorHAnsi" w:cs="Century Gothic"/>
          <w:b/>
          <w:sz w:val="20"/>
          <w:szCs w:val="20"/>
          <w:lang w:eastAsia="ja-JP"/>
        </w:rPr>
        <w:br/>
      </w:r>
    </w:p>
    <w:p w14:paraId="21092195" w14:textId="2FB8CF76" w:rsidR="00EC32D6" w:rsidRPr="00EC32D6" w:rsidRDefault="00457EE4" w:rsidP="00411329">
      <w:pPr>
        <w:widowControl w:val="0"/>
        <w:autoSpaceDE w:val="0"/>
        <w:autoSpaceDN w:val="0"/>
        <w:adjustRightInd w:val="0"/>
        <w:jc w:val="both"/>
        <w:rPr>
          <w:rFonts w:asciiTheme="majorHAnsi" w:hAnsiTheme="majorHAnsi" w:cs="Times"/>
          <w:b/>
          <w:sz w:val="20"/>
          <w:szCs w:val="20"/>
          <w:u w:val="single"/>
          <w:lang w:eastAsia="ja-JP"/>
        </w:rPr>
      </w:pPr>
      <w:r>
        <w:rPr>
          <w:rFonts w:asciiTheme="majorHAnsi" w:hAnsiTheme="majorHAnsi" w:cs="Times"/>
          <w:b/>
          <w:sz w:val="20"/>
          <w:szCs w:val="20"/>
          <w:u w:val="single"/>
          <w:lang w:eastAsia="ja-JP"/>
        </w:rPr>
        <w:t>1</w:t>
      </w:r>
      <w:r w:rsidR="00EC32D6" w:rsidRPr="00EC32D6">
        <w:rPr>
          <w:rFonts w:asciiTheme="majorHAnsi" w:hAnsiTheme="majorHAnsi" w:cs="Times"/>
          <w:b/>
          <w:sz w:val="20"/>
          <w:szCs w:val="20"/>
          <w:u w:val="single"/>
          <w:lang w:eastAsia="ja-JP"/>
        </w:rPr>
        <w:t>.4 Gemeenschappelijke Medezeggenschapsraad (GMR)</w:t>
      </w:r>
    </w:p>
    <w:p w14:paraId="09FB9E9B" w14:textId="77777777" w:rsidR="00411329" w:rsidRDefault="00411329" w:rsidP="000A4D3E">
      <w:pPr>
        <w:widowControl w:val="0"/>
        <w:autoSpaceDE w:val="0"/>
        <w:autoSpaceDN w:val="0"/>
        <w:adjustRightInd w:val="0"/>
        <w:jc w:val="both"/>
        <w:rPr>
          <w:rFonts w:asciiTheme="majorHAnsi" w:hAnsiTheme="majorHAnsi" w:cs="Century Gothic"/>
          <w:sz w:val="20"/>
          <w:szCs w:val="20"/>
          <w:lang w:eastAsia="ja-JP"/>
        </w:rPr>
      </w:pPr>
    </w:p>
    <w:p w14:paraId="20E9E8AD" w14:textId="5E4E6804" w:rsidR="00C50185" w:rsidRDefault="00EC32D6" w:rsidP="00EC32D6">
      <w:pPr>
        <w:widowControl w:val="0"/>
        <w:autoSpaceDE w:val="0"/>
        <w:autoSpaceDN w:val="0"/>
        <w:adjustRightInd w:val="0"/>
        <w:jc w:val="both"/>
        <w:rPr>
          <w:rFonts w:asciiTheme="majorHAnsi" w:hAnsiTheme="majorHAnsi" w:cs="Century Gothic"/>
          <w:sz w:val="20"/>
          <w:szCs w:val="20"/>
          <w:lang w:eastAsia="ja-JP"/>
        </w:rPr>
      </w:pPr>
      <w:r w:rsidRPr="00EC32D6">
        <w:rPr>
          <w:rFonts w:asciiTheme="majorHAnsi" w:hAnsiTheme="majorHAnsi" w:cs="Century Gothic"/>
          <w:sz w:val="20"/>
          <w:szCs w:val="20"/>
          <w:lang w:eastAsia="ja-JP"/>
        </w:rPr>
        <w:t xml:space="preserve">MOVARE heeft een Gemeenschappelijke Medezeggenschapsraad (GMR). Deze geeft advies of verleent instemming over </w:t>
      </w:r>
      <w:proofErr w:type="spellStart"/>
      <w:r w:rsidRPr="00EC32D6">
        <w:rPr>
          <w:rFonts w:asciiTheme="majorHAnsi" w:hAnsiTheme="majorHAnsi" w:cs="Century Gothic"/>
          <w:sz w:val="20"/>
          <w:szCs w:val="20"/>
          <w:lang w:eastAsia="ja-JP"/>
        </w:rPr>
        <w:t>schooloverstijgende</w:t>
      </w:r>
      <w:proofErr w:type="spellEnd"/>
      <w:r w:rsidRPr="00EC32D6">
        <w:rPr>
          <w:rFonts w:asciiTheme="majorHAnsi" w:hAnsiTheme="majorHAnsi" w:cs="Century Gothic"/>
          <w:sz w:val="20"/>
          <w:szCs w:val="20"/>
          <w:lang w:eastAsia="ja-JP"/>
        </w:rPr>
        <w:t xml:space="preserve"> zaken (aangelegenheden die van gemeenschappelijk belang zijn voor alle scholen of voor de meerderheid van de scholen) met als doel de beleidsontwikkeling mede vorm te geven.  Medezeggenschapszaken met betrekking tot individuele scholen worden behartigd door de Medezeggenschapsraden (MR-en) van de afzonderlijke scholen. De leden van de GMR hoeven geen lid te zijn van een Medezeggenschapsraad (MR), wel wordt van hen enige binding met een school uit de betreffende regio verwacht.  </w:t>
      </w:r>
    </w:p>
    <w:p w14:paraId="19A66869" w14:textId="77777777" w:rsidR="00EC32D6" w:rsidRPr="000A62C0" w:rsidRDefault="00EC32D6" w:rsidP="00EC32D6">
      <w:pPr>
        <w:shd w:val="clear" w:color="auto" w:fill="FFFFFF"/>
        <w:ind w:left="2265"/>
        <w:rPr>
          <w:rFonts w:ascii="Tahoma" w:eastAsia="Times New Roman" w:hAnsi="Tahoma" w:cs="Tahoma"/>
          <w:color w:val="000000"/>
          <w:sz w:val="20"/>
        </w:rPr>
      </w:pPr>
    </w:p>
    <w:p w14:paraId="20005465" w14:textId="77777777" w:rsidR="00EC32D6" w:rsidRPr="00EC32D6" w:rsidRDefault="00EC32D6" w:rsidP="00EC32D6">
      <w:pPr>
        <w:widowControl w:val="0"/>
        <w:autoSpaceDE w:val="0"/>
        <w:autoSpaceDN w:val="0"/>
        <w:adjustRightInd w:val="0"/>
        <w:jc w:val="both"/>
        <w:rPr>
          <w:rFonts w:asciiTheme="majorHAnsi" w:hAnsiTheme="majorHAnsi" w:cs="Century Gothic"/>
          <w:i/>
          <w:sz w:val="20"/>
          <w:szCs w:val="20"/>
          <w:lang w:eastAsia="ja-JP"/>
        </w:rPr>
      </w:pPr>
      <w:r w:rsidRPr="00EC32D6">
        <w:rPr>
          <w:rFonts w:asciiTheme="majorHAnsi" w:hAnsiTheme="majorHAnsi" w:cs="Century Gothic"/>
          <w:i/>
          <w:sz w:val="20"/>
          <w:szCs w:val="20"/>
          <w:lang w:eastAsia="ja-JP"/>
        </w:rPr>
        <w:t>Voor het GMR-reglement, zie www.movare.nl &gt; GMR.</w:t>
      </w:r>
    </w:p>
    <w:p w14:paraId="3C4B4D70" w14:textId="251C45E2" w:rsidR="00EC32D6" w:rsidRPr="00AF3172" w:rsidRDefault="00EC32D6" w:rsidP="00EC32D6">
      <w:pPr>
        <w:rPr>
          <w:rFonts w:ascii="Verdana" w:eastAsia="Times New Roman" w:hAnsi="Verdana"/>
          <w:sz w:val="20"/>
        </w:rPr>
      </w:pPr>
    </w:p>
    <w:p w14:paraId="59F399C6" w14:textId="77777777" w:rsidR="00EC32D6" w:rsidRDefault="00EC32D6" w:rsidP="000A4D3E">
      <w:pPr>
        <w:widowControl w:val="0"/>
        <w:autoSpaceDE w:val="0"/>
        <w:autoSpaceDN w:val="0"/>
        <w:adjustRightInd w:val="0"/>
        <w:jc w:val="both"/>
        <w:rPr>
          <w:rFonts w:asciiTheme="majorHAnsi" w:hAnsiTheme="majorHAnsi" w:cs="Century Gothic"/>
          <w:sz w:val="20"/>
          <w:szCs w:val="20"/>
          <w:lang w:eastAsia="ja-JP"/>
        </w:rPr>
      </w:pPr>
    </w:p>
    <w:p w14:paraId="6AE2EE98" w14:textId="56AAA871" w:rsidR="00EC32D6" w:rsidRPr="00EC32D6" w:rsidRDefault="00457EE4" w:rsidP="00EC32D6">
      <w:pPr>
        <w:widowControl w:val="0"/>
        <w:autoSpaceDE w:val="0"/>
        <w:autoSpaceDN w:val="0"/>
        <w:adjustRightInd w:val="0"/>
        <w:jc w:val="both"/>
        <w:rPr>
          <w:rFonts w:asciiTheme="majorHAnsi" w:hAnsiTheme="majorHAnsi" w:cs="Times"/>
          <w:b/>
          <w:sz w:val="20"/>
          <w:szCs w:val="20"/>
          <w:u w:val="single"/>
          <w:lang w:eastAsia="ja-JP"/>
        </w:rPr>
      </w:pPr>
      <w:r>
        <w:rPr>
          <w:rFonts w:asciiTheme="majorHAnsi" w:hAnsiTheme="majorHAnsi" w:cs="Times"/>
          <w:b/>
          <w:sz w:val="20"/>
          <w:szCs w:val="20"/>
          <w:u w:val="single"/>
          <w:lang w:eastAsia="ja-JP"/>
        </w:rPr>
        <w:t>1</w:t>
      </w:r>
      <w:r w:rsidR="00EC32D6">
        <w:rPr>
          <w:rFonts w:asciiTheme="majorHAnsi" w:hAnsiTheme="majorHAnsi" w:cs="Times"/>
          <w:b/>
          <w:sz w:val="20"/>
          <w:szCs w:val="20"/>
          <w:u w:val="single"/>
          <w:lang w:eastAsia="ja-JP"/>
        </w:rPr>
        <w:t>.5</w:t>
      </w:r>
      <w:r w:rsidR="00EC32D6" w:rsidRPr="00EC32D6">
        <w:rPr>
          <w:rFonts w:asciiTheme="majorHAnsi" w:hAnsiTheme="majorHAnsi" w:cs="Times"/>
          <w:b/>
          <w:sz w:val="20"/>
          <w:szCs w:val="20"/>
          <w:u w:val="single"/>
          <w:lang w:eastAsia="ja-JP"/>
        </w:rPr>
        <w:t xml:space="preserve"> Directie</w:t>
      </w:r>
    </w:p>
    <w:p w14:paraId="7B4E9A69" w14:textId="77777777" w:rsidR="00EC32D6" w:rsidRPr="008A3CB0" w:rsidRDefault="00EC32D6" w:rsidP="00EC32D6">
      <w:pPr>
        <w:spacing w:line="200" w:lineRule="atLeast"/>
        <w:rPr>
          <w:rFonts w:ascii="Arial" w:hAnsi="Arial" w:cs="Arial"/>
          <w:b/>
          <w:sz w:val="20"/>
        </w:rPr>
      </w:pPr>
    </w:p>
    <w:p w14:paraId="1EE83807" w14:textId="44E52AFD" w:rsidR="00EC32D6" w:rsidRPr="00EC32D6" w:rsidRDefault="00EC32D6" w:rsidP="00EC32D6">
      <w:pPr>
        <w:widowControl w:val="0"/>
        <w:autoSpaceDE w:val="0"/>
        <w:autoSpaceDN w:val="0"/>
        <w:adjustRightInd w:val="0"/>
        <w:jc w:val="both"/>
        <w:rPr>
          <w:rFonts w:asciiTheme="majorHAnsi" w:hAnsiTheme="majorHAnsi" w:cs="Century Gothic"/>
          <w:sz w:val="20"/>
          <w:szCs w:val="20"/>
          <w:lang w:eastAsia="ja-JP"/>
        </w:rPr>
      </w:pPr>
      <w:r w:rsidRPr="00EC32D6">
        <w:rPr>
          <w:rFonts w:asciiTheme="majorHAnsi" w:hAnsiTheme="majorHAnsi" w:cs="Century Gothic"/>
          <w:sz w:val="20"/>
          <w:szCs w:val="20"/>
          <w:lang w:eastAsia="ja-JP"/>
        </w:rPr>
        <w:t xml:space="preserve">Directeur: </w:t>
      </w:r>
      <w:r w:rsidR="0046608B">
        <w:rPr>
          <w:rFonts w:asciiTheme="majorHAnsi" w:hAnsiTheme="majorHAnsi" w:cs="Century Gothic"/>
          <w:sz w:val="20"/>
          <w:szCs w:val="20"/>
          <w:lang w:eastAsia="ja-JP"/>
        </w:rPr>
        <w:tab/>
      </w:r>
      <w:r w:rsidR="0046608B">
        <w:rPr>
          <w:rFonts w:asciiTheme="majorHAnsi" w:hAnsiTheme="majorHAnsi" w:cs="Century Gothic"/>
          <w:sz w:val="20"/>
          <w:szCs w:val="20"/>
          <w:lang w:eastAsia="ja-JP"/>
        </w:rPr>
        <w:tab/>
      </w:r>
      <w:r w:rsidR="0046608B">
        <w:rPr>
          <w:rFonts w:asciiTheme="majorHAnsi" w:hAnsiTheme="majorHAnsi" w:cs="Century Gothic"/>
          <w:sz w:val="20"/>
          <w:szCs w:val="20"/>
          <w:lang w:eastAsia="ja-JP"/>
        </w:rPr>
        <w:tab/>
        <w:t>Christel Withaar</w:t>
      </w:r>
      <w:r w:rsidRPr="00EC32D6">
        <w:rPr>
          <w:rFonts w:asciiTheme="majorHAnsi" w:hAnsiTheme="majorHAnsi" w:cs="Century Gothic"/>
          <w:sz w:val="20"/>
          <w:szCs w:val="20"/>
          <w:lang w:eastAsia="ja-JP"/>
        </w:rPr>
        <w:t>.</w:t>
      </w:r>
    </w:p>
    <w:p w14:paraId="4DBA334B" w14:textId="416B7F9C" w:rsidR="00EC32D6" w:rsidRDefault="004F20F7" w:rsidP="00EC32D6">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Bij afwezigheid van de directeur</w:t>
      </w:r>
      <w:r w:rsidR="00EC32D6" w:rsidRPr="00EC32D6">
        <w:rPr>
          <w:rFonts w:asciiTheme="majorHAnsi" w:hAnsiTheme="majorHAnsi" w:cs="Century Gothic"/>
          <w:sz w:val="20"/>
          <w:szCs w:val="20"/>
          <w:lang w:eastAsia="ja-JP"/>
        </w:rPr>
        <w:t>:</w:t>
      </w:r>
      <w:r>
        <w:rPr>
          <w:rFonts w:asciiTheme="majorHAnsi" w:hAnsiTheme="majorHAnsi" w:cs="Century Gothic"/>
          <w:sz w:val="20"/>
          <w:szCs w:val="20"/>
          <w:lang w:eastAsia="ja-JP"/>
        </w:rPr>
        <w:t xml:space="preserve"> </w:t>
      </w:r>
      <w:r w:rsidR="0046608B">
        <w:rPr>
          <w:rFonts w:asciiTheme="majorHAnsi" w:hAnsiTheme="majorHAnsi" w:cs="Century Gothic"/>
          <w:sz w:val="20"/>
          <w:szCs w:val="20"/>
          <w:lang w:eastAsia="ja-JP"/>
        </w:rPr>
        <w:tab/>
      </w:r>
      <w:r>
        <w:rPr>
          <w:rFonts w:asciiTheme="majorHAnsi" w:hAnsiTheme="majorHAnsi" w:cs="Century Gothic"/>
          <w:sz w:val="20"/>
          <w:szCs w:val="20"/>
          <w:lang w:eastAsia="ja-JP"/>
        </w:rPr>
        <w:t>Tom Pluijmen.</w:t>
      </w:r>
    </w:p>
    <w:p w14:paraId="41758C33" w14:textId="77777777" w:rsidR="00457EE4" w:rsidRDefault="00457EE4" w:rsidP="00EC32D6">
      <w:pPr>
        <w:widowControl w:val="0"/>
        <w:autoSpaceDE w:val="0"/>
        <w:autoSpaceDN w:val="0"/>
        <w:adjustRightInd w:val="0"/>
        <w:jc w:val="both"/>
        <w:rPr>
          <w:rFonts w:asciiTheme="majorHAnsi" w:hAnsiTheme="majorHAnsi" w:cs="Century Gothic"/>
          <w:sz w:val="20"/>
          <w:szCs w:val="20"/>
          <w:lang w:eastAsia="ja-JP"/>
        </w:rPr>
      </w:pPr>
    </w:p>
    <w:p w14:paraId="1D1E62E0" w14:textId="4670E190" w:rsidR="00457EE4" w:rsidRPr="00457EE4" w:rsidRDefault="00457EE4" w:rsidP="00457EE4">
      <w:pPr>
        <w:widowControl w:val="0"/>
        <w:autoSpaceDE w:val="0"/>
        <w:autoSpaceDN w:val="0"/>
        <w:adjustRightInd w:val="0"/>
        <w:jc w:val="both"/>
        <w:rPr>
          <w:rFonts w:asciiTheme="majorHAnsi" w:hAnsiTheme="majorHAnsi" w:cs="Times"/>
          <w:b/>
          <w:sz w:val="20"/>
          <w:szCs w:val="20"/>
          <w:u w:val="single"/>
          <w:lang w:eastAsia="ja-JP"/>
        </w:rPr>
      </w:pPr>
      <w:r>
        <w:rPr>
          <w:rFonts w:asciiTheme="majorHAnsi" w:hAnsiTheme="majorHAnsi" w:cs="Times"/>
          <w:b/>
          <w:sz w:val="20"/>
          <w:szCs w:val="20"/>
          <w:u w:val="single"/>
          <w:lang w:eastAsia="ja-JP"/>
        </w:rPr>
        <w:t>1</w:t>
      </w:r>
      <w:r w:rsidRPr="00457EE4">
        <w:rPr>
          <w:rFonts w:asciiTheme="majorHAnsi" w:hAnsiTheme="majorHAnsi" w:cs="Times"/>
          <w:b/>
          <w:sz w:val="20"/>
          <w:szCs w:val="20"/>
          <w:u w:val="single"/>
          <w:lang w:eastAsia="ja-JP"/>
        </w:rPr>
        <w:t>.6 Situering van de school</w:t>
      </w:r>
    </w:p>
    <w:p w14:paraId="5590551F" w14:textId="77777777" w:rsidR="00457EE4" w:rsidRPr="00EC32D6" w:rsidRDefault="00457EE4" w:rsidP="00EC32D6">
      <w:pPr>
        <w:widowControl w:val="0"/>
        <w:autoSpaceDE w:val="0"/>
        <w:autoSpaceDN w:val="0"/>
        <w:adjustRightInd w:val="0"/>
        <w:jc w:val="both"/>
        <w:rPr>
          <w:rFonts w:asciiTheme="majorHAnsi" w:hAnsiTheme="majorHAnsi" w:cs="Century Gothic"/>
          <w:sz w:val="20"/>
          <w:szCs w:val="20"/>
          <w:lang w:eastAsia="ja-JP"/>
        </w:rPr>
      </w:pPr>
    </w:p>
    <w:p w14:paraId="0983B7BF" w14:textId="24963A6B" w:rsidR="00457EE4" w:rsidRDefault="00457EE4" w:rsidP="00457EE4">
      <w:pPr>
        <w:widowControl w:val="0"/>
        <w:autoSpaceDE w:val="0"/>
        <w:autoSpaceDN w:val="0"/>
        <w:adjustRightInd w:val="0"/>
        <w:jc w:val="both"/>
        <w:rPr>
          <w:rFonts w:asciiTheme="majorHAnsi" w:hAnsiTheme="majorHAnsi" w:cs="Century Gothic"/>
          <w:sz w:val="20"/>
          <w:szCs w:val="20"/>
          <w:lang w:eastAsia="ja-JP"/>
        </w:rPr>
      </w:pPr>
      <w:r w:rsidRPr="00457EE4">
        <w:rPr>
          <w:rFonts w:asciiTheme="majorHAnsi" w:hAnsiTheme="majorHAnsi" w:cs="Century Gothic"/>
          <w:sz w:val="20"/>
          <w:szCs w:val="20"/>
          <w:lang w:eastAsia="ja-JP"/>
        </w:rPr>
        <w:t xml:space="preserve">De </w:t>
      </w:r>
      <w:r>
        <w:rPr>
          <w:rFonts w:asciiTheme="majorHAnsi" w:hAnsiTheme="majorHAnsi" w:cs="Century Gothic"/>
          <w:sz w:val="20"/>
          <w:szCs w:val="20"/>
          <w:lang w:eastAsia="ja-JP"/>
        </w:rPr>
        <w:t>Spoorzoeker</w:t>
      </w:r>
      <w:r w:rsidRPr="00457EE4">
        <w:rPr>
          <w:rFonts w:asciiTheme="majorHAnsi" w:hAnsiTheme="majorHAnsi" w:cs="Century Gothic"/>
          <w:sz w:val="20"/>
          <w:szCs w:val="20"/>
          <w:lang w:eastAsia="ja-JP"/>
        </w:rPr>
        <w:t xml:space="preserve"> startte </w:t>
      </w:r>
      <w:r>
        <w:rPr>
          <w:rFonts w:asciiTheme="majorHAnsi" w:hAnsiTheme="majorHAnsi" w:cs="Century Gothic"/>
          <w:sz w:val="20"/>
          <w:szCs w:val="20"/>
          <w:lang w:eastAsia="ja-JP"/>
        </w:rPr>
        <w:t xml:space="preserve">formeel </w:t>
      </w:r>
      <w:r w:rsidRPr="00457EE4">
        <w:rPr>
          <w:rFonts w:asciiTheme="majorHAnsi" w:hAnsiTheme="majorHAnsi" w:cs="Century Gothic"/>
          <w:sz w:val="20"/>
          <w:szCs w:val="20"/>
          <w:lang w:eastAsia="ja-JP"/>
        </w:rPr>
        <w:t xml:space="preserve">op </w:t>
      </w:r>
      <w:r>
        <w:rPr>
          <w:rFonts w:asciiTheme="majorHAnsi" w:hAnsiTheme="majorHAnsi" w:cs="Century Gothic"/>
          <w:sz w:val="20"/>
          <w:szCs w:val="20"/>
          <w:lang w:eastAsia="ja-JP"/>
        </w:rPr>
        <w:t xml:space="preserve">1 </w:t>
      </w:r>
      <w:r w:rsidRPr="00457EE4">
        <w:rPr>
          <w:rFonts w:asciiTheme="majorHAnsi" w:hAnsiTheme="majorHAnsi" w:cs="Century Gothic"/>
          <w:sz w:val="20"/>
          <w:szCs w:val="20"/>
          <w:lang w:eastAsia="ja-JP"/>
        </w:rPr>
        <w:t xml:space="preserve">augustus </w:t>
      </w:r>
      <w:r>
        <w:rPr>
          <w:rFonts w:asciiTheme="majorHAnsi" w:hAnsiTheme="majorHAnsi" w:cs="Century Gothic"/>
          <w:sz w:val="20"/>
          <w:szCs w:val="20"/>
          <w:lang w:eastAsia="ja-JP"/>
        </w:rPr>
        <w:t>2013</w:t>
      </w:r>
      <w:r w:rsidRPr="00457EE4">
        <w:rPr>
          <w:rFonts w:asciiTheme="majorHAnsi" w:hAnsiTheme="majorHAnsi" w:cs="Century Gothic"/>
          <w:sz w:val="20"/>
          <w:szCs w:val="20"/>
          <w:lang w:eastAsia="ja-JP"/>
        </w:rPr>
        <w:t xml:space="preserve"> </w:t>
      </w:r>
      <w:r>
        <w:rPr>
          <w:rFonts w:asciiTheme="majorHAnsi" w:hAnsiTheme="majorHAnsi" w:cs="Century Gothic"/>
          <w:sz w:val="20"/>
          <w:szCs w:val="20"/>
          <w:lang w:eastAsia="ja-JP"/>
        </w:rPr>
        <w:t xml:space="preserve">als een nieuwe school na een fusie tussen de basisscholen de Gracht en d’r </w:t>
      </w:r>
      <w:proofErr w:type="spellStart"/>
      <w:r>
        <w:rPr>
          <w:rFonts w:asciiTheme="majorHAnsi" w:hAnsiTheme="majorHAnsi" w:cs="Century Gothic"/>
          <w:sz w:val="20"/>
          <w:szCs w:val="20"/>
          <w:lang w:eastAsia="ja-JP"/>
        </w:rPr>
        <w:t>Durpel</w:t>
      </w:r>
      <w:proofErr w:type="spellEnd"/>
      <w:r w:rsidRPr="00457EE4">
        <w:rPr>
          <w:rFonts w:asciiTheme="majorHAnsi" w:hAnsiTheme="majorHAnsi" w:cs="Century Gothic"/>
          <w:sz w:val="20"/>
          <w:szCs w:val="20"/>
          <w:lang w:eastAsia="ja-JP"/>
        </w:rPr>
        <w:t xml:space="preserve">. Sinds </w:t>
      </w:r>
      <w:r w:rsidR="008C6DE8">
        <w:rPr>
          <w:rFonts w:asciiTheme="majorHAnsi" w:hAnsiTheme="majorHAnsi" w:cs="Century Gothic"/>
          <w:sz w:val="20"/>
          <w:szCs w:val="20"/>
          <w:lang w:eastAsia="ja-JP"/>
        </w:rPr>
        <w:t xml:space="preserve">het schooljaar 2013-2014 is de school gehuisvest in een nieuw schoolgebouw aan het Plein in Kerkrade-West. </w:t>
      </w:r>
      <w:r w:rsidRPr="00457EE4">
        <w:rPr>
          <w:rFonts w:asciiTheme="majorHAnsi" w:hAnsiTheme="majorHAnsi" w:cs="Century Gothic"/>
          <w:sz w:val="20"/>
          <w:szCs w:val="20"/>
          <w:lang w:eastAsia="ja-JP"/>
        </w:rPr>
        <w:t xml:space="preserve">In dit complex zijn ook gehuisvest een </w:t>
      </w:r>
      <w:r w:rsidR="008C6DE8">
        <w:rPr>
          <w:rFonts w:asciiTheme="majorHAnsi" w:hAnsiTheme="majorHAnsi" w:cs="Century Gothic"/>
          <w:sz w:val="20"/>
          <w:szCs w:val="20"/>
          <w:lang w:eastAsia="ja-JP"/>
        </w:rPr>
        <w:t xml:space="preserve">voorziening voor </w:t>
      </w:r>
      <w:proofErr w:type="spellStart"/>
      <w:r w:rsidR="008C6DE8">
        <w:rPr>
          <w:rFonts w:asciiTheme="majorHAnsi" w:hAnsiTheme="majorHAnsi" w:cs="Century Gothic"/>
          <w:sz w:val="20"/>
          <w:szCs w:val="20"/>
          <w:lang w:eastAsia="ja-JP"/>
        </w:rPr>
        <w:t>voor</w:t>
      </w:r>
      <w:proofErr w:type="spellEnd"/>
      <w:r w:rsidR="008C6DE8">
        <w:rPr>
          <w:rFonts w:asciiTheme="majorHAnsi" w:hAnsiTheme="majorHAnsi" w:cs="Century Gothic"/>
          <w:sz w:val="20"/>
          <w:szCs w:val="20"/>
          <w:lang w:eastAsia="ja-JP"/>
        </w:rPr>
        <w:t xml:space="preserve">- en naschoolse opvang en een peuterspeelzaal. </w:t>
      </w:r>
      <w:r w:rsidRPr="00457EE4">
        <w:rPr>
          <w:rFonts w:asciiTheme="majorHAnsi" w:hAnsiTheme="majorHAnsi" w:cs="Century Gothic"/>
          <w:sz w:val="20"/>
          <w:szCs w:val="20"/>
          <w:lang w:eastAsia="ja-JP"/>
        </w:rPr>
        <w:t xml:space="preserve">De </w:t>
      </w:r>
      <w:r w:rsidR="008C6DE8">
        <w:rPr>
          <w:rFonts w:asciiTheme="majorHAnsi" w:hAnsiTheme="majorHAnsi" w:cs="Century Gothic"/>
          <w:sz w:val="20"/>
          <w:szCs w:val="20"/>
          <w:lang w:eastAsia="ja-JP"/>
        </w:rPr>
        <w:t>Spoorzoeker</w:t>
      </w:r>
      <w:r w:rsidRPr="00457EE4">
        <w:rPr>
          <w:rFonts w:asciiTheme="majorHAnsi" w:hAnsiTheme="majorHAnsi" w:cs="Century Gothic"/>
          <w:sz w:val="20"/>
          <w:szCs w:val="20"/>
          <w:lang w:eastAsia="ja-JP"/>
        </w:rPr>
        <w:t xml:space="preserve"> heeft de beschikking over </w:t>
      </w:r>
      <w:r w:rsidR="004F20F7">
        <w:rPr>
          <w:rFonts w:asciiTheme="majorHAnsi" w:hAnsiTheme="majorHAnsi" w:cs="Century Gothic"/>
          <w:sz w:val="20"/>
          <w:szCs w:val="20"/>
          <w:lang w:eastAsia="ja-JP"/>
        </w:rPr>
        <w:t>16</w:t>
      </w:r>
      <w:r w:rsidRPr="00457EE4">
        <w:rPr>
          <w:rFonts w:asciiTheme="majorHAnsi" w:hAnsiTheme="majorHAnsi" w:cs="Century Gothic"/>
          <w:sz w:val="20"/>
          <w:szCs w:val="20"/>
          <w:lang w:eastAsia="ja-JP"/>
        </w:rPr>
        <w:t xml:space="preserve"> vaste leslokalen, een speelzaal voor kleuters, </w:t>
      </w:r>
      <w:r w:rsidR="008C6DE8">
        <w:rPr>
          <w:rFonts w:asciiTheme="majorHAnsi" w:hAnsiTheme="majorHAnsi" w:cs="Century Gothic"/>
          <w:sz w:val="20"/>
          <w:szCs w:val="20"/>
          <w:lang w:eastAsia="ja-JP"/>
        </w:rPr>
        <w:t>eigen entree en neven</w:t>
      </w:r>
      <w:r w:rsidRPr="00457EE4">
        <w:rPr>
          <w:rFonts w:asciiTheme="majorHAnsi" w:hAnsiTheme="majorHAnsi" w:cs="Century Gothic"/>
          <w:sz w:val="20"/>
          <w:szCs w:val="20"/>
          <w:lang w:eastAsia="ja-JP"/>
        </w:rPr>
        <w:t>ruimten.</w:t>
      </w:r>
      <w:r w:rsidR="008C6DE8">
        <w:rPr>
          <w:rFonts w:asciiTheme="majorHAnsi" w:hAnsiTheme="majorHAnsi" w:cs="Century Gothic"/>
          <w:sz w:val="20"/>
          <w:szCs w:val="20"/>
          <w:lang w:eastAsia="ja-JP"/>
        </w:rPr>
        <w:t xml:space="preserve"> </w:t>
      </w:r>
      <w:r w:rsidRPr="00457EE4">
        <w:rPr>
          <w:rFonts w:asciiTheme="majorHAnsi" w:hAnsiTheme="majorHAnsi" w:cs="Century Gothic"/>
          <w:sz w:val="20"/>
          <w:szCs w:val="20"/>
          <w:lang w:eastAsia="ja-JP"/>
        </w:rPr>
        <w:t>In het complex is ook een grote gymnastiekzaal waar onze groepen gymmen.</w:t>
      </w:r>
    </w:p>
    <w:p w14:paraId="2ACC71F7" w14:textId="77777777" w:rsidR="008C6DE8" w:rsidRDefault="008C6DE8" w:rsidP="00457EE4">
      <w:pPr>
        <w:widowControl w:val="0"/>
        <w:autoSpaceDE w:val="0"/>
        <w:autoSpaceDN w:val="0"/>
        <w:adjustRightInd w:val="0"/>
        <w:jc w:val="both"/>
        <w:rPr>
          <w:rFonts w:asciiTheme="majorHAnsi" w:hAnsiTheme="majorHAnsi" w:cs="Century Gothic"/>
          <w:sz w:val="20"/>
          <w:szCs w:val="20"/>
          <w:lang w:eastAsia="ja-JP"/>
        </w:rPr>
      </w:pPr>
    </w:p>
    <w:p w14:paraId="003CC87B" w14:textId="0C76962A" w:rsidR="008C6DE8" w:rsidRPr="005259F8" w:rsidRDefault="005259F8" w:rsidP="00457EE4">
      <w:pPr>
        <w:widowControl w:val="0"/>
        <w:autoSpaceDE w:val="0"/>
        <w:autoSpaceDN w:val="0"/>
        <w:adjustRightInd w:val="0"/>
        <w:jc w:val="both"/>
        <w:rPr>
          <w:rFonts w:asciiTheme="majorHAnsi" w:hAnsiTheme="majorHAnsi" w:cs="Times"/>
          <w:b/>
          <w:sz w:val="20"/>
          <w:szCs w:val="20"/>
          <w:u w:val="single"/>
          <w:lang w:eastAsia="ja-JP"/>
        </w:rPr>
      </w:pPr>
      <w:r>
        <w:rPr>
          <w:rFonts w:asciiTheme="majorHAnsi" w:hAnsiTheme="majorHAnsi" w:cs="Times"/>
          <w:b/>
          <w:sz w:val="20"/>
          <w:szCs w:val="20"/>
          <w:u w:val="single"/>
          <w:lang w:eastAsia="ja-JP"/>
        </w:rPr>
        <w:t xml:space="preserve">1.7 </w:t>
      </w:r>
      <w:r w:rsidRPr="005259F8">
        <w:rPr>
          <w:rFonts w:asciiTheme="majorHAnsi" w:hAnsiTheme="majorHAnsi" w:cs="Times"/>
          <w:b/>
          <w:sz w:val="20"/>
          <w:szCs w:val="20"/>
          <w:u w:val="single"/>
          <w:lang w:eastAsia="ja-JP"/>
        </w:rPr>
        <w:t>De wijk</w:t>
      </w:r>
    </w:p>
    <w:p w14:paraId="1D913129" w14:textId="77777777" w:rsidR="005259F8" w:rsidRDefault="005259F8" w:rsidP="00457EE4">
      <w:pPr>
        <w:widowControl w:val="0"/>
        <w:autoSpaceDE w:val="0"/>
        <w:autoSpaceDN w:val="0"/>
        <w:adjustRightInd w:val="0"/>
        <w:jc w:val="both"/>
        <w:rPr>
          <w:rFonts w:ascii="Times" w:hAnsi="Times" w:cs="Times"/>
          <w:sz w:val="30"/>
          <w:szCs w:val="30"/>
          <w:lang w:val="en-US" w:eastAsia="ja-JP"/>
        </w:rPr>
      </w:pPr>
    </w:p>
    <w:p w14:paraId="6617A837" w14:textId="12AA66D3" w:rsidR="005259F8" w:rsidRDefault="006B0371" w:rsidP="00457EE4">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 xml:space="preserve">De Spoorzoeker is centraal gelegen in de wijken de Gracht en </w:t>
      </w:r>
      <w:proofErr w:type="spellStart"/>
      <w:r>
        <w:rPr>
          <w:rFonts w:asciiTheme="majorHAnsi" w:hAnsiTheme="majorHAnsi" w:cs="Century Gothic"/>
          <w:sz w:val="20"/>
          <w:szCs w:val="20"/>
          <w:lang w:eastAsia="ja-JP"/>
        </w:rPr>
        <w:t>Spekholzerheide</w:t>
      </w:r>
      <w:proofErr w:type="spellEnd"/>
      <w:r>
        <w:rPr>
          <w:rFonts w:asciiTheme="majorHAnsi" w:hAnsiTheme="majorHAnsi" w:cs="Century Gothic"/>
          <w:sz w:val="20"/>
          <w:szCs w:val="20"/>
          <w:lang w:eastAsia="ja-JP"/>
        </w:rPr>
        <w:t>.</w:t>
      </w:r>
      <w:r w:rsidR="00F86173">
        <w:rPr>
          <w:rFonts w:asciiTheme="majorHAnsi" w:hAnsiTheme="majorHAnsi" w:cs="Century Gothic"/>
          <w:sz w:val="20"/>
          <w:szCs w:val="20"/>
          <w:lang w:eastAsia="ja-JP"/>
        </w:rPr>
        <w:t xml:space="preserve"> Voor de</w:t>
      </w:r>
      <w:r>
        <w:rPr>
          <w:rFonts w:asciiTheme="majorHAnsi" w:hAnsiTheme="majorHAnsi" w:cs="Century Gothic"/>
          <w:sz w:val="20"/>
          <w:szCs w:val="20"/>
          <w:lang w:eastAsia="ja-JP"/>
        </w:rPr>
        <w:t xml:space="preserve"> eens zo grote wijken </w:t>
      </w:r>
      <w:r w:rsidR="00F86173">
        <w:rPr>
          <w:rFonts w:asciiTheme="majorHAnsi" w:hAnsiTheme="majorHAnsi" w:cs="Century Gothic"/>
          <w:sz w:val="20"/>
          <w:szCs w:val="20"/>
          <w:lang w:eastAsia="ja-JP"/>
        </w:rPr>
        <w:t xml:space="preserve">zijn de gevolgen van de krimp van de bevolking groot. Zo verdwenen in de wijk de Gracht reeds vele voorzieningen als een multifunctioneel centrum, een winkelcentrum en de kerk. Ook </w:t>
      </w:r>
      <w:proofErr w:type="spellStart"/>
      <w:r w:rsidR="00F86173">
        <w:rPr>
          <w:rFonts w:asciiTheme="majorHAnsi" w:hAnsiTheme="majorHAnsi" w:cs="Century Gothic"/>
          <w:sz w:val="20"/>
          <w:szCs w:val="20"/>
          <w:lang w:eastAsia="ja-JP"/>
        </w:rPr>
        <w:t>Spekholzerheide</w:t>
      </w:r>
      <w:proofErr w:type="spellEnd"/>
      <w:r w:rsidR="00F86173">
        <w:rPr>
          <w:rFonts w:asciiTheme="majorHAnsi" w:hAnsiTheme="majorHAnsi" w:cs="Century Gothic"/>
          <w:sz w:val="20"/>
          <w:szCs w:val="20"/>
          <w:lang w:eastAsia="ja-JP"/>
        </w:rPr>
        <w:t xml:space="preserve"> zag de bevolking sterk afnemen. Naast het verlies van een aantal voorzieningen is de ontwikkeling van de wijken ook gericht op het benutten van kansen. Zo is er in </w:t>
      </w:r>
      <w:proofErr w:type="spellStart"/>
      <w:r w:rsidR="00F86173">
        <w:rPr>
          <w:rFonts w:asciiTheme="majorHAnsi" w:hAnsiTheme="majorHAnsi" w:cs="Century Gothic"/>
          <w:sz w:val="20"/>
          <w:szCs w:val="20"/>
          <w:lang w:eastAsia="ja-JP"/>
        </w:rPr>
        <w:t>Spekholzerheide</w:t>
      </w:r>
      <w:proofErr w:type="spellEnd"/>
      <w:r w:rsidR="00F86173">
        <w:rPr>
          <w:rFonts w:asciiTheme="majorHAnsi" w:hAnsiTheme="majorHAnsi" w:cs="Century Gothic"/>
          <w:sz w:val="20"/>
          <w:szCs w:val="20"/>
          <w:lang w:eastAsia="ja-JP"/>
        </w:rPr>
        <w:t xml:space="preserve"> een nieuw winkelcentrum herrezen, wordt de infrastructuur verbeterd en is men gericht op de kansen die een intensieve samenwerking met het buurland Duitsland, en specifiek de stad Aken, met zich mee kunnen brengen. Hierbij is de komst van hoogwaardige technologische industrie en de daarmee gepaard gaande onderzoekcentra</w:t>
      </w:r>
      <w:r w:rsidR="00680D6F">
        <w:rPr>
          <w:rFonts w:asciiTheme="majorHAnsi" w:hAnsiTheme="majorHAnsi" w:cs="Century Gothic"/>
          <w:sz w:val="20"/>
          <w:szCs w:val="20"/>
          <w:lang w:eastAsia="ja-JP"/>
        </w:rPr>
        <w:t>,</w:t>
      </w:r>
      <w:r w:rsidR="00F86173">
        <w:rPr>
          <w:rFonts w:asciiTheme="majorHAnsi" w:hAnsiTheme="majorHAnsi" w:cs="Century Gothic"/>
          <w:sz w:val="20"/>
          <w:szCs w:val="20"/>
          <w:lang w:eastAsia="ja-JP"/>
        </w:rPr>
        <w:t xml:space="preserve"> in het nabij gelegen gebied </w:t>
      </w:r>
      <w:proofErr w:type="spellStart"/>
      <w:r w:rsidR="00F86173">
        <w:rPr>
          <w:rFonts w:asciiTheme="majorHAnsi" w:hAnsiTheme="majorHAnsi" w:cs="Century Gothic"/>
          <w:sz w:val="20"/>
          <w:szCs w:val="20"/>
          <w:lang w:eastAsia="ja-JP"/>
        </w:rPr>
        <w:t>Avantis</w:t>
      </w:r>
      <w:proofErr w:type="spellEnd"/>
      <w:r w:rsidR="00680D6F">
        <w:rPr>
          <w:rFonts w:asciiTheme="majorHAnsi" w:hAnsiTheme="majorHAnsi" w:cs="Century Gothic"/>
          <w:sz w:val="20"/>
          <w:szCs w:val="20"/>
          <w:lang w:eastAsia="ja-JP"/>
        </w:rPr>
        <w:t>,</w:t>
      </w:r>
      <w:r w:rsidR="00F86173">
        <w:rPr>
          <w:rFonts w:asciiTheme="majorHAnsi" w:hAnsiTheme="majorHAnsi" w:cs="Century Gothic"/>
          <w:sz w:val="20"/>
          <w:szCs w:val="20"/>
          <w:lang w:eastAsia="ja-JP"/>
        </w:rPr>
        <w:t xml:space="preserve"> zeer zeker ook van belang. </w:t>
      </w:r>
      <w:r w:rsidR="00680D6F">
        <w:rPr>
          <w:rFonts w:asciiTheme="majorHAnsi" w:hAnsiTheme="majorHAnsi" w:cs="Century Gothic"/>
          <w:sz w:val="20"/>
          <w:szCs w:val="20"/>
          <w:lang w:eastAsia="ja-JP"/>
        </w:rPr>
        <w:t xml:space="preserve">Hierdoor ligt De Spoorzoeker in een uitdagende omgeving met de nodige kansen voor de toekomst. </w:t>
      </w:r>
    </w:p>
    <w:p w14:paraId="2E375963" w14:textId="77777777" w:rsidR="0046608B" w:rsidRDefault="0046608B" w:rsidP="00457EE4">
      <w:pPr>
        <w:widowControl w:val="0"/>
        <w:autoSpaceDE w:val="0"/>
        <w:autoSpaceDN w:val="0"/>
        <w:adjustRightInd w:val="0"/>
        <w:jc w:val="both"/>
        <w:rPr>
          <w:rFonts w:asciiTheme="majorHAnsi" w:hAnsiTheme="majorHAnsi" w:cs="Century Gothic"/>
          <w:sz w:val="20"/>
          <w:szCs w:val="20"/>
          <w:lang w:eastAsia="ja-JP"/>
        </w:rPr>
      </w:pPr>
    </w:p>
    <w:p w14:paraId="2D36EE4A" w14:textId="77777777" w:rsidR="00680D6F" w:rsidRDefault="00680D6F" w:rsidP="00457EE4">
      <w:pPr>
        <w:widowControl w:val="0"/>
        <w:autoSpaceDE w:val="0"/>
        <w:autoSpaceDN w:val="0"/>
        <w:adjustRightInd w:val="0"/>
        <w:jc w:val="both"/>
        <w:rPr>
          <w:rFonts w:asciiTheme="majorHAnsi" w:hAnsiTheme="majorHAnsi" w:cs="Century Gothic"/>
          <w:sz w:val="20"/>
          <w:szCs w:val="20"/>
          <w:lang w:eastAsia="ja-JP"/>
        </w:rPr>
      </w:pPr>
    </w:p>
    <w:p w14:paraId="1D12DE42" w14:textId="30A43A9D" w:rsidR="00680D6F" w:rsidRDefault="00680D6F" w:rsidP="00457EE4">
      <w:pPr>
        <w:widowControl w:val="0"/>
        <w:autoSpaceDE w:val="0"/>
        <w:autoSpaceDN w:val="0"/>
        <w:adjustRightInd w:val="0"/>
        <w:jc w:val="both"/>
        <w:rPr>
          <w:rFonts w:asciiTheme="majorHAnsi" w:hAnsiTheme="majorHAnsi" w:cs="Times"/>
          <w:b/>
          <w:sz w:val="20"/>
          <w:szCs w:val="20"/>
          <w:u w:val="single"/>
          <w:lang w:eastAsia="ja-JP"/>
        </w:rPr>
      </w:pPr>
      <w:r w:rsidRPr="00680D6F">
        <w:rPr>
          <w:rFonts w:asciiTheme="majorHAnsi" w:hAnsiTheme="majorHAnsi" w:cs="Times"/>
          <w:b/>
          <w:sz w:val="20"/>
          <w:szCs w:val="20"/>
          <w:u w:val="single"/>
          <w:lang w:eastAsia="ja-JP"/>
        </w:rPr>
        <w:lastRenderedPageBreak/>
        <w:t>1.8 De schoolgrootte</w:t>
      </w:r>
    </w:p>
    <w:p w14:paraId="538EC25A" w14:textId="77777777" w:rsidR="00B20FF7" w:rsidRDefault="00B20FF7" w:rsidP="00457EE4">
      <w:pPr>
        <w:widowControl w:val="0"/>
        <w:autoSpaceDE w:val="0"/>
        <w:autoSpaceDN w:val="0"/>
        <w:adjustRightInd w:val="0"/>
        <w:jc w:val="both"/>
        <w:rPr>
          <w:rFonts w:asciiTheme="majorHAnsi" w:hAnsiTheme="majorHAnsi" w:cs="Times"/>
          <w:b/>
          <w:sz w:val="20"/>
          <w:szCs w:val="20"/>
          <w:u w:val="single"/>
          <w:lang w:eastAsia="ja-JP"/>
        </w:rPr>
      </w:pPr>
    </w:p>
    <w:p w14:paraId="77E53EB9" w14:textId="70FCA917" w:rsidR="00680D6F" w:rsidRPr="00B20FF7" w:rsidRDefault="003D1F5A" w:rsidP="00457EE4">
      <w:pPr>
        <w:widowControl w:val="0"/>
        <w:autoSpaceDE w:val="0"/>
        <w:autoSpaceDN w:val="0"/>
        <w:adjustRightInd w:val="0"/>
        <w:jc w:val="both"/>
        <w:rPr>
          <w:rFonts w:asciiTheme="majorHAnsi" w:hAnsiTheme="majorHAnsi" w:cs="Times"/>
          <w:b/>
          <w:i/>
          <w:sz w:val="20"/>
          <w:szCs w:val="20"/>
          <w:lang w:eastAsia="ja-JP"/>
        </w:rPr>
      </w:pPr>
      <w:r>
        <w:rPr>
          <w:rFonts w:asciiTheme="majorHAnsi" w:hAnsiTheme="majorHAnsi" w:cs="Times"/>
          <w:b/>
          <w:i/>
          <w:sz w:val="20"/>
          <w:szCs w:val="20"/>
          <w:lang w:eastAsia="ja-JP"/>
        </w:rPr>
        <w:t>L</w:t>
      </w:r>
      <w:r w:rsidR="00B20FF7" w:rsidRPr="00B20FF7">
        <w:rPr>
          <w:rFonts w:asciiTheme="majorHAnsi" w:hAnsiTheme="majorHAnsi" w:cs="Times"/>
          <w:b/>
          <w:i/>
          <w:sz w:val="20"/>
          <w:szCs w:val="20"/>
          <w:lang w:eastAsia="ja-JP"/>
        </w:rPr>
        <w:t>eerlingen</w:t>
      </w:r>
    </w:p>
    <w:p w14:paraId="2F605112" w14:textId="652E4DE2" w:rsidR="00680D6F" w:rsidRDefault="00680D6F" w:rsidP="00457EE4">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 xml:space="preserve">Het aantal leerlingen bedraagt per </w:t>
      </w:r>
      <w:r w:rsidR="005663B6">
        <w:rPr>
          <w:rFonts w:asciiTheme="majorHAnsi" w:hAnsiTheme="majorHAnsi" w:cs="Century Gothic"/>
          <w:sz w:val="20"/>
          <w:szCs w:val="20"/>
          <w:lang w:eastAsia="ja-JP"/>
        </w:rPr>
        <w:t xml:space="preserve">1 </w:t>
      </w:r>
      <w:r w:rsidR="009624DF">
        <w:rPr>
          <w:rFonts w:asciiTheme="majorHAnsi" w:hAnsiTheme="majorHAnsi" w:cs="Century Gothic"/>
          <w:sz w:val="20"/>
          <w:szCs w:val="20"/>
          <w:lang w:eastAsia="ja-JP"/>
        </w:rPr>
        <w:t>oktober 2</w:t>
      </w:r>
      <w:r w:rsidR="0046608B">
        <w:rPr>
          <w:rFonts w:asciiTheme="majorHAnsi" w:hAnsiTheme="majorHAnsi" w:cs="Century Gothic"/>
          <w:sz w:val="20"/>
          <w:szCs w:val="20"/>
          <w:lang w:eastAsia="ja-JP"/>
        </w:rPr>
        <w:t>018</w:t>
      </w:r>
      <w:r w:rsidR="005663B6">
        <w:rPr>
          <w:rFonts w:asciiTheme="majorHAnsi" w:hAnsiTheme="majorHAnsi" w:cs="Century Gothic"/>
          <w:sz w:val="20"/>
          <w:szCs w:val="20"/>
          <w:lang w:eastAsia="ja-JP"/>
        </w:rPr>
        <w:t xml:space="preserve">  369</w:t>
      </w:r>
      <w:r w:rsidR="00DC2E76">
        <w:rPr>
          <w:rFonts w:asciiTheme="majorHAnsi" w:hAnsiTheme="majorHAnsi" w:cs="Century Gothic"/>
          <w:sz w:val="20"/>
          <w:szCs w:val="20"/>
          <w:lang w:eastAsia="ja-JP"/>
        </w:rPr>
        <w:t xml:space="preserve"> leerlingen. De gemiddelde groot</w:t>
      </w:r>
      <w:r w:rsidR="004D63D6">
        <w:rPr>
          <w:rFonts w:asciiTheme="majorHAnsi" w:hAnsiTheme="majorHAnsi" w:cs="Century Gothic"/>
          <w:sz w:val="20"/>
          <w:szCs w:val="20"/>
          <w:lang w:eastAsia="ja-JP"/>
        </w:rPr>
        <w:t>te van elke groep is ongeveer 25</w:t>
      </w:r>
      <w:r w:rsidR="00DC2E76">
        <w:rPr>
          <w:rFonts w:asciiTheme="majorHAnsi" w:hAnsiTheme="majorHAnsi" w:cs="Century Gothic"/>
          <w:sz w:val="20"/>
          <w:szCs w:val="20"/>
          <w:lang w:eastAsia="ja-JP"/>
        </w:rPr>
        <w:t xml:space="preserve"> leerlingen. Om de kwaliteit van het onderwijs te kunnen blijven waarborgen is het beleid er op gericht om geen onverantwoord overvolle groepen te creëren. Indien de grootte van de groep een maximum heeft bereikt zullen wij adviseren om eventueel ook een naburige school te betrekken bij de oriëntatie van de schoolkeuze. Dit maximum is afhankelijk van ruimte, aantal leerlingen en de zorgproblematiek in de groep. Natuurlijk geldt dit niet voor aanmelding van andere gezinsleden van reeds aanwezige kinderen en hebben kinderen uit de wijken de Gracht en </w:t>
      </w:r>
      <w:proofErr w:type="spellStart"/>
      <w:r w:rsidR="00DC2E76">
        <w:rPr>
          <w:rFonts w:asciiTheme="majorHAnsi" w:hAnsiTheme="majorHAnsi" w:cs="Century Gothic"/>
          <w:sz w:val="20"/>
          <w:szCs w:val="20"/>
          <w:lang w:eastAsia="ja-JP"/>
        </w:rPr>
        <w:t>Spekholzerheide</w:t>
      </w:r>
      <w:proofErr w:type="spellEnd"/>
      <w:r w:rsidR="00DC2E76">
        <w:rPr>
          <w:rFonts w:asciiTheme="majorHAnsi" w:hAnsiTheme="majorHAnsi" w:cs="Century Gothic"/>
          <w:sz w:val="20"/>
          <w:szCs w:val="20"/>
          <w:lang w:eastAsia="ja-JP"/>
        </w:rPr>
        <w:t xml:space="preserve"> voorrang op plaatsing.</w:t>
      </w:r>
    </w:p>
    <w:p w14:paraId="0D7792AF" w14:textId="77777777" w:rsidR="00DC2E76" w:rsidRDefault="00DC2E76" w:rsidP="00457EE4">
      <w:pPr>
        <w:widowControl w:val="0"/>
        <w:autoSpaceDE w:val="0"/>
        <w:autoSpaceDN w:val="0"/>
        <w:adjustRightInd w:val="0"/>
        <w:jc w:val="both"/>
        <w:rPr>
          <w:rFonts w:asciiTheme="majorHAnsi" w:hAnsiTheme="majorHAnsi" w:cs="Century Gothic"/>
          <w:sz w:val="20"/>
          <w:szCs w:val="20"/>
          <w:lang w:eastAsia="ja-JP"/>
        </w:rPr>
      </w:pPr>
    </w:p>
    <w:p w14:paraId="38390692" w14:textId="379F35EF" w:rsidR="00B20FF7" w:rsidRPr="003D1F5A" w:rsidRDefault="00B20FF7" w:rsidP="00457EE4">
      <w:pPr>
        <w:widowControl w:val="0"/>
        <w:autoSpaceDE w:val="0"/>
        <w:autoSpaceDN w:val="0"/>
        <w:adjustRightInd w:val="0"/>
        <w:jc w:val="both"/>
        <w:rPr>
          <w:rFonts w:asciiTheme="majorHAnsi" w:hAnsiTheme="majorHAnsi" w:cs="Times"/>
          <w:b/>
          <w:i/>
          <w:sz w:val="20"/>
          <w:szCs w:val="20"/>
          <w:lang w:eastAsia="ja-JP"/>
        </w:rPr>
      </w:pPr>
      <w:r w:rsidRPr="003D1F5A">
        <w:rPr>
          <w:rFonts w:asciiTheme="majorHAnsi" w:hAnsiTheme="majorHAnsi" w:cs="Times"/>
          <w:b/>
          <w:i/>
          <w:sz w:val="20"/>
          <w:szCs w:val="20"/>
          <w:lang w:eastAsia="ja-JP"/>
        </w:rPr>
        <w:t>Personeel</w:t>
      </w:r>
    </w:p>
    <w:p w14:paraId="7E2C7181" w14:textId="05A6370B" w:rsidR="00854151" w:rsidRPr="00854151" w:rsidRDefault="00B20FF7" w:rsidP="00854151">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 xml:space="preserve">Er werken </w:t>
      </w:r>
      <w:r w:rsidR="002734E8">
        <w:rPr>
          <w:rFonts w:asciiTheme="majorHAnsi" w:hAnsiTheme="majorHAnsi" w:cs="Century Gothic"/>
          <w:sz w:val="20"/>
          <w:szCs w:val="20"/>
          <w:lang w:eastAsia="ja-JP"/>
        </w:rPr>
        <w:t>23</w:t>
      </w:r>
      <w:r w:rsidR="003D1F5A">
        <w:rPr>
          <w:rFonts w:asciiTheme="majorHAnsi" w:hAnsiTheme="majorHAnsi" w:cs="Century Gothic"/>
          <w:sz w:val="20"/>
          <w:szCs w:val="20"/>
          <w:lang w:eastAsia="ja-JP"/>
        </w:rPr>
        <w:t xml:space="preserve"> leerkrachten op De S</w:t>
      </w:r>
      <w:r w:rsidR="002734E8">
        <w:rPr>
          <w:rFonts w:asciiTheme="majorHAnsi" w:hAnsiTheme="majorHAnsi" w:cs="Century Gothic"/>
          <w:sz w:val="20"/>
          <w:szCs w:val="20"/>
          <w:lang w:eastAsia="ja-JP"/>
        </w:rPr>
        <w:t>poorzoeker, hiervan werken 13</w:t>
      </w:r>
      <w:r w:rsidR="003D1F5A">
        <w:rPr>
          <w:rFonts w:asciiTheme="majorHAnsi" w:hAnsiTheme="majorHAnsi" w:cs="Century Gothic"/>
          <w:sz w:val="20"/>
          <w:szCs w:val="20"/>
          <w:lang w:eastAsia="ja-JP"/>
        </w:rPr>
        <w:t xml:space="preserve"> leerkrachten parttime. Sommige leerkrachten hebben recht op verlof (</w:t>
      </w:r>
      <w:proofErr w:type="spellStart"/>
      <w:r w:rsidR="003D1F5A">
        <w:rPr>
          <w:rFonts w:asciiTheme="majorHAnsi" w:hAnsiTheme="majorHAnsi" w:cs="Century Gothic"/>
          <w:sz w:val="20"/>
          <w:szCs w:val="20"/>
          <w:lang w:eastAsia="ja-JP"/>
        </w:rPr>
        <w:t>Bapo</w:t>
      </w:r>
      <w:proofErr w:type="spellEnd"/>
      <w:r w:rsidR="003D1F5A">
        <w:rPr>
          <w:rFonts w:asciiTheme="majorHAnsi" w:hAnsiTheme="majorHAnsi" w:cs="Century Gothic"/>
          <w:sz w:val="20"/>
          <w:szCs w:val="20"/>
          <w:lang w:eastAsia="ja-JP"/>
        </w:rPr>
        <w:t>). Als extra taken kent de</w:t>
      </w:r>
      <w:r w:rsidR="00D432AF">
        <w:rPr>
          <w:rFonts w:asciiTheme="majorHAnsi" w:hAnsiTheme="majorHAnsi" w:cs="Century Gothic"/>
          <w:sz w:val="20"/>
          <w:szCs w:val="20"/>
          <w:lang w:eastAsia="ja-JP"/>
        </w:rPr>
        <w:t xml:space="preserve"> school 2 interne begeleiders, </w:t>
      </w:r>
      <w:r w:rsidR="0046608B">
        <w:rPr>
          <w:rFonts w:asciiTheme="majorHAnsi" w:hAnsiTheme="majorHAnsi" w:cs="Century Gothic"/>
          <w:sz w:val="20"/>
          <w:szCs w:val="20"/>
          <w:lang w:eastAsia="ja-JP"/>
        </w:rPr>
        <w:t>2</w:t>
      </w:r>
      <w:r w:rsidR="003D1F5A">
        <w:rPr>
          <w:rFonts w:asciiTheme="majorHAnsi" w:hAnsiTheme="majorHAnsi" w:cs="Century Gothic"/>
          <w:sz w:val="20"/>
          <w:szCs w:val="20"/>
          <w:lang w:eastAsia="ja-JP"/>
        </w:rPr>
        <w:t xml:space="preserve"> leerkracht</w:t>
      </w:r>
      <w:r w:rsidR="004D63D6">
        <w:rPr>
          <w:rFonts w:asciiTheme="majorHAnsi" w:hAnsiTheme="majorHAnsi" w:cs="Century Gothic"/>
          <w:sz w:val="20"/>
          <w:szCs w:val="20"/>
          <w:lang w:eastAsia="ja-JP"/>
        </w:rPr>
        <w:t>en</w:t>
      </w:r>
      <w:r w:rsidR="003D1F5A">
        <w:rPr>
          <w:rFonts w:asciiTheme="majorHAnsi" w:hAnsiTheme="majorHAnsi" w:cs="Century Gothic"/>
          <w:sz w:val="20"/>
          <w:szCs w:val="20"/>
          <w:lang w:eastAsia="ja-JP"/>
        </w:rPr>
        <w:t xml:space="preserve"> voor extra zorg en 1 conciërge. </w:t>
      </w:r>
      <w:r w:rsidR="00854151" w:rsidRPr="00854151">
        <w:rPr>
          <w:rFonts w:asciiTheme="majorHAnsi" w:hAnsiTheme="majorHAnsi" w:cs="Century Gothic"/>
          <w:sz w:val="20"/>
          <w:szCs w:val="20"/>
          <w:lang w:eastAsia="ja-JP"/>
        </w:rPr>
        <w:t>Leerkrachten kunnen in principe in alle groepen werken. Soms hebben leerkrachten een specialisme ontwikkeld voor een bepaalde groep of v</w:t>
      </w:r>
      <w:r w:rsidR="00854151">
        <w:rPr>
          <w:rFonts w:asciiTheme="majorHAnsi" w:hAnsiTheme="majorHAnsi" w:cs="Century Gothic"/>
          <w:sz w:val="20"/>
          <w:szCs w:val="20"/>
          <w:lang w:eastAsia="ja-JP"/>
        </w:rPr>
        <w:t xml:space="preserve">oor een taak buiten de groepen. </w:t>
      </w:r>
      <w:r w:rsidR="00854151" w:rsidRPr="00854151">
        <w:rPr>
          <w:rFonts w:asciiTheme="majorHAnsi" w:hAnsiTheme="majorHAnsi" w:cs="Century Gothic"/>
          <w:sz w:val="20"/>
          <w:szCs w:val="20"/>
          <w:lang w:eastAsia="ja-JP"/>
        </w:rPr>
        <w:t>Zij begeleiden leerkrachten om de zorg voo</w:t>
      </w:r>
      <w:r w:rsidR="00854151">
        <w:rPr>
          <w:rFonts w:asciiTheme="majorHAnsi" w:hAnsiTheme="majorHAnsi" w:cs="Century Gothic"/>
          <w:sz w:val="20"/>
          <w:szCs w:val="20"/>
          <w:lang w:eastAsia="ja-JP"/>
        </w:rPr>
        <w:t>r leerlingen optimaal te reali</w:t>
      </w:r>
      <w:r w:rsidR="00854151" w:rsidRPr="00854151">
        <w:rPr>
          <w:rFonts w:asciiTheme="majorHAnsi" w:hAnsiTheme="majorHAnsi" w:cs="Century Gothic"/>
          <w:sz w:val="20"/>
          <w:szCs w:val="20"/>
          <w:lang w:eastAsia="ja-JP"/>
        </w:rPr>
        <w:t xml:space="preserve">seren, maar ook de resultaten </w:t>
      </w:r>
      <w:r w:rsidR="004D63D6">
        <w:rPr>
          <w:rFonts w:asciiTheme="majorHAnsi" w:hAnsiTheme="majorHAnsi" w:cs="Century Gothic"/>
          <w:sz w:val="20"/>
          <w:szCs w:val="20"/>
          <w:lang w:eastAsia="ja-JP"/>
        </w:rPr>
        <w:t xml:space="preserve">van leerlingen goed te volgen. </w:t>
      </w:r>
      <w:r w:rsidR="00854151" w:rsidRPr="00854151">
        <w:rPr>
          <w:rFonts w:asciiTheme="majorHAnsi" w:hAnsiTheme="majorHAnsi" w:cs="Century Gothic"/>
          <w:sz w:val="20"/>
          <w:szCs w:val="20"/>
          <w:lang w:eastAsia="ja-JP"/>
        </w:rPr>
        <w:t xml:space="preserve">Leerkrachten kunnen naast de groep andere speciale taken hebben. Daarvoor worden ze </w:t>
      </w:r>
      <w:r w:rsidR="00854151">
        <w:rPr>
          <w:rFonts w:asciiTheme="majorHAnsi" w:hAnsiTheme="majorHAnsi" w:cs="Century Gothic"/>
          <w:sz w:val="20"/>
          <w:szCs w:val="20"/>
          <w:lang w:eastAsia="ja-JP"/>
        </w:rPr>
        <w:t>soms</w:t>
      </w:r>
      <w:r w:rsidR="00854151" w:rsidRPr="00854151">
        <w:rPr>
          <w:rFonts w:asciiTheme="majorHAnsi" w:hAnsiTheme="majorHAnsi" w:cs="Century Gothic"/>
          <w:sz w:val="20"/>
          <w:szCs w:val="20"/>
          <w:lang w:eastAsia="ja-JP"/>
        </w:rPr>
        <w:t xml:space="preserve"> vrij geroosterd. In de groep komt dan even een andere leerkracht. Verder zie je op onze school vaak stagiaires. Die komen om het vak te leren, maar leveren ons ook extra handen in de klas. </w:t>
      </w:r>
      <w:r w:rsidR="005B55A1" w:rsidRPr="00805295">
        <w:rPr>
          <w:rFonts w:asciiTheme="majorHAnsi" w:hAnsiTheme="majorHAnsi" w:cs="Century Gothic"/>
          <w:sz w:val="20"/>
          <w:szCs w:val="20"/>
          <w:lang w:eastAsia="ja-JP"/>
        </w:rPr>
        <w:t xml:space="preserve">Voor </w:t>
      </w:r>
      <w:r w:rsidR="005B55A1">
        <w:rPr>
          <w:rFonts w:asciiTheme="majorHAnsi" w:hAnsiTheme="majorHAnsi" w:cs="Century Gothic"/>
          <w:sz w:val="20"/>
          <w:szCs w:val="20"/>
          <w:lang w:eastAsia="ja-JP"/>
        </w:rPr>
        <w:t>de</w:t>
      </w:r>
      <w:r w:rsidR="005B55A1" w:rsidRPr="00805295">
        <w:rPr>
          <w:rFonts w:asciiTheme="majorHAnsi" w:hAnsiTheme="majorHAnsi" w:cs="Century Gothic"/>
          <w:sz w:val="20"/>
          <w:szCs w:val="20"/>
          <w:lang w:eastAsia="ja-JP"/>
        </w:rPr>
        <w:t xml:space="preserve"> vakken</w:t>
      </w:r>
      <w:r w:rsidR="00917E4F">
        <w:rPr>
          <w:rFonts w:asciiTheme="majorHAnsi" w:hAnsiTheme="majorHAnsi" w:cs="Century Gothic"/>
          <w:sz w:val="20"/>
          <w:szCs w:val="20"/>
          <w:lang w:eastAsia="ja-JP"/>
        </w:rPr>
        <w:t xml:space="preserve"> muziek en </w:t>
      </w:r>
      <w:r w:rsidR="005B55A1">
        <w:rPr>
          <w:rFonts w:asciiTheme="majorHAnsi" w:hAnsiTheme="majorHAnsi" w:cs="Century Gothic"/>
          <w:sz w:val="20"/>
          <w:szCs w:val="20"/>
          <w:lang w:eastAsia="ja-JP"/>
        </w:rPr>
        <w:t xml:space="preserve">handvaardigheid </w:t>
      </w:r>
      <w:r w:rsidR="005B55A1" w:rsidRPr="00805295">
        <w:rPr>
          <w:rFonts w:asciiTheme="majorHAnsi" w:hAnsiTheme="majorHAnsi" w:cs="Century Gothic"/>
          <w:sz w:val="20"/>
          <w:szCs w:val="20"/>
          <w:lang w:eastAsia="ja-JP"/>
        </w:rPr>
        <w:t xml:space="preserve">maken we gebruik van </w:t>
      </w:r>
      <w:r w:rsidR="005B55A1">
        <w:rPr>
          <w:rFonts w:asciiTheme="majorHAnsi" w:hAnsiTheme="majorHAnsi" w:cs="Century Gothic"/>
          <w:sz w:val="20"/>
          <w:szCs w:val="20"/>
          <w:lang w:eastAsia="ja-JP"/>
        </w:rPr>
        <w:t>gespecialiseerde leerkrachten.</w:t>
      </w:r>
    </w:p>
    <w:p w14:paraId="4F75043B" w14:textId="77777777" w:rsidR="00854151" w:rsidRDefault="00854151" w:rsidP="00457EE4">
      <w:pPr>
        <w:widowControl w:val="0"/>
        <w:autoSpaceDE w:val="0"/>
        <w:autoSpaceDN w:val="0"/>
        <w:adjustRightInd w:val="0"/>
        <w:jc w:val="both"/>
        <w:rPr>
          <w:rFonts w:asciiTheme="majorHAnsi" w:hAnsiTheme="majorHAnsi" w:cs="Century Gothic"/>
          <w:sz w:val="20"/>
          <w:szCs w:val="20"/>
          <w:lang w:eastAsia="ja-JP"/>
        </w:rPr>
      </w:pPr>
    </w:p>
    <w:p w14:paraId="2EF96343" w14:textId="77777777" w:rsidR="003D1F5A" w:rsidRDefault="003D1F5A" w:rsidP="00457EE4">
      <w:pPr>
        <w:widowControl w:val="0"/>
        <w:autoSpaceDE w:val="0"/>
        <w:autoSpaceDN w:val="0"/>
        <w:adjustRightInd w:val="0"/>
        <w:jc w:val="both"/>
        <w:rPr>
          <w:rFonts w:asciiTheme="majorHAnsi" w:hAnsiTheme="majorHAnsi" w:cs="Century Gothic"/>
          <w:sz w:val="20"/>
          <w:szCs w:val="20"/>
          <w:lang w:eastAsia="ja-JP"/>
        </w:rPr>
      </w:pPr>
    </w:p>
    <w:p w14:paraId="0D15BF4C" w14:textId="77777777" w:rsidR="003D1F5A" w:rsidRDefault="003D1F5A" w:rsidP="00457EE4">
      <w:pPr>
        <w:widowControl w:val="0"/>
        <w:autoSpaceDE w:val="0"/>
        <w:autoSpaceDN w:val="0"/>
        <w:adjustRightInd w:val="0"/>
        <w:jc w:val="both"/>
        <w:rPr>
          <w:rFonts w:asciiTheme="majorHAnsi" w:hAnsiTheme="majorHAnsi" w:cs="Century Gothic"/>
          <w:sz w:val="20"/>
          <w:szCs w:val="20"/>
          <w:lang w:eastAsia="ja-JP"/>
        </w:rPr>
      </w:pPr>
    </w:p>
    <w:p w14:paraId="15C7C3EF"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44C803D0"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45D4E019"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0D116543"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33A84B12"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46B8AD6B"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734BFD63"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006E0284"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717D00DE"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10ED36C5"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7B5F8DD3"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553968E7"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2FDC7197"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3FF1AB90"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0D4FE8A2"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6DC8211A"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00A59F39"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0295D957"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6F0DAE91"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444AEBE2"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0A4D2E85"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56115410"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1E91C2CA"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5427B137" w14:textId="77777777" w:rsidR="008B17CC" w:rsidRDefault="008B17CC" w:rsidP="00457EE4">
      <w:pPr>
        <w:widowControl w:val="0"/>
        <w:autoSpaceDE w:val="0"/>
        <w:autoSpaceDN w:val="0"/>
        <w:adjustRightInd w:val="0"/>
        <w:jc w:val="both"/>
        <w:rPr>
          <w:rFonts w:asciiTheme="majorHAnsi" w:hAnsiTheme="majorHAnsi" w:cs="Century Gothic"/>
          <w:b/>
          <w:u w:val="single"/>
          <w:lang w:eastAsia="ja-JP"/>
        </w:rPr>
      </w:pPr>
    </w:p>
    <w:p w14:paraId="3061C719" w14:textId="2A492BF2" w:rsidR="003D1F5A" w:rsidRPr="003D1F5A" w:rsidRDefault="003D1F5A" w:rsidP="00457EE4">
      <w:pPr>
        <w:widowControl w:val="0"/>
        <w:autoSpaceDE w:val="0"/>
        <w:autoSpaceDN w:val="0"/>
        <w:adjustRightInd w:val="0"/>
        <w:jc w:val="both"/>
        <w:rPr>
          <w:rFonts w:asciiTheme="majorHAnsi" w:hAnsiTheme="majorHAnsi" w:cs="Century Gothic"/>
          <w:b/>
          <w:u w:val="single"/>
          <w:lang w:eastAsia="ja-JP"/>
        </w:rPr>
      </w:pPr>
      <w:r w:rsidRPr="003D1F5A">
        <w:rPr>
          <w:rFonts w:asciiTheme="majorHAnsi" w:hAnsiTheme="majorHAnsi" w:cs="Century Gothic"/>
          <w:b/>
          <w:u w:val="single"/>
          <w:lang w:eastAsia="ja-JP"/>
        </w:rPr>
        <w:lastRenderedPageBreak/>
        <w:t>2. WAAR DE SCHOOL VOOR STAAT</w:t>
      </w:r>
    </w:p>
    <w:p w14:paraId="653152C9" w14:textId="77777777" w:rsidR="003D1F5A" w:rsidRDefault="003D1F5A" w:rsidP="00457EE4">
      <w:pPr>
        <w:widowControl w:val="0"/>
        <w:autoSpaceDE w:val="0"/>
        <w:autoSpaceDN w:val="0"/>
        <w:adjustRightInd w:val="0"/>
        <w:jc w:val="both"/>
        <w:rPr>
          <w:rFonts w:asciiTheme="majorHAnsi" w:hAnsiTheme="majorHAnsi" w:cs="Century Gothic"/>
          <w:sz w:val="20"/>
          <w:szCs w:val="20"/>
          <w:lang w:eastAsia="ja-JP"/>
        </w:rPr>
      </w:pPr>
    </w:p>
    <w:p w14:paraId="69699AB9" w14:textId="1374C0EA" w:rsidR="003D1F5A" w:rsidRPr="003D1F5A" w:rsidRDefault="003D1F5A" w:rsidP="00457EE4">
      <w:pPr>
        <w:widowControl w:val="0"/>
        <w:autoSpaceDE w:val="0"/>
        <w:autoSpaceDN w:val="0"/>
        <w:adjustRightInd w:val="0"/>
        <w:jc w:val="both"/>
        <w:rPr>
          <w:rFonts w:asciiTheme="majorHAnsi" w:hAnsiTheme="majorHAnsi" w:cs="Times"/>
          <w:b/>
          <w:sz w:val="20"/>
          <w:szCs w:val="20"/>
          <w:u w:val="single"/>
          <w:lang w:eastAsia="ja-JP"/>
        </w:rPr>
      </w:pPr>
      <w:r w:rsidRPr="003D1F5A">
        <w:rPr>
          <w:rFonts w:asciiTheme="majorHAnsi" w:hAnsiTheme="majorHAnsi" w:cs="Times"/>
          <w:b/>
          <w:sz w:val="20"/>
          <w:szCs w:val="20"/>
          <w:u w:val="single"/>
          <w:lang w:eastAsia="ja-JP"/>
        </w:rPr>
        <w:t>2.1. Uitgangspunten van het onderwijs</w:t>
      </w:r>
    </w:p>
    <w:p w14:paraId="081213A1" w14:textId="77777777" w:rsidR="00DC2E76" w:rsidRPr="00457EE4" w:rsidRDefault="00DC2E76" w:rsidP="00457EE4">
      <w:pPr>
        <w:widowControl w:val="0"/>
        <w:autoSpaceDE w:val="0"/>
        <w:autoSpaceDN w:val="0"/>
        <w:adjustRightInd w:val="0"/>
        <w:jc w:val="both"/>
        <w:rPr>
          <w:rFonts w:asciiTheme="majorHAnsi" w:hAnsiTheme="majorHAnsi" w:cs="Century Gothic"/>
          <w:sz w:val="20"/>
          <w:szCs w:val="20"/>
          <w:lang w:eastAsia="ja-JP"/>
        </w:rPr>
      </w:pPr>
    </w:p>
    <w:p w14:paraId="4ED409A7" w14:textId="4C135399" w:rsidR="003D1F5A" w:rsidRPr="00994891" w:rsidRDefault="003D1F5A" w:rsidP="00994891">
      <w:pPr>
        <w:pStyle w:val="Lijstalinea"/>
        <w:widowControl w:val="0"/>
        <w:numPr>
          <w:ilvl w:val="0"/>
          <w:numId w:val="2"/>
        </w:numPr>
        <w:autoSpaceDE w:val="0"/>
        <w:autoSpaceDN w:val="0"/>
        <w:adjustRightInd w:val="0"/>
        <w:jc w:val="both"/>
        <w:rPr>
          <w:rFonts w:asciiTheme="majorHAnsi" w:hAnsiTheme="majorHAnsi" w:cs="Century Gothic"/>
          <w:sz w:val="20"/>
          <w:szCs w:val="20"/>
          <w:lang w:eastAsia="ja-JP"/>
        </w:rPr>
      </w:pPr>
      <w:r w:rsidRPr="00994891">
        <w:rPr>
          <w:rFonts w:asciiTheme="majorHAnsi" w:hAnsiTheme="majorHAnsi" w:cs="Century Gothic"/>
          <w:sz w:val="20"/>
          <w:szCs w:val="20"/>
          <w:lang w:eastAsia="ja-JP"/>
        </w:rPr>
        <w:t xml:space="preserve">De school wil elk kind de gelegenheid bieden zich veilig en geaccepteerd te voelen in de school- en groepsgemeenschap. </w:t>
      </w:r>
    </w:p>
    <w:p w14:paraId="37833910" w14:textId="2AB3BBAD" w:rsidR="003D1F5A" w:rsidRPr="00994891" w:rsidRDefault="003D1F5A" w:rsidP="00994891">
      <w:pPr>
        <w:pStyle w:val="Lijstalinea"/>
        <w:widowControl w:val="0"/>
        <w:numPr>
          <w:ilvl w:val="0"/>
          <w:numId w:val="2"/>
        </w:numPr>
        <w:autoSpaceDE w:val="0"/>
        <w:autoSpaceDN w:val="0"/>
        <w:adjustRightInd w:val="0"/>
        <w:jc w:val="both"/>
        <w:rPr>
          <w:rFonts w:asciiTheme="majorHAnsi" w:hAnsiTheme="majorHAnsi" w:cs="Century Gothic"/>
          <w:sz w:val="20"/>
          <w:szCs w:val="20"/>
          <w:lang w:eastAsia="ja-JP"/>
        </w:rPr>
      </w:pPr>
      <w:r w:rsidRPr="00994891">
        <w:rPr>
          <w:rFonts w:asciiTheme="majorHAnsi" w:hAnsiTheme="majorHAnsi" w:cs="Century Gothic"/>
          <w:sz w:val="20"/>
          <w:szCs w:val="20"/>
          <w:lang w:eastAsia="ja-JP"/>
        </w:rPr>
        <w:t>De school wil het kind leren, met de eigen kwaliteiten en</w:t>
      </w:r>
      <w:r w:rsidR="00994891" w:rsidRPr="00994891">
        <w:rPr>
          <w:rFonts w:asciiTheme="majorHAnsi" w:hAnsiTheme="majorHAnsi" w:cs="Century Gothic"/>
          <w:sz w:val="20"/>
          <w:szCs w:val="20"/>
          <w:lang w:eastAsia="ja-JP"/>
        </w:rPr>
        <w:t xml:space="preserve"> tekortkomingen om te gaan, zo</w:t>
      </w:r>
      <w:r w:rsidRPr="00994891">
        <w:rPr>
          <w:rFonts w:asciiTheme="majorHAnsi" w:hAnsiTheme="majorHAnsi" w:cs="Century Gothic"/>
          <w:sz w:val="20"/>
          <w:szCs w:val="20"/>
          <w:lang w:eastAsia="ja-JP"/>
        </w:rPr>
        <w:t>wel met betrekkin</w:t>
      </w:r>
      <w:r w:rsidR="00994891" w:rsidRPr="00994891">
        <w:rPr>
          <w:rFonts w:asciiTheme="majorHAnsi" w:hAnsiTheme="majorHAnsi" w:cs="Century Gothic"/>
          <w:sz w:val="20"/>
          <w:szCs w:val="20"/>
          <w:lang w:eastAsia="ja-JP"/>
        </w:rPr>
        <w:t>g tot zichzelf als tot de ande</w:t>
      </w:r>
      <w:r w:rsidRPr="00994891">
        <w:rPr>
          <w:rFonts w:asciiTheme="majorHAnsi" w:hAnsiTheme="majorHAnsi" w:cs="Century Gothic"/>
          <w:sz w:val="20"/>
          <w:szCs w:val="20"/>
          <w:lang w:eastAsia="ja-JP"/>
        </w:rPr>
        <w:t xml:space="preserve">re kinderen. </w:t>
      </w:r>
    </w:p>
    <w:p w14:paraId="4030FC25" w14:textId="6A54F8E0" w:rsidR="003D1F5A" w:rsidRPr="00994891" w:rsidRDefault="003D1F5A" w:rsidP="00994891">
      <w:pPr>
        <w:pStyle w:val="Lijstalinea"/>
        <w:widowControl w:val="0"/>
        <w:numPr>
          <w:ilvl w:val="0"/>
          <w:numId w:val="2"/>
        </w:numPr>
        <w:autoSpaceDE w:val="0"/>
        <w:autoSpaceDN w:val="0"/>
        <w:adjustRightInd w:val="0"/>
        <w:jc w:val="both"/>
        <w:rPr>
          <w:rFonts w:asciiTheme="majorHAnsi" w:hAnsiTheme="majorHAnsi" w:cs="Century Gothic"/>
          <w:sz w:val="20"/>
          <w:szCs w:val="20"/>
          <w:lang w:eastAsia="ja-JP"/>
        </w:rPr>
      </w:pPr>
      <w:r w:rsidRPr="00994891">
        <w:rPr>
          <w:rFonts w:asciiTheme="majorHAnsi" w:hAnsiTheme="majorHAnsi" w:cs="Century Gothic"/>
          <w:sz w:val="20"/>
          <w:szCs w:val="20"/>
          <w:lang w:eastAsia="ja-JP"/>
        </w:rPr>
        <w:t>De school wil d</w:t>
      </w:r>
      <w:r w:rsidR="00994891" w:rsidRPr="00994891">
        <w:rPr>
          <w:rFonts w:asciiTheme="majorHAnsi" w:hAnsiTheme="majorHAnsi" w:cs="Century Gothic"/>
          <w:sz w:val="20"/>
          <w:szCs w:val="20"/>
          <w:lang w:eastAsia="ja-JP"/>
        </w:rPr>
        <w:t>e zelfstandigheid en de verant</w:t>
      </w:r>
      <w:r w:rsidRPr="00994891">
        <w:rPr>
          <w:rFonts w:asciiTheme="majorHAnsi" w:hAnsiTheme="majorHAnsi" w:cs="Century Gothic"/>
          <w:sz w:val="20"/>
          <w:szCs w:val="20"/>
          <w:lang w:eastAsia="ja-JP"/>
        </w:rPr>
        <w:t xml:space="preserve">woordelijkheid van de kinderen vergroten. </w:t>
      </w:r>
    </w:p>
    <w:p w14:paraId="3A80DA39" w14:textId="674BE912" w:rsidR="00994891" w:rsidRPr="00994891" w:rsidRDefault="003D1F5A" w:rsidP="00994891">
      <w:pPr>
        <w:pStyle w:val="Lijstalinea"/>
        <w:widowControl w:val="0"/>
        <w:numPr>
          <w:ilvl w:val="0"/>
          <w:numId w:val="2"/>
        </w:numPr>
        <w:autoSpaceDE w:val="0"/>
        <w:autoSpaceDN w:val="0"/>
        <w:adjustRightInd w:val="0"/>
        <w:jc w:val="both"/>
        <w:rPr>
          <w:rFonts w:asciiTheme="majorHAnsi" w:hAnsiTheme="majorHAnsi" w:cs="Century Gothic"/>
          <w:sz w:val="20"/>
          <w:szCs w:val="20"/>
          <w:lang w:eastAsia="ja-JP"/>
        </w:rPr>
      </w:pPr>
      <w:r w:rsidRPr="00994891">
        <w:rPr>
          <w:rFonts w:asciiTheme="majorHAnsi" w:hAnsiTheme="majorHAnsi" w:cs="Century Gothic"/>
          <w:sz w:val="20"/>
          <w:szCs w:val="20"/>
          <w:lang w:eastAsia="ja-JP"/>
        </w:rPr>
        <w:t xml:space="preserve">De school wil het kind de basisvaardigheden  leren op het gebied van de sociaal-emotionele ontwikkeling, de verstandelijke ontwikkeling en de creatieve ontwikkeling. </w:t>
      </w:r>
    </w:p>
    <w:p w14:paraId="3FFE4C10" w14:textId="66395245" w:rsidR="003D1F5A" w:rsidRPr="00994891" w:rsidRDefault="003D1F5A" w:rsidP="00994891">
      <w:pPr>
        <w:pStyle w:val="Lijstalinea"/>
        <w:widowControl w:val="0"/>
        <w:numPr>
          <w:ilvl w:val="0"/>
          <w:numId w:val="2"/>
        </w:numPr>
        <w:autoSpaceDE w:val="0"/>
        <w:autoSpaceDN w:val="0"/>
        <w:adjustRightInd w:val="0"/>
        <w:jc w:val="both"/>
        <w:rPr>
          <w:rFonts w:asciiTheme="majorHAnsi" w:hAnsiTheme="majorHAnsi" w:cs="Century Gothic"/>
          <w:sz w:val="20"/>
          <w:szCs w:val="20"/>
          <w:lang w:eastAsia="ja-JP"/>
        </w:rPr>
      </w:pPr>
      <w:r w:rsidRPr="00994891">
        <w:rPr>
          <w:rFonts w:asciiTheme="majorHAnsi" w:hAnsiTheme="majorHAnsi" w:cs="Century Gothic"/>
          <w:sz w:val="20"/>
          <w:szCs w:val="20"/>
          <w:lang w:eastAsia="ja-JP"/>
        </w:rPr>
        <w:t xml:space="preserve">De school wil tegemoet komen aan de eigen activiteiten en initiatieven van de kinderen. </w:t>
      </w:r>
    </w:p>
    <w:p w14:paraId="19B8CF24" w14:textId="291058AD" w:rsidR="003D1F5A" w:rsidRPr="00994891" w:rsidRDefault="003D1F5A" w:rsidP="00994891">
      <w:pPr>
        <w:pStyle w:val="Lijstalinea"/>
        <w:widowControl w:val="0"/>
        <w:numPr>
          <w:ilvl w:val="0"/>
          <w:numId w:val="2"/>
        </w:numPr>
        <w:autoSpaceDE w:val="0"/>
        <w:autoSpaceDN w:val="0"/>
        <w:adjustRightInd w:val="0"/>
        <w:jc w:val="both"/>
        <w:rPr>
          <w:rFonts w:asciiTheme="majorHAnsi" w:hAnsiTheme="majorHAnsi" w:cs="Century Gothic"/>
          <w:sz w:val="20"/>
          <w:szCs w:val="20"/>
          <w:lang w:eastAsia="ja-JP"/>
        </w:rPr>
      </w:pPr>
      <w:r w:rsidRPr="00994891">
        <w:rPr>
          <w:rFonts w:asciiTheme="majorHAnsi" w:hAnsiTheme="majorHAnsi" w:cs="Century Gothic"/>
          <w:sz w:val="20"/>
          <w:szCs w:val="20"/>
          <w:lang w:eastAsia="ja-JP"/>
        </w:rPr>
        <w:t>De school wil de kinderen een mod</w:t>
      </w:r>
      <w:r w:rsidR="00994891">
        <w:rPr>
          <w:rFonts w:asciiTheme="majorHAnsi" w:hAnsiTheme="majorHAnsi" w:cs="Century Gothic"/>
          <w:sz w:val="20"/>
          <w:szCs w:val="20"/>
          <w:lang w:eastAsia="ja-JP"/>
        </w:rPr>
        <w:t>erne, her</w:t>
      </w:r>
      <w:r w:rsidRPr="00994891">
        <w:rPr>
          <w:rFonts w:asciiTheme="majorHAnsi" w:hAnsiTheme="majorHAnsi" w:cs="Century Gothic"/>
          <w:sz w:val="20"/>
          <w:szCs w:val="20"/>
          <w:lang w:eastAsia="ja-JP"/>
        </w:rPr>
        <w:t>kenbare katholieke geloofsopvoeding geven, met aandach</w:t>
      </w:r>
      <w:r w:rsidR="00994891" w:rsidRPr="00994891">
        <w:rPr>
          <w:rFonts w:asciiTheme="majorHAnsi" w:hAnsiTheme="majorHAnsi" w:cs="Century Gothic"/>
          <w:sz w:val="20"/>
          <w:szCs w:val="20"/>
          <w:lang w:eastAsia="ja-JP"/>
        </w:rPr>
        <w:t>t voor de multiculturele Neder</w:t>
      </w:r>
      <w:r w:rsidRPr="00994891">
        <w:rPr>
          <w:rFonts w:asciiTheme="majorHAnsi" w:hAnsiTheme="majorHAnsi" w:cs="Century Gothic"/>
          <w:sz w:val="20"/>
          <w:szCs w:val="20"/>
          <w:lang w:eastAsia="ja-JP"/>
        </w:rPr>
        <w:t xml:space="preserve">landse samenleving. </w:t>
      </w:r>
    </w:p>
    <w:p w14:paraId="61EF5CEF" w14:textId="5B98129E" w:rsidR="003D1F5A" w:rsidRDefault="003D1F5A" w:rsidP="00994891">
      <w:pPr>
        <w:pStyle w:val="Lijstalinea"/>
        <w:widowControl w:val="0"/>
        <w:numPr>
          <w:ilvl w:val="0"/>
          <w:numId w:val="2"/>
        </w:numPr>
        <w:autoSpaceDE w:val="0"/>
        <w:autoSpaceDN w:val="0"/>
        <w:adjustRightInd w:val="0"/>
        <w:jc w:val="both"/>
        <w:rPr>
          <w:rFonts w:asciiTheme="majorHAnsi" w:hAnsiTheme="majorHAnsi" w:cs="Century Gothic"/>
          <w:sz w:val="20"/>
          <w:szCs w:val="20"/>
          <w:lang w:eastAsia="ja-JP"/>
        </w:rPr>
      </w:pPr>
      <w:r w:rsidRPr="00994891">
        <w:rPr>
          <w:rFonts w:asciiTheme="majorHAnsi" w:hAnsiTheme="majorHAnsi" w:cs="Century Gothic"/>
          <w:sz w:val="20"/>
          <w:szCs w:val="20"/>
          <w:lang w:eastAsia="ja-JP"/>
        </w:rPr>
        <w:t>De school wil ieder kind zoveel mogelijk vanuit zijn/haar nivea</w:t>
      </w:r>
      <w:r w:rsidR="00994891" w:rsidRPr="00994891">
        <w:rPr>
          <w:rFonts w:asciiTheme="majorHAnsi" w:hAnsiTheme="majorHAnsi" w:cs="Century Gothic"/>
          <w:sz w:val="20"/>
          <w:szCs w:val="20"/>
          <w:lang w:eastAsia="ja-JP"/>
        </w:rPr>
        <w:t>u helpen zich verder te ontwik</w:t>
      </w:r>
      <w:r w:rsidRPr="00994891">
        <w:rPr>
          <w:rFonts w:asciiTheme="majorHAnsi" w:hAnsiTheme="majorHAnsi" w:cs="Century Gothic"/>
          <w:sz w:val="20"/>
          <w:szCs w:val="20"/>
          <w:lang w:eastAsia="ja-JP"/>
        </w:rPr>
        <w:t xml:space="preserve">kelen. </w:t>
      </w:r>
    </w:p>
    <w:p w14:paraId="584AEDAF" w14:textId="77777777" w:rsidR="000F2D48" w:rsidRDefault="000F2D48" w:rsidP="000F2D48">
      <w:pPr>
        <w:widowControl w:val="0"/>
        <w:autoSpaceDE w:val="0"/>
        <w:autoSpaceDN w:val="0"/>
        <w:adjustRightInd w:val="0"/>
        <w:jc w:val="both"/>
        <w:rPr>
          <w:rFonts w:asciiTheme="majorHAnsi" w:hAnsiTheme="majorHAnsi" w:cs="Century Gothic"/>
          <w:sz w:val="20"/>
          <w:szCs w:val="20"/>
          <w:lang w:eastAsia="ja-JP"/>
        </w:rPr>
      </w:pPr>
    </w:p>
    <w:p w14:paraId="715F2A34" w14:textId="07C440E9" w:rsidR="00EC32D6" w:rsidRDefault="00E375EF" w:rsidP="000A4D3E">
      <w:pPr>
        <w:widowControl w:val="0"/>
        <w:autoSpaceDE w:val="0"/>
        <w:autoSpaceDN w:val="0"/>
        <w:adjustRightInd w:val="0"/>
        <w:jc w:val="both"/>
        <w:rPr>
          <w:rFonts w:asciiTheme="majorHAnsi" w:hAnsiTheme="majorHAnsi" w:cs="Times"/>
          <w:b/>
          <w:sz w:val="20"/>
          <w:szCs w:val="20"/>
          <w:u w:val="single"/>
          <w:lang w:eastAsia="ja-JP"/>
        </w:rPr>
      </w:pPr>
      <w:r w:rsidRPr="00E375EF">
        <w:rPr>
          <w:rFonts w:asciiTheme="majorHAnsi" w:hAnsiTheme="majorHAnsi" w:cs="Times"/>
          <w:b/>
          <w:sz w:val="20"/>
          <w:szCs w:val="20"/>
          <w:u w:val="single"/>
          <w:lang w:eastAsia="ja-JP"/>
        </w:rPr>
        <w:t xml:space="preserve">2.2 </w:t>
      </w:r>
      <w:r w:rsidR="000F2D48" w:rsidRPr="00E375EF">
        <w:rPr>
          <w:rFonts w:asciiTheme="majorHAnsi" w:hAnsiTheme="majorHAnsi" w:cs="Times"/>
          <w:b/>
          <w:sz w:val="20"/>
          <w:szCs w:val="20"/>
          <w:u w:val="single"/>
          <w:lang w:eastAsia="ja-JP"/>
        </w:rPr>
        <w:t>Verbondenheid</w:t>
      </w:r>
    </w:p>
    <w:p w14:paraId="105A4FD9" w14:textId="77777777" w:rsidR="00E375EF" w:rsidRPr="00E375EF" w:rsidRDefault="00E375EF" w:rsidP="000A4D3E">
      <w:pPr>
        <w:widowControl w:val="0"/>
        <w:autoSpaceDE w:val="0"/>
        <w:autoSpaceDN w:val="0"/>
        <w:adjustRightInd w:val="0"/>
        <w:jc w:val="both"/>
        <w:rPr>
          <w:rFonts w:asciiTheme="majorHAnsi" w:hAnsiTheme="majorHAnsi" w:cs="Times"/>
          <w:b/>
          <w:sz w:val="20"/>
          <w:szCs w:val="20"/>
          <w:u w:val="single"/>
          <w:lang w:eastAsia="ja-JP"/>
        </w:rPr>
      </w:pPr>
    </w:p>
    <w:p w14:paraId="57302929" w14:textId="0E63C5C5" w:rsidR="000F2D48" w:rsidRDefault="000F2D48" w:rsidP="000F2D48">
      <w:pPr>
        <w:widowControl w:val="0"/>
        <w:autoSpaceDE w:val="0"/>
        <w:autoSpaceDN w:val="0"/>
        <w:adjustRightInd w:val="0"/>
        <w:jc w:val="both"/>
        <w:rPr>
          <w:rFonts w:asciiTheme="majorHAnsi" w:hAnsiTheme="majorHAnsi" w:cs="Century Gothic"/>
          <w:sz w:val="20"/>
          <w:szCs w:val="20"/>
          <w:lang w:eastAsia="ja-JP"/>
        </w:rPr>
      </w:pPr>
      <w:r w:rsidRPr="000F2D48">
        <w:rPr>
          <w:rFonts w:asciiTheme="majorHAnsi" w:hAnsiTheme="majorHAnsi" w:cs="Century Gothic"/>
          <w:sz w:val="20"/>
          <w:szCs w:val="20"/>
          <w:lang w:eastAsia="ja-JP"/>
        </w:rPr>
        <w:t xml:space="preserve">"Verbondenheid" wordt door ons gehanteerd als motto voor opvoeding in waarden en normen. Waar mensen zich met elkaar verbonden voelen en ieder de ander het recht op een eigen leven gunt, groeit vanzelf het besef hoe belangrijk het is elkaar niet onnodig te kwetsen. De waarden en normen groeien vanuit de dagelijkse omgang met elkaar en het respect dat ieder kind zelf dagelijks aan den lijve ondervindt van zijn opvoeders. </w:t>
      </w:r>
    </w:p>
    <w:p w14:paraId="1C4427C1" w14:textId="77777777" w:rsidR="000F2D48" w:rsidRPr="000F2D48" w:rsidRDefault="000F2D48" w:rsidP="000F2D48">
      <w:pPr>
        <w:widowControl w:val="0"/>
        <w:autoSpaceDE w:val="0"/>
        <w:autoSpaceDN w:val="0"/>
        <w:adjustRightInd w:val="0"/>
        <w:jc w:val="both"/>
        <w:rPr>
          <w:rFonts w:asciiTheme="majorHAnsi" w:hAnsiTheme="majorHAnsi" w:cs="Century Gothic"/>
          <w:sz w:val="20"/>
          <w:szCs w:val="20"/>
          <w:lang w:eastAsia="ja-JP"/>
        </w:rPr>
      </w:pPr>
    </w:p>
    <w:p w14:paraId="6DA8017A" w14:textId="52059507" w:rsidR="000F2D48" w:rsidRDefault="00E375EF" w:rsidP="000F2D48">
      <w:pPr>
        <w:widowControl w:val="0"/>
        <w:autoSpaceDE w:val="0"/>
        <w:autoSpaceDN w:val="0"/>
        <w:adjustRightInd w:val="0"/>
        <w:jc w:val="both"/>
        <w:rPr>
          <w:rFonts w:asciiTheme="majorHAnsi" w:hAnsiTheme="majorHAnsi" w:cs="Times"/>
          <w:b/>
          <w:sz w:val="20"/>
          <w:szCs w:val="20"/>
          <w:u w:val="single"/>
          <w:lang w:eastAsia="ja-JP"/>
        </w:rPr>
      </w:pPr>
      <w:r w:rsidRPr="00E375EF">
        <w:rPr>
          <w:rFonts w:asciiTheme="majorHAnsi" w:hAnsiTheme="majorHAnsi" w:cs="Times"/>
          <w:b/>
          <w:sz w:val="20"/>
          <w:szCs w:val="20"/>
          <w:u w:val="single"/>
          <w:lang w:eastAsia="ja-JP"/>
        </w:rPr>
        <w:t xml:space="preserve">2.3 </w:t>
      </w:r>
      <w:r w:rsidR="000F2D48" w:rsidRPr="00E375EF">
        <w:rPr>
          <w:rFonts w:asciiTheme="majorHAnsi" w:hAnsiTheme="majorHAnsi" w:cs="Times"/>
          <w:b/>
          <w:sz w:val="20"/>
          <w:szCs w:val="20"/>
          <w:u w:val="single"/>
          <w:lang w:eastAsia="ja-JP"/>
        </w:rPr>
        <w:t>Welbevinden en betrokkenheid</w:t>
      </w:r>
    </w:p>
    <w:p w14:paraId="73B5F63F" w14:textId="77777777" w:rsidR="00E375EF" w:rsidRPr="00E375EF" w:rsidRDefault="00E375EF" w:rsidP="000F2D48">
      <w:pPr>
        <w:widowControl w:val="0"/>
        <w:autoSpaceDE w:val="0"/>
        <w:autoSpaceDN w:val="0"/>
        <w:adjustRightInd w:val="0"/>
        <w:jc w:val="both"/>
        <w:rPr>
          <w:rFonts w:asciiTheme="majorHAnsi" w:hAnsiTheme="majorHAnsi" w:cs="Times"/>
          <w:b/>
          <w:sz w:val="20"/>
          <w:szCs w:val="20"/>
          <w:u w:val="single"/>
          <w:lang w:eastAsia="ja-JP"/>
        </w:rPr>
      </w:pPr>
    </w:p>
    <w:p w14:paraId="614DA1A0" w14:textId="1D53ABD5" w:rsidR="000F2D48" w:rsidRPr="000F2D48" w:rsidRDefault="000F2D48" w:rsidP="000F2D48">
      <w:pPr>
        <w:widowControl w:val="0"/>
        <w:autoSpaceDE w:val="0"/>
        <w:autoSpaceDN w:val="0"/>
        <w:adjustRightInd w:val="0"/>
        <w:jc w:val="both"/>
        <w:rPr>
          <w:rFonts w:asciiTheme="majorHAnsi" w:hAnsiTheme="majorHAnsi" w:cs="Century Gothic"/>
          <w:sz w:val="20"/>
          <w:szCs w:val="20"/>
          <w:lang w:eastAsia="ja-JP"/>
        </w:rPr>
      </w:pPr>
      <w:r w:rsidRPr="000F2D48">
        <w:rPr>
          <w:rFonts w:asciiTheme="majorHAnsi" w:hAnsiTheme="majorHAnsi" w:cs="Century Gothic"/>
          <w:sz w:val="20"/>
          <w:szCs w:val="20"/>
          <w:lang w:eastAsia="ja-JP"/>
        </w:rPr>
        <w:t xml:space="preserve">Een kind leert vooral, als het zich veilig </w:t>
      </w:r>
      <w:r>
        <w:rPr>
          <w:rFonts w:asciiTheme="majorHAnsi" w:hAnsiTheme="majorHAnsi" w:cs="Century Gothic"/>
          <w:sz w:val="20"/>
          <w:szCs w:val="20"/>
          <w:lang w:eastAsia="ja-JP"/>
        </w:rPr>
        <w:t>en geaccep</w:t>
      </w:r>
      <w:r w:rsidRPr="000F2D48">
        <w:rPr>
          <w:rFonts w:asciiTheme="majorHAnsi" w:hAnsiTheme="majorHAnsi" w:cs="Century Gothic"/>
          <w:sz w:val="20"/>
          <w:szCs w:val="20"/>
          <w:lang w:eastAsia="ja-JP"/>
        </w:rPr>
        <w:t>teerd voelt, en als het onderwijs aansluit op wat het kind al kan en interesseert. Aan deze voorwaarden werken wij dagelijks. Het leerproces van kinderen verloopt soepeler als zij zich goed voelen in de groep (welbevinden) en als zij betrokken zijn bij de lesstof (betrokkenheid).</w:t>
      </w:r>
    </w:p>
    <w:p w14:paraId="7A3E5E26" w14:textId="4285ED7D" w:rsidR="000F2D48" w:rsidRPr="000F2D48" w:rsidRDefault="000F2D48" w:rsidP="000F2D48">
      <w:pPr>
        <w:widowControl w:val="0"/>
        <w:autoSpaceDE w:val="0"/>
        <w:autoSpaceDN w:val="0"/>
        <w:adjustRightInd w:val="0"/>
        <w:jc w:val="both"/>
        <w:rPr>
          <w:rFonts w:asciiTheme="majorHAnsi" w:hAnsiTheme="majorHAnsi" w:cs="Century Gothic"/>
          <w:sz w:val="20"/>
          <w:szCs w:val="20"/>
          <w:lang w:eastAsia="ja-JP"/>
        </w:rPr>
      </w:pPr>
      <w:r w:rsidRPr="000F2D48">
        <w:rPr>
          <w:rFonts w:asciiTheme="majorHAnsi" w:hAnsiTheme="majorHAnsi" w:cs="Century Gothic"/>
          <w:sz w:val="20"/>
          <w:szCs w:val="20"/>
          <w:lang w:eastAsia="ja-JP"/>
        </w:rPr>
        <w:t>Met de kinderen zal veel aandacht besteed worden aan de wijze van omgang met elkaar. (Hoe krijg ik vrienden/vriendinn</w:t>
      </w:r>
      <w:r w:rsidR="00F37E91">
        <w:rPr>
          <w:rFonts w:asciiTheme="majorHAnsi" w:hAnsiTheme="majorHAnsi" w:cs="Century Gothic"/>
          <w:sz w:val="20"/>
          <w:szCs w:val="20"/>
          <w:lang w:eastAsia="ja-JP"/>
        </w:rPr>
        <w:t>en, op welke wijze kan een con</w:t>
      </w:r>
      <w:r w:rsidRPr="000F2D48">
        <w:rPr>
          <w:rFonts w:asciiTheme="majorHAnsi" w:hAnsiTheme="majorHAnsi" w:cs="Century Gothic"/>
          <w:sz w:val="20"/>
          <w:szCs w:val="20"/>
          <w:lang w:eastAsia="ja-JP"/>
        </w:rPr>
        <w:t>flict worden opgelost, enzovoorts.)</w:t>
      </w:r>
    </w:p>
    <w:p w14:paraId="45AECEA4" w14:textId="66BBFB79" w:rsidR="000F2D48" w:rsidRPr="000F2D48" w:rsidRDefault="000F2D48" w:rsidP="000F2D48">
      <w:pPr>
        <w:widowControl w:val="0"/>
        <w:autoSpaceDE w:val="0"/>
        <w:autoSpaceDN w:val="0"/>
        <w:adjustRightInd w:val="0"/>
        <w:jc w:val="both"/>
        <w:rPr>
          <w:rFonts w:asciiTheme="majorHAnsi" w:hAnsiTheme="majorHAnsi" w:cs="Century Gothic"/>
          <w:sz w:val="20"/>
          <w:szCs w:val="20"/>
          <w:lang w:eastAsia="ja-JP"/>
        </w:rPr>
      </w:pPr>
      <w:r w:rsidRPr="000F2D48">
        <w:rPr>
          <w:rFonts w:asciiTheme="majorHAnsi" w:hAnsiTheme="majorHAnsi" w:cs="Century Gothic"/>
          <w:sz w:val="20"/>
          <w:szCs w:val="20"/>
          <w:lang w:eastAsia="ja-JP"/>
        </w:rPr>
        <w:t>Regelmatig zullen kri</w:t>
      </w:r>
      <w:r w:rsidR="00F37E91">
        <w:rPr>
          <w:rFonts w:asciiTheme="majorHAnsi" w:hAnsiTheme="majorHAnsi" w:cs="Century Gothic"/>
          <w:sz w:val="20"/>
          <w:szCs w:val="20"/>
          <w:lang w:eastAsia="ja-JP"/>
        </w:rPr>
        <w:t>ng- en groepsactiviteiten hier</w:t>
      </w:r>
      <w:r w:rsidRPr="000F2D48">
        <w:rPr>
          <w:rFonts w:asciiTheme="majorHAnsi" w:hAnsiTheme="majorHAnsi" w:cs="Century Gothic"/>
          <w:sz w:val="20"/>
          <w:szCs w:val="20"/>
          <w:lang w:eastAsia="ja-JP"/>
        </w:rPr>
        <w:t>aan worden besteed. Met de kind</w:t>
      </w:r>
      <w:r w:rsidR="00F37E91">
        <w:rPr>
          <w:rFonts w:asciiTheme="majorHAnsi" w:hAnsiTheme="majorHAnsi" w:cs="Century Gothic"/>
          <w:sz w:val="20"/>
          <w:szCs w:val="20"/>
          <w:lang w:eastAsia="ja-JP"/>
        </w:rPr>
        <w:t>eren worden af</w:t>
      </w:r>
      <w:r w:rsidRPr="000F2D48">
        <w:rPr>
          <w:rFonts w:asciiTheme="majorHAnsi" w:hAnsiTheme="majorHAnsi" w:cs="Century Gothic"/>
          <w:sz w:val="20"/>
          <w:szCs w:val="20"/>
          <w:lang w:eastAsia="ja-JP"/>
        </w:rPr>
        <w:t>spraken gemaakt over hun houding en gedrag ten opzichte van andere kinderen en volwassenen. Ook over het omgaan met materiaal en gebouw gelden duidelijke afspra</w:t>
      </w:r>
      <w:r w:rsidR="00F37E91">
        <w:rPr>
          <w:rFonts w:asciiTheme="majorHAnsi" w:hAnsiTheme="majorHAnsi" w:cs="Century Gothic"/>
          <w:sz w:val="20"/>
          <w:szCs w:val="20"/>
          <w:lang w:eastAsia="ja-JP"/>
        </w:rPr>
        <w:t>ken. Regelmatig worden deze af</w:t>
      </w:r>
      <w:r w:rsidRPr="000F2D48">
        <w:rPr>
          <w:rFonts w:asciiTheme="majorHAnsi" w:hAnsiTheme="majorHAnsi" w:cs="Century Gothic"/>
          <w:sz w:val="20"/>
          <w:szCs w:val="20"/>
          <w:lang w:eastAsia="ja-JP"/>
        </w:rPr>
        <w:t xml:space="preserve">spraken met de kinderen geëvalueerd. </w:t>
      </w:r>
    </w:p>
    <w:p w14:paraId="5E3A46B6" w14:textId="45AB62B3" w:rsidR="000F2D48" w:rsidRDefault="000F2D48" w:rsidP="000F2D48">
      <w:pPr>
        <w:widowControl w:val="0"/>
        <w:autoSpaceDE w:val="0"/>
        <w:autoSpaceDN w:val="0"/>
        <w:adjustRightInd w:val="0"/>
        <w:jc w:val="both"/>
        <w:rPr>
          <w:rFonts w:asciiTheme="majorHAnsi" w:hAnsiTheme="majorHAnsi" w:cs="Century Gothic"/>
          <w:sz w:val="20"/>
          <w:szCs w:val="20"/>
          <w:lang w:eastAsia="ja-JP"/>
        </w:rPr>
      </w:pPr>
      <w:r w:rsidRPr="000F2D48">
        <w:rPr>
          <w:rFonts w:asciiTheme="majorHAnsi" w:hAnsiTheme="majorHAnsi" w:cs="Century Gothic"/>
          <w:sz w:val="20"/>
          <w:szCs w:val="20"/>
          <w:lang w:eastAsia="ja-JP"/>
        </w:rPr>
        <w:t>Door vergroting van de verantwoordelijkheid en de zelfstandigheid van de kinderen, zullen zij zich meer bij het onderwijs betrokken voelen. De school wil de kinderen leren op welke wijze zij keuzes kunnen maken, planningen moeten uitvoeren, enzovoort. Dit aspect van zelfstandigheid ontwikkelen wij vanaf de kleutergroepen.</w:t>
      </w:r>
      <w:r w:rsidR="00F37E91">
        <w:rPr>
          <w:rFonts w:asciiTheme="majorHAnsi" w:hAnsiTheme="majorHAnsi" w:cs="Century Gothic"/>
          <w:sz w:val="20"/>
          <w:szCs w:val="20"/>
          <w:lang w:eastAsia="ja-JP"/>
        </w:rPr>
        <w:t xml:space="preserve"> Steeds worden duidelijke werk</w:t>
      </w:r>
      <w:r w:rsidRPr="000F2D48">
        <w:rPr>
          <w:rFonts w:asciiTheme="majorHAnsi" w:hAnsiTheme="majorHAnsi" w:cs="Century Gothic"/>
          <w:sz w:val="20"/>
          <w:szCs w:val="20"/>
          <w:lang w:eastAsia="ja-JP"/>
        </w:rPr>
        <w:t>afspraken met de kinderen gemaakt: dagtaken, weektaken, individuele taken, verplichte taken, keuzetaken, groepstaken. Deze taken worden van tevoren uitgelegd</w:t>
      </w:r>
      <w:r w:rsidR="00F37E91">
        <w:rPr>
          <w:rFonts w:asciiTheme="majorHAnsi" w:hAnsiTheme="majorHAnsi" w:cs="Century Gothic"/>
          <w:sz w:val="20"/>
          <w:szCs w:val="20"/>
          <w:lang w:eastAsia="ja-JP"/>
        </w:rPr>
        <w:t xml:space="preserve"> en besproken, en na afloop ge</w:t>
      </w:r>
      <w:r w:rsidRPr="000F2D48">
        <w:rPr>
          <w:rFonts w:asciiTheme="majorHAnsi" w:hAnsiTheme="majorHAnsi" w:cs="Century Gothic"/>
          <w:sz w:val="20"/>
          <w:szCs w:val="20"/>
          <w:lang w:eastAsia="ja-JP"/>
        </w:rPr>
        <w:t>controleerd en/of geëvalueerd. Dagelijks krijgen de kinderen de gelegenheid aan deze taken te werken; de 'werktijd'. Een gedeelte van deze tijd werken de kinderen zelfstandig aan hun taken. De leerkracht heeft dan de gelegenheid, kinderen op hun niveau en/of met hun specifieke p</w:t>
      </w:r>
      <w:r w:rsidR="00F37E91">
        <w:rPr>
          <w:rFonts w:asciiTheme="majorHAnsi" w:hAnsiTheme="majorHAnsi" w:cs="Century Gothic"/>
          <w:sz w:val="20"/>
          <w:szCs w:val="20"/>
          <w:lang w:eastAsia="ja-JP"/>
        </w:rPr>
        <w:t>robleem te helpen (indivi</w:t>
      </w:r>
      <w:r w:rsidRPr="000F2D48">
        <w:rPr>
          <w:rFonts w:asciiTheme="majorHAnsi" w:hAnsiTheme="majorHAnsi" w:cs="Century Gothic"/>
          <w:sz w:val="20"/>
          <w:szCs w:val="20"/>
          <w:lang w:eastAsia="ja-JP"/>
        </w:rPr>
        <w:t>dueel, in kleine of grotere groepjes.)</w:t>
      </w:r>
    </w:p>
    <w:p w14:paraId="5AF63A21" w14:textId="77777777" w:rsidR="00F37E91" w:rsidRDefault="00F37E91" w:rsidP="000F2D48">
      <w:pPr>
        <w:widowControl w:val="0"/>
        <w:autoSpaceDE w:val="0"/>
        <w:autoSpaceDN w:val="0"/>
        <w:adjustRightInd w:val="0"/>
        <w:jc w:val="both"/>
        <w:rPr>
          <w:rFonts w:asciiTheme="majorHAnsi" w:hAnsiTheme="majorHAnsi" w:cs="Century Gothic"/>
          <w:sz w:val="20"/>
          <w:szCs w:val="20"/>
          <w:lang w:eastAsia="ja-JP"/>
        </w:rPr>
      </w:pPr>
    </w:p>
    <w:p w14:paraId="3320DA4F" w14:textId="77777777" w:rsidR="00F37E91" w:rsidRPr="000F2D48" w:rsidRDefault="00F37E91" w:rsidP="000F2D48">
      <w:pPr>
        <w:widowControl w:val="0"/>
        <w:autoSpaceDE w:val="0"/>
        <w:autoSpaceDN w:val="0"/>
        <w:adjustRightInd w:val="0"/>
        <w:jc w:val="both"/>
        <w:rPr>
          <w:rFonts w:asciiTheme="majorHAnsi" w:hAnsiTheme="majorHAnsi" w:cs="Century Gothic"/>
          <w:sz w:val="20"/>
          <w:szCs w:val="20"/>
          <w:lang w:eastAsia="ja-JP"/>
        </w:rPr>
      </w:pPr>
    </w:p>
    <w:p w14:paraId="56F52A7D" w14:textId="26B4B47E" w:rsidR="00457EE4" w:rsidRPr="00E375EF" w:rsidRDefault="00E375EF" w:rsidP="000F2D48">
      <w:pPr>
        <w:widowControl w:val="0"/>
        <w:autoSpaceDE w:val="0"/>
        <w:autoSpaceDN w:val="0"/>
        <w:adjustRightInd w:val="0"/>
        <w:jc w:val="both"/>
        <w:rPr>
          <w:rFonts w:asciiTheme="majorHAnsi" w:hAnsiTheme="majorHAnsi" w:cs="Times"/>
          <w:b/>
          <w:sz w:val="20"/>
          <w:szCs w:val="20"/>
          <w:u w:val="single"/>
          <w:lang w:eastAsia="ja-JP"/>
        </w:rPr>
      </w:pPr>
      <w:r w:rsidRPr="00E375EF">
        <w:rPr>
          <w:rFonts w:asciiTheme="majorHAnsi" w:hAnsiTheme="majorHAnsi" w:cs="Times"/>
          <w:b/>
          <w:sz w:val="20"/>
          <w:szCs w:val="20"/>
          <w:u w:val="single"/>
          <w:lang w:eastAsia="ja-JP"/>
        </w:rPr>
        <w:t xml:space="preserve">2.4 </w:t>
      </w:r>
      <w:r w:rsidR="00F37E91" w:rsidRPr="00E375EF">
        <w:rPr>
          <w:rFonts w:asciiTheme="majorHAnsi" w:hAnsiTheme="majorHAnsi" w:cs="Times"/>
          <w:b/>
          <w:sz w:val="20"/>
          <w:szCs w:val="20"/>
          <w:u w:val="single"/>
          <w:lang w:eastAsia="ja-JP"/>
        </w:rPr>
        <w:t>Ambitie</w:t>
      </w:r>
    </w:p>
    <w:p w14:paraId="0AA10739" w14:textId="77777777" w:rsidR="00E375EF" w:rsidRDefault="00E375EF" w:rsidP="00F37E91">
      <w:pPr>
        <w:widowControl w:val="0"/>
        <w:autoSpaceDE w:val="0"/>
        <w:autoSpaceDN w:val="0"/>
        <w:adjustRightInd w:val="0"/>
        <w:jc w:val="both"/>
        <w:rPr>
          <w:rFonts w:asciiTheme="majorHAnsi" w:hAnsiTheme="majorHAnsi" w:cs="Century Gothic"/>
          <w:sz w:val="20"/>
          <w:szCs w:val="20"/>
          <w:lang w:eastAsia="ja-JP"/>
        </w:rPr>
      </w:pPr>
    </w:p>
    <w:p w14:paraId="523D97DE" w14:textId="6FCCFB74" w:rsidR="00F37E91" w:rsidRDefault="00F37E91" w:rsidP="00F37E91">
      <w:pPr>
        <w:widowControl w:val="0"/>
        <w:autoSpaceDE w:val="0"/>
        <w:autoSpaceDN w:val="0"/>
        <w:adjustRightInd w:val="0"/>
        <w:jc w:val="both"/>
        <w:rPr>
          <w:rFonts w:ascii="Century Gothic" w:hAnsi="Century Gothic" w:cs="Century Gothic"/>
          <w:sz w:val="26"/>
          <w:szCs w:val="26"/>
          <w:lang w:val="en-US" w:eastAsia="ja-JP"/>
        </w:rPr>
      </w:pPr>
      <w:r w:rsidRPr="00F37E91">
        <w:rPr>
          <w:rFonts w:asciiTheme="majorHAnsi" w:hAnsiTheme="majorHAnsi" w:cs="Century Gothic"/>
          <w:sz w:val="20"/>
          <w:szCs w:val="20"/>
          <w:lang w:eastAsia="ja-JP"/>
        </w:rPr>
        <w:t xml:space="preserve">Iedereen, die binnen </w:t>
      </w:r>
      <w:r>
        <w:rPr>
          <w:rFonts w:asciiTheme="majorHAnsi" w:hAnsiTheme="majorHAnsi" w:cs="Century Gothic"/>
          <w:sz w:val="20"/>
          <w:szCs w:val="20"/>
          <w:lang w:eastAsia="ja-JP"/>
        </w:rPr>
        <w:t>De Spoorzoeker</w:t>
      </w:r>
      <w:r w:rsidRPr="00F37E91">
        <w:rPr>
          <w:rFonts w:asciiTheme="majorHAnsi" w:hAnsiTheme="majorHAnsi" w:cs="Century Gothic"/>
          <w:sz w:val="20"/>
          <w:szCs w:val="20"/>
          <w:lang w:eastAsia="ja-JP"/>
        </w:rPr>
        <w:t xml:space="preserve"> werkt, staat voor het belang van kinderen. Kinderen in al hun overeenkomsten, maar zeker ook verschillen. We willen als team graag, dat we het maximale uit kinderen halen op didactisch gebied, maar zeker ook op het gebied van hun persoonlijke ontwikkeling. We vinden een open, vriendelijke en hartelijke relatie met kinderen en hun ouders van groot belang. In ons onderwijs zoeken we voortdurend naar oplossingen en aanpakken, die ervoor moeten zorgen, dat we de nieuwste ontwikkelingen voor zijn en de daarbij horende veranderingen integreren in ons dagelijks handelen in de klas. Dat vraagt veel van de inzet van leerkrachten, maar zorgt daarnaast ook voor een hoge kwaliteit van het geboden onderwijs.</w:t>
      </w:r>
      <w:r>
        <w:rPr>
          <w:rFonts w:ascii="Century Gothic" w:hAnsi="Century Gothic" w:cs="Century Gothic"/>
          <w:sz w:val="26"/>
          <w:szCs w:val="26"/>
          <w:lang w:val="en-US" w:eastAsia="ja-JP"/>
        </w:rPr>
        <w:t xml:space="preserve"> </w:t>
      </w:r>
    </w:p>
    <w:p w14:paraId="54D3D17B" w14:textId="77777777" w:rsidR="009B5779" w:rsidRPr="00E375EF" w:rsidRDefault="009B5779" w:rsidP="009B5779">
      <w:pPr>
        <w:widowControl w:val="0"/>
        <w:autoSpaceDE w:val="0"/>
        <w:autoSpaceDN w:val="0"/>
        <w:adjustRightInd w:val="0"/>
        <w:jc w:val="both"/>
        <w:rPr>
          <w:rFonts w:asciiTheme="majorHAnsi" w:hAnsiTheme="majorHAnsi" w:cs="Century Gothic"/>
          <w:b/>
          <w:i/>
          <w:sz w:val="20"/>
          <w:szCs w:val="20"/>
          <w:lang w:eastAsia="ja-JP"/>
        </w:rPr>
      </w:pPr>
      <w:r w:rsidRPr="00E375EF">
        <w:rPr>
          <w:rFonts w:asciiTheme="majorHAnsi" w:hAnsiTheme="majorHAnsi" w:cs="Century Gothic"/>
          <w:b/>
          <w:i/>
          <w:sz w:val="20"/>
          <w:szCs w:val="20"/>
          <w:lang w:eastAsia="ja-JP"/>
        </w:rPr>
        <w:lastRenderedPageBreak/>
        <w:t>We willen adaptief onderwijs geven, waarbij:</w:t>
      </w:r>
    </w:p>
    <w:p w14:paraId="08595E5C" w14:textId="77777777" w:rsidR="009B5779" w:rsidRPr="009B5779" w:rsidRDefault="009B5779" w:rsidP="009114E7">
      <w:pPr>
        <w:pStyle w:val="Lijstalinea"/>
        <w:widowControl w:val="0"/>
        <w:numPr>
          <w:ilvl w:val="0"/>
          <w:numId w:val="3"/>
        </w:numPr>
        <w:autoSpaceDE w:val="0"/>
        <w:autoSpaceDN w:val="0"/>
        <w:adjustRightInd w:val="0"/>
        <w:jc w:val="both"/>
        <w:rPr>
          <w:rFonts w:asciiTheme="majorHAnsi" w:hAnsiTheme="majorHAnsi" w:cs="Century Gothic"/>
          <w:sz w:val="20"/>
          <w:szCs w:val="20"/>
          <w:lang w:eastAsia="ja-JP"/>
        </w:rPr>
      </w:pPr>
      <w:r w:rsidRPr="009B5779">
        <w:rPr>
          <w:rFonts w:asciiTheme="majorHAnsi" w:hAnsiTheme="majorHAnsi" w:cs="Century Gothic"/>
          <w:sz w:val="20"/>
          <w:szCs w:val="20"/>
          <w:lang w:eastAsia="ja-JP"/>
        </w:rPr>
        <w:t xml:space="preserve">kinderen zich veilig voelen in een goed pedagogisch klimaat, </w:t>
      </w:r>
    </w:p>
    <w:p w14:paraId="5970637E" w14:textId="7897C45C" w:rsidR="009B5779" w:rsidRPr="009B5779" w:rsidRDefault="009B5779" w:rsidP="009114E7">
      <w:pPr>
        <w:pStyle w:val="Lijstalinea"/>
        <w:widowControl w:val="0"/>
        <w:numPr>
          <w:ilvl w:val="0"/>
          <w:numId w:val="3"/>
        </w:numPr>
        <w:autoSpaceDE w:val="0"/>
        <w:autoSpaceDN w:val="0"/>
        <w:adjustRightInd w:val="0"/>
        <w:jc w:val="both"/>
        <w:rPr>
          <w:rFonts w:asciiTheme="majorHAnsi" w:hAnsiTheme="majorHAnsi" w:cs="Century Gothic"/>
          <w:sz w:val="20"/>
          <w:szCs w:val="20"/>
          <w:lang w:eastAsia="ja-JP"/>
        </w:rPr>
      </w:pPr>
      <w:r w:rsidRPr="009B5779">
        <w:rPr>
          <w:rFonts w:asciiTheme="majorHAnsi" w:hAnsiTheme="majorHAnsi" w:cs="Century Gothic"/>
          <w:sz w:val="20"/>
          <w:szCs w:val="20"/>
          <w:lang w:eastAsia="ja-JP"/>
        </w:rPr>
        <w:t>kinderen positief benaderd worden en het gevoel hebben echt iets te kunnen en die waardering voor hun</w:t>
      </w:r>
      <w:r>
        <w:rPr>
          <w:rFonts w:asciiTheme="majorHAnsi" w:hAnsiTheme="majorHAnsi" w:cs="Century Gothic"/>
          <w:sz w:val="20"/>
          <w:szCs w:val="20"/>
          <w:lang w:eastAsia="ja-JP"/>
        </w:rPr>
        <w:t xml:space="preserve"> </w:t>
      </w:r>
      <w:r w:rsidRPr="009B5779">
        <w:rPr>
          <w:rFonts w:asciiTheme="majorHAnsi" w:hAnsiTheme="majorHAnsi" w:cs="Century Gothic"/>
          <w:sz w:val="20"/>
          <w:szCs w:val="20"/>
          <w:lang w:eastAsia="ja-JP"/>
        </w:rPr>
        <w:t>unieke pers</w:t>
      </w:r>
      <w:r>
        <w:rPr>
          <w:rFonts w:asciiTheme="majorHAnsi" w:hAnsiTheme="majorHAnsi" w:cs="Century Gothic"/>
          <w:sz w:val="20"/>
          <w:szCs w:val="20"/>
          <w:lang w:eastAsia="ja-JP"/>
        </w:rPr>
        <w:t>oon dagelijks ervaren,</w:t>
      </w:r>
    </w:p>
    <w:p w14:paraId="03BAC395" w14:textId="23107D83" w:rsidR="009B5779" w:rsidRPr="009B5779" w:rsidRDefault="009B5779" w:rsidP="009114E7">
      <w:pPr>
        <w:pStyle w:val="Lijstalinea"/>
        <w:widowControl w:val="0"/>
        <w:numPr>
          <w:ilvl w:val="0"/>
          <w:numId w:val="3"/>
        </w:numPr>
        <w:autoSpaceDE w:val="0"/>
        <w:autoSpaceDN w:val="0"/>
        <w:adjustRightInd w:val="0"/>
        <w:jc w:val="both"/>
        <w:rPr>
          <w:rFonts w:asciiTheme="majorHAnsi" w:hAnsiTheme="majorHAnsi" w:cs="Century Gothic"/>
          <w:sz w:val="20"/>
          <w:szCs w:val="20"/>
          <w:lang w:eastAsia="ja-JP"/>
        </w:rPr>
      </w:pPr>
      <w:r w:rsidRPr="009B5779">
        <w:rPr>
          <w:rFonts w:asciiTheme="majorHAnsi" w:hAnsiTheme="majorHAnsi" w:cs="Century Gothic"/>
          <w:sz w:val="20"/>
          <w:szCs w:val="20"/>
          <w:lang w:eastAsia="ja-JP"/>
        </w:rPr>
        <w:t>er een evenwicht bestaat tussen kindvriendelijke en heldere structuur, waarbij de leerkracht als</w:t>
      </w:r>
      <w:r>
        <w:rPr>
          <w:rFonts w:asciiTheme="majorHAnsi" w:hAnsiTheme="majorHAnsi" w:cs="Century Gothic"/>
          <w:sz w:val="20"/>
          <w:szCs w:val="20"/>
          <w:lang w:eastAsia="ja-JP"/>
        </w:rPr>
        <w:t xml:space="preserve"> </w:t>
      </w:r>
      <w:r w:rsidRPr="009B5779">
        <w:rPr>
          <w:rFonts w:asciiTheme="majorHAnsi" w:hAnsiTheme="majorHAnsi" w:cs="Century Gothic"/>
          <w:sz w:val="20"/>
          <w:szCs w:val="20"/>
          <w:lang w:eastAsia="ja-JP"/>
        </w:rPr>
        <w:t>helpende volwassene consequent is in zijn handelen, doen en laten</w:t>
      </w:r>
      <w:r>
        <w:rPr>
          <w:rFonts w:asciiTheme="majorHAnsi" w:hAnsiTheme="majorHAnsi" w:cs="Century Gothic"/>
          <w:sz w:val="20"/>
          <w:szCs w:val="20"/>
          <w:lang w:eastAsia="ja-JP"/>
        </w:rPr>
        <w:t>,</w:t>
      </w:r>
    </w:p>
    <w:p w14:paraId="6C0C34C0" w14:textId="6F1DB372" w:rsidR="009B5779" w:rsidRPr="009B5779" w:rsidRDefault="009B5779" w:rsidP="009114E7">
      <w:pPr>
        <w:pStyle w:val="Lijstalinea"/>
        <w:widowControl w:val="0"/>
        <w:numPr>
          <w:ilvl w:val="0"/>
          <w:numId w:val="3"/>
        </w:numPr>
        <w:autoSpaceDE w:val="0"/>
        <w:autoSpaceDN w:val="0"/>
        <w:adjustRightInd w:val="0"/>
        <w:jc w:val="both"/>
        <w:rPr>
          <w:rFonts w:asciiTheme="majorHAnsi" w:hAnsiTheme="majorHAnsi" w:cs="Century Gothic"/>
          <w:sz w:val="20"/>
          <w:szCs w:val="20"/>
          <w:lang w:eastAsia="ja-JP"/>
        </w:rPr>
      </w:pPr>
      <w:r w:rsidRPr="009B5779">
        <w:rPr>
          <w:rFonts w:asciiTheme="majorHAnsi" w:hAnsiTheme="majorHAnsi" w:cs="Century Gothic"/>
          <w:sz w:val="20"/>
          <w:szCs w:val="20"/>
          <w:lang w:eastAsia="ja-JP"/>
        </w:rPr>
        <w:t>er veel aandacht is voor leerprocessen naast leerproducten en kinderen nadrukkelijk betrokken worden bij</w:t>
      </w:r>
      <w:r>
        <w:rPr>
          <w:rFonts w:asciiTheme="majorHAnsi" w:hAnsiTheme="majorHAnsi" w:cs="Century Gothic"/>
          <w:sz w:val="20"/>
          <w:szCs w:val="20"/>
          <w:lang w:eastAsia="ja-JP"/>
        </w:rPr>
        <w:t xml:space="preserve"> </w:t>
      </w:r>
      <w:r w:rsidRPr="009B5779">
        <w:rPr>
          <w:rFonts w:asciiTheme="majorHAnsi" w:hAnsiTheme="majorHAnsi" w:cs="Century Gothic"/>
          <w:sz w:val="20"/>
          <w:szCs w:val="20"/>
          <w:lang w:eastAsia="ja-JP"/>
        </w:rPr>
        <w:t>dat hele proces en eigenaar worden van het eigen leren</w:t>
      </w:r>
    </w:p>
    <w:p w14:paraId="7875DB7A" w14:textId="77777777" w:rsidR="009B5779" w:rsidRPr="009B5779" w:rsidRDefault="009B5779" w:rsidP="009B5779">
      <w:pPr>
        <w:widowControl w:val="0"/>
        <w:autoSpaceDE w:val="0"/>
        <w:autoSpaceDN w:val="0"/>
        <w:adjustRightInd w:val="0"/>
        <w:jc w:val="both"/>
        <w:rPr>
          <w:rFonts w:asciiTheme="majorHAnsi" w:hAnsiTheme="majorHAnsi" w:cs="Century Gothic"/>
          <w:sz w:val="20"/>
          <w:szCs w:val="20"/>
          <w:lang w:eastAsia="ja-JP"/>
        </w:rPr>
      </w:pPr>
    </w:p>
    <w:p w14:paraId="5F5E177E" w14:textId="77777777" w:rsidR="009B5779" w:rsidRPr="00E375EF" w:rsidRDefault="009B5779" w:rsidP="009B5779">
      <w:pPr>
        <w:widowControl w:val="0"/>
        <w:autoSpaceDE w:val="0"/>
        <w:autoSpaceDN w:val="0"/>
        <w:adjustRightInd w:val="0"/>
        <w:jc w:val="both"/>
        <w:rPr>
          <w:rFonts w:asciiTheme="majorHAnsi" w:hAnsiTheme="majorHAnsi" w:cs="Century Gothic"/>
          <w:b/>
          <w:i/>
          <w:sz w:val="20"/>
          <w:szCs w:val="20"/>
          <w:lang w:eastAsia="ja-JP"/>
        </w:rPr>
      </w:pPr>
      <w:r w:rsidRPr="00E375EF">
        <w:rPr>
          <w:rFonts w:asciiTheme="majorHAnsi" w:hAnsiTheme="majorHAnsi" w:cs="Century Gothic"/>
          <w:b/>
          <w:i/>
          <w:sz w:val="20"/>
          <w:szCs w:val="20"/>
          <w:lang w:eastAsia="ja-JP"/>
        </w:rPr>
        <w:t>We willen een effectieve school zijn, waarin:</w:t>
      </w:r>
    </w:p>
    <w:p w14:paraId="16192EFD" w14:textId="77777777" w:rsidR="009B5779" w:rsidRPr="009B5779" w:rsidRDefault="009B5779" w:rsidP="009114E7">
      <w:pPr>
        <w:pStyle w:val="Lijstalinea"/>
        <w:widowControl w:val="0"/>
        <w:numPr>
          <w:ilvl w:val="0"/>
          <w:numId w:val="4"/>
        </w:numPr>
        <w:autoSpaceDE w:val="0"/>
        <w:autoSpaceDN w:val="0"/>
        <w:adjustRightInd w:val="0"/>
        <w:jc w:val="both"/>
        <w:rPr>
          <w:rFonts w:asciiTheme="majorHAnsi" w:hAnsiTheme="majorHAnsi" w:cs="Century Gothic"/>
          <w:sz w:val="20"/>
          <w:szCs w:val="20"/>
          <w:lang w:eastAsia="ja-JP"/>
        </w:rPr>
      </w:pPr>
      <w:r w:rsidRPr="009B5779">
        <w:rPr>
          <w:rFonts w:asciiTheme="majorHAnsi" w:hAnsiTheme="majorHAnsi" w:cs="Century Gothic"/>
          <w:sz w:val="20"/>
          <w:szCs w:val="20"/>
          <w:lang w:eastAsia="ja-JP"/>
        </w:rPr>
        <w:t>we hoge verwachtingen hebben van kinderen en dit ook naar hen toe uitspreken en hen tevens stimuleren het maximale uit de eigen talenten te halen;</w:t>
      </w:r>
    </w:p>
    <w:p w14:paraId="63E81AD3" w14:textId="77777777" w:rsidR="009B5779" w:rsidRPr="009B5779" w:rsidRDefault="009B5779" w:rsidP="009114E7">
      <w:pPr>
        <w:pStyle w:val="Lijstalinea"/>
        <w:widowControl w:val="0"/>
        <w:numPr>
          <w:ilvl w:val="0"/>
          <w:numId w:val="4"/>
        </w:numPr>
        <w:autoSpaceDE w:val="0"/>
        <w:autoSpaceDN w:val="0"/>
        <w:adjustRightInd w:val="0"/>
        <w:jc w:val="both"/>
        <w:rPr>
          <w:rFonts w:asciiTheme="majorHAnsi" w:hAnsiTheme="majorHAnsi" w:cs="Century Gothic"/>
          <w:sz w:val="20"/>
          <w:szCs w:val="20"/>
          <w:lang w:eastAsia="ja-JP"/>
        </w:rPr>
      </w:pPr>
      <w:r w:rsidRPr="009B5779">
        <w:rPr>
          <w:rFonts w:asciiTheme="majorHAnsi" w:hAnsiTheme="majorHAnsi" w:cs="Century Gothic"/>
          <w:sz w:val="20"/>
          <w:szCs w:val="20"/>
          <w:lang w:eastAsia="ja-JP"/>
        </w:rPr>
        <w:t>effectieve instructie, klassenmanagement en zelfstandig werken in onderlinge samenhang binnen de jaargroepen worden gerealiseerd en waarbij groepsplannen een instrument zijn, dat de leerkracht helpt de leerstof goed te managen;</w:t>
      </w:r>
    </w:p>
    <w:p w14:paraId="1BBEC800" w14:textId="2517DC7B" w:rsidR="009B5779" w:rsidRPr="00805295" w:rsidRDefault="009B5779" w:rsidP="009114E7">
      <w:pPr>
        <w:pStyle w:val="Lijstalinea"/>
        <w:widowControl w:val="0"/>
        <w:numPr>
          <w:ilvl w:val="0"/>
          <w:numId w:val="4"/>
        </w:numPr>
        <w:autoSpaceDE w:val="0"/>
        <w:autoSpaceDN w:val="0"/>
        <w:adjustRightInd w:val="0"/>
        <w:jc w:val="both"/>
        <w:rPr>
          <w:rFonts w:asciiTheme="majorHAnsi" w:hAnsiTheme="majorHAnsi" w:cs="Century Gothic"/>
          <w:sz w:val="20"/>
          <w:szCs w:val="20"/>
          <w:lang w:eastAsia="ja-JP"/>
        </w:rPr>
      </w:pPr>
      <w:r w:rsidRPr="009B5779">
        <w:rPr>
          <w:rFonts w:asciiTheme="majorHAnsi" w:hAnsiTheme="majorHAnsi" w:cs="Century Gothic"/>
          <w:sz w:val="20"/>
          <w:szCs w:val="20"/>
          <w:lang w:eastAsia="ja-JP"/>
        </w:rPr>
        <w:t>we alle kinderen zoveel bagage mee geven, dat die kansen biedt op een toekomst in onze maatschappij</w:t>
      </w:r>
      <w:r w:rsidR="00805295">
        <w:rPr>
          <w:rFonts w:asciiTheme="majorHAnsi" w:hAnsiTheme="majorHAnsi" w:cs="Century Gothic"/>
          <w:sz w:val="20"/>
          <w:szCs w:val="20"/>
          <w:lang w:eastAsia="ja-JP"/>
        </w:rPr>
        <w:t xml:space="preserve"> </w:t>
      </w:r>
      <w:r w:rsidRPr="00805295">
        <w:rPr>
          <w:rFonts w:asciiTheme="majorHAnsi" w:hAnsiTheme="majorHAnsi" w:cs="Century Gothic"/>
          <w:sz w:val="20"/>
          <w:szCs w:val="20"/>
          <w:lang w:eastAsia="ja-JP"/>
        </w:rPr>
        <w:t>en ze vol vertrouwen aan het einde van de basisschool het avontuur in de school voor voortgezet onderwijs succesvol aankunnen en aangaan.</w:t>
      </w:r>
    </w:p>
    <w:p w14:paraId="48CA5B52" w14:textId="77777777" w:rsidR="009B5779" w:rsidRPr="009B5779" w:rsidRDefault="009B5779" w:rsidP="009B5779">
      <w:pPr>
        <w:widowControl w:val="0"/>
        <w:autoSpaceDE w:val="0"/>
        <w:autoSpaceDN w:val="0"/>
        <w:adjustRightInd w:val="0"/>
        <w:jc w:val="both"/>
        <w:rPr>
          <w:rFonts w:asciiTheme="majorHAnsi" w:hAnsiTheme="majorHAnsi" w:cs="Century Gothic"/>
          <w:sz w:val="20"/>
          <w:szCs w:val="20"/>
          <w:lang w:eastAsia="ja-JP"/>
        </w:rPr>
      </w:pPr>
    </w:p>
    <w:p w14:paraId="2ABF621B" w14:textId="77777777" w:rsidR="009B5779" w:rsidRPr="00E375EF" w:rsidRDefault="009B5779" w:rsidP="009B5779">
      <w:pPr>
        <w:widowControl w:val="0"/>
        <w:autoSpaceDE w:val="0"/>
        <w:autoSpaceDN w:val="0"/>
        <w:adjustRightInd w:val="0"/>
        <w:jc w:val="both"/>
        <w:rPr>
          <w:rFonts w:asciiTheme="majorHAnsi" w:hAnsiTheme="majorHAnsi" w:cs="Century Gothic"/>
          <w:b/>
          <w:i/>
          <w:sz w:val="20"/>
          <w:szCs w:val="20"/>
          <w:lang w:eastAsia="ja-JP"/>
        </w:rPr>
      </w:pPr>
      <w:r w:rsidRPr="00E375EF">
        <w:rPr>
          <w:rFonts w:asciiTheme="majorHAnsi" w:hAnsiTheme="majorHAnsi" w:cs="Century Gothic"/>
          <w:b/>
          <w:i/>
          <w:sz w:val="20"/>
          <w:szCs w:val="20"/>
          <w:lang w:eastAsia="ja-JP"/>
        </w:rPr>
        <w:t>We willen rekening houden met verschillen tussen de kinderen door:</w:t>
      </w:r>
    </w:p>
    <w:p w14:paraId="695F36A6" w14:textId="13B56441" w:rsidR="009B5779" w:rsidRPr="00805295" w:rsidRDefault="009B5779" w:rsidP="009114E7">
      <w:pPr>
        <w:pStyle w:val="Lijstalinea"/>
        <w:widowControl w:val="0"/>
        <w:numPr>
          <w:ilvl w:val="0"/>
          <w:numId w:val="5"/>
        </w:numPr>
        <w:autoSpaceDE w:val="0"/>
        <w:autoSpaceDN w:val="0"/>
        <w:adjustRightInd w:val="0"/>
        <w:jc w:val="both"/>
        <w:rPr>
          <w:rFonts w:asciiTheme="majorHAnsi" w:hAnsiTheme="majorHAnsi" w:cs="Century Gothic"/>
          <w:sz w:val="20"/>
          <w:szCs w:val="20"/>
          <w:lang w:eastAsia="ja-JP"/>
        </w:rPr>
      </w:pPr>
      <w:r w:rsidRPr="00805295">
        <w:rPr>
          <w:rFonts w:asciiTheme="majorHAnsi" w:hAnsiTheme="majorHAnsi" w:cs="Century Gothic"/>
          <w:sz w:val="20"/>
          <w:szCs w:val="20"/>
          <w:lang w:eastAsia="ja-JP"/>
        </w:rPr>
        <w:t>het nauwkeurig volgen hun ontwikkeling, waarbij regelmatig monitoren van het ontwikkelingsproces van kinderen van groot belang is en waarbij trendanalyses met behulp van het leerlingvolgsysteem ingezet worden</w:t>
      </w:r>
    </w:p>
    <w:p w14:paraId="25EF26B9" w14:textId="3145B37D" w:rsidR="009B5779" w:rsidRPr="00805295" w:rsidRDefault="009B5779" w:rsidP="009114E7">
      <w:pPr>
        <w:pStyle w:val="Lijstalinea"/>
        <w:widowControl w:val="0"/>
        <w:numPr>
          <w:ilvl w:val="0"/>
          <w:numId w:val="5"/>
        </w:numPr>
        <w:autoSpaceDE w:val="0"/>
        <w:autoSpaceDN w:val="0"/>
        <w:adjustRightInd w:val="0"/>
        <w:jc w:val="both"/>
        <w:rPr>
          <w:rFonts w:asciiTheme="majorHAnsi" w:hAnsiTheme="majorHAnsi" w:cs="Century Gothic"/>
          <w:sz w:val="20"/>
          <w:szCs w:val="20"/>
          <w:lang w:eastAsia="ja-JP"/>
        </w:rPr>
      </w:pPr>
      <w:r w:rsidRPr="00805295">
        <w:rPr>
          <w:rFonts w:asciiTheme="majorHAnsi" w:hAnsiTheme="majorHAnsi" w:cs="Century Gothic"/>
          <w:sz w:val="20"/>
          <w:szCs w:val="20"/>
          <w:lang w:eastAsia="ja-JP"/>
        </w:rPr>
        <w:t>het creëren van onderwijsleersituaties waarin zij hun mogelijkheden optimaal kunnen ontwikkelen, waarbij</w:t>
      </w:r>
      <w:r w:rsidR="00805295">
        <w:rPr>
          <w:rFonts w:asciiTheme="majorHAnsi" w:hAnsiTheme="majorHAnsi" w:cs="Century Gothic"/>
          <w:sz w:val="20"/>
          <w:szCs w:val="20"/>
          <w:lang w:eastAsia="ja-JP"/>
        </w:rPr>
        <w:t xml:space="preserve"> </w:t>
      </w:r>
      <w:r w:rsidRPr="00805295">
        <w:rPr>
          <w:rFonts w:asciiTheme="majorHAnsi" w:hAnsiTheme="majorHAnsi" w:cs="Century Gothic"/>
          <w:sz w:val="20"/>
          <w:szCs w:val="20"/>
          <w:lang w:eastAsia="ja-JP"/>
        </w:rPr>
        <w:t>de ruimtes die school biedt optimaal gebruikt en benut kunnen worden</w:t>
      </w:r>
    </w:p>
    <w:p w14:paraId="37893B1F" w14:textId="77777777" w:rsidR="009B5779" w:rsidRDefault="009B5779" w:rsidP="00F37E91">
      <w:pPr>
        <w:widowControl w:val="0"/>
        <w:autoSpaceDE w:val="0"/>
        <w:autoSpaceDN w:val="0"/>
        <w:adjustRightInd w:val="0"/>
        <w:jc w:val="both"/>
        <w:rPr>
          <w:rFonts w:ascii="Century Gothic" w:hAnsi="Century Gothic" w:cs="Century Gothic"/>
          <w:sz w:val="26"/>
          <w:szCs w:val="26"/>
          <w:lang w:val="en-US" w:eastAsia="ja-JP"/>
        </w:rPr>
      </w:pPr>
    </w:p>
    <w:p w14:paraId="683BCAE4" w14:textId="5E9EB939" w:rsidR="00F37E91" w:rsidRDefault="00E375EF" w:rsidP="00F37E91">
      <w:pPr>
        <w:widowControl w:val="0"/>
        <w:autoSpaceDE w:val="0"/>
        <w:autoSpaceDN w:val="0"/>
        <w:adjustRightInd w:val="0"/>
        <w:jc w:val="both"/>
        <w:rPr>
          <w:rFonts w:asciiTheme="majorHAnsi" w:hAnsiTheme="majorHAnsi" w:cs="Times"/>
          <w:b/>
          <w:sz w:val="20"/>
          <w:szCs w:val="20"/>
          <w:u w:val="single"/>
          <w:lang w:eastAsia="ja-JP"/>
        </w:rPr>
      </w:pPr>
      <w:r w:rsidRPr="00E375EF">
        <w:rPr>
          <w:rFonts w:asciiTheme="majorHAnsi" w:hAnsiTheme="majorHAnsi" w:cs="Times"/>
          <w:b/>
          <w:sz w:val="20"/>
          <w:szCs w:val="20"/>
          <w:u w:val="single"/>
          <w:lang w:eastAsia="ja-JP"/>
        </w:rPr>
        <w:t xml:space="preserve">2.5 </w:t>
      </w:r>
      <w:r w:rsidR="00F37E91" w:rsidRPr="00E375EF">
        <w:rPr>
          <w:rFonts w:asciiTheme="majorHAnsi" w:hAnsiTheme="majorHAnsi" w:cs="Times"/>
          <w:b/>
          <w:sz w:val="20"/>
          <w:szCs w:val="20"/>
          <w:u w:val="single"/>
          <w:lang w:eastAsia="ja-JP"/>
        </w:rPr>
        <w:t>Samen</w:t>
      </w:r>
    </w:p>
    <w:p w14:paraId="03B22655" w14:textId="77777777" w:rsidR="00E375EF" w:rsidRPr="00E375EF" w:rsidRDefault="00E375EF" w:rsidP="00F37E91">
      <w:pPr>
        <w:widowControl w:val="0"/>
        <w:autoSpaceDE w:val="0"/>
        <w:autoSpaceDN w:val="0"/>
        <w:adjustRightInd w:val="0"/>
        <w:jc w:val="both"/>
        <w:rPr>
          <w:rFonts w:asciiTheme="majorHAnsi" w:hAnsiTheme="majorHAnsi" w:cs="Times"/>
          <w:b/>
          <w:sz w:val="20"/>
          <w:szCs w:val="20"/>
          <w:u w:val="single"/>
          <w:lang w:eastAsia="ja-JP"/>
        </w:rPr>
      </w:pPr>
    </w:p>
    <w:p w14:paraId="57AD6F5A" w14:textId="78F44E84" w:rsidR="00F37E91" w:rsidRPr="00F37E91" w:rsidRDefault="00F37E91" w:rsidP="00F37E91">
      <w:pPr>
        <w:widowControl w:val="0"/>
        <w:autoSpaceDE w:val="0"/>
        <w:autoSpaceDN w:val="0"/>
        <w:adjustRightInd w:val="0"/>
        <w:jc w:val="both"/>
        <w:rPr>
          <w:rFonts w:asciiTheme="majorHAnsi" w:hAnsiTheme="majorHAnsi" w:cs="Century Gothic"/>
          <w:sz w:val="20"/>
          <w:szCs w:val="20"/>
          <w:lang w:eastAsia="ja-JP"/>
        </w:rPr>
      </w:pPr>
      <w:r w:rsidRPr="00F37E91">
        <w:rPr>
          <w:rFonts w:asciiTheme="majorHAnsi" w:hAnsiTheme="majorHAnsi" w:cs="Century Gothic"/>
          <w:sz w:val="20"/>
          <w:szCs w:val="20"/>
          <w:lang w:eastAsia="ja-JP"/>
        </w:rPr>
        <w:t xml:space="preserve">Als school zijn we ons goed bewust van het belang van de gezamenlijke rol, die ouders spelen in opvoeding en ontwikkeling van het eigen kind en de rol die school, daarin moet spelen. Ouders als partner in die opvoeding betekent een open relatie hebben met elkaar, waarin het belang van het kind centraal staat. En ons geloof is, dat we, wanneer we daarin slagen samen, ook echt </w:t>
      </w:r>
      <w:r w:rsidR="00854151">
        <w:rPr>
          <w:rFonts w:asciiTheme="majorHAnsi" w:hAnsiTheme="majorHAnsi" w:cs="Century Gothic"/>
          <w:sz w:val="20"/>
          <w:szCs w:val="20"/>
          <w:lang w:eastAsia="ja-JP"/>
        </w:rPr>
        <w:t>succesvol vorm</w:t>
      </w:r>
      <w:r w:rsidRPr="00F37E91">
        <w:rPr>
          <w:rFonts w:asciiTheme="majorHAnsi" w:hAnsiTheme="majorHAnsi" w:cs="Century Gothic"/>
          <w:sz w:val="20"/>
          <w:szCs w:val="20"/>
          <w:lang w:eastAsia="ja-JP"/>
        </w:rPr>
        <w:t>geven aan de ontwikkeling van elk kind</w:t>
      </w:r>
      <w:r w:rsidR="00854151">
        <w:rPr>
          <w:rFonts w:asciiTheme="majorHAnsi" w:hAnsiTheme="majorHAnsi" w:cs="Century Gothic"/>
          <w:sz w:val="20"/>
          <w:szCs w:val="20"/>
          <w:lang w:eastAsia="ja-JP"/>
        </w:rPr>
        <w:t>.</w:t>
      </w:r>
    </w:p>
    <w:p w14:paraId="58E36AA3" w14:textId="77777777" w:rsidR="00F37E91" w:rsidRDefault="00F37E91" w:rsidP="00F37E91">
      <w:pPr>
        <w:widowControl w:val="0"/>
        <w:autoSpaceDE w:val="0"/>
        <w:autoSpaceDN w:val="0"/>
        <w:adjustRightInd w:val="0"/>
        <w:jc w:val="both"/>
        <w:rPr>
          <w:rFonts w:ascii="Times" w:hAnsi="Times" w:cs="Times"/>
          <w:lang w:val="en-US" w:eastAsia="ja-JP"/>
        </w:rPr>
      </w:pPr>
    </w:p>
    <w:p w14:paraId="77FACE73" w14:textId="77777777" w:rsidR="00805295" w:rsidRPr="00E375EF" w:rsidRDefault="00805295" w:rsidP="00805295">
      <w:pPr>
        <w:widowControl w:val="0"/>
        <w:autoSpaceDE w:val="0"/>
        <w:autoSpaceDN w:val="0"/>
        <w:adjustRightInd w:val="0"/>
        <w:jc w:val="both"/>
        <w:rPr>
          <w:rFonts w:asciiTheme="majorHAnsi" w:hAnsiTheme="majorHAnsi" w:cs="Century Gothic"/>
          <w:b/>
          <w:i/>
          <w:sz w:val="20"/>
          <w:szCs w:val="20"/>
          <w:lang w:eastAsia="ja-JP"/>
        </w:rPr>
      </w:pPr>
      <w:r w:rsidRPr="00E375EF">
        <w:rPr>
          <w:rFonts w:asciiTheme="majorHAnsi" w:hAnsiTheme="majorHAnsi" w:cs="Century Gothic"/>
          <w:b/>
          <w:i/>
          <w:sz w:val="20"/>
          <w:szCs w:val="20"/>
          <w:lang w:eastAsia="ja-JP"/>
        </w:rPr>
        <w:t>We willen goed samenwerken met ouders door:</w:t>
      </w:r>
    </w:p>
    <w:p w14:paraId="57A4441C" w14:textId="77777777" w:rsidR="00805295" w:rsidRPr="00805295" w:rsidRDefault="00805295" w:rsidP="009114E7">
      <w:pPr>
        <w:pStyle w:val="Lijstalinea"/>
        <w:widowControl w:val="0"/>
        <w:numPr>
          <w:ilvl w:val="0"/>
          <w:numId w:val="6"/>
        </w:numPr>
        <w:autoSpaceDE w:val="0"/>
        <w:autoSpaceDN w:val="0"/>
        <w:adjustRightInd w:val="0"/>
        <w:jc w:val="both"/>
        <w:rPr>
          <w:rFonts w:asciiTheme="majorHAnsi" w:hAnsiTheme="majorHAnsi" w:cs="Century Gothic"/>
          <w:sz w:val="20"/>
          <w:szCs w:val="20"/>
          <w:lang w:eastAsia="ja-JP"/>
        </w:rPr>
      </w:pPr>
      <w:r w:rsidRPr="00805295">
        <w:rPr>
          <w:rFonts w:asciiTheme="majorHAnsi" w:hAnsiTheme="majorHAnsi" w:cs="Century Gothic"/>
          <w:sz w:val="20"/>
          <w:szCs w:val="20"/>
          <w:lang w:eastAsia="ja-JP"/>
        </w:rPr>
        <w:t>ouders goed te informeren over de school, de groep en hun kind, door regelmatig momenten te plannen, waarop ouders expliciete informatie over hun kind krijgen, maar ook door open te staan voor ouders die veel gesprekken zoeken omtrent hun kind</w:t>
      </w:r>
    </w:p>
    <w:p w14:paraId="503782AF" w14:textId="3A54C4A5" w:rsidR="00805295" w:rsidRPr="00805295" w:rsidRDefault="00805295" w:rsidP="009114E7">
      <w:pPr>
        <w:pStyle w:val="Lijstalinea"/>
        <w:widowControl w:val="0"/>
        <w:numPr>
          <w:ilvl w:val="0"/>
          <w:numId w:val="6"/>
        </w:numPr>
        <w:autoSpaceDE w:val="0"/>
        <w:autoSpaceDN w:val="0"/>
        <w:adjustRightInd w:val="0"/>
        <w:jc w:val="both"/>
        <w:rPr>
          <w:rFonts w:asciiTheme="majorHAnsi" w:hAnsiTheme="majorHAnsi" w:cs="Century Gothic"/>
          <w:sz w:val="20"/>
          <w:szCs w:val="20"/>
          <w:lang w:eastAsia="ja-JP"/>
        </w:rPr>
      </w:pPr>
      <w:r w:rsidRPr="00805295">
        <w:rPr>
          <w:rFonts w:asciiTheme="majorHAnsi" w:hAnsiTheme="majorHAnsi" w:cs="Century Gothic"/>
          <w:sz w:val="20"/>
          <w:szCs w:val="20"/>
          <w:lang w:eastAsia="ja-JP"/>
        </w:rPr>
        <w:t>ouders uit te nodigen deel te nemen aan en te helpen bij activiteiten, om zo samen de activiteiten in de school te dragen en uit te voeren</w:t>
      </w:r>
    </w:p>
    <w:p w14:paraId="77D1FD93" w14:textId="7C9D4E4F" w:rsidR="00805295" w:rsidRPr="00805295" w:rsidRDefault="00805295" w:rsidP="009114E7">
      <w:pPr>
        <w:pStyle w:val="Lijstalinea"/>
        <w:widowControl w:val="0"/>
        <w:numPr>
          <w:ilvl w:val="0"/>
          <w:numId w:val="6"/>
        </w:numPr>
        <w:autoSpaceDE w:val="0"/>
        <w:autoSpaceDN w:val="0"/>
        <w:adjustRightInd w:val="0"/>
        <w:jc w:val="both"/>
        <w:rPr>
          <w:rFonts w:asciiTheme="majorHAnsi" w:hAnsiTheme="majorHAnsi" w:cs="Century Gothic"/>
          <w:sz w:val="20"/>
          <w:szCs w:val="20"/>
          <w:lang w:eastAsia="ja-JP"/>
        </w:rPr>
      </w:pPr>
      <w:r w:rsidRPr="00805295">
        <w:rPr>
          <w:rFonts w:asciiTheme="majorHAnsi" w:hAnsiTheme="majorHAnsi" w:cs="Century Gothic"/>
          <w:sz w:val="20"/>
          <w:szCs w:val="20"/>
          <w:lang w:eastAsia="ja-JP"/>
        </w:rPr>
        <w:t>voortdurend te zoeken naar mogelijkheden om ouders bij de school te betrekken op verschillende niveaus.</w:t>
      </w:r>
    </w:p>
    <w:p w14:paraId="24A6CB78" w14:textId="022A9B02" w:rsidR="00F37E91" w:rsidRDefault="00F37E91" w:rsidP="000F2D48">
      <w:pPr>
        <w:widowControl w:val="0"/>
        <w:autoSpaceDE w:val="0"/>
        <w:autoSpaceDN w:val="0"/>
        <w:adjustRightInd w:val="0"/>
        <w:jc w:val="both"/>
        <w:rPr>
          <w:rFonts w:asciiTheme="majorHAnsi" w:hAnsiTheme="majorHAnsi" w:cs="Century Gothic"/>
          <w:sz w:val="20"/>
          <w:szCs w:val="20"/>
          <w:lang w:eastAsia="ja-JP"/>
        </w:rPr>
      </w:pPr>
    </w:p>
    <w:p w14:paraId="0C44977C" w14:textId="239C91DC" w:rsidR="00E375EF" w:rsidRPr="00805295" w:rsidRDefault="00E375EF" w:rsidP="00E375EF">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De sociaal-emotionele ontwik</w:t>
      </w:r>
      <w:r w:rsidRPr="00805295">
        <w:rPr>
          <w:rFonts w:asciiTheme="majorHAnsi" w:hAnsiTheme="majorHAnsi" w:cs="Century Gothic"/>
          <w:sz w:val="20"/>
          <w:szCs w:val="20"/>
          <w:lang w:eastAsia="ja-JP"/>
        </w:rPr>
        <w:t xml:space="preserve">keling van het kind krijgt veel aandacht. Loop altijd eerst bij de leerkracht </w:t>
      </w:r>
      <w:r>
        <w:rPr>
          <w:rFonts w:asciiTheme="majorHAnsi" w:hAnsiTheme="majorHAnsi" w:cs="Century Gothic"/>
          <w:sz w:val="20"/>
          <w:szCs w:val="20"/>
          <w:lang w:eastAsia="ja-JP"/>
        </w:rPr>
        <w:t>binnen</w:t>
      </w:r>
      <w:r w:rsidRPr="00805295">
        <w:rPr>
          <w:rFonts w:asciiTheme="majorHAnsi" w:hAnsiTheme="majorHAnsi" w:cs="Century Gothic"/>
          <w:sz w:val="20"/>
          <w:szCs w:val="20"/>
          <w:lang w:eastAsia="ja-JP"/>
        </w:rPr>
        <w:t xml:space="preserve"> </w:t>
      </w:r>
      <w:r>
        <w:rPr>
          <w:rFonts w:asciiTheme="majorHAnsi" w:hAnsiTheme="majorHAnsi" w:cs="Century Gothic"/>
          <w:sz w:val="20"/>
          <w:szCs w:val="20"/>
          <w:lang w:eastAsia="ja-JP"/>
        </w:rPr>
        <w:t>om het probleem op te lossen. O</w:t>
      </w:r>
      <w:r w:rsidRPr="00805295">
        <w:rPr>
          <w:rFonts w:asciiTheme="majorHAnsi" w:hAnsiTheme="majorHAnsi" w:cs="Century Gothic"/>
          <w:sz w:val="20"/>
          <w:szCs w:val="20"/>
          <w:lang w:eastAsia="ja-JP"/>
        </w:rPr>
        <w:t>ok bij de directie vind</w:t>
      </w:r>
      <w:r>
        <w:rPr>
          <w:rFonts w:asciiTheme="majorHAnsi" w:hAnsiTheme="majorHAnsi" w:cs="Century Gothic"/>
          <w:sz w:val="20"/>
          <w:szCs w:val="20"/>
          <w:lang w:eastAsia="ja-JP"/>
        </w:rPr>
        <w:t>t</w:t>
      </w:r>
      <w:r w:rsidRPr="00805295">
        <w:rPr>
          <w:rFonts w:asciiTheme="majorHAnsi" w:hAnsiTheme="majorHAnsi" w:cs="Century Gothic"/>
          <w:sz w:val="20"/>
          <w:szCs w:val="20"/>
          <w:lang w:eastAsia="ja-JP"/>
        </w:rPr>
        <w:t xml:space="preserve"> U altijd een “open deur”.</w:t>
      </w:r>
      <w:r w:rsidR="008B17CC">
        <w:rPr>
          <w:rFonts w:asciiTheme="majorHAnsi" w:hAnsiTheme="majorHAnsi" w:cs="Century Gothic"/>
          <w:sz w:val="20"/>
          <w:szCs w:val="20"/>
          <w:lang w:eastAsia="ja-JP"/>
        </w:rPr>
        <w:t xml:space="preserve"> </w:t>
      </w:r>
      <w:r w:rsidRPr="00805295">
        <w:rPr>
          <w:rFonts w:asciiTheme="majorHAnsi" w:hAnsiTheme="majorHAnsi" w:cs="Century Gothic"/>
          <w:sz w:val="20"/>
          <w:szCs w:val="20"/>
          <w:lang w:eastAsia="ja-JP"/>
        </w:rPr>
        <w:t>We staan samen voor onderwijs en opvoeding van uw kinderen, daarom vinden we het belangrijk dat ouders met hun vragen of suggesties, bij ons terecht kunnen. Ook als er zorgen of problemen zijn, willen we die graag horen. En dan het liefst al voordat men er wakker van heeft gelegen!</w:t>
      </w:r>
    </w:p>
    <w:p w14:paraId="3344BDBE" w14:textId="77777777" w:rsidR="00E375EF" w:rsidRDefault="00E375EF" w:rsidP="000F2D48">
      <w:pPr>
        <w:widowControl w:val="0"/>
        <w:autoSpaceDE w:val="0"/>
        <w:autoSpaceDN w:val="0"/>
        <w:adjustRightInd w:val="0"/>
        <w:jc w:val="both"/>
        <w:rPr>
          <w:rFonts w:asciiTheme="majorHAnsi" w:hAnsiTheme="majorHAnsi" w:cs="Century Gothic"/>
          <w:sz w:val="20"/>
          <w:szCs w:val="20"/>
          <w:lang w:eastAsia="ja-JP"/>
        </w:rPr>
      </w:pPr>
    </w:p>
    <w:p w14:paraId="0D693F45" w14:textId="4A8C1AEF" w:rsidR="009B5779" w:rsidRDefault="00E375EF" w:rsidP="000F2D48">
      <w:pPr>
        <w:widowControl w:val="0"/>
        <w:autoSpaceDE w:val="0"/>
        <w:autoSpaceDN w:val="0"/>
        <w:adjustRightInd w:val="0"/>
        <w:jc w:val="both"/>
        <w:rPr>
          <w:rFonts w:asciiTheme="majorHAnsi" w:hAnsiTheme="majorHAnsi" w:cs="Times"/>
          <w:b/>
          <w:sz w:val="20"/>
          <w:szCs w:val="20"/>
          <w:u w:val="single"/>
          <w:lang w:eastAsia="ja-JP"/>
        </w:rPr>
      </w:pPr>
      <w:r w:rsidRPr="00E375EF">
        <w:rPr>
          <w:rFonts w:asciiTheme="majorHAnsi" w:hAnsiTheme="majorHAnsi" w:cs="Times"/>
          <w:b/>
          <w:sz w:val="20"/>
          <w:szCs w:val="20"/>
          <w:u w:val="single"/>
          <w:lang w:eastAsia="ja-JP"/>
        </w:rPr>
        <w:t xml:space="preserve">2.6 </w:t>
      </w:r>
      <w:r w:rsidR="00DC69E1">
        <w:rPr>
          <w:rFonts w:asciiTheme="majorHAnsi" w:hAnsiTheme="majorHAnsi" w:cs="Times"/>
          <w:b/>
          <w:sz w:val="20"/>
          <w:szCs w:val="20"/>
          <w:u w:val="single"/>
          <w:lang w:eastAsia="ja-JP"/>
        </w:rPr>
        <w:t>Creatief en Bewegen</w:t>
      </w:r>
    </w:p>
    <w:p w14:paraId="386250BB" w14:textId="77777777" w:rsidR="005B55A1" w:rsidRPr="00E375EF" w:rsidRDefault="005B55A1" w:rsidP="000F2D48">
      <w:pPr>
        <w:widowControl w:val="0"/>
        <w:autoSpaceDE w:val="0"/>
        <w:autoSpaceDN w:val="0"/>
        <w:adjustRightInd w:val="0"/>
        <w:jc w:val="both"/>
        <w:rPr>
          <w:rFonts w:asciiTheme="majorHAnsi" w:hAnsiTheme="majorHAnsi" w:cs="Times"/>
          <w:b/>
          <w:sz w:val="20"/>
          <w:szCs w:val="20"/>
          <w:u w:val="single"/>
          <w:lang w:eastAsia="ja-JP"/>
        </w:rPr>
      </w:pPr>
    </w:p>
    <w:p w14:paraId="78ED82AE" w14:textId="4B0A75D5" w:rsidR="00805295" w:rsidRDefault="00805295" w:rsidP="00805295">
      <w:pPr>
        <w:widowControl w:val="0"/>
        <w:autoSpaceDE w:val="0"/>
        <w:autoSpaceDN w:val="0"/>
        <w:adjustRightInd w:val="0"/>
        <w:jc w:val="both"/>
        <w:rPr>
          <w:rFonts w:asciiTheme="majorHAnsi" w:hAnsiTheme="majorHAnsi" w:cs="Century Gothic"/>
          <w:sz w:val="20"/>
          <w:szCs w:val="20"/>
          <w:lang w:eastAsia="ja-JP"/>
        </w:rPr>
      </w:pPr>
      <w:r w:rsidRPr="00805295">
        <w:rPr>
          <w:rFonts w:asciiTheme="majorHAnsi" w:hAnsiTheme="majorHAnsi" w:cs="Century Gothic"/>
          <w:sz w:val="20"/>
          <w:szCs w:val="20"/>
          <w:lang w:eastAsia="ja-JP"/>
        </w:rPr>
        <w:t xml:space="preserve">Naast de “leervakken” zoals rekenen, taal, lezen en wereldoriëntatie, zijn ook de andere vakken van belang, zoals tekenen, muziek, handvaardigheid, dans en gymnastiek. Ook deze vakken </w:t>
      </w:r>
      <w:r w:rsidR="005B55A1">
        <w:rPr>
          <w:rFonts w:asciiTheme="majorHAnsi" w:hAnsiTheme="majorHAnsi" w:cs="Century Gothic"/>
          <w:sz w:val="20"/>
          <w:szCs w:val="20"/>
          <w:lang w:eastAsia="ja-JP"/>
        </w:rPr>
        <w:t xml:space="preserve">zijn essentieel in de ontwikkeling van elk kind en </w:t>
      </w:r>
      <w:r w:rsidRPr="00805295">
        <w:rPr>
          <w:rFonts w:asciiTheme="majorHAnsi" w:hAnsiTheme="majorHAnsi" w:cs="Century Gothic"/>
          <w:sz w:val="20"/>
          <w:szCs w:val="20"/>
          <w:lang w:eastAsia="ja-JP"/>
        </w:rPr>
        <w:t>word</w:t>
      </w:r>
      <w:r w:rsidR="005B55A1">
        <w:rPr>
          <w:rFonts w:asciiTheme="majorHAnsi" w:hAnsiTheme="majorHAnsi" w:cs="Century Gothic"/>
          <w:sz w:val="20"/>
          <w:szCs w:val="20"/>
          <w:lang w:eastAsia="ja-JP"/>
        </w:rPr>
        <w:t>en met net zoveel zorg gegeven.</w:t>
      </w:r>
    </w:p>
    <w:p w14:paraId="46B75F4D" w14:textId="5A04892A" w:rsidR="00E375EF" w:rsidRPr="00E375EF" w:rsidRDefault="00E375EF" w:rsidP="00805295">
      <w:pPr>
        <w:widowControl w:val="0"/>
        <w:autoSpaceDE w:val="0"/>
        <w:autoSpaceDN w:val="0"/>
        <w:adjustRightInd w:val="0"/>
        <w:jc w:val="both"/>
        <w:rPr>
          <w:rFonts w:asciiTheme="majorHAnsi" w:hAnsiTheme="majorHAnsi" w:cs="Century Gothic"/>
          <w:b/>
          <w:u w:val="single"/>
          <w:lang w:eastAsia="ja-JP"/>
        </w:rPr>
      </w:pPr>
      <w:r w:rsidRPr="00E375EF">
        <w:rPr>
          <w:rFonts w:asciiTheme="majorHAnsi" w:hAnsiTheme="majorHAnsi" w:cs="Century Gothic"/>
          <w:b/>
          <w:u w:val="single"/>
          <w:lang w:eastAsia="ja-JP"/>
        </w:rPr>
        <w:lastRenderedPageBreak/>
        <w:t>3. DE ORGANISATIE VAN ONZE SCHOOL</w:t>
      </w:r>
    </w:p>
    <w:p w14:paraId="03CFE804" w14:textId="77777777" w:rsidR="00E375EF" w:rsidRDefault="00E375EF" w:rsidP="00805295">
      <w:pPr>
        <w:widowControl w:val="0"/>
        <w:autoSpaceDE w:val="0"/>
        <w:autoSpaceDN w:val="0"/>
        <w:adjustRightInd w:val="0"/>
        <w:jc w:val="both"/>
        <w:rPr>
          <w:rFonts w:asciiTheme="majorHAnsi" w:hAnsiTheme="majorHAnsi" w:cs="Century Gothic"/>
          <w:sz w:val="20"/>
          <w:szCs w:val="20"/>
          <w:lang w:eastAsia="ja-JP"/>
        </w:rPr>
      </w:pPr>
    </w:p>
    <w:p w14:paraId="7B0EF46F" w14:textId="77777777" w:rsidR="00E375EF" w:rsidRDefault="00E375EF" w:rsidP="00805295">
      <w:pPr>
        <w:widowControl w:val="0"/>
        <w:autoSpaceDE w:val="0"/>
        <w:autoSpaceDN w:val="0"/>
        <w:adjustRightInd w:val="0"/>
        <w:jc w:val="both"/>
        <w:rPr>
          <w:rFonts w:asciiTheme="majorHAnsi" w:hAnsiTheme="majorHAnsi" w:cs="Century Gothic"/>
          <w:sz w:val="20"/>
          <w:szCs w:val="20"/>
          <w:lang w:eastAsia="ja-JP"/>
        </w:rPr>
      </w:pPr>
    </w:p>
    <w:p w14:paraId="2B04A195" w14:textId="7F800543" w:rsidR="00DE6AD5" w:rsidRPr="00432189" w:rsidRDefault="00DE6AD5" w:rsidP="00805295">
      <w:pPr>
        <w:widowControl w:val="0"/>
        <w:autoSpaceDE w:val="0"/>
        <w:autoSpaceDN w:val="0"/>
        <w:adjustRightInd w:val="0"/>
        <w:jc w:val="both"/>
        <w:rPr>
          <w:rFonts w:asciiTheme="majorHAnsi" w:hAnsiTheme="majorHAnsi" w:cs="Times"/>
          <w:b/>
          <w:sz w:val="20"/>
          <w:szCs w:val="20"/>
          <w:u w:val="single"/>
          <w:lang w:eastAsia="ja-JP"/>
        </w:rPr>
      </w:pPr>
      <w:r w:rsidRPr="00432189">
        <w:rPr>
          <w:rFonts w:asciiTheme="majorHAnsi" w:hAnsiTheme="majorHAnsi" w:cs="Times"/>
          <w:b/>
          <w:sz w:val="20"/>
          <w:szCs w:val="20"/>
          <w:u w:val="single"/>
          <w:lang w:eastAsia="ja-JP"/>
        </w:rPr>
        <w:t>3.1. De opbouw</w:t>
      </w:r>
    </w:p>
    <w:p w14:paraId="6BB7A69F" w14:textId="77777777" w:rsidR="00DE6AD5" w:rsidRDefault="00DE6AD5" w:rsidP="00805295">
      <w:pPr>
        <w:widowControl w:val="0"/>
        <w:autoSpaceDE w:val="0"/>
        <w:autoSpaceDN w:val="0"/>
        <w:adjustRightInd w:val="0"/>
        <w:jc w:val="both"/>
        <w:rPr>
          <w:rFonts w:asciiTheme="majorHAnsi" w:hAnsiTheme="majorHAnsi" w:cs="Century Gothic"/>
          <w:sz w:val="20"/>
          <w:szCs w:val="20"/>
          <w:lang w:eastAsia="ja-JP"/>
        </w:rPr>
      </w:pPr>
    </w:p>
    <w:p w14:paraId="44B02F9B" w14:textId="363F9404" w:rsidR="00432189" w:rsidRDefault="00DE6AD5" w:rsidP="00805295">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 xml:space="preserve">In de basis werken we op De Spoorzoeker met een indeling in jaargroepen, groepen 1 t/m 8. </w:t>
      </w:r>
      <w:r w:rsidR="004D63D6">
        <w:rPr>
          <w:rFonts w:asciiTheme="majorHAnsi" w:hAnsiTheme="majorHAnsi" w:cs="Century Gothic"/>
          <w:sz w:val="20"/>
          <w:szCs w:val="20"/>
          <w:lang w:eastAsia="ja-JP"/>
        </w:rPr>
        <w:t xml:space="preserve">De kleuters werken in een combinatiegroep 1/2. </w:t>
      </w:r>
      <w:r>
        <w:rPr>
          <w:rFonts w:asciiTheme="majorHAnsi" w:hAnsiTheme="majorHAnsi" w:cs="Century Gothic"/>
          <w:sz w:val="20"/>
          <w:szCs w:val="20"/>
          <w:lang w:eastAsia="ja-JP"/>
        </w:rPr>
        <w:t>Naast het werken in deze jaargroepen zijn er ook leersituaties waarin de groepen worden doorbroken. De voorzieningen in het gebouw maken het mogelijk om ook het samenwerken van groepen, leerkrachten en kinderen te realiseren. Door een goede organisatorische</w:t>
      </w:r>
      <w:r w:rsidR="00432189">
        <w:rPr>
          <w:rFonts w:asciiTheme="majorHAnsi" w:hAnsiTheme="majorHAnsi" w:cs="Century Gothic"/>
          <w:sz w:val="20"/>
          <w:szCs w:val="20"/>
          <w:lang w:eastAsia="ja-JP"/>
        </w:rPr>
        <w:t xml:space="preserve"> en inhoudelijke</w:t>
      </w:r>
      <w:r>
        <w:rPr>
          <w:rFonts w:asciiTheme="majorHAnsi" w:hAnsiTheme="majorHAnsi" w:cs="Century Gothic"/>
          <w:sz w:val="20"/>
          <w:szCs w:val="20"/>
          <w:lang w:eastAsia="ja-JP"/>
        </w:rPr>
        <w:t xml:space="preserve"> planning willen we </w:t>
      </w:r>
      <w:r w:rsidR="00432189">
        <w:rPr>
          <w:rFonts w:asciiTheme="majorHAnsi" w:hAnsiTheme="majorHAnsi" w:cs="Century Gothic"/>
          <w:sz w:val="20"/>
          <w:szCs w:val="20"/>
          <w:lang w:eastAsia="ja-JP"/>
        </w:rPr>
        <w:t>zo effectiever toekomen aan passend onderwijs voor iede</w:t>
      </w:r>
      <w:r w:rsidR="004D63D6">
        <w:rPr>
          <w:rFonts w:asciiTheme="majorHAnsi" w:hAnsiTheme="majorHAnsi" w:cs="Century Gothic"/>
          <w:sz w:val="20"/>
          <w:szCs w:val="20"/>
          <w:lang w:eastAsia="ja-JP"/>
        </w:rPr>
        <w:t>r kind. Leerkrachten werken in 3</w:t>
      </w:r>
      <w:r w:rsidR="00432189">
        <w:rPr>
          <w:rFonts w:asciiTheme="majorHAnsi" w:hAnsiTheme="majorHAnsi" w:cs="Century Gothic"/>
          <w:sz w:val="20"/>
          <w:szCs w:val="20"/>
          <w:lang w:eastAsia="ja-JP"/>
        </w:rPr>
        <w:t xml:space="preserve"> units met elkaar samen om voor iedere doelgroep het onderwijs voor te bereiden en extra zorg in te plannen. Unit 1 heeft de verantwoordelijkheid voor de groep 1-2, unit 2 voor de groepen 3-4</w:t>
      </w:r>
      <w:r w:rsidR="004D63D6">
        <w:rPr>
          <w:rFonts w:asciiTheme="majorHAnsi" w:hAnsiTheme="majorHAnsi" w:cs="Century Gothic"/>
          <w:sz w:val="20"/>
          <w:szCs w:val="20"/>
          <w:lang w:eastAsia="ja-JP"/>
        </w:rPr>
        <w:t>, unit 3 voor de groepen 5-6-</w:t>
      </w:r>
      <w:r w:rsidR="00432189">
        <w:rPr>
          <w:rFonts w:asciiTheme="majorHAnsi" w:hAnsiTheme="majorHAnsi" w:cs="Century Gothic"/>
          <w:sz w:val="20"/>
          <w:szCs w:val="20"/>
          <w:lang w:eastAsia="ja-JP"/>
        </w:rPr>
        <w:t xml:space="preserve">7-8. </w:t>
      </w:r>
    </w:p>
    <w:p w14:paraId="1A23B5C9" w14:textId="361F389B" w:rsidR="00DE6AD5" w:rsidRDefault="00432189" w:rsidP="00805295">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 xml:space="preserve"> </w:t>
      </w:r>
    </w:p>
    <w:p w14:paraId="77BDA0C4" w14:textId="77777777" w:rsidR="00170C73" w:rsidRDefault="00170C73" w:rsidP="000F2D48">
      <w:pPr>
        <w:widowControl w:val="0"/>
        <w:autoSpaceDE w:val="0"/>
        <w:autoSpaceDN w:val="0"/>
        <w:adjustRightInd w:val="0"/>
        <w:jc w:val="both"/>
        <w:rPr>
          <w:rFonts w:asciiTheme="majorHAnsi" w:hAnsiTheme="majorHAnsi" w:cs="Century Gothic"/>
          <w:sz w:val="20"/>
          <w:szCs w:val="20"/>
          <w:lang w:eastAsia="ja-JP"/>
        </w:rPr>
      </w:pPr>
    </w:p>
    <w:p w14:paraId="6BC89B92" w14:textId="16A44991" w:rsidR="00D027CE" w:rsidRPr="00552D83" w:rsidRDefault="00EC083D" w:rsidP="00D027CE">
      <w:pPr>
        <w:widowControl w:val="0"/>
        <w:autoSpaceDE w:val="0"/>
        <w:autoSpaceDN w:val="0"/>
        <w:adjustRightInd w:val="0"/>
        <w:jc w:val="both"/>
        <w:rPr>
          <w:rFonts w:asciiTheme="majorHAnsi" w:hAnsiTheme="majorHAnsi" w:cs="Times"/>
          <w:b/>
          <w:sz w:val="20"/>
          <w:szCs w:val="20"/>
          <w:u w:val="single"/>
          <w:lang w:eastAsia="ja-JP"/>
        </w:rPr>
      </w:pPr>
      <w:r>
        <w:rPr>
          <w:rFonts w:asciiTheme="majorHAnsi" w:hAnsiTheme="majorHAnsi" w:cs="Times"/>
          <w:b/>
          <w:sz w:val="20"/>
          <w:szCs w:val="20"/>
          <w:u w:val="single"/>
          <w:lang w:eastAsia="ja-JP"/>
        </w:rPr>
        <w:t>3.2</w:t>
      </w:r>
      <w:r w:rsidR="00D027CE" w:rsidRPr="00552D83">
        <w:rPr>
          <w:rFonts w:asciiTheme="majorHAnsi" w:hAnsiTheme="majorHAnsi" w:cs="Times"/>
          <w:b/>
          <w:sz w:val="20"/>
          <w:szCs w:val="20"/>
          <w:u w:val="single"/>
          <w:lang w:eastAsia="ja-JP"/>
        </w:rPr>
        <w:t xml:space="preserve"> Krachtige leeromgeving</w:t>
      </w:r>
    </w:p>
    <w:p w14:paraId="0A052455" w14:textId="77777777" w:rsidR="00D027CE" w:rsidRDefault="00D027CE" w:rsidP="00D027CE">
      <w:pPr>
        <w:widowControl w:val="0"/>
        <w:autoSpaceDE w:val="0"/>
        <w:autoSpaceDN w:val="0"/>
        <w:adjustRightInd w:val="0"/>
        <w:jc w:val="both"/>
        <w:rPr>
          <w:rFonts w:asciiTheme="majorHAnsi" w:hAnsiTheme="majorHAnsi" w:cs="Century Gothic"/>
          <w:sz w:val="20"/>
          <w:szCs w:val="20"/>
          <w:lang w:eastAsia="ja-JP"/>
        </w:rPr>
      </w:pPr>
    </w:p>
    <w:p w14:paraId="024F80C3" w14:textId="77777777" w:rsidR="00D027CE" w:rsidRDefault="00D027CE" w:rsidP="00D027CE">
      <w:pPr>
        <w:widowControl w:val="0"/>
        <w:autoSpaceDE w:val="0"/>
        <w:autoSpaceDN w:val="0"/>
        <w:adjustRightInd w:val="0"/>
        <w:jc w:val="both"/>
        <w:rPr>
          <w:rFonts w:asciiTheme="majorHAnsi" w:hAnsiTheme="majorHAnsi" w:cs="Century Gothic"/>
          <w:i/>
          <w:sz w:val="20"/>
          <w:szCs w:val="20"/>
          <w:lang w:eastAsia="ja-JP"/>
        </w:rPr>
      </w:pPr>
      <w:r>
        <w:rPr>
          <w:rFonts w:asciiTheme="majorHAnsi" w:hAnsiTheme="majorHAnsi" w:cs="Century Gothic"/>
          <w:i/>
          <w:sz w:val="20"/>
          <w:szCs w:val="20"/>
          <w:lang w:eastAsia="ja-JP"/>
        </w:rPr>
        <w:t>‘</w:t>
      </w:r>
      <w:r w:rsidRPr="00E4376A">
        <w:rPr>
          <w:rFonts w:asciiTheme="majorHAnsi" w:hAnsiTheme="majorHAnsi" w:cs="Century Gothic"/>
          <w:i/>
          <w:sz w:val="20"/>
          <w:szCs w:val="20"/>
          <w:lang w:eastAsia="ja-JP"/>
        </w:rPr>
        <w:t>Kinderen leren meer, wanneer ze ook in de gelegenheid zijn om zelf kennis te construeren, dus zelf ervaring op te doen in de fysieke wereld. Je leert dus beter door het mee te maken, door het te zien en te voelen, dus door je zintuigen optimaal te benutten. Het ene kind is meer gevoelig voor het een en het andere voor het ander. Leren is een activiteit, waar je in verbinding staat met je omgeving, waar je van leert. Hoe kun je magnetisme begrijpen als je nooit met magneten speelt. Studeren noemen we de activiteit waarin iemand aan de hand van boeken e.d. kennis in zich opneemt. Kinderen op onze nieuwe school studeren én leren door zelf ervaring op te doen met concrete materialen en in een betekenisvolle context. Als kinderen alleen leren om taken en opdrachten uit te voeren, stoppen zij met deze activiteiten als het niet meer hoeft. Als je kinderen meer en meer uitdaagt en hun leeromgeving zo inricht dat ze enthousiast worden, dan zullen ze meer willen weten, uitproberen en onderzoeken. Dit is geen motivatie van buitenaf, maar meer van binnenuit. “Ik wil dit weten, hoe kom ik er achter, wie kan mij helpen, waar kan ik het vinden………….”</w:t>
      </w:r>
      <w:r>
        <w:rPr>
          <w:rFonts w:asciiTheme="majorHAnsi" w:hAnsiTheme="majorHAnsi" w:cs="Century Gothic"/>
          <w:i/>
          <w:sz w:val="20"/>
          <w:szCs w:val="20"/>
          <w:lang w:eastAsia="ja-JP"/>
        </w:rPr>
        <w:t>.</w:t>
      </w:r>
    </w:p>
    <w:p w14:paraId="2F15D9DB" w14:textId="31DC7908" w:rsidR="00D027CE" w:rsidRDefault="00D027CE" w:rsidP="000F2D48">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Bovenstaande tekst is geciteerd uit ons visiedocument van 2007. Dit visiedocument is de basis van onze onderwijskundige keuzes. Reeds tijdens de voorbereiding van de fusie hebben alle teamleden gewerkt aan het vormgeven van een nieuw onderwijsconcept. Binnen dit concept</w:t>
      </w:r>
      <w:r w:rsidR="00E43741">
        <w:rPr>
          <w:rFonts w:asciiTheme="majorHAnsi" w:hAnsiTheme="majorHAnsi" w:cs="Century Gothic"/>
          <w:sz w:val="20"/>
          <w:szCs w:val="20"/>
          <w:lang w:eastAsia="ja-JP"/>
        </w:rPr>
        <w:t xml:space="preserve"> werken kinderen zowel zelfstandig als samen aan taken. Vanaf groep 4 </w:t>
      </w:r>
      <w:r w:rsidR="006C2124">
        <w:rPr>
          <w:rFonts w:asciiTheme="majorHAnsi" w:hAnsiTheme="majorHAnsi" w:cs="Century Gothic"/>
          <w:sz w:val="20"/>
          <w:szCs w:val="20"/>
          <w:lang w:eastAsia="ja-JP"/>
        </w:rPr>
        <w:t>wordt er gewerkt met een integrale methode. Deze methode behelst, behalve rekenen en gymnastiek, alle vakgebieden. Kinderen werken gezamenlijk aan uniforme thema’s, het is betekenisvol en kinderen leren binnen een context.</w:t>
      </w:r>
    </w:p>
    <w:p w14:paraId="3F697DA5" w14:textId="4D1BE5D0" w:rsidR="00D027CE" w:rsidRDefault="00D027CE" w:rsidP="000F2D48">
      <w:pPr>
        <w:widowControl w:val="0"/>
        <w:autoSpaceDE w:val="0"/>
        <w:autoSpaceDN w:val="0"/>
        <w:adjustRightInd w:val="0"/>
        <w:jc w:val="both"/>
        <w:rPr>
          <w:rFonts w:asciiTheme="majorHAnsi" w:hAnsiTheme="majorHAnsi" w:cs="Century Gothic"/>
          <w:sz w:val="20"/>
          <w:szCs w:val="20"/>
          <w:lang w:eastAsia="ja-JP"/>
        </w:rPr>
      </w:pPr>
    </w:p>
    <w:p w14:paraId="424C2B89" w14:textId="77777777" w:rsidR="00736586" w:rsidRDefault="00736586" w:rsidP="000F2D48">
      <w:pPr>
        <w:widowControl w:val="0"/>
        <w:autoSpaceDE w:val="0"/>
        <w:autoSpaceDN w:val="0"/>
        <w:adjustRightInd w:val="0"/>
        <w:jc w:val="both"/>
        <w:rPr>
          <w:rFonts w:asciiTheme="majorHAnsi" w:hAnsiTheme="majorHAnsi" w:cs="Century Gothic"/>
          <w:sz w:val="20"/>
          <w:szCs w:val="20"/>
          <w:lang w:eastAsia="ja-JP"/>
        </w:rPr>
      </w:pPr>
    </w:p>
    <w:p w14:paraId="40CD6841" w14:textId="63B79DF8" w:rsidR="00170C73" w:rsidRPr="00432189" w:rsidRDefault="006A489A" w:rsidP="000F2D48">
      <w:pPr>
        <w:widowControl w:val="0"/>
        <w:autoSpaceDE w:val="0"/>
        <w:autoSpaceDN w:val="0"/>
        <w:adjustRightInd w:val="0"/>
        <w:jc w:val="both"/>
        <w:rPr>
          <w:rFonts w:asciiTheme="majorHAnsi" w:hAnsiTheme="majorHAnsi" w:cs="Times"/>
          <w:b/>
          <w:sz w:val="20"/>
          <w:szCs w:val="20"/>
          <w:u w:val="single"/>
          <w:lang w:eastAsia="ja-JP"/>
        </w:rPr>
      </w:pPr>
      <w:r>
        <w:rPr>
          <w:rFonts w:asciiTheme="majorHAnsi" w:hAnsiTheme="majorHAnsi" w:cs="Times"/>
          <w:b/>
          <w:sz w:val="20"/>
          <w:szCs w:val="20"/>
          <w:u w:val="single"/>
          <w:lang w:eastAsia="ja-JP"/>
        </w:rPr>
        <w:t>3.3</w:t>
      </w:r>
      <w:r w:rsidR="00432189" w:rsidRPr="00432189">
        <w:rPr>
          <w:rFonts w:asciiTheme="majorHAnsi" w:hAnsiTheme="majorHAnsi" w:cs="Times"/>
          <w:b/>
          <w:sz w:val="20"/>
          <w:szCs w:val="20"/>
          <w:u w:val="single"/>
          <w:lang w:eastAsia="ja-JP"/>
        </w:rPr>
        <w:t xml:space="preserve"> De activiteiten voor de kinderen groep 1-2</w:t>
      </w:r>
    </w:p>
    <w:p w14:paraId="7FDA0062" w14:textId="77777777" w:rsidR="00432189" w:rsidRDefault="00432189" w:rsidP="000F2D48">
      <w:pPr>
        <w:widowControl w:val="0"/>
        <w:autoSpaceDE w:val="0"/>
        <w:autoSpaceDN w:val="0"/>
        <w:adjustRightInd w:val="0"/>
        <w:jc w:val="both"/>
        <w:rPr>
          <w:rFonts w:asciiTheme="majorHAnsi" w:hAnsiTheme="majorHAnsi" w:cs="Century Gothic"/>
          <w:sz w:val="20"/>
          <w:szCs w:val="20"/>
          <w:lang w:eastAsia="ja-JP"/>
        </w:rPr>
      </w:pPr>
    </w:p>
    <w:p w14:paraId="39F5A62F" w14:textId="69794B91" w:rsidR="00736586" w:rsidRDefault="00736586" w:rsidP="00736586">
      <w:pPr>
        <w:jc w:val="both"/>
        <w:rPr>
          <w:rFonts w:asciiTheme="majorHAnsi" w:hAnsiTheme="majorHAnsi" w:cstheme="majorHAnsi"/>
          <w:sz w:val="20"/>
          <w:szCs w:val="20"/>
        </w:rPr>
      </w:pPr>
      <w:r w:rsidRPr="00EB14F1">
        <w:rPr>
          <w:rFonts w:asciiTheme="majorHAnsi" w:hAnsiTheme="majorHAnsi" w:cstheme="majorHAnsi"/>
          <w:sz w:val="20"/>
          <w:szCs w:val="20"/>
        </w:rPr>
        <w:t xml:space="preserve">In de kleutergroepen van onze school werken we met thema’s. Een thema staat gedurende enkele weken voortdurend in de belangstelling. De belevingswereld en de actualiteit bepalen mede de keuze voor een thema. Denk hierbij aan onderwerpen die te maken hebben met b.v. de jaarfeesten, seizoenen, gezondheid, beroepen etc.  </w:t>
      </w:r>
    </w:p>
    <w:p w14:paraId="1FF5353D" w14:textId="77777777" w:rsidR="00736586" w:rsidRDefault="00736586" w:rsidP="00736586">
      <w:pPr>
        <w:jc w:val="both"/>
        <w:rPr>
          <w:rFonts w:asciiTheme="majorHAnsi" w:hAnsiTheme="majorHAnsi" w:cstheme="majorHAnsi"/>
          <w:sz w:val="20"/>
          <w:szCs w:val="20"/>
        </w:rPr>
      </w:pPr>
      <w:r w:rsidRPr="00EB14F1">
        <w:rPr>
          <w:rFonts w:asciiTheme="majorHAnsi" w:hAnsiTheme="majorHAnsi" w:cstheme="majorHAnsi"/>
          <w:sz w:val="20"/>
          <w:szCs w:val="20"/>
        </w:rPr>
        <w:br/>
        <w:t>Elk thema staat garant voor een rijk aanbod in de diverse ingerichte hoeken zowel in de klas als op de gang. Het open karakter van het gebouw maakt het mogelijk dat kleuters ook kunnen samenwerken en samenspelen. De leerkrachten zoeken steeds naar verschillende spelmogelijkheden die de kinderen weer een stapje verder helpen in hun ontwikkeling. Ze begeleiden de kleuters door het aanbieden van gerichte activiteiten op het gebied van spelen, bouwen, construeren, expressie, taal en rekenkundige activiteiten. Ze proberen het aanbod zo af te stemmen dat er telkens weer een volgende ontwikkelingsfase wordt aangesproken en een kleuter zich steeds kan blijven ontwikkelen.</w:t>
      </w:r>
      <w:r>
        <w:rPr>
          <w:rFonts w:asciiTheme="majorHAnsi" w:hAnsiTheme="majorHAnsi" w:cstheme="majorHAnsi"/>
          <w:sz w:val="20"/>
          <w:szCs w:val="20"/>
        </w:rPr>
        <w:t xml:space="preserve"> </w:t>
      </w:r>
      <w:r w:rsidRPr="00EB14F1">
        <w:rPr>
          <w:rFonts w:asciiTheme="majorHAnsi" w:hAnsiTheme="majorHAnsi" w:cstheme="majorHAnsi"/>
          <w:sz w:val="20"/>
          <w:szCs w:val="20"/>
        </w:rPr>
        <w:t>Na ieder thema krijgt ieder kind zijn / haar  eigen producten in een map mee naar huis.</w:t>
      </w:r>
    </w:p>
    <w:p w14:paraId="1D0828AC" w14:textId="77777777" w:rsidR="00736586" w:rsidRDefault="00736586" w:rsidP="00736586">
      <w:pPr>
        <w:jc w:val="both"/>
        <w:rPr>
          <w:rFonts w:asciiTheme="majorHAnsi" w:hAnsiTheme="majorHAnsi" w:cstheme="majorHAnsi"/>
          <w:sz w:val="20"/>
          <w:szCs w:val="20"/>
        </w:rPr>
      </w:pPr>
      <w:r w:rsidRPr="00EB14F1">
        <w:rPr>
          <w:rFonts w:asciiTheme="majorHAnsi" w:hAnsiTheme="majorHAnsi" w:cstheme="majorHAnsi"/>
          <w:sz w:val="20"/>
          <w:szCs w:val="20"/>
        </w:rPr>
        <w:br/>
      </w:r>
      <w:r w:rsidRPr="00EB14F1">
        <w:rPr>
          <w:rFonts w:asciiTheme="majorHAnsi" w:hAnsiTheme="majorHAnsi" w:cstheme="majorHAnsi"/>
          <w:sz w:val="20"/>
          <w:szCs w:val="20"/>
        </w:rPr>
        <w:br/>
        <w:t xml:space="preserve">Kleuters mogen voor ze 4 worden 5 dagdelen komen oefenen. We vinden het belangrijk dat een kind lang genoeg in de kleutergroep begeleid wordt. De grens voor het doorstromen naar groep 3 ligt in principe op 1 december, maar we bekijken altijd per individueel kind wat het aankan of niet. Hierbij kijken we niet alleen naar de cognitie, maar ook de sociaal-emotionele ontwikkeling speelt een rol. De verwachting dat een kind succesvol groep 3 kan doorlopen is </w:t>
      </w:r>
      <w:r w:rsidRPr="00EB14F1">
        <w:rPr>
          <w:rFonts w:asciiTheme="majorHAnsi" w:hAnsiTheme="majorHAnsi" w:cstheme="majorHAnsi"/>
          <w:sz w:val="20"/>
          <w:szCs w:val="20"/>
        </w:rPr>
        <w:lastRenderedPageBreak/>
        <w:t xml:space="preserve">voor ons essentieel bij het advies van doorstromen, bij gegronde twijfels zullen we adviseren deze doorstroming nog uit te stellen. </w:t>
      </w:r>
    </w:p>
    <w:p w14:paraId="5D0D1B36" w14:textId="77777777" w:rsidR="00736586" w:rsidRPr="00EB14F1" w:rsidRDefault="00736586" w:rsidP="00736586">
      <w:pPr>
        <w:jc w:val="both"/>
        <w:rPr>
          <w:rFonts w:asciiTheme="majorHAnsi" w:hAnsiTheme="majorHAnsi" w:cstheme="majorHAnsi"/>
          <w:sz w:val="20"/>
          <w:szCs w:val="20"/>
        </w:rPr>
      </w:pPr>
      <w:r w:rsidRPr="00EB14F1">
        <w:rPr>
          <w:rFonts w:asciiTheme="majorHAnsi" w:hAnsiTheme="majorHAnsi" w:cstheme="majorHAnsi"/>
          <w:sz w:val="20"/>
          <w:szCs w:val="20"/>
        </w:rPr>
        <w:br/>
        <w:t xml:space="preserve">We vinden het heel belangrijk om ouders bij ons onderwijs te betrekken. Daarom mogen ouders van de kleuters ’s ochtends (tot 8.40 uur) voor de start van de lesactiviteit in de klas tijdens het werken aan de tafels meespelen. Bovendien vinden we het altijd heel prettig dat ouders klaarstaan om te helpen bij uitjes of andere activiteiten.  </w:t>
      </w:r>
    </w:p>
    <w:p w14:paraId="61D780C1" w14:textId="77777777" w:rsidR="00432189" w:rsidRDefault="00432189" w:rsidP="000F2D48">
      <w:pPr>
        <w:widowControl w:val="0"/>
        <w:autoSpaceDE w:val="0"/>
        <w:autoSpaceDN w:val="0"/>
        <w:adjustRightInd w:val="0"/>
        <w:jc w:val="both"/>
        <w:rPr>
          <w:rFonts w:asciiTheme="majorHAnsi" w:hAnsiTheme="majorHAnsi" w:cs="Century Gothic"/>
          <w:sz w:val="20"/>
          <w:szCs w:val="20"/>
          <w:lang w:eastAsia="ja-JP"/>
        </w:rPr>
      </w:pPr>
    </w:p>
    <w:p w14:paraId="1962012B" w14:textId="75CBA967" w:rsidR="00552D83" w:rsidRDefault="00552D83" w:rsidP="000F2D48">
      <w:pPr>
        <w:widowControl w:val="0"/>
        <w:autoSpaceDE w:val="0"/>
        <w:autoSpaceDN w:val="0"/>
        <w:adjustRightInd w:val="0"/>
        <w:jc w:val="both"/>
        <w:rPr>
          <w:rFonts w:asciiTheme="majorHAnsi" w:hAnsiTheme="majorHAnsi" w:cs="Century Gothic"/>
          <w:sz w:val="20"/>
          <w:szCs w:val="20"/>
          <w:lang w:eastAsia="ja-JP"/>
        </w:rPr>
      </w:pPr>
    </w:p>
    <w:p w14:paraId="2BA5F001" w14:textId="75C376A6" w:rsidR="002D56C1" w:rsidRPr="00D027CE" w:rsidRDefault="006A489A" w:rsidP="000F2D48">
      <w:pPr>
        <w:widowControl w:val="0"/>
        <w:autoSpaceDE w:val="0"/>
        <w:autoSpaceDN w:val="0"/>
        <w:adjustRightInd w:val="0"/>
        <w:jc w:val="both"/>
        <w:rPr>
          <w:rFonts w:asciiTheme="majorHAnsi" w:hAnsiTheme="majorHAnsi" w:cs="Times"/>
          <w:b/>
          <w:sz w:val="20"/>
          <w:szCs w:val="20"/>
          <w:u w:val="single"/>
          <w:lang w:eastAsia="ja-JP"/>
        </w:rPr>
      </w:pPr>
      <w:r>
        <w:rPr>
          <w:rFonts w:asciiTheme="majorHAnsi" w:hAnsiTheme="majorHAnsi" w:cs="Times"/>
          <w:b/>
          <w:sz w:val="20"/>
          <w:szCs w:val="20"/>
          <w:u w:val="single"/>
          <w:lang w:eastAsia="ja-JP"/>
        </w:rPr>
        <w:t>3.4</w:t>
      </w:r>
      <w:r w:rsidR="00D027CE" w:rsidRPr="00D027CE">
        <w:rPr>
          <w:rFonts w:asciiTheme="majorHAnsi" w:hAnsiTheme="majorHAnsi" w:cs="Times"/>
          <w:b/>
          <w:sz w:val="20"/>
          <w:szCs w:val="20"/>
          <w:u w:val="single"/>
          <w:lang w:eastAsia="ja-JP"/>
        </w:rPr>
        <w:t xml:space="preserve"> De activiteiten voor de kinderen in  groep 3</w:t>
      </w:r>
    </w:p>
    <w:p w14:paraId="1716A443" w14:textId="77777777" w:rsidR="00D027CE" w:rsidRDefault="00D027CE" w:rsidP="000F2D48">
      <w:pPr>
        <w:widowControl w:val="0"/>
        <w:autoSpaceDE w:val="0"/>
        <w:autoSpaceDN w:val="0"/>
        <w:adjustRightInd w:val="0"/>
        <w:jc w:val="both"/>
        <w:rPr>
          <w:rFonts w:asciiTheme="majorHAnsi" w:hAnsiTheme="majorHAnsi" w:cs="Century Gothic"/>
          <w:sz w:val="20"/>
          <w:szCs w:val="20"/>
          <w:lang w:eastAsia="ja-JP"/>
        </w:rPr>
      </w:pPr>
    </w:p>
    <w:p w14:paraId="3A463BCD" w14:textId="130766AC" w:rsidR="00D702C9" w:rsidRDefault="00C81326" w:rsidP="00D702C9">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De groep 3 is natuurlijk de groep waar het lezen en rekenen echt van start gaat. Deze va</w:t>
      </w:r>
      <w:r w:rsidR="00D702C9">
        <w:rPr>
          <w:rFonts w:asciiTheme="majorHAnsi" w:hAnsiTheme="majorHAnsi" w:cs="Century Gothic"/>
          <w:sz w:val="20"/>
          <w:szCs w:val="20"/>
          <w:lang w:eastAsia="ja-JP"/>
        </w:rPr>
        <w:t xml:space="preserve">kken staan nogal centraal omdat </w:t>
      </w:r>
      <w:r w:rsidR="00D702C9" w:rsidRPr="00D702C9">
        <w:rPr>
          <w:rFonts w:asciiTheme="majorHAnsi" w:hAnsiTheme="majorHAnsi" w:cs="Century Gothic"/>
          <w:sz w:val="20"/>
          <w:szCs w:val="20"/>
          <w:lang w:eastAsia="ja-JP"/>
        </w:rPr>
        <w:t>de basisvaardigheden als lezen, schrijven en rekenen de fundamenten</w:t>
      </w:r>
      <w:r w:rsidR="00D702C9">
        <w:rPr>
          <w:rFonts w:asciiTheme="majorHAnsi" w:hAnsiTheme="majorHAnsi" w:cs="Century Gothic"/>
          <w:sz w:val="20"/>
          <w:szCs w:val="20"/>
          <w:lang w:eastAsia="ja-JP"/>
        </w:rPr>
        <w:t xml:space="preserve"> zijn</w:t>
      </w:r>
      <w:r w:rsidR="00D702C9" w:rsidRPr="00D702C9">
        <w:rPr>
          <w:rFonts w:asciiTheme="majorHAnsi" w:hAnsiTheme="majorHAnsi" w:cs="Century Gothic"/>
          <w:sz w:val="20"/>
          <w:szCs w:val="20"/>
          <w:lang w:eastAsia="ja-JP"/>
        </w:rPr>
        <w:t xml:space="preserve"> waarop een succesvolle schoolloopbaan kan worden gebaseerd. Voor onze school is het dan ook van groot belang in de eerste jaren</w:t>
      </w:r>
      <w:r w:rsidR="00D702C9">
        <w:rPr>
          <w:rFonts w:asciiTheme="majorHAnsi" w:hAnsiTheme="majorHAnsi" w:cs="Century Gothic"/>
          <w:sz w:val="20"/>
          <w:szCs w:val="20"/>
          <w:lang w:eastAsia="ja-JP"/>
        </w:rPr>
        <w:t xml:space="preserve"> (al vanaf groep 1)</w:t>
      </w:r>
      <w:r w:rsidR="00D702C9" w:rsidRPr="00D702C9">
        <w:rPr>
          <w:rFonts w:asciiTheme="majorHAnsi" w:hAnsiTheme="majorHAnsi" w:cs="Century Gothic"/>
          <w:sz w:val="20"/>
          <w:szCs w:val="20"/>
          <w:lang w:eastAsia="ja-JP"/>
        </w:rPr>
        <w:t xml:space="preserve"> van ons onderwijs de nadruk te leggen op deze basisvaardigheden, omdat de ontwikkeling van kinderen steeds vaker laat zien, dat niet alle kinderen dezelfde taalontwikkeling hebben doorgemaakt, als ze vier jaar zijn en daardoor een andere start (zouden kunnen) maken. Taal is in ieder geval voor het totale Nederlandse onderwijs een uiterst belangrijk speerpunt.</w:t>
      </w:r>
      <w:r w:rsidR="00D702C9">
        <w:rPr>
          <w:rFonts w:asciiTheme="majorHAnsi" w:hAnsiTheme="majorHAnsi" w:cs="Century Gothic"/>
          <w:sz w:val="20"/>
          <w:szCs w:val="20"/>
          <w:lang w:eastAsia="ja-JP"/>
        </w:rPr>
        <w:t xml:space="preserve"> </w:t>
      </w:r>
    </w:p>
    <w:p w14:paraId="1DFA83B1" w14:textId="2667071A" w:rsidR="00D702C9" w:rsidRDefault="00D702C9" w:rsidP="00D702C9">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 xml:space="preserve">Daarnaast werken de kinderen ook aan hun creatieve ontwikkeling alsook </w:t>
      </w:r>
      <w:r w:rsidR="00C6020E">
        <w:rPr>
          <w:rFonts w:asciiTheme="majorHAnsi" w:hAnsiTheme="majorHAnsi" w:cs="Century Gothic"/>
          <w:sz w:val="20"/>
          <w:szCs w:val="20"/>
          <w:lang w:eastAsia="ja-JP"/>
        </w:rPr>
        <w:t xml:space="preserve">aandacht voor de wereld om hen heen. De kinderen werken binnen thematische kernen uit de methode ‘Veilig Leren Lezen’. </w:t>
      </w:r>
    </w:p>
    <w:p w14:paraId="0799821E" w14:textId="77777777" w:rsidR="00D027CE" w:rsidRDefault="00D027CE" w:rsidP="000F2D48">
      <w:pPr>
        <w:widowControl w:val="0"/>
        <w:autoSpaceDE w:val="0"/>
        <w:autoSpaceDN w:val="0"/>
        <w:adjustRightInd w:val="0"/>
        <w:jc w:val="both"/>
        <w:rPr>
          <w:rFonts w:asciiTheme="majorHAnsi" w:hAnsiTheme="majorHAnsi" w:cs="Century Gothic"/>
          <w:sz w:val="20"/>
          <w:szCs w:val="20"/>
          <w:lang w:eastAsia="ja-JP"/>
        </w:rPr>
      </w:pPr>
    </w:p>
    <w:p w14:paraId="27216ABA" w14:textId="77777777" w:rsidR="00D027CE" w:rsidRDefault="00D027CE" w:rsidP="000F2D48">
      <w:pPr>
        <w:widowControl w:val="0"/>
        <w:autoSpaceDE w:val="0"/>
        <w:autoSpaceDN w:val="0"/>
        <w:adjustRightInd w:val="0"/>
        <w:jc w:val="both"/>
        <w:rPr>
          <w:rFonts w:asciiTheme="majorHAnsi" w:hAnsiTheme="majorHAnsi" w:cs="Century Gothic"/>
          <w:sz w:val="20"/>
          <w:szCs w:val="20"/>
          <w:lang w:eastAsia="ja-JP"/>
        </w:rPr>
      </w:pPr>
    </w:p>
    <w:p w14:paraId="48083364" w14:textId="61AF8984" w:rsidR="00D027CE" w:rsidRPr="00D027CE" w:rsidRDefault="006A489A" w:rsidP="000F2D48">
      <w:pPr>
        <w:widowControl w:val="0"/>
        <w:autoSpaceDE w:val="0"/>
        <w:autoSpaceDN w:val="0"/>
        <w:adjustRightInd w:val="0"/>
        <w:jc w:val="both"/>
        <w:rPr>
          <w:rFonts w:asciiTheme="majorHAnsi" w:hAnsiTheme="majorHAnsi" w:cs="Times"/>
          <w:b/>
          <w:sz w:val="20"/>
          <w:szCs w:val="20"/>
          <w:u w:val="single"/>
          <w:lang w:eastAsia="ja-JP"/>
        </w:rPr>
      </w:pPr>
      <w:r>
        <w:rPr>
          <w:rFonts w:asciiTheme="majorHAnsi" w:hAnsiTheme="majorHAnsi" w:cs="Times"/>
          <w:b/>
          <w:sz w:val="20"/>
          <w:szCs w:val="20"/>
          <w:u w:val="single"/>
          <w:lang w:eastAsia="ja-JP"/>
        </w:rPr>
        <w:t>3.5</w:t>
      </w:r>
      <w:r w:rsidR="00D027CE" w:rsidRPr="00D027CE">
        <w:rPr>
          <w:rFonts w:asciiTheme="majorHAnsi" w:hAnsiTheme="majorHAnsi" w:cs="Times"/>
          <w:b/>
          <w:sz w:val="20"/>
          <w:szCs w:val="20"/>
          <w:u w:val="single"/>
          <w:lang w:eastAsia="ja-JP"/>
        </w:rPr>
        <w:t xml:space="preserve"> De activiteiten voor de kinderen in  groep 4 t/m 8</w:t>
      </w:r>
    </w:p>
    <w:p w14:paraId="17F52DCF" w14:textId="77777777" w:rsidR="002D56C1" w:rsidRDefault="002D56C1" w:rsidP="000F2D48">
      <w:pPr>
        <w:widowControl w:val="0"/>
        <w:autoSpaceDE w:val="0"/>
        <w:autoSpaceDN w:val="0"/>
        <w:adjustRightInd w:val="0"/>
        <w:jc w:val="both"/>
        <w:rPr>
          <w:rFonts w:asciiTheme="majorHAnsi" w:hAnsiTheme="majorHAnsi" w:cs="Century Gothic"/>
          <w:sz w:val="20"/>
          <w:szCs w:val="20"/>
          <w:lang w:eastAsia="ja-JP"/>
        </w:rPr>
      </w:pPr>
    </w:p>
    <w:p w14:paraId="1CF1C621" w14:textId="517F2814" w:rsidR="002D56C1" w:rsidRDefault="00C6020E" w:rsidP="002D56C1">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 xml:space="preserve">De kinderen in de groep 4 t/m 8 werken  met een integrale methode Alles-in-1. </w:t>
      </w:r>
      <w:r w:rsidR="002D56C1" w:rsidRPr="002D56C1">
        <w:rPr>
          <w:rFonts w:asciiTheme="majorHAnsi" w:hAnsiTheme="majorHAnsi" w:cs="Century Gothic"/>
          <w:sz w:val="20"/>
          <w:szCs w:val="20"/>
          <w:lang w:eastAsia="ja-JP"/>
        </w:rPr>
        <w:t xml:space="preserve">Alles-in-1 is een </w:t>
      </w:r>
      <w:r>
        <w:rPr>
          <w:rFonts w:asciiTheme="majorHAnsi" w:hAnsiTheme="majorHAnsi" w:cs="Century Gothic"/>
          <w:sz w:val="20"/>
          <w:szCs w:val="20"/>
          <w:lang w:eastAsia="ja-JP"/>
        </w:rPr>
        <w:t xml:space="preserve">thematische leerweg. </w:t>
      </w:r>
      <w:r w:rsidR="002D56C1" w:rsidRPr="002D56C1">
        <w:rPr>
          <w:rFonts w:asciiTheme="majorHAnsi" w:hAnsiTheme="majorHAnsi" w:cs="Century Gothic"/>
          <w:sz w:val="20"/>
          <w:szCs w:val="20"/>
          <w:lang w:eastAsia="ja-JP"/>
        </w:rPr>
        <w:t xml:space="preserve">Leerlingen leren via projecten in plaats van </w:t>
      </w:r>
      <w:r w:rsidR="002D56C1">
        <w:rPr>
          <w:rFonts w:asciiTheme="majorHAnsi" w:hAnsiTheme="majorHAnsi" w:cs="Century Gothic"/>
          <w:sz w:val="20"/>
          <w:szCs w:val="20"/>
          <w:lang w:eastAsia="ja-JP"/>
        </w:rPr>
        <w:t xml:space="preserve">losse </w:t>
      </w:r>
      <w:r w:rsidR="005F4827">
        <w:rPr>
          <w:rFonts w:asciiTheme="majorHAnsi" w:hAnsiTheme="majorHAnsi" w:cs="Century Gothic"/>
          <w:sz w:val="20"/>
          <w:szCs w:val="20"/>
          <w:lang w:eastAsia="ja-JP"/>
        </w:rPr>
        <w:t>vak methoden</w:t>
      </w:r>
      <w:r w:rsidR="002D56C1">
        <w:rPr>
          <w:rFonts w:asciiTheme="majorHAnsi" w:hAnsiTheme="majorHAnsi" w:cs="Century Gothic"/>
          <w:sz w:val="20"/>
          <w:szCs w:val="20"/>
          <w:lang w:eastAsia="ja-JP"/>
        </w:rPr>
        <w:t>. A</w:t>
      </w:r>
      <w:r w:rsidR="002D56C1" w:rsidRPr="002D56C1">
        <w:rPr>
          <w:rFonts w:asciiTheme="majorHAnsi" w:hAnsiTheme="majorHAnsi" w:cs="Century Gothic"/>
          <w:sz w:val="20"/>
          <w:szCs w:val="20"/>
          <w:lang w:eastAsia="ja-JP"/>
        </w:rPr>
        <w:t xml:space="preserve">lle kerndoelen behalve rekenen en bewegingsonderwijs zijn in deze projecten verwerkt. De kerndoelen zijn verdeeld over twintig projecten, over aardrijkskundige onderwerpen, geschiedenis, techniek, cultuur en natuur. De Alles-in-1 projecten nemen vier tot zes weken in beslag. Er kan op 6 verschillende niveaus gewerkt worden, van niveau A </w:t>
      </w:r>
      <w:r w:rsidR="005F4827">
        <w:rPr>
          <w:rFonts w:asciiTheme="majorHAnsi" w:hAnsiTheme="majorHAnsi" w:cs="Century Gothic"/>
          <w:sz w:val="20"/>
          <w:szCs w:val="20"/>
          <w:lang w:eastAsia="ja-JP"/>
        </w:rPr>
        <w:t>tot niveau F</w:t>
      </w:r>
      <w:r w:rsidR="002D56C1" w:rsidRPr="002D56C1">
        <w:rPr>
          <w:rFonts w:asciiTheme="majorHAnsi" w:hAnsiTheme="majorHAnsi" w:cs="Century Gothic"/>
          <w:sz w:val="20"/>
          <w:szCs w:val="20"/>
          <w:lang w:eastAsia="ja-JP"/>
        </w:rPr>
        <w:t>.</w:t>
      </w:r>
      <w:r>
        <w:rPr>
          <w:rFonts w:asciiTheme="majorHAnsi" w:hAnsiTheme="majorHAnsi" w:cs="Century Gothic"/>
          <w:sz w:val="20"/>
          <w:szCs w:val="20"/>
          <w:lang w:eastAsia="ja-JP"/>
        </w:rPr>
        <w:t xml:space="preserve"> Zelfstandig werken wordt steeds verder uitgebouwd. Middels weektaken weten de kinderen wat ze moeten doen en dragen hiervoor ook de verantwoordelijkheid. De leerkracht begeleidt hen hierbij. </w:t>
      </w:r>
      <w:r w:rsidR="00A027FD">
        <w:rPr>
          <w:rFonts w:asciiTheme="majorHAnsi" w:hAnsiTheme="majorHAnsi" w:cs="Century Gothic"/>
          <w:sz w:val="20"/>
          <w:szCs w:val="20"/>
          <w:lang w:eastAsia="ja-JP"/>
        </w:rPr>
        <w:t xml:space="preserve">Aan de opdrachten gaat altijd een instructie vooraf, daarna werken de kinderen alleen of samen aan de taken. De leerkracht zal op dat moment sommige kinderen extra ondersteuning bieden. </w:t>
      </w:r>
    </w:p>
    <w:p w14:paraId="33E77265" w14:textId="188DBBB4" w:rsidR="00A027FD" w:rsidRDefault="00A027FD" w:rsidP="002D56C1">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Dit geldt natuurlijk ook voor het vak rekenen, hiervoor gebruikt de school de methode ‘Pluspunt’.</w:t>
      </w:r>
    </w:p>
    <w:p w14:paraId="1066962D" w14:textId="5F43FFA9" w:rsidR="00A027FD" w:rsidRDefault="00A027FD" w:rsidP="002D56C1">
      <w:pPr>
        <w:widowControl w:val="0"/>
        <w:autoSpaceDE w:val="0"/>
        <w:autoSpaceDN w:val="0"/>
        <w:adjustRightInd w:val="0"/>
        <w:jc w:val="both"/>
        <w:rPr>
          <w:rFonts w:asciiTheme="majorHAnsi" w:hAnsiTheme="majorHAnsi" w:cs="Century Gothic"/>
          <w:sz w:val="20"/>
          <w:szCs w:val="20"/>
          <w:lang w:eastAsia="ja-JP"/>
        </w:rPr>
      </w:pPr>
    </w:p>
    <w:p w14:paraId="4EB3E583" w14:textId="77777777" w:rsidR="00736586" w:rsidRDefault="00736586" w:rsidP="002D56C1">
      <w:pPr>
        <w:widowControl w:val="0"/>
        <w:autoSpaceDE w:val="0"/>
        <w:autoSpaceDN w:val="0"/>
        <w:adjustRightInd w:val="0"/>
        <w:jc w:val="both"/>
        <w:rPr>
          <w:rFonts w:asciiTheme="majorHAnsi" w:hAnsiTheme="majorHAnsi" w:cs="Century Gothic"/>
          <w:sz w:val="20"/>
          <w:szCs w:val="20"/>
          <w:lang w:eastAsia="ja-JP"/>
        </w:rPr>
      </w:pPr>
    </w:p>
    <w:p w14:paraId="4A9BEF26" w14:textId="02AEBD1F" w:rsidR="00A027FD" w:rsidRPr="00587CA8" w:rsidRDefault="006A489A" w:rsidP="002D56C1">
      <w:pPr>
        <w:widowControl w:val="0"/>
        <w:autoSpaceDE w:val="0"/>
        <w:autoSpaceDN w:val="0"/>
        <w:adjustRightInd w:val="0"/>
        <w:jc w:val="both"/>
        <w:rPr>
          <w:rFonts w:asciiTheme="majorHAnsi" w:hAnsiTheme="majorHAnsi" w:cs="Times"/>
          <w:b/>
          <w:sz w:val="20"/>
          <w:szCs w:val="20"/>
          <w:u w:val="single"/>
          <w:lang w:eastAsia="ja-JP"/>
        </w:rPr>
      </w:pPr>
      <w:r>
        <w:rPr>
          <w:rFonts w:asciiTheme="majorHAnsi" w:hAnsiTheme="majorHAnsi" w:cs="Times"/>
          <w:b/>
          <w:sz w:val="20"/>
          <w:szCs w:val="20"/>
          <w:u w:val="single"/>
          <w:lang w:eastAsia="ja-JP"/>
        </w:rPr>
        <w:t>3.6</w:t>
      </w:r>
      <w:r w:rsidR="00A027FD" w:rsidRPr="00587CA8">
        <w:rPr>
          <w:rFonts w:asciiTheme="majorHAnsi" w:hAnsiTheme="majorHAnsi" w:cs="Times"/>
          <w:b/>
          <w:sz w:val="20"/>
          <w:szCs w:val="20"/>
          <w:u w:val="single"/>
          <w:lang w:eastAsia="ja-JP"/>
        </w:rPr>
        <w:t xml:space="preserve"> De vakgebieden </w:t>
      </w:r>
    </w:p>
    <w:p w14:paraId="452F73C6" w14:textId="77777777" w:rsidR="00A027FD" w:rsidRDefault="00A027FD" w:rsidP="002D56C1">
      <w:pPr>
        <w:widowControl w:val="0"/>
        <w:autoSpaceDE w:val="0"/>
        <w:autoSpaceDN w:val="0"/>
        <w:adjustRightInd w:val="0"/>
        <w:jc w:val="both"/>
        <w:rPr>
          <w:rFonts w:asciiTheme="majorHAnsi" w:hAnsiTheme="majorHAnsi" w:cs="Century Gothic"/>
          <w:sz w:val="20"/>
          <w:szCs w:val="20"/>
          <w:lang w:eastAsia="ja-JP"/>
        </w:rPr>
      </w:pPr>
    </w:p>
    <w:p w14:paraId="79B26BCA" w14:textId="1C6BBE17" w:rsidR="00587CA8" w:rsidRPr="00587CA8" w:rsidRDefault="00EC083D" w:rsidP="00587CA8">
      <w:pPr>
        <w:widowControl w:val="0"/>
        <w:autoSpaceDE w:val="0"/>
        <w:autoSpaceDN w:val="0"/>
        <w:adjustRightInd w:val="0"/>
        <w:jc w:val="both"/>
        <w:rPr>
          <w:rFonts w:asciiTheme="majorHAnsi" w:hAnsiTheme="majorHAnsi" w:cs="Times"/>
          <w:b/>
          <w:i/>
          <w:sz w:val="20"/>
          <w:szCs w:val="20"/>
          <w:lang w:eastAsia="ja-JP"/>
        </w:rPr>
      </w:pPr>
      <w:r>
        <w:rPr>
          <w:rFonts w:asciiTheme="majorHAnsi" w:hAnsiTheme="majorHAnsi" w:cs="Times"/>
          <w:b/>
          <w:i/>
          <w:sz w:val="20"/>
          <w:szCs w:val="20"/>
          <w:lang w:eastAsia="ja-JP"/>
        </w:rPr>
        <w:t xml:space="preserve">Lezen </w:t>
      </w:r>
    </w:p>
    <w:p w14:paraId="24129820" w14:textId="4CDE0C75" w:rsidR="00587CA8" w:rsidRPr="00587CA8" w:rsidRDefault="00587CA8" w:rsidP="00587CA8">
      <w:pPr>
        <w:widowControl w:val="0"/>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 xml:space="preserve">Binnen het leesonderwijs is aandacht voor de volgende onderdelen: </w:t>
      </w:r>
    </w:p>
    <w:p w14:paraId="7862B826" w14:textId="1E1ADFED" w:rsidR="00587CA8" w:rsidRPr="00587CA8" w:rsidRDefault="00587CA8" w:rsidP="009114E7">
      <w:pPr>
        <w:pStyle w:val="Lijstalinea"/>
        <w:widowControl w:val="0"/>
        <w:numPr>
          <w:ilvl w:val="0"/>
          <w:numId w:val="8"/>
        </w:numPr>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Technisch lezen</w:t>
      </w:r>
    </w:p>
    <w:p w14:paraId="7E3F704E" w14:textId="7F47C2AA" w:rsidR="00587CA8" w:rsidRPr="00587CA8" w:rsidRDefault="00587CA8" w:rsidP="009114E7">
      <w:pPr>
        <w:pStyle w:val="Lijstalinea"/>
        <w:widowControl w:val="0"/>
        <w:numPr>
          <w:ilvl w:val="0"/>
          <w:numId w:val="8"/>
        </w:numPr>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 xml:space="preserve">Begrijpend lezen </w:t>
      </w:r>
    </w:p>
    <w:p w14:paraId="62C44CC1" w14:textId="55BB95CD" w:rsidR="00587CA8" w:rsidRPr="00587CA8" w:rsidRDefault="00587CA8" w:rsidP="009114E7">
      <w:pPr>
        <w:pStyle w:val="Lijstalinea"/>
        <w:widowControl w:val="0"/>
        <w:numPr>
          <w:ilvl w:val="0"/>
          <w:numId w:val="8"/>
        </w:numPr>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 xml:space="preserve">Leesbevordering </w:t>
      </w:r>
    </w:p>
    <w:p w14:paraId="13D6AB5F" w14:textId="77777777" w:rsidR="00587CA8" w:rsidRPr="00587CA8" w:rsidRDefault="00587CA8" w:rsidP="00587CA8">
      <w:pPr>
        <w:widowControl w:val="0"/>
        <w:autoSpaceDE w:val="0"/>
        <w:autoSpaceDN w:val="0"/>
        <w:adjustRightInd w:val="0"/>
        <w:jc w:val="both"/>
        <w:rPr>
          <w:rFonts w:asciiTheme="majorHAnsi" w:hAnsiTheme="majorHAnsi" w:cs="Century Gothic"/>
          <w:sz w:val="20"/>
          <w:szCs w:val="20"/>
          <w:lang w:eastAsia="ja-JP"/>
        </w:rPr>
      </w:pPr>
    </w:p>
    <w:p w14:paraId="5DA5E7F6" w14:textId="44107979" w:rsidR="00587CA8" w:rsidRPr="00587CA8" w:rsidRDefault="00587CA8" w:rsidP="00587CA8">
      <w:pPr>
        <w:widowControl w:val="0"/>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Het technisch lezen begint in onze school reeds in de groepen 1-2. Aandacht voor letters, woorden, zinnen en uiteindelijk teksten krijgt hier vorm. Belangrijk daarbinnen zijn de thema’s van Speelplezier die de leerkrachten hel- pen uitdagende activiteiten in te richten en uit te voeren, waarin kinderen al u</w:t>
      </w:r>
      <w:r>
        <w:rPr>
          <w:rFonts w:asciiTheme="majorHAnsi" w:hAnsiTheme="majorHAnsi" w:cs="Century Gothic"/>
          <w:sz w:val="20"/>
          <w:szCs w:val="20"/>
          <w:lang w:eastAsia="ja-JP"/>
        </w:rPr>
        <w:t>itgedaagd worden gebruik te ma</w:t>
      </w:r>
      <w:r w:rsidRPr="00587CA8">
        <w:rPr>
          <w:rFonts w:asciiTheme="majorHAnsi" w:hAnsiTheme="majorHAnsi" w:cs="Century Gothic"/>
          <w:sz w:val="20"/>
          <w:szCs w:val="20"/>
          <w:lang w:eastAsia="ja-JP"/>
        </w:rPr>
        <w:t>ken</w:t>
      </w:r>
      <w:r>
        <w:rPr>
          <w:rFonts w:asciiTheme="majorHAnsi" w:hAnsiTheme="majorHAnsi" w:cs="Century Gothic"/>
          <w:sz w:val="20"/>
          <w:szCs w:val="20"/>
          <w:lang w:eastAsia="ja-JP"/>
        </w:rPr>
        <w:t xml:space="preserve"> </w:t>
      </w:r>
      <w:r w:rsidRPr="00587CA8">
        <w:rPr>
          <w:rFonts w:asciiTheme="majorHAnsi" w:hAnsiTheme="majorHAnsi" w:cs="Century Gothic"/>
          <w:sz w:val="20"/>
          <w:szCs w:val="20"/>
          <w:lang w:eastAsia="ja-JP"/>
        </w:rPr>
        <w:t>van de wereld van het boek. Er is een vloeiende overgang mogelijk van groep 2 naar groep 3.</w:t>
      </w:r>
    </w:p>
    <w:p w14:paraId="40C0A2A8" w14:textId="20FA61CF" w:rsidR="00587CA8" w:rsidRDefault="00587CA8" w:rsidP="00587CA8">
      <w:pPr>
        <w:widowControl w:val="0"/>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De methode Veilig Leren Lezen is een waarborg voor een optimale ontwikkeling</w:t>
      </w:r>
      <w:r>
        <w:rPr>
          <w:rFonts w:asciiTheme="majorHAnsi" w:hAnsiTheme="majorHAnsi" w:cs="Century Gothic"/>
          <w:sz w:val="20"/>
          <w:szCs w:val="20"/>
          <w:lang w:eastAsia="ja-JP"/>
        </w:rPr>
        <w:t xml:space="preserve"> van de techniek van het tech</w:t>
      </w:r>
      <w:r w:rsidRPr="00587CA8">
        <w:rPr>
          <w:rFonts w:asciiTheme="majorHAnsi" w:hAnsiTheme="majorHAnsi" w:cs="Century Gothic"/>
          <w:sz w:val="20"/>
          <w:szCs w:val="20"/>
          <w:lang w:eastAsia="ja-JP"/>
        </w:rPr>
        <w:t xml:space="preserve">nisch lezen. Allereerst kunnen verklanken en vervolgens betekenis kunnen verlenen aan dat wat je leest. Veilig Leren Lezen wordt gebruikt in groep 3. </w:t>
      </w:r>
    </w:p>
    <w:p w14:paraId="4087045C" w14:textId="77777777" w:rsidR="00587CA8" w:rsidRPr="00587CA8" w:rsidRDefault="00587CA8" w:rsidP="00587CA8">
      <w:pPr>
        <w:widowControl w:val="0"/>
        <w:autoSpaceDE w:val="0"/>
        <w:autoSpaceDN w:val="0"/>
        <w:adjustRightInd w:val="0"/>
        <w:jc w:val="both"/>
        <w:rPr>
          <w:rFonts w:asciiTheme="majorHAnsi" w:hAnsiTheme="majorHAnsi" w:cs="Century Gothic"/>
          <w:sz w:val="20"/>
          <w:szCs w:val="20"/>
          <w:lang w:eastAsia="ja-JP"/>
        </w:rPr>
      </w:pPr>
    </w:p>
    <w:p w14:paraId="4A23AE36" w14:textId="42647902" w:rsidR="00907135" w:rsidRDefault="00587CA8" w:rsidP="00587CA8">
      <w:pPr>
        <w:widowControl w:val="0"/>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 xml:space="preserve">Regelmatige toetsing, alsook de mogelijkheden per leerling een eigen instructielijn te kunnen uitzetten moeten succes waarborgen. We verwachten in de huidige maatschappij steeds meer van kinderen. Lezen is en blijft daar- bij </w:t>
      </w:r>
      <w:r w:rsidRPr="00587CA8">
        <w:rPr>
          <w:rFonts w:asciiTheme="majorHAnsi" w:hAnsiTheme="majorHAnsi" w:cs="Century Gothic"/>
          <w:sz w:val="20"/>
          <w:szCs w:val="20"/>
          <w:lang w:eastAsia="ja-JP"/>
        </w:rPr>
        <w:lastRenderedPageBreak/>
        <w:t xml:space="preserve">een van de meest wezenlijke basisvaardigheden. Vandaar dat wij aan </w:t>
      </w:r>
      <w:r>
        <w:rPr>
          <w:rFonts w:asciiTheme="majorHAnsi" w:hAnsiTheme="majorHAnsi" w:cs="Century Gothic"/>
          <w:sz w:val="20"/>
          <w:szCs w:val="20"/>
          <w:lang w:eastAsia="ja-JP"/>
        </w:rPr>
        <w:t>het eind van elke groep verwach</w:t>
      </w:r>
      <w:r w:rsidRPr="00587CA8">
        <w:rPr>
          <w:rFonts w:asciiTheme="majorHAnsi" w:hAnsiTheme="majorHAnsi" w:cs="Century Gothic"/>
          <w:sz w:val="20"/>
          <w:szCs w:val="20"/>
          <w:lang w:eastAsia="ja-JP"/>
        </w:rPr>
        <w:t>tingen hebben met betrekking tot het te behalen niveau:</w:t>
      </w:r>
    </w:p>
    <w:p w14:paraId="13200108" w14:textId="77777777" w:rsidR="00587CA8" w:rsidRDefault="00587CA8" w:rsidP="00587CA8">
      <w:pPr>
        <w:widowControl w:val="0"/>
        <w:autoSpaceDE w:val="0"/>
        <w:autoSpaceDN w:val="0"/>
        <w:adjustRightInd w:val="0"/>
        <w:jc w:val="both"/>
        <w:rPr>
          <w:rFonts w:asciiTheme="majorHAnsi" w:hAnsiTheme="majorHAnsi" w:cs="Century Gothic"/>
          <w:sz w:val="20"/>
          <w:szCs w:val="20"/>
          <w:lang w:eastAsia="ja-JP"/>
        </w:rPr>
      </w:pPr>
    </w:p>
    <w:p w14:paraId="090684D6" w14:textId="21F32FBD" w:rsidR="00587CA8" w:rsidRPr="00587CA8" w:rsidRDefault="00587CA8" w:rsidP="009114E7">
      <w:pPr>
        <w:pStyle w:val="Lijstalinea"/>
        <w:widowControl w:val="0"/>
        <w:numPr>
          <w:ilvl w:val="0"/>
          <w:numId w:val="9"/>
        </w:numPr>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 xml:space="preserve">Eind groep 3 streven we naar beheersingsniveau E3; minimaal M3 </w:t>
      </w:r>
    </w:p>
    <w:p w14:paraId="5A22AFDA" w14:textId="097B19BD" w:rsidR="00587CA8" w:rsidRPr="00587CA8" w:rsidRDefault="00587CA8" w:rsidP="009114E7">
      <w:pPr>
        <w:pStyle w:val="Lijstalinea"/>
        <w:widowControl w:val="0"/>
        <w:numPr>
          <w:ilvl w:val="0"/>
          <w:numId w:val="9"/>
        </w:numPr>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 xml:space="preserve">Eind groep 4 streven we naar beheersingsniveau E4; minimaal M4 </w:t>
      </w:r>
    </w:p>
    <w:p w14:paraId="7FC11B2E" w14:textId="5297245A" w:rsidR="00587CA8" w:rsidRPr="00587CA8" w:rsidRDefault="00587CA8" w:rsidP="009114E7">
      <w:pPr>
        <w:pStyle w:val="Lijstalinea"/>
        <w:widowControl w:val="0"/>
        <w:numPr>
          <w:ilvl w:val="0"/>
          <w:numId w:val="9"/>
        </w:numPr>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 xml:space="preserve">Eind groep 5 streven we naar beheersingsniveau E5; minimaal M5 </w:t>
      </w:r>
    </w:p>
    <w:p w14:paraId="2E3C9D83" w14:textId="0B5A6F7C" w:rsidR="00587CA8" w:rsidRPr="00587CA8" w:rsidRDefault="00587CA8" w:rsidP="009114E7">
      <w:pPr>
        <w:pStyle w:val="Lijstalinea"/>
        <w:widowControl w:val="0"/>
        <w:numPr>
          <w:ilvl w:val="0"/>
          <w:numId w:val="9"/>
        </w:numPr>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 xml:space="preserve">Eind groep 6 streven we naar beheersingsniveau E6; minimaal M6 </w:t>
      </w:r>
    </w:p>
    <w:p w14:paraId="17D7A43A" w14:textId="75C4E0C3" w:rsidR="00587CA8" w:rsidRDefault="00587CA8" w:rsidP="009114E7">
      <w:pPr>
        <w:pStyle w:val="Lijstalinea"/>
        <w:widowControl w:val="0"/>
        <w:numPr>
          <w:ilvl w:val="0"/>
          <w:numId w:val="9"/>
        </w:numPr>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Eind groep 7 streven we naar beh</w:t>
      </w:r>
      <w:r w:rsidR="00EC083D">
        <w:rPr>
          <w:rFonts w:asciiTheme="majorHAnsi" w:hAnsiTheme="majorHAnsi" w:cs="Century Gothic"/>
          <w:sz w:val="20"/>
          <w:szCs w:val="20"/>
          <w:lang w:eastAsia="ja-JP"/>
        </w:rPr>
        <w:t xml:space="preserve">eersingsniveau E7; minimaal M7 </w:t>
      </w:r>
    </w:p>
    <w:p w14:paraId="4DD457E9" w14:textId="77777777" w:rsidR="00587CA8" w:rsidRPr="00587CA8" w:rsidRDefault="00587CA8" w:rsidP="00587CA8">
      <w:pPr>
        <w:widowControl w:val="0"/>
        <w:autoSpaceDE w:val="0"/>
        <w:autoSpaceDN w:val="0"/>
        <w:adjustRightInd w:val="0"/>
        <w:jc w:val="both"/>
        <w:rPr>
          <w:rFonts w:asciiTheme="majorHAnsi" w:hAnsiTheme="majorHAnsi" w:cs="Century Gothic"/>
          <w:sz w:val="20"/>
          <w:szCs w:val="20"/>
          <w:lang w:eastAsia="ja-JP"/>
        </w:rPr>
      </w:pPr>
    </w:p>
    <w:p w14:paraId="2BB7F5B2" w14:textId="2AEC797E" w:rsidR="00587CA8" w:rsidRDefault="00587CA8" w:rsidP="00587CA8">
      <w:pPr>
        <w:widowControl w:val="0"/>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Dit betekent uiteraard niet dat dit voor alle leerlingen in het verschiet ligt. Er blijven uiteraard leerlingen die deze doelen niet halen. Bij deze leerlingen is vaak meer aan de hand en is sp</w:t>
      </w:r>
      <w:r>
        <w:rPr>
          <w:rFonts w:asciiTheme="majorHAnsi" w:hAnsiTheme="majorHAnsi" w:cs="Century Gothic"/>
          <w:sz w:val="20"/>
          <w:szCs w:val="20"/>
          <w:lang w:eastAsia="ja-JP"/>
        </w:rPr>
        <w:t>ecialistische hulp noodzakelijk</w:t>
      </w:r>
      <w:r w:rsidRPr="00587CA8">
        <w:rPr>
          <w:rFonts w:asciiTheme="majorHAnsi" w:hAnsiTheme="majorHAnsi" w:cs="Century Gothic"/>
          <w:sz w:val="20"/>
          <w:szCs w:val="20"/>
          <w:lang w:eastAsia="ja-JP"/>
        </w:rPr>
        <w:t>. Lezen wordt geleerd door OEFENING. Thuis lezen (met u</w:t>
      </w:r>
      <w:r w:rsidR="00EC083D">
        <w:rPr>
          <w:rFonts w:asciiTheme="majorHAnsi" w:hAnsiTheme="majorHAnsi" w:cs="Century Gothic"/>
          <w:sz w:val="20"/>
          <w:szCs w:val="20"/>
          <w:lang w:eastAsia="ja-JP"/>
        </w:rPr>
        <w:t>w kind) is dus heel belangrijk.</w:t>
      </w:r>
    </w:p>
    <w:p w14:paraId="3FA86B79" w14:textId="77777777" w:rsidR="00587CA8" w:rsidRDefault="00587CA8" w:rsidP="00587CA8">
      <w:pPr>
        <w:widowControl w:val="0"/>
        <w:autoSpaceDE w:val="0"/>
        <w:autoSpaceDN w:val="0"/>
        <w:adjustRightInd w:val="0"/>
        <w:jc w:val="both"/>
        <w:rPr>
          <w:rFonts w:asciiTheme="majorHAnsi" w:hAnsiTheme="majorHAnsi" w:cs="Century Gothic"/>
          <w:sz w:val="20"/>
          <w:szCs w:val="20"/>
          <w:lang w:eastAsia="ja-JP"/>
        </w:rPr>
      </w:pPr>
    </w:p>
    <w:p w14:paraId="0B42AAA6" w14:textId="46AE3B76" w:rsidR="00587CA8" w:rsidRDefault="00587CA8" w:rsidP="00587CA8">
      <w:pPr>
        <w:widowControl w:val="0"/>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In groep 3 stromen leerlingen met verschillende niveaus in op het gebied va</w:t>
      </w:r>
      <w:r>
        <w:rPr>
          <w:rFonts w:asciiTheme="majorHAnsi" w:hAnsiTheme="majorHAnsi" w:cs="Century Gothic"/>
          <w:sz w:val="20"/>
          <w:szCs w:val="20"/>
          <w:lang w:eastAsia="ja-JP"/>
        </w:rPr>
        <w:t>n leesvoorwaarden en rekenvoor</w:t>
      </w:r>
      <w:r w:rsidRPr="00587CA8">
        <w:rPr>
          <w:rFonts w:asciiTheme="majorHAnsi" w:hAnsiTheme="majorHAnsi" w:cs="Century Gothic"/>
          <w:sz w:val="20"/>
          <w:szCs w:val="20"/>
          <w:lang w:eastAsia="ja-JP"/>
        </w:rPr>
        <w:t>waarden</w:t>
      </w:r>
      <w:r w:rsidR="00EC083D">
        <w:rPr>
          <w:rFonts w:asciiTheme="majorHAnsi" w:hAnsiTheme="majorHAnsi" w:cs="Century Gothic"/>
          <w:sz w:val="20"/>
          <w:szCs w:val="20"/>
          <w:lang w:eastAsia="ja-JP"/>
        </w:rPr>
        <w:t xml:space="preserve">. </w:t>
      </w:r>
      <w:r w:rsidRPr="00587CA8">
        <w:rPr>
          <w:rFonts w:asciiTheme="majorHAnsi" w:hAnsiTheme="majorHAnsi" w:cs="Century Gothic"/>
          <w:sz w:val="20"/>
          <w:szCs w:val="20"/>
          <w:lang w:eastAsia="ja-JP"/>
        </w:rPr>
        <w:t>Sommige kinderen hebben zichzelf het lezen al eigen gemaakt. Een enkeling beheerst al rekenvaardigheden. Met al deze verschillende niveaus is het makkelijker werken voor een leerkracht in een jaargroep, omdat de totale aandacht naar het aanvankelijk lezen</w:t>
      </w:r>
      <w:r w:rsidR="00EC083D">
        <w:rPr>
          <w:rFonts w:asciiTheme="majorHAnsi" w:hAnsiTheme="majorHAnsi" w:cs="Century Gothic"/>
          <w:sz w:val="20"/>
          <w:szCs w:val="20"/>
          <w:lang w:eastAsia="ja-JP"/>
        </w:rPr>
        <w:t xml:space="preserve">, rekenen en schrijven uitgaat. </w:t>
      </w:r>
      <w:r w:rsidRPr="00587CA8">
        <w:rPr>
          <w:rFonts w:asciiTheme="majorHAnsi" w:hAnsiTheme="majorHAnsi" w:cs="Century Gothic"/>
          <w:sz w:val="20"/>
          <w:szCs w:val="20"/>
          <w:lang w:eastAsia="ja-JP"/>
        </w:rPr>
        <w:t>Naast het technisch lezen is begrijpend lezen als vaardigheid van belang, om ze</w:t>
      </w:r>
      <w:r>
        <w:rPr>
          <w:rFonts w:asciiTheme="majorHAnsi" w:hAnsiTheme="majorHAnsi" w:cs="Century Gothic"/>
          <w:sz w:val="20"/>
          <w:szCs w:val="20"/>
          <w:lang w:eastAsia="ja-JP"/>
        </w:rPr>
        <w:t>lfstandig te kunnen werken, op</w:t>
      </w:r>
      <w:r w:rsidRPr="00587CA8">
        <w:rPr>
          <w:rFonts w:asciiTheme="majorHAnsi" w:hAnsiTheme="majorHAnsi" w:cs="Century Gothic"/>
          <w:sz w:val="20"/>
          <w:szCs w:val="20"/>
          <w:lang w:eastAsia="ja-JP"/>
        </w:rPr>
        <w:t>drachten uit te voeren, werkstukken te maken, om te kunnen gaan met informati</w:t>
      </w:r>
      <w:r>
        <w:rPr>
          <w:rFonts w:asciiTheme="majorHAnsi" w:hAnsiTheme="majorHAnsi" w:cs="Century Gothic"/>
          <w:sz w:val="20"/>
          <w:szCs w:val="20"/>
          <w:lang w:eastAsia="ja-JP"/>
        </w:rPr>
        <w:t>edragers, spreekbeurten te kun</w:t>
      </w:r>
      <w:r w:rsidRPr="00587CA8">
        <w:rPr>
          <w:rFonts w:asciiTheme="majorHAnsi" w:hAnsiTheme="majorHAnsi" w:cs="Century Gothic"/>
          <w:sz w:val="20"/>
          <w:szCs w:val="20"/>
          <w:lang w:eastAsia="ja-JP"/>
        </w:rPr>
        <w:t>nen verzorgen enz. Voor het begrijpend lezen gebruiken we de aanpak van Nieu</w:t>
      </w:r>
      <w:r>
        <w:rPr>
          <w:rFonts w:asciiTheme="majorHAnsi" w:hAnsiTheme="majorHAnsi" w:cs="Century Gothic"/>
          <w:sz w:val="20"/>
          <w:szCs w:val="20"/>
          <w:lang w:eastAsia="ja-JP"/>
        </w:rPr>
        <w:t xml:space="preserve">wsbegrip in combinatie met </w:t>
      </w:r>
      <w:r w:rsidRPr="00587CA8">
        <w:rPr>
          <w:rFonts w:asciiTheme="majorHAnsi" w:hAnsiTheme="majorHAnsi" w:cs="Century Gothic"/>
          <w:sz w:val="20"/>
          <w:szCs w:val="20"/>
          <w:lang w:eastAsia="ja-JP"/>
        </w:rPr>
        <w:t xml:space="preserve">lessen uit de methode </w:t>
      </w:r>
      <w:r>
        <w:rPr>
          <w:rFonts w:asciiTheme="majorHAnsi" w:hAnsiTheme="majorHAnsi" w:cs="Century Gothic"/>
          <w:sz w:val="20"/>
          <w:szCs w:val="20"/>
          <w:lang w:eastAsia="ja-JP"/>
        </w:rPr>
        <w:t>‘Alles-in-1’</w:t>
      </w:r>
      <w:r w:rsidRPr="00587CA8">
        <w:rPr>
          <w:rFonts w:asciiTheme="majorHAnsi" w:hAnsiTheme="majorHAnsi" w:cs="Century Gothic"/>
          <w:sz w:val="20"/>
          <w:szCs w:val="20"/>
          <w:lang w:eastAsia="ja-JP"/>
        </w:rPr>
        <w:t xml:space="preserve"> die, met haar gerichte instructie en verdere individuele verwerking en differentiatie, prima past binnen ons onderwijskundig</w:t>
      </w:r>
      <w:r w:rsidR="00EC083D">
        <w:rPr>
          <w:rFonts w:asciiTheme="majorHAnsi" w:hAnsiTheme="majorHAnsi" w:cs="Century Gothic"/>
          <w:sz w:val="20"/>
          <w:szCs w:val="20"/>
          <w:lang w:eastAsia="ja-JP"/>
        </w:rPr>
        <w:t xml:space="preserve"> concept. </w:t>
      </w:r>
    </w:p>
    <w:p w14:paraId="72907366" w14:textId="77777777" w:rsidR="00587CA8" w:rsidRDefault="00587CA8" w:rsidP="00587CA8">
      <w:pPr>
        <w:widowControl w:val="0"/>
        <w:autoSpaceDE w:val="0"/>
        <w:autoSpaceDN w:val="0"/>
        <w:adjustRightInd w:val="0"/>
        <w:jc w:val="both"/>
        <w:rPr>
          <w:rFonts w:asciiTheme="majorHAnsi" w:hAnsiTheme="majorHAnsi" w:cs="Century Gothic"/>
          <w:sz w:val="20"/>
          <w:szCs w:val="20"/>
          <w:lang w:eastAsia="ja-JP"/>
        </w:rPr>
      </w:pPr>
    </w:p>
    <w:p w14:paraId="0D2E1E2C" w14:textId="77777777" w:rsidR="00587CA8" w:rsidRDefault="00587CA8" w:rsidP="00587CA8">
      <w:pPr>
        <w:widowControl w:val="0"/>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Wanneer we basisvaardigheden als technisch lezen en begrijpend lezen ontwikkelen bij kinderen blijft nog altijd de zorg bestaan, dat veel kinderen niet lezen buiten de tijd die ze in school doorbrengen. Veel kinderen ontlenen geen plezier aan het lezen van boeken. Vaak hebben ze de weg naar boeken niet ontdekt of nog niet ontdekt dat je bij het zelf lezen je eigen film maakt, meespeelt in deze film. Leerkrachten proberen zo vaak als mogelijk voor te lezen.</w:t>
      </w:r>
    </w:p>
    <w:p w14:paraId="15B26CA3" w14:textId="60A377C8" w:rsidR="00587CA8" w:rsidRDefault="00587CA8" w:rsidP="00587CA8">
      <w:pPr>
        <w:widowControl w:val="0"/>
        <w:autoSpaceDE w:val="0"/>
        <w:autoSpaceDN w:val="0"/>
        <w:adjustRightInd w:val="0"/>
        <w:jc w:val="both"/>
        <w:rPr>
          <w:rFonts w:asciiTheme="majorHAnsi" w:hAnsiTheme="majorHAnsi" w:cs="Century Gothic"/>
          <w:sz w:val="20"/>
          <w:szCs w:val="20"/>
          <w:lang w:eastAsia="ja-JP"/>
        </w:rPr>
      </w:pPr>
    </w:p>
    <w:p w14:paraId="52929453" w14:textId="631305A2" w:rsidR="00587CA8" w:rsidRDefault="00587CA8" w:rsidP="00587CA8">
      <w:pPr>
        <w:widowControl w:val="0"/>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Times"/>
          <w:b/>
          <w:i/>
          <w:sz w:val="20"/>
          <w:szCs w:val="20"/>
          <w:lang w:eastAsia="ja-JP"/>
        </w:rPr>
        <w:t xml:space="preserve">Rekenen &amp; wiskunde: </w:t>
      </w:r>
      <w:r>
        <w:rPr>
          <w:rFonts w:asciiTheme="majorHAnsi" w:hAnsiTheme="majorHAnsi" w:cs="Times"/>
          <w:b/>
          <w:i/>
          <w:sz w:val="20"/>
          <w:szCs w:val="20"/>
          <w:lang w:eastAsia="ja-JP"/>
        </w:rPr>
        <w:t>Pluspunt</w:t>
      </w:r>
      <w:r w:rsidR="00E6026F">
        <w:rPr>
          <w:rFonts w:asciiTheme="majorHAnsi" w:hAnsiTheme="majorHAnsi" w:cs="Times"/>
          <w:b/>
          <w:i/>
          <w:sz w:val="20"/>
          <w:szCs w:val="20"/>
          <w:lang w:eastAsia="ja-JP"/>
        </w:rPr>
        <w:t xml:space="preserve"> (versie 3)</w:t>
      </w:r>
    </w:p>
    <w:p w14:paraId="2C871B77" w14:textId="77777777" w:rsidR="00587CA8" w:rsidRDefault="00587CA8" w:rsidP="00587CA8">
      <w:pPr>
        <w:widowControl w:val="0"/>
        <w:autoSpaceDE w:val="0"/>
        <w:autoSpaceDN w:val="0"/>
        <w:adjustRightInd w:val="0"/>
        <w:jc w:val="both"/>
        <w:rPr>
          <w:rFonts w:asciiTheme="majorHAnsi" w:hAnsiTheme="majorHAnsi" w:cs="Century Gothic"/>
          <w:sz w:val="20"/>
          <w:szCs w:val="20"/>
          <w:lang w:eastAsia="ja-JP"/>
        </w:rPr>
      </w:pPr>
    </w:p>
    <w:p w14:paraId="75A9E44A" w14:textId="75279C8C" w:rsidR="00587CA8" w:rsidRPr="00587CA8" w:rsidRDefault="00587CA8" w:rsidP="00587CA8">
      <w:pPr>
        <w:widowControl w:val="0"/>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Ook binnen het rekenonderwijs wordt een beroep gedaan op de leesvaardigheden. Tenslotte moeten kinderen zichzelf altijd afvragen wat er met een opdracht bedoeld wordt, ook binnen het rekenonderwijs. Dagelijks wordt voldoende ruimte geboden om diverse rekenvaardigheden op te doen en te ontwikkelen. Aandacht voor het automatiseren van de diverse rekenvaardigheden is van belang. Vanuit het concreet handelen m</w:t>
      </w:r>
      <w:r>
        <w:rPr>
          <w:rFonts w:asciiTheme="majorHAnsi" w:hAnsiTheme="majorHAnsi" w:cs="Century Gothic"/>
          <w:sz w:val="20"/>
          <w:szCs w:val="20"/>
          <w:lang w:eastAsia="ja-JP"/>
        </w:rPr>
        <w:t>oeten leerlin</w:t>
      </w:r>
      <w:r w:rsidRPr="00587CA8">
        <w:rPr>
          <w:rFonts w:asciiTheme="majorHAnsi" w:hAnsiTheme="majorHAnsi" w:cs="Century Gothic"/>
          <w:sz w:val="20"/>
          <w:szCs w:val="20"/>
          <w:lang w:eastAsia="ja-JP"/>
        </w:rPr>
        <w:t>gen de opgedane vaardigheden en kennis toepassen in rekenopgaven. Uiteindelijk toetsen wij met behulp van CITO of de gewenste vaardigheden behee</w:t>
      </w:r>
      <w:r w:rsidR="00EC083D">
        <w:rPr>
          <w:rFonts w:asciiTheme="majorHAnsi" w:hAnsiTheme="majorHAnsi" w:cs="Century Gothic"/>
          <w:sz w:val="20"/>
          <w:szCs w:val="20"/>
          <w:lang w:eastAsia="ja-JP"/>
        </w:rPr>
        <w:t xml:space="preserve">rst worden door de leerlingen. </w:t>
      </w:r>
      <w:r w:rsidRPr="00587CA8">
        <w:rPr>
          <w:rFonts w:asciiTheme="majorHAnsi" w:hAnsiTheme="majorHAnsi" w:cs="Century Gothic"/>
          <w:sz w:val="20"/>
          <w:szCs w:val="20"/>
          <w:lang w:eastAsia="ja-JP"/>
        </w:rPr>
        <w:t>De methode die wij gebruiken, past door haar grote mate van individualisering en</w:t>
      </w:r>
      <w:r>
        <w:rPr>
          <w:rFonts w:asciiTheme="majorHAnsi" w:hAnsiTheme="majorHAnsi" w:cs="Century Gothic"/>
          <w:sz w:val="20"/>
          <w:szCs w:val="20"/>
          <w:lang w:eastAsia="ja-JP"/>
        </w:rPr>
        <w:t xml:space="preserve"> differentiatie en de mogelijk</w:t>
      </w:r>
      <w:r w:rsidRPr="00587CA8">
        <w:rPr>
          <w:rFonts w:asciiTheme="majorHAnsi" w:hAnsiTheme="majorHAnsi" w:cs="Century Gothic"/>
          <w:sz w:val="20"/>
          <w:szCs w:val="20"/>
          <w:lang w:eastAsia="ja-JP"/>
        </w:rPr>
        <w:t>heid om zelfstandig te verwerken prima in het werken met groepsplannen.</w:t>
      </w:r>
      <w:r w:rsidRPr="00587CA8">
        <w:rPr>
          <w:rFonts w:ascii="Century Gothic" w:hAnsi="Century Gothic" w:cs="Century Gothic"/>
          <w:sz w:val="26"/>
          <w:szCs w:val="26"/>
          <w:lang w:eastAsia="ja-JP"/>
        </w:rPr>
        <w:t xml:space="preserve"> </w:t>
      </w:r>
    </w:p>
    <w:p w14:paraId="72A06042" w14:textId="77777777" w:rsidR="00587CA8" w:rsidRDefault="00587CA8" w:rsidP="00587CA8">
      <w:pPr>
        <w:widowControl w:val="0"/>
        <w:autoSpaceDE w:val="0"/>
        <w:autoSpaceDN w:val="0"/>
        <w:adjustRightInd w:val="0"/>
        <w:jc w:val="both"/>
        <w:rPr>
          <w:rFonts w:ascii="Times" w:hAnsi="Times" w:cs="Times"/>
          <w:lang w:val="en-US" w:eastAsia="ja-JP"/>
        </w:rPr>
      </w:pPr>
    </w:p>
    <w:p w14:paraId="11A7E28C" w14:textId="77777777" w:rsidR="00587CA8" w:rsidRDefault="00587CA8" w:rsidP="00587CA8">
      <w:pPr>
        <w:widowControl w:val="0"/>
        <w:autoSpaceDE w:val="0"/>
        <w:autoSpaceDN w:val="0"/>
        <w:adjustRightInd w:val="0"/>
        <w:jc w:val="both"/>
        <w:rPr>
          <w:rFonts w:asciiTheme="majorHAnsi" w:hAnsiTheme="majorHAnsi" w:cs="Times"/>
          <w:b/>
          <w:i/>
          <w:sz w:val="20"/>
          <w:szCs w:val="20"/>
          <w:lang w:eastAsia="ja-JP"/>
        </w:rPr>
      </w:pPr>
      <w:r w:rsidRPr="00587CA8">
        <w:rPr>
          <w:rFonts w:asciiTheme="majorHAnsi" w:hAnsiTheme="majorHAnsi" w:cs="Times"/>
          <w:b/>
          <w:i/>
          <w:sz w:val="20"/>
          <w:szCs w:val="20"/>
          <w:lang w:eastAsia="ja-JP"/>
        </w:rPr>
        <w:t>Schrijven &amp; Taal</w:t>
      </w:r>
    </w:p>
    <w:p w14:paraId="197B8A69" w14:textId="77777777" w:rsidR="00587CA8" w:rsidRPr="00587CA8" w:rsidRDefault="00587CA8" w:rsidP="00587CA8">
      <w:pPr>
        <w:widowControl w:val="0"/>
        <w:autoSpaceDE w:val="0"/>
        <w:autoSpaceDN w:val="0"/>
        <w:adjustRightInd w:val="0"/>
        <w:jc w:val="both"/>
        <w:rPr>
          <w:rFonts w:asciiTheme="majorHAnsi" w:hAnsiTheme="majorHAnsi" w:cs="Times"/>
          <w:b/>
          <w:i/>
          <w:sz w:val="20"/>
          <w:szCs w:val="20"/>
          <w:lang w:eastAsia="ja-JP"/>
        </w:rPr>
      </w:pPr>
    </w:p>
    <w:p w14:paraId="70AACB7B" w14:textId="1F057491" w:rsidR="00587CA8" w:rsidRDefault="00587CA8" w:rsidP="00587CA8">
      <w:pPr>
        <w:widowControl w:val="0"/>
        <w:autoSpaceDE w:val="0"/>
        <w:autoSpaceDN w:val="0"/>
        <w:adjustRightInd w:val="0"/>
        <w:jc w:val="both"/>
        <w:rPr>
          <w:rFonts w:asciiTheme="majorHAnsi" w:hAnsiTheme="majorHAnsi" w:cs="Century Gothic"/>
          <w:sz w:val="20"/>
          <w:szCs w:val="20"/>
          <w:lang w:eastAsia="ja-JP"/>
        </w:rPr>
      </w:pPr>
      <w:r w:rsidRPr="00587CA8">
        <w:rPr>
          <w:rFonts w:asciiTheme="majorHAnsi" w:hAnsiTheme="majorHAnsi" w:cs="Century Gothic"/>
          <w:sz w:val="20"/>
          <w:szCs w:val="20"/>
          <w:lang w:eastAsia="ja-JP"/>
        </w:rPr>
        <w:t>Ook het schrijfonderwijs is van groot belang. Het kost bij de meeste kinderen veel moeite een goede schrijfmoto- riek te ontwikkelen, die uiteindelijk in de bovenbouw resulteert in een eigen en persoonlijk handschrift. Om een goede schrijfontwikkeling beter te kunnen begeleiden bij kinderen, maken we gebruik van een schrijfmethode</w:t>
      </w:r>
      <w:r w:rsidR="00E6026F">
        <w:rPr>
          <w:rFonts w:asciiTheme="majorHAnsi" w:hAnsiTheme="majorHAnsi" w:cs="Century Gothic"/>
          <w:sz w:val="20"/>
          <w:szCs w:val="20"/>
          <w:lang w:eastAsia="ja-JP"/>
        </w:rPr>
        <w:t xml:space="preserve"> (Pennestreken)</w:t>
      </w:r>
      <w:r w:rsidRPr="00587CA8">
        <w:rPr>
          <w:rFonts w:asciiTheme="majorHAnsi" w:hAnsiTheme="majorHAnsi" w:cs="Century Gothic"/>
          <w:sz w:val="20"/>
          <w:szCs w:val="20"/>
          <w:lang w:eastAsia="ja-JP"/>
        </w:rPr>
        <w:t xml:space="preserve">. Elke leerling heeft een eigen en persoonlijk werkschrift, waarin de ontwikkeling van de letters tot uiteindelijk het lopend schrift, wordt gestimuleerd. Creatieve schrijfvormen komen aan bod in </w:t>
      </w:r>
      <w:r w:rsidR="00740730">
        <w:rPr>
          <w:rFonts w:asciiTheme="majorHAnsi" w:hAnsiTheme="majorHAnsi" w:cs="Century Gothic"/>
          <w:sz w:val="20"/>
          <w:szCs w:val="20"/>
          <w:lang w:eastAsia="ja-JP"/>
        </w:rPr>
        <w:t>de bovenbouw. Binnen de ontwik</w:t>
      </w:r>
      <w:r w:rsidRPr="00587CA8">
        <w:rPr>
          <w:rFonts w:asciiTheme="majorHAnsi" w:hAnsiTheme="majorHAnsi" w:cs="Century Gothic"/>
          <w:sz w:val="20"/>
          <w:szCs w:val="20"/>
          <w:lang w:eastAsia="ja-JP"/>
        </w:rPr>
        <w:t>keling van kinderen speelt taal een wezenlijke rol. Spelling, grammatica, stellen, woordenschat, spreekbeurten zijn van groot belang. Anders dan in het verleden is het actief mondeling bezig zijn met taal van groot belang. Hierdoor ontwikkel je je taal zo optimaal mogelijk. Samenwerken a</w:t>
      </w:r>
      <w:r w:rsidR="00740730">
        <w:rPr>
          <w:rFonts w:asciiTheme="majorHAnsi" w:hAnsiTheme="majorHAnsi" w:cs="Century Gothic"/>
          <w:sz w:val="20"/>
          <w:szCs w:val="20"/>
          <w:lang w:eastAsia="ja-JP"/>
        </w:rPr>
        <w:t>an opdrachten, overleggen, uit</w:t>
      </w:r>
      <w:r w:rsidRPr="00587CA8">
        <w:rPr>
          <w:rFonts w:asciiTheme="majorHAnsi" w:hAnsiTheme="majorHAnsi" w:cs="Century Gothic"/>
          <w:sz w:val="20"/>
          <w:szCs w:val="20"/>
          <w:lang w:eastAsia="ja-JP"/>
        </w:rPr>
        <w:t xml:space="preserve">werken en presenteren zijn daarbij belangrijk. </w:t>
      </w:r>
      <w:r w:rsidR="00740730">
        <w:rPr>
          <w:rFonts w:asciiTheme="majorHAnsi" w:hAnsiTheme="majorHAnsi" w:cs="Century Gothic"/>
          <w:sz w:val="20"/>
          <w:szCs w:val="20"/>
          <w:lang w:eastAsia="ja-JP"/>
        </w:rPr>
        <w:t>Onze methode ‘Alles-in-1’ sluit hier nauw bij aan.</w:t>
      </w:r>
    </w:p>
    <w:p w14:paraId="2F55A542" w14:textId="7A017320" w:rsidR="00736586" w:rsidRDefault="00736586" w:rsidP="00587CA8">
      <w:pPr>
        <w:widowControl w:val="0"/>
        <w:autoSpaceDE w:val="0"/>
        <w:autoSpaceDN w:val="0"/>
        <w:adjustRightInd w:val="0"/>
        <w:jc w:val="both"/>
        <w:rPr>
          <w:rFonts w:asciiTheme="majorHAnsi" w:hAnsiTheme="majorHAnsi" w:cs="Century Gothic"/>
          <w:sz w:val="20"/>
          <w:szCs w:val="20"/>
          <w:lang w:eastAsia="ja-JP"/>
        </w:rPr>
      </w:pPr>
    </w:p>
    <w:p w14:paraId="24AA8172" w14:textId="77777777" w:rsidR="00736586" w:rsidRDefault="00736586" w:rsidP="00587CA8">
      <w:pPr>
        <w:widowControl w:val="0"/>
        <w:autoSpaceDE w:val="0"/>
        <w:autoSpaceDN w:val="0"/>
        <w:adjustRightInd w:val="0"/>
        <w:jc w:val="both"/>
        <w:rPr>
          <w:rFonts w:asciiTheme="majorHAnsi" w:hAnsiTheme="majorHAnsi" w:cs="Century Gothic"/>
          <w:sz w:val="20"/>
          <w:szCs w:val="20"/>
          <w:lang w:eastAsia="ja-JP"/>
        </w:rPr>
      </w:pPr>
    </w:p>
    <w:p w14:paraId="16F7BC8C" w14:textId="77777777" w:rsidR="00740730" w:rsidRPr="00740730" w:rsidRDefault="00740730" w:rsidP="00740730">
      <w:pPr>
        <w:widowControl w:val="0"/>
        <w:autoSpaceDE w:val="0"/>
        <w:autoSpaceDN w:val="0"/>
        <w:adjustRightInd w:val="0"/>
        <w:jc w:val="both"/>
        <w:rPr>
          <w:rFonts w:asciiTheme="majorHAnsi" w:hAnsiTheme="majorHAnsi" w:cs="Century Gothic"/>
          <w:sz w:val="20"/>
          <w:szCs w:val="20"/>
          <w:lang w:eastAsia="ja-JP"/>
        </w:rPr>
      </w:pPr>
    </w:p>
    <w:p w14:paraId="276D7DCC" w14:textId="77777777" w:rsidR="00587CA8" w:rsidRDefault="00587CA8" w:rsidP="00740730">
      <w:pPr>
        <w:widowControl w:val="0"/>
        <w:autoSpaceDE w:val="0"/>
        <w:autoSpaceDN w:val="0"/>
        <w:adjustRightInd w:val="0"/>
        <w:jc w:val="both"/>
        <w:rPr>
          <w:rFonts w:asciiTheme="majorHAnsi" w:hAnsiTheme="majorHAnsi" w:cs="Times"/>
          <w:b/>
          <w:i/>
          <w:sz w:val="20"/>
          <w:szCs w:val="20"/>
          <w:lang w:eastAsia="ja-JP"/>
        </w:rPr>
      </w:pPr>
      <w:proofErr w:type="spellStart"/>
      <w:r w:rsidRPr="00740730">
        <w:rPr>
          <w:rFonts w:asciiTheme="majorHAnsi" w:hAnsiTheme="majorHAnsi" w:cs="Times"/>
          <w:b/>
          <w:i/>
          <w:sz w:val="20"/>
          <w:szCs w:val="20"/>
          <w:lang w:eastAsia="ja-JP"/>
        </w:rPr>
        <w:lastRenderedPageBreak/>
        <w:t>Wereldoriënterende</w:t>
      </w:r>
      <w:proofErr w:type="spellEnd"/>
      <w:r w:rsidRPr="00740730">
        <w:rPr>
          <w:rFonts w:asciiTheme="majorHAnsi" w:hAnsiTheme="majorHAnsi" w:cs="Times"/>
          <w:b/>
          <w:i/>
          <w:sz w:val="20"/>
          <w:szCs w:val="20"/>
          <w:lang w:eastAsia="ja-JP"/>
        </w:rPr>
        <w:t xml:space="preserve"> vakken</w:t>
      </w:r>
    </w:p>
    <w:p w14:paraId="0589A08B" w14:textId="77777777" w:rsidR="00740730" w:rsidRPr="00740730" w:rsidRDefault="00740730" w:rsidP="00740730">
      <w:pPr>
        <w:widowControl w:val="0"/>
        <w:autoSpaceDE w:val="0"/>
        <w:autoSpaceDN w:val="0"/>
        <w:adjustRightInd w:val="0"/>
        <w:jc w:val="both"/>
        <w:rPr>
          <w:rFonts w:asciiTheme="majorHAnsi" w:hAnsiTheme="majorHAnsi" w:cs="Times"/>
          <w:b/>
          <w:i/>
          <w:sz w:val="20"/>
          <w:szCs w:val="20"/>
          <w:lang w:eastAsia="ja-JP"/>
        </w:rPr>
      </w:pPr>
    </w:p>
    <w:p w14:paraId="2E7FCC68" w14:textId="420496CB" w:rsidR="00587CA8" w:rsidRDefault="00587CA8" w:rsidP="00740730">
      <w:pPr>
        <w:widowControl w:val="0"/>
        <w:autoSpaceDE w:val="0"/>
        <w:autoSpaceDN w:val="0"/>
        <w:adjustRightInd w:val="0"/>
        <w:jc w:val="both"/>
        <w:rPr>
          <w:rFonts w:asciiTheme="majorHAnsi" w:hAnsiTheme="majorHAnsi" w:cs="Century Gothic"/>
          <w:sz w:val="20"/>
          <w:szCs w:val="20"/>
          <w:lang w:eastAsia="ja-JP"/>
        </w:rPr>
      </w:pPr>
      <w:r w:rsidRPr="00740730">
        <w:rPr>
          <w:rFonts w:asciiTheme="majorHAnsi" w:hAnsiTheme="majorHAnsi" w:cs="Century Gothic"/>
          <w:sz w:val="20"/>
          <w:szCs w:val="20"/>
          <w:lang w:eastAsia="ja-JP"/>
        </w:rPr>
        <w:t xml:space="preserve">In </w:t>
      </w:r>
      <w:r w:rsidR="00740730">
        <w:rPr>
          <w:rFonts w:asciiTheme="majorHAnsi" w:hAnsiTheme="majorHAnsi" w:cs="Century Gothic"/>
          <w:sz w:val="20"/>
          <w:szCs w:val="20"/>
          <w:lang w:eastAsia="ja-JP"/>
        </w:rPr>
        <w:t>ons aanbod</w:t>
      </w:r>
      <w:r w:rsidRPr="00740730">
        <w:rPr>
          <w:rFonts w:asciiTheme="majorHAnsi" w:hAnsiTheme="majorHAnsi" w:cs="Century Gothic"/>
          <w:sz w:val="20"/>
          <w:szCs w:val="20"/>
          <w:lang w:eastAsia="ja-JP"/>
        </w:rPr>
        <w:t xml:space="preserve"> </w:t>
      </w:r>
      <w:r w:rsidR="00740730">
        <w:rPr>
          <w:rFonts w:asciiTheme="majorHAnsi" w:hAnsiTheme="majorHAnsi" w:cs="Century Gothic"/>
          <w:sz w:val="20"/>
          <w:szCs w:val="20"/>
          <w:lang w:eastAsia="ja-JP"/>
        </w:rPr>
        <w:t>komt dit ruim aan bod in de methode ‘Alles-in-1’</w:t>
      </w:r>
      <w:r w:rsidRPr="00740730">
        <w:rPr>
          <w:rFonts w:asciiTheme="majorHAnsi" w:hAnsiTheme="majorHAnsi" w:cs="Century Gothic"/>
          <w:sz w:val="20"/>
          <w:szCs w:val="20"/>
          <w:lang w:eastAsia="ja-JP"/>
        </w:rPr>
        <w:t xml:space="preserve"> (groep 4 t/m 8). In groep 1-2 werken we vanuit de thematische benadering van Speelplezier en in groep </w:t>
      </w:r>
      <w:r w:rsidR="00740730">
        <w:rPr>
          <w:rFonts w:asciiTheme="majorHAnsi" w:hAnsiTheme="majorHAnsi" w:cs="Century Gothic"/>
          <w:sz w:val="20"/>
          <w:szCs w:val="20"/>
          <w:lang w:eastAsia="ja-JP"/>
        </w:rPr>
        <w:t>3 de kernthema’s uit ‘Veilig Leren Lezen’</w:t>
      </w:r>
      <w:r w:rsidRPr="00740730">
        <w:rPr>
          <w:rFonts w:asciiTheme="majorHAnsi" w:hAnsiTheme="majorHAnsi" w:cs="Century Gothic"/>
          <w:sz w:val="20"/>
          <w:szCs w:val="20"/>
          <w:lang w:eastAsia="ja-JP"/>
        </w:rPr>
        <w:t>. Het zijn methodes waarin de zaakvakken (geschiedenis, aardrijkskunde, natuur en so</w:t>
      </w:r>
      <w:r w:rsidR="00740730">
        <w:rPr>
          <w:rFonts w:asciiTheme="majorHAnsi" w:hAnsiTheme="majorHAnsi" w:cs="Century Gothic"/>
          <w:sz w:val="20"/>
          <w:szCs w:val="20"/>
          <w:lang w:eastAsia="ja-JP"/>
        </w:rPr>
        <w:t>ciale wereldoriëntatie) geïnte</w:t>
      </w:r>
      <w:r w:rsidRPr="00740730">
        <w:rPr>
          <w:rFonts w:asciiTheme="majorHAnsi" w:hAnsiTheme="majorHAnsi" w:cs="Century Gothic"/>
          <w:sz w:val="20"/>
          <w:szCs w:val="20"/>
          <w:lang w:eastAsia="ja-JP"/>
        </w:rPr>
        <w:t>greerd aangeboden worden.</w:t>
      </w:r>
    </w:p>
    <w:p w14:paraId="36F30D4E" w14:textId="77777777" w:rsidR="00246971" w:rsidRPr="00740730" w:rsidRDefault="00246971" w:rsidP="00740730">
      <w:pPr>
        <w:widowControl w:val="0"/>
        <w:autoSpaceDE w:val="0"/>
        <w:autoSpaceDN w:val="0"/>
        <w:adjustRightInd w:val="0"/>
        <w:jc w:val="both"/>
        <w:rPr>
          <w:rFonts w:asciiTheme="majorHAnsi" w:hAnsiTheme="majorHAnsi" w:cs="Century Gothic"/>
          <w:sz w:val="20"/>
          <w:szCs w:val="20"/>
          <w:lang w:eastAsia="ja-JP"/>
        </w:rPr>
      </w:pPr>
    </w:p>
    <w:p w14:paraId="77D18EB0" w14:textId="77777777" w:rsidR="00587CA8" w:rsidRDefault="00587CA8" w:rsidP="00740730">
      <w:pPr>
        <w:widowControl w:val="0"/>
        <w:autoSpaceDE w:val="0"/>
        <w:autoSpaceDN w:val="0"/>
        <w:adjustRightInd w:val="0"/>
        <w:jc w:val="both"/>
        <w:rPr>
          <w:rFonts w:asciiTheme="majorHAnsi" w:hAnsiTheme="majorHAnsi" w:cs="Times"/>
          <w:b/>
          <w:i/>
          <w:sz w:val="20"/>
          <w:szCs w:val="20"/>
          <w:lang w:eastAsia="ja-JP"/>
        </w:rPr>
      </w:pPr>
      <w:r w:rsidRPr="00740730">
        <w:rPr>
          <w:rFonts w:asciiTheme="majorHAnsi" w:hAnsiTheme="majorHAnsi" w:cs="Times"/>
          <w:b/>
          <w:i/>
          <w:sz w:val="20"/>
          <w:szCs w:val="20"/>
          <w:lang w:eastAsia="ja-JP"/>
        </w:rPr>
        <w:t>Het bewegingsonderwijs</w:t>
      </w:r>
    </w:p>
    <w:p w14:paraId="2CC9D831" w14:textId="77777777" w:rsidR="00740730" w:rsidRPr="00740730" w:rsidRDefault="00740730" w:rsidP="00740730">
      <w:pPr>
        <w:widowControl w:val="0"/>
        <w:autoSpaceDE w:val="0"/>
        <w:autoSpaceDN w:val="0"/>
        <w:adjustRightInd w:val="0"/>
        <w:jc w:val="both"/>
        <w:rPr>
          <w:rFonts w:asciiTheme="majorHAnsi" w:hAnsiTheme="majorHAnsi" w:cs="Times"/>
          <w:b/>
          <w:i/>
          <w:sz w:val="20"/>
          <w:szCs w:val="20"/>
          <w:lang w:eastAsia="ja-JP"/>
        </w:rPr>
      </w:pPr>
    </w:p>
    <w:p w14:paraId="3D5BFF22" w14:textId="2C273FFA" w:rsidR="00587CA8" w:rsidRDefault="00587CA8" w:rsidP="00740730">
      <w:pPr>
        <w:widowControl w:val="0"/>
        <w:autoSpaceDE w:val="0"/>
        <w:autoSpaceDN w:val="0"/>
        <w:adjustRightInd w:val="0"/>
        <w:jc w:val="both"/>
        <w:rPr>
          <w:rFonts w:asciiTheme="majorHAnsi" w:hAnsiTheme="majorHAnsi" w:cs="Century Gothic"/>
          <w:sz w:val="20"/>
          <w:szCs w:val="20"/>
          <w:lang w:eastAsia="ja-JP"/>
        </w:rPr>
      </w:pPr>
      <w:r w:rsidRPr="00740730">
        <w:rPr>
          <w:rFonts w:asciiTheme="majorHAnsi" w:hAnsiTheme="majorHAnsi" w:cs="Century Gothic"/>
          <w:sz w:val="20"/>
          <w:szCs w:val="20"/>
          <w:lang w:eastAsia="ja-JP"/>
        </w:rPr>
        <w:t>Voor het bewegingsonderwijs hebben de kleuters per week regelmatig de beschikki</w:t>
      </w:r>
      <w:r w:rsidR="00740730">
        <w:rPr>
          <w:rFonts w:asciiTheme="majorHAnsi" w:hAnsiTheme="majorHAnsi" w:cs="Century Gothic"/>
          <w:sz w:val="20"/>
          <w:szCs w:val="20"/>
          <w:lang w:eastAsia="ja-JP"/>
        </w:rPr>
        <w:t xml:space="preserve">ng over een aparte speelzaal voor </w:t>
      </w:r>
      <w:r w:rsidRPr="00740730">
        <w:rPr>
          <w:rFonts w:asciiTheme="majorHAnsi" w:hAnsiTheme="majorHAnsi" w:cs="Century Gothic"/>
          <w:sz w:val="20"/>
          <w:szCs w:val="20"/>
          <w:lang w:eastAsia="ja-JP"/>
        </w:rPr>
        <w:t>een geplande bewegingsles</w:t>
      </w:r>
      <w:r w:rsidR="00740730">
        <w:rPr>
          <w:rFonts w:asciiTheme="majorHAnsi" w:hAnsiTheme="majorHAnsi" w:cs="Century Gothic"/>
          <w:sz w:val="20"/>
          <w:szCs w:val="20"/>
          <w:lang w:eastAsia="ja-JP"/>
        </w:rPr>
        <w:t>sen</w:t>
      </w:r>
      <w:r w:rsidRPr="00740730">
        <w:rPr>
          <w:rFonts w:asciiTheme="majorHAnsi" w:hAnsiTheme="majorHAnsi" w:cs="Century Gothic"/>
          <w:sz w:val="20"/>
          <w:szCs w:val="20"/>
          <w:lang w:eastAsia="ja-JP"/>
        </w:rPr>
        <w:t xml:space="preserve">. Voor de groepen 3 t/m 8 </w:t>
      </w:r>
      <w:r w:rsidR="00740730">
        <w:rPr>
          <w:rFonts w:asciiTheme="majorHAnsi" w:hAnsiTheme="majorHAnsi" w:cs="Century Gothic"/>
          <w:sz w:val="20"/>
          <w:szCs w:val="20"/>
          <w:lang w:eastAsia="ja-JP"/>
        </w:rPr>
        <w:t>wordt tweemaal per week gebruik gemaakt</w:t>
      </w:r>
      <w:r w:rsidRPr="00740730">
        <w:rPr>
          <w:rFonts w:asciiTheme="majorHAnsi" w:hAnsiTheme="majorHAnsi" w:cs="Century Gothic"/>
          <w:sz w:val="20"/>
          <w:szCs w:val="20"/>
          <w:lang w:eastAsia="ja-JP"/>
        </w:rPr>
        <w:t xml:space="preserve"> van de gymzaal in het gebouw. We </w:t>
      </w:r>
      <w:r w:rsidR="005F4827">
        <w:rPr>
          <w:rFonts w:asciiTheme="majorHAnsi" w:hAnsiTheme="majorHAnsi" w:cs="Century Gothic"/>
          <w:sz w:val="20"/>
          <w:szCs w:val="20"/>
          <w:lang w:eastAsia="ja-JP"/>
        </w:rPr>
        <w:t>hebben vanaf het schooljaar 2018-2019 de beschikking over twee gespecialiseerde vakleerkrachten gymnastiek, één leerkracht voor de groep 1/2 en één leerkracht voor de groepen 3 t/m 8. Zij maken gebruik</w:t>
      </w:r>
      <w:r w:rsidRPr="00740730">
        <w:rPr>
          <w:rFonts w:asciiTheme="majorHAnsi" w:hAnsiTheme="majorHAnsi" w:cs="Century Gothic"/>
          <w:sz w:val="20"/>
          <w:szCs w:val="20"/>
          <w:lang w:eastAsia="ja-JP"/>
        </w:rPr>
        <w:t xml:space="preserve"> van een methode om bewegingsonderwijs in al haar facetten goed aan te bieden, zowel spellessen als materiaallessen.</w:t>
      </w:r>
      <w:r w:rsidR="00740730">
        <w:rPr>
          <w:rFonts w:asciiTheme="majorHAnsi" w:hAnsiTheme="majorHAnsi" w:cs="Century Gothic"/>
          <w:sz w:val="20"/>
          <w:szCs w:val="20"/>
          <w:lang w:eastAsia="ja-JP"/>
        </w:rPr>
        <w:t xml:space="preserve"> </w:t>
      </w:r>
    </w:p>
    <w:p w14:paraId="2AAB6C51" w14:textId="77777777" w:rsidR="00740730" w:rsidRPr="00740730" w:rsidRDefault="00740730" w:rsidP="00740730">
      <w:pPr>
        <w:widowControl w:val="0"/>
        <w:autoSpaceDE w:val="0"/>
        <w:autoSpaceDN w:val="0"/>
        <w:adjustRightInd w:val="0"/>
        <w:jc w:val="both"/>
        <w:rPr>
          <w:rFonts w:asciiTheme="majorHAnsi" w:hAnsiTheme="majorHAnsi" w:cs="Century Gothic"/>
          <w:sz w:val="20"/>
          <w:szCs w:val="20"/>
          <w:lang w:eastAsia="ja-JP"/>
        </w:rPr>
      </w:pPr>
    </w:p>
    <w:p w14:paraId="0D57854F" w14:textId="77777777" w:rsidR="00587CA8" w:rsidRDefault="00587CA8" w:rsidP="00740730">
      <w:pPr>
        <w:widowControl w:val="0"/>
        <w:autoSpaceDE w:val="0"/>
        <w:autoSpaceDN w:val="0"/>
        <w:adjustRightInd w:val="0"/>
        <w:jc w:val="both"/>
        <w:rPr>
          <w:rFonts w:asciiTheme="majorHAnsi" w:hAnsiTheme="majorHAnsi" w:cs="Times"/>
          <w:b/>
          <w:i/>
          <w:sz w:val="20"/>
          <w:szCs w:val="20"/>
          <w:lang w:eastAsia="ja-JP"/>
        </w:rPr>
      </w:pPr>
      <w:r w:rsidRPr="00740730">
        <w:rPr>
          <w:rFonts w:asciiTheme="majorHAnsi" w:hAnsiTheme="majorHAnsi" w:cs="Times"/>
          <w:b/>
          <w:i/>
          <w:sz w:val="20"/>
          <w:szCs w:val="20"/>
          <w:lang w:eastAsia="ja-JP"/>
        </w:rPr>
        <w:t>Engels</w:t>
      </w:r>
    </w:p>
    <w:p w14:paraId="78C8E610" w14:textId="77777777" w:rsidR="00740730" w:rsidRPr="00740730" w:rsidRDefault="00740730" w:rsidP="00740730">
      <w:pPr>
        <w:widowControl w:val="0"/>
        <w:autoSpaceDE w:val="0"/>
        <w:autoSpaceDN w:val="0"/>
        <w:adjustRightInd w:val="0"/>
        <w:jc w:val="both"/>
        <w:rPr>
          <w:rFonts w:asciiTheme="majorHAnsi" w:hAnsiTheme="majorHAnsi" w:cs="Times"/>
          <w:b/>
          <w:i/>
          <w:sz w:val="20"/>
          <w:szCs w:val="20"/>
          <w:lang w:eastAsia="ja-JP"/>
        </w:rPr>
      </w:pPr>
    </w:p>
    <w:p w14:paraId="71A1E5E3" w14:textId="5715B04C" w:rsidR="00587CA8" w:rsidRDefault="00740730" w:rsidP="00740730">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 xml:space="preserve">In groep 4 t/m </w:t>
      </w:r>
      <w:r w:rsidR="00587CA8" w:rsidRPr="00740730">
        <w:rPr>
          <w:rFonts w:asciiTheme="majorHAnsi" w:hAnsiTheme="majorHAnsi" w:cs="Century Gothic"/>
          <w:sz w:val="20"/>
          <w:szCs w:val="20"/>
          <w:lang w:eastAsia="ja-JP"/>
        </w:rPr>
        <w:t xml:space="preserve">8 wordt wekelijks instructie besteed aan de Engelse taal. </w:t>
      </w:r>
      <w:r>
        <w:rPr>
          <w:rFonts w:asciiTheme="majorHAnsi" w:hAnsiTheme="majorHAnsi" w:cs="Century Gothic"/>
          <w:sz w:val="20"/>
          <w:szCs w:val="20"/>
          <w:lang w:eastAsia="ja-JP"/>
        </w:rPr>
        <w:t>Ook hierbij wordt gebruikt gemaakt van de methode Alles-in-1. Het Engels wordt daardoor binnen de context van het thema aangeboden.</w:t>
      </w:r>
    </w:p>
    <w:p w14:paraId="4C5D19E7" w14:textId="77777777" w:rsidR="00322C39" w:rsidRDefault="00322C39" w:rsidP="00740730">
      <w:pPr>
        <w:widowControl w:val="0"/>
        <w:autoSpaceDE w:val="0"/>
        <w:autoSpaceDN w:val="0"/>
        <w:adjustRightInd w:val="0"/>
        <w:jc w:val="both"/>
        <w:rPr>
          <w:rFonts w:asciiTheme="majorHAnsi" w:hAnsiTheme="majorHAnsi" w:cs="Century Gothic"/>
          <w:sz w:val="20"/>
          <w:szCs w:val="20"/>
          <w:lang w:eastAsia="ja-JP"/>
        </w:rPr>
      </w:pPr>
    </w:p>
    <w:p w14:paraId="2AB7A1E3" w14:textId="2B2BF05D" w:rsidR="00322C39" w:rsidRDefault="00322C39" w:rsidP="00740730">
      <w:pPr>
        <w:widowControl w:val="0"/>
        <w:autoSpaceDE w:val="0"/>
        <w:autoSpaceDN w:val="0"/>
        <w:adjustRightInd w:val="0"/>
        <w:jc w:val="both"/>
        <w:rPr>
          <w:rFonts w:asciiTheme="majorHAnsi" w:hAnsiTheme="majorHAnsi" w:cs="Times"/>
          <w:b/>
          <w:i/>
          <w:sz w:val="20"/>
          <w:szCs w:val="20"/>
          <w:lang w:eastAsia="ja-JP"/>
        </w:rPr>
      </w:pPr>
      <w:r w:rsidRPr="00322C39">
        <w:rPr>
          <w:rFonts w:asciiTheme="majorHAnsi" w:hAnsiTheme="majorHAnsi" w:cs="Times"/>
          <w:b/>
          <w:i/>
          <w:sz w:val="20"/>
          <w:szCs w:val="20"/>
          <w:lang w:eastAsia="ja-JP"/>
        </w:rPr>
        <w:t>Duits</w:t>
      </w:r>
    </w:p>
    <w:p w14:paraId="79074552" w14:textId="77777777" w:rsidR="00322C39" w:rsidRPr="00322C39" w:rsidRDefault="00322C39" w:rsidP="00740730">
      <w:pPr>
        <w:widowControl w:val="0"/>
        <w:autoSpaceDE w:val="0"/>
        <w:autoSpaceDN w:val="0"/>
        <w:adjustRightInd w:val="0"/>
        <w:jc w:val="both"/>
        <w:rPr>
          <w:rFonts w:asciiTheme="majorHAnsi" w:hAnsiTheme="majorHAnsi" w:cs="Times"/>
          <w:b/>
          <w:i/>
          <w:sz w:val="20"/>
          <w:szCs w:val="20"/>
          <w:lang w:eastAsia="ja-JP"/>
        </w:rPr>
      </w:pPr>
    </w:p>
    <w:p w14:paraId="61CA5BAD" w14:textId="4AC54BCC" w:rsidR="00322C39" w:rsidRDefault="00322C39" w:rsidP="00740730">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De Spoorzoeker kent het predicaat ‘Euregioschool’. ‘</w:t>
      </w:r>
      <w:r w:rsidRPr="00322C39">
        <w:rPr>
          <w:rFonts w:asciiTheme="majorHAnsi" w:hAnsiTheme="majorHAnsi" w:cs="Century Gothic"/>
          <w:sz w:val="20"/>
          <w:szCs w:val="20"/>
          <w:lang w:eastAsia="ja-JP"/>
        </w:rPr>
        <w:t>Euregioschool</w:t>
      </w:r>
      <w:r>
        <w:rPr>
          <w:rFonts w:asciiTheme="majorHAnsi" w:hAnsiTheme="majorHAnsi" w:cs="Century Gothic"/>
          <w:sz w:val="20"/>
          <w:szCs w:val="20"/>
          <w:lang w:eastAsia="ja-JP"/>
        </w:rPr>
        <w:t>’</w:t>
      </w:r>
      <w:r w:rsidRPr="00322C39">
        <w:rPr>
          <w:rFonts w:asciiTheme="majorHAnsi" w:hAnsiTheme="majorHAnsi" w:cs="Century Gothic"/>
          <w:sz w:val="20"/>
          <w:szCs w:val="20"/>
          <w:lang w:eastAsia="ja-JP"/>
        </w:rPr>
        <w:t xml:space="preserve"> is erop gericht om leerlingen in de Euregio versterkt Duits, Frans of Nederlands aan te bieden</w:t>
      </w:r>
      <w:r w:rsidR="0089269E">
        <w:rPr>
          <w:rFonts w:asciiTheme="majorHAnsi" w:hAnsiTheme="majorHAnsi" w:cs="Century Gothic"/>
          <w:sz w:val="20"/>
          <w:szCs w:val="20"/>
          <w:lang w:eastAsia="ja-JP"/>
        </w:rPr>
        <w:t xml:space="preserve">. Voor De Spoorzoeker </w:t>
      </w:r>
      <w:r>
        <w:rPr>
          <w:rFonts w:asciiTheme="majorHAnsi" w:hAnsiTheme="majorHAnsi" w:cs="Century Gothic"/>
          <w:sz w:val="20"/>
          <w:szCs w:val="20"/>
          <w:lang w:eastAsia="ja-JP"/>
        </w:rPr>
        <w:t>betekent dit</w:t>
      </w:r>
      <w:r w:rsidR="0089269E">
        <w:rPr>
          <w:rFonts w:asciiTheme="majorHAnsi" w:hAnsiTheme="majorHAnsi" w:cs="Century Gothic"/>
          <w:sz w:val="20"/>
          <w:szCs w:val="20"/>
          <w:lang w:eastAsia="ja-JP"/>
        </w:rPr>
        <w:t xml:space="preserve"> een aanbod van de Duitse taal </w:t>
      </w:r>
      <w:r w:rsidR="00306AA0">
        <w:rPr>
          <w:rFonts w:asciiTheme="majorHAnsi" w:hAnsiTheme="majorHAnsi" w:cs="Century Gothic"/>
          <w:sz w:val="20"/>
          <w:szCs w:val="20"/>
          <w:lang w:eastAsia="ja-JP"/>
        </w:rPr>
        <w:t>voor de groepen 1 t/m 8.</w:t>
      </w:r>
      <w:r>
        <w:rPr>
          <w:rFonts w:asciiTheme="majorHAnsi" w:hAnsiTheme="majorHAnsi" w:cs="Century Gothic"/>
          <w:sz w:val="20"/>
          <w:szCs w:val="20"/>
          <w:lang w:eastAsia="ja-JP"/>
        </w:rPr>
        <w:t xml:space="preserve"> Soms vinden er ook uitwisselingen plaats met een partnerschool uit Duitsland, net over de grens. De leerkrachten gebruiken hiervoor een speciaal ontwikkelde methode. Voor kinderen die daar aan toe komen is er ook een leerlijn uitgezet binnen de thema’s van de methode ‘Alles-in-1’. </w:t>
      </w:r>
    </w:p>
    <w:p w14:paraId="2B4E4568" w14:textId="77777777" w:rsidR="00740730" w:rsidRPr="00740730" w:rsidRDefault="00740730" w:rsidP="00740730">
      <w:pPr>
        <w:widowControl w:val="0"/>
        <w:autoSpaceDE w:val="0"/>
        <w:autoSpaceDN w:val="0"/>
        <w:adjustRightInd w:val="0"/>
        <w:jc w:val="both"/>
        <w:rPr>
          <w:rFonts w:asciiTheme="majorHAnsi" w:hAnsiTheme="majorHAnsi" w:cs="Century Gothic"/>
          <w:sz w:val="20"/>
          <w:szCs w:val="20"/>
          <w:lang w:eastAsia="ja-JP"/>
        </w:rPr>
      </w:pPr>
    </w:p>
    <w:p w14:paraId="1487C1C2" w14:textId="77777777" w:rsidR="00322C39" w:rsidRDefault="00587CA8" w:rsidP="00322C39">
      <w:pPr>
        <w:widowControl w:val="0"/>
        <w:autoSpaceDE w:val="0"/>
        <w:autoSpaceDN w:val="0"/>
        <w:adjustRightInd w:val="0"/>
        <w:jc w:val="both"/>
        <w:rPr>
          <w:rFonts w:asciiTheme="majorHAnsi" w:hAnsiTheme="majorHAnsi" w:cs="Times"/>
          <w:b/>
          <w:i/>
          <w:sz w:val="20"/>
          <w:szCs w:val="20"/>
          <w:lang w:eastAsia="ja-JP"/>
        </w:rPr>
      </w:pPr>
      <w:r w:rsidRPr="00322C39">
        <w:rPr>
          <w:rFonts w:asciiTheme="majorHAnsi" w:hAnsiTheme="majorHAnsi" w:cs="Times"/>
          <w:b/>
          <w:i/>
          <w:sz w:val="20"/>
          <w:szCs w:val="20"/>
          <w:lang w:eastAsia="ja-JP"/>
        </w:rPr>
        <w:t>Onderwijs in de Tweede Taal</w:t>
      </w:r>
    </w:p>
    <w:p w14:paraId="07B1AE26" w14:textId="77777777" w:rsidR="00322C39" w:rsidRDefault="00322C39" w:rsidP="00322C39">
      <w:pPr>
        <w:widowControl w:val="0"/>
        <w:autoSpaceDE w:val="0"/>
        <w:autoSpaceDN w:val="0"/>
        <w:adjustRightInd w:val="0"/>
        <w:jc w:val="both"/>
        <w:rPr>
          <w:rFonts w:asciiTheme="majorHAnsi" w:hAnsiTheme="majorHAnsi" w:cs="Times"/>
          <w:b/>
          <w:i/>
          <w:sz w:val="20"/>
          <w:szCs w:val="20"/>
          <w:lang w:eastAsia="ja-JP"/>
        </w:rPr>
      </w:pPr>
    </w:p>
    <w:p w14:paraId="0DA202A6" w14:textId="5AC8062D" w:rsidR="00587CA8" w:rsidRDefault="00587CA8" w:rsidP="00322C39">
      <w:pPr>
        <w:widowControl w:val="0"/>
        <w:autoSpaceDE w:val="0"/>
        <w:autoSpaceDN w:val="0"/>
        <w:adjustRightInd w:val="0"/>
        <w:jc w:val="both"/>
        <w:rPr>
          <w:rFonts w:asciiTheme="majorHAnsi" w:hAnsiTheme="majorHAnsi" w:cs="Century Gothic"/>
          <w:sz w:val="20"/>
          <w:szCs w:val="20"/>
          <w:lang w:eastAsia="ja-JP"/>
        </w:rPr>
      </w:pPr>
      <w:r w:rsidRPr="00322C39">
        <w:rPr>
          <w:rFonts w:asciiTheme="majorHAnsi" w:hAnsiTheme="majorHAnsi" w:cs="Century Gothic"/>
          <w:sz w:val="20"/>
          <w:szCs w:val="20"/>
          <w:lang w:eastAsia="ja-JP"/>
        </w:rPr>
        <w:t xml:space="preserve">Omdat niet alle kinderen van huis uit het Nederlands als moedertaal hanteren investeert onze school extra in het leren beheersen van het Nederlands, als Tweede Taal (NT2). </w:t>
      </w:r>
      <w:r w:rsidR="00322C39">
        <w:rPr>
          <w:rFonts w:asciiTheme="majorHAnsi" w:hAnsiTheme="majorHAnsi" w:cs="Century Gothic"/>
          <w:sz w:val="20"/>
          <w:szCs w:val="20"/>
          <w:lang w:eastAsia="ja-JP"/>
        </w:rPr>
        <w:t>Middels een extra programma helpen we deze kinderen in het vloeiend spreken van Nederlands en het verruimen van de woordenschat.</w:t>
      </w:r>
      <w:r w:rsidR="00E6026F">
        <w:rPr>
          <w:rFonts w:asciiTheme="majorHAnsi" w:hAnsiTheme="majorHAnsi" w:cs="Century Gothic"/>
          <w:sz w:val="20"/>
          <w:szCs w:val="20"/>
          <w:lang w:eastAsia="ja-JP"/>
        </w:rPr>
        <w:t xml:space="preserve"> Het kan ook zijn dat leerlingen kunnen worden verwezen naar een schakelklas in de omgeving van de school voor een eerste opvang van anderstalige kinderen om zodoende een verantwoorde taalverwerving te realiseren. Dit kan maximaal 40 weken duren waarna het kind weer op</w:t>
      </w:r>
      <w:r w:rsidR="001849BB">
        <w:rPr>
          <w:rFonts w:asciiTheme="majorHAnsi" w:hAnsiTheme="majorHAnsi" w:cs="Century Gothic"/>
          <w:sz w:val="20"/>
          <w:szCs w:val="20"/>
          <w:lang w:eastAsia="ja-JP"/>
        </w:rPr>
        <w:t xml:space="preserve"> de Spoorzoeker wordt geplaatst voor verdere ontwikkeling.</w:t>
      </w:r>
      <w:r w:rsidR="00E6026F">
        <w:rPr>
          <w:rFonts w:asciiTheme="majorHAnsi" w:hAnsiTheme="majorHAnsi" w:cs="Century Gothic"/>
          <w:sz w:val="20"/>
          <w:szCs w:val="20"/>
          <w:lang w:eastAsia="ja-JP"/>
        </w:rPr>
        <w:t xml:space="preserve"> </w:t>
      </w:r>
    </w:p>
    <w:p w14:paraId="544A1AA2" w14:textId="77777777" w:rsidR="00322C39" w:rsidRPr="00322C39" w:rsidRDefault="00322C39" w:rsidP="00322C39">
      <w:pPr>
        <w:widowControl w:val="0"/>
        <w:autoSpaceDE w:val="0"/>
        <w:autoSpaceDN w:val="0"/>
        <w:adjustRightInd w:val="0"/>
        <w:jc w:val="both"/>
        <w:rPr>
          <w:rFonts w:asciiTheme="majorHAnsi" w:hAnsiTheme="majorHAnsi" w:cs="Century Gothic"/>
          <w:sz w:val="20"/>
          <w:szCs w:val="20"/>
          <w:lang w:eastAsia="ja-JP"/>
        </w:rPr>
      </w:pPr>
    </w:p>
    <w:p w14:paraId="1B4C586C" w14:textId="77777777" w:rsidR="00587CA8" w:rsidRPr="00C04367" w:rsidRDefault="00587CA8" w:rsidP="00587CA8">
      <w:pPr>
        <w:widowControl w:val="0"/>
        <w:autoSpaceDE w:val="0"/>
        <w:autoSpaceDN w:val="0"/>
        <w:adjustRightInd w:val="0"/>
        <w:spacing w:after="240"/>
        <w:rPr>
          <w:rFonts w:asciiTheme="majorHAnsi" w:hAnsiTheme="majorHAnsi" w:cs="Times"/>
          <w:b/>
          <w:i/>
          <w:sz w:val="20"/>
          <w:szCs w:val="20"/>
          <w:lang w:eastAsia="ja-JP"/>
        </w:rPr>
      </w:pPr>
      <w:r w:rsidRPr="00C04367">
        <w:rPr>
          <w:rFonts w:asciiTheme="majorHAnsi" w:hAnsiTheme="majorHAnsi" w:cs="Times"/>
          <w:b/>
          <w:i/>
          <w:sz w:val="20"/>
          <w:szCs w:val="20"/>
          <w:lang w:eastAsia="ja-JP"/>
        </w:rPr>
        <w:t>Computerkunde (ICT)</w:t>
      </w:r>
    </w:p>
    <w:p w14:paraId="2722BD61" w14:textId="62F72225" w:rsidR="00587CA8" w:rsidRDefault="00587CA8" w:rsidP="00C04367">
      <w:pPr>
        <w:widowControl w:val="0"/>
        <w:autoSpaceDE w:val="0"/>
        <w:autoSpaceDN w:val="0"/>
        <w:adjustRightInd w:val="0"/>
        <w:jc w:val="both"/>
        <w:rPr>
          <w:rFonts w:asciiTheme="majorHAnsi" w:hAnsiTheme="majorHAnsi" w:cs="Century Gothic"/>
          <w:sz w:val="20"/>
          <w:szCs w:val="20"/>
          <w:lang w:eastAsia="ja-JP"/>
        </w:rPr>
      </w:pPr>
      <w:r w:rsidRPr="00C04367">
        <w:rPr>
          <w:rFonts w:asciiTheme="majorHAnsi" w:hAnsiTheme="majorHAnsi" w:cs="Century Gothic"/>
          <w:sz w:val="20"/>
          <w:szCs w:val="20"/>
          <w:lang w:eastAsia="ja-JP"/>
        </w:rPr>
        <w:t xml:space="preserve">De computer is een dagelijks gebruiksmiddel in de groepen 1 t/m 8. De computer vormt een belangrijke onder- </w:t>
      </w:r>
      <w:proofErr w:type="spellStart"/>
      <w:r w:rsidRPr="00C04367">
        <w:rPr>
          <w:rFonts w:asciiTheme="majorHAnsi" w:hAnsiTheme="majorHAnsi" w:cs="Century Gothic"/>
          <w:sz w:val="20"/>
          <w:szCs w:val="20"/>
          <w:lang w:eastAsia="ja-JP"/>
        </w:rPr>
        <w:t>steuning</w:t>
      </w:r>
      <w:proofErr w:type="spellEnd"/>
      <w:r w:rsidRPr="00C04367">
        <w:rPr>
          <w:rFonts w:asciiTheme="majorHAnsi" w:hAnsiTheme="majorHAnsi" w:cs="Century Gothic"/>
          <w:sz w:val="20"/>
          <w:szCs w:val="20"/>
          <w:lang w:eastAsia="ja-JP"/>
        </w:rPr>
        <w:t xml:space="preserve"> in de vakken rekenen en taal en uiteraard in h</w:t>
      </w:r>
      <w:r w:rsidR="00EC083D">
        <w:rPr>
          <w:rFonts w:asciiTheme="majorHAnsi" w:hAnsiTheme="majorHAnsi" w:cs="Century Gothic"/>
          <w:sz w:val="20"/>
          <w:szCs w:val="20"/>
          <w:lang w:eastAsia="ja-JP"/>
        </w:rPr>
        <w:t xml:space="preserve">et </w:t>
      </w:r>
      <w:proofErr w:type="spellStart"/>
      <w:r w:rsidR="00EC083D">
        <w:rPr>
          <w:rFonts w:asciiTheme="majorHAnsi" w:hAnsiTheme="majorHAnsi" w:cs="Century Gothic"/>
          <w:sz w:val="20"/>
          <w:szCs w:val="20"/>
          <w:lang w:eastAsia="ja-JP"/>
        </w:rPr>
        <w:t>wereldoriënterend</w:t>
      </w:r>
      <w:proofErr w:type="spellEnd"/>
      <w:r w:rsidR="00EC083D">
        <w:rPr>
          <w:rFonts w:asciiTheme="majorHAnsi" w:hAnsiTheme="majorHAnsi" w:cs="Century Gothic"/>
          <w:sz w:val="20"/>
          <w:szCs w:val="20"/>
          <w:lang w:eastAsia="ja-JP"/>
        </w:rPr>
        <w:t xml:space="preserve"> onderwijs. </w:t>
      </w:r>
      <w:r w:rsidRPr="00C04367">
        <w:rPr>
          <w:rFonts w:asciiTheme="majorHAnsi" w:hAnsiTheme="majorHAnsi" w:cs="Century Gothic"/>
          <w:sz w:val="20"/>
          <w:szCs w:val="20"/>
          <w:lang w:eastAsia="ja-JP"/>
        </w:rPr>
        <w:t xml:space="preserve">We stimuleren kinderen maximaal gebruik te maken van de ICT-faciliteiten van school. Dit kan er toe leiden, dat kinderen regelmatig een PowerPoint maken, met het smartboard kunnen werken, digitale foto’s </w:t>
      </w:r>
      <w:r w:rsidR="00C04367" w:rsidRPr="00C04367">
        <w:rPr>
          <w:rFonts w:asciiTheme="majorHAnsi" w:hAnsiTheme="majorHAnsi" w:cs="Century Gothic"/>
          <w:sz w:val="20"/>
          <w:szCs w:val="20"/>
          <w:lang w:eastAsia="ja-JP"/>
        </w:rPr>
        <w:t xml:space="preserve">en/of films </w:t>
      </w:r>
      <w:r w:rsidRPr="00C04367">
        <w:rPr>
          <w:rFonts w:asciiTheme="majorHAnsi" w:hAnsiTheme="majorHAnsi" w:cs="Century Gothic"/>
          <w:sz w:val="20"/>
          <w:szCs w:val="20"/>
          <w:lang w:eastAsia="ja-JP"/>
        </w:rPr>
        <w:t>kunnen maken en bewerken enz.</w:t>
      </w:r>
      <w:r w:rsidR="00C04367">
        <w:rPr>
          <w:rFonts w:asciiTheme="majorHAnsi" w:hAnsiTheme="majorHAnsi" w:cs="Century Gothic"/>
          <w:sz w:val="20"/>
          <w:szCs w:val="20"/>
          <w:lang w:eastAsia="ja-JP"/>
        </w:rPr>
        <w:t xml:space="preserve"> </w:t>
      </w:r>
      <w:r w:rsidRPr="00C04367">
        <w:rPr>
          <w:rFonts w:asciiTheme="majorHAnsi" w:hAnsiTheme="majorHAnsi" w:cs="Century Gothic"/>
          <w:sz w:val="20"/>
          <w:szCs w:val="20"/>
          <w:lang w:eastAsia="ja-JP"/>
        </w:rPr>
        <w:t xml:space="preserve">Met de komst van de smartborden in elke klas, voegden we een nieuwe dimensie </w:t>
      </w:r>
      <w:r w:rsidR="00EC083D">
        <w:rPr>
          <w:rFonts w:asciiTheme="majorHAnsi" w:hAnsiTheme="majorHAnsi" w:cs="Century Gothic"/>
          <w:sz w:val="20"/>
          <w:szCs w:val="20"/>
          <w:lang w:eastAsia="ja-JP"/>
        </w:rPr>
        <w:t>aan de kwaliteit van ons onder</w:t>
      </w:r>
      <w:r w:rsidRPr="00C04367">
        <w:rPr>
          <w:rFonts w:asciiTheme="majorHAnsi" w:hAnsiTheme="majorHAnsi" w:cs="Century Gothic"/>
          <w:sz w:val="20"/>
          <w:szCs w:val="20"/>
          <w:lang w:eastAsia="ja-JP"/>
        </w:rPr>
        <w:t>wijs toe.</w:t>
      </w:r>
      <w:r w:rsidR="000B4BE9">
        <w:rPr>
          <w:rFonts w:asciiTheme="majorHAnsi" w:hAnsiTheme="majorHAnsi" w:cs="Century Gothic"/>
          <w:sz w:val="20"/>
          <w:szCs w:val="20"/>
          <w:lang w:eastAsia="ja-JP"/>
        </w:rPr>
        <w:t xml:space="preserve"> Verder start</w:t>
      </w:r>
      <w:r w:rsidR="00306AA0">
        <w:rPr>
          <w:rFonts w:asciiTheme="majorHAnsi" w:hAnsiTheme="majorHAnsi" w:cs="Century Gothic"/>
          <w:sz w:val="20"/>
          <w:szCs w:val="20"/>
          <w:lang w:eastAsia="ja-JP"/>
        </w:rPr>
        <w:t>te</w:t>
      </w:r>
      <w:r w:rsidR="000B4BE9">
        <w:rPr>
          <w:rFonts w:asciiTheme="majorHAnsi" w:hAnsiTheme="majorHAnsi" w:cs="Century Gothic"/>
          <w:sz w:val="20"/>
          <w:szCs w:val="20"/>
          <w:lang w:eastAsia="ja-JP"/>
        </w:rPr>
        <w:t xml:space="preserve"> de school in het schooljaar 2017-2018 met het werken op tablets.</w:t>
      </w:r>
      <w:r w:rsidR="005F4827">
        <w:rPr>
          <w:rFonts w:asciiTheme="majorHAnsi" w:hAnsiTheme="majorHAnsi" w:cs="Century Gothic"/>
          <w:sz w:val="20"/>
          <w:szCs w:val="20"/>
          <w:lang w:eastAsia="ja-JP"/>
        </w:rPr>
        <w:t xml:space="preserve"> Deze tablets zullen vanaf het schooljaar 2019-2020 ingezet worden in de onderbouw. De midden en bovenbouw start met het gebruik </w:t>
      </w:r>
      <w:r w:rsidR="00990BAA">
        <w:rPr>
          <w:rFonts w:asciiTheme="majorHAnsi" w:hAnsiTheme="majorHAnsi" w:cs="Century Gothic"/>
          <w:sz w:val="20"/>
          <w:szCs w:val="20"/>
          <w:lang w:eastAsia="ja-JP"/>
        </w:rPr>
        <w:t xml:space="preserve">van </w:t>
      </w:r>
      <w:proofErr w:type="spellStart"/>
      <w:r w:rsidR="00990BAA">
        <w:rPr>
          <w:rFonts w:asciiTheme="majorHAnsi" w:hAnsiTheme="majorHAnsi" w:cs="Century Gothic"/>
          <w:sz w:val="20"/>
          <w:szCs w:val="20"/>
          <w:lang w:eastAsia="ja-JP"/>
        </w:rPr>
        <w:t>chromebooks</w:t>
      </w:r>
      <w:proofErr w:type="spellEnd"/>
      <w:r w:rsidR="00990BAA">
        <w:rPr>
          <w:rFonts w:asciiTheme="majorHAnsi" w:hAnsiTheme="majorHAnsi" w:cs="Century Gothic"/>
          <w:sz w:val="20"/>
          <w:szCs w:val="20"/>
          <w:lang w:eastAsia="ja-JP"/>
        </w:rPr>
        <w:t>. Hiermee kunnen</w:t>
      </w:r>
      <w:r w:rsidR="005F4827">
        <w:rPr>
          <w:rFonts w:asciiTheme="majorHAnsi" w:hAnsiTheme="majorHAnsi" w:cs="Century Gothic"/>
          <w:sz w:val="20"/>
          <w:szCs w:val="20"/>
          <w:lang w:eastAsia="ja-JP"/>
        </w:rPr>
        <w:t xml:space="preserve"> zij het onderwijsaanbod </w:t>
      </w:r>
      <w:r w:rsidR="00990BAA">
        <w:rPr>
          <w:rFonts w:asciiTheme="majorHAnsi" w:hAnsiTheme="majorHAnsi" w:cs="Century Gothic"/>
          <w:sz w:val="20"/>
          <w:szCs w:val="20"/>
          <w:lang w:eastAsia="ja-JP"/>
        </w:rPr>
        <w:t>steeds verder digitaliseren.</w:t>
      </w:r>
    </w:p>
    <w:p w14:paraId="50ACCACD" w14:textId="77777777" w:rsidR="00736586" w:rsidRDefault="00736586" w:rsidP="00587CA8">
      <w:pPr>
        <w:widowControl w:val="0"/>
        <w:autoSpaceDE w:val="0"/>
        <w:autoSpaceDN w:val="0"/>
        <w:adjustRightInd w:val="0"/>
        <w:spacing w:after="240"/>
        <w:rPr>
          <w:rFonts w:asciiTheme="majorHAnsi" w:hAnsiTheme="majorHAnsi" w:cs="Times"/>
          <w:b/>
          <w:i/>
          <w:sz w:val="20"/>
          <w:szCs w:val="20"/>
          <w:lang w:eastAsia="ja-JP"/>
        </w:rPr>
      </w:pPr>
    </w:p>
    <w:p w14:paraId="7AC7F3DF" w14:textId="73459D34" w:rsidR="00587CA8" w:rsidRPr="00C04367" w:rsidRDefault="00587CA8" w:rsidP="00587CA8">
      <w:pPr>
        <w:widowControl w:val="0"/>
        <w:autoSpaceDE w:val="0"/>
        <w:autoSpaceDN w:val="0"/>
        <w:adjustRightInd w:val="0"/>
        <w:spacing w:after="240"/>
        <w:rPr>
          <w:rFonts w:asciiTheme="majorHAnsi" w:hAnsiTheme="majorHAnsi" w:cs="Times"/>
          <w:b/>
          <w:i/>
          <w:sz w:val="20"/>
          <w:szCs w:val="20"/>
          <w:lang w:eastAsia="ja-JP"/>
        </w:rPr>
      </w:pPr>
      <w:r w:rsidRPr="00C04367">
        <w:rPr>
          <w:rFonts w:asciiTheme="majorHAnsi" w:hAnsiTheme="majorHAnsi" w:cs="Times"/>
          <w:b/>
          <w:i/>
          <w:sz w:val="20"/>
          <w:szCs w:val="20"/>
          <w:lang w:eastAsia="ja-JP"/>
        </w:rPr>
        <w:t>Techniek</w:t>
      </w:r>
    </w:p>
    <w:p w14:paraId="63E3B6B5" w14:textId="60DE196B" w:rsidR="00587CA8" w:rsidRDefault="00587CA8" w:rsidP="00587CA8">
      <w:pPr>
        <w:widowControl w:val="0"/>
        <w:autoSpaceDE w:val="0"/>
        <w:autoSpaceDN w:val="0"/>
        <w:adjustRightInd w:val="0"/>
        <w:spacing w:after="240"/>
        <w:rPr>
          <w:rFonts w:asciiTheme="majorHAnsi" w:hAnsiTheme="majorHAnsi" w:cs="Century Gothic"/>
          <w:sz w:val="20"/>
          <w:szCs w:val="20"/>
          <w:lang w:eastAsia="ja-JP"/>
        </w:rPr>
      </w:pPr>
      <w:r w:rsidRPr="00C04367">
        <w:rPr>
          <w:rFonts w:asciiTheme="majorHAnsi" w:hAnsiTheme="majorHAnsi" w:cs="Century Gothic"/>
          <w:sz w:val="20"/>
          <w:szCs w:val="20"/>
          <w:lang w:eastAsia="ja-JP"/>
        </w:rPr>
        <w:t xml:space="preserve">In de moderne basisschool is techniek niet meer weg te denken. Verspreid over </w:t>
      </w:r>
      <w:r w:rsidR="00C04367" w:rsidRPr="00C04367">
        <w:rPr>
          <w:rFonts w:asciiTheme="majorHAnsi" w:hAnsiTheme="majorHAnsi" w:cs="Century Gothic"/>
          <w:sz w:val="20"/>
          <w:szCs w:val="20"/>
          <w:lang w:eastAsia="ja-JP"/>
        </w:rPr>
        <w:t>de thema</w:t>
      </w:r>
      <w:r w:rsidR="00C04367">
        <w:rPr>
          <w:rFonts w:asciiTheme="majorHAnsi" w:hAnsiTheme="majorHAnsi" w:cs="Century Gothic"/>
          <w:sz w:val="20"/>
          <w:szCs w:val="20"/>
          <w:lang w:eastAsia="ja-JP"/>
        </w:rPr>
        <w:t>’</w:t>
      </w:r>
      <w:r w:rsidR="00C04367" w:rsidRPr="00C04367">
        <w:rPr>
          <w:rFonts w:asciiTheme="majorHAnsi" w:hAnsiTheme="majorHAnsi" w:cs="Century Gothic"/>
          <w:sz w:val="20"/>
          <w:szCs w:val="20"/>
          <w:lang w:eastAsia="ja-JP"/>
        </w:rPr>
        <w:t>s van de method</w:t>
      </w:r>
      <w:r w:rsidR="00C04367">
        <w:rPr>
          <w:rFonts w:asciiTheme="majorHAnsi" w:hAnsiTheme="majorHAnsi" w:cs="Century Gothic"/>
          <w:sz w:val="20"/>
          <w:szCs w:val="20"/>
          <w:lang w:eastAsia="ja-JP"/>
        </w:rPr>
        <w:t>e</w:t>
      </w:r>
      <w:r w:rsidR="00C04367" w:rsidRPr="00C04367">
        <w:rPr>
          <w:rFonts w:asciiTheme="majorHAnsi" w:hAnsiTheme="majorHAnsi" w:cs="Century Gothic"/>
          <w:sz w:val="20"/>
          <w:szCs w:val="20"/>
          <w:lang w:eastAsia="ja-JP"/>
        </w:rPr>
        <w:t xml:space="preserve"> ‘Alles-</w:t>
      </w:r>
      <w:r w:rsidR="00C04367" w:rsidRPr="00C04367">
        <w:rPr>
          <w:rFonts w:asciiTheme="majorHAnsi" w:hAnsiTheme="majorHAnsi" w:cs="Century Gothic"/>
          <w:sz w:val="20"/>
          <w:szCs w:val="20"/>
          <w:lang w:eastAsia="ja-JP"/>
        </w:rPr>
        <w:lastRenderedPageBreak/>
        <w:t>in-1’ komt dit regelmati</w:t>
      </w:r>
      <w:r w:rsidR="00EC083D">
        <w:rPr>
          <w:rFonts w:asciiTheme="majorHAnsi" w:hAnsiTheme="majorHAnsi" w:cs="Century Gothic"/>
          <w:sz w:val="20"/>
          <w:szCs w:val="20"/>
          <w:lang w:eastAsia="ja-JP"/>
        </w:rPr>
        <w:t>g aan de orde. Daarnaast zijn e</w:t>
      </w:r>
      <w:r w:rsidR="00C04367" w:rsidRPr="00C04367">
        <w:rPr>
          <w:rFonts w:asciiTheme="majorHAnsi" w:hAnsiTheme="majorHAnsi" w:cs="Century Gothic"/>
          <w:sz w:val="20"/>
          <w:szCs w:val="20"/>
          <w:lang w:eastAsia="ja-JP"/>
        </w:rPr>
        <w:t>r</w:t>
      </w:r>
      <w:r w:rsidR="00EC083D">
        <w:rPr>
          <w:rFonts w:asciiTheme="majorHAnsi" w:hAnsiTheme="majorHAnsi" w:cs="Century Gothic"/>
          <w:sz w:val="20"/>
          <w:szCs w:val="20"/>
          <w:lang w:eastAsia="ja-JP"/>
        </w:rPr>
        <w:t xml:space="preserve"> </w:t>
      </w:r>
      <w:r w:rsidR="00C04367" w:rsidRPr="00C04367">
        <w:rPr>
          <w:rFonts w:asciiTheme="majorHAnsi" w:hAnsiTheme="majorHAnsi" w:cs="Century Gothic"/>
          <w:sz w:val="20"/>
          <w:szCs w:val="20"/>
          <w:lang w:eastAsia="ja-JP"/>
        </w:rPr>
        <w:t>ook nog aparte activiteiten die gericht zijn op techniek.</w:t>
      </w:r>
      <w:r w:rsidR="000B4BE9">
        <w:rPr>
          <w:rFonts w:asciiTheme="majorHAnsi" w:hAnsiTheme="majorHAnsi" w:cs="Century Gothic"/>
          <w:sz w:val="20"/>
          <w:szCs w:val="20"/>
          <w:lang w:eastAsia="ja-JP"/>
        </w:rPr>
        <w:t xml:space="preserve"> De school n</w:t>
      </w:r>
      <w:r w:rsidR="00306AA0">
        <w:rPr>
          <w:rFonts w:asciiTheme="majorHAnsi" w:hAnsiTheme="majorHAnsi" w:cs="Century Gothic"/>
          <w:sz w:val="20"/>
          <w:szCs w:val="20"/>
          <w:lang w:eastAsia="ja-JP"/>
        </w:rPr>
        <w:t>am</w:t>
      </w:r>
      <w:r w:rsidR="000B4BE9">
        <w:rPr>
          <w:rFonts w:asciiTheme="majorHAnsi" w:hAnsiTheme="majorHAnsi" w:cs="Century Gothic"/>
          <w:sz w:val="20"/>
          <w:szCs w:val="20"/>
          <w:lang w:eastAsia="ja-JP"/>
        </w:rPr>
        <w:t xml:space="preserve"> deel aan het techniekproject STEM II. </w:t>
      </w:r>
      <w:r w:rsidR="00306AA0">
        <w:rPr>
          <w:rFonts w:asciiTheme="majorHAnsi" w:hAnsiTheme="majorHAnsi" w:cs="Century Gothic"/>
          <w:sz w:val="20"/>
          <w:szCs w:val="20"/>
          <w:lang w:eastAsia="ja-JP"/>
        </w:rPr>
        <w:t>Als vervolg hierop</w:t>
      </w:r>
      <w:r w:rsidR="000B4BE9">
        <w:rPr>
          <w:rFonts w:asciiTheme="majorHAnsi" w:hAnsiTheme="majorHAnsi" w:cs="Century Gothic"/>
          <w:sz w:val="20"/>
          <w:szCs w:val="20"/>
          <w:lang w:eastAsia="ja-JP"/>
        </w:rPr>
        <w:t xml:space="preserve"> werkt de school samen met het Museum Continium te Kerkrade en verzorgen wekelijks medewerkers van het museum technieklessen in de school en gepland per schooljaar in het museum.</w:t>
      </w:r>
    </w:p>
    <w:p w14:paraId="31E531F8" w14:textId="77777777" w:rsidR="00587CA8" w:rsidRPr="00C04367" w:rsidRDefault="00587CA8" w:rsidP="00587CA8">
      <w:pPr>
        <w:widowControl w:val="0"/>
        <w:autoSpaceDE w:val="0"/>
        <w:autoSpaceDN w:val="0"/>
        <w:adjustRightInd w:val="0"/>
        <w:spacing w:after="240"/>
        <w:rPr>
          <w:rFonts w:asciiTheme="majorHAnsi" w:hAnsiTheme="majorHAnsi" w:cs="Times"/>
          <w:b/>
          <w:i/>
          <w:sz w:val="20"/>
          <w:szCs w:val="20"/>
          <w:lang w:eastAsia="ja-JP"/>
        </w:rPr>
      </w:pPr>
      <w:r w:rsidRPr="00C04367">
        <w:rPr>
          <w:rFonts w:asciiTheme="majorHAnsi" w:hAnsiTheme="majorHAnsi" w:cs="Times"/>
          <w:b/>
          <w:i/>
          <w:sz w:val="20"/>
          <w:szCs w:val="20"/>
          <w:lang w:eastAsia="ja-JP"/>
        </w:rPr>
        <w:t>Verkeer</w:t>
      </w:r>
    </w:p>
    <w:p w14:paraId="5ED1F1A9" w14:textId="77777777" w:rsidR="00B529EC" w:rsidRDefault="00C04367" w:rsidP="00B529EC">
      <w:pPr>
        <w:widowControl w:val="0"/>
        <w:autoSpaceDE w:val="0"/>
        <w:autoSpaceDN w:val="0"/>
        <w:adjustRightInd w:val="0"/>
        <w:spacing w:after="240"/>
        <w:jc w:val="both"/>
        <w:rPr>
          <w:rFonts w:asciiTheme="majorHAnsi" w:hAnsiTheme="majorHAnsi" w:cs="Century Gothic"/>
          <w:sz w:val="20"/>
          <w:szCs w:val="20"/>
          <w:lang w:eastAsia="ja-JP"/>
        </w:rPr>
      </w:pPr>
      <w:r>
        <w:rPr>
          <w:rFonts w:asciiTheme="majorHAnsi" w:hAnsiTheme="majorHAnsi" w:cs="Century Gothic"/>
          <w:sz w:val="20"/>
          <w:szCs w:val="20"/>
          <w:lang w:eastAsia="ja-JP"/>
        </w:rPr>
        <w:t>De Spoorzoeker</w:t>
      </w:r>
      <w:r w:rsidR="00587CA8" w:rsidRPr="00C04367">
        <w:rPr>
          <w:rFonts w:asciiTheme="majorHAnsi" w:hAnsiTheme="majorHAnsi" w:cs="Century Gothic"/>
          <w:sz w:val="20"/>
          <w:szCs w:val="20"/>
          <w:lang w:eastAsia="ja-JP"/>
        </w:rPr>
        <w:t xml:space="preserve"> </w:t>
      </w:r>
      <w:r>
        <w:rPr>
          <w:rFonts w:asciiTheme="majorHAnsi" w:hAnsiTheme="majorHAnsi" w:cs="Century Gothic"/>
          <w:sz w:val="20"/>
          <w:szCs w:val="20"/>
          <w:lang w:eastAsia="ja-JP"/>
        </w:rPr>
        <w:t>neemt deel</w:t>
      </w:r>
      <w:r w:rsidR="00587CA8" w:rsidRPr="00C04367">
        <w:rPr>
          <w:rFonts w:asciiTheme="majorHAnsi" w:hAnsiTheme="majorHAnsi" w:cs="Century Gothic"/>
          <w:sz w:val="20"/>
          <w:szCs w:val="20"/>
          <w:lang w:eastAsia="ja-JP"/>
        </w:rPr>
        <w:t xml:space="preserve"> aan het </w:t>
      </w:r>
      <w:r>
        <w:rPr>
          <w:rFonts w:asciiTheme="majorHAnsi" w:hAnsiTheme="majorHAnsi" w:cs="Century Gothic"/>
          <w:sz w:val="20"/>
          <w:szCs w:val="20"/>
          <w:lang w:eastAsia="ja-JP"/>
        </w:rPr>
        <w:t>VEBO-project (</w:t>
      </w:r>
      <w:proofErr w:type="spellStart"/>
      <w:r w:rsidRPr="00C04367">
        <w:rPr>
          <w:rFonts w:asciiTheme="majorHAnsi" w:hAnsiTheme="majorHAnsi" w:cs="Century Gothic"/>
          <w:sz w:val="20"/>
          <w:szCs w:val="20"/>
          <w:lang w:eastAsia="ja-JP"/>
        </w:rPr>
        <w:t>Verkeers</w:t>
      </w:r>
      <w:proofErr w:type="spellEnd"/>
      <w:r w:rsidRPr="00C04367">
        <w:rPr>
          <w:rFonts w:asciiTheme="majorHAnsi" w:hAnsiTheme="majorHAnsi" w:cs="Century Gothic"/>
          <w:sz w:val="20"/>
          <w:szCs w:val="20"/>
          <w:lang w:eastAsia="ja-JP"/>
        </w:rPr>
        <w:t xml:space="preserve"> Educatie Basis Onderwijs-convenant)</w:t>
      </w:r>
      <w:r>
        <w:rPr>
          <w:rFonts w:asciiTheme="majorHAnsi" w:hAnsiTheme="majorHAnsi" w:cs="Century Gothic"/>
          <w:sz w:val="20"/>
          <w:szCs w:val="20"/>
          <w:lang w:eastAsia="ja-JP"/>
        </w:rPr>
        <w:t xml:space="preserve">. </w:t>
      </w:r>
      <w:r w:rsidRPr="00C04367">
        <w:rPr>
          <w:rFonts w:asciiTheme="majorHAnsi" w:hAnsiTheme="majorHAnsi" w:cs="Century Gothic"/>
          <w:sz w:val="20"/>
          <w:szCs w:val="20"/>
          <w:lang w:eastAsia="ja-JP"/>
        </w:rPr>
        <w:t xml:space="preserve">Een convenant met een bij voorkeur onbepaalde looptijd, tussen een gemeente en </w:t>
      </w:r>
      <w:r>
        <w:rPr>
          <w:rFonts w:asciiTheme="majorHAnsi" w:hAnsiTheme="majorHAnsi" w:cs="Century Gothic"/>
          <w:sz w:val="20"/>
          <w:szCs w:val="20"/>
          <w:lang w:eastAsia="ja-JP"/>
        </w:rPr>
        <w:t>de school om</w:t>
      </w:r>
      <w:r w:rsidRPr="00C04367">
        <w:rPr>
          <w:rFonts w:asciiTheme="majorHAnsi" w:hAnsiTheme="majorHAnsi" w:cs="Century Gothic"/>
          <w:sz w:val="20"/>
          <w:szCs w:val="20"/>
          <w:lang w:eastAsia="ja-JP"/>
        </w:rPr>
        <w:t xml:space="preserve"> meer en betere verkeerseducatie in het basisonderwijs, het verbeteren van de schoolomgeving en schoolthuisroute</w:t>
      </w:r>
      <w:r>
        <w:rPr>
          <w:rFonts w:asciiTheme="majorHAnsi" w:hAnsiTheme="majorHAnsi" w:cs="Century Gothic"/>
          <w:sz w:val="20"/>
          <w:szCs w:val="20"/>
          <w:lang w:eastAsia="ja-JP"/>
        </w:rPr>
        <w:t xml:space="preserve"> te realiseren.</w:t>
      </w:r>
      <w:r w:rsidRPr="00C04367">
        <w:rPr>
          <w:rFonts w:asciiTheme="majorHAnsi" w:hAnsiTheme="majorHAnsi" w:cs="Century Gothic"/>
          <w:sz w:val="20"/>
          <w:szCs w:val="20"/>
          <w:lang w:eastAsia="ja-JP"/>
        </w:rPr>
        <w:t xml:space="preserve"> </w:t>
      </w:r>
      <w:r>
        <w:rPr>
          <w:rFonts w:asciiTheme="majorHAnsi" w:hAnsiTheme="majorHAnsi" w:cs="Century Gothic"/>
          <w:sz w:val="20"/>
          <w:szCs w:val="20"/>
          <w:lang w:eastAsia="ja-JP"/>
        </w:rPr>
        <w:t>Een leerkracht fungeert als</w:t>
      </w:r>
      <w:r w:rsidRPr="00C04367">
        <w:rPr>
          <w:rFonts w:asciiTheme="majorHAnsi" w:hAnsiTheme="majorHAnsi" w:cs="Century Gothic"/>
          <w:sz w:val="20"/>
          <w:szCs w:val="20"/>
          <w:lang w:eastAsia="ja-JP"/>
        </w:rPr>
        <w:t xml:space="preserve"> verkeerscoördinator in de school.</w:t>
      </w:r>
      <w:r>
        <w:rPr>
          <w:rFonts w:asciiTheme="majorHAnsi" w:hAnsiTheme="majorHAnsi" w:cs="Century Gothic"/>
          <w:sz w:val="20"/>
          <w:szCs w:val="20"/>
          <w:lang w:eastAsia="ja-JP"/>
        </w:rPr>
        <w:t xml:space="preserve">  Daarnaast komt het vakgebied verkeer ook ruimschoots in de methode aan de orde. </w:t>
      </w:r>
    </w:p>
    <w:p w14:paraId="6C1F1ED7" w14:textId="6224AA53" w:rsidR="0089269E" w:rsidRDefault="00B529EC" w:rsidP="00B529EC">
      <w:pPr>
        <w:widowControl w:val="0"/>
        <w:autoSpaceDE w:val="0"/>
        <w:autoSpaceDN w:val="0"/>
        <w:adjustRightInd w:val="0"/>
        <w:spacing w:after="240"/>
        <w:jc w:val="both"/>
        <w:rPr>
          <w:rFonts w:asciiTheme="majorHAnsi" w:hAnsiTheme="majorHAnsi" w:cs="Times"/>
          <w:b/>
          <w:i/>
          <w:sz w:val="20"/>
          <w:szCs w:val="20"/>
          <w:lang w:eastAsia="ja-JP"/>
        </w:rPr>
      </w:pPr>
      <w:r>
        <w:rPr>
          <w:rFonts w:asciiTheme="majorHAnsi" w:hAnsiTheme="majorHAnsi" w:cs="Times"/>
          <w:b/>
          <w:i/>
          <w:sz w:val="20"/>
          <w:szCs w:val="20"/>
          <w:lang w:eastAsia="ja-JP"/>
        </w:rPr>
        <w:t>Creatieve vakken (muziek, handvaardigheid, tekenen, drama)</w:t>
      </w:r>
    </w:p>
    <w:p w14:paraId="03D1BE20" w14:textId="4D56F452" w:rsidR="00F0772F" w:rsidRDefault="00F0772F" w:rsidP="00F0772F">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 xml:space="preserve">De Spoorzoeker kent vakleerkrachten voor muziek en handvaardigheid/tekenen/textiele werkvormen. Naast lessen die de eigen leerkracht zelf verzorgt geven deze gespecialiseerde leerkrachten 1 maal per week een les. Meestal op de vrijdag. Middels een roulatiesysteem maken kinderen kennis met veel creatieve vaardigheden. </w:t>
      </w:r>
    </w:p>
    <w:p w14:paraId="1BE7C9BB" w14:textId="77777777" w:rsidR="00990BAA" w:rsidRDefault="00990BAA" w:rsidP="00F0772F">
      <w:pPr>
        <w:widowControl w:val="0"/>
        <w:autoSpaceDE w:val="0"/>
        <w:autoSpaceDN w:val="0"/>
        <w:adjustRightInd w:val="0"/>
        <w:jc w:val="both"/>
        <w:rPr>
          <w:rFonts w:asciiTheme="majorHAnsi" w:hAnsiTheme="majorHAnsi" w:cs="Century Gothic"/>
          <w:sz w:val="20"/>
          <w:szCs w:val="20"/>
          <w:lang w:eastAsia="ja-JP"/>
        </w:rPr>
      </w:pPr>
    </w:p>
    <w:p w14:paraId="3EC0CD17" w14:textId="3BB94B52" w:rsidR="00435633" w:rsidRDefault="00F0772F" w:rsidP="00F0772F">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 xml:space="preserve">Om het muziekonderwijs nog meer te promoten doet de school mee met het project </w:t>
      </w:r>
      <w:r w:rsidRPr="004E751A">
        <w:rPr>
          <w:rFonts w:asciiTheme="majorHAnsi" w:hAnsiTheme="majorHAnsi" w:cs="Century Gothic"/>
          <w:b/>
          <w:i/>
          <w:sz w:val="20"/>
          <w:szCs w:val="20"/>
          <w:lang w:eastAsia="ja-JP"/>
        </w:rPr>
        <w:t>‘Klinkend Perspectief’.</w:t>
      </w:r>
      <w:r>
        <w:rPr>
          <w:rFonts w:asciiTheme="majorHAnsi" w:hAnsiTheme="majorHAnsi" w:cs="Century Gothic"/>
          <w:sz w:val="20"/>
          <w:szCs w:val="20"/>
          <w:lang w:eastAsia="ja-JP"/>
        </w:rPr>
        <w:t xml:space="preserve"> Aan dit project nemen alle kinderen van groep 5 deel. </w:t>
      </w:r>
      <w:r w:rsidR="00435633">
        <w:rPr>
          <w:rFonts w:asciiTheme="majorHAnsi" w:hAnsiTheme="majorHAnsi" w:cs="Century Gothic"/>
          <w:sz w:val="20"/>
          <w:szCs w:val="20"/>
          <w:lang w:eastAsia="ja-JP"/>
        </w:rPr>
        <w:t xml:space="preserve">Het uitgangspunt is om het bespelen van een instrument of het maken van muziek bij de kinderen aan te wakkeren. De harmonieën van de wijken Gracht en </w:t>
      </w:r>
      <w:proofErr w:type="spellStart"/>
      <w:r w:rsidR="00435633">
        <w:rPr>
          <w:rFonts w:asciiTheme="majorHAnsi" w:hAnsiTheme="majorHAnsi" w:cs="Century Gothic"/>
          <w:sz w:val="20"/>
          <w:szCs w:val="20"/>
          <w:lang w:eastAsia="ja-JP"/>
        </w:rPr>
        <w:t>Spekholzerheide</w:t>
      </w:r>
      <w:proofErr w:type="spellEnd"/>
      <w:r w:rsidR="00435633">
        <w:rPr>
          <w:rFonts w:asciiTheme="majorHAnsi" w:hAnsiTheme="majorHAnsi" w:cs="Century Gothic"/>
          <w:sz w:val="20"/>
          <w:szCs w:val="20"/>
          <w:lang w:eastAsia="ja-JP"/>
        </w:rPr>
        <w:t xml:space="preserve"> werken ook mee aan dit project. Tijdens dit project werken de kinderen, samen met de harmonieën, aan een eindpresentatie voor alle ouders. </w:t>
      </w:r>
    </w:p>
    <w:p w14:paraId="4E8B60E7" w14:textId="77777777" w:rsidR="00990BAA" w:rsidRDefault="00990BAA" w:rsidP="00F0772F">
      <w:pPr>
        <w:widowControl w:val="0"/>
        <w:autoSpaceDE w:val="0"/>
        <w:autoSpaceDN w:val="0"/>
        <w:adjustRightInd w:val="0"/>
        <w:jc w:val="both"/>
        <w:rPr>
          <w:rFonts w:asciiTheme="majorHAnsi" w:hAnsiTheme="majorHAnsi" w:cs="Century Gothic"/>
          <w:sz w:val="20"/>
          <w:szCs w:val="20"/>
          <w:lang w:eastAsia="ja-JP"/>
        </w:rPr>
      </w:pPr>
    </w:p>
    <w:p w14:paraId="325B7A2E" w14:textId="5A78FEE3" w:rsidR="00EC083D" w:rsidRDefault="00EC083D" w:rsidP="00F0772F">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 xml:space="preserve">Een ander project is </w:t>
      </w:r>
      <w:r w:rsidRPr="00085809">
        <w:rPr>
          <w:rFonts w:asciiTheme="majorHAnsi" w:hAnsiTheme="majorHAnsi" w:cs="Century Gothic"/>
          <w:b/>
          <w:i/>
          <w:sz w:val="20"/>
          <w:szCs w:val="20"/>
          <w:lang w:eastAsia="ja-JP"/>
        </w:rPr>
        <w:t>‘</w:t>
      </w:r>
      <w:proofErr w:type="spellStart"/>
      <w:r w:rsidRPr="00085809">
        <w:rPr>
          <w:rFonts w:asciiTheme="majorHAnsi" w:hAnsiTheme="majorHAnsi" w:cs="Century Gothic"/>
          <w:b/>
          <w:i/>
          <w:sz w:val="20"/>
          <w:szCs w:val="20"/>
          <w:lang w:eastAsia="ja-JP"/>
        </w:rPr>
        <w:t>CantaYoung</w:t>
      </w:r>
      <w:proofErr w:type="spellEnd"/>
      <w:r w:rsidRPr="00085809">
        <w:rPr>
          <w:rFonts w:asciiTheme="majorHAnsi" w:hAnsiTheme="majorHAnsi" w:cs="Century Gothic"/>
          <w:b/>
          <w:i/>
          <w:sz w:val="20"/>
          <w:szCs w:val="20"/>
          <w:lang w:eastAsia="ja-JP"/>
        </w:rPr>
        <w:t>’</w:t>
      </w:r>
      <w:r>
        <w:rPr>
          <w:rFonts w:asciiTheme="majorHAnsi" w:hAnsiTheme="majorHAnsi" w:cs="Century Gothic"/>
          <w:sz w:val="20"/>
          <w:szCs w:val="20"/>
          <w:lang w:eastAsia="ja-JP"/>
        </w:rPr>
        <w:t xml:space="preserve">. Dit project heeft als doel om het zingen in een koor weer te laten herleven bij de kinderen. Iedere week oefent het eigen koortje in school onder leiding van een dirigent. </w:t>
      </w:r>
      <w:r w:rsidR="00085809">
        <w:rPr>
          <w:rFonts w:asciiTheme="majorHAnsi" w:hAnsiTheme="majorHAnsi" w:cs="Century Gothic"/>
          <w:sz w:val="20"/>
          <w:szCs w:val="20"/>
          <w:lang w:eastAsia="ja-JP"/>
        </w:rPr>
        <w:t xml:space="preserve">Er zijn </w:t>
      </w:r>
      <w:r w:rsidR="00990BAA">
        <w:rPr>
          <w:rFonts w:asciiTheme="majorHAnsi" w:hAnsiTheme="majorHAnsi" w:cs="Century Gothic"/>
          <w:sz w:val="20"/>
          <w:szCs w:val="20"/>
          <w:lang w:eastAsia="ja-JP"/>
        </w:rPr>
        <w:t xml:space="preserve">gedurende het schooljaar </w:t>
      </w:r>
      <w:r w:rsidR="00085809">
        <w:rPr>
          <w:rFonts w:asciiTheme="majorHAnsi" w:hAnsiTheme="majorHAnsi" w:cs="Century Gothic"/>
          <w:sz w:val="20"/>
          <w:szCs w:val="20"/>
          <w:lang w:eastAsia="ja-JP"/>
        </w:rPr>
        <w:t>een aantal uitvoering</w:t>
      </w:r>
      <w:r w:rsidR="00990BAA">
        <w:rPr>
          <w:rFonts w:asciiTheme="majorHAnsi" w:hAnsiTheme="majorHAnsi" w:cs="Century Gothic"/>
          <w:sz w:val="20"/>
          <w:szCs w:val="20"/>
          <w:lang w:eastAsia="ja-JP"/>
        </w:rPr>
        <w:t>en, waaronder</w:t>
      </w:r>
      <w:r w:rsidR="00085809">
        <w:rPr>
          <w:rFonts w:asciiTheme="majorHAnsi" w:hAnsiTheme="majorHAnsi" w:cs="Century Gothic"/>
          <w:sz w:val="20"/>
          <w:szCs w:val="20"/>
          <w:lang w:eastAsia="ja-JP"/>
        </w:rPr>
        <w:t xml:space="preserve"> een einduitvoering. Kinderen uit de groepen 4 t/m 7  kunnen zich hiervoor opgeven. </w:t>
      </w:r>
    </w:p>
    <w:p w14:paraId="4D067A7E" w14:textId="77777777" w:rsidR="00930BAB" w:rsidRDefault="00930BAB" w:rsidP="00F0772F">
      <w:pPr>
        <w:widowControl w:val="0"/>
        <w:autoSpaceDE w:val="0"/>
        <w:autoSpaceDN w:val="0"/>
        <w:adjustRightInd w:val="0"/>
        <w:jc w:val="both"/>
        <w:rPr>
          <w:rFonts w:asciiTheme="majorHAnsi" w:hAnsiTheme="majorHAnsi" w:cs="Century Gothic"/>
          <w:sz w:val="20"/>
          <w:szCs w:val="20"/>
          <w:lang w:eastAsia="ja-JP"/>
        </w:rPr>
      </w:pPr>
    </w:p>
    <w:p w14:paraId="0C960B4B" w14:textId="58BFA918" w:rsidR="00930BAB" w:rsidRDefault="00930BAB" w:rsidP="00F0772F">
      <w:pPr>
        <w:widowControl w:val="0"/>
        <w:autoSpaceDE w:val="0"/>
        <w:autoSpaceDN w:val="0"/>
        <w:adjustRightInd w:val="0"/>
        <w:jc w:val="both"/>
        <w:rPr>
          <w:rFonts w:asciiTheme="majorHAnsi" w:hAnsiTheme="majorHAnsi" w:cs="Century Gothic"/>
          <w:sz w:val="20"/>
          <w:szCs w:val="20"/>
          <w:lang w:eastAsia="ja-JP"/>
        </w:rPr>
      </w:pPr>
    </w:p>
    <w:p w14:paraId="4BC6D95B" w14:textId="25BD334B"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66658881" w14:textId="0A04B6FE"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71ECE45E" w14:textId="6009ED49"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77E0E142" w14:textId="39637EC4"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3902E86A" w14:textId="1325CA7E"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2BD5F5C1" w14:textId="2CB8DD08"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4B044DA7" w14:textId="5A89F55B"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79968071" w14:textId="162EAD5F"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17BDCCBD" w14:textId="36070D78"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479C764E" w14:textId="7CBB16A6"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3060CD5A" w14:textId="3F98B1DE"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5FEC5C80" w14:textId="1640D4A4"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502A43EF" w14:textId="465A2913"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0BE69319" w14:textId="722BA065"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0EB53064" w14:textId="571E4B6F"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4040C222" w14:textId="46813FF7"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677FB913" w14:textId="458C7B4F"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39634CA8" w14:textId="2D9A3385" w:rsidR="00736586" w:rsidRDefault="00736586" w:rsidP="00F0772F">
      <w:pPr>
        <w:widowControl w:val="0"/>
        <w:autoSpaceDE w:val="0"/>
        <w:autoSpaceDN w:val="0"/>
        <w:adjustRightInd w:val="0"/>
        <w:jc w:val="both"/>
        <w:rPr>
          <w:rFonts w:asciiTheme="majorHAnsi" w:hAnsiTheme="majorHAnsi" w:cs="Century Gothic"/>
          <w:sz w:val="20"/>
          <w:szCs w:val="20"/>
          <w:lang w:eastAsia="ja-JP"/>
        </w:rPr>
      </w:pPr>
    </w:p>
    <w:p w14:paraId="0FB73070" w14:textId="44F1D6DB" w:rsidR="00736586" w:rsidRDefault="00736586" w:rsidP="00F0772F">
      <w:pPr>
        <w:widowControl w:val="0"/>
        <w:autoSpaceDE w:val="0"/>
        <w:autoSpaceDN w:val="0"/>
        <w:adjustRightInd w:val="0"/>
        <w:jc w:val="both"/>
        <w:rPr>
          <w:rFonts w:asciiTheme="majorHAnsi" w:hAnsiTheme="majorHAnsi" w:cs="Century Gothic"/>
          <w:sz w:val="20"/>
          <w:szCs w:val="20"/>
          <w:lang w:eastAsia="ja-JP"/>
        </w:rPr>
      </w:pPr>
    </w:p>
    <w:p w14:paraId="0CCC74F1" w14:textId="77777777" w:rsidR="00736586" w:rsidRDefault="00736586" w:rsidP="00F0772F">
      <w:pPr>
        <w:widowControl w:val="0"/>
        <w:autoSpaceDE w:val="0"/>
        <w:autoSpaceDN w:val="0"/>
        <w:adjustRightInd w:val="0"/>
        <w:jc w:val="both"/>
        <w:rPr>
          <w:rFonts w:asciiTheme="majorHAnsi" w:hAnsiTheme="majorHAnsi" w:cs="Century Gothic"/>
          <w:sz w:val="20"/>
          <w:szCs w:val="20"/>
          <w:lang w:eastAsia="ja-JP"/>
        </w:rPr>
      </w:pPr>
    </w:p>
    <w:p w14:paraId="7D08900E" w14:textId="539EFB66"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151F4F33" w14:textId="77777777" w:rsidR="000414DB" w:rsidRDefault="000414DB" w:rsidP="00F0772F">
      <w:pPr>
        <w:widowControl w:val="0"/>
        <w:autoSpaceDE w:val="0"/>
        <w:autoSpaceDN w:val="0"/>
        <w:adjustRightInd w:val="0"/>
        <w:jc w:val="both"/>
        <w:rPr>
          <w:rFonts w:asciiTheme="majorHAnsi" w:hAnsiTheme="majorHAnsi" w:cs="Century Gothic"/>
          <w:sz w:val="20"/>
          <w:szCs w:val="20"/>
          <w:lang w:eastAsia="ja-JP"/>
        </w:rPr>
      </w:pPr>
    </w:p>
    <w:p w14:paraId="12132671" w14:textId="622553A3" w:rsidR="00930BAB" w:rsidRPr="00E375EF" w:rsidRDefault="00E86721" w:rsidP="00930BAB">
      <w:pPr>
        <w:widowControl w:val="0"/>
        <w:autoSpaceDE w:val="0"/>
        <w:autoSpaceDN w:val="0"/>
        <w:adjustRightInd w:val="0"/>
        <w:jc w:val="both"/>
        <w:rPr>
          <w:rFonts w:asciiTheme="majorHAnsi" w:hAnsiTheme="majorHAnsi" w:cs="Century Gothic"/>
          <w:b/>
          <w:u w:val="single"/>
          <w:lang w:eastAsia="ja-JP"/>
        </w:rPr>
      </w:pPr>
      <w:r>
        <w:rPr>
          <w:rFonts w:asciiTheme="majorHAnsi" w:hAnsiTheme="majorHAnsi" w:cs="Century Gothic"/>
          <w:sz w:val="20"/>
          <w:szCs w:val="20"/>
          <w:lang w:eastAsia="ja-JP"/>
        </w:rPr>
        <w:lastRenderedPageBreak/>
        <w:t xml:space="preserve"> </w:t>
      </w:r>
      <w:r w:rsidR="00930BAB">
        <w:rPr>
          <w:rFonts w:asciiTheme="majorHAnsi" w:hAnsiTheme="majorHAnsi" w:cs="Century Gothic"/>
          <w:b/>
          <w:u w:val="single"/>
          <w:lang w:eastAsia="ja-JP"/>
        </w:rPr>
        <w:t>4</w:t>
      </w:r>
      <w:r w:rsidR="00930BAB" w:rsidRPr="00E375EF">
        <w:rPr>
          <w:rFonts w:asciiTheme="majorHAnsi" w:hAnsiTheme="majorHAnsi" w:cs="Century Gothic"/>
          <w:b/>
          <w:u w:val="single"/>
          <w:lang w:eastAsia="ja-JP"/>
        </w:rPr>
        <w:t xml:space="preserve">. DE </w:t>
      </w:r>
      <w:r w:rsidR="00930BAB">
        <w:rPr>
          <w:rFonts w:asciiTheme="majorHAnsi" w:hAnsiTheme="majorHAnsi" w:cs="Century Gothic"/>
          <w:b/>
          <w:u w:val="single"/>
          <w:lang w:eastAsia="ja-JP"/>
        </w:rPr>
        <w:t>ZORG VOOR KINDEREN</w:t>
      </w:r>
    </w:p>
    <w:p w14:paraId="6FAC7D34" w14:textId="2805121C" w:rsidR="00435633" w:rsidRDefault="00435633" w:rsidP="00F0772F">
      <w:pPr>
        <w:widowControl w:val="0"/>
        <w:autoSpaceDE w:val="0"/>
        <w:autoSpaceDN w:val="0"/>
        <w:adjustRightInd w:val="0"/>
        <w:jc w:val="both"/>
        <w:rPr>
          <w:rFonts w:asciiTheme="majorHAnsi" w:hAnsiTheme="majorHAnsi" w:cs="Century Gothic"/>
          <w:sz w:val="20"/>
          <w:szCs w:val="20"/>
          <w:lang w:eastAsia="ja-JP"/>
        </w:rPr>
      </w:pPr>
    </w:p>
    <w:p w14:paraId="793F244B" w14:textId="0B3B9079" w:rsidR="00930BAB" w:rsidRPr="00930BAB" w:rsidRDefault="00930BAB" w:rsidP="00930BAB">
      <w:pPr>
        <w:widowControl w:val="0"/>
        <w:autoSpaceDE w:val="0"/>
        <w:autoSpaceDN w:val="0"/>
        <w:adjustRightInd w:val="0"/>
        <w:jc w:val="both"/>
        <w:rPr>
          <w:rFonts w:asciiTheme="majorHAnsi" w:hAnsiTheme="majorHAnsi" w:cs="Century Gothic"/>
          <w:sz w:val="20"/>
          <w:szCs w:val="20"/>
          <w:lang w:eastAsia="ja-JP"/>
        </w:rPr>
      </w:pPr>
      <w:r w:rsidRPr="00930BAB">
        <w:rPr>
          <w:rFonts w:asciiTheme="majorHAnsi" w:hAnsiTheme="majorHAnsi" w:cs="Century Gothic"/>
          <w:sz w:val="20"/>
          <w:szCs w:val="20"/>
          <w:lang w:eastAsia="ja-JP"/>
        </w:rPr>
        <w:t>Alle leerlingen op onze school kunnen rekenen op onze zorg.</w:t>
      </w:r>
      <w:r w:rsidR="00A22F02">
        <w:rPr>
          <w:rFonts w:asciiTheme="majorHAnsi" w:hAnsiTheme="majorHAnsi" w:cs="Century Gothic"/>
          <w:sz w:val="20"/>
          <w:szCs w:val="20"/>
          <w:lang w:eastAsia="ja-JP"/>
        </w:rPr>
        <w:t xml:space="preserve"> </w:t>
      </w:r>
      <w:r w:rsidRPr="00930BAB">
        <w:rPr>
          <w:rFonts w:asciiTheme="majorHAnsi" w:hAnsiTheme="majorHAnsi" w:cs="Century Gothic"/>
          <w:sz w:val="20"/>
          <w:szCs w:val="20"/>
          <w:lang w:eastAsia="ja-JP"/>
        </w:rPr>
        <w:t xml:space="preserve">Deze zorg begint al bij aanmelding op school. </w:t>
      </w:r>
    </w:p>
    <w:p w14:paraId="06603C06" w14:textId="77777777" w:rsidR="00930BAB" w:rsidRPr="00930BAB" w:rsidRDefault="00930BAB" w:rsidP="00930BAB">
      <w:pPr>
        <w:widowControl w:val="0"/>
        <w:autoSpaceDE w:val="0"/>
        <w:autoSpaceDN w:val="0"/>
        <w:adjustRightInd w:val="0"/>
        <w:jc w:val="both"/>
        <w:rPr>
          <w:rFonts w:asciiTheme="majorHAnsi" w:hAnsiTheme="majorHAnsi" w:cs="Century Gothic"/>
          <w:sz w:val="20"/>
          <w:szCs w:val="20"/>
          <w:lang w:eastAsia="ja-JP"/>
        </w:rPr>
      </w:pPr>
      <w:r w:rsidRPr="00930BAB">
        <w:rPr>
          <w:rFonts w:asciiTheme="majorHAnsi" w:hAnsiTheme="majorHAnsi" w:cs="Century Gothic"/>
          <w:sz w:val="20"/>
          <w:szCs w:val="20"/>
          <w:lang w:eastAsia="ja-JP"/>
        </w:rPr>
        <w:t xml:space="preserve">Tijdens een gesprek met de directie worden alle feiten die van belang zijn voor de opvang van leerlingen besproken. Betreft het een aanmelding voor groep 1 en heeft het kind een peuterspeelzaal bezocht, dan heeft de groepsleerkracht ook een gesprek met de leidster van de peuterspeelzaal om zo veel mogelijk relevante gegevens uit te wisselen. </w:t>
      </w:r>
    </w:p>
    <w:p w14:paraId="44BBFA4F" w14:textId="6C28BA18" w:rsidR="00930BAB" w:rsidRPr="00930BAB" w:rsidRDefault="00930BAB" w:rsidP="00930BAB">
      <w:pPr>
        <w:widowControl w:val="0"/>
        <w:autoSpaceDE w:val="0"/>
        <w:autoSpaceDN w:val="0"/>
        <w:adjustRightInd w:val="0"/>
        <w:jc w:val="both"/>
        <w:rPr>
          <w:rFonts w:asciiTheme="majorHAnsi" w:hAnsiTheme="majorHAnsi" w:cs="Century Gothic"/>
          <w:sz w:val="20"/>
          <w:szCs w:val="20"/>
          <w:lang w:eastAsia="ja-JP"/>
        </w:rPr>
      </w:pPr>
      <w:r w:rsidRPr="00930BAB">
        <w:rPr>
          <w:rFonts w:asciiTheme="majorHAnsi" w:hAnsiTheme="majorHAnsi" w:cs="Century Gothic"/>
          <w:sz w:val="20"/>
          <w:szCs w:val="20"/>
          <w:lang w:eastAsia="ja-JP"/>
        </w:rPr>
        <w:t>Om onze zorg beter vorm te geven, willen we g</w:t>
      </w:r>
      <w:r w:rsidR="00166918">
        <w:rPr>
          <w:rFonts w:asciiTheme="majorHAnsi" w:hAnsiTheme="majorHAnsi" w:cs="Century Gothic"/>
          <w:sz w:val="20"/>
          <w:szCs w:val="20"/>
          <w:lang w:eastAsia="ja-JP"/>
        </w:rPr>
        <w:t xml:space="preserve">ebruik maken van de zorgroute. </w:t>
      </w:r>
      <w:r w:rsidRPr="00930BAB">
        <w:rPr>
          <w:rFonts w:asciiTheme="majorHAnsi" w:hAnsiTheme="majorHAnsi" w:cs="Century Gothic"/>
          <w:sz w:val="20"/>
          <w:szCs w:val="20"/>
          <w:lang w:eastAsia="ja-JP"/>
        </w:rPr>
        <w:t>In plaats van terug te kijken (naar wat er mis is gegaan), kijken we vooruit. Wat willen we bereiken met een leerling? Wat heeft een leerling nodig?</w:t>
      </w:r>
    </w:p>
    <w:p w14:paraId="7A7E7ABE" w14:textId="77777777" w:rsidR="00930BAB" w:rsidRPr="00930BAB" w:rsidRDefault="00930BAB" w:rsidP="00930BAB">
      <w:pPr>
        <w:widowControl w:val="0"/>
        <w:autoSpaceDE w:val="0"/>
        <w:autoSpaceDN w:val="0"/>
        <w:adjustRightInd w:val="0"/>
        <w:jc w:val="both"/>
        <w:rPr>
          <w:rFonts w:asciiTheme="majorHAnsi" w:hAnsiTheme="majorHAnsi" w:cs="Century Gothic"/>
          <w:sz w:val="20"/>
          <w:szCs w:val="20"/>
          <w:lang w:eastAsia="ja-JP"/>
        </w:rPr>
      </w:pPr>
      <w:r w:rsidRPr="00930BAB">
        <w:rPr>
          <w:rFonts w:asciiTheme="majorHAnsi" w:hAnsiTheme="majorHAnsi" w:cs="Century Gothic"/>
          <w:sz w:val="20"/>
          <w:szCs w:val="20"/>
          <w:lang w:eastAsia="ja-JP"/>
        </w:rPr>
        <w:t>Ook worden al deze gegevens vastgelegd in een dossier. Dit dossier groeit mee met de leerling; alles wat van belang is voor de ontwikkeling en begeleiding wordt hierin vastgelegd, tot aan het einde van de basisschoolloopbaan.</w:t>
      </w:r>
    </w:p>
    <w:p w14:paraId="6137C741" w14:textId="77777777" w:rsidR="00930BAB" w:rsidRPr="00930BAB" w:rsidRDefault="00930BAB" w:rsidP="00930BAB">
      <w:pPr>
        <w:widowControl w:val="0"/>
        <w:autoSpaceDE w:val="0"/>
        <w:autoSpaceDN w:val="0"/>
        <w:adjustRightInd w:val="0"/>
        <w:jc w:val="both"/>
        <w:rPr>
          <w:rFonts w:asciiTheme="majorHAnsi" w:hAnsiTheme="majorHAnsi" w:cs="Century Gothic"/>
          <w:sz w:val="20"/>
          <w:szCs w:val="20"/>
          <w:lang w:eastAsia="ja-JP"/>
        </w:rPr>
      </w:pPr>
    </w:p>
    <w:p w14:paraId="3997BCC5" w14:textId="311C84E2" w:rsidR="00930BAB" w:rsidRPr="00930BAB" w:rsidRDefault="006A489A" w:rsidP="00930BAB">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Lezen heeft op onze school veel aandacht.</w:t>
      </w:r>
      <w:r w:rsidR="00A22F02">
        <w:rPr>
          <w:rFonts w:asciiTheme="majorHAnsi" w:hAnsiTheme="majorHAnsi" w:cs="Century Gothic"/>
          <w:sz w:val="20"/>
          <w:szCs w:val="20"/>
          <w:lang w:eastAsia="ja-JP"/>
        </w:rPr>
        <w:t xml:space="preserve"> </w:t>
      </w:r>
      <w:r w:rsidR="00930BAB" w:rsidRPr="00930BAB">
        <w:rPr>
          <w:rFonts w:asciiTheme="majorHAnsi" w:hAnsiTheme="majorHAnsi" w:cs="Century Gothic"/>
          <w:sz w:val="20"/>
          <w:szCs w:val="20"/>
          <w:lang w:eastAsia="ja-JP"/>
        </w:rPr>
        <w:t xml:space="preserve">De nadruk ligt op een preventieve aanpak (hoe kunnen we voorkomen dat kinderen uitvallen met lezen). </w:t>
      </w:r>
    </w:p>
    <w:p w14:paraId="0D3198E7" w14:textId="77777777" w:rsidR="00930BAB" w:rsidRPr="00930BAB" w:rsidRDefault="00930BAB" w:rsidP="00930BAB">
      <w:pPr>
        <w:widowControl w:val="0"/>
        <w:autoSpaceDE w:val="0"/>
        <w:autoSpaceDN w:val="0"/>
        <w:adjustRightInd w:val="0"/>
        <w:jc w:val="both"/>
        <w:rPr>
          <w:rFonts w:asciiTheme="majorHAnsi" w:hAnsiTheme="majorHAnsi" w:cs="Century Gothic"/>
          <w:sz w:val="20"/>
          <w:szCs w:val="20"/>
          <w:lang w:eastAsia="ja-JP"/>
        </w:rPr>
      </w:pPr>
      <w:r w:rsidRPr="00930BAB">
        <w:rPr>
          <w:rFonts w:asciiTheme="majorHAnsi" w:hAnsiTheme="majorHAnsi" w:cs="Century Gothic"/>
          <w:sz w:val="20"/>
          <w:szCs w:val="20"/>
          <w:lang w:eastAsia="ja-JP"/>
        </w:rPr>
        <w:t>Enkele aandachtspunten zijn:</w:t>
      </w:r>
    </w:p>
    <w:p w14:paraId="42C38666" w14:textId="77777777" w:rsidR="00930BAB" w:rsidRPr="00A22F02" w:rsidRDefault="00930BAB" w:rsidP="009114E7">
      <w:pPr>
        <w:pStyle w:val="Lijstalinea"/>
        <w:widowControl w:val="0"/>
        <w:numPr>
          <w:ilvl w:val="0"/>
          <w:numId w:val="10"/>
        </w:numPr>
        <w:autoSpaceDE w:val="0"/>
        <w:autoSpaceDN w:val="0"/>
        <w:adjustRightInd w:val="0"/>
        <w:jc w:val="both"/>
        <w:rPr>
          <w:rFonts w:asciiTheme="majorHAnsi" w:hAnsiTheme="majorHAnsi" w:cs="Century Gothic"/>
          <w:sz w:val="20"/>
          <w:szCs w:val="20"/>
          <w:lang w:eastAsia="ja-JP"/>
        </w:rPr>
      </w:pPr>
      <w:r w:rsidRPr="00A22F02">
        <w:rPr>
          <w:rFonts w:asciiTheme="majorHAnsi" w:hAnsiTheme="majorHAnsi" w:cs="Century Gothic"/>
          <w:sz w:val="20"/>
          <w:szCs w:val="20"/>
          <w:lang w:eastAsia="ja-JP"/>
        </w:rPr>
        <w:t>meer voorleestijd (ook door mensen van buitenaf)</w:t>
      </w:r>
    </w:p>
    <w:p w14:paraId="6207BE89" w14:textId="77777777" w:rsidR="00930BAB" w:rsidRPr="00A22F02" w:rsidRDefault="00930BAB" w:rsidP="009114E7">
      <w:pPr>
        <w:pStyle w:val="Lijstalinea"/>
        <w:widowControl w:val="0"/>
        <w:numPr>
          <w:ilvl w:val="0"/>
          <w:numId w:val="10"/>
        </w:numPr>
        <w:autoSpaceDE w:val="0"/>
        <w:autoSpaceDN w:val="0"/>
        <w:adjustRightInd w:val="0"/>
        <w:jc w:val="both"/>
        <w:rPr>
          <w:rFonts w:asciiTheme="majorHAnsi" w:hAnsiTheme="majorHAnsi" w:cs="Century Gothic"/>
          <w:sz w:val="20"/>
          <w:szCs w:val="20"/>
          <w:lang w:eastAsia="ja-JP"/>
        </w:rPr>
      </w:pPr>
      <w:r w:rsidRPr="00A22F02">
        <w:rPr>
          <w:rFonts w:asciiTheme="majorHAnsi" w:hAnsiTheme="majorHAnsi" w:cs="Century Gothic"/>
          <w:sz w:val="20"/>
          <w:szCs w:val="20"/>
          <w:lang w:eastAsia="ja-JP"/>
        </w:rPr>
        <w:t>deelname aan voorleeswedstrijden</w:t>
      </w:r>
    </w:p>
    <w:p w14:paraId="5E25728C" w14:textId="77777777" w:rsidR="00930BAB" w:rsidRPr="00A22F02" w:rsidRDefault="00930BAB" w:rsidP="009114E7">
      <w:pPr>
        <w:pStyle w:val="Lijstalinea"/>
        <w:widowControl w:val="0"/>
        <w:numPr>
          <w:ilvl w:val="0"/>
          <w:numId w:val="10"/>
        </w:numPr>
        <w:autoSpaceDE w:val="0"/>
        <w:autoSpaceDN w:val="0"/>
        <w:adjustRightInd w:val="0"/>
        <w:jc w:val="both"/>
        <w:rPr>
          <w:rFonts w:asciiTheme="majorHAnsi" w:hAnsiTheme="majorHAnsi" w:cs="Century Gothic"/>
          <w:sz w:val="20"/>
          <w:szCs w:val="20"/>
          <w:lang w:eastAsia="ja-JP"/>
        </w:rPr>
      </w:pPr>
      <w:r w:rsidRPr="00A22F02">
        <w:rPr>
          <w:rFonts w:asciiTheme="majorHAnsi" w:hAnsiTheme="majorHAnsi" w:cs="Century Gothic"/>
          <w:sz w:val="20"/>
          <w:szCs w:val="20"/>
          <w:lang w:eastAsia="ja-JP"/>
        </w:rPr>
        <w:t>boekpromotie</w:t>
      </w:r>
    </w:p>
    <w:p w14:paraId="5DA84A76" w14:textId="77777777" w:rsidR="00930BAB" w:rsidRPr="00A22F02" w:rsidRDefault="00930BAB" w:rsidP="009114E7">
      <w:pPr>
        <w:pStyle w:val="Lijstalinea"/>
        <w:widowControl w:val="0"/>
        <w:numPr>
          <w:ilvl w:val="0"/>
          <w:numId w:val="10"/>
        </w:numPr>
        <w:autoSpaceDE w:val="0"/>
        <w:autoSpaceDN w:val="0"/>
        <w:adjustRightInd w:val="0"/>
        <w:jc w:val="both"/>
        <w:rPr>
          <w:rFonts w:asciiTheme="majorHAnsi" w:hAnsiTheme="majorHAnsi" w:cs="Century Gothic"/>
          <w:sz w:val="20"/>
          <w:szCs w:val="20"/>
          <w:lang w:eastAsia="ja-JP"/>
        </w:rPr>
      </w:pPr>
      <w:r w:rsidRPr="00A22F02">
        <w:rPr>
          <w:rFonts w:asciiTheme="majorHAnsi" w:hAnsiTheme="majorHAnsi" w:cs="Century Gothic"/>
          <w:sz w:val="20"/>
          <w:szCs w:val="20"/>
          <w:lang w:eastAsia="ja-JP"/>
        </w:rPr>
        <w:t>leeskilometers maken m.n. door zwakkere lezers.</w:t>
      </w:r>
    </w:p>
    <w:p w14:paraId="1C3D7666" w14:textId="77777777" w:rsidR="00930BAB" w:rsidRPr="00A22F02" w:rsidRDefault="00930BAB" w:rsidP="009114E7">
      <w:pPr>
        <w:pStyle w:val="Lijstalinea"/>
        <w:widowControl w:val="0"/>
        <w:numPr>
          <w:ilvl w:val="0"/>
          <w:numId w:val="10"/>
        </w:numPr>
        <w:autoSpaceDE w:val="0"/>
        <w:autoSpaceDN w:val="0"/>
        <w:adjustRightInd w:val="0"/>
        <w:jc w:val="both"/>
        <w:rPr>
          <w:rFonts w:asciiTheme="majorHAnsi" w:hAnsiTheme="majorHAnsi" w:cs="Century Gothic"/>
          <w:sz w:val="20"/>
          <w:szCs w:val="20"/>
          <w:lang w:eastAsia="ja-JP"/>
        </w:rPr>
      </w:pPr>
      <w:r w:rsidRPr="00A22F02">
        <w:rPr>
          <w:rFonts w:asciiTheme="majorHAnsi" w:hAnsiTheme="majorHAnsi" w:cs="Century Gothic"/>
          <w:sz w:val="20"/>
          <w:szCs w:val="20"/>
          <w:lang w:eastAsia="ja-JP"/>
        </w:rPr>
        <w:t>het goed op de hoogte houden van ouders (inzicht in het probleem)</w:t>
      </w:r>
    </w:p>
    <w:p w14:paraId="7CF3DF3F" w14:textId="77777777" w:rsidR="00930BAB" w:rsidRPr="00A22F02" w:rsidRDefault="00930BAB" w:rsidP="009114E7">
      <w:pPr>
        <w:pStyle w:val="Lijstalinea"/>
        <w:widowControl w:val="0"/>
        <w:numPr>
          <w:ilvl w:val="0"/>
          <w:numId w:val="10"/>
        </w:numPr>
        <w:autoSpaceDE w:val="0"/>
        <w:autoSpaceDN w:val="0"/>
        <w:adjustRightInd w:val="0"/>
        <w:jc w:val="both"/>
        <w:rPr>
          <w:rFonts w:asciiTheme="majorHAnsi" w:hAnsiTheme="majorHAnsi" w:cs="Century Gothic"/>
          <w:sz w:val="20"/>
          <w:szCs w:val="20"/>
          <w:lang w:eastAsia="ja-JP"/>
        </w:rPr>
      </w:pPr>
      <w:r w:rsidRPr="00A22F02">
        <w:rPr>
          <w:rFonts w:asciiTheme="majorHAnsi" w:hAnsiTheme="majorHAnsi" w:cs="Century Gothic"/>
          <w:sz w:val="20"/>
          <w:szCs w:val="20"/>
          <w:lang w:eastAsia="ja-JP"/>
        </w:rPr>
        <w:t>ook de leerlingen eigenaar maken van het probleem</w:t>
      </w:r>
    </w:p>
    <w:p w14:paraId="32C87CEF" w14:textId="691951CD" w:rsidR="00930BAB" w:rsidRDefault="00930BAB" w:rsidP="009114E7">
      <w:pPr>
        <w:pStyle w:val="Lijstalinea"/>
        <w:widowControl w:val="0"/>
        <w:numPr>
          <w:ilvl w:val="0"/>
          <w:numId w:val="10"/>
        </w:numPr>
        <w:autoSpaceDE w:val="0"/>
        <w:autoSpaceDN w:val="0"/>
        <w:adjustRightInd w:val="0"/>
        <w:jc w:val="both"/>
        <w:rPr>
          <w:rFonts w:asciiTheme="majorHAnsi" w:hAnsiTheme="majorHAnsi" w:cs="Century Gothic"/>
          <w:sz w:val="20"/>
          <w:szCs w:val="20"/>
          <w:lang w:eastAsia="ja-JP"/>
        </w:rPr>
      </w:pPr>
      <w:r w:rsidRPr="00A22F02">
        <w:rPr>
          <w:rFonts w:asciiTheme="majorHAnsi" w:hAnsiTheme="majorHAnsi" w:cs="Century Gothic"/>
          <w:sz w:val="20"/>
          <w:szCs w:val="20"/>
          <w:lang w:eastAsia="ja-JP"/>
        </w:rPr>
        <w:t>tussentijds vaker toetsen (ook bedoeld als stimulans).</w:t>
      </w:r>
    </w:p>
    <w:p w14:paraId="0B641798" w14:textId="77777777" w:rsidR="00166918" w:rsidRPr="00A22F02" w:rsidRDefault="00166918" w:rsidP="00166918">
      <w:pPr>
        <w:pStyle w:val="Lijstalinea"/>
        <w:widowControl w:val="0"/>
        <w:autoSpaceDE w:val="0"/>
        <w:autoSpaceDN w:val="0"/>
        <w:adjustRightInd w:val="0"/>
        <w:jc w:val="both"/>
        <w:rPr>
          <w:rFonts w:asciiTheme="majorHAnsi" w:hAnsiTheme="majorHAnsi" w:cs="Century Gothic"/>
          <w:sz w:val="20"/>
          <w:szCs w:val="20"/>
          <w:lang w:eastAsia="ja-JP"/>
        </w:rPr>
      </w:pPr>
    </w:p>
    <w:p w14:paraId="2531D9DE" w14:textId="3A5965FC" w:rsidR="00930BAB" w:rsidRPr="00930BAB" w:rsidRDefault="006A489A" w:rsidP="00930BAB">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W</w:t>
      </w:r>
      <w:r w:rsidR="00930BAB" w:rsidRPr="00930BAB">
        <w:rPr>
          <w:rFonts w:asciiTheme="majorHAnsi" w:hAnsiTheme="majorHAnsi" w:cs="Century Gothic"/>
          <w:sz w:val="20"/>
          <w:szCs w:val="20"/>
          <w:lang w:eastAsia="ja-JP"/>
        </w:rPr>
        <w:t xml:space="preserve">ij </w:t>
      </w:r>
      <w:r>
        <w:rPr>
          <w:rFonts w:asciiTheme="majorHAnsi" w:hAnsiTheme="majorHAnsi" w:cs="Century Gothic"/>
          <w:sz w:val="20"/>
          <w:szCs w:val="20"/>
          <w:lang w:eastAsia="ja-JP"/>
        </w:rPr>
        <w:t xml:space="preserve">hebben uit de analyse van de Cito-resultaten </w:t>
      </w:r>
      <w:r w:rsidR="00930BAB" w:rsidRPr="00930BAB">
        <w:rPr>
          <w:rFonts w:asciiTheme="majorHAnsi" w:hAnsiTheme="majorHAnsi" w:cs="Century Gothic"/>
          <w:sz w:val="20"/>
          <w:szCs w:val="20"/>
          <w:lang w:eastAsia="ja-JP"/>
        </w:rPr>
        <w:t>mogen concluderen dat deze aanpak succesvol is.</w:t>
      </w:r>
      <w:r w:rsidR="00A22F02">
        <w:rPr>
          <w:rFonts w:asciiTheme="majorHAnsi" w:hAnsiTheme="majorHAnsi" w:cs="Century Gothic"/>
          <w:sz w:val="20"/>
          <w:szCs w:val="20"/>
          <w:lang w:eastAsia="ja-JP"/>
        </w:rPr>
        <w:t xml:space="preserve"> </w:t>
      </w:r>
      <w:r w:rsidR="00930BAB" w:rsidRPr="00930BAB">
        <w:rPr>
          <w:rFonts w:asciiTheme="majorHAnsi" w:hAnsiTheme="majorHAnsi" w:cs="Century Gothic"/>
          <w:sz w:val="20"/>
          <w:szCs w:val="20"/>
          <w:lang w:eastAsia="ja-JP"/>
        </w:rPr>
        <w:t>Ook onze “</w:t>
      </w:r>
      <w:r w:rsidR="00166918">
        <w:rPr>
          <w:rFonts w:asciiTheme="majorHAnsi" w:hAnsiTheme="majorHAnsi" w:cs="Century Gothic"/>
          <w:sz w:val="20"/>
          <w:szCs w:val="20"/>
          <w:lang w:eastAsia="ja-JP"/>
        </w:rPr>
        <w:t>minder sterke</w:t>
      </w:r>
      <w:r w:rsidR="00930BAB" w:rsidRPr="00930BAB">
        <w:rPr>
          <w:rFonts w:asciiTheme="majorHAnsi" w:hAnsiTheme="majorHAnsi" w:cs="Century Gothic"/>
          <w:sz w:val="20"/>
          <w:szCs w:val="20"/>
          <w:lang w:eastAsia="ja-JP"/>
        </w:rPr>
        <w:t xml:space="preserve"> lezers” hebben betere resultaten geboekt.</w:t>
      </w:r>
      <w:r w:rsidR="00A22F02">
        <w:rPr>
          <w:rFonts w:asciiTheme="majorHAnsi" w:hAnsiTheme="majorHAnsi" w:cs="Century Gothic"/>
          <w:sz w:val="20"/>
          <w:szCs w:val="20"/>
          <w:lang w:eastAsia="ja-JP"/>
        </w:rPr>
        <w:t xml:space="preserve"> </w:t>
      </w:r>
    </w:p>
    <w:p w14:paraId="733BF5B7" w14:textId="77777777" w:rsidR="00930BAB" w:rsidRDefault="00930BAB" w:rsidP="00F0772F">
      <w:pPr>
        <w:widowControl w:val="0"/>
        <w:autoSpaceDE w:val="0"/>
        <w:autoSpaceDN w:val="0"/>
        <w:adjustRightInd w:val="0"/>
        <w:jc w:val="both"/>
        <w:rPr>
          <w:rFonts w:asciiTheme="majorHAnsi" w:hAnsiTheme="majorHAnsi" w:cs="Century Gothic"/>
          <w:sz w:val="20"/>
          <w:szCs w:val="20"/>
          <w:lang w:eastAsia="ja-JP"/>
        </w:rPr>
      </w:pPr>
    </w:p>
    <w:p w14:paraId="7EF840E1" w14:textId="77777777" w:rsidR="00A22F02" w:rsidRDefault="00A22F02" w:rsidP="00A22F02">
      <w:pPr>
        <w:widowControl w:val="0"/>
        <w:autoSpaceDE w:val="0"/>
        <w:autoSpaceDN w:val="0"/>
        <w:adjustRightInd w:val="0"/>
        <w:jc w:val="both"/>
        <w:rPr>
          <w:rFonts w:asciiTheme="majorHAnsi" w:hAnsiTheme="majorHAnsi" w:cs="Times"/>
          <w:b/>
          <w:i/>
          <w:sz w:val="20"/>
          <w:szCs w:val="20"/>
          <w:u w:val="single"/>
          <w:lang w:eastAsia="ja-JP"/>
        </w:rPr>
      </w:pPr>
      <w:r w:rsidRPr="00A22F02">
        <w:rPr>
          <w:rFonts w:asciiTheme="majorHAnsi" w:hAnsiTheme="majorHAnsi" w:cs="Times"/>
          <w:b/>
          <w:i/>
          <w:sz w:val="20"/>
          <w:szCs w:val="20"/>
          <w:u w:val="single"/>
          <w:lang w:eastAsia="ja-JP"/>
        </w:rPr>
        <w:t>4.1 De zorg in de groep.</w:t>
      </w:r>
    </w:p>
    <w:p w14:paraId="56E1E8E9" w14:textId="77777777" w:rsidR="00A22F02" w:rsidRPr="00A22F02" w:rsidRDefault="00A22F02" w:rsidP="00A22F02">
      <w:pPr>
        <w:widowControl w:val="0"/>
        <w:autoSpaceDE w:val="0"/>
        <w:autoSpaceDN w:val="0"/>
        <w:adjustRightInd w:val="0"/>
        <w:jc w:val="both"/>
        <w:rPr>
          <w:rFonts w:asciiTheme="majorHAnsi" w:hAnsiTheme="majorHAnsi" w:cs="Times"/>
          <w:b/>
          <w:i/>
          <w:sz w:val="20"/>
          <w:szCs w:val="20"/>
          <w:u w:val="single"/>
          <w:lang w:eastAsia="ja-JP"/>
        </w:rPr>
      </w:pPr>
    </w:p>
    <w:p w14:paraId="14DDF0D3" w14:textId="77777777" w:rsidR="00A22F02" w:rsidRPr="00E81C80" w:rsidRDefault="00A22F02" w:rsidP="00E81C80">
      <w:pPr>
        <w:widowControl w:val="0"/>
        <w:autoSpaceDE w:val="0"/>
        <w:autoSpaceDN w:val="0"/>
        <w:adjustRightInd w:val="0"/>
        <w:jc w:val="both"/>
        <w:rPr>
          <w:rFonts w:asciiTheme="majorHAnsi" w:hAnsiTheme="majorHAnsi" w:cs="Century Gothic"/>
          <w:sz w:val="20"/>
          <w:szCs w:val="20"/>
          <w:lang w:eastAsia="ja-JP"/>
        </w:rPr>
      </w:pPr>
      <w:r w:rsidRPr="00E81C80">
        <w:rPr>
          <w:rFonts w:asciiTheme="majorHAnsi" w:hAnsiTheme="majorHAnsi" w:cs="Century Gothic"/>
          <w:sz w:val="20"/>
          <w:szCs w:val="20"/>
          <w:lang w:eastAsia="ja-JP"/>
        </w:rPr>
        <w:t>We weten dat kinderen zich niet allemaal op dezelfde manier ontwikkelen, ieder kind heeft nu eenmaal zijn eigen mogelijkheden. Het ene kind ontwikkelt zich sneller, het andere langzamer dan gemiddeld.</w:t>
      </w:r>
    </w:p>
    <w:p w14:paraId="1688980C" w14:textId="5DAC4E28" w:rsidR="00A22F02" w:rsidRPr="00E81C80" w:rsidRDefault="00A22F02" w:rsidP="00E81C80">
      <w:pPr>
        <w:widowControl w:val="0"/>
        <w:autoSpaceDE w:val="0"/>
        <w:autoSpaceDN w:val="0"/>
        <w:adjustRightInd w:val="0"/>
        <w:jc w:val="both"/>
        <w:rPr>
          <w:rFonts w:asciiTheme="majorHAnsi" w:hAnsiTheme="majorHAnsi" w:cs="Century Gothic"/>
          <w:sz w:val="20"/>
          <w:szCs w:val="20"/>
          <w:lang w:eastAsia="ja-JP"/>
        </w:rPr>
      </w:pPr>
      <w:r w:rsidRPr="00E81C80">
        <w:rPr>
          <w:rFonts w:asciiTheme="majorHAnsi" w:hAnsiTheme="majorHAnsi" w:cs="Century Gothic"/>
          <w:sz w:val="20"/>
          <w:szCs w:val="20"/>
          <w:lang w:eastAsia="ja-JP"/>
        </w:rPr>
        <w:t xml:space="preserve">De groepsleerkrachten moeten daar rekening mee houden en er voor zorgen dat kinderen zich prettig voelen op school. De leerkracht van de groep waarin uw kind zit, volgt de voortgang van zijn of haar leerlingen op de voet. Dit gebeurt door het vastleggen, bespreken en beoordelen van gegevens (voortkomend uit werk, toetsen en proefwerken, maar ook uit gesprekken en observaties). </w:t>
      </w:r>
    </w:p>
    <w:p w14:paraId="113DC566" w14:textId="06B1B215" w:rsidR="00A22F02" w:rsidRPr="00E81C80" w:rsidRDefault="00306AA0" w:rsidP="00E81C80">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In de groepen 1</w:t>
      </w:r>
      <w:r w:rsidR="00A22F02" w:rsidRPr="00E81C80">
        <w:rPr>
          <w:rFonts w:asciiTheme="majorHAnsi" w:hAnsiTheme="majorHAnsi" w:cs="Century Gothic"/>
          <w:sz w:val="20"/>
          <w:szCs w:val="20"/>
          <w:lang w:eastAsia="ja-JP"/>
        </w:rPr>
        <w:t xml:space="preserve"> t/m 8 </w:t>
      </w:r>
      <w:r>
        <w:rPr>
          <w:rFonts w:asciiTheme="majorHAnsi" w:hAnsiTheme="majorHAnsi" w:cs="Century Gothic"/>
          <w:sz w:val="20"/>
          <w:szCs w:val="20"/>
          <w:lang w:eastAsia="ja-JP"/>
        </w:rPr>
        <w:t xml:space="preserve">gebruiken we een </w:t>
      </w:r>
      <w:r w:rsidR="00A22F02" w:rsidRPr="00E81C80">
        <w:rPr>
          <w:rFonts w:asciiTheme="majorHAnsi" w:hAnsiTheme="majorHAnsi" w:cs="Century Gothic"/>
          <w:sz w:val="20"/>
          <w:szCs w:val="20"/>
          <w:lang w:eastAsia="ja-JP"/>
        </w:rPr>
        <w:t xml:space="preserve">toetsinstrument </w:t>
      </w:r>
      <w:r>
        <w:rPr>
          <w:rFonts w:asciiTheme="majorHAnsi" w:hAnsiTheme="majorHAnsi" w:cs="Century Gothic"/>
          <w:sz w:val="20"/>
          <w:szCs w:val="20"/>
          <w:lang w:eastAsia="ja-JP"/>
        </w:rPr>
        <w:t xml:space="preserve">van de methode ‘Kanjertraining’ </w:t>
      </w:r>
      <w:r w:rsidR="00A22F02" w:rsidRPr="00E81C80">
        <w:rPr>
          <w:rFonts w:asciiTheme="majorHAnsi" w:hAnsiTheme="majorHAnsi" w:cs="Century Gothic"/>
          <w:sz w:val="20"/>
          <w:szCs w:val="20"/>
          <w:lang w:eastAsia="ja-JP"/>
        </w:rPr>
        <w:t>, een toets voor de sociaal emotionele ontwikkeling van kinderen. Het welbehagen en het veilige gevoel is van essentieel belang voor goede prestaties op school. De toets gegevens zijn steeds een onderdeel van de groeps- en individuele leerlingbespreking.</w:t>
      </w:r>
    </w:p>
    <w:p w14:paraId="1011B81B" w14:textId="686C1C2C" w:rsidR="00A22F02" w:rsidRPr="00E81C80" w:rsidRDefault="00A22F02" w:rsidP="00E81C80">
      <w:pPr>
        <w:widowControl w:val="0"/>
        <w:autoSpaceDE w:val="0"/>
        <w:autoSpaceDN w:val="0"/>
        <w:adjustRightInd w:val="0"/>
        <w:jc w:val="both"/>
        <w:rPr>
          <w:rFonts w:asciiTheme="majorHAnsi" w:hAnsiTheme="majorHAnsi" w:cs="Century Gothic"/>
          <w:sz w:val="20"/>
          <w:szCs w:val="20"/>
          <w:lang w:eastAsia="ja-JP"/>
        </w:rPr>
      </w:pPr>
      <w:r w:rsidRPr="00E81C80">
        <w:rPr>
          <w:rFonts w:asciiTheme="majorHAnsi" w:hAnsiTheme="majorHAnsi" w:cs="Century Gothic"/>
          <w:sz w:val="20"/>
          <w:szCs w:val="20"/>
          <w:lang w:eastAsia="ja-JP"/>
        </w:rPr>
        <w:t>Als leerlingen zich trager ontwikkelen is het in veel gevallen voldoende om extra uitleg te geven tijdens de lessen (verlengde instructie). Mocht n.a.v. observaties, methodetoetsen en toetsen van het Leerlingvolgsysteem blijken dat er meer zorg nodig is, dan wordt er een handelingsplan opgesteld. Soms is dat niet voldoende, en moet er naar andere mogelijkheden gezocht worden. Zo kan er in samenspraak met de intern begeleider besloten worden om kinderen een aparte leerlijn te geven voor een of meer vakken. Het is duidelijk dat die leerlingen aan het eind van groep 8 minder leerstof verwerkt hebben dan gemiddeld.</w:t>
      </w:r>
      <w:r w:rsidR="00E81C80" w:rsidRPr="00E81C80">
        <w:rPr>
          <w:rFonts w:asciiTheme="majorHAnsi" w:hAnsiTheme="majorHAnsi" w:cs="Century Gothic"/>
          <w:sz w:val="20"/>
          <w:szCs w:val="20"/>
          <w:lang w:eastAsia="ja-JP"/>
        </w:rPr>
        <w:t xml:space="preserve"> </w:t>
      </w:r>
      <w:r w:rsidRPr="00E81C80">
        <w:rPr>
          <w:rFonts w:asciiTheme="majorHAnsi" w:hAnsiTheme="majorHAnsi" w:cs="Century Gothic"/>
          <w:sz w:val="20"/>
          <w:szCs w:val="20"/>
          <w:lang w:eastAsia="ja-JP"/>
        </w:rPr>
        <w:t>Voor deze kinderen zal samen met ouders een Ontwikkelingsperspectief (wat behoort tot de mogelijkheden van het kind) ingevuld worden.</w:t>
      </w:r>
    </w:p>
    <w:p w14:paraId="12D08F0C" w14:textId="77777777" w:rsidR="00A22F02" w:rsidRPr="00E81C80" w:rsidRDefault="00A22F02" w:rsidP="00E81C80">
      <w:pPr>
        <w:widowControl w:val="0"/>
        <w:autoSpaceDE w:val="0"/>
        <w:autoSpaceDN w:val="0"/>
        <w:adjustRightInd w:val="0"/>
        <w:jc w:val="both"/>
        <w:rPr>
          <w:rFonts w:asciiTheme="majorHAnsi" w:hAnsiTheme="majorHAnsi" w:cs="Century Gothic"/>
          <w:sz w:val="20"/>
          <w:szCs w:val="20"/>
          <w:lang w:eastAsia="ja-JP"/>
        </w:rPr>
      </w:pPr>
      <w:r w:rsidRPr="00E81C80">
        <w:rPr>
          <w:rFonts w:asciiTheme="majorHAnsi" w:hAnsiTheme="majorHAnsi" w:cs="Century Gothic"/>
          <w:sz w:val="20"/>
          <w:szCs w:val="20"/>
          <w:lang w:eastAsia="ja-JP"/>
        </w:rPr>
        <w:t>Kinderen die zich gemakkelijker en sneller ontplooien dan hun leeftijdgenootjes proberen we te stimuleren door dieper op de stof in te gaan, of door meer variatie aan te bieden.</w:t>
      </w:r>
    </w:p>
    <w:p w14:paraId="7601A5B4" w14:textId="77777777" w:rsidR="00A22F02" w:rsidRPr="00E81C80" w:rsidRDefault="00A22F02" w:rsidP="00E81C80">
      <w:pPr>
        <w:widowControl w:val="0"/>
        <w:autoSpaceDE w:val="0"/>
        <w:autoSpaceDN w:val="0"/>
        <w:adjustRightInd w:val="0"/>
        <w:jc w:val="both"/>
        <w:rPr>
          <w:rFonts w:asciiTheme="majorHAnsi" w:hAnsiTheme="majorHAnsi" w:cs="Century Gothic"/>
          <w:sz w:val="20"/>
          <w:szCs w:val="20"/>
          <w:lang w:eastAsia="ja-JP"/>
        </w:rPr>
      </w:pPr>
    </w:p>
    <w:p w14:paraId="383EDFE1" w14:textId="6F40D690" w:rsidR="00A22F02" w:rsidRPr="00E81C80" w:rsidRDefault="00A22F02" w:rsidP="00E81C80">
      <w:pPr>
        <w:widowControl w:val="0"/>
        <w:autoSpaceDE w:val="0"/>
        <w:autoSpaceDN w:val="0"/>
        <w:adjustRightInd w:val="0"/>
        <w:jc w:val="both"/>
        <w:rPr>
          <w:rFonts w:asciiTheme="majorHAnsi" w:hAnsiTheme="majorHAnsi" w:cs="Century Gothic"/>
          <w:sz w:val="20"/>
          <w:szCs w:val="20"/>
          <w:lang w:eastAsia="ja-JP"/>
        </w:rPr>
      </w:pPr>
      <w:r w:rsidRPr="00E81C80">
        <w:rPr>
          <w:rFonts w:asciiTheme="majorHAnsi" w:hAnsiTheme="majorHAnsi" w:cs="Century Gothic"/>
          <w:sz w:val="20"/>
          <w:szCs w:val="20"/>
          <w:lang w:eastAsia="ja-JP"/>
        </w:rPr>
        <w:t>De leerkracht bespreekt de voortgang en de ge</w:t>
      </w:r>
      <w:r w:rsidR="00166918">
        <w:rPr>
          <w:rFonts w:asciiTheme="majorHAnsi" w:hAnsiTheme="majorHAnsi" w:cs="Century Gothic"/>
          <w:sz w:val="20"/>
          <w:szCs w:val="20"/>
          <w:lang w:eastAsia="ja-JP"/>
        </w:rPr>
        <w:t>gevens die hij heeft tenminste 2</w:t>
      </w:r>
      <w:r w:rsidRPr="00E81C80">
        <w:rPr>
          <w:rFonts w:asciiTheme="majorHAnsi" w:hAnsiTheme="majorHAnsi" w:cs="Century Gothic"/>
          <w:sz w:val="20"/>
          <w:szCs w:val="20"/>
          <w:lang w:eastAsia="ja-JP"/>
        </w:rPr>
        <w:t xml:space="preserve"> keer per jaar met de ouders. Ook bespreekt hij in zorggesprekken alle leerlingen met de intern begeleider, om een zo goed mogelijke aanpak te creëren. De leerkrachten maken aan het einde van het jaar een</w:t>
      </w:r>
      <w:r w:rsidR="00E81C80" w:rsidRPr="00E81C80">
        <w:rPr>
          <w:rFonts w:asciiTheme="majorHAnsi" w:hAnsiTheme="majorHAnsi" w:cs="Century Gothic"/>
          <w:sz w:val="20"/>
          <w:szCs w:val="20"/>
          <w:lang w:eastAsia="ja-JP"/>
        </w:rPr>
        <w:t xml:space="preserve"> g</w:t>
      </w:r>
      <w:r w:rsidRPr="00E81C80">
        <w:rPr>
          <w:rFonts w:asciiTheme="majorHAnsi" w:hAnsiTheme="majorHAnsi" w:cs="Century Gothic"/>
          <w:sz w:val="20"/>
          <w:szCs w:val="20"/>
          <w:lang w:eastAsia="ja-JP"/>
        </w:rPr>
        <w:t>roepsplan en nieuwe handelingsplannen, zodat de zorg in de volgende groep voortgezet kan worden.</w:t>
      </w:r>
    </w:p>
    <w:p w14:paraId="5F1F8D62" w14:textId="77777777" w:rsidR="00A22F02" w:rsidRPr="00E81C80" w:rsidRDefault="00A22F02" w:rsidP="00E81C80">
      <w:pPr>
        <w:widowControl w:val="0"/>
        <w:autoSpaceDE w:val="0"/>
        <w:autoSpaceDN w:val="0"/>
        <w:adjustRightInd w:val="0"/>
        <w:jc w:val="both"/>
        <w:rPr>
          <w:rFonts w:asciiTheme="majorHAnsi" w:hAnsiTheme="majorHAnsi" w:cs="Century Gothic"/>
          <w:sz w:val="20"/>
          <w:szCs w:val="20"/>
          <w:lang w:eastAsia="ja-JP"/>
        </w:rPr>
      </w:pPr>
    </w:p>
    <w:p w14:paraId="587FCFDA" w14:textId="77777777" w:rsidR="00A22F02" w:rsidRPr="00E81C80" w:rsidRDefault="00A22F02" w:rsidP="00E81C80">
      <w:pPr>
        <w:widowControl w:val="0"/>
        <w:autoSpaceDE w:val="0"/>
        <w:autoSpaceDN w:val="0"/>
        <w:adjustRightInd w:val="0"/>
        <w:jc w:val="both"/>
        <w:rPr>
          <w:rFonts w:asciiTheme="majorHAnsi" w:hAnsiTheme="majorHAnsi" w:cs="Century Gothic"/>
          <w:sz w:val="20"/>
          <w:szCs w:val="20"/>
          <w:lang w:eastAsia="ja-JP"/>
        </w:rPr>
      </w:pPr>
      <w:r w:rsidRPr="00E81C80">
        <w:rPr>
          <w:rFonts w:asciiTheme="majorHAnsi" w:hAnsiTheme="majorHAnsi" w:cs="Century Gothic"/>
          <w:sz w:val="20"/>
          <w:szCs w:val="20"/>
          <w:lang w:eastAsia="ja-JP"/>
        </w:rPr>
        <w:lastRenderedPageBreak/>
        <w:t>We vinden ook dat de inbreng van de ouders erg belangrijk is. Wij stellen het zeer op prijs als u zelf een afspraak maakt met de leerkracht van uw kind als u met vragen zit, of informatie heeft en daar niet mee wilt wachten tot het volgende oudergesprek.</w:t>
      </w:r>
    </w:p>
    <w:p w14:paraId="66344998" w14:textId="77777777" w:rsidR="00A22F02" w:rsidRDefault="00A22F02" w:rsidP="00F0772F">
      <w:pPr>
        <w:widowControl w:val="0"/>
        <w:autoSpaceDE w:val="0"/>
        <w:autoSpaceDN w:val="0"/>
        <w:adjustRightInd w:val="0"/>
        <w:jc w:val="both"/>
        <w:rPr>
          <w:rFonts w:asciiTheme="majorHAnsi" w:hAnsiTheme="majorHAnsi" w:cs="Century Gothic"/>
          <w:sz w:val="20"/>
          <w:szCs w:val="20"/>
          <w:lang w:eastAsia="ja-JP"/>
        </w:rPr>
      </w:pPr>
    </w:p>
    <w:p w14:paraId="102248D0" w14:textId="77777777" w:rsidR="00E81C80" w:rsidRPr="00E81C80" w:rsidRDefault="00E81C80" w:rsidP="00E81C80">
      <w:pPr>
        <w:widowControl w:val="0"/>
        <w:autoSpaceDE w:val="0"/>
        <w:autoSpaceDN w:val="0"/>
        <w:adjustRightInd w:val="0"/>
        <w:jc w:val="both"/>
        <w:rPr>
          <w:rFonts w:asciiTheme="majorHAnsi" w:hAnsiTheme="majorHAnsi" w:cs="Times"/>
          <w:b/>
          <w:i/>
          <w:sz w:val="20"/>
          <w:szCs w:val="20"/>
          <w:u w:val="single"/>
          <w:lang w:eastAsia="ja-JP"/>
        </w:rPr>
      </w:pPr>
      <w:r w:rsidRPr="00E81C80">
        <w:rPr>
          <w:rFonts w:asciiTheme="majorHAnsi" w:hAnsiTheme="majorHAnsi" w:cs="Times"/>
          <w:b/>
          <w:i/>
          <w:sz w:val="20"/>
          <w:szCs w:val="20"/>
          <w:u w:val="single"/>
          <w:lang w:eastAsia="ja-JP"/>
        </w:rPr>
        <w:t>4.2 De zorg op schoolniveau.</w:t>
      </w:r>
    </w:p>
    <w:p w14:paraId="58C75D21" w14:textId="77777777" w:rsidR="00E81C80" w:rsidRPr="008A3CB0" w:rsidRDefault="00E81C80" w:rsidP="00E81C80">
      <w:pPr>
        <w:rPr>
          <w:rFonts w:ascii="Arial" w:hAnsi="Arial" w:cs="Arial"/>
          <w:b/>
          <w:bCs/>
          <w:sz w:val="20"/>
        </w:rPr>
      </w:pPr>
    </w:p>
    <w:p w14:paraId="2F9AF743" w14:textId="6B437285" w:rsidR="00E81C80" w:rsidRPr="00E81C80" w:rsidRDefault="00E81C80" w:rsidP="00E81C80">
      <w:pPr>
        <w:widowControl w:val="0"/>
        <w:autoSpaceDE w:val="0"/>
        <w:autoSpaceDN w:val="0"/>
        <w:adjustRightInd w:val="0"/>
        <w:jc w:val="both"/>
        <w:rPr>
          <w:rFonts w:asciiTheme="majorHAnsi" w:hAnsiTheme="majorHAnsi" w:cs="Century Gothic"/>
          <w:sz w:val="20"/>
          <w:szCs w:val="20"/>
          <w:lang w:eastAsia="ja-JP"/>
        </w:rPr>
      </w:pPr>
      <w:r w:rsidRPr="00E81C80">
        <w:rPr>
          <w:rFonts w:asciiTheme="majorHAnsi" w:hAnsiTheme="majorHAnsi" w:cs="Century Gothic"/>
          <w:sz w:val="20"/>
          <w:szCs w:val="20"/>
          <w:lang w:eastAsia="ja-JP"/>
        </w:rPr>
        <w:t xml:space="preserve">Wanneer de leerkracht ziet dat ondanks de extra hulp in de groep er onvoldoende ontwikkeling is dan kan hij de hulp inroepen van de intern begeleider, die naar gelang de aard van het probleem zelf verder onderzoek doet of hulp inroept bij andere instanties, bijvoorbeeld het </w:t>
      </w:r>
      <w:r>
        <w:rPr>
          <w:rFonts w:asciiTheme="majorHAnsi" w:hAnsiTheme="majorHAnsi" w:cs="Century Gothic"/>
          <w:sz w:val="20"/>
          <w:szCs w:val="20"/>
          <w:lang w:eastAsia="ja-JP"/>
        </w:rPr>
        <w:t>ondersteuningsteam</w:t>
      </w:r>
      <w:r w:rsidRPr="00E81C80">
        <w:rPr>
          <w:rFonts w:asciiTheme="majorHAnsi" w:hAnsiTheme="majorHAnsi" w:cs="Century Gothic"/>
          <w:sz w:val="20"/>
          <w:szCs w:val="20"/>
          <w:lang w:eastAsia="ja-JP"/>
        </w:rPr>
        <w:t xml:space="preserve"> van </w:t>
      </w:r>
      <w:proofErr w:type="spellStart"/>
      <w:r w:rsidRPr="00E81C80">
        <w:rPr>
          <w:rFonts w:asciiTheme="majorHAnsi" w:hAnsiTheme="majorHAnsi" w:cs="Century Gothic"/>
          <w:sz w:val="20"/>
          <w:szCs w:val="20"/>
          <w:lang w:eastAsia="ja-JP"/>
        </w:rPr>
        <w:t>Movare</w:t>
      </w:r>
      <w:proofErr w:type="spellEnd"/>
      <w:r w:rsidRPr="00E81C80">
        <w:rPr>
          <w:rFonts w:asciiTheme="majorHAnsi" w:hAnsiTheme="majorHAnsi" w:cs="Century Gothic"/>
          <w:sz w:val="20"/>
          <w:szCs w:val="20"/>
          <w:lang w:eastAsia="ja-JP"/>
        </w:rPr>
        <w:t xml:space="preserve"> of de schoolarts. Vaak volgen er ook dan onderzoeken.</w:t>
      </w:r>
      <w:r>
        <w:rPr>
          <w:rFonts w:asciiTheme="majorHAnsi" w:hAnsiTheme="majorHAnsi" w:cs="Century Gothic"/>
          <w:sz w:val="20"/>
          <w:szCs w:val="20"/>
          <w:lang w:eastAsia="ja-JP"/>
        </w:rPr>
        <w:t xml:space="preserve"> </w:t>
      </w:r>
      <w:r w:rsidRPr="00E81C80">
        <w:rPr>
          <w:rFonts w:asciiTheme="majorHAnsi" w:hAnsiTheme="majorHAnsi" w:cs="Century Gothic"/>
          <w:sz w:val="20"/>
          <w:szCs w:val="20"/>
          <w:lang w:eastAsia="ja-JP"/>
        </w:rPr>
        <w:t>Deze onderzoeken kunnen er toe leiden, dat de groepsleerkracht tips krijgt over de aanpak, of dat een kind een aparte leerlijn voor één of meer vakken krijgt. Ook kan er aparte hulp buiten de groep geboden worden. Voor alle hulp die buiten het normale lesprogramma valt, stelt de leerkracht in samenwerking met de intern begeleider een handelingsplan op. Dit plan wordt met de ouders besproken, ook kunnen ouders in deze een taak krijgen, door bijvoorbeeld thuis extra te oefenen.</w:t>
      </w:r>
    </w:p>
    <w:p w14:paraId="670C9776" w14:textId="77777777" w:rsidR="00E81C80" w:rsidRPr="00E81C80" w:rsidRDefault="00E81C80" w:rsidP="00E81C80">
      <w:pPr>
        <w:widowControl w:val="0"/>
        <w:autoSpaceDE w:val="0"/>
        <w:autoSpaceDN w:val="0"/>
        <w:adjustRightInd w:val="0"/>
        <w:jc w:val="both"/>
        <w:rPr>
          <w:rFonts w:asciiTheme="majorHAnsi" w:hAnsiTheme="majorHAnsi" w:cs="Century Gothic"/>
          <w:sz w:val="20"/>
          <w:szCs w:val="20"/>
          <w:lang w:eastAsia="ja-JP"/>
        </w:rPr>
      </w:pPr>
    </w:p>
    <w:p w14:paraId="691B66B3" w14:textId="72F86369" w:rsidR="00E81C80" w:rsidRPr="00E81C80" w:rsidRDefault="00E81C80" w:rsidP="00E81C80">
      <w:pPr>
        <w:widowControl w:val="0"/>
        <w:autoSpaceDE w:val="0"/>
        <w:autoSpaceDN w:val="0"/>
        <w:adjustRightInd w:val="0"/>
        <w:jc w:val="both"/>
        <w:rPr>
          <w:rFonts w:asciiTheme="majorHAnsi" w:hAnsiTheme="majorHAnsi" w:cs="Century Gothic"/>
          <w:sz w:val="20"/>
          <w:szCs w:val="20"/>
          <w:lang w:eastAsia="ja-JP"/>
        </w:rPr>
      </w:pPr>
      <w:r w:rsidRPr="00E81C80">
        <w:rPr>
          <w:rFonts w:asciiTheme="majorHAnsi" w:hAnsiTheme="majorHAnsi" w:cs="Century Gothic"/>
          <w:sz w:val="20"/>
          <w:szCs w:val="20"/>
          <w:lang w:eastAsia="ja-JP"/>
        </w:rPr>
        <w:t xml:space="preserve">Soms is de ontwikkeling van een leerling van dien aard, dat de school niet genoeg steun kan bieden. In samenspraak met de ouders en met ondersteuning van </w:t>
      </w:r>
      <w:proofErr w:type="spellStart"/>
      <w:r w:rsidRPr="00E81C80">
        <w:rPr>
          <w:rFonts w:asciiTheme="majorHAnsi" w:hAnsiTheme="majorHAnsi" w:cs="Century Gothic"/>
          <w:sz w:val="20"/>
          <w:szCs w:val="20"/>
          <w:lang w:eastAsia="ja-JP"/>
        </w:rPr>
        <w:t>Movare</w:t>
      </w:r>
      <w:proofErr w:type="spellEnd"/>
      <w:r w:rsidRPr="00E81C80">
        <w:rPr>
          <w:rFonts w:asciiTheme="majorHAnsi" w:hAnsiTheme="majorHAnsi" w:cs="Century Gothic"/>
          <w:sz w:val="20"/>
          <w:szCs w:val="20"/>
          <w:lang w:eastAsia="ja-JP"/>
        </w:rPr>
        <w:t xml:space="preserve"> kan er dan een andere op</w:t>
      </w:r>
      <w:r>
        <w:rPr>
          <w:rFonts w:asciiTheme="majorHAnsi" w:hAnsiTheme="majorHAnsi" w:cs="Century Gothic"/>
          <w:sz w:val="20"/>
          <w:szCs w:val="20"/>
          <w:lang w:eastAsia="ja-JP"/>
        </w:rPr>
        <w:t xml:space="preserve">lossing gezocht worden, </w:t>
      </w:r>
      <w:r w:rsidRPr="00E81C80">
        <w:rPr>
          <w:rFonts w:asciiTheme="majorHAnsi" w:hAnsiTheme="majorHAnsi" w:cs="Century Gothic"/>
          <w:sz w:val="20"/>
          <w:szCs w:val="20"/>
          <w:lang w:eastAsia="ja-JP"/>
        </w:rPr>
        <w:t>bijvoorbeeld plaatsing op een school voor speciaal onderwijs, waar men kleinere groepen heeft en speciaal opgeleide leerkrachten. Ook doubleren bestaat tot de mogelijkhe</w:t>
      </w:r>
      <w:r>
        <w:rPr>
          <w:rFonts w:asciiTheme="majorHAnsi" w:hAnsiTheme="majorHAnsi" w:cs="Century Gothic"/>
          <w:sz w:val="20"/>
          <w:szCs w:val="20"/>
          <w:lang w:eastAsia="ja-JP"/>
        </w:rPr>
        <w:t>den (w</w:t>
      </w:r>
      <w:r w:rsidRPr="00E81C80">
        <w:rPr>
          <w:rFonts w:asciiTheme="majorHAnsi" w:hAnsiTheme="majorHAnsi" w:cs="Century Gothic"/>
          <w:sz w:val="20"/>
          <w:szCs w:val="20"/>
          <w:lang w:eastAsia="ja-JP"/>
        </w:rPr>
        <w:t>el in uitzonderingsgevallen).</w:t>
      </w:r>
    </w:p>
    <w:p w14:paraId="5B3FE340" w14:textId="77777777" w:rsidR="00E81C80" w:rsidRPr="00E81C80" w:rsidRDefault="00E81C80" w:rsidP="00E81C80">
      <w:pPr>
        <w:widowControl w:val="0"/>
        <w:autoSpaceDE w:val="0"/>
        <w:autoSpaceDN w:val="0"/>
        <w:adjustRightInd w:val="0"/>
        <w:jc w:val="both"/>
        <w:rPr>
          <w:rFonts w:asciiTheme="majorHAnsi" w:hAnsiTheme="majorHAnsi" w:cs="Century Gothic"/>
          <w:sz w:val="20"/>
          <w:szCs w:val="20"/>
          <w:lang w:eastAsia="ja-JP"/>
        </w:rPr>
      </w:pPr>
    </w:p>
    <w:p w14:paraId="3CFE029D" w14:textId="376D5EAC" w:rsidR="00E81C80" w:rsidRPr="00E81C80" w:rsidRDefault="00E81C80" w:rsidP="00E81C80">
      <w:pPr>
        <w:widowControl w:val="0"/>
        <w:autoSpaceDE w:val="0"/>
        <w:autoSpaceDN w:val="0"/>
        <w:adjustRightInd w:val="0"/>
        <w:jc w:val="both"/>
        <w:rPr>
          <w:rFonts w:asciiTheme="majorHAnsi" w:hAnsiTheme="majorHAnsi" w:cs="Century Gothic"/>
          <w:sz w:val="20"/>
          <w:szCs w:val="20"/>
          <w:lang w:eastAsia="ja-JP"/>
        </w:rPr>
      </w:pPr>
      <w:r w:rsidRPr="00E81C80">
        <w:rPr>
          <w:rFonts w:asciiTheme="majorHAnsi" w:hAnsiTheme="majorHAnsi" w:cs="Century Gothic"/>
          <w:sz w:val="20"/>
          <w:szCs w:val="20"/>
          <w:lang w:eastAsia="ja-JP"/>
        </w:rPr>
        <w:t>Naast de registratie van gegevens door de groepsleerkracht volgen we de ontwikkeling van de kinderen ook door het afnemen, registreren en bespreken van Cito-toetsen. Het is daardoor mogelijk om deze ontwikkeling te vergelijken met scholen uit het hele land. We kunnen dan zien hoe kinderen zich ten opzichte van alle leeftijdgenootjes ontwikkelen. Daarnaast kunnen we via het Cito- leerlingvolgsysteem (het L.O.V.S.) de resultaten van onze school vergelijken met die van andere scholen. We kunnen dan zien op welk vakgebied we het beter, even goed, of minder goed doen dan anderen, zodat we daarop kunnen inspelen bijvoorbeeld door het bijscholen van le</w:t>
      </w:r>
      <w:r>
        <w:rPr>
          <w:rFonts w:asciiTheme="majorHAnsi" w:hAnsiTheme="majorHAnsi" w:cs="Century Gothic"/>
          <w:sz w:val="20"/>
          <w:szCs w:val="20"/>
          <w:lang w:eastAsia="ja-JP"/>
        </w:rPr>
        <w:t xml:space="preserve">erkrachten </w:t>
      </w:r>
      <w:r w:rsidRPr="00E81C80">
        <w:rPr>
          <w:rFonts w:asciiTheme="majorHAnsi" w:hAnsiTheme="majorHAnsi" w:cs="Century Gothic"/>
          <w:sz w:val="20"/>
          <w:szCs w:val="20"/>
          <w:lang w:eastAsia="ja-JP"/>
        </w:rPr>
        <w:t>of het hanteren van een andere aanpak.</w:t>
      </w:r>
    </w:p>
    <w:p w14:paraId="77B71E3E" w14:textId="77777777" w:rsidR="00E81C80" w:rsidRPr="00E81C80" w:rsidRDefault="00E81C80" w:rsidP="00E81C80">
      <w:pPr>
        <w:widowControl w:val="0"/>
        <w:autoSpaceDE w:val="0"/>
        <w:autoSpaceDN w:val="0"/>
        <w:adjustRightInd w:val="0"/>
        <w:jc w:val="both"/>
        <w:rPr>
          <w:rFonts w:asciiTheme="majorHAnsi" w:hAnsiTheme="majorHAnsi" w:cs="Century Gothic"/>
          <w:sz w:val="20"/>
          <w:szCs w:val="20"/>
          <w:lang w:eastAsia="ja-JP"/>
        </w:rPr>
      </w:pPr>
    </w:p>
    <w:p w14:paraId="65B173FC" w14:textId="251167D6" w:rsidR="00E81C80" w:rsidRPr="00E81C80" w:rsidRDefault="00E81C80" w:rsidP="00E81C80">
      <w:pPr>
        <w:widowControl w:val="0"/>
        <w:autoSpaceDE w:val="0"/>
        <w:autoSpaceDN w:val="0"/>
        <w:adjustRightInd w:val="0"/>
        <w:jc w:val="both"/>
        <w:rPr>
          <w:rFonts w:asciiTheme="majorHAnsi" w:hAnsiTheme="majorHAnsi" w:cs="Century Gothic"/>
          <w:sz w:val="20"/>
          <w:szCs w:val="20"/>
          <w:lang w:eastAsia="ja-JP"/>
        </w:rPr>
      </w:pPr>
      <w:r w:rsidRPr="00E81C80">
        <w:rPr>
          <w:rFonts w:asciiTheme="majorHAnsi" w:hAnsiTheme="majorHAnsi" w:cs="Century Gothic"/>
          <w:sz w:val="20"/>
          <w:szCs w:val="20"/>
          <w:lang w:eastAsia="ja-JP"/>
        </w:rPr>
        <w:t>Na verloop van tijd, als uw kind alle leerjaren doorlopen heeft, komt het moment waarop u samen met uw kind een keuze moet maken voor het vervolgonderwijs. Weten wat een kind aankan, is op dat moment erg belangrijk om die keuze goed te kunnen maken en de school zal u daarbij behulpzaam zijn.</w:t>
      </w:r>
      <w:r>
        <w:rPr>
          <w:rFonts w:asciiTheme="majorHAnsi" w:hAnsiTheme="majorHAnsi" w:cs="Century Gothic"/>
          <w:sz w:val="20"/>
          <w:szCs w:val="20"/>
          <w:lang w:eastAsia="ja-JP"/>
        </w:rPr>
        <w:t xml:space="preserve"> Wij zijn ervan overtuigd dat </w:t>
      </w:r>
      <w:r w:rsidRPr="00E81C80">
        <w:rPr>
          <w:rFonts w:asciiTheme="majorHAnsi" w:hAnsiTheme="majorHAnsi" w:cs="Century Gothic"/>
          <w:sz w:val="20"/>
          <w:szCs w:val="20"/>
          <w:lang w:eastAsia="ja-JP"/>
        </w:rPr>
        <w:t>”Weten wat uw kind aankan”, geen verrassing voor u kan zijn.</w:t>
      </w:r>
      <w:r>
        <w:rPr>
          <w:rFonts w:asciiTheme="majorHAnsi" w:hAnsiTheme="majorHAnsi" w:cs="Century Gothic"/>
          <w:sz w:val="20"/>
          <w:szCs w:val="20"/>
          <w:lang w:eastAsia="ja-JP"/>
        </w:rPr>
        <w:t xml:space="preserve"> </w:t>
      </w:r>
      <w:r w:rsidRPr="00E81C80">
        <w:rPr>
          <w:rFonts w:asciiTheme="majorHAnsi" w:hAnsiTheme="majorHAnsi" w:cs="Century Gothic"/>
          <w:sz w:val="20"/>
          <w:szCs w:val="20"/>
          <w:lang w:eastAsia="ja-JP"/>
        </w:rPr>
        <w:t>De leerkrachten hebben u steeds (gedurende alle leerjaren) hierover geïnformeerd.</w:t>
      </w:r>
      <w:r>
        <w:rPr>
          <w:rFonts w:asciiTheme="majorHAnsi" w:hAnsiTheme="majorHAnsi" w:cs="Century Gothic"/>
          <w:sz w:val="20"/>
          <w:szCs w:val="20"/>
          <w:lang w:eastAsia="ja-JP"/>
        </w:rPr>
        <w:t xml:space="preserve"> </w:t>
      </w:r>
      <w:r w:rsidRPr="00E81C80">
        <w:rPr>
          <w:rFonts w:asciiTheme="majorHAnsi" w:hAnsiTheme="majorHAnsi" w:cs="Century Gothic"/>
          <w:sz w:val="20"/>
          <w:szCs w:val="20"/>
          <w:lang w:eastAsia="ja-JP"/>
        </w:rPr>
        <w:t>Het leerling dossier met alle gegevens over de schoolloopbaan is dan een onontbeerlijk hulpmiddel.</w:t>
      </w:r>
      <w:r>
        <w:rPr>
          <w:rFonts w:asciiTheme="majorHAnsi" w:hAnsiTheme="majorHAnsi" w:cs="Century Gothic"/>
          <w:sz w:val="20"/>
          <w:szCs w:val="20"/>
          <w:lang w:eastAsia="ja-JP"/>
        </w:rPr>
        <w:t xml:space="preserve"> </w:t>
      </w:r>
      <w:r w:rsidRPr="00E81C80">
        <w:rPr>
          <w:rFonts w:asciiTheme="majorHAnsi" w:hAnsiTheme="majorHAnsi" w:cs="Century Gothic"/>
          <w:sz w:val="20"/>
          <w:szCs w:val="20"/>
          <w:lang w:eastAsia="ja-JP"/>
        </w:rPr>
        <w:t>Dus niet alleen de Entreetoets en de Eindtoets tellen mee, maar alle toetsen (begrijpend lezen op de eerste plaats) van het Leerlingvolgsysteem, die het kind tijdens de schoolloopbaan heeft gemaakt. Natuurlijk speelt ook het advies van de leerkrachten een grote rol. De leerkracht van groep 8 bespreekt die gegevens met docenten van de school waar de betreffende leerling naar toe gaat.</w:t>
      </w:r>
      <w:r>
        <w:rPr>
          <w:rFonts w:asciiTheme="majorHAnsi" w:hAnsiTheme="majorHAnsi" w:cs="Century Gothic"/>
          <w:sz w:val="20"/>
          <w:szCs w:val="20"/>
          <w:lang w:eastAsia="ja-JP"/>
        </w:rPr>
        <w:t xml:space="preserve"> </w:t>
      </w:r>
      <w:r w:rsidRPr="00E81C80">
        <w:rPr>
          <w:rFonts w:asciiTheme="majorHAnsi" w:hAnsiTheme="majorHAnsi" w:cs="Century Gothic"/>
          <w:sz w:val="20"/>
          <w:szCs w:val="20"/>
          <w:lang w:eastAsia="ja-JP"/>
        </w:rPr>
        <w:t>De contacten met scholen voor voortgezet onderwijs (Kerkrade, Heerlen), waar de meeste leerlingen van onze basisschool tenslotte terechtkomen, zijn erg positief.</w:t>
      </w:r>
      <w:r>
        <w:rPr>
          <w:rFonts w:asciiTheme="majorHAnsi" w:hAnsiTheme="majorHAnsi" w:cs="Century Gothic"/>
          <w:sz w:val="20"/>
          <w:szCs w:val="20"/>
          <w:lang w:eastAsia="ja-JP"/>
        </w:rPr>
        <w:t xml:space="preserve"> </w:t>
      </w:r>
      <w:r w:rsidRPr="00E81C80">
        <w:rPr>
          <w:rFonts w:asciiTheme="majorHAnsi" w:hAnsiTheme="majorHAnsi" w:cs="Century Gothic"/>
          <w:sz w:val="20"/>
          <w:szCs w:val="20"/>
          <w:lang w:eastAsia="ja-JP"/>
        </w:rPr>
        <w:t>Omdat wij natuurlijk ook graag willen weten hoe onze leerlingen het doen in het vervolgonderwijs worden met de brugklascoördinatoren de</w:t>
      </w:r>
      <w:r>
        <w:rPr>
          <w:rFonts w:asciiTheme="majorHAnsi" w:hAnsiTheme="majorHAnsi" w:cs="Century Gothic"/>
          <w:sz w:val="20"/>
          <w:szCs w:val="20"/>
          <w:lang w:eastAsia="ja-JP"/>
        </w:rPr>
        <w:t xml:space="preserve"> betreffende gegevens besproken</w:t>
      </w:r>
      <w:r w:rsidRPr="00E81C80">
        <w:rPr>
          <w:rFonts w:asciiTheme="majorHAnsi" w:hAnsiTheme="majorHAnsi" w:cs="Century Gothic"/>
          <w:sz w:val="20"/>
          <w:szCs w:val="20"/>
          <w:lang w:eastAsia="ja-JP"/>
        </w:rPr>
        <w:t xml:space="preserve"> (zie ook 4.4)</w:t>
      </w:r>
      <w:r>
        <w:rPr>
          <w:rFonts w:asciiTheme="majorHAnsi" w:hAnsiTheme="majorHAnsi" w:cs="Century Gothic"/>
          <w:sz w:val="20"/>
          <w:szCs w:val="20"/>
          <w:lang w:eastAsia="ja-JP"/>
        </w:rPr>
        <w:t>.</w:t>
      </w:r>
    </w:p>
    <w:p w14:paraId="2CBB39F1" w14:textId="77777777" w:rsidR="00E81C80" w:rsidRPr="00E81C80" w:rsidRDefault="00E81C80" w:rsidP="00E81C80">
      <w:pPr>
        <w:widowControl w:val="0"/>
        <w:autoSpaceDE w:val="0"/>
        <w:autoSpaceDN w:val="0"/>
        <w:adjustRightInd w:val="0"/>
        <w:jc w:val="both"/>
        <w:rPr>
          <w:rFonts w:asciiTheme="majorHAnsi" w:hAnsiTheme="majorHAnsi" w:cs="Century Gothic"/>
          <w:sz w:val="20"/>
          <w:szCs w:val="20"/>
          <w:lang w:eastAsia="ja-JP"/>
        </w:rPr>
      </w:pPr>
    </w:p>
    <w:p w14:paraId="25AA9610" w14:textId="564FDF1C" w:rsidR="00E81C80" w:rsidRPr="00E81C80" w:rsidRDefault="00E81C80" w:rsidP="00E81C80">
      <w:pPr>
        <w:widowControl w:val="0"/>
        <w:autoSpaceDE w:val="0"/>
        <w:autoSpaceDN w:val="0"/>
        <w:adjustRightInd w:val="0"/>
        <w:jc w:val="both"/>
        <w:rPr>
          <w:rFonts w:asciiTheme="majorHAnsi" w:hAnsiTheme="majorHAnsi" w:cs="Century Gothic"/>
          <w:sz w:val="20"/>
          <w:szCs w:val="20"/>
          <w:lang w:eastAsia="ja-JP"/>
        </w:rPr>
      </w:pPr>
      <w:r w:rsidRPr="00E81C80">
        <w:rPr>
          <w:rFonts w:asciiTheme="majorHAnsi" w:hAnsiTheme="majorHAnsi" w:cs="Century Gothic"/>
          <w:sz w:val="20"/>
          <w:szCs w:val="20"/>
          <w:lang w:eastAsia="ja-JP"/>
        </w:rPr>
        <w:t>We hebben het ook al gehad over leerlingen die het volgen van onderwijs niet zo gemakkelijk afgaat. Soms is het noodzakelijk dat ze hun schoolloopbaan vervolgen binnen een speciale school voor voortgezet onderwijs, of naar het VMBO</w:t>
      </w:r>
      <w:r>
        <w:rPr>
          <w:rFonts w:asciiTheme="majorHAnsi" w:hAnsiTheme="majorHAnsi" w:cs="Century Gothic"/>
          <w:sz w:val="20"/>
          <w:szCs w:val="20"/>
          <w:lang w:eastAsia="ja-JP"/>
        </w:rPr>
        <w:t xml:space="preserve"> gaan met speciale begeleiding (v</w:t>
      </w:r>
      <w:r w:rsidRPr="00E81C80">
        <w:rPr>
          <w:rFonts w:asciiTheme="majorHAnsi" w:hAnsiTheme="majorHAnsi" w:cs="Century Gothic"/>
          <w:sz w:val="20"/>
          <w:szCs w:val="20"/>
          <w:lang w:eastAsia="ja-JP"/>
        </w:rPr>
        <w:t>oorheen LWOO). Het is belangrijk dat zo’n aanvraag goed onderbouwd is door gegevens uit het leerlingvolgsysteem van de basisschool.</w:t>
      </w:r>
    </w:p>
    <w:p w14:paraId="1C4BB08B" w14:textId="77777777" w:rsidR="00E81C80" w:rsidRPr="00E81C80" w:rsidRDefault="00E81C80" w:rsidP="00E81C80">
      <w:pPr>
        <w:widowControl w:val="0"/>
        <w:autoSpaceDE w:val="0"/>
        <w:autoSpaceDN w:val="0"/>
        <w:adjustRightInd w:val="0"/>
        <w:jc w:val="both"/>
        <w:rPr>
          <w:rFonts w:asciiTheme="majorHAnsi" w:hAnsiTheme="majorHAnsi" w:cs="Century Gothic"/>
          <w:sz w:val="20"/>
          <w:szCs w:val="20"/>
          <w:lang w:eastAsia="ja-JP"/>
        </w:rPr>
      </w:pPr>
    </w:p>
    <w:p w14:paraId="1EC077F9" w14:textId="182897B1" w:rsidR="00E81C80" w:rsidRPr="00E81C80" w:rsidRDefault="00E81C80" w:rsidP="00E81C80">
      <w:pPr>
        <w:widowControl w:val="0"/>
        <w:autoSpaceDE w:val="0"/>
        <w:autoSpaceDN w:val="0"/>
        <w:adjustRightInd w:val="0"/>
        <w:jc w:val="both"/>
        <w:rPr>
          <w:rFonts w:asciiTheme="majorHAnsi" w:hAnsiTheme="majorHAnsi" w:cs="Century Gothic"/>
          <w:sz w:val="20"/>
          <w:szCs w:val="20"/>
          <w:lang w:eastAsia="ja-JP"/>
        </w:rPr>
      </w:pPr>
      <w:r w:rsidRPr="00E81C80">
        <w:rPr>
          <w:rFonts w:asciiTheme="majorHAnsi" w:hAnsiTheme="majorHAnsi" w:cs="Century Gothic"/>
          <w:sz w:val="20"/>
          <w:szCs w:val="20"/>
          <w:lang w:eastAsia="ja-JP"/>
        </w:rPr>
        <w:t>Om te beoordelen of aanmelding voor zo’n school terecht is, zijn er commissies; de Regionale Verwijzingscommissie of voor aanmelding bij een R.E.C., de C</w:t>
      </w:r>
      <w:r>
        <w:rPr>
          <w:rFonts w:asciiTheme="majorHAnsi" w:hAnsiTheme="majorHAnsi" w:cs="Century Gothic"/>
          <w:sz w:val="20"/>
          <w:szCs w:val="20"/>
          <w:lang w:eastAsia="ja-JP"/>
        </w:rPr>
        <w:t>ommissie van Indicatie (</w:t>
      </w:r>
      <w:proofErr w:type="spellStart"/>
      <w:r>
        <w:rPr>
          <w:rFonts w:asciiTheme="majorHAnsi" w:hAnsiTheme="majorHAnsi" w:cs="Century Gothic"/>
          <w:sz w:val="20"/>
          <w:szCs w:val="20"/>
          <w:lang w:eastAsia="ja-JP"/>
        </w:rPr>
        <w:t>C.v.I</w:t>
      </w:r>
      <w:proofErr w:type="spellEnd"/>
      <w:r>
        <w:rPr>
          <w:rFonts w:asciiTheme="majorHAnsi" w:hAnsiTheme="majorHAnsi" w:cs="Century Gothic"/>
          <w:sz w:val="20"/>
          <w:szCs w:val="20"/>
          <w:lang w:eastAsia="ja-JP"/>
        </w:rPr>
        <w:t>.).</w:t>
      </w:r>
    </w:p>
    <w:p w14:paraId="09B88B39" w14:textId="77777777" w:rsidR="00E81C80" w:rsidRDefault="00E81C80" w:rsidP="00F0772F">
      <w:pPr>
        <w:widowControl w:val="0"/>
        <w:autoSpaceDE w:val="0"/>
        <w:autoSpaceDN w:val="0"/>
        <w:adjustRightInd w:val="0"/>
        <w:jc w:val="both"/>
        <w:rPr>
          <w:rFonts w:asciiTheme="majorHAnsi" w:hAnsiTheme="majorHAnsi" w:cs="Century Gothic"/>
          <w:sz w:val="20"/>
          <w:szCs w:val="20"/>
          <w:lang w:eastAsia="ja-JP"/>
        </w:rPr>
      </w:pPr>
    </w:p>
    <w:p w14:paraId="36354040" w14:textId="77777777" w:rsidR="00792F0D" w:rsidRPr="00792F0D" w:rsidRDefault="00792F0D" w:rsidP="00792F0D">
      <w:pPr>
        <w:widowControl w:val="0"/>
        <w:autoSpaceDE w:val="0"/>
        <w:autoSpaceDN w:val="0"/>
        <w:adjustRightInd w:val="0"/>
        <w:jc w:val="both"/>
        <w:rPr>
          <w:rFonts w:asciiTheme="majorHAnsi" w:hAnsiTheme="majorHAnsi" w:cs="Century Gothic"/>
          <w:b/>
          <w:i/>
          <w:sz w:val="20"/>
          <w:szCs w:val="20"/>
          <w:lang w:eastAsia="ja-JP"/>
        </w:rPr>
      </w:pPr>
      <w:r w:rsidRPr="00792F0D">
        <w:rPr>
          <w:rFonts w:asciiTheme="majorHAnsi" w:hAnsiTheme="majorHAnsi" w:cs="Century Gothic"/>
          <w:b/>
          <w:i/>
          <w:sz w:val="20"/>
          <w:szCs w:val="20"/>
          <w:lang w:eastAsia="ja-JP"/>
        </w:rPr>
        <w:t>Versterkt taalonderwijs.</w:t>
      </w:r>
    </w:p>
    <w:p w14:paraId="6A26F190" w14:textId="77777777" w:rsidR="00792F0D" w:rsidRPr="00792F0D" w:rsidRDefault="00792F0D" w:rsidP="00792F0D">
      <w:pPr>
        <w:widowControl w:val="0"/>
        <w:autoSpaceDE w:val="0"/>
        <w:autoSpaceDN w:val="0"/>
        <w:adjustRightInd w:val="0"/>
        <w:jc w:val="both"/>
        <w:rPr>
          <w:rFonts w:asciiTheme="majorHAnsi" w:hAnsiTheme="majorHAnsi" w:cs="Century Gothic"/>
          <w:sz w:val="20"/>
          <w:szCs w:val="20"/>
          <w:lang w:eastAsia="ja-JP"/>
        </w:rPr>
      </w:pPr>
    </w:p>
    <w:p w14:paraId="33EEB284" w14:textId="7F214D90" w:rsidR="00792F0D" w:rsidRPr="00792F0D" w:rsidRDefault="00792F0D" w:rsidP="00792F0D">
      <w:pPr>
        <w:widowControl w:val="0"/>
        <w:autoSpaceDE w:val="0"/>
        <w:autoSpaceDN w:val="0"/>
        <w:adjustRightInd w:val="0"/>
        <w:jc w:val="both"/>
        <w:rPr>
          <w:rFonts w:asciiTheme="majorHAnsi" w:hAnsiTheme="majorHAnsi" w:cs="Century Gothic"/>
          <w:sz w:val="20"/>
          <w:szCs w:val="20"/>
          <w:lang w:eastAsia="ja-JP"/>
        </w:rPr>
      </w:pPr>
      <w:r w:rsidRPr="00792F0D">
        <w:rPr>
          <w:rFonts w:asciiTheme="majorHAnsi" w:hAnsiTheme="majorHAnsi" w:cs="Century Gothic"/>
          <w:sz w:val="20"/>
          <w:szCs w:val="20"/>
          <w:lang w:eastAsia="ja-JP"/>
        </w:rPr>
        <w:t>Om in te spelen op mogelijke taalachterstand bieden we onze leerlinge</w:t>
      </w:r>
      <w:r>
        <w:rPr>
          <w:rFonts w:asciiTheme="majorHAnsi" w:hAnsiTheme="majorHAnsi" w:cs="Century Gothic"/>
          <w:sz w:val="20"/>
          <w:szCs w:val="20"/>
          <w:lang w:eastAsia="ja-JP"/>
        </w:rPr>
        <w:t>n een versterkt taalaanbod aan (e</w:t>
      </w:r>
      <w:r w:rsidRPr="00792F0D">
        <w:rPr>
          <w:rFonts w:asciiTheme="majorHAnsi" w:hAnsiTheme="majorHAnsi" w:cs="Century Gothic"/>
          <w:sz w:val="20"/>
          <w:szCs w:val="20"/>
          <w:lang w:eastAsia="ja-JP"/>
        </w:rPr>
        <w:t xml:space="preserve">xtra aandacht voor woordenschatonderwijs). We geven ons onderwijs waar mogelijk op een interactieve, </w:t>
      </w:r>
      <w:r w:rsidRPr="00792F0D">
        <w:rPr>
          <w:rFonts w:asciiTheme="majorHAnsi" w:hAnsiTheme="majorHAnsi" w:cs="Century Gothic"/>
          <w:sz w:val="20"/>
          <w:szCs w:val="20"/>
          <w:lang w:eastAsia="ja-JP"/>
        </w:rPr>
        <w:lastRenderedPageBreak/>
        <w:t xml:space="preserve">communicatieve manier. Dat wil zeggen dat kinderen zelf meer verantwoordelijkheid krijgen binnen het leerproces, dat ze meer leren samenwerken en van elkaar leren. Een sprekend voorbeeld daarvan is het maatjeslezen. Kinderen uit hogere groepen lezen samen met een leerling uit een lagere groep. </w:t>
      </w:r>
    </w:p>
    <w:p w14:paraId="67433CF4" w14:textId="77777777" w:rsidR="00792F0D" w:rsidRDefault="00792F0D" w:rsidP="00792F0D">
      <w:pPr>
        <w:rPr>
          <w:rFonts w:ascii="Arial" w:hAnsi="Arial" w:cs="Arial"/>
          <w:sz w:val="20"/>
        </w:rPr>
      </w:pPr>
    </w:p>
    <w:p w14:paraId="519F07E9" w14:textId="2103D390" w:rsidR="00792F0D" w:rsidRPr="00792F0D" w:rsidRDefault="00792F0D" w:rsidP="00792F0D">
      <w:pPr>
        <w:widowControl w:val="0"/>
        <w:autoSpaceDE w:val="0"/>
        <w:autoSpaceDN w:val="0"/>
        <w:adjustRightInd w:val="0"/>
        <w:jc w:val="both"/>
        <w:rPr>
          <w:rFonts w:asciiTheme="majorHAnsi" w:hAnsiTheme="majorHAnsi" w:cs="Century Gothic"/>
          <w:b/>
          <w:i/>
          <w:sz w:val="20"/>
          <w:szCs w:val="20"/>
          <w:lang w:eastAsia="ja-JP"/>
        </w:rPr>
      </w:pPr>
      <w:r w:rsidRPr="00792F0D">
        <w:rPr>
          <w:rFonts w:asciiTheme="majorHAnsi" w:hAnsiTheme="majorHAnsi" w:cs="Century Gothic"/>
          <w:b/>
          <w:i/>
          <w:sz w:val="20"/>
          <w:szCs w:val="20"/>
          <w:lang w:eastAsia="ja-JP"/>
        </w:rPr>
        <w:t>Veiligheid</w:t>
      </w:r>
    </w:p>
    <w:p w14:paraId="5CFF466A" w14:textId="77777777" w:rsidR="00792F0D" w:rsidRPr="008A3CB0" w:rsidRDefault="00792F0D" w:rsidP="00792F0D">
      <w:pPr>
        <w:pStyle w:val="Titel"/>
        <w:jc w:val="both"/>
        <w:rPr>
          <w:rFonts w:ascii="Arial" w:eastAsia="Times New Roman" w:hAnsi="Arial" w:cs="Arial"/>
          <w:b w:val="0"/>
          <w:i/>
          <w:sz w:val="20"/>
        </w:rPr>
      </w:pPr>
    </w:p>
    <w:p w14:paraId="483D495E" w14:textId="77777777" w:rsidR="00792F0D" w:rsidRPr="00792F0D" w:rsidRDefault="00792F0D" w:rsidP="00792F0D">
      <w:pPr>
        <w:widowControl w:val="0"/>
        <w:autoSpaceDE w:val="0"/>
        <w:autoSpaceDN w:val="0"/>
        <w:adjustRightInd w:val="0"/>
        <w:jc w:val="both"/>
        <w:rPr>
          <w:rFonts w:asciiTheme="majorHAnsi" w:hAnsiTheme="majorHAnsi" w:cs="Century Gothic"/>
          <w:i/>
          <w:sz w:val="20"/>
          <w:szCs w:val="20"/>
          <w:lang w:eastAsia="ja-JP"/>
        </w:rPr>
      </w:pPr>
      <w:r w:rsidRPr="00792F0D">
        <w:rPr>
          <w:rFonts w:asciiTheme="majorHAnsi" w:hAnsiTheme="majorHAnsi" w:cs="Century Gothic"/>
          <w:i/>
          <w:sz w:val="20"/>
          <w:szCs w:val="20"/>
          <w:lang w:eastAsia="ja-JP"/>
        </w:rPr>
        <w:t>Fysieke veiligheid</w:t>
      </w:r>
    </w:p>
    <w:p w14:paraId="72347476" w14:textId="77777777" w:rsidR="00792F0D" w:rsidRPr="00792F0D" w:rsidRDefault="00792F0D" w:rsidP="00792F0D">
      <w:pPr>
        <w:widowControl w:val="0"/>
        <w:autoSpaceDE w:val="0"/>
        <w:autoSpaceDN w:val="0"/>
        <w:adjustRightInd w:val="0"/>
        <w:jc w:val="both"/>
        <w:rPr>
          <w:rFonts w:asciiTheme="majorHAnsi" w:hAnsiTheme="majorHAnsi" w:cs="Century Gothic"/>
          <w:sz w:val="20"/>
          <w:szCs w:val="20"/>
          <w:lang w:eastAsia="ja-JP"/>
        </w:rPr>
      </w:pPr>
      <w:r w:rsidRPr="00792F0D">
        <w:rPr>
          <w:rFonts w:asciiTheme="majorHAnsi" w:hAnsiTheme="majorHAnsi" w:cs="Century Gothic"/>
          <w:sz w:val="20"/>
          <w:szCs w:val="20"/>
          <w:lang w:eastAsia="ja-JP"/>
        </w:rPr>
        <w:t xml:space="preserve">Op onze school wordt veel aandacht besteed aan de fysieke veiligheid van met name leerlingen en personeelsleden. Hieronder verstaan wij een goede huisvesting en een in alle opzichten veilige schoolomgeving. Het wettelijk kader is hiervoor maatgevend. Indien noodzakelijk, worden aanvullende maatregelen getroffen. </w:t>
      </w:r>
    </w:p>
    <w:p w14:paraId="6164C07C" w14:textId="77777777" w:rsidR="00792F0D" w:rsidRPr="008A3CB0" w:rsidRDefault="00792F0D" w:rsidP="00792F0D">
      <w:pPr>
        <w:pStyle w:val="Titel"/>
        <w:jc w:val="both"/>
        <w:rPr>
          <w:rFonts w:ascii="Arial" w:eastAsia="Times New Roman" w:hAnsi="Arial" w:cs="Arial"/>
          <w:b w:val="0"/>
          <w:sz w:val="20"/>
        </w:rPr>
      </w:pPr>
    </w:p>
    <w:p w14:paraId="71394B5B" w14:textId="77777777" w:rsidR="00792F0D" w:rsidRPr="00792F0D" w:rsidRDefault="00792F0D" w:rsidP="00792F0D">
      <w:pPr>
        <w:widowControl w:val="0"/>
        <w:autoSpaceDE w:val="0"/>
        <w:autoSpaceDN w:val="0"/>
        <w:adjustRightInd w:val="0"/>
        <w:jc w:val="both"/>
        <w:rPr>
          <w:rFonts w:asciiTheme="majorHAnsi" w:hAnsiTheme="majorHAnsi" w:cs="Century Gothic"/>
          <w:i/>
          <w:sz w:val="20"/>
          <w:szCs w:val="20"/>
          <w:lang w:eastAsia="ja-JP"/>
        </w:rPr>
      </w:pPr>
      <w:r w:rsidRPr="00792F0D">
        <w:rPr>
          <w:rFonts w:asciiTheme="majorHAnsi" w:hAnsiTheme="majorHAnsi" w:cs="Century Gothic"/>
          <w:i/>
          <w:sz w:val="20"/>
          <w:szCs w:val="20"/>
          <w:lang w:eastAsia="ja-JP"/>
        </w:rPr>
        <w:t>Sociale veiligheid</w:t>
      </w:r>
    </w:p>
    <w:p w14:paraId="0E3A22B6" w14:textId="12774800" w:rsidR="00792F0D" w:rsidRPr="00792F0D" w:rsidRDefault="00792F0D" w:rsidP="00792F0D">
      <w:pPr>
        <w:widowControl w:val="0"/>
        <w:autoSpaceDE w:val="0"/>
        <w:autoSpaceDN w:val="0"/>
        <w:adjustRightInd w:val="0"/>
        <w:jc w:val="both"/>
        <w:rPr>
          <w:rFonts w:asciiTheme="majorHAnsi" w:hAnsiTheme="majorHAnsi" w:cs="Century Gothic"/>
          <w:sz w:val="20"/>
          <w:szCs w:val="20"/>
          <w:lang w:eastAsia="ja-JP"/>
        </w:rPr>
      </w:pPr>
      <w:r w:rsidRPr="00792F0D">
        <w:rPr>
          <w:rFonts w:asciiTheme="majorHAnsi" w:hAnsiTheme="majorHAnsi" w:cs="Century Gothic"/>
          <w:sz w:val="20"/>
          <w:szCs w:val="20"/>
          <w:lang w:eastAsia="ja-JP"/>
        </w:rPr>
        <w:t xml:space="preserve">Ook de sociale veiligheid staat bij ons hoog in het vaandel. </w:t>
      </w:r>
      <w:r w:rsidR="00271F81">
        <w:rPr>
          <w:rFonts w:asciiTheme="majorHAnsi" w:hAnsiTheme="majorHAnsi" w:cs="Century Gothic"/>
          <w:sz w:val="20"/>
          <w:szCs w:val="20"/>
          <w:lang w:eastAsia="ja-JP"/>
        </w:rPr>
        <w:t xml:space="preserve"> </w:t>
      </w:r>
      <w:r w:rsidRPr="00792F0D">
        <w:rPr>
          <w:rFonts w:asciiTheme="majorHAnsi" w:hAnsiTheme="majorHAnsi" w:cs="Century Gothic"/>
          <w:sz w:val="20"/>
          <w:szCs w:val="20"/>
          <w:lang w:eastAsia="ja-JP"/>
        </w:rPr>
        <w:t>Onze school probeert grip te krijgen op pestgedrag door het uitvoeren van de “vijfsporenaanpak”.</w:t>
      </w:r>
    </w:p>
    <w:p w14:paraId="5B0D6F05" w14:textId="10C8F582" w:rsidR="00792F0D" w:rsidRPr="00271F81" w:rsidRDefault="00792F0D" w:rsidP="009114E7">
      <w:pPr>
        <w:pStyle w:val="Lijstalinea"/>
        <w:widowControl w:val="0"/>
        <w:numPr>
          <w:ilvl w:val="0"/>
          <w:numId w:val="11"/>
        </w:numPr>
        <w:autoSpaceDE w:val="0"/>
        <w:autoSpaceDN w:val="0"/>
        <w:adjustRightInd w:val="0"/>
        <w:jc w:val="both"/>
        <w:rPr>
          <w:rFonts w:asciiTheme="majorHAnsi" w:hAnsiTheme="majorHAnsi" w:cs="Century Gothic"/>
          <w:sz w:val="20"/>
          <w:szCs w:val="20"/>
          <w:lang w:eastAsia="ja-JP"/>
        </w:rPr>
      </w:pPr>
      <w:r w:rsidRPr="00271F81">
        <w:rPr>
          <w:rFonts w:asciiTheme="majorHAnsi" w:hAnsiTheme="majorHAnsi" w:cs="Century Gothic"/>
          <w:sz w:val="20"/>
          <w:szCs w:val="20"/>
          <w:lang w:eastAsia="ja-JP"/>
        </w:rPr>
        <w:t>Hulp aan het gepeste kind, in de vorm van adviezen en (in sommige gevallen) van een sociale vaardigheidstraining;</w:t>
      </w:r>
    </w:p>
    <w:p w14:paraId="307EF5D9" w14:textId="57119EDF" w:rsidR="00792F0D" w:rsidRPr="00271F81" w:rsidRDefault="00271F81" w:rsidP="009114E7">
      <w:pPr>
        <w:pStyle w:val="Lijstalinea"/>
        <w:widowControl w:val="0"/>
        <w:numPr>
          <w:ilvl w:val="0"/>
          <w:numId w:val="11"/>
        </w:numPr>
        <w:autoSpaceDE w:val="0"/>
        <w:autoSpaceDN w:val="0"/>
        <w:adjustRightInd w:val="0"/>
        <w:jc w:val="both"/>
        <w:rPr>
          <w:rFonts w:asciiTheme="majorHAnsi" w:hAnsiTheme="majorHAnsi" w:cs="Century Gothic"/>
          <w:sz w:val="20"/>
          <w:szCs w:val="20"/>
          <w:lang w:eastAsia="ja-JP"/>
        </w:rPr>
      </w:pPr>
      <w:r w:rsidRPr="00271F81">
        <w:rPr>
          <w:rFonts w:asciiTheme="majorHAnsi" w:hAnsiTheme="majorHAnsi" w:cs="Century Gothic"/>
          <w:sz w:val="20"/>
          <w:szCs w:val="20"/>
          <w:lang w:eastAsia="ja-JP"/>
        </w:rPr>
        <w:t>H</w:t>
      </w:r>
      <w:r w:rsidR="00792F0D" w:rsidRPr="00271F81">
        <w:rPr>
          <w:rFonts w:asciiTheme="majorHAnsi" w:hAnsiTheme="majorHAnsi" w:cs="Century Gothic"/>
          <w:sz w:val="20"/>
          <w:szCs w:val="20"/>
          <w:lang w:eastAsia="ja-JP"/>
        </w:rPr>
        <w:t xml:space="preserve">ulp aan de </w:t>
      </w:r>
      <w:proofErr w:type="spellStart"/>
      <w:r w:rsidR="00792F0D" w:rsidRPr="00271F81">
        <w:rPr>
          <w:rFonts w:asciiTheme="majorHAnsi" w:hAnsiTheme="majorHAnsi" w:cs="Century Gothic"/>
          <w:sz w:val="20"/>
          <w:szCs w:val="20"/>
          <w:lang w:eastAsia="ja-JP"/>
        </w:rPr>
        <w:t>pester</w:t>
      </w:r>
      <w:proofErr w:type="spellEnd"/>
      <w:r w:rsidR="00792F0D" w:rsidRPr="00271F81">
        <w:rPr>
          <w:rFonts w:asciiTheme="majorHAnsi" w:hAnsiTheme="majorHAnsi" w:cs="Century Gothic"/>
          <w:sz w:val="20"/>
          <w:szCs w:val="20"/>
          <w:lang w:eastAsia="ja-JP"/>
        </w:rPr>
        <w:t>, in de vorm van een sociale vaardigheids</w:t>
      </w:r>
      <w:r w:rsidR="00792F0D" w:rsidRPr="00271F81">
        <w:rPr>
          <w:rFonts w:asciiTheme="majorHAnsi" w:hAnsiTheme="majorHAnsi" w:cs="Century Gothic"/>
          <w:sz w:val="20"/>
          <w:szCs w:val="20"/>
          <w:lang w:eastAsia="ja-JP"/>
        </w:rPr>
        <w:softHyphen/>
        <w:t>training of een cursus in het omgaan met agressie;</w:t>
      </w:r>
    </w:p>
    <w:p w14:paraId="4C8A64AB" w14:textId="601CD0E1" w:rsidR="00792F0D" w:rsidRPr="00271F81" w:rsidRDefault="00271F81" w:rsidP="009114E7">
      <w:pPr>
        <w:pStyle w:val="Lijstalinea"/>
        <w:widowControl w:val="0"/>
        <w:numPr>
          <w:ilvl w:val="0"/>
          <w:numId w:val="11"/>
        </w:numPr>
        <w:autoSpaceDE w:val="0"/>
        <w:autoSpaceDN w:val="0"/>
        <w:adjustRightInd w:val="0"/>
        <w:jc w:val="both"/>
        <w:rPr>
          <w:rFonts w:asciiTheme="majorHAnsi" w:hAnsiTheme="majorHAnsi" w:cs="Century Gothic"/>
          <w:sz w:val="20"/>
          <w:szCs w:val="20"/>
          <w:lang w:eastAsia="ja-JP"/>
        </w:rPr>
      </w:pPr>
      <w:r w:rsidRPr="00271F81">
        <w:rPr>
          <w:rFonts w:asciiTheme="majorHAnsi" w:hAnsiTheme="majorHAnsi" w:cs="Century Gothic"/>
          <w:sz w:val="20"/>
          <w:szCs w:val="20"/>
          <w:lang w:eastAsia="ja-JP"/>
        </w:rPr>
        <w:t>H</w:t>
      </w:r>
      <w:r w:rsidR="00792F0D" w:rsidRPr="00271F81">
        <w:rPr>
          <w:rFonts w:asciiTheme="majorHAnsi" w:hAnsiTheme="majorHAnsi" w:cs="Century Gothic"/>
          <w:sz w:val="20"/>
          <w:szCs w:val="20"/>
          <w:lang w:eastAsia="ja-JP"/>
        </w:rPr>
        <w:t>ulp aan de zwijgende middengroep, in de vorm van het mobi</w:t>
      </w:r>
      <w:r w:rsidR="00792F0D" w:rsidRPr="00271F81">
        <w:rPr>
          <w:rFonts w:asciiTheme="majorHAnsi" w:hAnsiTheme="majorHAnsi" w:cs="Century Gothic"/>
          <w:sz w:val="20"/>
          <w:szCs w:val="20"/>
          <w:lang w:eastAsia="ja-JP"/>
        </w:rPr>
        <w:softHyphen/>
        <w:t>liseren van deze groep;</w:t>
      </w:r>
    </w:p>
    <w:p w14:paraId="34BC90BF" w14:textId="44BBEC67" w:rsidR="00792F0D" w:rsidRPr="00271F81" w:rsidRDefault="00271F81" w:rsidP="009114E7">
      <w:pPr>
        <w:pStyle w:val="Lijstalinea"/>
        <w:widowControl w:val="0"/>
        <w:numPr>
          <w:ilvl w:val="0"/>
          <w:numId w:val="11"/>
        </w:numPr>
        <w:autoSpaceDE w:val="0"/>
        <w:autoSpaceDN w:val="0"/>
        <w:adjustRightInd w:val="0"/>
        <w:jc w:val="both"/>
        <w:rPr>
          <w:rFonts w:asciiTheme="majorHAnsi" w:hAnsiTheme="majorHAnsi" w:cs="Century Gothic"/>
          <w:sz w:val="20"/>
          <w:szCs w:val="20"/>
          <w:lang w:eastAsia="ja-JP"/>
        </w:rPr>
      </w:pPr>
      <w:r w:rsidRPr="00271F81">
        <w:rPr>
          <w:rFonts w:asciiTheme="majorHAnsi" w:hAnsiTheme="majorHAnsi" w:cs="Century Gothic"/>
          <w:sz w:val="20"/>
          <w:szCs w:val="20"/>
          <w:lang w:eastAsia="ja-JP"/>
        </w:rPr>
        <w:t>H</w:t>
      </w:r>
      <w:r w:rsidR="00792F0D" w:rsidRPr="00271F81">
        <w:rPr>
          <w:rFonts w:asciiTheme="majorHAnsi" w:hAnsiTheme="majorHAnsi" w:cs="Century Gothic"/>
          <w:sz w:val="20"/>
          <w:szCs w:val="20"/>
          <w:lang w:eastAsia="ja-JP"/>
        </w:rPr>
        <w:t>ulp aan de leerkracht, in de vorm van achtergrondinformatie o</w:t>
      </w:r>
      <w:r w:rsidRPr="00271F81">
        <w:rPr>
          <w:rFonts w:asciiTheme="majorHAnsi" w:hAnsiTheme="majorHAnsi" w:cs="Century Gothic"/>
          <w:sz w:val="20"/>
          <w:szCs w:val="20"/>
          <w:lang w:eastAsia="ja-JP"/>
        </w:rPr>
        <w:t xml:space="preserve">ver </w:t>
      </w:r>
      <w:r w:rsidR="00792F0D" w:rsidRPr="00271F81">
        <w:rPr>
          <w:rFonts w:asciiTheme="majorHAnsi" w:hAnsiTheme="majorHAnsi" w:cs="Century Gothic"/>
          <w:sz w:val="20"/>
          <w:szCs w:val="20"/>
          <w:lang w:eastAsia="ja-JP"/>
        </w:rPr>
        <w:t>het verschijnsel, zoals signalen, oorzaken, gevolgen en concrete (preventieve en curatieve) aanpakmogelijkheden;</w:t>
      </w:r>
    </w:p>
    <w:p w14:paraId="30CF985B" w14:textId="47019A30" w:rsidR="00792F0D" w:rsidRDefault="00271F81" w:rsidP="009114E7">
      <w:pPr>
        <w:pStyle w:val="Lijstalinea"/>
        <w:widowControl w:val="0"/>
        <w:numPr>
          <w:ilvl w:val="0"/>
          <w:numId w:val="11"/>
        </w:numPr>
        <w:autoSpaceDE w:val="0"/>
        <w:autoSpaceDN w:val="0"/>
        <w:adjustRightInd w:val="0"/>
        <w:jc w:val="both"/>
        <w:rPr>
          <w:rFonts w:asciiTheme="majorHAnsi" w:hAnsiTheme="majorHAnsi" w:cs="Century Gothic"/>
          <w:sz w:val="20"/>
          <w:szCs w:val="20"/>
          <w:lang w:eastAsia="ja-JP"/>
        </w:rPr>
      </w:pPr>
      <w:r w:rsidRPr="00271F81">
        <w:rPr>
          <w:rFonts w:asciiTheme="majorHAnsi" w:hAnsiTheme="majorHAnsi" w:cs="Century Gothic"/>
          <w:sz w:val="20"/>
          <w:szCs w:val="20"/>
          <w:lang w:eastAsia="ja-JP"/>
        </w:rPr>
        <w:t>H</w:t>
      </w:r>
      <w:r w:rsidR="00792F0D" w:rsidRPr="00271F81">
        <w:rPr>
          <w:rFonts w:asciiTheme="majorHAnsi" w:hAnsiTheme="majorHAnsi" w:cs="Century Gothic"/>
          <w:sz w:val="20"/>
          <w:szCs w:val="20"/>
          <w:lang w:eastAsia="ja-JP"/>
        </w:rPr>
        <w:t>ulp aan de ouders, in de vorm van achtergrondinformatie en adviezen</w:t>
      </w:r>
    </w:p>
    <w:p w14:paraId="184144D9" w14:textId="77777777" w:rsidR="0004688D" w:rsidRPr="00271F81" w:rsidRDefault="0004688D" w:rsidP="0004688D">
      <w:pPr>
        <w:pStyle w:val="Lijstalinea"/>
        <w:widowControl w:val="0"/>
        <w:autoSpaceDE w:val="0"/>
        <w:autoSpaceDN w:val="0"/>
        <w:adjustRightInd w:val="0"/>
        <w:jc w:val="both"/>
        <w:rPr>
          <w:rFonts w:asciiTheme="majorHAnsi" w:hAnsiTheme="majorHAnsi" w:cs="Century Gothic"/>
          <w:sz w:val="20"/>
          <w:szCs w:val="20"/>
          <w:lang w:eastAsia="ja-JP"/>
        </w:rPr>
      </w:pPr>
    </w:p>
    <w:p w14:paraId="27149667" w14:textId="7F1308B0" w:rsidR="00792F0D" w:rsidRDefault="0004688D" w:rsidP="00792F0D">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De school werkt in deze met de gecertificeerde methode ‘Kanjertraining’.</w:t>
      </w:r>
    </w:p>
    <w:p w14:paraId="22DB4F9F" w14:textId="1931DC5D" w:rsidR="00BE290E" w:rsidRDefault="00BE290E" w:rsidP="00792F0D">
      <w:pPr>
        <w:widowControl w:val="0"/>
        <w:autoSpaceDE w:val="0"/>
        <w:autoSpaceDN w:val="0"/>
        <w:adjustRightInd w:val="0"/>
        <w:jc w:val="both"/>
        <w:rPr>
          <w:rFonts w:asciiTheme="majorHAnsi" w:hAnsiTheme="majorHAnsi" w:cs="Century Gothic"/>
          <w:sz w:val="20"/>
          <w:szCs w:val="20"/>
          <w:lang w:eastAsia="ja-JP"/>
        </w:rPr>
      </w:pPr>
    </w:p>
    <w:p w14:paraId="28DFA118" w14:textId="77777777" w:rsidR="00D7535D" w:rsidRDefault="00D7535D" w:rsidP="00792F0D">
      <w:pPr>
        <w:widowControl w:val="0"/>
        <w:autoSpaceDE w:val="0"/>
        <w:autoSpaceDN w:val="0"/>
        <w:adjustRightInd w:val="0"/>
        <w:jc w:val="both"/>
        <w:rPr>
          <w:rFonts w:asciiTheme="majorHAnsi" w:hAnsiTheme="majorHAnsi" w:cs="Century Gothic"/>
          <w:sz w:val="20"/>
          <w:szCs w:val="20"/>
          <w:lang w:eastAsia="ja-JP"/>
        </w:rPr>
      </w:pPr>
    </w:p>
    <w:p w14:paraId="2C2D0BC1" w14:textId="77777777" w:rsidR="00174333" w:rsidRDefault="00174333" w:rsidP="00174333">
      <w:pPr>
        <w:widowControl w:val="0"/>
        <w:autoSpaceDE w:val="0"/>
        <w:autoSpaceDN w:val="0"/>
        <w:adjustRightInd w:val="0"/>
        <w:jc w:val="both"/>
        <w:rPr>
          <w:rFonts w:asciiTheme="majorHAnsi" w:hAnsiTheme="majorHAnsi" w:cs="Times"/>
          <w:b/>
          <w:i/>
          <w:sz w:val="20"/>
          <w:szCs w:val="20"/>
          <w:u w:val="single"/>
          <w:lang w:eastAsia="ja-JP"/>
        </w:rPr>
      </w:pPr>
      <w:r w:rsidRPr="00174333">
        <w:rPr>
          <w:rFonts w:asciiTheme="majorHAnsi" w:hAnsiTheme="majorHAnsi" w:cs="Times"/>
          <w:b/>
          <w:i/>
          <w:sz w:val="20"/>
          <w:szCs w:val="20"/>
          <w:u w:val="single"/>
          <w:lang w:eastAsia="ja-JP"/>
        </w:rPr>
        <w:t>4.3 De speciale zorg voor kinderen met specifieke behoeften</w:t>
      </w:r>
    </w:p>
    <w:p w14:paraId="41DC9665" w14:textId="77777777" w:rsidR="00174333" w:rsidRPr="00174333" w:rsidRDefault="00174333" w:rsidP="00174333">
      <w:pPr>
        <w:widowControl w:val="0"/>
        <w:autoSpaceDE w:val="0"/>
        <w:autoSpaceDN w:val="0"/>
        <w:adjustRightInd w:val="0"/>
        <w:jc w:val="both"/>
        <w:rPr>
          <w:rFonts w:asciiTheme="majorHAnsi" w:hAnsiTheme="majorHAnsi" w:cs="Times"/>
          <w:b/>
          <w:i/>
          <w:sz w:val="20"/>
          <w:szCs w:val="20"/>
          <w:u w:val="single"/>
          <w:lang w:eastAsia="ja-JP"/>
        </w:rPr>
      </w:pPr>
    </w:p>
    <w:p w14:paraId="5728AA5A" w14:textId="56B4283F" w:rsidR="00174333" w:rsidRPr="00174333" w:rsidRDefault="00174333" w:rsidP="00174333">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D</w:t>
      </w:r>
      <w:r w:rsidRPr="00174333">
        <w:rPr>
          <w:rFonts w:asciiTheme="majorHAnsi" w:hAnsiTheme="majorHAnsi" w:cs="Century Gothic"/>
          <w:sz w:val="20"/>
          <w:szCs w:val="20"/>
          <w:lang w:eastAsia="ja-JP"/>
        </w:rPr>
        <w:t xml:space="preserve">e school </w:t>
      </w:r>
      <w:r>
        <w:rPr>
          <w:rFonts w:asciiTheme="majorHAnsi" w:hAnsiTheme="majorHAnsi" w:cs="Century Gothic"/>
          <w:sz w:val="20"/>
          <w:szCs w:val="20"/>
          <w:lang w:eastAsia="ja-JP"/>
        </w:rPr>
        <w:t xml:space="preserve">heeft </w:t>
      </w:r>
      <w:r w:rsidRPr="00174333">
        <w:rPr>
          <w:rFonts w:asciiTheme="majorHAnsi" w:hAnsiTheme="majorHAnsi" w:cs="Century Gothic"/>
          <w:sz w:val="20"/>
          <w:szCs w:val="20"/>
          <w:lang w:eastAsia="ja-JP"/>
        </w:rPr>
        <w:t>binnen de beschikbare formatieruimte tijd vrij geroosterd voor interne begeleiding. Informatie ten behoeve van de speciale zorg wordt op twee manieren verkregen:</w:t>
      </w:r>
    </w:p>
    <w:p w14:paraId="4E1C2439" w14:textId="77777777" w:rsidR="00174333" w:rsidRPr="00174333" w:rsidRDefault="00174333" w:rsidP="009114E7">
      <w:pPr>
        <w:pStyle w:val="Lijstalinea"/>
        <w:widowControl w:val="0"/>
        <w:numPr>
          <w:ilvl w:val="0"/>
          <w:numId w:val="13"/>
        </w:numPr>
        <w:autoSpaceDE w:val="0"/>
        <w:autoSpaceDN w:val="0"/>
        <w:adjustRightInd w:val="0"/>
        <w:jc w:val="both"/>
        <w:rPr>
          <w:rFonts w:asciiTheme="majorHAnsi" w:hAnsiTheme="majorHAnsi" w:cs="Century Gothic"/>
          <w:sz w:val="20"/>
          <w:szCs w:val="20"/>
          <w:lang w:eastAsia="ja-JP"/>
        </w:rPr>
      </w:pPr>
      <w:r w:rsidRPr="00174333">
        <w:rPr>
          <w:rFonts w:asciiTheme="majorHAnsi" w:hAnsiTheme="majorHAnsi" w:cs="Century Gothic"/>
          <w:sz w:val="20"/>
          <w:szCs w:val="20"/>
          <w:lang w:eastAsia="ja-JP"/>
        </w:rPr>
        <w:t xml:space="preserve">Via de gegevens, zoals ze binnen de voortgangscontrolebesprekingen hebben voorgelegen; </w:t>
      </w:r>
    </w:p>
    <w:p w14:paraId="28A67D45" w14:textId="261D71D3" w:rsidR="00174333" w:rsidRPr="00174333" w:rsidRDefault="00174333" w:rsidP="009114E7">
      <w:pPr>
        <w:pStyle w:val="Lijstalinea"/>
        <w:widowControl w:val="0"/>
        <w:numPr>
          <w:ilvl w:val="0"/>
          <w:numId w:val="13"/>
        </w:numPr>
        <w:autoSpaceDE w:val="0"/>
        <w:autoSpaceDN w:val="0"/>
        <w:adjustRightInd w:val="0"/>
        <w:jc w:val="both"/>
        <w:rPr>
          <w:rFonts w:asciiTheme="majorHAnsi" w:hAnsiTheme="majorHAnsi" w:cs="Century Gothic"/>
          <w:sz w:val="20"/>
          <w:szCs w:val="20"/>
          <w:lang w:eastAsia="ja-JP"/>
        </w:rPr>
      </w:pPr>
      <w:r w:rsidRPr="00174333">
        <w:rPr>
          <w:rFonts w:asciiTheme="majorHAnsi" w:hAnsiTheme="majorHAnsi" w:cs="Century Gothic"/>
          <w:sz w:val="20"/>
          <w:szCs w:val="20"/>
          <w:lang w:eastAsia="ja-JP"/>
        </w:rPr>
        <w:t>Via regelmatige en gestructureerde signalering door de groepsleerkracht,</w:t>
      </w:r>
      <w:r w:rsidR="0004688D">
        <w:rPr>
          <w:rFonts w:asciiTheme="majorHAnsi" w:hAnsiTheme="majorHAnsi" w:cs="Century Gothic"/>
          <w:sz w:val="20"/>
          <w:szCs w:val="20"/>
          <w:lang w:eastAsia="ja-JP"/>
        </w:rPr>
        <w:t xml:space="preserve"> waarbij gedrag en didactische </w:t>
      </w:r>
      <w:r w:rsidRPr="00174333">
        <w:rPr>
          <w:rFonts w:asciiTheme="majorHAnsi" w:hAnsiTheme="majorHAnsi" w:cs="Century Gothic"/>
          <w:sz w:val="20"/>
          <w:szCs w:val="20"/>
          <w:lang w:eastAsia="ja-JP"/>
        </w:rPr>
        <w:t xml:space="preserve">achterstand tot bezorgdheid leiden. </w:t>
      </w:r>
    </w:p>
    <w:p w14:paraId="16207C63" w14:textId="77777777" w:rsidR="00174333" w:rsidRPr="00174333" w:rsidRDefault="00174333" w:rsidP="00174333">
      <w:pPr>
        <w:widowControl w:val="0"/>
        <w:autoSpaceDE w:val="0"/>
        <w:autoSpaceDN w:val="0"/>
        <w:adjustRightInd w:val="0"/>
        <w:jc w:val="both"/>
        <w:rPr>
          <w:rFonts w:asciiTheme="majorHAnsi" w:hAnsiTheme="majorHAnsi" w:cs="Century Gothic"/>
          <w:sz w:val="20"/>
          <w:szCs w:val="20"/>
          <w:lang w:eastAsia="ja-JP"/>
        </w:rPr>
      </w:pPr>
      <w:r w:rsidRPr="00174333">
        <w:rPr>
          <w:rFonts w:asciiTheme="majorHAnsi" w:hAnsiTheme="majorHAnsi" w:cs="Century Gothic"/>
          <w:sz w:val="20"/>
          <w:szCs w:val="20"/>
          <w:lang w:eastAsia="ja-JP"/>
        </w:rPr>
        <w:t>In een aparte leerlingenbespreking wordt dit besproken met de Intern Begeleider Leerlingenzorg en de groeps- leerkracht. Op basis van dit gesprek wordt bepaald of er intern of extern onderzoek moet plaatsvinden, dat leidt tot het beter begrijpen van het probleem en uiteindelijk tot de beste plaats om aan het probleem te werken. Indien er problemen met een kind zijn (leerproblemen, lichamelijke problemen en sociaal-emotionele problemen) vindt er een gesprek plaats tussen de IB en de groepsleerkracht van het kind.</w:t>
      </w:r>
    </w:p>
    <w:p w14:paraId="2D7B0D33" w14:textId="77777777" w:rsidR="00174333" w:rsidRDefault="00174333" w:rsidP="00174333">
      <w:pPr>
        <w:widowControl w:val="0"/>
        <w:autoSpaceDE w:val="0"/>
        <w:autoSpaceDN w:val="0"/>
        <w:adjustRightInd w:val="0"/>
        <w:jc w:val="both"/>
        <w:rPr>
          <w:rFonts w:asciiTheme="majorHAnsi" w:hAnsiTheme="majorHAnsi" w:cs="Century Gothic"/>
          <w:sz w:val="20"/>
          <w:szCs w:val="20"/>
          <w:lang w:eastAsia="ja-JP"/>
        </w:rPr>
      </w:pPr>
      <w:r w:rsidRPr="00174333">
        <w:rPr>
          <w:rFonts w:asciiTheme="majorHAnsi" w:hAnsiTheme="majorHAnsi" w:cs="Century Gothic"/>
          <w:sz w:val="20"/>
          <w:szCs w:val="20"/>
          <w:lang w:eastAsia="ja-JP"/>
        </w:rPr>
        <w:t>Vanuit he</w:t>
      </w:r>
      <w:r>
        <w:rPr>
          <w:rFonts w:asciiTheme="majorHAnsi" w:hAnsiTheme="majorHAnsi" w:cs="Century Gothic"/>
          <w:sz w:val="20"/>
          <w:szCs w:val="20"/>
          <w:lang w:eastAsia="ja-JP"/>
        </w:rPr>
        <w:t>t gesprek tussen de leerkracht en de interne begeleider</w:t>
      </w:r>
      <w:r w:rsidRPr="00174333">
        <w:rPr>
          <w:rFonts w:asciiTheme="majorHAnsi" w:hAnsiTheme="majorHAnsi" w:cs="Century Gothic"/>
          <w:sz w:val="20"/>
          <w:szCs w:val="20"/>
          <w:lang w:eastAsia="ja-JP"/>
        </w:rPr>
        <w:t xml:space="preserve"> kan worden besloten een gesprek met de ouder(s) te arrangeren. In dat geval vindt een gesprek met de ouder(s) plaats. Het gesprek kan verschillende uitkomsten bieden:</w:t>
      </w:r>
    </w:p>
    <w:p w14:paraId="3A662620" w14:textId="6FF5AF22" w:rsidR="00174333" w:rsidRPr="00174333" w:rsidRDefault="00174333" w:rsidP="009114E7">
      <w:pPr>
        <w:pStyle w:val="Lijstalinea"/>
        <w:widowControl w:val="0"/>
        <w:numPr>
          <w:ilvl w:val="0"/>
          <w:numId w:val="14"/>
        </w:numPr>
        <w:autoSpaceDE w:val="0"/>
        <w:autoSpaceDN w:val="0"/>
        <w:adjustRightInd w:val="0"/>
        <w:jc w:val="both"/>
        <w:rPr>
          <w:rFonts w:asciiTheme="majorHAnsi" w:hAnsiTheme="majorHAnsi" w:cs="Century Gothic"/>
          <w:sz w:val="20"/>
          <w:szCs w:val="20"/>
          <w:lang w:eastAsia="ja-JP"/>
        </w:rPr>
      </w:pPr>
      <w:r w:rsidRPr="00174333">
        <w:rPr>
          <w:rFonts w:asciiTheme="majorHAnsi" w:hAnsiTheme="majorHAnsi" w:cs="Century Gothic"/>
          <w:sz w:val="20"/>
          <w:szCs w:val="20"/>
          <w:lang w:eastAsia="ja-JP"/>
        </w:rPr>
        <w:t>Ouders onderkennen het probleem en gaan akkoord met het zoeken van exter</w:t>
      </w:r>
      <w:r w:rsidR="0004688D">
        <w:rPr>
          <w:rFonts w:asciiTheme="majorHAnsi" w:hAnsiTheme="majorHAnsi" w:cs="Century Gothic"/>
          <w:sz w:val="20"/>
          <w:szCs w:val="20"/>
          <w:lang w:eastAsia="ja-JP"/>
        </w:rPr>
        <w:t xml:space="preserve">ne hulp; in dit geval plaatsen </w:t>
      </w:r>
      <w:r w:rsidRPr="00174333">
        <w:rPr>
          <w:rFonts w:asciiTheme="majorHAnsi" w:hAnsiTheme="majorHAnsi" w:cs="Century Gothic"/>
          <w:sz w:val="20"/>
          <w:szCs w:val="20"/>
          <w:lang w:eastAsia="ja-JP"/>
        </w:rPr>
        <w:t>de ouders hun handtekening onder een of meerdere formulieren, waarmee externe hulp</w:t>
      </w:r>
      <w:r w:rsidR="0004688D">
        <w:rPr>
          <w:rFonts w:asciiTheme="majorHAnsi" w:hAnsiTheme="majorHAnsi" w:cs="Century Gothic"/>
          <w:sz w:val="20"/>
          <w:szCs w:val="20"/>
          <w:lang w:eastAsia="ja-JP"/>
        </w:rPr>
        <w:t xml:space="preserve"> gevraagd wordt in de vorm van:</w:t>
      </w:r>
    </w:p>
    <w:p w14:paraId="0298A8C8" w14:textId="77777777" w:rsidR="00174333" w:rsidRDefault="00174333" w:rsidP="00174333">
      <w:pPr>
        <w:widowControl w:val="0"/>
        <w:autoSpaceDE w:val="0"/>
        <w:autoSpaceDN w:val="0"/>
        <w:adjustRightInd w:val="0"/>
        <w:ind w:firstLine="720"/>
        <w:jc w:val="both"/>
        <w:rPr>
          <w:rFonts w:asciiTheme="majorHAnsi" w:hAnsiTheme="majorHAnsi" w:cs="Century Gothic"/>
          <w:sz w:val="20"/>
          <w:szCs w:val="20"/>
          <w:lang w:eastAsia="ja-JP"/>
        </w:rPr>
      </w:pPr>
      <w:r w:rsidRPr="00174333">
        <w:rPr>
          <w:rFonts w:asciiTheme="majorHAnsi" w:hAnsiTheme="majorHAnsi" w:cs="Century Gothic"/>
          <w:sz w:val="20"/>
          <w:szCs w:val="20"/>
          <w:lang w:eastAsia="ja-JP"/>
        </w:rPr>
        <w:t>a. Psychologisch-didactisch onderzoek;</w:t>
      </w:r>
      <w:r>
        <w:rPr>
          <w:rFonts w:asciiTheme="majorHAnsi" w:hAnsiTheme="majorHAnsi" w:cs="Century Gothic"/>
          <w:sz w:val="20"/>
          <w:szCs w:val="20"/>
          <w:lang w:eastAsia="ja-JP"/>
        </w:rPr>
        <w:tab/>
      </w:r>
    </w:p>
    <w:p w14:paraId="67965026" w14:textId="76E90BBF" w:rsidR="00174333" w:rsidRDefault="00174333" w:rsidP="00174333">
      <w:pPr>
        <w:widowControl w:val="0"/>
        <w:autoSpaceDE w:val="0"/>
        <w:autoSpaceDN w:val="0"/>
        <w:adjustRightInd w:val="0"/>
        <w:ind w:firstLine="720"/>
        <w:jc w:val="both"/>
        <w:rPr>
          <w:rFonts w:asciiTheme="majorHAnsi" w:hAnsiTheme="majorHAnsi" w:cs="Century Gothic"/>
          <w:sz w:val="20"/>
          <w:szCs w:val="20"/>
          <w:lang w:eastAsia="ja-JP"/>
        </w:rPr>
      </w:pPr>
      <w:r w:rsidRPr="00174333">
        <w:rPr>
          <w:rFonts w:asciiTheme="majorHAnsi" w:hAnsiTheme="majorHAnsi" w:cs="Century Gothic"/>
          <w:sz w:val="20"/>
          <w:szCs w:val="20"/>
          <w:lang w:eastAsia="ja-JP"/>
        </w:rPr>
        <w:t>b. Preventieve ambulan</w:t>
      </w:r>
      <w:r w:rsidR="0004688D">
        <w:rPr>
          <w:rFonts w:asciiTheme="majorHAnsi" w:hAnsiTheme="majorHAnsi" w:cs="Century Gothic"/>
          <w:sz w:val="20"/>
          <w:szCs w:val="20"/>
          <w:lang w:eastAsia="ja-JP"/>
        </w:rPr>
        <w:t xml:space="preserve">te begeleiding (PAB); </w:t>
      </w:r>
    </w:p>
    <w:p w14:paraId="6AC6B31B" w14:textId="0C8DB952" w:rsidR="00174333" w:rsidRPr="00174333" w:rsidRDefault="00174333" w:rsidP="00174333">
      <w:pPr>
        <w:widowControl w:val="0"/>
        <w:autoSpaceDE w:val="0"/>
        <w:autoSpaceDN w:val="0"/>
        <w:adjustRightInd w:val="0"/>
        <w:ind w:firstLine="720"/>
        <w:jc w:val="both"/>
        <w:rPr>
          <w:rFonts w:asciiTheme="majorHAnsi" w:hAnsiTheme="majorHAnsi" w:cs="Century Gothic"/>
          <w:sz w:val="20"/>
          <w:szCs w:val="20"/>
          <w:lang w:eastAsia="ja-JP"/>
        </w:rPr>
      </w:pPr>
      <w:r w:rsidRPr="00174333">
        <w:rPr>
          <w:rFonts w:asciiTheme="majorHAnsi" w:hAnsiTheme="majorHAnsi" w:cs="Century Gothic"/>
          <w:sz w:val="20"/>
          <w:szCs w:val="20"/>
          <w:lang w:eastAsia="ja-JP"/>
        </w:rPr>
        <w:t>c. Advisering van een andere basisschool</w:t>
      </w:r>
      <w:r>
        <w:rPr>
          <w:rFonts w:ascii="Century Gothic" w:hAnsi="Century Gothic" w:cs="Century Gothic"/>
          <w:sz w:val="26"/>
          <w:szCs w:val="26"/>
          <w:lang w:val="en-US" w:eastAsia="ja-JP"/>
        </w:rPr>
        <w:t xml:space="preserve"> </w:t>
      </w:r>
    </w:p>
    <w:p w14:paraId="63D20D51" w14:textId="0CE50DA4" w:rsidR="00174333" w:rsidRDefault="00174333" w:rsidP="009114E7">
      <w:pPr>
        <w:pStyle w:val="Lijstalinea"/>
        <w:widowControl w:val="0"/>
        <w:numPr>
          <w:ilvl w:val="0"/>
          <w:numId w:val="14"/>
        </w:numPr>
        <w:autoSpaceDE w:val="0"/>
        <w:autoSpaceDN w:val="0"/>
        <w:adjustRightInd w:val="0"/>
        <w:jc w:val="both"/>
        <w:rPr>
          <w:rFonts w:ascii="Times" w:hAnsi="Times" w:cs="Times"/>
          <w:lang w:val="en-US" w:eastAsia="ja-JP"/>
        </w:rPr>
      </w:pPr>
      <w:r w:rsidRPr="00174333">
        <w:rPr>
          <w:rFonts w:asciiTheme="majorHAnsi" w:hAnsiTheme="majorHAnsi" w:cs="Century Gothic"/>
          <w:sz w:val="20"/>
          <w:szCs w:val="20"/>
          <w:lang w:eastAsia="ja-JP"/>
        </w:rPr>
        <w:t xml:space="preserve">Bespreking </w:t>
      </w:r>
      <w:r w:rsidR="00F23981">
        <w:rPr>
          <w:rFonts w:asciiTheme="majorHAnsi" w:hAnsiTheme="majorHAnsi" w:cs="Century Gothic"/>
          <w:sz w:val="20"/>
          <w:szCs w:val="20"/>
          <w:lang w:eastAsia="ja-JP"/>
        </w:rPr>
        <w:t>van</w:t>
      </w:r>
      <w:r w:rsidRPr="00174333">
        <w:rPr>
          <w:rFonts w:asciiTheme="majorHAnsi" w:hAnsiTheme="majorHAnsi" w:cs="Century Gothic"/>
          <w:sz w:val="20"/>
          <w:szCs w:val="20"/>
          <w:lang w:eastAsia="ja-JP"/>
        </w:rPr>
        <w:t xml:space="preserve"> het interne zorgteam wordt uitgebreid met externe deskundigen om de problematiek van e</w:t>
      </w:r>
      <w:r w:rsidR="00F23981">
        <w:rPr>
          <w:rFonts w:asciiTheme="majorHAnsi" w:hAnsiTheme="majorHAnsi" w:cs="Century Gothic"/>
          <w:sz w:val="20"/>
          <w:szCs w:val="20"/>
          <w:lang w:eastAsia="ja-JP"/>
        </w:rPr>
        <w:t>en leerling verder te bespreken, een RDO (Ronde Tafel Overleg);</w:t>
      </w:r>
    </w:p>
    <w:p w14:paraId="6A1F87FB" w14:textId="77777777" w:rsidR="00174333" w:rsidRPr="00174333" w:rsidRDefault="00174333" w:rsidP="009114E7">
      <w:pPr>
        <w:pStyle w:val="Lijstalinea"/>
        <w:widowControl w:val="0"/>
        <w:numPr>
          <w:ilvl w:val="0"/>
          <w:numId w:val="14"/>
        </w:numPr>
        <w:tabs>
          <w:tab w:val="left" w:pos="220"/>
          <w:tab w:val="left" w:pos="720"/>
        </w:tabs>
        <w:autoSpaceDE w:val="0"/>
        <w:autoSpaceDN w:val="0"/>
        <w:adjustRightInd w:val="0"/>
        <w:spacing w:after="240"/>
        <w:rPr>
          <w:rFonts w:ascii="Times" w:hAnsi="Times" w:cs="Times"/>
          <w:lang w:val="en-US" w:eastAsia="ja-JP"/>
        </w:rPr>
      </w:pPr>
      <w:r w:rsidRPr="00174333">
        <w:rPr>
          <w:rFonts w:asciiTheme="majorHAnsi" w:hAnsiTheme="majorHAnsi" w:cs="Century Gothic"/>
          <w:sz w:val="20"/>
          <w:szCs w:val="20"/>
          <w:lang w:eastAsia="ja-JP"/>
        </w:rPr>
        <w:t>Verwijzing naar een school voor speciaal basis onderwijs (SBO);</w:t>
      </w:r>
      <w:r w:rsidRPr="00174333">
        <w:rPr>
          <w:rFonts w:ascii="Century Gothic" w:hAnsi="Century Gothic" w:cs="Century Gothic"/>
          <w:sz w:val="26"/>
          <w:szCs w:val="26"/>
          <w:lang w:val="en-US" w:eastAsia="ja-JP"/>
        </w:rPr>
        <w:t xml:space="preserve"> </w:t>
      </w:r>
    </w:p>
    <w:p w14:paraId="4A4C5110" w14:textId="1D0EBB62" w:rsidR="00174333" w:rsidRPr="00174333" w:rsidRDefault="00174333" w:rsidP="009114E7">
      <w:pPr>
        <w:pStyle w:val="Lijstalinea"/>
        <w:widowControl w:val="0"/>
        <w:numPr>
          <w:ilvl w:val="0"/>
          <w:numId w:val="14"/>
        </w:numPr>
        <w:tabs>
          <w:tab w:val="left" w:pos="220"/>
          <w:tab w:val="left" w:pos="720"/>
        </w:tabs>
        <w:autoSpaceDE w:val="0"/>
        <w:autoSpaceDN w:val="0"/>
        <w:adjustRightInd w:val="0"/>
        <w:spacing w:after="240"/>
        <w:rPr>
          <w:rFonts w:ascii="Times" w:hAnsi="Times" w:cs="Times"/>
          <w:lang w:val="en-US" w:eastAsia="ja-JP"/>
        </w:rPr>
      </w:pPr>
      <w:r w:rsidRPr="00174333">
        <w:rPr>
          <w:rFonts w:asciiTheme="majorHAnsi" w:hAnsiTheme="majorHAnsi" w:cs="Century Gothic"/>
          <w:sz w:val="20"/>
          <w:szCs w:val="20"/>
          <w:lang w:eastAsia="ja-JP"/>
        </w:rPr>
        <w:t>Ouders onderkennen het probleem niet en gaan niet akkoord met het zoeken van externe hulp.  </w:t>
      </w:r>
      <w:r w:rsidRPr="00174333">
        <w:rPr>
          <w:rFonts w:asciiTheme="majorHAnsi" w:hAnsiTheme="majorHAnsi" w:cs="Century Gothic"/>
          <w:i/>
          <w:sz w:val="20"/>
          <w:szCs w:val="20"/>
          <w:lang w:eastAsia="ja-JP"/>
        </w:rPr>
        <w:t xml:space="preserve">(In dit geval plaatsen de ouders hun handtekening onder een verklaring die wordt opgesteld door de school, </w:t>
      </w:r>
      <w:r w:rsidRPr="00174333">
        <w:rPr>
          <w:rFonts w:asciiTheme="majorHAnsi" w:hAnsiTheme="majorHAnsi" w:cs="Century Gothic"/>
          <w:i/>
          <w:sz w:val="20"/>
          <w:szCs w:val="20"/>
          <w:lang w:eastAsia="ja-JP"/>
        </w:rPr>
        <w:lastRenderedPageBreak/>
        <w:t>waarin zij aangeven de onderwijskundige hulp voor hun zoon of dochter niet te accepteren. Indien van toepassing beschrijft de school de mogelijke gevolgen in de didactische ontwikkeling van het kind binnen onze school.)</w:t>
      </w:r>
    </w:p>
    <w:p w14:paraId="59E8694E" w14:textId="26B05217" w:rsidR="00174333" w:rsidRDefault="00174333" w:rsidP="00174333">
      <w:pPr>
        <w:widowControl w:val="0"/>
        <w:autoSpaceDE w:val="0"/>
        <w:autoSpaceDN w:val="0"/>
        <w:adjustRightInd w:val="0"/>
        <w:jc w:val="both"/>
        <w:rPr>
          <w:rFonts w:asciiTheme="majorHAnsi" w:hAnsiTheme="majorHAnsi" w:cs="Century Gothic"/>
          <w:sz w:val="20"/>
          <w:szCs w:val="20"/>
          <w:lang w:eastAsia="ja-JP"/>
        </w:rPr>
      </w:pPr>
      <w:r w:rsidRPr="00174333">
        <w:rPr>
          <w:rFonts w:asciiTheme="majorHAnsi" w:hAnsiTheme="majorHAnsi" w:cs="Century Gothic"/>
          <w:sz w:val="20"/>
          <w:szCs w:val="20"/>
          <w:lang w:eastAsia="ja-JP"/>
        </w:rPr>
        <w:t>Naar aanleiding van het gesprek werkt de school een uitgebreid verslag uit over het onderkende probleem. Dit verslag wordt (samen met de toestemmingsverklaring van de ouders) aange</w:t>
      </w:r>
      <w:r>
        <w:rPr>
          <w:rFonts w:asciiTheme="majorHAnsi" w:hAnsiTheme="majorHAnsi" w:cs="Century Gothic"/>
          <w:sz w:val="20"/>
          <w:szCs w:val="20"/>
          <w:lang w:eastAsia="ja-JP"/>
        </w:rPr>
        <w:t>boden aan de Permanente Commis</w:t>
      </w:r>
      <w:r w:rsidRPr="00174333">
        <w:rPr>
          <w:rFonts w:asciiTheme="majorHAnsi" w:hAnsiTheme="majorHAnsi" w:cs="Century Gothic"/>
          <w:sz w:val="20"/>
          <w:szCs w:val="20"/>
          <w:lang w:eastAsia="ja-JP"/>
        </w:rPr>
        <w:t>sie Leerlingenzorg (PCL). Dit is een speciale commissie van onafhankelijke desk</w:t>
      </w:r>
      <w:r>
        <w:rPr>
          <w:rFonts w:asciiTheme="majorHAnsi" w:hAnsiTheme="majorHAnsi" w:cs="Century Gothic"/>
          <w:sz w:val="20"/>
          <w:szCs w:val="20"/>
          <w:lang w:eastAsia="ja-JP"/>
        </w:rPr>
        <w:t>undigen, die de aanvraag beoor</w:t>
      </w:r>
      <w:r w:rsidRPr="00174333">
        <w:rPr>
          <w:rFonts w:asciiTheme="majorHAnsi" w:hAnsiTheme="majorHAnsi" w:cs="Century Gothic"/>
          <w:sz w:val="20"/>
          <w:szCs w:val="20"/>
          <w:lang w:eastAsia="ja-JP"/>
        </w:rPr>
        <w:t xml:space="preserve">delen en besluiten vervolgens het verzoek om externe </w:t>
      </w:r>
      <w:r w:rsidR="0004688D">
        <w:rPr>
          <w:rFonts w:asciiTheme="majorHAnsi" w:hAnsiTheme="majorHAnsi" w:cs="Century Gothic"/>
          <w:sz w:val="20"/>
          <w:szCs w:val="20"/>
          <w:lang w:eastAsia="ja-JP"/>
        </w:rPr>
        <w:t xml:space="preserve">hulp wel of niet te honoreren. </w:t>
      </w:r>
      <w:r w:rsidRPr="00174333">
        <w:rPr>
          <w:rFonts w:asciiTheme="majorHAnsi" w:hAnsiTheme="majorHAnsi" w:cs="Century Gothic"/>
          <w:sz w:val="20"/>
          <w:szCs w:val="20"/>
          <w:lang w:eastAsia="ja-JP"/>
        </w:rPr>
        <w:t>Indien het verzoek gehonoreerd wordt, wordt verdere hulp geboden afhankelijk v</w:t>
      </w:r>
      <w:r>
        <w:rPr>
          <w:rFonts w:asciiTheme="majorHAnsi" w:hAnsiTheme="majorHAnsi" w:cs="Century Gothic"/>
          <w:sz w:val="20"/>
          <w:szCs w:val="20"/>
          <w:lang w:eastAsia="ja-JP"/>
        </w:rPr>
        <w:t>an de vraagstelling en toestem</w:t>
      </w:r>
      <w:r w:rsidR="0004688D">
        <w:rPr>
          <w:rFonts w:asciiTheme="majorHAnsi" w:hAnsiTheme="majorHAnsi" w:cs="Century Gothic"/>
          <w:sz w:val="20"/>
          <w:szCs w:val="20"/>
          <w:lang w:eastAsia="ja-JP"/>
        </w:rPr>
        <w:t xml:space="preserve">mingsverklaring van de ouders. </w:t>
      </w:r>
      <w:r w:rsidRPr="00174333">
        <w:rPr>
          <w:rFonts w:asciiTheme="majorHAnsi" w:hAnsiTheme="majorHAnsi" w:cs="Century Gothic"/>
          <w:sz w:val="20"/>
          <w:szCs w:val="20"/>
          <w:lang w:eastAsia="ja-JP"/>
        </w:rPr>
        <w:t>De ouders krijgen van de PCL een schriftelijk bericht over de uitslag van de beslissing. Dit schrijven ontvangt de school ook in de vorm van een afschrift.</w:t>
      </w:r>
    </w:p>
    <w:p w14:paraId="2C829E22" w14:textId="77777777" w:rsidR="00B76DF2" w:rsidRPr="00174333" w:rsidRDefault="00B76DF2" w:rsidP="00174333">
      <w:pPr>
        <w:widowControl w:val="0"/>
        <w:autoSpaceDE w:val="0"/>
        <w:autoSpaceDN w:val="0"/>
        <w:adjustRightInd w:val="0"/>
        <w:jc w:val="both"/>
        <w:rPr>
          <w:rFonts w:asciiTheme="majorHAnsi" w:hAnsiTheme="majorHAnsi" w:cs="Century Gothic"/>
          <w:sz w:val="20"/>
          <w:szCs w:val="20"/>
          <w:lang w:eastAsia="ja-JP"/>
        </w:rPr>
      </w:pPr>
    </w:p>
    <w:p w14:paraId="441CBD43" w14:textId="71445577" w:rsidR="00174333" w:rsidRPr="00174333" w:rsidRDefault="00174333" w:rsidP="00174333">
      <w:pPr>
        <w:widowControl w:val="0"/>
        <w:autoSpaceDE w:val="0"/>
        <w:autoSpaceDN w:val="0"/>
        <w:adjustRightInd w:val="0"/>
        <w:jc w:val="both"/>
        <w:rPr>
          <w:rFonts w:asciiTheme="majorHAnsi" w:hAnsiTheme="majorHAnsi" w:cs="Century Gothic"/>
          <w:sz w:val="20"/>
          <w:szCs w:val="20"/>
          <w:lang w:eastAsia="ja-JP"/>
        </w:rPr>
      </w:pPr>
      <w:r w:rsidRPr="00174333">
        <w:rPr>
          <w:rFonts w:asciiTheme="majorHAnsi" w:hAnsiTheme="majorHAnsi" w:cs="Century Gothic"/>
          <w:sz w:val="20"/>
          <w:szCs w:val="20"/>
          <w:lang w:eastAsia="ja-JP"/>
        </w:rPr>
        <w:t>Uitgaande van de resultaten worden</w:t>
      </w:r>
      <w:r w:rsidR="00B76DF2">
        <w:rPr>
          <w:rFonts w:asciiTheme="majorHAnsi" w:hAnsiTheme="majorHAnsi" w:cs="Century Gothic"/>
          <w:sz w:val="20"/>
          <w:szCs w:val="20"/>
          <w:lang w:eastAsia="ja-JP"/>
        </w:rPr>
        <w:t xml:space="preserve"> afspraken gemaakt over de hulp. De volgende adviezen zouden dan van toepassing kunnen zijn:</w:t>
      </w:r>
    </w:p>
    <w:p w14:paraId="1D958AB5" w14:textId="121434CF" w:rsidR="00174333" w:rsidRPr="00B76DF2" w:rsidRDefault="00174333" w:rsidP="009114E7">
      <w:pPr>
        <w:pStyle w:val="Lijstalinea"/>
        <w:widowControl w:val="0"/>
        <w:numPr>
          <w:ilvl w:val="0"/>
          <w:numId w:val="14"/>
        </w:numPr>
        <w:autoSpaceDE w:val="0"/>
        <w:autoSpaceDN w:val="0"/>
        <w:adjustRightInd w:val="0"/>
        <w:jc w:val="both"/>
        <w:rPr>
          <w:rFonts w:asciiTheme="majorHAnsi" w:hAnsiTheme="majorHAnsi" w:cs="Century Gothic"/>
          <w:sz w:val="20"/>
          <w:szCs w:val="20"/>
          <w:lang w:eastAsia="ja-JP"/>
        </w:rPr>
      </w:pPr>
      <w:r w:rsidRPr="00B76DF2">
        <w:rPr>
          <w:rFonts w:asciiTheme="majorHAnsi" w:hAnsiTheme="majorHAnsi" w:cs="Century Gothic"/>
          <w:sz w:val="20"/>
          <w:szCs w:val="20"/>
          <w:lang w:eastAsia="ja-JP"/>
        </w:rPr>
        <w:t>De hulp wordt vertaald in hulp voor de leerkracht in de school. Hij/zij ontvan</w:t>
      </w:r>
      <w:r w:rsidR="0004688D">
        <w:rPr>
          <w:rFonts w:asciiTheme="majorHAnsi" w:hAnsiTheme="majorHAnsi" w:cs="Century Gothic"/>
          <w:sz w:val="20"/>
          <w:szCs w:val="20"/>
          <w:lang w:eastAsia="ja-JP"/>
        </w:rPr>
        <w:t xml:space="preserve">gt adviezen hoe om te gaan met </w:t>
      </w:r>
      <w:r w:rsidRPr="00B76DF2">
        <w:rPr>
          <w:rFonts w:asciiTheme="majorHAnsi" w:hAnsiTheme="majorHAnsi" w:cs="Century Gothic"/>
          <w:sz w:val="20"/>
          <w:szCs w:val="20"/>
          <w:lang w:eastAsia="ja-JP"/>
        </w:rPr>
        <w:t>het gesignaleerde en gediagnosticeerde probleem; de leerkracht werkt vervo</w:t>
      </w:r>
      <w:r w:rsidR="0004688D">
        <w:rPr>
          <w:rFonts w:asciiTheme="majorHAnsi" w:hAnsiTheme="majorHAnsi" w:cs="Century Gothic"/>
          <w:sz w:val="20"/>
          <w:szCs w:val="20"/>
          <w:lang w:eastAsia="ja-JP"/>
        </w:rPr>
        <w:t xml:space="preserve">lgens met interne hulp aan het </w:t>
      </w:r>
      <w:r w:rsidRPr="00B76DF2">
        <w:rPr>
          <w:rFonts w:asciiTheme="majorHAnsi" w:hAnsiTheme="majorHAnsi" w:cs="Century Gothic"/>
          <w:sz w:val="20"/>
          <w:szCs w:val="20"/>
          <w:lang w:eastAsia="ja-JP"/>
        </w:rPr>
        <w:t xml:space="preserve">probleem. </w:t>
      </w:r>
    </w:p>
    <w:p w14:paraId="0CF713A7" w14:textId="62C1DB80" w:rsidR="00174333" w:rsidRPr="00B76DF2" w:rsidRDefault="00174333" w:rsidP="009114E7">
      <w:pPr>
        <w:pStyle w:val="Lijstalinea"/>
        <w:widowControl w:val="0"/>
        <w:numPr>
          <w:ilvl w:val="0"/>
          <w:numId w:val="14"/>
        </w:numPr>
        <w:autoSpaceDE w:val="0"/>
        <w:autoSpaceDN w:val="0"/>
        <w:adjustRightInd w:val="0"/>
        <w:jc w:val="both"/>
        <w:rPr>
          <w:rFonts w:asciiTheme="majorHAnsi" w:hAnsiTheme="majorHAnsi" w:cs="Century Gothic"/>
          <w:sz w:val="20"/>
          <w:szCs w:val="20"/>
          <w:lang w:eastAsia="ja-JP"/>
        </w:rPr>
      </w:pPr>
      <w:r w:rsidRPr="00B76DF2">
        <w:rPr>
          <w:rFonts w:asciiTheme="majorHAnsi" w:hAnsiTheme="majorHAnsi" w:cs="Century Gothic"/>
          <w:sz w:val="20"/>
          <w:szCs w:val="20"/>
          <w:lang w:eastAsia="ja-JP"/>
        </w:rPr>
        <w:t>De hulp wordt vertaald in hulp voor de leerkracht in de school. Hij/zij ontva</w:t>
      </w:r>
      <w:r w:rsidR="00B76DF2">
        <w:rPr>
          <w:rFonts w:asciiTheme="majorHAnsi" w:hAnsiTheme="majorHAnsi" w:cs="Century Gothic"/>
          <w:sz w:val="20"/>
          <w:szCs w:val="20"/>
          <w:lang w:eastAsia="ja-JP"/>
        </w:rPr>
        <w:t xml:space="preserve">ngt deskundige hulp in de klas </w:t>
      </w:r>
      <w:r w:rsidRPr="00B76DF2">
        <w:rPr>
          <w:rFonts w:asciiTheme="majorHAnsi" w:hAnsiTheme="majorHAnsi" w:cs="Century Gothic"/>
          <w:sz w:val="20"/>
          <w:szCs w:val="20"/>
          <w:lang w:eastAsia="ja-JP"/>
        </w:rPr>
        <w:t xml:space="preserve">vanuit bijvoorbeeld het speciaal basis onderwijs in de vorm van een ambulant begeleider (AB), die zelf werkt met de leerling, die observeert in de klas, voordoet aan de leerkracht en deze bijstaat gedurende een aantal weken met raad en daad. </w:t>
      </w:r>
    </w:p>
    <w:p w14:paraId="7DB9B598" w14:textId="77777777" w:rsidR="00174333" w:rsidRPr="00B76DF2" w:rsidRDefault="00174333" w:rsidP="009114E7">
      <w:pPr>
        <w:pStyle w:val="Lijstalinea"/>
        <w:widowControl w:val="0"/>
        <w:numPr>
          <w:ilvl w:val="0"/>
          <w:numId w:val="14"/>
        </w:numPr>
        <w:autoSpaceDE w:val="0"/>
        <w:autoSpaceDN w:val="0"/>
        <w:adjustRightInd w:val="0"/>
        <w:jc w:val="both"/>
        <w:rPr>
          <w:rFonts w:asciiTheme="majorHAnsi" w:hAnsiTheme="majorHAnsi" w:cs="Century Gothic"/>
          <w:sz w:val="20"/>
          <w:szCs w:val="20"/>
          <w:lang w:eastAsia="ja-JP"/>
        </w:rPr>
      </w:pPr>
      <w:r w:rsidRPr="00B76DF2">
        <w:rPr>
          <w:rFonts w:asciiTheme="majorHAnsi" w:hAnsiTheme="majorHAnsi" w:cs="Century Gothic"/>
          <w:sz w:val="20"/>
          <w:szCs w:val="20"/>
          <w:lang w:eastAsia="ja-JP"/>
        </w:rPr>
        <w:t xml:space="preserve">De hulp wordt vertaald in advies andere basisschool. Soms is het door ons gevolgde onderwijsconcept voor een leerling niet geschikt. Volgen van onderwijs in een andere basisschool is dan een oplossing. </w:t>
      </w:r>
    </w:p>
    <w:p w14:paraId="587896CE" w14:textId="11A6D148" w:rsidR="00174333" w:rsidRDefault="00174333" w:rsidP="009114E7">
      <w:pPr>
        <w:pStyle w:val="Lijstalinea"/>
        <w:widowControl w:val="0"/>
        <w:numPr>
          <w:ilvl w:val="0"/>
          <w:numId w:val="14"/>
        </w:numPr>
        <w:autoSpaceDE w:val="0"/>
        <w:autoSpaceDN w:val="0"/>
        <w:adjustRightInd w:val="0"/>
        <w:jc w:val="both"/>
        <w:rPr>
          <w:rFonts w:asciiTheme="majorHAnsi" w:hAnsiTheme="majorHAnsi" w:cs="Century Gothic"/>
          <w:sz w:val="20"/>
          <w:szCs w:val="20"/>
          <w:lang w:eastAsia="ja-JP"/>
        </w:rPr>
      </w:pPr>
      <w:r w:rsidRPr="00B76DF2">
        <w:rPr>
          <w:rFonts w:asciiTheme="majorHAnsi" w:hAnsiTheme="majorHAnsi" w:cs="Century Gothic"/>
          <w:sz w:val="20"/>
          <w:szCs w:val="20"/>
          <w:lang w:eastAsia="ja-JP"/>
        </w:rPr>
        <w:t>De hulp wordt ve</w:t>
      </w:r>
      <w:r w:rsidR="00B76DF2">
        <w:rPr>
          <w:rFonts w:asciiTheme="majorHAnsi" w:hAnsiTheme="majorHAnsi" w:cs="Century Gothic"/>
          <w:sz w:val="20"/>
          <w:szCs w:val="20"/>
          <w:lang w:eastAsia="ja-JP"/>
        </w:rPr>
        <w:t>rtaald in advies speciaal basis</w:t>
      </w:r>
      <w:r w:rsidRPr="00B76DF2">
        <w:rPr>
          <w:rFonts w:asciiTheme="majorHAnsi" w:hAnsiTheme="majorHAnsi" w:cs="Century Gothic"/>
          <w:sz w:val="20"/>
          <w:szCs w:val="20"/>
          <w:lang w:eastAsia="ja-JP"/>
        </w:rPr>
        <w:t xml:space="preserve">onderwijs. De betreffende leerling heeft een dermate individuele en specialistische benadering nodig, dat alleen het speciaal basisonderwijs als voorziening dit kan bieden. </w:t>
      </w:r>
    </w:p>
    <w:p w14:paraId="47B778F1" w14:textId="77777777" w:rsidR="00B76DF2" w:rsidRPr="00B76DF2" w:rsidRDefault="00B76DF2" w:rsidP="00B76DF2">
      <w:pPr>
        <w:widowControl w:val="0"/>
        <w:autoSpaceDE w:val="0"/>
        <w:autoSpaceDN w:val="0"/>
        <w:adjustRightInd w:val="0"/>
        <w:jc w:val="both"/>
        <w:rPr>
          <w:rFonts w:asciiTheme="majorHAnsi" w:hAnsiTheme="majorHAnsi" w:cs="Century Gothic"/>
          <w:sz w:val="20"/>
          <w:szCs w:val="20"/>
          <w:lang w:eastAsia="ja-JP"/>
        </w:rPr>
      </w:pPr>
    </w:p>
    <w:p w14:paraId="253E5027" w14:textId="71E515DC" w:rsidR="00174333" w:rsidRPr="00B76DF2" w:rsidRDefault="00174333" w:rsidP="00174333">
      <w:pPr>
        <w:widowControl w:val="0"/>
        <w:autoSpaceDE w:val="0"/>
        <w:autoSpaceDN w:val="0"/>
        <w:adjustRightInd w:val="0"/>
        <w:spacing w:after="240"/>
        <w:rPr>
          <w:rFonts w:asciiTheme="majorHAnsi" w:hAnsiTheme="majorHAnsi" w:cs="Century Gothic"/>
          <w:sz w:val="20"/>
          <w:szCs w:val="20"/>
          <w:lang w:eastAsia="ja-JP"/>
        </w:rPr>
      </w:pPr>
      <w:r w:rsidRPr="00B76DF2">
        <w:rPr>
          <w:rFonts w:asciiTheme="majorHAnsi" w:hAnsiTheme="majorHAnsi" w:cs="Century Gothic"/>
          <w:sz w:val="20"/>
          <w:szCs w:val="20"/>
          <w:lang w:eastAsia="ja-JP"/>
        </w:rPr>
        <w:t>Wanneer er uiteindelijk sprake is van een advies verwi</w:t>
      </w:r>
      <w:r w:rsidR="007D44AA">
        <w:rPr>
          <w:rFonts w:asciiTheme="majorHAnsi" w:hAnsiTheme="majorHAnsi" w:cs="Century Gothic"/>
          <w:sz w:val="20"/>
          <w:szCs w:val="20"/>
          <w:lang w:eastAsia="ja-JP"/>
        </w:rPr>
        <w:t xml:space="preserve">jzing Speciaal Basis Onderwijs </w:t>
      </w:r>
      <w:r w:rsidRPr="00B76DF2">
        <w:rPr>
          <w:rFonts w:asciiTheme="majorHAnsi" w:hAnsiTheme="majorHAnsi" w:cs="Century Gothic"/>
          <w:sz w:val="20"/>
          <w:szCs w:val="20"/>
          <w:lang w:eastAsia="ja-JP"/>
        </w:rPr>
        <w:t xml:space="preserve">wordt </w:t>
      </w:r>
      <w:r w:rsidR="007D44AA">
        <w:rPr>
          <w:rFonts w:asciiTheme="majorHAnsi" w:hAnsiTheme="majorHAnsi" w:cs="Century Gothic"/>
          <w:sz w:val="20"/>
          <w:szCs w:val="20"/>
          <w:lang w:eastAsia="ja-JP"/>
        </w:rPr>
        <w:t xml:space="preserve">zorgvuldig middels een traject (traject ‘aanvraag TLV voor S(B)O’) </w:t>
      </w:r>
      <w:r w:rsidRPr="00B76DF2">
        <w:rPr>
          <w:rFonts w:asciiTheme="majorHAnsi" w:hAnsiTheme="majorHAnsi" w:cs="Century Gothic"/>
          <w:sz w:val="20"/>
          <w:szCs w:val="20"/>
          <w:lang w:eastAsia="ja-JP"/>
        </w:rPr>
        <w:t xml:space="preserve">beoordeelt </w:t>
      </w:r>
      <w:r w:rsidR="007D44AA">
        <w:rPr>
          <w:rFonts w:asciiTheme="majorHAnsi" w:hAnsiTheme="majorHAnsi" w:cs="Century Gothic"/>
          <w:sz w:val="20"/>
          <w:szCs w:val="20"/>
          <w:lang w:eastAsia="ja-JP"/>
        </w:rPr>
        <w:t>of deze verwijzing past bij de ondersteuningsbehoefte van het kind. Indien men het eens is, geeft men</w:t>
      </w:r>
      <w:r w:rsidRPr="00B76DF2">
        <w:rPr>
          <w:rFonts w:asciiTheme="majorHAnsi" w:hAnsiTheme="majorHAnsi" w:cs="Century Gothic"/>
          <w:sz w:val="20"/>
          <w:szCs w:val="20"/>
          <w:lang w:eastAsia="ja-JP"/>
        </w:rPr>
        <w:t xml:space="preserve"> vervolgens een </w:t>
      </w:r>
      <w:proofErr w:type="spellStart"/>
      <w:r w:rsidRPr="00B76DF2">
        <w:rPr>
          <w:rFonts w:asciiTheme="majorHAnsi" w:hAnsiTheme="majorHAnsi" w:cs="Century Gothic"/>
          <w:sz w:val="20"/>
          <w:szCs w:val="20"/>
          <w:lang w:eastAsia="ja-JP"/>
        </w:rPr>
        <w:t>toelaatbaarheidverk</w:t>
      </w:r>
      <w:r w:rsidR="00B76DF2">
        <w:rPr>
          <w:rFonts w:asciiTheme="majorHAnsi" w:hAnsiTheme="majorHAnsi" w:cs="Century Gothic"/>
          <w:sz w:val="20"/>
          <w:szCs w:val="20"/>
          <w:lang w:eastAsia="ja-JP"/>
        </w:rPr>
        <w:t>laring</w:t>
      </w:r>
      <w:proofErr w:type="spellEnd"/>
      <w:r w:rsidR="00B76DF2">
        <w:rPr>
          <w:rFonts w:asciiTheme="majorHAnsi" w:hAnsiTheme="majorHAnsi" w:cs="Century Gothic"/>
          <w:sz w:val="20"/>
          <w:szCs w:val="20"/>
          <w:lang w:eastAsia="ja-JP"/>
        </w:rPr>
        <w:t xml:space="preserve"> </w:t>
      </w:r>
      <w:r w:rsidR="007D44AA">
        <w:rPr>
          <w:rFonts w:asciiTheme="majorHAnsi" w:hAnsiTheme="majorHAnsi" w:cs="Century Gothic"/>
          <w:sz w:val="20"/>
          <w:szCs w:val="20"/>
          <w:lang w:eastAsia="ja-JP"/>
        </w:rPr>
        <w:t xml:space="preserve">(TLV) </w:t>
      </w:r>
      <w:r w:rsidR="00B76DF2">
        <w:rPr>
          <w:rFonts w:asciiTheme="majorHAnsi" w:hAnsiTheme="majorHAnsi" w:cs="Century Gothic"/>
          <w:sz w:val="20"/>
          <w:szCs w:val="20"/>
          <w:lang w:eastAsia="ja-JP"/>
        </w:rPr>
        <w:t>voor het Speciaal Basisonder</w:t>
      </w:r>
      <w:r w:rsidRPr="00B76DF2">
        <w:rPr>
          <w:rFonts w:asciiTheme="majorHAnsi" w:hAnsiTheme="majorHAnsi" w:cs="Century Gothic"/>
          <w:sz w:val="20"/>
          <w:szCs w:val="20"/>
          <w:lang w:eastAsia="ja-JP"/>
        </w:rPr>
        <w:t xml:space="preserve">wijs af. Wanneer deze wordt afgegeven krijgen zowel de school als de ouders dit bericht. Ook nu weer zal de Intern Coördinator Leerlingenzorg contact opnemen met de ouders om hen zo goed mogelijk te begeleiden in het kiezen van een school voor Speciaal Basis Onderwijs. Onze school stelt een verklaring van uitschrijving op en ontvangt vervolgens een verklaring van inschrijving, met het verzoek de gegevens van de betreffende leerling toe te zenden. Ook hiervoor hebben ouders uiteraard eerst hun toestemming moeten geven, middels het tekenen van een verklaring. </w:t>
      </w:r>
    </w:p>
    <w:p w14:paraId="0EC77DBF" w14:textId="50D61FD4" w:rsidR="009B2052" w:rsidRDefault="00174333" w:rsidP="00B76DF2">
      <w:pPr>
        <w:widowControl w:val="0"/>
        <w:autoSpaceDE w:val="0"/>
        <w:autoSpaceDN w:val="0"/>
        <w:adjustRightInd w:val="0"/>
        <w:spacing w:after="240"/>
        <w:rPr>
          <w:rFonts w:asciiTheme="majorHAnsi" w:hAnsiTheme="majorHAnsi" w:cs="Century Gothic"/>
          <w:sz w:val="20"/>
          <w:szCs w:val="20"/>
          <w:lang w:eastAsia="ja-JP"/>
        </w:rPr>
      </w:pPr>
      <w:r w:rsidRPr="00B76DF2">
        <w:rPr>
          <w:rFonts w:asciiTheme="majorHAnsi" w:hAnsiTheme="majorHAnsi" w:cs="Century Gothic"/>
          <w:sz w:val="20"/>
          <w:szCs w:val="20"/>
          <w:lang w:eastAsia="ja-JP"/>
        </w:rPr>
        <w:t>Af en toe komen we tot de conclusie dat alle extra zorg onvoldoende effect heeft. Soms nemen we na overleg met de ouders het besluit om het kind een jaar over te laten doen. Dit gebeurt als het kind o</w:t>
      </w:r>
      <w:r w:rsidR="00B76DF2">
        <w:rPr>
          <w:rFonts w:asciiTheme="majorHAnsi" w:hAnsiTheme="majorHAnsi" w:cs="Century Gothic"/>
          <w:sz w:val="20"/>
          <w:szCs w:val="20"/>
          <w:lang w:eastAsia="ja-JP"/>
        </w:rPr>
        <w:t>p een aantal belang</w:t>
      </w:r>
      <w:r w:rsidRPr="00B76DF2">
        <w:rPr>
          <w:rFonts w:asciiTheme="majorHAnsi" w:hAnsiTheme="majorHAnsi" w:cs="Century Gothic"/>
          <w:sz w:val="20"/>
          <w:szCs w:val="20"/>
          <w:lang w:eastAsia="ja-JP"/>
        </w:rPr>
        <w:t>rijke punten achter is gebleven in de ontwikkeling, maar we wel verwachten dat dit met extra tijd in te halen is. Het is de bedoeling dat het kind, door het jaar over te doen, de basisschool daarna gewoon kan afmaken. In dit besluit betrekken we de ouders, door samen gedurende een periode goed naar voor- en nadelen te kijken. Uiteraard hebben we ook situaties, dat kinderen een grote ontwikkelingsvoorspron</w:t>
      </w:r>
      <w:r w:rsidR="00B76DF2">
        <w:rPr>
          <w:rFonts w:asciiTheme="majorHAnsi" w:hAnsiTheme="majorHAnsi" w:cs="Century Gothic"/>
          <w:sz w:val="20"/>
          <w:szCs w:val="20"/>
          <w:lang w:eastAsia="ja-JP"/>
        </w:rPr>
        <w:t>g hebben. Dat leidt tot aanpas</w:t>
      </w:r>
      <w:r w:rsidRPr="00B76DF2">
        <w:rPr>
          <w:rFonts w:asciiTheme="majorHAnsi" w:hAnsiTheme="majorHAnsi" w:cs="Century Gothic"/>
          <w:sz w:val="20"/>
          <w:szCs w:val="20"/>
          <w:lang w:eastAsia="ja-JP"/>
        </w:rPr>
        <w:t xml:space="preserve">singen in de leerstof in de vorm van </w:t>
      </w:r>
      <w:proofErr w:type="spellStart"/>
      <w:r w:rsidRPr="00B76DF2">
        <w:rPr>
          <w:rFonts w:asciiTheme="majorHAnsi" w:hAnsiTheme="majorHAnsi" w:cs="Century Gothic"/>
          <w:sz w:val="20"/>
          <w:szCs w:val="20"/>
          <w:lang w:eastAsia="ja-JP"/>
        </w:rPr>
        <w:t>compacten</w:t>
      </w:r>
      <w:proofErr w:type="spellEnd"/>
      <w:r w:rsidRPr="00B76DF2">
        <w:rPr>
          <w:rFonts w:asciiTheme="majorHAnsi" w:hAnsiTheme="majorHAnsi" w:cs="Century Gothic"/>
          <w:sz w:val="20"/>
          <w:szCs w:val="20"/>
          <w:lang w:eastAsia="ja-JP"/>
        </w:rPr>
        <w:t xml:space="preserve"> en verrijken.</w:t>
      </w:r>
    </w:p>
    <w:p w14:paraId="3FAE85D0" w14:textId="4A81A194" w:rsidR="009B2052" w:rsidRPr="009B2052" w:rsidRDefault="009B2052" w:rsidP="009B2052">
      <w:pPr>
        <w:widowControl w:val="0"/>
        <w:autoSpaceDE w:val="0"/>
        <w:autoSpaceDN w:val="0"/>
        <w:adjustRightInd w:val="0"/>
        <w:jc w:val="both"/>
        <w:rPr>
          <w:rFonts w:asciiTheme="majorHAnsi" w:hAnsiTheme="majorHAnsi" w:cs="Times"/>
          <w:b/>
          <w:i/>
          <w:sz w:val="20"/>
          <w:szCs w:val="20"/>
          <w:u w:val="single"/>
          <w:lang w:eastAsia="ja-JP"/>
        </w:rPr>
      </w:pPr>
      <w:r w:rsidRPr="009B2052">
        <w:rPr>
          <w:rFonts w:asciiTheme="majorHAnsi" w:hAnsiTheme="majorHAnsi" w:cs="Times"/>
          <w:b/>
          <w:i/>
          <w:sz w:val="20"/>
          <w:szCs w:val="20"/>
          <w:u w:val="single"/>
          <w:lang w:eastAsia="ja-JP"/>
        </w:rPr>
        <w:t>4</w:t>
      </w:r>
      <w:r w:rsidR="00B76DF2">
        <w:rPr>
          <w:rFonts w:asciiTheme="majorHAnsi" w:hAnsiTheme="majorHAnsi" w:cs="Times"/>
          <w:b/>
          <w:i/>
          <w:sz w:val="20"/>
          <w:szCs w:val="20"/>
          <w:u w:val="single"/>
          <w:lang w:eastAsia="ja-JP"/>
        </w:rPr>
        <w:t>.4</w:t>
      </w:r>
      <w:r>
        <w:rPr>
          <w:rFonts w:asciiTheme="majorHAnsi" w:hAnsiTheme="majorHAnsi" w:cs="Times"/>
          <w:b/>
          <w:i/>
          <w:sz w:val="20"/>
          <w:szCs w:val="20"/>
          <w:u w:val="single"/>
          <w:lang w:eastAsia="ja-JP"/>
        </w:rPr>
        <w:t xml:space="preserve">  Zorg op </w:t>
      </w:r>
      <w:proofErr w:type="spellStart"/>
      <w:r>
        <w:rPr>
          <w:rFonts w:asciiTheme="majorHAnsi" w:hAnsiTheme="majorHAnsi" w:cs="Times"/>
          <w:b/>
          <w:i/>
          <w:sz w:val="20"/>
          <w:szCs w:val="20"/>
          <w:u w:val="single"/>
          <w:lang w:eastAsia="ja-JP"/>
        </w:rPr>
        <w:t>bovenschoo</w:t>
      </w:r>
      <w:r w:rsidRPr="00BE290E">
        <w:rPr>
          <w:rFonts w:asciiTheme="majorHAnsi" w:hAnsiTheme="majorHAnsi" w:cs="Times"/>
          <w:b/>
          <w:i/>
          <w:sz w:val="20"/>
          <w:szCs w:val="20"/>
          <w:u w:val="single"/>
          <w:lang w:eastAsia="ja-JP"/>
        </w:rPr>
        <w:t>ls</w:t>
      </w:r>
      <w:proofErr w:type="spellEnd"/>
      <w:r w:rsidRPr="00BE290E">
        <w:rPr>
          <w:rFonts w:asciiTheme="majorHAnsi" w:hAnsiTheme="majorHAnsi" w:cs="Times"/>
          <w:b/>
          <w:i/>
          <w:sz w:val="20"/>
          <w:szCs w:val="20"/>
          <w:u w:val="single"/>
          <w:lang w:eastAsia="ja-JP"/>
        </w:rPr>
        <w:t xml:space="preserve"> niveau</w:t>
      </w:r>
    </w:p>
    <w:p w14:paraId="162FB7E5" w14:textId="77777777" w:rsidR="009B2052" w:rsidRDefault="009B2052" w:rsidP="00792F0D">
      <w:pPr>
        <w:widowControl w:val="0"/>
        <w:autoSpaceDE w:val="0"/>
        <w:autoSpaceDN w:val="0"/>
        <w:adjustRightInd w:val="0"/>
        <w:jc w:val="both"/>
        <w:rPr>
          <w:rFonts w:asciiTheme="majorHAnsi" w:hAnsiTheme="majorHAnsi" w:cs="Century Gothic"/>
          <w:sz w:val="20"/>
          <w:szCs w:val="20"/>
          <w:lang w:eastAsia="ja-JP"/>
        </w:rPr>
      </w:pPr>
    </w:p>
    <w:p w14:paraId="7B575F8F" w14:textId="373FBDE7" w:rsidR="009B2052" w:rsidRDefault="009B2052" w:rsidP="009B2052">
      <w:pPr>
        <w:widowControl w:val="0"/>
        <w:autoSpaceDE w:val="0"/>
        <w:autoSpaceDN w:val="0"/>
        <w:adjustRightInd w:val="0"/>
        <w:jc w:val="both"/>
        <w:rPr>
          <w:rFonts w:asciiTheme="majorHAnsi" w:hAnsiTheme="majorHAnsi" w:cs="Century Gothic"/>
          <w:sz w:val="20"/>
          <w:szCs w:val="20"/>
          <w:lang w:eastAsia="ja-JP"/>
        </w:rPr>
      </w:pPr>
      <w:r w:rsidRPr="009B2052">
        <w:rPr>
          <w:rFonts w:asciiTheme="majorHAnsi" w:hAnsiTheme="majorHAnsi" w:cs="Century Gothic"/>
          <w:sz w:val="20"/>
          <w:szCs w:val="20"/>
          <w:lang w:eastAsia="ja-JP"/>
        </w:rPr>
        <w:t xml:space="preserve">Basisschool </w:t>
      </w:r>
      <w:r>
        <w:rPr>
          <w:rFonts w:asciiTheme="majorHAnsi" w:hAnsiTheme="majorHAnsi" w:cs="Century Gothic"/>
          <w:sz w:val="20"/>
          <w:szCs w:val="20"/>
          <w:lang w:eastAsia="ja-JP"/>
        </w:rPr>
        <w:t>De Spoorzoeker</w:t>
      </w:r>
      <w:r w:rsidRPr="009B2052">
        <w:rPr>
          <w:rFonts w:asciiTheme="majorHAnsi" w:hAnsiTheme="majorHAnsi" w:cs="Century Gothic"/>
          <w:sz w:val="20"/>
          <w:szCs w:val="20"/>
          <w:lang w:eastAsia="ja-JP"/>
        </w:rPr>
        <w:t xml:space="preserve"> is een van de scholen van het samenwerkingsverband </w:t>
      </w:r>
      <w:r w:rsidR="00822280">
        <w:rPr>
          <w:rFonts w:asciiTheme="majorHAnsi" w:hAnsiTheme="majorHAnsi" w:cs="Century Gothic"/>
          <w:sz w:val="20"/>
          <w:szCs w:val="20"/>
          <w:lang w:eastAsia="ja-JP"/>
        </w:rPr>
        <w:t xml:space="preserve">Heerlen </w:t>
      </w:r>
      <w:proofErr w:type="spellStart"/>
      <w:r w:rsidR="00822280">
        <w:rPr>
          <w:rFonts w:asciiTheme="majorHAnsi" w:hAnsiTheme="majorHAnsi" w:cs="Century Gothic"/>
          <w:sz w:val="20"/>
          <w:szCs w:val="20"/>
          <w:lang w:eastAsia="ja-JP"/>
        </w:rPr>
        <w:t>eo</w:t>
      </w:r>
      <w:proofErr w:type="spellEnd"/>
      <w:r w:rsidRPr="009B2052">
        <w:rPr>
          <w:rFonts w:asciiTheme="majorHAnsi" w:hAnsiTheme="majorHAnsi" w:cs="Century Gothic"/>
          <w:sz w:val="20"/>
          <w:szCs w:val="20"/>
          <w:lang w:eastAsia="ja-JP"/>
        </w:rPr>
        <w:t>. Dit verband heeft wat zorg betreft verschillende taken.</w:t>
      </w:r>
      <w:r>
        <w:rPr>
          <w:rFonts w:asciiTheme="majorHAnsi" w:hAnsiTheme="majorHAnsi" w:cs="Century Gothic"/>
          <w:sz w:val="20"/>
          <w:szCs w:val="20"/>
          <w:lang w:eastAsia="ja-JP"/>
        </w:rPr>
        <w:t xml:space="preserve"> </w:t>
      </w:r>
      <w:r w:rsidRPr="009B2052">
        <w:rPr>
          <w:rFonts w:asciiTheme="majorHAnsi" w:hAnsiTheme="majorHAnsi" w:cs="Century Gothic"/>
          <w:sz w:val="20"/>
          <w:szCs w:val="20"/>
          <w:lang w:eastAsia="ja-JP"/>
        </w:rPr>
        <w:t>Naast andere basisscholen is er binnen het verband ook een basisschool voor speciaal onderwijs.</w:t>
      </w:r>
      <w:r>
        <w:rPr>
          <w:rFonts w:asciiTheme="majorHAnsi" w:hAnsiTheme="majorHAnsi" w:cs="Century Gothic"/>
          <w:sz w:val="20"/>
          <w:szCs w:val="20"/>
          <w:lang w:eastAsia="ja-JP"/>
        </w:rPr>
        <w:t xml:space="preserve"> </w:t>
      </w:r>
      <w:r w:rsidRPr="009B2052">
        <w:rPr>
          <w:rFonts w:asciiTheme="majorHAnsi" w:hAnsiTheme="majorHAnsi" w:cs="Century Gothic"/>
          <w:sz w:val="20"/>
          <w:szCs w:val="20"/>
          <w:lang w:eastAsia="ja-JP"/>
        </w:rPr>
        <w:t xml:space="preserve">Wanneer een school samen met de ouders tot de conclusie komt dat ze niet meer voldoende steun kan bieden bij de ontwikkeling van een kind, dan kan er door de ouders een aanvraag worden ingediend voor plaatsing op die school voor speciaal onderwijs. Door het invullen van een onderwijskundig rapport waarin de gegevens uit het </w:t>
      </w:r>
      <w:proofErr w:type="spellStart"/>
      <w:r w:rsidRPr="009B2052">
        <w:rPr>
          <w:rFonts w:asciiTheme="majorHAnsi" w:hAnsiTheme="majorHAnsi" w:cs="Century Gothic"/>
          <w:sz w:val="20"/>
          <w:szCs w:val="20"/>
          <w:lang w:eastAsia="ja-JP"/>
        </w:rPr>
        <w:t>leerlingdossier</w:t>
      </w:r>
      <w:proofErr w:type="spellEnd"/>
      <w:r w:rsidRPr="009B2052">
        <w:rPr>
          <w:rFonts w:asciiTheme="majorHAnsi" w:hAnsiTheme="majorHAnsi" w:cs="Century Gothic"/>
          <w:sz w:val="20"/>
          <w:szCs w:val="20"/>
          <w:lang w:eastAsia="ja-JP"/>
        </w:rPr>
        <w:t xml:space="preserve"> verwerkt worden, ondersteunt de school die aanvraag. Een commissie van </w:t>
      </w:r>
      <w:r w:rsidRPr="009B2052">
        <w:rPr>
          <w:rFonts w:asciiTheme="majorHAnsi" w:hAnsiTheme="majorHAnsi" w:cs="Century Gothic"/>
          <w:sz w:val="20"/>
          <w:szCs w:val="20"/>
          <w:lang w:eastAsia="ja-JP"/>
        </w:rPr>
        <w:lastRenderedPageBreak/>
        <w:t>specialisten binnen het verband</w:t>
      </w:r>
      <w:r w:rsidR="00822280">
        <w:rPr>
          <w:rFonts w:asciiTheme="majorHAnsi" w:hAnsiTheme="majorHAnsi" w:cs="Century Gothic"/>
          <w:sz w:val="20"/>
          <w:szCs w:val="20"/>
          <w:lang w:eastAsia="ja-JP"/>
        </w:rPr>
        <w:t xml:space="preserve"> </w:t>
      </w:r>
      <w:r w:rsidRPr="009B2052">
        <w:rPr>
          <w:rFonts w:asciiTheme="majorHAnsi" w:hAnsiTheme="majorHAnsi" w:cs="Century Gothic"/>
          <w:sz w:val="20"/>
          <w:szCs w:val="20"/>
          <w:lang w:eastAsia="ja-JP"/>
        </w:rPr>
        <w:t>bekijkt of de school alle mogelijkheden heeft benut en geeft dan een advies.</w:t>
      </w:r>
      <w:r>
        <w:rPr>
          <w:rFonts w:asciiTheme="majorHAnsi" w:hAnsiTheme="majorHAnsi" w:cs="Century Gothic"/>
          <w:sz w:val="20"/>
          <w:szCs w:val="20"/>
          <w:lang w:eastAsia="ja-JP"/>
        </w:rPr>
        <w:t xml:space="preserve"> </w:t>
      </w:r>
      <w:r w:rsidRPr="009B2052">
        <w:rPr>
          <w:rFonts w:asciiTheme="majorHAnsi" w:hAnsiTheme="majorHAnsi" w:cs="Century Gothic"/>
          <w:sz w:val="20"/>
          <w:szCs w:val="20"/>
          <w:lang w:eastAsia="ja-JP"/>
        </w:rPr>
        <w:t>Staat vast dat een kind beter op zijn plaats is op het speciaal onderwijs en is de basisschool uitgeput wat betreft het aandragen van onderwijsmogelijkheden, dan kan de school overgaan tot verwij</w:t>
      </w:r>
      <w:r>
        <w:rPr>
          <w:rFonts w:asciiTheme="majorHAnsi" w:hAnsiTheme="majorHAnsi" w:cs="Century Gothic"/>
          <w:sz w:val="20"/>
          <w:szCs w:val="20"/>
          <w:lang w:eastAsia="ja-JP"/>
        </w:rPr>
        <w:t>zing</w:t>
      </w:r>
      <w:r w:rsidRPr="009B2052">
        <w:rPr>
          <w:rFonts w:asciiTheme="majorHAnsi" w:hAnsiTheme="majorHAnsi" w:cs="Century Gothic"/>
          <w:sz w:val="20"/>
          <w:szCs w:val="20"/>
          <w:lang w:eastAsia="ja-JP"/>
        </w:rPr>
        <w:t>.</w:t>
      </w:r>
    </w:p>
    <w:p w14:paraId="5EE93970" w14:textId="77777777" w:rsidR="001849BB" w:rsidRDefault="001849BB" w:rsidP="009B2052">
      <w:pPr>
        <w:widowControl w:val="0"/>
        <w:autoSpaceDE w:val="0"/>
        <w:autoSpaceDN w:val="0"/>
        <w:adjustRightInd w:val="0"/>
        <w:jc w:val="both"/>
        <w:rPr>
          <w:rFonts w:asciiTheme="majorHAnsi" w:hAnsiTheme="majorHAnsi" w:cs="Century Gothic"/>
          <w:sz w:val="20"/>
          <w:szCs w:val="20"/>
          <w:lang w:eastAsia="ja-JP"/>
        </w:rPr>
      </w:pPr>
    </w:p>
    <w:p w14:paraId="14D9F0A7" w14:textId="77777777" w:rsidR="001849BB" w:rsidRDefault="001849BB" w:rsidP="001849BB">
      <w:pPr>
        <w:widowControl w:val="0"/>
        <w:autoSpaceDE w:val="0"/>
        <w:autoSpaceDN w:val="0"/>
        <w:adjustRightInd w:val="0"/>
        <w:jc w:val="both"/>
        <w:rPr>
          <w:rFonts w:asciiTheme="majorHAnsi" w:hAnsiTheme="majorHAnsi" w:cs="Century Gothic"/>
          <w:sz w:val="20"/>
          <w:szCs w:val="20"/>
          <w:lang w:eastAsia="ja-JP"/>
        </w:rPr>
      </w:pPr>
      <w:r w:rsidRPr="001849BB">
        <w:rPr>
          <w:rFonts w:asciiTheme="majorHAnsi" w:hAnsiTheme="majorHAnsi" w:cs="Century Gothic"/>
          <w:sz w:val="20"/>
          <w:szCs w:val="20"/>
          <w:lang w:eastAsia="ja-JP"/>
        </w:rPr>
        <w:t>Schoolbesturen voor primair onderwijs hebben met ingang van schooljaar 2014-2015 de opdracht om voor alle leerlingen passend onderwijs te organiseren. De schoolbesturen werken samen om invulling te geven aan de zorgplicht.</w:t>
      </w:r>
    </w:p>
    <w:p w14:paraId="1DED7002" w14:textId="77777777" w:rsidR="00A92FE8" w:rsidRDefault="00A92FE8" w:rsidP="001849BB">
      <w:pPr>
        <w:widowControl w:val="0"/>
        <w:autoSpaceDE w:val="0"/>
        <w:autoSpaceDN w:val="0"/>
        <w:adjustRightInd w:val="0"/>
        <w:jc w:val="both"/>
        <w:rPr>
          <w:rFonts w:asciiTheme="majorHAnsi" w:hAnsiTheme="majorHAnsi" w:cs="Century Gothic"/>
          <w:sz w:val="20"/>
          <w:szCs w:val="20"/>
          <w:lang w:eastAsia="ja-JP"/>
        </w:rPr>
      </w:pPr>
    </w:p>
    <w:p w14:paraId="38EEC003" w14:textId="3A491146" w:rsidR="00A92FE8" w:rsidRPr="007C4803" w:rsidRDefault="00A92FE8" w:rsidP="001849BB">
      <w:pPr>
        <w:widowControl w:val="0"/>
        <w:autoSpaceDE w:val="0"/>
        <w:autoSpaceDN w:val="0"/>
        <w:adjustRightInd w:val="0"/>
        <w:jc w:val="both"/>
        <w:rPr>
          <w:rFonts w:asciiTheme="majorHAnsi" w:hAnsiTheme="majorHAnsi" w:cs="Century Gothic"/>
          <w:b/>
          <w:sz w:val="20"/>
          <w:szCs w:val="20"/>
          <w:u w:val="single"/>
          <w:lang w:eastAsia="ja-JP"/>
        </w:rPr>
      </w:pPr>
      <w:r w:rsidRPr="007C4803">
        <w:rPr>
          <w:rFonts w:asciiTheme="majorHAnsi" w:hAnsiTheme="majorHAnsi" w:cs="Century Gothic"/>
          <w:b/>
          <w:sz w:val="20"/>
          <w:szCs w:val="20"/>
          <w:u w:val="single"/>
          <w:lang w:eastAsia="ja-JP"/>
        </w:rPr>
        <w:t>Passend onderwijs</w:t>
      </w:r>
    </w:p>
    <w:p w14:paraId="07F20160" w14:textId="77777777" w:rsidR="001849BB" w:rsidRPr="009E3867" w:rsidRDefault="001849BB" w:rsidP="001849BB">
      <w:pPr>
        <w:spacing w:line="240" w:lineRule="exact"/>
        <w:rPr>
          <w:rFonts w:ascii="Verdana" w:eastAsia="Times New Roman" w:hAnsi="Verdana"/>
          <w:bCs/>
          <w:sz w:val="18"/>
          <w:szCs w:val="18"/>
          <w:lang w:eastAsia="nl-NL"/>
        </w:rPr>
      </w:pPr>
    </w:p>
    <w:p w14:paraId="0B4BE38C"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 xml:space="preserve">Schoolbesturen en hun scholen organiseren voor alle leerlingen passend onderwijs. Thuisnabij en zo inclusief mogelijk. Schoolbesturen geven samen invulling aan de zorgplicht. Het samenwerkingsverband organiseert een dekkend aanbod; voor alle leerlingen een passende plek. </w:t>
      </w:r>
    </w:p>
    <w:p w14:paraId="796537EA" w14:textId="77777777" w:rsidR="00EA22BB" w:rsidRPr="00B60651" w:rsidRDefault="00EA22BB" w:rsidP="00EA22BB">
      <w:pPr>
        <w:jc w:val="both"/>
        <w:rPr>
          <w:rFonts w:ascii="Calibri Light" w:hAnsi="Calibri Light" w:cs="Calibri Light"/>
          <w:bCs/>
          <w:sz w:val="20"/>
          <w:szCs w:val="20"/>
        </w:rPr>
      </w:pPr>
    </w:p>
    <w:p w14:paraId="3B1F05D8"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Er zijn drie samenwerkingsverbanden primair onderwijs in Zuid-Limburg:</w:t>
      </w:r>
    </w:p>
    <w:p w14:paraId="302FF06F" w14:textId="77777777" w:rsidR="00EA22BB" w:rsidRPr="00B60651" w:rsidRDefault="00EA22BB" w:rsidP="00EA22BB">
      <w:pPr>
        <w:spacing w:before="40"/>
        <w:jc w:val="both"/>
        <w:rPr>
          <w:rFonts w:ascii="Calibri Light" w:hAnsi="Calibri Light" w:cs="Calibri Light"/>
          <w:bCs/>
          <w:sz w:val="20"/>
          <w:szCs w:val="20"/>
        </w:rPr>
      </w:pPr>
      <w:r w:rsidRPr="00B60651">
        <w:rPr>
          <w:rFonts w:ascii="Calibri Light" w:hAnsi="Calibri Light" w:cs="Calibri Light"/>
          <w:bCs/>
          <w:sz w:val="20"/>
          <w:szCs w:val="20"/>
        </w:rPr>
        <w:t xml:space="preserve">Regio Westelijke Mijnstreek: </w:t>
      </w:r>
      <w:r w:rsidRPr="00B60651">
        <w:rPr>
          <w:rFonts w:ascii="Calibri Light" w:hAnsi="Calibri Light" w:cs="Calibri Light"/>
          <w:bCs/>
          <w:sz w:val="20"/>
          <w:szCs w:val="20"/>
        </w:rPr>
        <w:tab/>
        <w:t xml:space="preserve">Beek, </w:t>
      </w:r>
      <w:proofErr w:type="spellStart"/>
      <w:r w:rsidRPr="00B60651">
        <w:rPr>
          <w:rFonts w:ascii="Calibri Light" w:hAnsi="Calibri Light" w:cs="Calibri Light"/>
          <w:bCs/>
          <w:sz w:val="20"/>
          <w:szCs w:val="20"/>
        </w:rPr>
        <w:t>Beekdaelen</w:t>
      </w:r>
      <w:proofErr w:type="spellEnd"/>
      <w:r w:rsidRPr="00B60651">
        <w:rPr>
          <w:rFonts w:ascii="Calibri Light" w:hAnsi="Calibri Light" w:cs="Calibri Light"/>
          <w:bCs/>
          <w:sz w:val="20"/>
          <w:szCs w:val="20"/>
        </w:rPr>
        <w:t xml:space="preserve"> (Schinnen), Sittard-Geleen en Stein.</w:t>
      </w:r>
    </w:p>
    <w:p w14:paraId="3A27984F" w14:textId="77777777" w:rsidR="00EA22BB" w:rsidRPr="00B60651" w:rsidRDefault="00EA22BB" w:rsidP="00EA22BB">
      <w:pPr>
        <w:spacing w:before="40"/>
        <w:ind w:left="2832" w:hanging="2832"/>
        <w:jc w:val="both"/>
        <w:rPr>
          <w:rFonts w:ascii="Calibri Light" w:hAnsi="Calibri Light" w:cs="Calibri Light"/>
          <w:bCs/>
          <w:sz w:val="20"/>
          <w:szCs w:val="20"/>
        </w:rPr>
      </w:pPr>
      <w:r w:rsidRPr="00B60651">
        <w:rPr>
          <w:rFonts w:ascii="Calibri Light" w:hAnsi="Calibri Light" w:cs="Calibri Light"/>
          <w:bCs/>
          <w:sz w:val="20"/>
          <w:szCs w:val="20"/>
        </w:rPr>
        <w:t xml:space="preserve">Regio Maastricht-Heuvelland: </w:t>
      </w:r>
      <w:r w:rsidRPr="00B60651">
        <w:rPr>
          <w:rFonts w:ascii="Calibri Light" w:hAnsi="Calibri Light" w:cs="Calibri Light"/>
          <w:bCs/>
          <w:sz w:val="20"/>
          <w:szCs w:val="20"/>
        </w:rPr>
        <w:tab/>
        <w:t>Eijsden-Margraten, Gulpen-Wittem, Maastricht, Meerssen, Vaals en Valkenburg aan de Geul</w:t>
      </w:r>
    </w:p>
    <w:p w14:paraId="1C0ADB34" w14:textId="77777777" w:rsidR="00EA22BB" w:rsidRPr="00B60651" w:rsidRDefault="00EA22BB" w:rsidP="00EA22BB">
      <w:pPr>
        <w:spacing w:before="40"/>
        <w:ind w:left="2832" w:hanging="2832"/>
        <w:jc w:val="both"/>
        <w:rPr>
          <w:rFonts w:ascii="Calibri Light" w:hAnsi="Calibri Light" w:cs="Calibri Light"/>
          <w:bCs/>
          <w:sz w:val="20"/>
          <w:szCs w:val="20"/>
        </w:rPr>
      </w:pPr>
      <w:r w:rsidRPr="00B60651">
        <w:rPr>
          <w:rFonts w:ascii="Calibri Light" w:hAnsi="Calibri Light" w:cs="Calibri Light"/>
          <w:bCs/>
          <w:sz w:val="20"/>
          <w:szCs w:val="20"/>
        </w:rPr>
        <w:t xml:space="preserve">Regio Parkstad: </w:t>
      </w:r>
      <w:r w:rsidRPr="00B60651">
        <w:rPr>
          <w:rFonts w:ascii="Calibri Light" w:hAnsi="Calibri Light" w:cs="Calibri Light"/>
          <w:bCs/>
          <w:sz w:val="20"/>
          <w:szCs w:val="20"/>
        </w:rPr>
        <w:tab/>
        <w:t xml:space="preserve">Brunssum, </w:t>
      </w:r>
      <w:proofErr w:type="spellStart"/>
      <w:r w:rsidRPr="00B60651">
        <w:rPr>
          <w:rFonts w:ascii="Calibri Light" w:hAnsi="Calibri Light" w:cs="Calibri Light"/>
          <w:bCs/>
          <w:sz w:val="20"/>
          <w:szCs w:val="20"/>
        </w:rPr>
        <w:t>Beekdaelen</w:t>
      </w:r>
      <w:proofErr w:type="spellEnd"/>
      <w:r w:rsidRPr="00B60651">
        <w:rPr>
          <w:rFonts w:ascii="Calibri Light" w:hAnsi="Calibri Light" w:cs="Calibri Light"/>
          <w:bCs/>
          <w:sz w:val="20"/>
          <w:szCs w:val="20"/>
        </w:rPr>
        <w:t xml:space="preserve"> (Nuth en Onderbanken) Heerlen, Kerkrade, Landgraaf, Simpelveld en Voerendaal.</w:t>
      </w:r>
    </w:p>
    <w:p w14:paraId="67881ED3" w14:textId="77777777" w:rsidR="00EA22BB" w:rsidRPr="00B60651" w:rsidRDefault="00EA22BB" w:rsidP="00EA22BB">
      <w:pPr>
        <w:ind w:left="360"/>
        <w:jc w:val="both"/>
        <w:rPr>
          <w:rFonts w:ascii="Calibri Light" w:hAnsi="Calibri Light" w:cs="Calibri Light"/>
          <w:bCs/>
          <w:sz w:val="20"/>
          <w:szCs w:val="20"/>
        </w:rPr>
      </w:pPr>
    </w:p>
    <w:p w14:paraId="6C1362AF" w14:textId="77777777" w:rsidR="00EA22BB" w:rsidRPr="00B60651" w:rsidRDefault="00EA22BB" w:rsidP="00EA22BB">
      <w:pPr>
        <w:jc w:val="both"/>
        <w:rPr>
          <w:rFonts w:ascii="Calibri Light" w:hAnsi="Calibri Light" w:cs="Calibri Light"/>
          <w:b/>
          <w:bCs/>
          <w:sz w:val="20"/>
          <w:szCs w:val="20"/>
          <w:u w:val="single"/>
        </w:rPr>
      </w:pPr>
      <w:proofErr w:type="spellStart"/>
      <w:r w:rsidRPr="00B60651">
        <w:rPr>
          <w:rFonts w:ascii="Calibri Light" w:hAnsi="Calibri Light" w:cs="Calibri Light"/>
          <w:b/>
          <w:bCs/>
          <w:sz w:val="20"/>
          <w:szCs w:val="20"/>
          <w:u w:val="single"/>
        </w:rPr>
        <w:t>Schoolondersteuningsprofiel</w:t>
      </w:r>
      <w:proofErr w:type="spellEnd"/>
    </w:p>
    <w:p w14:paraId="3EBDD234"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 xml:space="preserve">Elke school heeft een </w:t>
      </w:r>
      <w:proofErr w:type="spellStart"/>
      <w:r w:rsidRPr="00B60651">
        <w:rPr>
          <w:rFonts w:ascii="Calibri Light" w:hAnsi="Calibri Light" w:cs="Calibri Light"/>
          <w:bCs/>
          <w:sz w:val="20"/>
          <w:szCs w:val="20"/>
        </w:rPr>
        <w:t>schoolondersteuningsprofiel</w:t>
      </w:r>
      <w:proofErr w:type="spellEnd"/>
      <w:r w:rsidRPr="00B60651">
        <w:rPr>
          <w:rFonts w:ascii="Calibri Light" w:hAnsi="Calibri Light" w:cs="Calibri Light"/>
          <w:bCs/>
          <w:sz w:val="20"/>
          <w:szCs w:val="20"/>
        </w:rPr>
        <w:t xml:space="preserve">: een beschrijving van de onderwijsondersteuning die scholen aan leerlingen kunnen bieden. Het </w:t>
      </w:r>
      <w:proofErr w:type="spellStart"/>
      <w:r w:rsidRPr="00B60651">
        <w:rPr>
          <w:rFonts w:ascii="Calibri Light" w:hAnsi="Calibri Light" w:cs="Calibri Light"/>
          <w:bCs/>
          <w:sz w:val="20"/>
          <w:szCs w:val="20"/>
        </w:rPr>
        <w:t>schoolondersteuningsprofiel</w:t>
      </w:r>
      <w:proofErr w:type="spellEnd"/>
      <w:r w:rsidRPr="00B60651">
        <w:rPr>
          <w:rFonts w:ascii="Calibri Light" w:hAnsi="Calibri Light" w:cs="Calibri Light"/>
          <w:bCs/>
          <w:sz w:val="20"/>
          <w:szCs w:val="20"/>
        </w:rPr>
        <w:t xml:space="preserve"> kunt u terugvinden op de website van de school.</w:t>
      </w:r>
    </w:p>
    <w:p w14:paraId="1335EDD5" w14:textId="77777777" w:rsidR="00EA22BB" w:rsidRPr="00B60651" w:rsidRDefault="00EA22BB" w:rsidP="00EA22BB">
      <w:pPr>
        <w:jc w:val="both"/>
        <w:rPr>
          <w:rFonts w:ascii="Calibri Light" w:hAnsi="Calibri Light" w:cs="Calibri Light"/>
          <w:b/>
          <w:bCs/>
          <w:sz w:val="20"/>
          <w:szCs w:val="20"/>
          <w:u w:val="single"/>
        </w:rPr>
      </w:pPr>
      <w:r w:rsidRPr="00B60651">
        <w:rPr>
          <w:rFonts w:ascii="Calibri Light" w:hAnsi="Calibri Light" w:cs="Calibri Light"/>
          <w:b/>
          <w:bCs/>
          <w:sz w:val="20"/>
          <w:szCs w:val="20"/>
          <w:u w:val="single"/>
        </w:rPr>
        <w:br/>
        <w:t>Onderwijsondersteuning</w:t>
      </w:r>
    </w:p>
    <w:p w14:paraId="16F1CF29"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De onderwijsondersteuning bestaat uit 5 niveaus:</w:t>
      </w:r>
    </w:p>
    <w:p w14:paraId="55A51602" w14:textId="77777777" w:rsidR="00EA22BB" w:rsidRPr="00B60651" w:rsidRDefault="00EA22BB" w:rsidP="00EA22BB">
      <w:pPr>
        <w:pStyle w:val="Lijstalinea"/>
        <w:numPr>
          <w:ilvl w:val="0"/>
          <w:numId w:val="42"/>
        </w:numPr>
        <w:jc w:val="both"/>
        <w:rPr>
          <w:rFonts w:ascii="Calibri Light" w:hAnsi="Calibri Light" w:cs="Calibri Light"/>
          <w:bCs/>
          <w:sz w:val="20"/>
          <w:szCs w:val="20"/>
        </w:rPr>
      </w:pPr>
      <w:r w:rsidRPr="00B60651">
        <w:rPr>
          <w:rFonts w:ascii="Calibri Light" w:hAnsi="Calibri Light" w:cs="Calibri Light"/>
          <w:bCs/>
          <w:sz w:val="20"/>
          <w:szCs w:val="20"/>
        </w:rPr>
        <w:t xml:space="preserve">Ondersteuningsniveau 1: </w:t>
      </w:r>
      <w:r w:rsidRPr="00B60651">
        <w:rPr>
          <w:rFonts w:ascii="Calibri Light" w:hAnsi="Calibri Light" w:cs="Calibri Light"/>
          <w:bCs/>
          <w:sz w:val="20"/>
          <w:szCs w:val="20"/>
        </w:rPr>
        <w:tab/>
        <w:t>Onderwijs in de groep</w:t>
      </w:r>
    </w:p>
    <w:p w14:paraId="394A3AD2" w14:textId="77777777" w:rsidR="00EA22BB" w:rsidRPr="00B60651" w:rsidRDefault="00EA22BB" w:rsidP="00EA22BB">
      <w:pPr>
        <w:pStyle w:val="Lijstalinea"/>
        <w:numPr>
          <w:ilvl w:val="0"/>
          <w:numId w:val="42"/>
        </w:numPr>
        <w:jc w:val="both"/>
        <w:rPr>
          <w:rFonts w:ascii="Calibri Light" w:hAnsi="Calibri Light" w:cs="Calibri Light"/>
          <w:bCs/>
          <w:sz w:val="20"/>
          <w:szCs w:val="20"/>
        </w:rPr>
      </w:pPr>
      <w:r w:rsidRPr="00B60651">
        <w:rPr>
          <w:rFonts w:ascii="Calibri Light" w:hAnsi="Calibri Light" w:cs="Calibri Light"/>
          <w:bCs/>
          <w:sz w:val="20"/>
          <w:szCs w:val="20"/>
        </w:rPr>
        <w:t xml:space="preserve">Ondersteuningsniveau 2: </w:t>
      </w:r>
      <w:r w:rsidRPr="00B60651">
        <w:rPr>
          <w:rFonts w:ascii="Calibri Light" w:hAnsi="Calibri Light" w:cs="Calibri Light"/>
          <w:bCs/>
          <w:sz w:val="20"/>
          <w:szCs w:val="20"/>
        </w:rPr>
        <w:tab/>
        <w:t>Ondersteuning in de groep</w:t>
      </w:r>
    </w:p>
    <w:p w14:paraId="6FBF59EF" w14:textId="77777777" w:rsidR="00EA22BB" w:rsidRPr="00B60651" w:rsidRDefault="00EA22BB" w:rsidP="00EA22BB">
      <w:pPr>
        <w:pStyle w:val="Lijstalinea"/>
        <w:numPr>
          <w:ilvl w:val="0"/>
          <w:numId w:val="42"/>
        </w:numPr>
        <w:jc w:val="both"/>
        <w:rPr>
          <w:rFonts w:ascii="Calibri Light" w:hAnsi="Calibri Light" w:cs="Calibri Light"/>
          <w:bCs/>
          <w:sz w:val="20"/>
          <w:szCs w:val="20"/>
        </w:rPr>
      </w:pPr>
      <w:r w:rsidRPr="00B60651">
        <w:rPr>
          <w:rFonts w:ascii="Calibri Light" w:hAnsi="Calibri Light" w:cs="Calibri Light"/>
          <w:bCs/>
          <w:sz w:val="20"/>
          <w:szCs w:val="20"/>
        </w:rPr>
        <w:t xml:space="preserve">Ondersteuningsniveau 3: </w:t>
      </w:r>
      <w:r w:rsidRPr="00B60651">
        <w:rPr>
          <w:rFonts w:ascii="Calibri Light" w:hAnsi="Calibri Light" w:cs="Calibri Light"/>
          <w:bCs/>
          <w:sz w:val="20"/>
          <w:szCs w:val="20"/>
        </w:rPr>
        <w:tab/>
        <w:t>Ondersteuning op school met interne deskundigen</w:t>
      </w:r>
    </w:p>
    <w:p w14:paraId="1AEA2940" w14:textId="77777777" w:rsidR="00EA22BB" w:rsidRPr="00B60651" w:rsidRDefault="00EA22BB" w:rsidP="00EA22BB">
      <w:pPr>
        <w:pStyle w:val="Lijstalinea"/>
        <w:numPr>
          <w:ilvl w:val="0"/>
          <w:numId w:val="42"/>
        </w:numPr>
        <w:jc w:val="both"/>
        <w:rPr>
          <w:rFonts w:ascii="Calibri Light" w:hAnsi="Calibri Light" w:cs="Calibri Light"/>
          <w:bCs/>
          <w:sz w:val="20"/>
          <w:szCs w:val="20"/>
        </w:rPr>
      </w:pPr>
      <w:r w:rsidRPr="00B60651">
        <w:rPr>
          <w:rFonts w:ascii="Calibri Light" w:hAnsi="Calibri Light" w:cs="Calibri Light"/>
          <w:bCs/>
          <w:sz w:val="20"/>
          <w:szCs w:val="20"/>
        </w:rPr>
        <w:t xml:space="preserve">Ondersteuningsniveau 4: </w:t>
      </w:r>
      <w:r w:rsidRPr="00B60651">
        <w:rPr>
          <w:rFonts w:ascii="Calibri Light" w:hAnsi="Calibri Light" w:cs="Calibri Light"/>
          <w:bCs/>
          <w:sz w:val="20"/>
          <w:szCs w:val="20"/>
        </w:rPr>
        <w:tab/>
        <w:t>Ondersteuning op school met externe specialisten</w:t>
      </w:r>
    </w:p>
    <w:p w14:paraId="243D46CE" w14:textId="77777777" w:rsidR="00EA22BB" w:rsidRPr="00B60651" w:rsidRDefault="00EA22BB" w:rsidP="00EA22BB">
      <w:pPr>
        <w:pStyle w:val="Lijstalinea"/>
        <w:numPr>
          <w:ilvl w:val="0"/>
          <w:numId w:val="42"/>
        </w:numPr>
        <w:jc w:val="both"/>
        <w:rPr>
          <w:rFonts w:ascii="Calibri Light" w:hAnsi="Calibri Light" w:cs="Calibri Light"/>
          <w:bCs/>
          <w:sz w:val="20"/>
          <w:szCs w:val="20"/>
        </w:rPr>
      </w:pPr>
      <w:r w:rsidRPr="00B60651">
        <w:rPr>
          <w:rFonts w:ascii="Calibri Light" w:hAnsi="Calibri Light" w:cs="Calibri Light"/>
          <w:bCs/>
          <w:sz w:val="20"/>
          <w:szCs w:val="20"/>
        </w:rPr>
        <w:t>Ondersteuningsniveau 5:</w:t>
      </w:r>
      <w:r w:rsidRPr="00B60651">
        <w:rPr>
          <w:rFonts w:ascii="Calibri Light" w:hAnsi="Calibri Light" w:cs="Calibri Light"/>
          <w:bCs/>
          <w:sz w:val="20"/>
          <w:szCs w:val="20"/>
        </w:rPr>
        <w:tab/>
        <w:t>Extra ondersteuning speciaal (basis)onderwijs</w:t>
      </w:r>
    </w:p>
    <w:p w14:paraId="5DD21C69" w14:textId="77777777" w:rsidR="00EA22BB" w:rsidRPr="00B60651" w:rsidRDefault="00EA22BB" w:rsidP="00EA22BB">
      <w:pPr>
        <w:jc w:val="both"/>
        <w:rPr>
          <w:rFonts w:ascii="Calibri Light" w:hAnsi="Calibri Light" w:cs="Calibri Light"/>
          <w:bCs/>
          <w:sz w:val="20"/>
          <w:szCs w:val="20"/>
        </w:rPr>
      </w:pPr>
    </w:p>
    <w:p w14:paraId="6098BE3C"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 xml:space="preserve">Alle basisscholen bieden de basisondersteuning (ondersteuningsniveau 1 tot en met 4). Dit doen zij zelf of met behulp van netwerkpartners. </w:t>
      </w:r>
    </w:p>
    <w:p w14:paraId="5EC6F8AF"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Bij verschil van inzicht over de inzet van onderwijsondersteuning in niveau 1 t/m 4, voorziet het samenwerkingsverband in onafhankelijk extern deskundig advies.</w:t>
      </w:r>
    </w:p>
    <w:p w14:paraId="123F3934"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 xml:space="preserve">Ondersteuningsniveau 5 is extra ondersteuning op het speciaal (basis)onderwijs. Hiervoor is een toelaatbaarheidsverklaring van het samenwerkingsverband nodig. </w:t>
      </w:r>
    </w:p>
    <w:p w14:paraId="1E823B63" w14:textId="77777777" w:rsidR="00EA22BB" w:rsidRPr="00B60651" w:rsidRDefault="00EA22BB" w:rsidP="00EA22BB">
      <w:pPr>
        <w:jc w:val="both"/>
        <w:rPr>
          <w:rFonts w:ascii="Calibri Light" w:hAnsi="Calibri Light" w:cs="Calibri Light"/>
          <w:bCs/>
          <w:sz w:val="20"/>
          <w:szCs w:val="20"/>
        </w:rPr>
      </w:pPr>
    </w:p>
    <w:p w14:paraId="052D00FC" w14:textId="77777777" w:rsidR="00EA22BB" w:rsidRPr="00B60651" w:rsidRDefault="00EA22BB" w:rsidP="00EA22BB">
      <w:pPr>
        <w:jc w:val="both"/>
        <w:rPr>
          <w:rFonts w:ascii="Calibri Light" w:hAnsi="Calibri Light" w:cs="Calibri Light"/>
          <w:b/>
          <w:bCs/>
          <w:sz w:val="20"/>
          <w:szCs w:val="20"/>
          <w:u w:val="single"/>
        </w:rPr>
      </w:pPr>
      <w:r w:rsidRPr="00B60651">
        <w:rPr>
          <w:rFonts w:ascii="Calibri Light" w:hAnsi="Calibri Light" w:cs="Calibri Light"/>
          <w:b/>
          <w:bCs/>
          <w:sz w:val="20"/>
          <w:szCs w:val="20"/>
          <w:u w:val="single"/>
        </w:rPr>
        <w:t>Gemeentelijke ondersteuning</w:t>
      </w:r>
    </w:p>
    <w:p w14:paraId="2A8B89FB" w14:textId="77777777" w:rsidR="00EA22BB"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 xml:space="preserve">Jeugdhulp, jeugdgezondheidszorg en schoolmaatschappelijk werk vallen onder verantwoordelijkheid en regie van de gemeenten. Als een kind thuis of op school gemeentelijke ondersteuning nodig heeft, wordt dit aanvullend aan de onderwijsondersteuning ingezet. Dit betreft o.a. (individuele) begeleiding, behandeling en persoonlijke verzorging in het kader van de Jeugdwet. </w:t>
      </w:r>
    </w:p>
    <w:p w14:paraId="46393222" w14:textId="77777777" w:rsidR="00EA22BB" w:rsidRPr="00B60651" w:rsidRDefault="00EA22BB" w:rsidP="00EA22BB">
      <w:pPr>
        <w:jc w:val="both"/>
        <w:rPr>
          <w:rFonts w:ascii="Calibri Light" w:hAnsi="Calibri Light" w:cs="Calibri Light"/>
          <w:bCs/>
          <w:sz w:val="20"/>
          <w:szCs w:val="20"/>
        </w:rPr>
      </w:pPr>
    </w:p>
    <w:p w14:paraId="1B4514ED"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
          <w:bCs/>
          <w:sz w:val="20"/>
          <w:szCs w:val="20"/>
          <w:u w:val="single"/>
        </w:rPr>
        <w:t>Zorgondersteuning</w:t>
      </w:r>
      <w:r w:rsidRPr="00B60651">
        <w:rPr>
          <w:rFonts w:ascii="Calibri Light" w:hAnsi="Calibri Light" w:cs="Calibri Light"/>
          <w:b/>
          <w:bCs/>
          <w:sz w:val="20"/>
          <w:szCs w:val="20"/>
        </w:rPr>
        <w:br/>
      </w:r>
      <w:r w:rsidRPr="00B60651">
        <w:rPr>
          <w:rFonts w:ascii="Calibri Light" w:hAnsi="Calibri Light" w:cs="Calibri Light"/>
          <w:bCs/>
          <w:sz w:val="20"/>
          <w:szCs w:val="20"/>
        </w:rPr>
        <w:t>Als een kind zorgondersteuning uit de Wet Langdurige Zorg of Zorgverzekeringswet nodig heeft, worden met ouders afspraken gemaakt over inzet en omvang tijdens schooltijd.</w:t>
      </w:r>
    </w:p>
    <w:p w14:paraId="44408204" w14:textId="77777777" w:rsidR="00EA22BB" w:rsidRDefault="00EA22BB" w:rsidP="00EA22BB">
      <w:pPr>
        <w:jc w:val="both"/>
        <w:rPr>
          <w:rFonts w:ascii="Calibri Light" w:hAnsi="Calibri Light" w:cs="Calibri Light"/>
          <w:bCs/>
          <w:sz w:val="20"/>
          <w:szCs w:val="20"/>
        </w:rPr>
      </w:pPr>
      <w:r w:rsidRPr="00B60651">
        <w:rPr>
          <w:rFonts w:ascii="Calibri Light" w:hAnsi="Calibri Light" w:cs="Calibri Light"/>
          <w:b/>
          <w:bCs/>
          <w:sz w:val="20"/>
          <w:szCs w:val="20"/>
          <w:highlight w:val="yellow"/>
        </w:rPr>
        <w:br/>
      </w:r>
      <w:r w:rsidRPr="00B60651">
        <w:rPr>
          <w:rFonts w:ascii="Calibri Light" w:hAnsi="Calibri Light" w:cs="Calibri Light"/>
          <w:b/>
          <w:bCs/>
          <w:sz w:val="20"/>
          <w:szCs w:val="20"/>
          <w:u w:val="single"/>
        </w:rPr>
        <w:t>Knooppunt</w:t>
      </w:r>
      <w:r w:rsidRPr="00B60651">
        <w:rPr>
          <w:rFonts w:ascii="Calibri Light" w:hAnsi="Calibri Light" w:cs="Calibri Light"/>
          <w:b/>
          <w:bCs/>
          <w:sz w:val="20"/>
          <w:szCs w:val="20"/>
        </w:rPr>
        <w:br/>
      </w:r>
      <w:r w:rsidRPr="00B60651">
        <w:rPr>
          <w:rFonts w:ascii="Calibri Light" w:hAnsi="Calibri Light" w:cs="Calibri Light"/>
          <w:bCs/>
          <w:sz w:val="20"/>
          <w:szCs w:val="20"/>
        </w:rPr>
        <w:t xml:space="preserve">Indien een school onvoldoende tegemoet kan komen aan de ondersteuningsbehoefte van de leerling wordt een </w:t>
      </w:r>
      <w:r w:rsidRPr="00B60651">
        <w:rPr>
          <w:rFonts w:ascii="Calibri Light" w:hAnsi="Calibri Light" w:cs="Calibri Light"/>
          <w:bCs/>
          <w:sz w:val="20"/>
          <w:szCs w:val="20"/>
        </w:rPr>
        <w:lastRenderedPageBreak/>
        <w:t xml:space="preserve">knooppunt georganiseerd. In het knooppunt zitten kernpartners (ouders, school, jeugdarts, schoolmaatschappelijk werk, leerplicht en gemeentelijke toegang) en incidentele partners. Partners sluiten aan op maat en naar behoefte. </w:t>
      </w:r>
    </w:p>
    <w:p w14:paraId="79C8BCF3" w14:textId="77777777" w:rsidR="00EA22BB" w:rsidRPr="00B60651" w:rsidRDefault="00EA22BB" w:rsidP="00EA22BB">
      <w:pPr>
        <w:jc w:val="both"/>
        <w:rPr>
          <w:rFonts w:ascii="Calibri Light" w:hAnsi="Calibri Light" w:cs="Calibri Light"/>
          <w:b/>
          <w:bCs/>
          <w:sz w:val="20"/>
          <w:szCs w:val="20"/>
          <w:u w:val="single"/>
        </w:rPr>
      </w:pPr>
    </w:p>
    <w:p w14:paraId="2505ACE4" w14:textId="77777777" w:rsidR="00EA22BB" w:rsidRPr="00B60651" w:rsidRDefault="00EA22BB" w:rsidP="00EA22BB">
      <w:pPr>
        <w:jc w:val="both"/>
        <w:rPr>
          <w:rFonts w:ascii="Calibri Light" w:hAnsi="Calibri Light" w:cs="Calibri Light"/>
          <w:b/>
          <w:bCs/>
          <w:sz w:val="20"/>
          <w:szCs w:val="20"/>
        </w:rPr>
      </w:pPr>
      <w:r w:rsidRPr="00B60651">
        <w:rPr>
          <w:rFonts w:ascii="Calibri Light" w:hAnsi="Calibri Light" w:cs="Calibri Light"/>
          <w:b/>
          <w:bCs/>
          <w:sz w:val="20"/>
          <w:szCs w:val="20"/>
          <w:u w:val="single"/>
        </w:rPr>
        <w:t>Aanmelding, zorgplicht en toelaatbaarheid tot speciaal (basis) onderwijs</w:t>
      </w:r>
    </w:p>
    <w:p w14:paraId="65C66EFB" w14:textId="77777777" w:rsidR="00EA22BB"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 xml:space="preserve">Ouders melden hun kind schriftelijk (minimaal 10 weken voor de gewenste plaatsing) aan bij een school van voorkeur. Aanmelding betekent niet automatisch plaatsen. </w:t>
      </w:r>
    </w:p>
    <w:p w14:paraId="089C9051" w14:textId="46C4CAA0" w:rsidR="00EA22BB" w:rsidRPr="00B60651" w:rsidRDefault="00EA22BB" w:rsidP="00EA22BB">
      <w:pPr>
        <w:jc w:val="both"/>
        <w:rPr>
          <w:rFonts w:ascii="Calibri Light" w:hAnsi="Calibri Light" w:cs="Calibri Light"/>
          <w:bCs/>
          <w:sz w:val="20"/>
          <w:szCs w:val="20"/>
        </w:rPr>
      </w:pPr>
    </w:p>
    <w:p w14:paraId="795933F0"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 xml:space="preserve">Aan een verzoek tot aanmelding geeft een school gehoor. De afspraak is dat niet mondeling wordt doorverwezen. Er is geen uniform aanmeldformulier vanuit het samenwerkingsverband voorgeschreven. Besturen en scholen hanteren eigen formulieren; deze staan altijd op de website van de school. </w:t>
      </w:r>
    </w:p>
    <w:p w14:paraId="6E2A6716"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br/>
        <w:t xml:space="preserve">De plaatsingstermijn start vanaf het moment dat een ouder het kind schriftelijk aanmeldt bij een school. Ouders stellen de school op de hoogte als zij weten of vermoeden dat hun kind ondersteuning nodig heeft. De school van aanmelding vraagt altijd informatie op bij de school van herkomst of de kinderopvang (bij eerste aanmelding). Deze informatie is noodzakelijk om te beoordelen of de school van aanmelding de ondersteuning kan bieden die het kind nodig heeft. </w:t>
      </w:r>
    </w:p>
    <w:p w14:paraId="6BC19C38" w14:textId="77777777" w:rsidR="00EA22BB" w:rsidRPr="00B60651" w:rsidRDefault="00EA22BB" w:rsidP="00EA22BB">
      <w:pPr>
        <w:jc w:val="both"/>
        <w:rPr>
          <w:rFonts w:ascii="Calibri Light" w:hAnsi="Calibri Light" w:cs="Calibri Light"/>
          <w:bCs/>
          <w:sz w:val="20"/>
          <w:szCs w:val="20"/>
        </w:rPr>
      </w:pPr>
    </w:p>
    <w:p w14:paraId="7D92F977"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 xml:space="preserve">De school beslist, binnen zes weken na schriftelijke aanmelding, of het kind kan worden toegelaten. Deze periode kan met vier weken worden verlengd. Als de school niet kan plaatsen, zoekt de school (of het schoolbestuur) een passende onderwijsplek op een andere school. Dat kan een andere basisschool zijn of een school voor speciaal (basis)onderwijs. Belangrijk daarbij is dat een goede balans wordt gevonden tussen de mogelijkheden van het kind, de wensen van ouders en de mogelijkheden van scholen. </w:t>
      </w:r>
    </w:p>
    <w:p w14:paraId="0A794471" w14:textId="77777777" w:rsidR="00EA22BB" w:rsidRPr="00B60651" w:rsidRDefault="00EA22BB" w:rsidP="00EA22BB">
      <w:pPr>
        <w:jc w:val="both"/>
        <w:rPr>
          <w:rFonts w:ascii="Calibri Light" w:hAnsi="Calibri Light" w:cs="Calibri Light"/>
          <w:color w:val="000000"/>
          <w:sz w:val="20"/>
          <w:szCs w:val="20"/>
        </w:rPr>
      </w:pPr>
      <w:r w:rsidRPr="00B60651">
        <w:rPr>
          <w:rFonts w:ascii="Calibri Light" w:hAnsi="Calibri Light" w:cs="Calibri Light"/>
          <w:bCs/>
          <w:sz w:val="20"/>
          <w:szCs w:val="20"/>
        </w:rPr>
        <w:t xml:space="preserve">Als extra ondersteuning in het speciaal (basis)onderwijs nodig is, dan wordt een toelaatbaarheidstraject gestart via de trajectbegeleider van het samenwerkingsverband. Het </w:t>
      </w:r>
      <w:r w:rsidRPr="00B60651">
        <w:rPr>
          <w:rFonts w:ascii="Calibri Light" w:hAnsi="Calibri Light" w:cs="Calibri Light"/>
          <w:color w:val="000000"/>
          <w:sz w:val="20"/>
          <w:szCs w:val="20"/>
        </w:rPr>
        <w:t xml:space="preserve">samenwerkingsverband bepaalt of en voor hoelang een leerling toelaatbaar is tot het speciaal (basis)onderwijs. </w:t>
      </w:r>
    </w:p>
    <w:p w14:paraId="6943606A" w14:textId="77777777" w:rsidR="00EA22BB" w:rsidRPr="00B60651" w:rsidRDefault="00EA22BB" w:rsidP="00EA22BB">
      <w:pPr>
        <w:jc w:val="both"/>
        <w:rPr>
          <w:rFonts w:ascii="Calibri Light" w:hAnsi="Calibri Light" w:cs="Calibri Light"/>
          <w:color w:val="000000"/>
          <w:sz w:val="20"/>
          <w:szCs w:val="20"/>
        </w:rPr>
      </w:pPr>
    </w:p>
    <w:p w14:paraId="58D6B9A5"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Stapt een leerling over naar een andere school, dan zorgen de betrokken scholen - in overleg met de ouders - voor een goede, soepele overgang en informatieoverdracht volgens de afspraken binnen het samenwerkingsverband.</w:t>
      </w:r>
    </w:p>
    <w:p w14:paraId="409CC170" w14:textId="77777777" w:rsidR="00EA22BB" w:rsidRPr="00B60651" w:rsidRDefault="00EA22BB" w:rsidP="00EA22BB">
      <w:pPr>
        <w:jc w:val="both"/>
        <w:rPr>
          <w:rFonts w:ascii="Calibri Light" w:hAnsi="Calibri Light" w:cs="Calibri Light"/>
          <w:color w:val="000000"/>
          <w:sz w:val="20"/>
          <w:szCs w:val="20"/>
        </w:rPr>
      </w:pPr>
    </w:p>
    <w:p w14:paraId="58B5BF00" w14:textId="77777777" w:rsidR="00EA22BB" w:rsidRPr="00B60651" w:rsidRDefault="00EA22BB" w:rsidP="00EA22BB">
      <w:pPr>
        <w:jc w:val="both"/>
        <w:rPr>
          <w:rFonts w:ascii="Calibri Light" w:hAnsi="Calibri Light" w:cs="Calibri Light"/>
          <w:bCs/>
          <w:sz w:val="20"/>
          <w:szCs w:val="20"/>
        </w:rPr>
      </w:pPr>
    </w:p>
    <w:p w14:paraId="4F6D509F" w14:textId="77777777" w:rsidR="00EA22BB" w:rsidRPr="00B60651" w:rsidRDefault="00EA22BB" w:rsidP="00EA22BB">
      <w:pPr>
        <w:jc w:val="both"/>
        <w:rPr>
          <w:rFonts w:ascii="Calibri Light" w:hAnsi="Calibri Light" w:cs="Calibri Light"/>
          <w:b/>
          <w:bCs/>
          <w:sz w:val="20"/>
          <w:szCs w:val="20"/>
          <w:u w:val="single"/>
        </w:rPr>
      </w:pPr>
      <w:r w:rsidRPr="00B60651">
        <w:rPr>
          <w:rFonts w:ascii="Calibri Light" w:hAnsi="Calibri Light" w:cs="Calibri Light"/>
          <w:b/>
          <w:bCs/>
          <w:sz w:val="20"/>
          <w:szCs w:val="20"/>
          <w:u w:val="single"/>
        </w:rPr>
        <w:t>Informatie samenwerkingsverbanden</w:t>
      </w:r>
    </w:p>
    <w:p w14:paraId="2FBAB3A3" w14:textId="77777777" w:rsidR="00EA22BB" w:rsidRPr="00B60651" w:rsidRDefault="00EA22BB" w:rsidP="00EA22BB">
      <w:pPr>
        <w:jc w:val="both"/>
        <w:rPr>
          <w:rFonts w:ascii="Calibri Light" w:hAnsi="Calibri Light" w:cs="Calibri Light"/>
          <w:b/>
          <w:bCs/>
          <w:sz w:val="20"/>
          <w:szCs w:val="20"/>
        </w:rPr>
      </w:pPr>
    </w:p>
    <w:p w14:paraId="288A3FD2" w14:textId="77777777" w:rsidR="00EA22BB" w:rsidRPr="00B60651" w:rsidRDefault="00EA22BB" w:rsidP="00EA22BB">
      <w:pPr>
        <w:jc w:val="both"/>
        <w:rPr>
          <w:rFonts w:ascii="Calibri Light" w:hAnsi="Calibri Light" w:cs="Calibri Light"/>
          <w:color w:val="000000"/>
          <w:sz w:val="20"/>
          <w:szCs w:val="20"/>
        </w:rPr>
      </w:pPr>
      <w:r w:rsidRPr="00B60651">
        <w:rPr>
          <w:rFonts w:ascii="Calibri Light" w:hAnsi="Calibri Light" w:cs="Calibri Light"/>
          <w:color w:val="000000"/>
          <w:sz w:val="20"/>
          <w:szCs w:val="20"/>
        </w:rPr>
        <w:t xml:space="preserve">Voor meer informatie : zie </w:t>
      </w:r>
      <w:hyperlink r:id="rId15" w:history="1">
        <w:r w:rsidRPr="00B60651">
          <w:rPr>
            <w:rStyle w:val="Hyperlink"/>
            <w:rFonts w:ascii="Calibri Light" w:hAnsi="Calibri Light" w:cs="Calibri Light"/>
            <w:sz w:val="20"/>
            <w:szCs w:val="20"/>
          </w:rPr>
          <w:t>www.passendonderwijszuid.nl</w:t>
        </w:r>
      </w:hyperlink>
      <w:r w:rsidRPr="00B60651">
        <w:rPr>
          <w:rFonts w:ascii="Calibri Light" w:hAnsi="Calibri Light" w:cs="Calibri Light"/>
          <w:color w:val="000000"/>
          <w:sz w:val="20"/>
          <w:szCs w:val="20"/>
        </w:rPr>
        <w:t xml:space="preserve"> </w:t>
      </w:r>
      <w:r w:rsidRPr="00B60651">
        <w:rPr>
          <w:rFonts w:ascii="Calibri Light" w:hAnsi="Calibri Light" w:cs="Calibri Light"/>
          <w:color w:val="000000"/>
          <w:sz w:val="20"/>
          <w:szCs w:val="20"/>
        </w:rPr>
        <w:tab/>
      </w:r>
    </w:p>
    <w:p w14:paraId="5ABF1954"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Hier is ook de medezeggenschap in het samenwerkingsverband (OPR) opgenomen.</w:t>
      </w:r>
    </w:p>
    <w:p w14:paraId="703B94A3" w14:textId="77777777" w:rsidR="00EA22BB" w:rsidRPr="00B60651" w:rsidRDefault="00EA22BB" w:rsidP="00EA22BB">
      <w:pPr>
        <w:jc w:val="both"/>
        <w:rPr>
          <w:rFonts w:ascii="Calibri Light" w:hAnsi="Calibri Light" w:cs="Calibri Light"/>
          <w:b/>
          <w:bCs/>
          <w:sz w:val="20"/>
          <w:szCs w:val="20"/>
        </w:rPr>
      </w:pPr>
    </w:p>
    <w:p w14:paraId="38C22B59" w14:textId="77777777" w:rsidR="00EA22BB" w:rsidRPr="00B60651" w:rsidRDefault="00EA22BB" w:rsidP="00EA22BB">
      <w:pPr>
        <w:jc w:val="both"/>
        <w:rPr>
          <w:rFonts w:ascii="Calibri Light" w:hAnsi="Calibri Light" w:cs="Calibri Light"/>
          <w:bCs/>
          <w:i/>
          <w:sz w:val="20"/>
          <w:szCs w:val="20"/>
          <w:u w:val="single"/>
        </w:rPr>
      </w:pPr>
      <w:r w:rsidRPr="00B60651">
        <w:rPr>
          <w:rFonts w:ascii="Calibri Light" w:hAnsi="Calibri Light" w:cs="Calibri Light"/>
          <w:bCs/>
          <w:i/>
          <w:sz w:val="20"/>
          <w:szCs w:val="20"/>
          <w:u w:val="single"/>
        </w:rPr>
        <w:t>Contactgegevens:</w:t>
      </w:r>
    </w:p>
    <w:p w14:paraId="0C05D22C" w14:textId="77777777" w:rsidR="00EA22BB" w:rsidRPr="00B60651" w:rsidRDefault="00EA22BB" w:rsidP="00EA22BB">
      <w:pPr>
        <w:jc w:val="both"/>
        <w:rPr>
          <w:rFonts w:ascii="Calibri Light" w:hAnsi="Calibri Light" w:cs="Calibri Light"/>
          <w:b/>
          <w:bCs/>
          <w:sz w:val="20"/>
          <w:szCs w:val="20"/>
        </w:rPr>
      </w:pPr>
    </w:p>
    <w:p w14:paraId="565C977B" w14:textId="77777777" w:rsidR="00EA22BB" w:rsidRPr="00B60651" w:rsidRDefault="00EA22BB" w:rsidP="00EA22BB">
      <w:pPr>
        <w:jc w:val="both"/>
        <w:rPr>
          <w:rFonts w:ascii="Calibri Light" w:hAnsi="Calibri Light" w:cs="Calibri Light"/>
          <w:b/>
          <w:bCs/>
          <w:i/>
          <w:sz w:val="20"/>
          <w:szCs w:val="20"/>
        </w:rPr>
      </w:pPr>
      <w:r w:rsidRPr="00B60651">
        <w:rPr>
          <w:rFonts w:ascii="Calibri Light" w:hAnsi="Calibri Light" w:cs="Calibri Light"/>
          <w:b/>
          <w:bCs/>
          <w:i/>
          <w:sz w:val="20"/>
          <w:szCs w:val="20"/>
        </w:rPr>
        <w:t>Samenwerkingsverband Westelijke Mijnstreek</w:t>
      </w:r>
    </w:p>
    <w:p w14:paraId="392C3E0C"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Adres:</w:t>
      </w:r>
      <w:r w:rsidRPr="00B60651">
        <w:rPr>
          <w:rFonts w:ascii="Calibri Light" w:hAnsi="Calibri Light" w:cs="Calibri Light"/>
          <w:bCs/>
          <w:sz w:val="20"/>
          <w:szCs w:val="20"/>
        </w:rPr>
        <w:tab/>
      </w:r>
      <w:r w:rsidRPr="00B60651">
        <w:rPr>
          <w:rFonts w:ascii="Calibri Light" w:hAnsi="Calibri Light" w:cs="Calibri Light"/>
          <w:bCs/>
          <w:sz w:val="20"/>
          <w:szCs w:val="20"/>
        </w:rPr>
        <w:tab/>
      </w:r>
      <w:proofErr w:type="spellStart"/>
      <w:r w:rsidRPr="00B60651">
        <w:rPr>
          <w:rFonts w:ascii="Calibri Light" w:hAnsi="Calibri Light" w:cs="Calibri Light"/>
          <w:bCs/>
          <w:sz w:val="20"/>
          <w:szCs w:val="20"/>
        </w:rPr>
        <w:t>Eloystraat</w:t>
      </w:r>
      <w:proofErr w:type="spellEnd"/>
      <w:r w:rsidRPr="00B60651">
        <w:rPr>
          <w:rFonts w:ascii="Calibri Light" w:hAnsi="Calibri Light" w:cs="Calibri Light"/>
          <w:bCs/>
          <w:sz w:val="20"/>
          <w:szCs w:val="20"/>
        </w:rPr>
        <w:t xml:space="preserve"> 1a</w:t>
      </w:r>
    </w:p>
    <w:p w14:paraId="71552F91" w14:textId="77777777" w:rsidR="00EA22BB" w:rsidRPr="00B60651" w:rsidRDefault="00EA22BB" w:rsidP="00EA22BB">
      <w:pPr>
        <w:ind w:left="708" w:firstLine="708"/>
        <w:jc w:val="both"/>
        <w:rPr>
          <w:rFonts w:ascii="Calibri Light" w:hAnsi="Calibri Light" w:cs="Calibri Light"/>
          <w:bCs/>
          <w:sz w:val="20"/>
          <w:szCs w:val="20"/>
        </w:rPr>
      </w:pPr>
      <w:r w:rsidRPr="00B60651">
        <w:rPr>
          <w:rFonts w:ascii="Calibri Light" w:hAnsi="Calibri Light" w:cs="Calibri Light"/>
          <w:bCs/>
          <w:sz w:val="20"/>
          <w:szCs w:val="20"/>
        </w:rPr>
        <w:t>6166 XM Geleen</w:t>
      </w:r>
    </w:p>
    <w:p w14:paraId="6C0ECC61"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 xml:space="preserve">Directeur: </w:t>
      </w:r>
      <w:r w:rsidRPr="00B60651">
        <w:rPr>
          <w:rFonts w:ascii="Calibri Light" w:hAnsi="Calibri Light" w:cs="Calibri Light"/>
          <w:bCs/>
          <w:sz w:val="20"/>
          <w:szCs w:val="20"/>
        </w:rPr>
        <w:tab/>
        <w:t>Tiny Meijers-</w:t>
      </w:r>
      <w:proofErr w:type="spellStart"/>
      <w:r w:rsidRPr="00B60651">
        <w:rPr>
          <w:rFonts w:ascii="Calibri Light" w:hAnsi="Calibri Light" w:cs="Calibri Light"/>
          <w:bCs/>
          <w:sz w:val="20"/>
          <w:szCs w:val="20"/>
        </w:rPr>
        <w:t>Troquet</w:t>
      </w:r>
      <w:proofErr w:type="spellEnd"/>
    </w:p>
    <w:p w14:paraId="0EC38513"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Telefoon:</w:t>
      </w:r>
      <w:r w:rsidRPr="00B60651">
        <w:rPr>
          <w:rFonts w:ascii="Calibri Light" w:hAnsi="Calibri Light" w:cs="Calibri Light"/>
          <w:bCs/>
          <w:sz w:val="20"/>
          <w:szCs w:val="20"/>
        </w:rPr>
        <w:tab/>
        <w:t>085 - 488 12 80</w:t>
      </w:r>
    </w:p>
    <w:p w14:paraId="7DD4E9AA"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E-mail:</w:t>
      </w:r>
      <w:r w:rsidRPr="00B60651">
        <w:rPr>
          <w:rFonts w:ascii="Calibri Light" w:hAnsi="Calibri Light" w:cs="Calibri Light"/>
          <w:bCs/>
          <w:sz w:val="20"/>
          <w:szCs w:val="20"/>
        </w:rPr>
        <w:tab/>
      </w:r>
      <w:r w:rsidRPr="00B60651">
        <w:rPr>
          <w:rFonts w:ascii="Calibri Light" w:hAnsi="Calibri Light" w:cs="Calibri Light"/>
          <w:bCs/>
          <w:sz w:val="20"/>
          <w:szCs w:val="20"/>
        </w:rPr>
        <w:tab/>
      </w:r>
      <w:hyperlink r:id="rId16" w:tgtFrame="_blank" w:history="1">
        <w:r w:rsidRPr="00B60651">
          <w:rPr>
            <w:rFonts w:ascii="Calibri Light" w:hAnsi="Calibri Light" w:cs="Calibri Light"/>
            <w:bCs/>
            <w:sz w:val="20"/>
            <w:szCs w:val="20"/>
          </w:rPr>
          <w:t>t.meijers@swvpo-wm.nl</w:t>
        </w:r>
      </w:hyperlink>
    </w:p>
    <w:p w14:paraId="6C150EB3" w14:textId="77777777" w:rsidR="00EA22BB" w:rsidRPr="00B60651" w:rsidRDefault="00EA22BB" w:rsidP="00EA22BB">
      <w:pPr>
        <w:jc w:val="both"/>
        <w:rPr>
          <w:rFonts w:ascii="Calibri Light" w:hAnsi="Calibri Light" w:cs="Calibri Light"/>
          <w:b/>
          <w:bCs/>
          <w:i/>
          <w:sz w:val="20"/>
          <w:szCs w:val="20"/>
        </w:rPr>
      </w:pPr>
      <w:r w:rsidRPr="00B60651">
        <w:rPr>
          <w:rFonts w:ascii="Calibri Light" w:hAnsi="Calibri Light" w:cs="Calibri Light"/>
          <w:bCs/>
          <w:sz w:val="20"/>
          <w:szCs w:val="20"/>
        </w:rPr>
        <w:br/>
      </w:r>
      <w:r w:rsidRPr="00B60651">
        <w:rPr>
          <w:rFonts w:ascii="Calibri Light" w:hAnsi="Calibri Light" w:cs="Calibri Light"/>
          <w:b/>
          <w:bCs/>
          <w:i/>
          <w:sz w:val="20"/>
          <w:szCs w:val="20"/>
        </w:rPr>
        <w:t>Samenwerkingsverband Maastricht-Heuvelland</w:t>
      </w:r>
    </w:p>
    <w:p w14:paraId="7EE1D140" w14:textId="77777777" w:rsidR="00EA22BB" w:rsidRDefault="00EA22BB" w:rsidP="00EA22BB">
      <w:pPr>
        <w:ind w:left="1410" w:hanging="1410"/>
        <w:jc w:val="both"/>
        <w:rPr>
          <w:rFonts w:ascii="Calibri Light" w:hAnsi="Calibri Light" w:cs="Calibri Light"/>
          <w:bCs/>
          <w:sz w:val="20"/>
          <w:szCs w:val="20"/>
        </w:rPr>
      </w:pPr>
      <w:r w:rsidRPr="00B60651">
        <w:rPr>
          <w:rFonts w:ascii="Calibri Light" w:hAnsi="Calibri Light" w:cs="Calibri Light"/>
          <w:bCs/>
          <w:sz w:val="20"/>
          <w:szCs w:val="20"/>
        </w:rPr>
        <w:t>Adres:</w:t>
      </w:r>
      <w:r w:rsidRPr="00B60651">
        <w:rPr>
          <w:rFonts w:ascii="Calibri Light" w:hAnsi="Calibri Light" w:cs="Calibri Light"/>
          <w:bCs/>
          <w:sz w:val="20"/>
          <w:szCs w:val="20"/>
        </w:rPr>
        <w:tab/>
      </w:r>
      <w:r w:rsidRPr="00B60651">
        <w:rPr>
          <w:rFonts w:ascii="Calibri Light" w:hAnsi="Calibri Light" w:cs="Calibri Light"/>
          <w:bCs/>
          <w:sz w:val="20"/>
          <w:szCs w:val="20"/>
        </w:rPr>
        <w:tab/>
        <w:t xml:space="preserve">Nieuw </w:t>
      </w:r>
      <w:proofErr w:type="spellStart"/>
      <w:r w:rsidRPr="00B60651">
        <w:rPr>
          <w:rFonts w:ascii="Calibri Light" w:hAnsi="Calibri Light" w:cs="Calibri Light"/>
          <w:bCs/>
          <w:sz w:val="20"/>
          <w:szCs w:val="20"/>
        </w:rPr>
        <w:t>Eyckholt</w:t>
      </w:r>
      <w:proofErr w:type="spellEnd"/>
      <w:r w:rsidRPr="00B60651">
        <w:rPr>
          <w:rFonts w:ascii="Calibri Light" w:hAnsi="Calibri Light" w:cs="Calibri Light"/>
          <w:bCs/>
          <w:sz w:val="20"/>
          <w:szCs w:val="20"/>
        </w:rPr>
        <w:t xml:space="preserve"> 290</w:t>
      </w:r>
      <w:r w:rsidRPr="00B60651">
        <w:rPr>
          <w:rFonts w:ascii="Calibri Light" w:hAnsi="Calibri Light" w:cs="Calibri Light"/>
          <w:bCs/>
          <w:sz w:val="20"/>
          <w:szCs w:val="20"/>
          <w:vertAlign w:val="superscript"/>
        </w:rPr>
        <w:t>E</w:t>
      </w:r>
    </w:p>
    <w:p w14:paraId="38257791" w14:textId="77777777" w:rsidR="00EA22BB" w:rsidRPr="00B60651" w:rsidRDefault="00EA22BB" w:rsidP="00EA22BB">
      <w:pPr>
        <w:ind w:left="1410" w:hanging="1410"/>
        <w:jc w:val="both"/>
        <w:rPr>
          <w:rFonts w:ascii="Calibri Light" w:hAnsi="Calibri Light" w:cs="Calibri Light"/>
          <w:bCs/>
          <w:sz w:val="20"/>
          <w:szCs w:val="20"/>
        </w:rPr>
      </w:pPr>
      <w:r>
        <w:rPr>
          <w:rFonts w:ascii="Calibri Light" w:hAnsi="Calibri Light" w:cs="Calibri Light"/>
          <w:bCs/>
          <w:sz w:val="20"/>
          <w:szCs w:val="20"/>
        </w:rPr>
        <w:t xml:space="preserve"> </w:t>
      </w:r>
      <w:r>
        <w:rPr>
          <w:rFonts w:ascii="Calibri Light" w:hAnsi="Calibri Light" w:cs="Calibri Light"/>
          <w:bCs/>
          <w:sz w:val="20"/>
          <w:szCs w:val="20"/>
        </w:rPr>
        <w:tab/>
      </w:r>
      <w:r>
        <w:rPr>
          <w:rFonts w:ascii="Calibri Light" w:hAnsi="Calibri Light" w:cs="Calibri Light"/>
          <w:bCs/>
          <w:sz w:val="20"/>
          <w:szCs w:val="20"/>
        </w:rPr>
        <w:tab/>
      </w:r>
      <w:r w:rsidRPr="00B60651">
        <w:rPr>
          <w:rFonts w:ascii="Calibri Light" w:hAnsi="Calibri Light" w:cs="Calibri Light"/>
          <w:bCs/>
          <w:sz w:val="20"/>
          <w:szCs w:val="20"/>
        </w:rPr>
        <w:t>6419 DJ Heerlen</w:t>
      </w:r>
    </w:p>
    <w:p w14:paraId="1068BE22"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Directeur:</w:t>
      </w:r>
      <w:r w:rsidRPr="00B60651">
        <w:rPr>
          <w:rFonts w:ascii="Calibri Light" w:hAnsi="Calibri Light" w:cs="Calibri Light"/>
          <w:bCs/>
          <w:sz w:val="20"/>
          <w:szCs w:val="20"/>
        </w:rPr>
        <w:tab/>
      </w:r>
      <w:proofErr w:type="spellStart"/>
      <w:r w:rsidRPr="00B60651">
        <w:rPr>
          <w:rFonts w:ascii="Calibri Light" w:hAnsi="Calibri Light" w:cs="Calibri Light"/>
          <w:bCs/>
          <w:sz w:val="20"/>
          <w:szCs w:val="20"/>
        </w:rPr>
        <w:t>Doreen</w:t>
      </w:r>
      <w:proofErr w:type="spellEnd"/>
      <w:r w:rsidRPr="00B60651">
        <w:rPr>
          <w:rFonts w:ascii="Calibri Light" w:hAnsi="Calibri Light" w:cs="Calibri Light"/>
          <w:bCs/>
          <w:sz w:val="20"/>
          <w:szCs w:val="20"/>
        </w:rPr>
        <w:t xml:space="preserve"> </w:t>
      </w:r>
      <w:proofErr w:type="spellStart"/>
      <w:r w:rsidRPr="00B60651">
        <w:rPr>
          <w:rFonts w:ascii="Calibri Light" w:hAnsi="Calibri Light" w:cs="Calibri Light"/>
          <w:bCs/>
          <w:sz w:val="20"/>
          <w:szCs w:val="20"/>
        </w:rPr>
        <w:t>Kersemakers</w:t>
      </w:r>
      <w:proofErr w:type="spellEnd"/>
    </w:p>
    <w:p w14:paraId="1D52EAA2"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Telefoon:</w:t>
      </w:r>
      <w:r w:rsidRPr="00B60651">
        <w:rPr>
          <w:rFonts w:ascii="Calibri Light" w:hAnsi="Calibri Light" w:cs="Calibri Light"/>
          <w:bCs/>
          <w:sz w:val="20"/>
          <w:szCs w:val="20"/>
        </w:rPr>
        <w:tab/>
        <w:t>085 - 488 12 80</w:t>
      </w:r>
    </w:p>
    <w:p w14:paraId="10FFF8E2"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E-mail:</w:t>
      </w:r>
      <w:r w:rsidRPr="00B60651">
        <w:rPr>
          <w:rFonts w:ascii="Calibri Light" w:hAnsi="Calibri Light" w:cs="Calibri Light"/>
          <w:bCs/>
          <w:sz w:val="20"/>
          <w:szCs w:val="20"/>
        </w:rPr>
        <w:tab/>
      </w:r>
      <w:r w:rsidRPr="00B60651">
        <w:rPr>
          <w:rFonts w:ascii="Calibri Light" w:hAnsi="Calibri Light" w:cs="Calibri Light"/>
          <w:bCs/>
          <w:sz w:val="20"/>
          <w:szCs w:val="20"/>
        </w:rPr>
        <w:tab/>
      </w:r>
      <w:hyperlink r:id="rId17" w:history="1">
        <w:r w:rsidRPr="00B60651">
          <w:rPr>
            <w:rFonts w:ascii="Calibri Light" w:hAnsi="Calibri Light" w:cs="Calibri Light"/>
            <w:bCs/>
            <w:sz w:val="20"/>
            <w:szCs w:val="20"/>
          </w:rPr>
          <w:t>info-po@swvzl.nl</w:t>
        </w:r>
      </w:hyperlink>
    </w:p>
    <w:p w14:paraId="46FBBA23" w14:textId="77777777" w:rsidR="00EA22BB" w:rsidRPr="00B60651" w:rsidRDefault="00EA22BB" w:rsidP="00EA22BB">
      <w:pPr>
        <w:jc w:val="both"/>
        <w:rPr>
          <w:rFonts w:ascii="Calibri Light" w:hAnsi="Calibri Light" w:cs="Calibri Light"/>
          <w:bCs/>
          <w:sz w:val="20"/>
          <w:szCs w:val="20"/>
        </w:rPr>
      </w:pPr>
    </w:p>
    <w:p w14:paraId="4220A7DB" w14:textId="77777777" w:rsidR="00EA22BB" w:rsidRPr="00B60651" w:rsidRDefault="00EA22BB" w:rsidP="00EA22BB">
      <w:pPr>
        <w:jc w:val="both"/>
        <w:rPr>
          <w:rFonts w:ascii="Calibri Light" w:hAnsi="Calibri Light" w:cs="Calibri Light"/>
          <w:b/>
          <w:bCs/>
          <w:i/>
          <w:sz w:val="20"/>
          <w:szCs w:val="20"/>
        </w:rPr>
      </w:pPr>
      <w:r w:rsidRPr="00B60651">
        <w:rPr>
          <w:rFonts w:ascii="Calibri Light" w:hAnsi="Calibri Light" w:cs="Calibri Light"/>
          <w:b/>
          <w:bCs/>
          <w:i/>
          <w:sz w:val="20"/>
          <w:szCs w:val="20"/>
        </w:rPr>
        <w:t>Samenwerkingsverband Parkstad</w:t>
      </w:r>
    </w:p>
    <w:p w14:paraId="79D45FE9" w14:textId="77777777" w:rsidR="00EA22BB" w:rsidRDefault="00EA22BB" w:rsidP="00EA22BB">
      <w:pPr>
        <w:ind w:left="1410" w:hanging="1410"/>
        <w:jc w:val="both"/>
        <w:rPr>
          <w:rFonts w:ascii="Calibri Light" w:hAnsi="Calibri Light" w:cs="Calibri Light"/>
          <w:bCs/>
          <w:sz w:val="20"/>
          <w:szCs w:val="20"/>
        </w:rPr>
      </w:pPr>
      <w:r w:rsidRPr="00B60651">
        <w:rPr>
          <w:rFonts w:ascii="Calibri Light" w:hAnsi="Calibri Light" w:cs="Calibri Light"/>
          <w:bCs/>
          <w:sz w:val="20"/>
          <w:szCs w:val="20"/>
        </w:rPr>
        <w:t>Adres:</w:t>
      </w:r>
      <w:r w:rsidRPr="00B60651">
        <w:rPr>
          <w:rFonts w:ascii="Calibri Light" w:hAnsi="Calibri Light" w:cs="Calibri Light"/>
          <w:bCs/>
          <w:sz w:val="20"/>
          <w:szCs w:val="20"/>
        </w:rPr>
        <w:tab/>
      </w:r>
      <w:r w:rsidRPr="00B60651">
        <w:rPr>
          <w:rFonts w:ascii="Calibri Light" w:hAnsi="Calibri Light" w:cs="Calibri Light"/>
          <w:bCs/>
          <w:sz w:val="20"/>
          <w:szCs w:val="20"/>
        </w:rPr>
        <w:tab/>
        <w:t xml:space="preserve">Nieuw </w:t>
      </w:r>
      <w:proofErr w:type="spellStart"/>
      <w:r w:rsidRPr="00B60651">
        <w:rPr>
          <w:rFonts w:ascii="Calibri Light" w:hAnsi="Calibri Light" w:cs="Calibri Light"/>
          <w:bCs/>
          <w:sz w:val="20"/>
          <w:szCs w:val="20"/>
        </w:rPr>
        <w:t>Eyckholt</w:t>
      </w:r>
      <w:proofErr w:type="spellEnd"/>
      <w:r w:rsidRPr="00B60651">
        <w:rPr>
          <w:rFonts w:ascii="Calibri Light" w:hAnsi="Calibri Light" w:cs="Calibri Light"/>
          <w:bCs/>
          <w:sz w:val="20"/>
          <w:szCs w:val="20"/>
        </w:rPr>
        <w:t xml:space="preserve"> 290</w:t>
      </w:r>
      <w:r w:rsidRPr="00B60651">
        <w:rPr>
          <w:rFonts w:ascii="Calibri Light" w:hAnsi="Calibri Light" w:cs="Calibri Light"/>
          <w:bCs/>
          <w:sz w:val="20"/>
          <w:szCs w:val="20"/>
          <w:vertAlign w:val="superscript"/>
        </w:rPr>
        <w:t>E</w:t>
      </w:r>
    </w:p>
    <w:p w14:paraId="6370684D" w14:textId="77777777" w:rsidR="00EA22BB" w:rsidRPr="00B60651" w:rsidRDefault="00EA22BB" w:rsidP="00EA22BB">
      <w:pPr>
        <w:ind w:left="1410"/>
        <w:jc w:val="both"/>
        <w:rPr>
          <w:rFonts w:ascii="Calibri Light" w:hAnsi="Calibri Light" w:cs="Calibri Light"/>
          <w:bCs/>
          <w:sz w:val="20"/>
          <w:szCs w:val="20"/>
        </w:rPr>
      </w:pPr>
      <w:r w:rsidRPr="00B60651">
        <w:rPr>
          <w:rFonts w:ascii="Calibri Light" w:hAnsi="Calibri Light" w:cs="Calibri Light"/>
          <w:bCs/>
          <w:sz w:val="20"/>
          <w:szCs w:val="20"/>
        </w:rPr>
        <w:t>6419 DJ Heerlen</w:t>
      </w:r>
    </w:p>
    <w:p w14:paraId="6A5E3926"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lastRenderedPageBreak/>
        <w:t>Directeur:</w:t>
      </w:r>
      <w:r w:rsidRPr="00B60651">
        <w:rPr>
          <w:rFonts w:ascii="Calibri Light" w:hAnsi="Calibri Light" w:cs="Calibri Light"/>
          <w:bCs/>
          <w:sz w:val="20"/>
          <w:szCs w:val="20"/>
        </w:rPr>
        <w:tab/>
      </w:r>
      <w:proofErr w:type="spellStart"/>
      <w:r w:rsidRPr="00B60651">
        <w:rPr>
          <w:rFonts w:ascii="Calibri Light" w:hAnsi="Calibri Light" w:cs="Calibri Light"/>
          <w:bCs/>
          <w:sz w:val="20"/>
          <w:szCs w:val="20"/>
        </w:rPr>
        <w:t>Doreen</w:t>
      </w:r>
      <w:proofErr w:type="spellEnd"/>
      <w:r w:rsidRPr="00B60651">
        <w:rPr>
          <w:rFonts w:ascii="Calibri Light" w:hAnsi="Calibri Light" w:cs="Calibri Light"/>
          <w:bCs/>
          <w:sz w:val="20"/>
          <w:szCs w:val="20"/>
        </w:rPr>
        <w:t xml:space="preserve"> </w:t>
      </w:r>
      <w:proofErr w:type="spellStart"/>
      <w:r w:rsidRPr="00B60651">
        <w:rPr>
          <w:rFonts w:ascii="Calibri Light" w:hAnsi="Calibri Light" w:cs="Calibri Light"/>
          <w:bCs/>
          <w:sz w:val="20"/>
          <w:szCs w:val="20"/>
        </w:rPr>
        <w:t>Kersemakers</w:t>
      </w:r>
      <w:proofErr w:type="spellEnd"/>
    </w:p>
    <w:p w14:paraId="3BC34537" w14:textId="77777777" w:rsidR="00EA22BB" w:rsidRPr="00B60651" w:rsidRDefault="00EA22BB" w:rsidP="00EA22BB">
      <w:pPr>
        <w:jc w:val="both"/>
        <w:rPr>
          <w:rFonts w:ascii="Calibri Light" w:hAnsi="Calibri Light" w:cs="Calibri Light"/>
          <w:bCs/>
          <w:sz w:val="20"/>
          <w:szCs w:val="20"/>
        </w:rPr>
      </w:pPr>
      <w:r w:rsidRPr="00B60651">
        <w:rPr>
          <w:rFonts w:ascii="Calibri Light" w:hAnsi="Calibri Light" w:cs="Calibri Light"/>
          <w:bCs/>
          <w:sz w:val="20"/>
          <w:szCs w:val="20"/>
        </w:rPr>
        <w:t>Telefoon:</w:t>
      </w:r>
      <w:r w:rsidRPr="00B60651">
        <w:rPr>
          <w:rFonts w:ascii="Calibri Light" w:hAnsi="Calibri Light" w:cs="Calibri Light"/>
          <w:bCs/>
          <w:sz w:val="20"/>
          <w:szCs w:val="20"/>
        </w:rPr>
        <w:tab/>
        <w:t>085 - 488 12 80</w:t>
      </w:r>
    </w:p>
    <w:p w14:paraId="4D4323B9" w14:textId="77777777" w:rsidR="00EA22BB" w:rsidRPr="00B60651" w:rsidRDefault="00EA22BB" w:rsidP="00EA22BB">
      <w:pPr>
        <w:ind w:left="1410" w:hanging="1410"/>
        <w:jc w:val="both"/>
        <w:rPr>
          <w:rFonts w:ascii="Calibri Light" w:hAnsi="Calibri Light" w:cs="Calibri Light"/>
          <w:sz w:val="20"/>
          <w:szCs w:val="20"/>
        </w:rPr>
      </w:pPr>
      <w:r w:rsidRPr="00B60651">
        <w:rPr>
          <w:rFonts w:ascii="Calibri Light" w:hAnsi="Calibri Light" w:cs="Calibri Light"/>
          <w:sz w:val="20"/>
          <w:szCs w:val="20"/>
        </w:rPr>
        <w:t>E-mail:</w:t>
      </w:r>
      <w:r w:rsidRPr="00B60651">
        <w:rPr>
          <w:rFonts w:ascii="Calibri Light" w:hAnsi="Calibri Light" w:cs="Calibri Light"/>
          <w:sz w:val="20"/>
          <w:szCs w:val="20"/>
        </w:rPr>
        <w:tab/>
      </w:r>
      <w:hyperlink r:id="rId18" w:history="1">
        <w:r w:rsidRPr="00B60651">
          <w:rPr>
            <w:rFonts w:ascii="Calibri Light" w:hAnsi="Calibri Light" w:cs="Calibri Light"/>
            <w:sz w:val="20"/>
            <w:szCs w:val="20"/>
          </w:rPr>
          <w:t>info-po@swvzl.nl</w:t>
        </w:r>
      </w:hyperlink>
    </w:p>
    <w:p w14:paraId="5B92F58A" w14:textId="00F09F9B" w:rsidR="007C4803" w:rsidRDefault="007C4803" w:rsidP="001849BB">
      <w:pPr>
        <w:rPr>
          <w:rFonts w:ascii="Calibri" w:eastAsia="Times New Roman" w:hAnsi="Calibri"/>
          <w:bCs/>
          <w:sz w:val="20"/>
          <w:szCs w:val="20"/>
          <w:lang w:eastAsia="nl-NL"/>
        </w:rPr>
      </w:pPr>
    </w:p>
    <w:p w14:paraId="2A27A59F" w14:textId="4433A414" w:rsidR="006B18C8" w:rsidRDefault="006B18C8" w:rsidP="001849BB">
      <w:pPr>
        <w:rPr>
          <w:rFonts w:ascii="Calibri" w:eastAsia="Times New Roman" w:hAnsi="Calibri"/>
          <w:bCs/>
          <w:sz w:val="20"/>
          <w:szCs w:val="20"/>
          <w:lang w:eastAsia="nl-NL"/>
        </w:rPr>
      </w:pPr>
    </w:p>
    <w:p w14:paraId="5E7C2FE4" w14:textId="77777777" w:rsidR="007C4803" w:rsidRPr="007C4803" w:rsidRDefault="007C4803" w:rsidP="007C4803">
      <w:pPr>
        <w:widowControl w:val="0"/>
        <w:autoSpaceDE w:val="0"/>
        <w:autoSpaceDN w:val="0"/>
        <w:adjustRightInd w:val="0"/>
        <w:jc w:val="both"/>
        <w:rPr>
          <w:rFonts w:asciiTheme="majorHAnsi" w:hAnsiTheme="majorHAnsi" w:cs="Century Gothic"/>
          <w:b/>
          <w:i/>
          <w:sz w:val="20"/>
          <w:szCs w:val="20"/>
          <w:u w:val="single"/>
          <w:lang w:eastAsia="ja-JP"/>
        </w:rPr>
      </w:pPr>
      <w:r w:rsidRPr="007C4803">
        <w:rPr>
          <w:rFonts w:asciiTheme="majorHAnsi" w:hAnsiTheme="majorHAnsi" w:cs="Century Gothic"/>
          <w:b/>
          <w:i/>
          <w:sz w:val="20"/>
          <w:szCs w:val="20"/>
          <w:u w:val="single"/>
          <w:lang w:eastAsia="ja-JP"/>
        </w:rPr>
        <w:t>Toelating en verwijdering (artikel 40 WPO)</w:t>
      </w:r>
    </w:p>
    <w:p w14:paraId="5D4625FA" w14:textId="77777777" w:rsidR="007C4803" w:rsidRPr="007C4803" w:rsidRDefault="007C4803" w:rsidP="007C4803">
      <w:pPr>
        <w:widowControl w:val="0"/>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t xml:space="preserve">Het College van Bestuur besluit over de toelating en de verwijdering van leerlingen. De toelating mag niet afhankelijk worden gesteld van een geldelijke bijdrage van de ouders. Het schoolbestuur heeft met ingang van 1 augustus 2014 een zorgplicht om voor alle leerlingen die worden aangemeld en die extra ondersteuning nodig hebben, of staan ingeschreven, een zo passend mogelijk onderwijsaanbod te doen. </w:t>
      </w:r>
    </w:p>
    <w:p w14:paraId="672BD417" w14:textId="77777777" w:rsidR="007C4803" w:rsidRPr="007C4803" w:rsidRDefault="007C4803" w:rsidP="007C4803">
      <w:pPr>
        <w:widowControl w:val="0"/>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t>De aanmelding van kinderen voor toelating geschiedt schriftelijk en kan worden gedaan vanaf de dag waarop het kind de leeftijd van 3 jaar bereikt. De ouders doen de aanmelding zo mogelijk ten minste 10 weken voor de datum waarop toelating wordt gevraagd en geven bij de aanmelding aan bij welke school of scholen eveneens om toelating is verzocht. De school die het aanmeldformulier ontvangt, moet een zo passend mogelijk aanbod doen. Dat moet een plek op een school zijn waar de leerling ook daadwerkelijk geplaatst kan worden.</w:t>
      </w:r>
    </w:p>
    <w:p w14:paraId="169C912B" w14:textId="64F62769" w:rsidR="006B18C8" w:rsidRPr="007C4803" w:rsidRDefault="007C4803" w:rsidP="007C4803">
      <w:pPr>
        <w:widowControl w:val="0"/>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t xml:space="preserve">De schooldirectie beoordeelt of de aanmelding een kind betreft dat extra ondersteuning behoeft. Het College van Bestuur/schooldirectie moet altijd een oordeel vellen over de ondersteuningsbehoefte van de aangemelde leerling. De schooldirectie kan daarom de ouders via een vragenlijst verzoeken gegevens te overleggen betreffende stoornissen of handicaps van het kind of beperkingen in de onderwijsparticipatie. Op grond van de ingevulde vragenlijst kan de schooldirectie besluiten om meer gegevens met betrekking tot de ondersteuningsbehoefte van een leerling bij de ouders op te vragen. </w:t>
      </w:r>
    </w:p>
    <w:p w14:paraId="3EF41DC8" w14:textId="49C27064" w:rsidR="007C4803" w:rsidRPr="007C4803" w:rsidRDefault="007C4803" w:rsidP="007C4803">
      <w:pPr>
        <w:widowControl w:val="0"/>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t xml:space="preserve">De school waar toelating verzocht is, relateert de vastgestelde ondersteuningsbehoefte aan het </w:t>
      </w:r>
      <w:proofErr w:type="spellStart"/>
      <w:r w:rsidRPr="007C4803">
        <w:rPr>
          <w:rFonts w:asciiTheme="majorHAnsi" w:hAnsiTheme="majorHAnsi" w:cs="Century Gothic"/>
          <w:sz w:val="20"/>
          <w:szCs w:val="20"/>
          <w:lang w:eastAsia="ja-JP"/>
        </w:rPr>
        <w:t>schoolondersteuningsprofiel</w:t>
      </w:r>
      <w:proofErr w:type="spellEnd"/>
      <w:r w:rsidRPr="007C4803">
        <w:rPr>
          <w:rFonts w:asciiTheme="majorHAnsi" w:hAnsiTheme="majorHAnsi" w:cs="Century Gothic"/>
          <w:sz w:val="20"/>
          <w:szCs w:val="20"/>
          <w:lang w:eastAsia="ja-JP"/>
        </w:rPr>
        <w:t xml:space="preserve"> en het niveau van de basisondersteuning zoals vastgesteld door het Samenwerkingsverband Passend Onderwijs.</w:t>
      </w:r>
      <w:r w:rsidR="006B18C8">
        <w:rPr>
          <w:rFonts w:asciiTheme="majorHAnsi" w:hAnsiTheme="majorHAnsi" w:cs="Century Gothic"/>
          <w:sz w:val="20"/>
          <w:szCs w:val="20"/>
          <w:lang w:eastAsia="ja-JP"/>
        </w:rPr>
        <w:t xml:space="preserve"> </w:t>
      </w:r>
      <w:r w:rsidR="006B18C8" w:rsidRPr="006B18C8">
        <w:rPr>
          <w:rFonts w:asciiTheme="majorHAnsi" w:hAnsiTheme="majorHAnsi" w:cs="Century Gothic"/>
          <w:sz w:val="20"/>
          <w:szCs w:val="20"/>
          <w:lang w:eastAsia="ja-JP"/>
        </w:rPr>
        <w:t xml:space="preserve">Het </w:t>
      </w:r>
      <w:proofErr w:type="spellStart"/>
      <w:r w:rsidR="006B18C8" w:rsidRPr="006B18C8">
        <w:rPr>
          <w:rFonts w:asciiTheme="majorHAnsi" w:hAnsiTheme="majorHAnsi" w:cs="Century Gothic"/>
          <w:sz w:val="20"/>
          <w:szCs w:val="20"/>
          <w:lang w:eastAsia="ja-JP"/>
        </w:rPr>
        <w:t>schoolondersteuningsprofiel</w:t>
      </w:r>
      <w:proofErr w:type="spellEnd"/>
      <w:r w:rsidR="006B18C8" w:rsidRPr="006B18C8">
        <w:rPr>
          <w:rFonts w:asciiTheme="majorHAnsi" w:hAnsiTheme="majorHAnsi" w:cs="Century Gothic"/>
          <w:sz w:val="20"/>
          <w:szCs w:val="20"/>
          <w:lang w:eastAsia="ja-JP"/>
        </w:rPr>
        <w:t xml:space="preserve"> is beschikbaar op de website van de school</w:t>
      </w:r>
      <w:r w:rsidR="00D7535D">
        <w:rPr>
          <w:rFonts w:asciiTheme="majorHAnsi" w:hAnsiTheme="majorHAnsi" w:cs="Century Gothic"/>
          <w:sz w:val="20"/>
          <w:szCs w:val="20"/>
          <w:lang w:eastAsia="ja-JP"/>
        </w:rPr>
        <w:t>.</w:t>
      </w:r>
    </w:p>
    <w:p w14:paraId="36275D72" w14:textId="77777777" w:rsidR="007C4803" w:rsidRPr="007C4803" w:rsidRDefault="007C4803" w:rsidP="007C4803">
      <w:pPr>
        <w:widowControl w:val="0"/>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t>De school waar een leerling wordt aangemeld, hoeft niet alle leerlingen op de eigen school te plaatsen. Net als in de huidige situatie, moet de school eerst onderzoeken of zij de leerling een passend onderwijsprogramma kan bieden. Als blijkt dat plaatsing een onevenredige belasting is voor de school, dan moet de schooldirectie een andere school vinden die een passend onderwijsaanbod kan bieden en waar het kind ook kan worden geplaatst.</w:t>
      </w:r>
    </w:p>
    <w:p w14:paraId="732E6669" w14:textId="77777777" w:rsidR="007C4803" w:rsidRDefault="007C4803" w:rsidP="007C4803">
      <w:pPr>
        <w:spacing w:line="240" w:lineRule="exact"/>
        <w:jc w:val="both"/>
        <w:rPr>
          <w:rFonts w:ascii="Verdana" w:eastAsia="Times New Roman" w:hAnsi="Verdana"/>
          <w:sz w:val="18"/>
          <w:szCs w:val="18"/>
          <w:lang w:eastAsia="nl-NL"/>
        </w:rPr>
      </w:pPr>
    </w:p>
    <w:p w14:paraId="5B2FE7BF" w14:textId="77777777" w:rsidR="007C4803" w:rsidRPr="007C4803" w:rsidRDefault="007C4803" w:rsidP="007C4803">
      <w:pPr>
        <w:widowControl w:val="0"/>
        <w:autoSpaceDE w:val="0"/>
        <w:autoSpaceDN w:val="0"/>
        <w:adjustRightInd w:val="0"/>
        <w:jc w:val="both"/>
        <w:rPr>
          <w:rFonts w:asciiTheme="majorHAnsi" w:hAnsiTheme="majorHAnsi" w:cs="Century Gothic"/>
          <w:b/>
          <w:i/>
          <w:sz w:val="20"/>
          <w:szCs w:val="20"/>
          <w:u w:val="single"/>
          <w:lang w:eastAsia="ja-JP"/>
        </w:rPr>
      </w:pPr>
      <w:r w:rsidRPr="007C4803">
        <w:rPr>
          <w:rFonts w:asciiTheme="majorHAnsi" w:hAnsiTheme="majorHAnsi" w:cs="Century Gothic"/>
          <w:b/>
          <w:i/>
          <w:sz w:val="20"/>
          <w:szCs w:val="20"/>
          <w:u w:val="single"/>
          <w:lang w:eastAsia="ja-JP"/>
        </w:rPr>
        <w:t>Toelating weigeren bij leerling met extra ondersteuning</w:t>
      </w:r>
    </w:p>
    <w:p w14:paraId="57DA625A" w14:textId="77777777" w:rsidR="007C4803" w:rsidRPr="007C4803" w:rsidRDefault="007C4803" w:rsidP="007C4803">
      <w:pPr>
        <w:widowControl w:val="0"/>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t xml:space="preserve">Indien de toelating van een leerling die extra ondersteuning behoeft wordt geweigerd, vindt de weigering pas plaats nadat de schooldirectie er, na overleg met de ouders en met inachtneming van de ondersteuningsbehoefte van de leerling en de </w:t>
      </w:r>
      <w:proofErr w:type="spellStart"/>
      <w:r w:rsidRPr="007C4803">
        <w:rPr>
          <w:rFonts w:asciiTheme="majorHAnsi" w:hAnsiTheme="majorHAnsi" w:cs="Century Gothic"/>
          <w:sz w:val="20"/>
          <w:szCs w:val="20"/>
          <w:lang w:eastAsia="ja-JP"/>
        </w:rPr>
        <w:t>schoolondersteuningsprofielen</w:t>
      </w:r>
      <w:proofErr w:type="spellEnd"/>
      <w:r w:rsidRPr="007C4803">
        <w:rPr>
          <w:rFonts w:asciiTheme="majorHAnsi" w:hAnsiTheme="majorHAnsi" w:cs="Century Gothic"/>
          <w:sz w:val="20"/>
          <w:szCs w:val="20"/>
          <w:lang w:eastAsia="ja-JP"/>
        </w:rPr>
        <w:t xml:space="preserve"> van de betrokken scholen, voor heeft zorg gedragen dat een andere school bereid is de leerling toe te laten. Dit is een resultaatsverplichting. Onder andere school kan ook worden verstaan een school voor speciaal onderwijs, een school voor speciaal en vso of een instelling voor speciaal en vso.</w:t>
      </w:r>
    </w:p>
    <w:p w14:paraId="6FFBF9F9" w14:textId="77777777" w:rsidR="007C4803" w:rsidRPr="007C4803" w:rsidRDefault="007C4803" w:rsidP="007C4803">
      <w:pPr>
        <w:widowControl w:val="0"/>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t>De schooldirectie neemt de beslissing over toelating van een leerling zo spoedig mogelijk doch uiterlijk 6 weken na ontvangst van de aanmelding. Indien de beslissing niet binnen 6 weken kan worden gegeven, deelt de schooldirectie dit aan de ouders mee en noemt het daarbij een zo kort mogelijke termijn waarbinnen de beslissing wel tegemoet kan worden gezien (uiterlijk 4 weken later).</w:t>
      </w:r>
    </w:p>
    <w:p w14:paraId="30B1B926" w14:textId="77777777" w:rsidR="007C4803" w:rsidRPr="007C4803" w:rsidRDefault="007C4803" w:rsidP="007C4803">
      <w:pPr>
        <w:widowControl w:val="0"/>
        <w:autoSpaceDE w:val="0"/>
        <w:autoSpaceDN w:val="0"/>
        <w:adjustRightInd w:val="0"/>
        <w:jc w:val="both"/>
        <w:rPr>
          <w:rFonts w:asciiTheme="majorHAnsi" w:hAnsiTheme="majorHAnsi" w:cs="Century Gothic"/>
          <w:b/>
          <w:i/>
          <w:sz w:val="20"/>
          <w:szCs w:val="20"/>
          <w:u w:val="single"/>
          <w:lang w:eastAsia="ja-JP"/>
        </w:rPr>
      </w:pPr>
      <w:r>
        <w:rPr>
          <w:rFonts w:ascii="Verdana" w:eastAsia="Times New Roman" w:hAnsi="Verdana"/>
          <w:b/>
          <w:sz w:val="18"/>
          <w:szCs w:val="18"/>
          <w:lang w:eastAsia="nl-NL"/>
        </w:rPr>
        <w:br/>
      </w:r>
      <w:r w:rsidRPr="007C4803">
        <w:rPr>
          <w:rFonts w:asciiTheme="majorHAnsi" w:hAnsiTheme="majorHAnsi" w:cs="Century Gothic"/>
          <w:b/>
          <w:i/>
          <w:sz w:val="20"/>
          <w:szCs w:val="20"/>
          <w:u w:val="single"/>
          <w:lang w:eastAsia="ja-JP"/>
        </w:rPr>
        <w:t>Schorsing</w:t>
      </w:r>
    </w:p>
    <w:p w14:paraId="2D18ABAA" w14:textId="77777777" w:rsidR="007C4803" w:rsidRDefault="007C4803" w:rsidP="007C4803">
      <w:pPr>
        <w:widowControl w:val="0"/>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t>De schooldirectie kan, namens het bevoegd gezag, met opgave van redenen een leerling voor een periode van ten hoogste één week schorsen. Het besluit tot schorsing wordt schriftelijk aan de ouders bekendgemaakt. Het College van Bestuur stelt de inspectie van een schorsing voor een periode langer dan één dag schriftelijk en met opgave van redenen in kennis.</w:t>
      </w:r>
    </w:p>
    <w:p w14:paraId="4BBE0325" w14:textId="77777777" w:rsidR="00C124CF" w:rsidRPr="007C4803" w:rsidRDefault="00C124CF" w:rsidP="007C4803">
      <w:pPr>
        <w:widowControl w:val="0"/>
        <w:autoSpaceDE w:val="0"/>
        <w:autoSpaceDN w:val="0"/>
        <w:adjustRightInd w:val="0"/>
        <w:jc w:val="both"/>
        <w:rPr>
          <w:rFonts w:asciiTheme="majorHAnsi" w:hAnsiTheme="majorHAnsi" w:cs="Century Gothic"/>
          <w:sz w:val="20"/>
          <w:szCs w:val="20"/>
          <w:lang w:eastAsia="ja-JP"/>
        </w:rPr>
      </w:pPr>
    </w:p>
    <w:p w14:paraId="267E6FD4" w14:textId="77777777" w:rsidR="007C4803" w:rsidRPr="007C4803" w:rsidRDefault="007C4803" w:rsidP="007C4803">
      <w:pPr>
        <w:widowControl w:val="0"/>
        <w:autoSpaceDE w:val="0"/>
        <w:autoSpaceDN w:val="0"/>
        <w:adjustRightInd w:val="0"/>
        <w:jc w:val="both"/>
        <w:rPr>
          <w:rFonts w:asciiTheme="majorHAnsi" w:hAnsiTheme="majorHAnsi" w:cs="Century Gothic"/>
          <w:b/>
          <w:i/>
          <w:sz w:val="20"/>
          <w:szCs w:val="20"/>
          <w:u w:val="single"/>
          <w:lang w:eastAsia="ja-JP"/>
        </w:rPr>
      </w:pPr>
      <w:r w:rsidRPr="007C4803">
        <w:rPr>
          <w:rFonts w:asciiTheme="majorHAnsi" w:hAnsiTheme="majorHAnsi" w:cs="Century Gothic"/>
          <w:b/>
          <w:i/>
          <w:sz w:val="20"/>
          <w:szCs w:val="20"/>
          <w:u w:val="single"/>
          <w:lang w:eastAsia="ja-JP"/>
        </w:rPr>
        <w:t>Verwijderen</w:t>
      </w:r>
    </w:p>
    <w:p w14:paraId="5B94CE0A" w14:textId="56323D6C" w:rsidR="007C4803" w:rsidRDefault="007C4803" w:rsidP="007C4803">
      <w:pPr>
        <w:widowControl w:val="0"/>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t>Voordat wordt besloten tot verwijdering hoort het College van Bestuur de betrokken groepsleraar. Definitieve verwijdering van een leerling vindt pas plaats nadat het College van Bestuur ervoor heeft zorg gedragen dat een andere school bereid is de leerling toe te laten. Onder andere school kan ook worden verstaan een speciale school voor basisonderwijs (SBO) of school voor speciaal onderwijs (SO).</w:t>
      </w:r>
    </w:p>
    <w:p w14:paraId="606B3C90" w14:textId="77777777" w:rsidR="00B24CF9" w:rsidRPr="007C4803" w:rsidRDefault="00B24CF9" w:rsidP="007C4803">
      <w:pPr>
        <w:widowControl w:val="0"/>
        <w:autoSpaceDE w:val="0"/>
        <w:autoSpaceDN w:val="0"/>
        <w:adjustRightInd w:val="0"/>
        <w:jc w:val="both"/>
        <w:rPr>
          <w:rFonts w:asciiTheme="majorHAnsi" w:hAnsiTheme="majorHAnsi" w:cs="Century Gothic"/>
          <w:sz w:val="20"/>
          <w:szCs w:val="20"/>
          <w:lang w:eastAsia="ja-JP"/>
        </w:rPr>
      </w:pPr>
    </w:p>
    <w:p w14:paraId="76B12E0C" w14:textId="77777777" w:rsidR="007C4803" w:rsidRPr="007C4803" w:rsidRDefault="007C4803" w:rsidP="007C4803">
      <w:pPr>
        <w:widowControl w:val="0"/>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lastRenderedPageBreak/>
        <w:t>Met ingang van 1 augustus 2014 is nieuw de tijdelijke geschillencommissie toelating en verwijdering/geschillencommissie Passend Onderwijs, ook wel de geschillencommissie passend Onderwijs genoemd (artikel 43 WPO). Aan deze commissie kunnen door ouders onder andere geschillen worden voorgelegd over:</w:t>
      </w:r>
    </w:p>
    <w:p w14:paraId="06406917" w14:textId="77777777" w:rsidR="007C4803" w:rsidRPr="007C4803" w:rsidRDefault="007C4803" w:rsidP="007C4803">
      <w:pPr>
        <w:pStyle w:val="Lijstalinea"/>
        <w:widowControl w:val="0"/>
        <w:numPr>
          <w:ilvl w:val="0"/>
          <w:numId w:val="33"/>
        </w:numPr>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t>de aanmelding van een kind dat extra ondersteuning behoeft;</w:t>
      </w:r>
    </w:p>
    <w:p w14:paraId="700C4C07" w14:textId="77777777" w:rsidR="007C4803" w:rsidRPr="007C4803" w:rsidRDefault="007C4803" w:rsidP="007C4803">
      <w:pPr>
        <w:pStyle w:val="Lijstalinea"/>
        <w:widowControl w:val="0"/>
        <w:numPr>
          <w:ilvl w:val="0"/>
          <w:numId w:val="33"/>
        </w:numPr>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t>de toelating van leerlingen die extra ondersteuning nodig hebben;</w:t>
      </w:r>
    </w:p>
    <w:p w14:paraId="22CD9CFC" w14:textId="21B14619" w:rsidR="007C4803" w:rsidRDefault="007C4803" w:rsidP="007C4803">
      <w:pPr>
        <w:pStyle w:val="Lijstalinea"/>
        <w:widowControl w:val="0"/>
        <w:numPr>
          <w:ilvl w:val="0"/>
          <w:numId w:val="33"/>
        </w:numPr>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t>over de verwijdering van leerlingen.</w:t>
      </w:r>
    </w:p>
    <w:p w14:paraId="28DAEDBF" w14:textId="77777777" w:rsidR="00B24CF9" w:rsidRPr="007C4803" w:rsidRDefault="00B24CF9" w:rsidP="00D7535D">
      <w:pPr>
        <w:pStyle w:val="Lijstalinea"/>
        <w:widowControl w:val="0"/>
        <w:autoSpaceDE w:val="0"/>
        <w:autoSpaceDN w:val="0"/>
        <w:adjustRightInd w:val="0"/>
        <w:jc w:val="both"/>
        <w:rPr>
          <w:rFonts w:asciiTheme="majorHAnsi" w:hAnsiTheme="majorHAnsi" w:cs="Century Gothic"/>
          <w:sz w:val="20"/>
          <w:szCs w:val="20"/>
          <w:lang w:eastAsia="ja-JP"/>
        </w:rPr>
      </w:pPr>
    </w:p>
    <w:p w14:paraId="450C2D83" w14:textId="50135F94" w:rsidR="007C4803" w:rsidRDefault="007C4803" w:rsidP="007C4803">
      <w:pPr>
        <w:widowControl w:val="0"/>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t xml:space="preserve">De commissie bestaat uit deskundigen en doet binnen 10 weken uitspraak als een geschil wordt voorgelegd. Bij haar oordeel houdt ze rekening met het </w:t>
      </w:r>
      <w:proofErr w:type="spellStart"/>
      <w:r w:rsidRPr="007C4803">
        <w:rPr>
          <w:rFonts w:asciiTheme="majorHAnsi" w:hAnsiTheme="majorHAnsi" w:cs="Century Gothic"/>
          <w:sz w:val="20"/>
          <w:szCs w:val="20"/>
          <w:lang w:eastAsia="ja-JP"/>
        </w:rPr>
        <w:t>schoolondersteuningsprofiel</w:t>
      </w:r>
      <w:proofErr w:type="spellEnd"/>
      <w:r w:rsidRPr="007C4803">
        <w:rPr>
          <w:rFonts w:asciiTheme="majorHAnsi" w:hAnsiTheme="majorHAnsi" w:cs="Century Gothic"/>
          <w:sz w:val="20"/>
          <w:szCs w:val="20"/>
          <w:lang w:eastAsia="ja-JP"/>
        </w:rPr>
        <w:t xml:space="preserve"> en het ondersteuningsplan van het samenwerkingsverband Passend Onderwijs.</w:t>
      </w:r>
    </w:p>
    <w:p w14:paraId="12469732" w14:textId="77777777" w:rsidR="00B24CF9" w:rsidRPr="007C4803" w:rsidRDefault="00B24CF9" w:rsidP="007C4803">
      <w:pPr>
        <w:widowControl w:val="0"/>
        <w:autoSpaceDE w:val="0"/>
        <w:autoSpaceDN w:val="0"/>
        <w:adjustRightInd w:val="0"/>
        <w:jc w:val="both"/>
        <w:rPr>
          <w:rFonts w:asciiTheme="majorHAnsi" w:hAnsiTheme="majorHAnsi" w:cs="Century Gothic"/>
          <w:sz w:val="20"/>
          <w:szCs w:val="20"/>
          <w:lang w:eastAsia="ja-JP"/>
        </w:rPr>
      </w:pPr>
    </w:p>
    <w:p w14:paraId="7F3ADCBE" w14:textId="77777777" w:rsidR="007C4803" w:rsidRDefault="007C4803" w:rsidP="007C4803">
      <w:pPr>
        <w:widowControl w:val="0"/>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t>Anders dan bij de regeling Bezwaar geeft bij deze procedure een onafhankelijke externe instantie een oordeel over het bestreden besluit. Indien de bezwaarprocedure en de geschillenprocedure bij de Tijdelijke geschillencommissie toelating en verwijdering tegelijkertijd lopen, neemt het bevoegd gezag pas een beslissing over het bezwaar nadat de Tijdelijke geschillencommissie haar oordeel heeft gegeven. Overigens is sinds 13 juni 2014 de mogelijkheid geopend al voor 1 augustus geschillen voor te leggen</w:t>
      </w:r>
    </w:p>
    <w:p w14:paraId="5D522DB0" w14:textId="77777777" w:rsidR="007C4803" w:rsidRPr="007C4803" w:rsidRDefault="007C4803" w:rsidP="007C4803">
      <w:pPr>
        <w:widowControl w:val="0"/>
        <w:autoSpaceDE w:val="0"/>
        <w:autoSpaceDN w:val="0"/>
        <w:adjustRightInd w:val="0"/>
        <w:jc w:val="both"/>
        <w:rPr>
          <w:rFonts w:asciiTheme="majorHAnsi" w:hAnsiTheme="majorHAnsi" w:cs="Century Gothic"/>
          <w:sz w:val="20"/>
          <w:szCs w:val="20"/>
          <w:lang w:eastAsia="ja-JP"/>
        </w:rPr>
      </w:pPr>
    </w:p>
    <w:p w14:paraId="10336348" w14:textId="77777777" w:rsidR="007C4803" w:rsidRPr="007C4803" w:rsidRDefault="007C4803" w:rsidP="007C4803">
      <w:pPr>
        <w:widowControl w:val="0"/>
        <w:autoSpaceDE w:val="0"/>
        <w:autoSpaceDN w:val="0"/>
        <w:adjustRightInd w:val="0"/>
        <w:jc w:val="both"/>
        <w:rPr>
          <w:rFonts w:asciiTheme="majorHAnsi" w:hAnsiTheme="majorHAnsi" w:cs="Century Gothic"/>
          <w:b/>
          <w:i/>
          <w:sz w:val="20"/>
          <w:szCs w:val="20"/>
          <w:u w:val="single"/>
          <w:lang w:eastAsia="ja-JP"/>
        </w:rPr>
      </w:pPr>
      <w:r w:rsidRPr="007C4803">
        <w:rPr>
          <w:rFonts w:asciiTheme="majorHAnsi" w:hAnsiTheme="majorHAnsi" w:cs="Century Gothic"/>
          <w:b/>
          <w:i/>
          <w:sz w:val="20"/>
          <w:szCs w:val="20"/>
          <w:u w:val="single"/>
          <w:lang w:eastAsia="ja-JP"/>
        </w:rPr>
        <w:t>College voor de rechten van de mens</w:t>
      </w:r>
    </w:p>
    <w:p w14:paraId="1E74772F" w14:textId="77777777" w:rsidR="007C4803" w:rsidRDefault="007C4803" w:rsidP="007C4803">
      <w:pPr>
        <w:widowControl w:val="0"/>
        <w:autoSpaceDE w:val="0"/>
        <w:autoSpaceDN w:val="0"/>
        <w:adjustRightInd w:val="0"/>
        <w:jc w:val="both"/>
        <w:rPr>
          <w:rFonts w:asciiTheme="majorHAnsi" w:hAnsiTheme="majorHAnsi" w:cs="Century Gothic"/>
          <w:sz w:val="20"/>
          <w:szCs w:val="20"/>
          <w:lang w:eastAsia="ja-JP"/>
        </w:rPr>
      </w:pPr>
      <w:r w:rsidRPr="007C4803">
        <w:rPr>
          <w:rFonts w:asciiTheme="majorHAnsi" w:hAnsiTheme="majorHAnsi" w:cs="Century Gothic"/>
          <w:sz w:val="20"/>
          <w:szCs w:val="20"/>
          <w:lang w:eastAsia="ja-JP"/>
        </w:rPr>
        <w:t>Als ouders vinden dat rond het besluit over toelating en verwijdering sprake is van discriminatie op grond van handicap of chronische ziekte, kunnen zij het College voor de rechten van de mens vragen een oordeel te geven. Deze procedure staat los van de andere hier genoemde procedures. Indien er een oordeel van het College ligt, zal de rechter dat in zijn oordeel betrekken.</w:t>
      </w:r>
    </w:p>
    <w:p w14:paraId="67DDAF26" w14:textId="77777777" w:rsidR="007C4803" w:rsidRPr="007C4803" w:rsidRDefault="007C4803" w:rsidP="007C4803">
      <w:pPr>
        <w:widowControl w:val="0"/>
        <w:autoSpaceDE w:val="0"/>
        <w:autoSpaceDN w:val="0"/>
        <w:adjustRightInd w:val="0"/>
        <w:jc w:val="both"/>
        <w:rPr>
          <w:rFonts w:asciiTheme="majorHAnsi" w:hAnsiTheme="majorHAnsi" w:cs="Century Gothic"/>
          <w:sz w:val="20"/>
          <w:szCs w:val="20"/>
          <w:lang w:eastAsia="ja-JP"/>
        </w:rPr>
      </w:pPr>
    </w:p>
    <w:p w14:paraId="750CF820" w14:textId="77777777" w:rsidR="007C4803" w:rsidRPr="007C4803" w:rsidRDefault="007C4803" w:rsidP="007C4803">
      <w:pPr>
        <w:widowControl w:val="0"/>
        <w:autoSpaceDE w:val="0"/>
        <w:autoSpaceDN w:val="0"/>
        <w:adjustRightInd w:val="0"/>
        <w:jc w:val="both"/>
        <w:rPr>
          <w:rFonts w:asciiTheme="majorHAnsi" w:hAnsiTheme="majorHAnsi" w:cs="Century Gothic"/>
          <w:b/>
          <w:i/>
          <w:sz w:val="20"/>
          <w:szCs w:val="20"/>
          <w:u w:val="single"/>
          <w:lang w:eastAsia="ja-JP"/>
        </w:rPr>
      </w:pPr>
      <w:r w:rsidRPr="007C4803">
        <w:rPr>
          <w:rFonts w:asciiTheme="majorHAnsi" w:hAnsiTheme="majorHAnsi" w:cs="Century Gothic"/>
          <w:b/>
          <w:i/>
          <w:sz w:val="20"/>
          <w:szCs w:val="20"/>
          <w:u w:val="single"/>
          <w:lang w:eastAsia="ja-JP"/>
        </w:rPr>
        <w:t>Meer informatie</w:t>
      </w:r>
    </w:p>
    <w:p w14:paraId="3469EB7F" w14:textId="387F6AAE" w:rsidR="007C4803" w:rsidRPr="006B18C8" w:rsidRDefault="006B18C8" w:rsidP="009B2052">
      <w:pPr>
        <w:widowControl w:val="0"/>
        <w:autoSpaceDE w:val="0"/>
        <w:autoSpaceDN w:val="0"/>
        <w:adjustRightInd w:val="0"/>
        <w:jc w:val="both"/>
        <w:rPr>
          <w:rFonts w:asciiTheme="majorHAnsi" w:hAnsiTheme="majorHAnsi" w:cs="Century Gothic"/>
          <w:sz w:val="20"/>
          <w:szCs w:val="20"/>
          <w:lang w:eastAsia="ja-JP"/>
        </w:rPr>
      </w:pPr>
      <w:r w:rsidRPr="006B18C8">
        <w:rPr>
          <w:rFonts w:asciiTheme="majorHAnsi" w:hAnsiTheme="majorHAnsi" w:cs="Century Gothic"/>
          <w:sz w:val="20"/>
          <w:szCs w:val="20"/>
          <w:lang w:eastAsia="ja-JP"/>
        </w:rPr>
        <w:t xml:space="preserve">Voor de volledige procedure verwijzen wij u naar de website van Onderwijsstichting MOVARE: </w:t>
      </w:r>
      <w:hyperlink r:id="rId19" w:history="1">
        <w:r w:rsidRPr="006B18C8">
          <w:rPr>
            <w:rFonts w:asciiTheme="majorHAnsi" w:hAnsiTheme="majorHAnsi" w:cs="Century Gothic"/>
            <w:sz w:val="20"/>
            <w:szCs w:val="20"/>
            <w:lang w:eastAsia="ja-JP"/>
          </w:rPr>
          <w:t>www.movare.nl</w:t>
        </w:r>
      </w:hyperlink>
      <w:r w:rsidRPr="006B18C8">
        <w:rPr>
          <w:rFonts w:asciiTheme="majorHAnsi" w:hAnsiTheme="majorHAnsi" w:cs="Century Gothic"/>
          <w:sz w:val="20"/>
          <w:szCs w:val="20"/>
          <w:lang w:eastAsia="ja-JP"/>
        </w:rPr>
        <w:t xml:space="preserve"> (de procedure Toelating, schorsing, verwijdering van leerlingen is hier te vinden onder Documenten</w:t>
      </w:r>
      <w:r w:rsidRPr="006B18C8">
        <w:rPr>
          <w:rFonts w:asciiTheme="majorHAnsi" w:hAnsiTheme="majorHAnsi" w:cs="Century Gothic"/>
          <w:sz w:val="20"/>
          <w:szCs w:val="20"/>
          <w:lang w:eastAsia="ja-JP"/>
        </w:rPr>
        <w:sym w:font="Wingdings" w:char="F0E0"/>
      </w:r>
      <w:r w:rsidRPr="006B18C8">
        <w:rPr>
          <w:rFonts w:asciiTheme="majorHAnsi" w:hAnsiTheme="majorHAnsi" w:cs="Century Gothic"/>
          <w:sz w:val="20"/>
          <w:szCs w:val="20"/>
          <w:lang w:eastAsia="ja-JP"/>
        </w:rPr>
        <w:t xml:space="preserve"> Vastgesteld beleid)</w:t>
      </w:r>
    </w:p>
    <w:p w14:paraId="548BDE3F" w14:textId="77777777" w:rsidR="001849BB" w:rsidRPr="009B2052" w:rsidRDefault="001849BB" w:rsidP="009B2052">
      <w:pPr>
        <w:widowControl w:val="0"/>
        <w:autoSpaceDE w:val="0"/>
        <w:autoSpaceDN w:val="0"/>
        <w:adjustRightInd w:val="0"/>
        <w:jc w:val="both"/>
        <w:rPr>
          <w:rFonts w:asciiTheme="majorHAnsi" w:hAnsiTheme="majorHAnsi" w:cs="Century Gothic"/>
          <w:sz w:val="20"/>
          <w:szCs w:val="20"/>
          <w:lang w:eastAsia="ja-JP"/>
        </w:rPr>
      </w:pPr>
    </w:p>
    <w:p w14:paraId="4CB3096D" w14:textId="77777777" w:rsidR="00271F81" w:rsidRDefault="00271F81" w:rsidP="00792F0D">
      <w:pPr>
        <w:widowControl w:val="0"/>
        <w:autoSpaceDE w:val="0"/>
        <w:autoSpaceDN w:val="0"/>
        <w:adjustRightInd w:val="0"/>
        <w:jc w:val="both"/>
        <w:rPr>
          <w:rFonts w:asciiTheme="majorHAnsi" w:hAnsiTheme="majorHAnsi" w:cs="Century Gothic"/>
          <w:sz w:val="20"/>
          <w:szCs w:val="20"/>
          <w:lang w:eastAsia="ja-JP"/>
        </w:rPr>
      </w:pPr>
    </w:p>
    <w:p w14:paraId="6030CA81" w14:textId="7F96FCEE" w:rsidR="009B2052" w:rsidRPr="009B2052" w:rsidRDefault="00B76DF2" w:rsidP="009B2052">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4.5</w:t>
      </w:r>
      <w:r w:rsidR="009B2052">
        <w:rPr>
          <w:rFonts w:asciiTheme="majorHAnsi" w:hAnsiTheme="majorHAnsi" w:cs="Times"/>
          <w:b/>
          <w:i/>
          <w:sz w:val="20"/>
          <w:szCs w:val="20"/>
          <w:u w:val="single"/>
          <w:lang w:eastAsia="ja-JP"/>
        </w:rPr>
        <w:t xml:space="preserve"> Zorg bij ziekte</w:t>
      </w:r>
    </w:p>
    <w:p w14:paraId="4AD5AC20" w14:textId="77777777" w:rsidR="009B2052" w:rsidRPr="008A3CB0" w:rsidRDefault="009B2052" w:rsidP="009B2052">
      <w:pPr>
        <w:rPr>
          <w:rFonts w:ascii="Arial" w:hAnsi="Arial" w:cs="Arial"/>
          <w:sz w:val="20"/>
        </w:rPr>
      </w:pPr>
    </w:p>
    <w:p w14:paraId="10DC5955" w14:textId="60011A98" w:rsidR="009B2052" w:rsidRDefault="009B2052" w:rsidP="009B2052">
      <w:pPr>
        <w:widowControl w:val="0"/>
        <w:autoSpaceDE w:val="0"/>
        <w:autoSpaceDN w:val="0"/>
        <w:adjustRightInd w:val="0"/>
        <w:jc w:val="both"/>
        <w:rPr>
          <w:rFonts w:asciiTheme="majorHAnsi" w:hAnsiTheme="majorHAnsi" w:cs="Century Gothic"/>
          <w:sz w:val="20"/>
          <w:szCs w:val="20"/>
          <w:lang w:eastAsia="ja-JP"/>
        </w:rPr>
      </w:pPr>
      <w:r w:rsidRPr="009B2052">
        <w:rPr>
          <w:rFonts w:asciiTheme="majorHAnsi" w:hAnsiTheme="majorHAnsi" w:cs="Century Gothic"/>
          <w:sz w:val="20"/>
          <w:szCs w:val="20"/>
          <w:lang w:eastAsia="ja-JP"/>
        </w:rPr>
        <w:t>Wanneer een leerling ziek is, dient dit door de ouders/verzorgers bij de school te worden gemeld. Het is daarbij belangrijk om aan te geven hoe lang de ziekte waarschijnlijk gaat duren.</w:t>
      </w:r>
      <w:r>
        <w:rPr>
          <w:rFonts w:asciiTheme="majorHAnsi" w:hAnsiTheme="majorHAnsi" w:cs="Century Gothic"/>
          <w:sz w:val="20"/>
          <w:szCs w:val="20"/>
          <w:lang w:eastAsia="ja-JP"/>
        </w:rPr>
        <w:t xml:space="preserve"> </w:t>
      </w:r>
      <w:r w:rsidRPr="009B2052">
        <w:rPr>
          <w:rFonts w:asciiTheme="majorHAnsi" w:hAnsiTheme="majorHAnsi" w:cs="Century Gothic"/>
          <w:sz w:val="20"/>
          <w:szCs w:val="20"/>
          <w:lang w:eastAsia="ja-JP"/>
        </w:rPr>
        <w:t>Het is de verantwoordelijkheid van ouders en school samen om te zorgen dat de leerling ook tijdens de ziekte het onderwijsproces zoveel mogelijk blijft volgen. Het continueren van het onderwijs, aangepast aan de problematiek, is belangrijk om leerachterstanden zoveel mogelijk te voorkomen en sociale contacten in stand te houden.</w:t>
      </w:r>
      <w:r>
        <w:rPr>
          <w:rFonts w:asciiTheme="majorHAnsi" w:hAnsiTheme="majorHAnsi" w:cs="Century Gothic"/>
          <w:sz w:val="20"/>
          <w:szCs w:val="20"/>
          <w:lang w:eastAsia="ja-JP"/>
        </w:rPr>
        <w:t xml:space="preserve"> </w:t>
      </w:r>
      <w:r w:rsidRPr="009B2052">
        <w:rPr>
          <w:rFonts w:asciiTheme="majorHAnsi" w:hAnsiTheme="majorHAnsi" w:cs="Century Gothic"/>
          <w:sz w:val="20"/>
          <w:szCs w:val="20"/>
          <w:lang w:eastAsia="ja-JP"/>
        </w:rPr>
        <w:t xml:space="preserve">Leerlingen die zijn opgenomen in een academisch ziekenhuis worden geholpen door de consulenten van de educatieve voorziening van het ziekenhuis. Wanneer u meer wilt weten over onderwijs aan zieke leerlingen, dan kunt u informatie vragen aan de leerkracht c.q. mentor van uw zoon/dochter. Ook kunt u informatie vinden op de website van </w:t>
      </w:r>
      <w:proofErr w:type="spellStart"/>
      <w:r w:rsidRPr="009B2052">
        <w:rPr>
          <w:rFonts w:asciiTheme="majorHAnsi" w:hAnsiTheme="majorHAnsi" w:cs="Century Gothic"/>
          <w:sz w:val="20"/>
          <w:szCs w:val="20"/>
          <w:lang w:eastAsia="ja-JP"/>
        </w:rPr>
        <w:t>Ziezon</w:t>
      </w:r>
      <w:proofErr w:type="spellEnd"/>
      <w:r w:rsidRPr="009B2052">
        <w:rPr>
          <w:rFonts w:asciiTheme="majorHAnsi" w:hAnsiTheme="majorHAnsi" w:cs="Century Gothic"/>
          <w:sz w:val="20"/>
          <w:szCs w:val="20"/>
          <w:lang w:eastAsia="ja-JP"/>
        </w:rPr>
        <w:t xml:space="preserve">, </w:t>
      </w:r>
      <w:hyperlink r:id="rId20" w:history="1">
        <w:r w:rsidRPr="009B2052">
          <w:rPr>
            <w:rFonts w:asciiTheme="majorHAnsi" w:hAnsiTheme="majorHAnsi" w:cs="Century Gothic"/>
            <w:sz w:val="20"/>
            <w:szCs w:val="20"/>
            <w:lang w:eastAsia="ja-JP"/>
          </w:rPr>
          <w:t>www.ziezon.nl</w:t>
        </w:r>
      </w:hyperlink>
      <w:r w:rsidRPr="009B2052">
        <w:rPr>
          <w:rFonts w:asciiTheme="majorHAnsi" w:hAnsiTheme="majorHAnsi" w:cs="Century Gothic"/>
          <w:sz w:val="20"/>
          <w:szCs w:val="20"/>
          <w:lang w:eastAsia="ja-JP"/>
        </w:rPr>
        <w:t xml:space="preserve"> , het landelijke netwerk Ziek Zijn en Onderwijs.</w:t>
      </w:r>
    </w:p>
    <w:p w14:paraId="21946568" w14:textId="77777777" w:rsidR="00D7535D" w:rsidRDefault="00D7535D" w:rsidP="009B2052">
      <w:pPr>
        <w:widowControl w:val="0"/>
        <w:autoSpaceDE w:val="0"/>
        <w:autoSpaceDN w:val="0"/>
        <w:adjustRightInd w:val="0"/>
        <w:jc w:val="both"/>
        <w:rPr>
          <w:rFonts w:asciiTheme="majorHAnsi" w:hAnsiTheme="majorHAnsi" w:cs="Century Gothic"/>
          <w:sz w:val="20"/>
          <w:szCs w:val="20"/>
          <w:lang w:eastAsia="ja-JP"/>
        </w:rPr>
      </w:pPr>
    </w:p>
    <w:p w14:paraId="1BBD8112" w14:textId="5DF2D193" w:rsidR="009B2052" w:rsidRPr="009B2052" w:rsidRDefault="00B76DF2" w:rsidP="009B2052">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4.6</w:t>
      </w:r>
      <w:r w:rsidR="009B2052" w:rsidRPr="009B2052">
        <w:rPr>
          <w:rFonts w:asciiTheme="majorHAnsi" w:hAnsiTheme="majorHAnsi" w:cs="Times"/>
          <w:b/>
          <w:i/>
          <w:sz w:val="20"/>
          <w:szCs w:val="20"/>
          <w:u w:val="single"/>
          <w:lang w:eastAsia="ja-JP"/>
        </w:rPr>
        <w:t xml:space="preserve"> Begeleiding</w:t>
      </w:r>
    </w:p>
    <w:p w14:paraId="57DC1949" w14:textId="77777777" w:rsidR="009B2052" w:rsidRDefault="009B2052" w:rsidP="009B2052">
      <w:pPr>
        <w:widowControl w:val="0"/>
        <w:autoSpaceDE w:val="0"/>
        <w:autoSpaceDN w:val="0"/>
        <w:adjustRightInd w:val="0"/>
        <w:jc w:val="both"/>
        <w:rPr>
          <w:rFonts w:asciiTheme="majorHAnsi" w:hAnsiTheme="majorHAnsi" w:cs="Century Gothic"/>
          <w:sz w:val="20"/>
          <w:szCs w:val="20"/>
          <w:lang w:eastAsia="ja-JP"/>
        </w:rPr>
      </w:pPr>
    </w:p>
    <w:p w14:paraId="49575352" w14:textId="77777777" w:rsidR="009B2052" w:rsidRPr="009B2052" w:rsidRDefault="009B2052" w:rsidP="009B2052">
      <w:pPr>
        <w:widowControl w:val="0"/>
        <w:autoSpaceDE w:val="0"/>
        <w:autoSpaceDN w:val="0"/>
        <w:adjustRightInd w:val="0"/>
        <w:jc w:val="both"/>
        <w:rPr>
          <w:rFonts w:asciiTheme="majorHAnsi" w:hAnsiTheme="majorHAnsi" w:cs="Century Gothic"/>
          <w:sz w:val="20"/>
          <w:szCs w:val="20"/>
          <w:lang w:eastAsia="ja-JP"/>
        </w:rPr>
      </w:pPr>
      <w:r w:rsidRPr="009B2052">
        <w:rPr>
          <w:rFonts w:asciiTheme="majorHAnsi" w:hAnsiTheme="majorHAnsi" w:cs="Century Gothic"/>
          <w:sz w:val="20"/>
          <w:szCs w:val="20"/>
          <w:lang w:eastAsia="ja-JP"/>
        </w:rPr>
        <w:t>Onze school is voortdurend in ontwikkeling. Bij sommige aspecten van deze ontwikkeling laten we ons ondersteunen door experts van buiten de school. Onderwijsstichting MOVARE beschikt over een team van medewerkers dat werkzaam is op het gebied van Onderwijsbegeleiding en -Ontwikkeling (O&amp;O) en verbonden is aan het Bestuursbureau van MOVARE. Binnen dit team werken orthopedagogen, psychologen, logopedisten, psychologisch assistenten en onderwijsbegeleiders. Zij helpen ons bij vragen die te maken hebben met de zorg voor individuele leerlingen (consultatie en diagnostiek), het verder ontwikkelen van de zorgstructuur en het versterken van de kwaliteit van het onderwijs in de groepen (passend en opbrengstgericht onderwijs). Logopedisten worden ingeschakeld bij taal- en/of spraakproblemen van leerlingen en spelen een rol binnen de ontwikkeling van het taalonderwijs. Deskundigen op het gebied van ICT ondersteunen bij het effectief leren omgaan met bijvoorbeeld digitale schoolborden etc. Indien nodig maken we gebruik van andere deskundigen.</w:t>
      </w:r>
    </w:p>
    <w:p w14:paraId="4DB0DCB9" w14:textId="6FE08B1B" w:rsidR="009B2052" w:rsidRPr="004D546F" w:rsidRDefault="00265E39" w:rsidP="004D546F">
      <w:pPr>
        <w:spacing w:line="200" w:lineRule="atLeast"/>
        <w:rPr>
          <w:rFonts w:ascii="Arial" w:hAnsi="Arial" w:cs="Arial"/>
          <w:sz w:val="20"/>
        </w:rPr>
      </w:pPr>
      <w:r>
        <w:rPr>
          <w:rFonts w:asciiTheme="majorHAnsi" w:hAnsiTheme="majorHAnsi" w:cs="Times"/>
          <w:b/>
          <w:i/>
          <w:sz w:val="20"/>
          <w:szCs w:val="20"/>
          <w:u w:val="single"/>
          <w:lang w:eastAsia="ja-JP"/>
        </w:rPr>
        <w:lastRenderedPageBreak/>
        <w:t>4.</w:t>
      </w:r>
      <w:r w:rsidR="00BC68AD">
        <w:rPr>
          <w:rFonts w:asciiTheme="majorHAnsi" w:hAnsiTheme="majorHAnsi" w:cs="Times"/>
          <w:b/>
          <w:i/>
          <w:sz w:val="20"/>
          <w:szCs w:val="20"/>
          <w:u w:val="single"/>
          <w:lang w:eastAsia="ja-JP"/>
        </w:rPr>
        <w:t>7</w:t>
      </w:r>
      <w:r>
        <w:rPr>
          <w:rFonts w:asciiTheme="majorHAnsi" w:hAnsiTheme="majorHAnsi" w:cs="Times"/>
          <w:b/>
          <w:i/>
          <w:sz w:val="20"/>
          <w:szCs w:val="20"/>
          <w:u w:val="single"/>
          <w:lang w:eastAsia="ja-JP"/>
        </w:rPr>
        <w:t xml:space="preserve"> </w:t>
      </w:r>
      <w:r w:rsidR="009B2052" w:rsidRPr="00265E39">
        <w:rPr>
          <w:rFonts w:asciiTheme="majorHAnsi" w:hAnsiTheme="majorHAnsi" w:cs="Times"/>
          <w:b/>
          <w:i/>
          <w:sz w:val="20"/>
          <w:szCs w:val="20"/>
          <w:u w:val="single"/>
          <w:lang w:eastAsia="ja-JP"/>
        </w:rPr>
        <w:t>De begeleiding van de overgang van kinderen naar het voortgezet onderwijs</w:t>
      </w:r>
    </w:p>
    <w:p w14:paraId="7E9BF7AF" w14:textId="76A15146" w:rsidR="00265E39" w:rsidRDefault="00265E39" w:rsidP="009B2052">
      <w:pPr>
        <w:spacing w:line="200" w:lineRule="atLeast"/>
        <w:rPr>
          <w:rFonts w:ascii="Arial" w:hAnsi="Arial" w:cs="Arial"/>
          <w:b/>
          <w:sz w:val="20"/>
        </w:rPr>
      </w:pPr>
    </w:p>
    <w:p w14:paraId="25B7DE0C" w14:textId="77777777" w:rsidR="00D7535D" w:rsidRPr="008A3CB0" w:rsidRDefault="00D7535D" w:rsidP="009B2052">
      <w:pPr>
        <w:spacing w:line="200" w:lineRule="atLeast"/>
        <w:rPr>
          <w:rFonts w:ascii="Arial" w:hAnsi="Arial" w:cs="Arial"/>
          <w:b/>
          <w:sz w:val="20"/>
        </w:rPr>
      </w:pPr>
    </w:p>
    <w:p w14:paraId="151090F5" w14:textId="4A3C0813" w:rsidR="009B2052" w:rsidRDefault="00265E39" w:rsidP="00265E39">
      <w:pPr>
        <w:widowControl w:val="0"/>
        <w:autoSpaceDE w:val="0"/>
        <w:autoSpaceDN w:val="0"/>
        <w:adjustRightInd w:val="0"/>
        <w:jc w:val="both"/>
        <w:rPr>
          <w:rFonts w:asciiTheme="majorHAnsi" w:hAnsiTheme="majorHAnsi" w:cs="Times"/>
          <w:b/>
          <w:i/>
          <w:sz w:val="20"/>
          <w:szCs w:val="20"/>
          <w:lang w:eastAsia="ja-JP"/>
        </w:rPr>
      </w:pPr>
      <w:r w:rsidRPr="00B76DF2">
        <w:rPr>
          <w:rFonts w:asciiTheme="majorHAnsi" w:hAnsiTheme="majorHAnsi" w:cs="Times"/>
          <w:b/>
          <w:i/>
          <w:sz w:val="20"/>
          <w:szCs w:val="20"/>
          <w:lang w:eastAsia="ja-JP"/>
        </w:rPr>
        <w:t xml:space="preserve">De contacten </w:t>
      </w:r>
    </w:p>
    <w:p w14:paraId="604DF515" w14:textId="77777777" w:rsidR="00B76DF2" w:rsidRPr="00B76DF2" w:rsidRDefault="00B76DF2" w:rsidP="00265E39">
      <w:pPr>
        <w:widowControl w:val="0"/>
        <w:autoSpaceDE w:val="0"/>
        <w:autoSpaceDN w:val="0"/>
        <w:adjustRightInd w:val="0"/>
        <w:jc w:val="both"/>
        <w:rPr>
          <w:rFonts w:asciiTheme="majorHAnsi" w:hAnsiTheme="majorHAnsi" w:cs="Times"/>
          <w:b/>
          <w:i/>
          <w:sz w:val="20"/>
          <w:szCs w:val="20"/>
          <w:lang w:eastAsia="ja-JP"/>
        </w:rPr>
      </w:pPr>
    </w:p>
    <w:p w14:paraId="3795C220" w14:textId="493ACA46" w:rsidR="009B2052" w:rsidRPr="00265E39" w:rsidRDefault="009B2052" w:rsidP="009114E7">
      <w:pPr>
        <w:pStyle w:val="Lijstalinea"/>
        <w:widowControl w:val="0"/>
        <w:numPr>
          <w:ilvl w:val="0"/>
          <w:numId w:val="12"/>
        </w:numPr>
        <w:autoSpaceDE w:val="0"/>
        <w:autoSpaceDN w:val="0"/>
        <w:adjustRightInd w:val="0"/>
        <w:jc w:val="both"/>
        <w:rPr>
          <w:rFonts w:asciiTheme="majorHAnsi" w:hAnsiTheme="majorHAnsi" w:cs="Century Gothic"/>
          <w:sz w:val="20"/>
          <w:szCs w:val="20"/>
          <w:lang w:eastAsia="ja-JP"/>
        </w:rPr>
      </w:pPr>
      <w:r w:rsidRPr="00265E39">
        <w:rPr>
          <w:rFonts w:asciiTheme="majorHAnsi" w:hAnsiTheme="majorHAnsi" w:cs="Century Gothic"/>
          <w:sz w:val="20"/>
          <w:szCs w:val="20"/>
          <w:lang w:eastAsia="ja-JP"/>
        </w:rPr>
        <w:t xml:space="preserve">De contacten met de scholen voor het voortgezet onderwijs in </w:t>
      </w:r>
      <w:r w:rsidR="009731AE">
        <w:rPr>
          <w:rFonts w:asciiTheme="majorHAnsi" w:hAnsiTheme="majorHAnsi" w:cs="Century Gothic"/>
          <w:sz w:val="20"/>
          <w:szCs w:val="20"/>
          <w:lang w:eastAsia="ja-JP"/>
        </w:rPr>
        <w:t>Kerkrade</w:t>
      </w:r>
      <w:r w:rsidRPr="00265E39">
        <w:rPr>
          <w:rFonts w:asciiTheme="majorHAnsi" w:hAnsiTheme="majorHAnsi" w:cs="Century Gothic"/>
          <w:sz w:val="20"/>
          <w:szCs w:val="20"/>
          <w:lang w:eastAsia="ja-JP"/>
        </w:rPr>
        <w:t xml:space="preserve">, </w:t>
      </w:r>
      <w:r w:rsidR="009731AE">
        <w:rPr>
          <w:rFonts w:asciiTheme="majorHAnsi" w:hAnsiTheme="majorHAnsi" w:cs="Century Gothic"/>
          <w:sz w:val="20"/>
          <w:szCs w:val="20"/>
          <w:lang w:eastAsia="ja-JP"/>
        </w:rPr>
        <w:t>Landgraaf en Heerlen</w:t>
      </w:r>
      <w:r w:rsidRPr="00265E39">
        <w:rPr>
          <w:rFonts w:asciiTheme="majorHAnsi" w:hAnsiTheme="majorHAnsi" w:cs="Century Gothic"/>
          <w:sz w:val="20"/>
          <w:szCs w:val="20"/>
          <w:lang w:eastAsia="ja-JP"/>
        </w:rPr>
        <w:t>, waar de meeste van onze leerlingen naar toe gaan, zijn positief.</w:t>
      </w:r>
    </w:p>
    <w:p w14:paraId="0745052B" w14:textId="77777777" w:rsidR="009B2052" w:rsidRPr="00265E39" w:rsidRDefault="009B2052" w:rsidP="009114E7">
      <w:pPr>
        <w:pStyle w:val="Lijstalinea"/>
        <w:widowControl w:val="0"/>
        <w:numPr>
          <w:ilvl w:val="0"/>
          <w:numId w:val="12"/>
        </w:numPr>
        <w:autoSpaceDE w:val="0"/>
        <w:autoSpaceDN w:val="0"/>
        <w:adjustRightInd w:val="0"/>
        <w:jc w:val="both"/>
        <w:rPr>
          <w:rFonts w:asciiTheme="majorHAnsi" w:hAnsiTheme="majorHAnsi" w:cs="Century Gothic"/>
          <w:sz w:val="20"/>
          <w:szCs w:val="20"/>
          <w:lang w:eastAsia="ja-JP"/>
        </w:rPr>
      </w:pPr>
      <w:r w:rsidRPr="00265E39">
        <w:rPr>
          <w:rFonts w:asciiTheme="majorHAnsi" w:hAnsiTheme="majorHAnsi" w:cs="Century Gothic"/>
          <w:sz w:val="20"/>
          <w:szCs w:val="20"/>
          <w:lang w:eastAsia="ja-JP"/>
        </w:rPr>
        <w:t>Er zijn contacten over de inhoud van het onderwijs van de basisschool en de brugklassen voor wat betreft de aansluiting.</w:t>
      </w:r>
    </w:p>
    <w:p w14:paraId="7DE3F74B" w14:textId="77777777" w:rsidR="009B2052" w:rsidRPr="00265E39" w:rsidRDefault="009B2052" w:rsidP="009114E7">
      <w:pPr>
        <w:pStyle w:val="Lijstalinea"/>
        <w:widowControl w:val="0"/>
        <w:numPr>
          <w:ilvl w:val="0"/>
          <w:numId w:val="12"/>
        </w:numPr>
        <w:autoSpaceDE w:val="0"/>
        <w:autoSpaceDN w:val="0"/>
        <w:adjustRightInd w:val="0"/>
        <w:jc w:val="both"/>
        <w:rPr>
          <w:rFonts w:asciiTheme="majorHAnsi" w:hAnsiTheme="majorHAnsi" w:cs="Century Gothic"/>
          <w:sz w:val="20"/>
          <w:szCs w:val="20"/>
          <w:lang w:eastAsia="ja-JP"/>
        </w:rPr>
      </w:pPr>
      <w:r w:rsidRPr="00265E39">
        <w:rPr>
          <w:rFonts w:asciiTheme="majorHAnsi" w:hAnsiTheme="majorHAnsi" w:cs="Century Gothic"/>
          <w:sz w:val="20"/>
          <w:szCs w:val="20"/>
          <w:lang w:eastAsia="ja-JP"/>
        </w:rPr>
        <w:t>Ook na de overgang vindt uitwisseling van gegevens plaats, onder meer door toezending en bespreking van de rapporten en door contacten tussen de groepsleerkracht van groep 8 en de betrokken brugklascoördinator.</w:t>
      </w:r>
    </w:p>
    <w:p w14:paraId="2D92ECB0" w14:textId="77777777" w:rsidR="009B2052" w:rsidRDefault="009B2052" w:rsidP="009B2052">
      <w:pPr>
        <w:pStyle w:val="Voettekst"/>
        <w:tabs>
          <w:tab w:val="clear" w:pos="4536"/>
          <w:tab w:val="clear" w:pos="9072"/>
        </w:tabs>
        <w:spacing w:line="200" w:lineRule="atLeast"/>
        <w:rPr>
          <w:rFonts w:ascii="Arial" w:hAnsi="Arial" w:cs="Arial"/>
          <w:b/>
          <w:sz w:val="20"/>
        </w:rPr>
      </w:pPr>
    </w:p>
    <w:p w14:paraId="788ED9E6" w14:textId="77777777" w:rsidR="009B2052" w:rsidRPr="00265E39" w:rsidRDefault="009B2052" w:rsidP="00265E39">
      <w:pPr>
        <w:widowControl w:val="0"/>
        <w:autoSpaceDE w:val="0"/>
        <w:autoSpaceDN w:val="0"/>
        <w:adjustRightInd w:val="0"/>
        <w:jc w:val="both"/>
        <w:rPr>
          <w:rFonts w:asciiTheme="majorHAnsi" w:hAnsiTheme="majorHAnsi" w:cs="Times"/>
          <w:b/>
          <w:i/>
          <w:sz w:val="20"/>
          <w:szCs w:val="20"/>
          <w:lang w:eastAsia="ja-JP"/>
        </w:rPr>
      </w:pPr>
      <w:r w:rsidRPr="00265E39">
        <w:rPr>
          <w:rFonts w:asciiTheme="majorHAnsi" w:hAnsiTheme="majorHAnsi" w:cs="Times"/>
          <w:b/>
          <w:i/>
          <w:sz w:val="20"/>
          <w:szCs w:val="20"/>
          <w:lang w:eastAsia="ja-JP"/>
        </w:rPr>
        <w:t>De voorlichting aan de leerlingen</w:t>
      </w:r>
    </w:p>
    <w:p w14:paraId="26B832C5" w14:textId="77777777" w:rsidR="00265E39" w:rsidRPr="008A3CB0" w:rsidRDefault="00265E39" w:rsidP="009B2052">
      <w:pPr>
        <w:spacing w:line="200" w:lineRule="atLeast"/>
        <w:rPr>
          <w:rFonts w:ascii="Arial" w:hAnsi="Arial" w:cs="Arial"/>
          <w:b/>
          <w:sz w:val="20"/>
        </w:rPr>
      </w:pPr>
    </w:p>
    <w:p w14:paraId="1B4A5514" w14:textId="77777777" w:rsidR="009B2052" w:rsidRPr="00265E39" w:rsidRDefault="009B2052" w:rsidP="009114E7">
      <w:pPr>
        <w:pStyle w:val="Lijstalinea"/>
        <w:widowControl w:val="0"/>
        <w:numPr>
          <w:ilvl w:val="0"/>
          <w:numId w:val="12"/>
        </w:numPr>
        <w:autoSpaceDE w:val="0"/>
        <w:autoSpaceDN w:val="0"/>
        <w:adjustRightInd w:val="0"/>
        <w:jc w:val="both"/>
        <w:rPr>
          <w:rFonts w:asciiTheme="majorHAnsi" w:hAnsiTheme="majorHAnsi" w:cs="Century Gothic"/>
          <w:sz w:val="20"/>
          <w:szCs w:val="20"/>
          <w:lang w:eastAsia="ja-JP"/>
        </w:rPr>
      </w:pPr>
      <w:r w:rsidRPr="00265E39">
        <w:rPr>
          <w:rFonts w:asciiTheme="majorHAnsi" w:hAnsiTheme="majorHAnsi" w:cs="Century Gothic"/>
          <w:sz w:val="20"/>
          <w:szCs w:val="20"/>
          <w:lang w:eastAsia="ja-JP"/>
        </w:rPr>
        <w:t>Leerlingen krijgen op school voorlichting over de scholen voor voortgezet onderwijs in de regio.</w:t>
      </w:r>
    </w:p>
    <w:p w14:paraId="0DAE91F2" w14:textId="77777777" w:rsidR="009B2052" w:rsidRPr="00265E39" w:rsidRDefault="009B2052" w:rsidP="009114E7">
      <w:pPr>
        <w:pStyle w:val="Lijstalinea"/>
        <w:widowControl w:val="0"/>
        <w:numPr>
          <w:ilvl w:val="0"/>
          <w:numId w:val="12"/>
        </w:numPr>
        <w:autoSpaceDE w:val="0"/>
        <w:autoSpaceDN w:val="0"/>
        <w:adjustRightInd w:val="0"/>
        <w:jc w:val="both"/>
        <w:rPr>
          <w:rFonts w:asciiTheme="majorHAnsi" w:hAnsiTheme="majorHAnsi" w:cs="Century Gothic"/>
          <w:sz w:val="20"/>
          <w:szCs w:val="20"/>
          <w:lang w:eastAsia="ja-JP"/>
        </w:rPr>
      </w:pPr>
      <w:r w:rsidRPr="00265E39">
        <w:rPr>
          <w:rFonts w:asciiTheme="majorHAnsi" w:hAnsiTheme="majorHAnsi" w:cs="Century Gothic"/>
          <w:sz w:val="20"/>
          <w:szCs w:val="20"/>
          <w:lang w:eastAsia="ja-JP"/>
        </w:rPr>
        <w:t>Wij brengen een gezamenlijk bezoek aan een of meerdere scholen voor V.O.</w:t>
      </w:r>
    </w:p>
    <w:p w14:paraId="7D21B4CC" w14:textId="77777777" w:rsidR="009B2052" w:rsidRPr="00265E39" w:rsidRDefault="009B2052" w:rsidP="009114E7">
      <w:pPr>
        <w:pStyle w:val="Lijstalinea"/>
        <w:widowControl w:val="0"/>
        <w:numPr>
          <w:ilvl w:val="0"/>
          <w:numId w:val="12"/>
        </w:numPr>
        <w:autoSpaceDE w:val="0"/>
        <w:autoSpaceDN w:val="0"/>
        <w:adjustRightInd w:val="0"/>
        <w:jc w:val="both"/>
        <w:rPr>
          <w:rFonts w:asciiTheme="majorHAnsi" w:hAnsiTheme="majorHAnsi" w:cs="Century Gothic"/>
          <w:sz w:val="20"/>
          <w:szCs w:val="20"/>
          <w:lang w:eastAsia="ja-JP"/>
        </w:rPr>
      </w:pPr>
      <w:r w:rsidRPr="00265E39">
        <w:rPr>
          <w:rFonts w:asciiTheme="majorHAnsi" w:hAnsiTheme="majorHAnsi" w:cs="Century Gothic"/>
          <w:sz w:val="20"/>
          <w:szCs w:val="20"/>
          <w:lang w:eastAsia="ja-JP"/>
        </w:rPr>
        <w:t>Leerlingen kunnen op individuele basis gebruik maken van proeflessen.</w:t>
      </w:r>
    </w:p>
    <w:p w14:paraId="1121E5AE" w14:textId="77777777" w:rsidR="009B2052" w:rsidRPr="00265E39" w:rsidRDefault="009B2052" w:rsidP="009114E7">
      <w:pPr>
        <w:pStyle w:val="Lijstalinea"/>
        <w:widowControl w:val="0"/>
        <w:numPr>
          <w:ilvl w:val="0"/>
          <w:numId w:val="12"/>
        </w:numPr>
        <w:autoSpaceDE w:val="0"/>
        <w:autoSpaceDN w:val="0"/>
        <w:adjustRightInd w:val="0"/>
        <w:jc w:val="both"/>
        <w:rPr>
          <w:rFonts w:asciiTheme="majorHAnsi" w:hAnsiTheme="majorHAnsi" w:cs="Century Gothic"/>
          <w:sz w:val="20"/>
          <w:szCs w:val="20"/>
          <w:lang w:eastAsia="ja-JP"/>
        </w:rPr>
      </w:pPr>
      <w:r w:rsidRPr="00265E39">
        <w:rPr>
          <w:rFonts w:asciiTheme="majorHAnsi" w:hAnsiTheme="majorHAnsi" w:cs="Century Gothic"/>
          <w:sz w:val="20"/>
          <w:szCs w:val="20"/>
          <w:lang w:eastAsia="ja-JP"/>
        </w:rPr>
        <w:t>Wij verspreiden/bespreken infomateriaal (door V.O. en ministerie beschikbaar gesteld).</w:t>
      </w:r>
    </w:p>
    <w:p w14:paraId="0A4E680B" w14:textId="6534F4EF" w:rsidR="009B2052" w:rsidRPr="00265E39" w:rsidRDefault="009B2052" w:rsidP="009114E7">
      <w:pPr>
        <w:pStyle w:val="Lijstalinea"/>
        <w:widowControl w:val="0"/>
        <w:numPr>
          <w:ilvl w:val="0"/>
          <w:numId w:val="12"/>
        </w:numPr>
        <w:autoSpaceDE w:val="0"/>
        <w:autoSpaceDN w:val="0"/>
        <w:adjustRightInd w:val="0"/>
        <w:jc w:val="both"/>
        <w:rPr>
          <w:rFonts w:asciiTheme="majorHAnsi" w:hAnsiTheme="majorHAnsi" w:cs="Century Gothic"/>
          <w:sz w:val="20"/>
          <w:szCs w:val="20"/>
          <w:lang w:eastAsia="ja-JP"/>
        </w:rPr>
      </w:pPr>
      <w:r w:rsidRPr="00265E39">
        <w:rPr>
          <w:rFonts w:asciiTheme="majorHAnsi" w:hAnsiTheme="majorHAnsi" w:cs="Century Gothic"/>
          <w:sz w:val="20"/>
          <w:szCs w:val="20"/>
          <w:lang w:eastAsia="ja-JP"/>
        </w:rPr>
        <w:t>Wij maken de betrokkenen opmerkzaam op de open dagen in het V.O. (meestal januari/februari).</w:t>
      </w:r>
    </w:p>
    <w:p w14:paraId="3A5CE1EA" w14:textId="77777777" w:rsidR="00D7535D" w:rsidRDefault="00D7535D" w:rsidP="009B2052">
      <w:pPr>
        <w:spacing w:line="200" w:lineRule="atLeast"/>
        <w:rPr>
          <w:rFonts w:ascii="Arial" w:hAnsi="Arial" w:cs="Arial"/>
          <w:b/>
          <w:bCs/>
          <w:sz w:val="20"/>
        </w:rPr>
      </w:pPr>
    </w:p>
    <w:p w14:paraId="23028F35" w14:textId="77777777" w:rsidR="009B2052" w:rsidRPr="00265E39" w:rsidRDefault="009B2052" w:rsidP="00265E39">
      <w:pPr>
        <w:widowControl w:val="0"/>
        <w:autoSpaceDE w:val="0"/>
        <w:autoSpaceDN w:val="0"/>
        <w:adjustRightInd w:val="0"/>
        <w:jc w:val="both"/>
        <w:rPr>
          <w:rFonts w:asciiTheme="majorHAnsi" w:hAnsiTheme="majorHAnsi" w:cs="Times"/>
          <w:b/>
          <w:i/>
          <w:sz w:val="20"/>
          <w:szCs w:val="20"/>
          <w:lang w:eastAsia="ja-JP"/>
        </w:rPr>
      </w:pPr>
      <w:r w:rsidRPr="00265E39">
        <w:rPr>
          <w:rFonts w:asciiTheme="majorHAnsi" w:hAnsiTheme="majorHAnsi" w:cs="Times"/>
          <w:b/>
          <w:i/>
          <w:sz w:val="20"/>
          <w:szCs w:val="20"/>
          <w:lang w:eastAsia="ja-JP"/>
        </w:rPr>
        <w:t>De voorlichting aan de ouders ten behoeve van de schoolkeuze van leerlingen</w:t>
      </w:r>
    </w:p>
    <w:p w14:paraId="3BA5654B" w14:textId="77777777" w:rsidR="00265E39" w:rsidRPr="008A3CB0" w:rsidRDefault="00265E39" w:rsidP="009B2052">
      <w:pPr>
        <w:spacing w:line="200" w:lineRule="atLeast"/>
        <w:rPr>
          <w:rFonts w:ascii="Arial" w:hAnsi="Arial" w:cs="Arial"/>
          <w:b/>
          <w:bCs/>
          <w:sz w:val="20"/>
        </w:rPr>
      </w:pPr>
    </w:p>
    <w:p w14:paraId="5A70FE32" w14:textId="588A6E76" w:rsidR="009B2052" w:rsidRPr="00265E39" w:rsidRDefault="009B2052" w:rsidP="009114E7">
      <w:pPr>
        <w:pStyle w:val="Lijstalinea"/>
        <w:widowControl w:val="0"/>
        <w:numPr>
          <w:ilvl w:val="0"/>
          <w:numId w:val="12"/>
        </w:numPr>
        <w:autoSpaceDE w:val="0"/>
        <w:autoSpaceDN w:val="0"/>
        <w:adjustRightInd w:val="0"/>
        <w:jc w:val="both"/>
        <w:rPr>
          <w:rFonts w:asciiTheme="majorHAnsi" w:hAnsiTheme="majorHAnsi" w:cs="Century Gothic"/>
          <w:sz w:val="20"/>
          <w:szCs w:val="20"/>
          <w:lang w:eastAsia="ja-JP"/>
        </w:rPr>
      </w:pPr>
      <w:r w:rsidRPr="00265E39">
        <w:rPr>
          <w:rFonts w:asciiTheme="majorHAnsi" w:hAnsiTheme="majorHAnsi" w:cs="Century Gothic"/>
          <w:sz w:val="20"/>
          <w:szCs w:val="20"/>
          <w:lang w:eastAsia="ja-JP"/>
        </w:rPr>
        <w:t xml:space="preserve">In groep 8 is </w:t>
      </w:r>
      <w:r w:rsidR="009731AE">
        <w:rPr>
          <w:rFonts w:asciiTheme="majorHAnsi" w:hAnsiTheme="majorHAnsi" w:cs="Century Gothic"/>
          <w:sz w:val="20"/>
          <w:szCs w:val="20"/>
          <w:lang w:eastAsia="ja-JP"/>
        </w:rPr>
        <w:t>het begin van het schooljaar</w:t>
      </w:r>
      <w:r w:rsidRPr="00265E39">
        <w:rPr>
          <w:rFonts w:asciiTheme="majorHAnsi" w:hAnsiTheme="majorHAnsi" w:cs="Century Gothic"/>
          <w:sz w:val="20"/>
          <w:szCs w:val="20"/>
          <w:lang w:eastAsia="ja-JP"/>
        </w:rPr>
        <w:t xml:space="preserve"> een</w:t>
      </w:r>
      <w:r w:rsidR="009731AE">
        <w:rPr>
          <w:rFonts w:asciiTheme="majorHAnsi" w:hAnsiTheme="majorHAnsi" w:cs="Century Gothic"/>
          <w:sz w:val="20"/>
          <w:szCs w:val="20"/>
          <w:lang w:eastAsia="ja-JP"/>
        </w:rPr>
        <w:t xml:space="preserve"> algemene</w:t>
      </w:r>
      <w:r w:rsidRPr="00265E39">
        <w:rPr>
          <w:rFonts w:asciiTheme="majorHAnsi" w:hAnsiTheme="majorHAnsi" w:cs="Century Gothic"/>
          <w:sz w:val="20"/>
          <w:szCs w:val="20"/>
          <w:lang w:eastAsia="ja-JP"/>
        </w:rPr>
        <w:t xml:space="preserve"> ouderavond. Op deze avond worden de algemene zaken</w:t>
      </w:r>
      <w:r w:rsidR="009731AE">
        <w:rPr>
          <w:rFonts w:asciiTheme="majorHAnsi" w:hAnsiTheme="majorHAnsi" w:cs="Century Gothic"/>
          <w:sz w:val="20"/>
          <w:szCs w:val="20"/>
          <w:lang w:eastAsia="ja-JP"/>
        </w:rPr>
        <w:t xml:space="preserve"> alsook de aanmeldprocedure naar het V.O.</w:t>
      </w:r>
      <w:r w:rsidRPr="00265E39">
        <w:rPr>
          <w:rFonts w:asciiTheme="majorHAnsi" w:hAnsiTheme="majorHAnsi" w:cs="Century Gothic"/>
          <w:sz w:val="20"/>
          <w:szCs w:val="20"/>
          <w:lang w:eastAsia="ja-JP"/>
        </w:rPr>
        <w:t xml:space="preserve"> besproken.</w:t>
      </w:r>
      <w:r w:rsidR="00265E39">
        <w:rPr>
          <w:rFonts w:asciiTheme="majorHAnsi" w:hAnsiTheme="majorHAnsi" w:cs="Century Gothic"/>
          <w:sz w:val="20"/>
          <w:szCs w:val="20"/>
          <w:lang w:eastAsia="ja-JP"/>
        </w:rPr>
        <w:t xml:space="preserve"> </w:t>
      </w:r>
      <w:r w:rsidRPr="00265E39">
        <w:rPr>
          <w:rFonts w:asciiTheme="majorHAnsi" w:hAnsiTheme="majorHAnsi" w:cs="Century Gothic"/>
          <w:sz w:val="20"/>
          <w:szCs w:val="20"/>
          <w:lang w:eastAsia="ja-JP"/>
        </w:rPr>
        <w:t>Verder zijn er twee individuele gesprekken met de ouders. Het eerste gesprek vindt plaats in november/december</w:t>
      </w:r>
      <w:r w:rsidR="009731AE">
        <w:rPr>
          <w:rFonts w:asciiTheme="majorHAnsi" w:hAnsiTheme="majorHAnsi" w:cs="Century Gothic"/>
          <w:sz w:val="20"/>
          <w:szCs w:val="20"/>
          <w:lang w:eastAsia="ja-JP"/>
        </w:rPr>
        <w:t xml:space="preserve"> en is een oriënterend gesprek gericht op de niveaubepaling en schoolkeuze</w:t>
      </w:r>
      <w:r w:rsidRPr="00265E39">
        <w:rPr>
          <w:rFonts w:asciiTheme="majorHAnsi" w:hAnsiTheme="majorHAnsi" w:cs="Century Gothic"/>
          <w:sz w:val="20"/>
          <w:szCs w:val="20"/>
          <w:lang w:eastAsia="ja-JP"/>
        </w:rPr>
        <w:t xml:space="preserve">. In </w:t>
      </w:r>
      <w:r w:rsidR="009731AE">
        <w:rPr>
          <w:rFonts w:asciiTheme="majorHAnsi" w:hAnsiTheme="majorHAnsi" w:cs="Century Gothic"/>
          <w:sz w:val="20"/>
          <w:szCs w:val="20"/>
          <w:lang w:eastAsia="ja-JP"/>
        </w:rPr>
        <w:t>februari/</w:t>
      </w:r>
      <w:r w:rsidRPr="00265E39">
        <w:rPr>
          <w:rFonts w:asciiTheme="majorHAnsi" w:hAnsiTheme="majorHAnsi" w:cs="Century Gothic"/>
          <w:sz w:val="20"/>
          <w:szCs w:val="20"/>
          <w:lang w:eastAsia="ja-JP"/>
        </w:rPr>
        <w:t>maart vindt het tweede gesprek plaats en wordt de definitieve schoolkeu</w:t>
      </w:r>
      <w:r w:rsidR="00265E39">
        <w:rPr>
          <w:rFonts w:asciiTheme="majorHAnsi" w:hAnsiTheme="majorHAnsi" w:cs="Century Gothic"/>
          <w:sz w:val="20"/>
          <w:szCs w:val="20"/>
          <w:lang w:eastAsia="ja-JP"/>
        </w:rPr>
        <w:t xml:space="preserve">ze </w:t>
      </w:r>
      <w:r w:rsidRPr="00265E39">
        <w:rPr>
          <w:rFonts w:asciiTheme="majorHAnsi" w:hAnsiTheme="majorHAnsi" w:cs="Century Gothic"/>
          <w:sz w:val="20"/>
          <w:szCs w:val="20"/>
          <w:lang w:eastAsia="ja-JP"/>
        </w:rPr>
        <w:t>en aanmelding samen met ouders en leerlingen afgerond.</w:t>
      </w:r>
    </w:p>
    <w:p w14:paraId="3BD4B621" w14:textId="77777777" w:rsidR="009B2052" w:rsidRPr="00265E39" w:rsidRDefault="009B2052" w:rsidP="009114E7">
      <w:pPr>
        <w:pStyle w:val="Lijstalinea"/>
        <w:widowControl w:val="0"/>
        <w:numPr>
          <w:ilvl w:val="0"/>
          <w:numId w:val="12"/>
        </w:numPr>
        <w:autoSpaceDE w:val="0"/>
        <w:autoSpaceDN w:val="0"/>
        <w:adjustRightInd w:val="0"/>
        <w:jc w:val="both"/>
        <w:rPr>
          <w:rFonts w:asciiTheme="majorHAnsi" w:hAnsiTheme="majorHAnsi" w:cs="Century Gothic"/>
          <w:sz w:val="20"/>
          <w:szCs w:val="20"/>
          <w:lang w:eastAsia="ja-JP"/>
        </w:rPr>
      </w:pPr>
      <w:r w:rsidRPr="00265E39">
        <w:rPr>
          <w:rFonts w:asciiTheme="majorHAnsi" w:hAnsiTheme="majorHAnsi" w:cs="Century Gothic"/>
          <w:sz w:val="20"/>
          <w:szCs w:val="20"/>
          <w:lang w:eastAsia="ja-JP"/>
        </w:rPr>
        <w:t>Indien nodig vinden er tussentijds nog gesprekken plaats op vraag van ouders of leerkracht.</w:t>
      </w:r>
    </w:p>
    <w:p w14:paraId="64BB8973" w14:textId="77777777" w:rsidR="009B2052" w:rsidRDefault="009B2052" w:rsidP="009B2052">
      <w:pPr>
        <w:spacing w:line="200" w:lineRule="atLeast"/>
        <w:rPr>
          <w:rFonts w:ascii="Arial" w:hAnsi="Arial" w:cs="Arial"/>
          <w:b/>
          <w:sz w:val="20"/>
        </w:rPr>
      </w:pPr>
    </w:p>
    <w:p w14:paraId="7695F813" w14:textId="77777777" w:rsidR="009B2052" w:rsidRDefault="009B2052" w:rsidP="00265E39">
      <w:pPr>
        <w:widowControl w:val="0"/>
        <w:autoSpaceDE w:val="0"/>
        <w:autoSpaceDN w:val="0"/>
        <w:adjustRightInd w:val="0"/>
        <w:jc w:val="both"/>
        <w:rPr>
          <w:rFonts w:asciiTheme="majorHAnsi" w:hAnsiTheme="majorHAnsi" w:cs="Times"/>
          <w:b/>
          <w:i/>
          <w:sz w:val="20"/>
          <w:szCs w:val="20"/>
          <w:lang w:eastAsia="ja-JP"/>
        </w:rPr>
      </w:pPr>
      <w:r w:rsidRPr="00265E39">
        <w:rPr>
          <w:rFonts w:asciiTheme="majorHAnsi" w:hAnsiTheme="majorHAnsi" w:cs="Times"/>
          <w:b/>
          <w:i/>
          <w:sz w:val="20"/>
          <w:szCs w:val="20"/>
          <w:lang w:eastAsia="ja-JP"/>
        </w:rPr>
        <w:t>De definitieve keuze wordt onderbouwd door:</w:t>
      </w:r>
    </w:p>
    <w:p w14:paraId="29C00963" w14:textId="77777777" w:rsidR="00B76DF2" w:rsidRPr="00265E39" w:rsidRDefault="00B76DF2" w:rsidP="00265E39">
      <w:pPr>
        <w:widowControl w:val="0"/>
        <w:autoSpaceDE w:val="0"/>
        <w:autoSpaceDN w:val="0"/>
        <w:adjustRightInd w:val="0"/>
        <w:jc w:val="both"/>
        <w:rPr>
          <w:rFonts w:asciiTheme="majorHAnsi" w:hAnsiTheme="majorHAnsi" w:cs="Times"/>
          <w:b/>
          <w:i/>
          <w:sz w:val="20"/>
          <w:szCs w:val="20"/>
          <w:lang w:eastAsia="ja-JP"/>
        </w:rPr>
      </w:pPr>
    </w:p>
    <w:p w14:paraId="725AF3B9" w14:textId="3256A4E0" w:rsidR="009B2052" w:rsidRPr="00DD140A" w:rsidRDefault="009B2052" w:rsidP="009114E7">
      <w:pPr>
        <w:pStyle w:val="Lijstalinea"/>
        <w:widowControl w:val="0"/>
        <w:numPr>
          <w:ilvl w:val="0"/>
          <w:numId w:val="12"/>
        </w:numPr>
        <w:autoSpaceDE w:val="0"/>
        <w:autoSpaceDN w:val="0"/>
        <w:adjustRightInd w:val="0"/>
        <w:jc w:val="both"/>
        <w:rPr>
          <w:rFonts w:asciiTheme="majorHAnsi" w:hAnsiTheme="majorHAnsi" w:cs="Century Gothic"/>
          <w:sz w:val="20"/>
          <w:szCs w:val="20"/>
          <w:lang w:eastAsia="ja-JP"/>
        </w:rPr>
      </w:pPr>
      <w:r w:rsidRPr="00DD140A">
        <w:rPr>
          <w:rFonts w:asciiTheme="majorHAnsi" w:hAnsiTheme="majorHAnsi" w:cs="Century Gothic"/>
          <w:sz w:val="20"/>
          <w:szCs w:val="20"/>
          <w:lang w:eastAsia="ja-JP"/>
        </w:rPr>
        <w:t>Cito- Leerlingvolgsysteem.</w:t>
      </w:r>
      <w:r w:rsidRPr="00DD140A">
        <w:rPr>
          <w:rFonts w:asciiTheme="majorHAnsi" w:hAnsiTheme="majorHAnsi" w:cs="Century Gothic"/>
          <w:sz w:val="20"/>
          <w:szCs w:val="20"/>
          <w:lang w:eastAsia="ja-JP"/>
        </w:rPr>
        <w:tab/>
      </w:r>
    </w:p>
    <w:p w14:paraId="41080410" w14:textId="3E15AB42" w:rsidR="009B2052" w:rsidRPr="00DD140A" w:rsidRDefault="009B2052" w:rsidP="009114E7">
      <w:pPr>
        <w:pStyle w:val="Lijstalinea"/>
        <w:widowControl w:val="0"/>
        <w:numPr>
          <w:ilvl w:val="0"/>
          <w:numId w:val="12"/>
        </w:numPr>
        <w:autoSpaceDE w:val="0"/>
        <w:autoSpaceDN w:val="0"/>
        <w:adjustRightInd w:val="0"/>
        <w:jc w:val="both"/>
        <w:rPr>
          <w:rFonts w:asciiTheme="majorHAnsi" w:hAnsiTheme="majorHAnsi" w:cs="Century Gothic"/>
          <w:sz w:val="20"/>
          <w:szCs w:val="20"/>
          <w:lang w:eastAsia="ja-JP"/>
        </w:rPr>
      </w:pPr>
      <w:r w:rsidRPr="00DD140A">
        <w:rPr>
          <w:rFonts w:asciiTheme="majorHAnsi" w:hAnsiTheme="majorHAnsi" w:cs="Century Gothic"/>
          <w:sz w:val="20"/>
          <w:szCs w:val="20"/>
          <w:lang w:eastAsia="ja-JP"/>
        </w:rPr>
        <w:t>Cito-eindtoets (groep 8)</w:t>
      </w:r>
    </w:p>
    <w:p w14:paraId="6B90B3E0" w14:textId="619ACAC4" w:rsidR="009B2052" w:rsidRPr="00DD140A" w:rsidRDefault="009B2052" w:rsidP="009114E7">
      <w:pPr>
        <w:pStyle w:val="Lijstalinea"/>
        <w:widowControl w:val="0"/>
        <w:numPr>
          <w:ilvl w:val="0"/>
          <w:numId w:val="12"/>
        </w:numPr>
        <w:autoSpaceDE w:val="0"/>
        <w:autoSpaceDN w:val="0"/>
        <w:adjustRightInd w:val="0"/>
        <w:jc w:val="both"/>
        <w:rPr>
          <w:rFonts w:asciiTheme="majorHAnsi" w:hAnsiTheme="majorHAnsi" w:cs="Century Gothic"/>
          <w:sz w:val="20"/>
          <w:szCs w:val="20"/>
          <w:lang w:eastAsia="ja-JP"/>
        </w:rPr>
      </w:pPr>
      <w:r w:rsidRPr="00DD140A">
        <w:rPr>
          <w:rFonts w:asciiTheme="majorHAnsi" w:hAnsiTheme="majorHAnsi" w:cs="Century Gothic"/>
          <w:sz w:val="20"/>
          <w:szCs w:val="20"/>
          <w:lang w:eastAsia="ja-JP"/>
        </w:rPr>
        <w:t xml:space="preserve">Advies van leerkracht groep </w:t>
      </w:r>
      <w:r w:rsidR="009731AE">
        <w:rPr>
          <w:rFonts w:asciiTheme="majorHAnsi" w:hAnsiTheme="majorHAnsi" w:cs="Century Gothic"/>
          <w:sz w:val="20"/>
          <w:szCs w:val="20"/>
          <w:lang w:eastAsia="ja-JP"/>
        </w:rPr>
        <w:t>7/</w:t>
      </w:r>
      <w:r w:rsidRPr="00DD140A">
        <w:rPr>
          <w:rFonts w:asciiTheme="majorHAnsi" w:hAnsiTheme="majorHAnsi" w:cs="Century Gothic"/>
          <w:sz w:val="20"/>
          <w:szCs w:val="20"/>
          <w:lang w:eastAsia="ja-JP"/>
        </w:rPr>
        <w:t>8.</w:t>
      </w:r>
    </w:p>
    <w:p w14:paraId="29517EF4" w14:textId="208FA451" w:rsidR="009B2052" w:rsidRDefault="009B2052" w:rsidP="009114E7">
      <w:pPr>
        <w:pStyle w:val="Lijstalinea"/>
        <w:widowControl w:val="0"/>
        <w:numPr>
          <w:ilvl w:val="0"/>
          <w:numId w:val="12"/>
        </w:numPr>
        <w:autoSpaceDE w:val="0"/>
        <w:autoSpaceDN w:val="0"/>
        <w:adjustRightInd w:val="0"/>
        <w:jc w:val="both"/>
        <w:rPr>
          <w:rFonts w:asciiTheme="majorHAnsi" w:hAnsiTheme="majorHAnsi" w:cs="Century Gothic"/>
          <w:sz w:val="20"/>
          <w:szCs w:val="20"/>
          <w:lang w:eastAsia="ja-JP"/>
        </w:rPr>
      </w:pPr>
      <w:r w:rsidRPr="00DD140A">
        <w:rPr>
          <w:rFonts w:asciiTheme="majorHAnsi" w:hAnsiTheme="majorHAnsi" w:cs="Century Gothic"/>
          <w:sz w:val="20"/>
          <w:szCs w:val="20"/>
          <w:lang w:eastAsia="ja-JP"/>
        </w:rPr>
        <w:t>Eventuele testen/toetsen in het V.O.</w:t>
      </w:r>
    </w:p>
    <w:p w14:paraId="419F72EB" w14:textId="77777777" w:rsidR="00DD140A" w:rsidRPr="00DD140A" w:rsidRDefault="00DD140A" w:rsidP="00DD140A">
      <w:pPr>
        <w:pStyle w:val="Lijstalinea"/>
        <w:widowControl w:val="0"/>
        <w:autoSpaceDE w:val="0"/>
        <w:autoSpaceDN w:val="0"/>
        <w:adjustRightInd w:val="0"/>
        <w:jc w:val="both"/>
        <w:rPr>
          <w:rFonts w:asciiTheme="majorHAnsi" w:hAnsiTheme="majorHAnsi" w:cs="Century Gothic"/>
          <w:sz w:val="20"/>
          <w:szCs w:val="20"/>
          <w:lang w:eastAsia="ja-JP"/>
        </w:rPr>
      </w:pPr>
    </w:p>
    <w:p w14:paraId="0B7D8A52" w14:textId="77777777" w:rsidR="00271F81" w:rsidRPr="00792F0D" w:rsidRDefault="00271F81" w:rsidP="00792F0D">
      <w:pPr>
        <w:widowControl w:val="0"/>
        <w:autoSpaceDE w:val="0"/>
        <w:autoSpaceDN w:val="0"/>
        <w:adjustRightInd w:val="0"/>
        <w:jc w:val="both"/>
        <w:rPr>
          <w:rFonts w:asciiTheme="majorHAnsi" w:hAnsiTheme="majorHAnsi" w:cs="Century Gothic"/>
          <w:sz w:val="20"/>
          <w:szCs w:val="20"/>
          <w:lang w:eastAsia="ja-JP"/>
        </w:rPr>
      </w:pPr>
    </w:p>
    <w:p w14:paraId="5230BC15" w14:textId="6DF6AA39" w:rsidR="00B76DF2" w:rsidRPr="00B76DF2" w:rsidRDefault="00BC68AD" w:rsidP="00B76DF2">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4.8</w:t>
      </w:r>
      <w:r w:rsidR="007904F3">
        <w:rPr>
          <w:rFonts w:asciiTheme="majorHAnsi" w:hAnsiTheme="majorHAnsi" w:cs="Times"/>
          <w:b/>
          <w:i/>
          <w:sz w:val="20"/>
          <w:szCs w:val="20"/>
          <w:u w:val="single"/>
          <w:lang w:eastAsia="ja-JP"/>
        </w:rPr>
        <w:t xml:space="preserve">  </w:t>
      </w:r>
      <w:r w:rsidR="00B76DF2" w:rsidRPr="00B76DF2">
        <w:rPr>
          <w:rFonts w:asciiTheme="majorHAnsi" w:hAnsiTheme="majorHAnsi" w:cs="Times"/>
          <w:b/>
          <w:i/>
          <w:sz w:val="20"/>
          <w:szCs w:val="20"/>
          <w:u w:val="single"/>
          <w:lang w:eastAsia="ja-JP"/>
        </w:rPr>
        <w:t>Opbrengsten van ons onderwijs</w:t>
      </w:r>
    </w:p>
    <w:p w14:paraId="32AC4613" w14:textId="77777777" w:rsidR="00B76DF2" w:rsidRDefault="00B76DF2" w:rsidP="00F0772F">
      <w:pPr>
        <w:widowControl w:val="0"/>
        <w:autoSpaceDE w:val="0"/>
        <w:autoSpaceDN w:val="0"/>
        <w:adjustRightInd w:val="0"/>
        <w:jc w:val="both"/>
        <w:rPr>
          <w:rFonts w:asciiTheme="majorHAnsi" w:hAnsiTheme="majorHAnsi" w:cs="Century Gothic"/>
          <w:sz w:val="20"/>
          <w:szCs w:val="20"/>
          <w:lang w:eastAsia="ja-JP"/>
        </w:rPr>
      </w:pPr>
    </w:p>
    <w:p w14:paraId="16091594" w14:textId="6ACA60B2" w:rsidR="00B76DF2" w:rsidRDefault="007904F3" w:rsidP="00F0772F">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 xml:space="preserve">Aangezien De Spoorzoeker als nieuwe school start in het school </w:t>
      </w:r>
      <w:r w:rsidR="00BC68AD">
        <w:rPr>
          <w:rFonts w:asciiTheme="majorHAnsi" w:hAnsiTheme="majorHAnsi" w:cs="Century Gothic"/>
          <w:sz w:val="20"/>
          <w:szCs w:val="20"/>
          <w:lang w:eastAsia="ja-JP"/>
        </w:rPr>
        <w:t>2013-2014 zijn er uiteraard</w:t>
      </w:r>
      <w:r>
        <w:rPr>
          <w:rFonts w:asciiTheme="majorHAnsi" w:hAnsiTheme="majorHAnsi" w:cs="Century Gothic"/>
          <w:sz w:val="20"/>
          <w:szCs w:val="20"/>
          <w:lang w:eastAsia="ja-JP"/>
        </w:rPr>
        <w:t xml:space="preserve"> opbrengsten te vermelden</w:t>
      </w:r>
      <w:r w:rsidR="00BC68AD">
        <w:rPr>
          <w:rFonts w:asciiTheme="majorHAnsi" w:hAnsiTheme="majorHAnsi" w:cs="Century Gothic"/>
          <w:sz w:val="20"/>
          <w:szCs w:val="20"/>
          <w:lang w:eastAsia="ja-JP"/>
        </w:rPr>
        <w:t xml:space="preserve"> vanaf 2014</w:t>
      </w:r>
      <w:r w:rsidR="00C124CF">
        <w:rPr>
          <w:rFonts w:asciiTheme="majorHAnsi" w:hAnsiTheme="majorHAnsi" w:cs="Century Gothic"/>
          <w:sz w:val="20"/>
          <w:szCs w:val="20"/>
          <w:lang w:eastAsia="ja-JP"/>
        </w:rPr>
        <w:t>.</w:t>
      </w:r>
    </w:p>
    <w:p w14:paraId="29733378" w14:textId="77777777" w:rsidR="00C124CF" w:rsidRDefault="00C124CF" w:rsidP="00F0772F">
      <w:pPr>
        <w:widowControl w:val="0"/>
        <w:autoSpaceDE w:val="0"/>
        <w:autoSpaceDN w:val="0"/>
        <w:adjustRightInd w:val="0"/>
        <w:jc w:val="both"/>
        <w:rPr>
          <w:rFonts w:asciiTheme="majorHAnsi" w:hAnsiTheme="majorHAnsi" w:cs="Century Gothic"/>
          <w:sz w:val="20"/>
          <w:szCs w:val="20"/>
          <w:lang w:eastAsia="ja-JP"/>
        </w:rPr>
      </w:pPr>
    </w:p>
    <w:p w14:paraId="0E77A2EC" w14:textId="77777777" w:rsidR="007904F3" w:rsidRDefault="007904F3" w:rsidP="00F0772F">
      <w:pPr>
        <w:widowControl w:val="0"/>
        <w:autoSpaceDE w:val="0"/>
        <w:autoSpaceDN w:val="0"/>
        <w:adjustRightInd w:val="0"/>
        <w:jc w:val="both"/>
        <w:rPr>
          <w:rFonts w:asciiTheme="majorHAnsi" w:hAnsiTheme="majorHAnsi" w:cs="Century Gothic"/>
          <w:sz w:val="20"/>
          <w:szCs w:val="20"/>
          <w:lang w:eastAsia="ja-JP"/>
        </w:rPr>
      </w:pPr>
    </w:p>
    <w:tbl>
      <w:tblPr>
        <w:tblStyle w:val="Tabelraster"/>
        <w:tblW w:w="0" w:type="auto"/>
        <w:tblInd w:w="108" w:type="dxa"/>
        <w:tblLook w:val="04A0" w:firstRow="1" w:lastRow="0" w:firstColumn="1" w:lastColumn="0" w:noHBand="0" w:noVBand="1"/>
      </w:tblPr>
      <w:tblGrid>
        <w:gridCol w:w="1213"/>
        <w:gridCol w:w="475"/>
        <w:gridCol w:w="1714"/>
        <w:gridCol w:w="284"/>
        <w:gridCol w:w="1701"/>
      </w:tblGrid>
      <w:tr w:rsidR="00F13DFB" w14:paraId="2F204ACA" w14:textId="283ADFA6" w:rsidTr="00F13DFB">
        <w:tc>
          <w:tcPr>
            <w:tcW w:w="1213" w:type="dxa"/>
          </w:tcPr>
          <w:p w14:paraId="60B34E9E" w14:textId="77777777" w:rsidR="00F13DFB" w:rsidRPr="00380F2A" w:rsidRDefault="00F13DFB" w:rsidP="00380F2A">
            <w:pPr>
              <w:widowControl w:val="0"/>
              <w:autoSpaceDE w:val="0"/>
              <w:autoSpaceDN w:val="0"/>
              <w:adjustRightInd w:val="0"/>
              <w:jc w:val="center"/>
              <w:rPr>
                <w:rFonts w:asciiTheme="majorHAnsi" w:hAnsiTheme="majorHAnsi" w:cs="Century Gothic"/>
                <w:b/>
                <w:sz w:val="20"/>
                <w:szCs w:val="20"/>
                <w:lang w:eastAsia="ja-JP"/>
              </w:rPr>
            </w:pPr>
            <w:r w:rsidRPr="00380F2A">
              <w:rPr>
                <w:rFonts w:asciiTheme="majorHAnsi" w:hAnsiTheme="majorHAnsi" w:cs="Century Gothic"/>
                <w:b/>
                <w:sz w:val="20"/>
                <w:szCs w:val="20"/>
                <w:lang w:eastAsia="ja-JP"/>
              </w:rPr>
              <w:t>schooljaar</w:t>
            </w:r>
          </w:p>
        </w:tc>
        <w:tc>
          <w:tcPr>
            <w:tcW w:w="475" w:type="dxa"/>
            <w:tcBorders>
              <w:top w:val="nil"/>
              <w:bottom w:val="nil"/>
            </w:tcBorders>
          </w:tcPr>
          <w:p w14:paraId="2F78D31E" w14:textId="5858C611" w:rsidR="00F13DFB" w:rsidRPr="00380F2A" w:rsidRDefault="00F13DFB" w:rsidP="00380F2A">
            <w:pPr>
              <w:widowControl w:val="0"/>
              <w:autoSpaceDE w:val="0"/>
              <w:autoSpaceDN w:val="0"/>
              <w:adjustRightInd w:val="0"/>
              <w:jc w:val="center"/>
              <w:rPr>
                <w:rFonts w:asciiTheme="majorHAnsi" w:hAnsiTheme="majorHAnsi" w:cs="Century Gothic"/>
                <w:b/>
                <w:sz w:val="20"/>
                <w:szCs w:val="20"/>
                <w:lang w:eastAsia="ja-JP"/>
              </w:rPr>
            </w:pPr>
          </w:p>
        </w:tc>
        <w:tc>
          <w:tcPr>
            <w:tcW w:w="1714" w:type="dxa"/>
          </w:tcPr>
          <w:p w14:paraId="4947FCF7" w14:textId="0CF922BD" w:rsidR="00F13DFB" w:rsidRPr="00380F2A" w:rsidRDefault="00F13DFB" w:rsidP="00380F2A">
            <w:pPr>
              <w:widowControl w:val="0"/>
              <w:autoSpaceDE w:val="0"/>
              <w:autoSpaceDN w:val="0"/>
              <w:adjustRightInd w:val="0"/>
              <w:jc w:val="center"/>
              <w:rPr>
                <w:rFonts w:asciiTheme="majorHAnsi" w:hAnsiTheme="majorHAnsi" w:cs="Century Gothic"/>
                <w:i/>
                <w:sz w:val="20"/>
                <w:szCs w:val="20"/>
                <w:lang w:eastAsia="ja-JP"/>
              </w:rPr>
            </w:pPr>
            <w:r w:rsidRPr="00380F2A">
              <w:rPr>
                <w:rFonts w:asciiTheme="majorHAnsi" w:hAnsiTheme="majorHAnsi" w:cs="Century Gothic"/>
                <w:i/>
                <w:sz w:val="20"/>
                <w:szCs w:val="20"/>
                <w:lang w:eastAsia="ja-JP"/>
              </w:rPr>
              <w:t>Gem. score</w:t>
            </w:r>
          </w:p>
        </w:tc>
        <w:tc>
          <w:tcPr>
            <w:tcW w:w="284" w:type="dxa"/>
            <w:tcBorders>
              <w:top w:val="nil"/>
              <w:bottom w:val="nil"/>
              <w:right w:val="nil"/>
            </w:tcBorders>
          </w:tcPr>
          <w:p w14:paraId="69C06C1D" w14:textId="77777777" w:rsidR="00F13DFB" w:rsidRDefault="00F13DFB" w:rsidP="00380F2A">
            <w:pPr>
              <w:widowControl w:val="0"/>
              <w:autoSpaceDE w:val="0"/>
              <w:autoSpaceDN w:val="0"/>
              <w:adjustRightInd w:val="0"/>
              <w:jc w:val="center"/>
              <w:rPr>
                <w:rFonts w:asciiTheme="majorHAnsi" w:hAnsiTheme="majorHAnsi" w:cs="Century Gothic"/>
                <w:sz w:val="20"/>
                <w:szCs w:val="20"/>
                <w:lang w:eastAsia="ja-JP"/>
              </w:rPr>
            </w:pPr>
          </w:p>
        </w:tc>
        <w:tc>
          <w:tcPr>
            <w:tcW w:w="1701" w:type="dxa"/>
            <w:tcBorders>
              <w:top w:val="single" w:sz="4" w:space="0" w:color="auto"/>
              <w:bottom w:val="single" w:sz="4" w:space="0" w:color="auto"/>
              <w:right w:val="single" w:sz="4" w:space="0" w:color="auto"/>
            </w:tcBorders>
          </w:tcPr>
          <w:p w14:paraId="75A2B20D" w14:textId="54BE0985" w:rsidR="00F13DFB" w:rsidRPr="00F13DFB" w:rsidRDefault="00F13DFB" w:rsidP="00380F2A">
            <w:pPr>
              <w:widowControl w:val="0"/>
              <w:autoSpaceDE w:val="0"/>
              <w:autoSpaceDN w:val="0"/>
              <w:adjustRightInd w:val="0"/>
              <w:jc w:val="center"/>
              <w:rPr>
                <w:rFonts w:asciiTheme="majorHAnsi" w:hAnsiTheme="majorHAnsi" w:cs="Century Gothic"/>
                <w:sz w:val="16"/>
                <w:szCs w:val="16"/>
                <w:lang w:eastAsia="ja-JP"/>
              </w:rPr>
            </w:pPr>
            <w:r w:rsidRPr="00F13DFB">
              <w:rPr>
                <w:rFonts w:asciiTheme="majorHAnsi" w:hAnsiTheme="majorHAnsi" w:cs="Century Gothic"/>
                <w:i/>
                <w:sz w:val="16"/>
                <w:szCs w:val="16"/>
                <w:lang w:eastAsia="ja-JP"/>
              </w:rPr>
              <w:t>Landelijk Gem. score</w:t>
            </w:r>
          </w:p>
        </w:tc>
      </w:tr>
      <w:tr w:rsidR="00F13DFB" w14:paraId="611B6297" w14:textId="7D959940" w:rsidTr="00F13DFB">
        <w:tc>
          <w:tcPr>
            <w:tcW w:w="1213" w:type="dxa"/>
          </w:tcPr>
          <w:p w14:paraId="19552302" w14:textId="46416CB0" w:rsidR="00F13DFB" w:rsidRDefault="00F13DFB"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2014</w:t>
            </w:r>
          </w:p>
        </w:tc>
        <w:tc>
          <w:tcPr>
            <w:tcW w:w="475" w:type="dxa"/>
            <w:tcBorders>
              <w:top w:val="nil"/>
              <w:bottom w:val="nil"/>
            </w:tcBorders>
          </w:tcPr>
          <w:p w14:paraId="766FBE34" w14:textId="36348EC0" w:rsidR="00F13DFB" w:rsidRDefault="00F13DFB" w:rsidP="00380F2A">
            <w:pPr>
              <w:widowControl w:val="0"/>
              <w:autoSpaceDE w:val="0"/>
              <w:autoSpaceDN w:val="0"/>
              <w:adjustRightInd w:val="0"/>
              <w:jc w:val="center"/>
              <w:rPr>
                <w:rFonts w:asciiTheme="majorHAnsi" w:hAnsiTheme="majorHAnsi" w:cs="Century Gothic"/>
                <w:sz w:val="20"/>
                <w:szCs w:val="20"/>
                <w:lang w:eastAsia="ja-JP"/>
              </w:rPr>
            </w:pPr>
          </w:p>
        </w:tc>
        <w:tc>
          <w:tcPr>
            <w:tcW w:w="1714" w:type="dxa"/>
          </w:tcPr>
          <w:p w14:paraId="37E0BC44" w14:textId="6ADE594B" w:rsidR="00F13DFB" w:rsidRDefault="00F13DFB"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537,6</w:t>
            </w:r>
          </w:p>
        </w:tc>
        <w:tc>
          <w:tcPr>
            <w:tcW w:w="284" w:type="dxa"/>
            <w:tcBorders>
              <w:top w:val="nil"/>
              <w:bottom w:val="nil"/>
              <w:right w:val="nil"/>
            </w:tcBorders>
          </w:tcPr>
          <w:p w14:paraId="43A33B6B" w14:textId="77777777" w:rsidR="00F13DFB" w:rsidRDefault="00F13DFB" w:rsidP="00380F2A">
            <w:pPr>
              <w:widowControl w:val="0"/>
              <w:autoSpaceDE w:val="0"/>
              <w:autoSpaceDN w:val="0"/>
              <w:adjustRightInd w:val="0"/>
              <w:jc w:val="center"/>
              <w:rPr>
                <w:rFonts w:asciiTheme="majorHAnsi" w:hAnsiTheme="majorHAnsi" w:cs="Century Gothic"/>
                <w:sz w:val="20"/>
                <w:szCs w:val="20"/>
                <w:lang w:eastAsia="ja-JP"/>
              </w:rPr>
            </w:pPr>
          </w:p>
        </w:tc>
        <w:tc>
          <w:tcPr>
            <w:tcW w:w="1701" w:type="dxa"/>
            <w:tcBorders>
              <w:top w:val="single" w:sz="4" w:space="0" w:color="auto"/>
              <w:bottom w:val="single" w:sz="4" w:space="0" w:color="auto"/>
              <w:right w:val="single" w:sz="4" w:space="0" w:color="auto"/>
            </w:tcBorders>
          </w:tcPr>
          <w:p w14:paraId="6F252841" w14:textId="31F4872F" w:rsidR="00F13DFB" w:rsidRDefault="00550B17"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534,4</w:t>
            </w:r>
          </w:p>
        </w:tc>
      </w:tr>
      <w:tr w:rsidR="00F13DFB" w14:paraId="5A0517F9" w14:textId="7F863720" w:rsidTr="00F13DFB">
        <w:tc>
          <w:tcPr>
            <w:tcW w:w="1213" w:type="dxa"/>
          </w:tcPr>
          <w:p w14:paraId="42BB1830" w14:textId="54FD04D6" w:rsidR="00F13DFB" w:rsidRDefault="00F13DFB"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2015</w:t>
            </w:r>
          </w:p>
        </w:tc>
        <w:tc>
          <w:tcPr>
            <w:tcW w:w="475" w:type="dxa"/>
            <w:tcBorders>
              <w:top w:val="nil"/>
              <w:bottom w:val="nil"/>
            </w:tcBorders>
          </w:tcPr>
          <w:p w14:paraId="440BD73B" w14:textId="55C00636" w:rsidR="00F13DFB" w:rsidRDefault="00F13DFB" w:rsidP="00380F2A">
            <w:pPr>
              <w:widowControl w:val="0"/>
              <w:autoSpaceDE w:val="0"/>
              <w:autoSpaceDN w:val="0"/>
              <w:adjustRightInd w:val="0"/>
              <w:jc w:val="center"/>
              <w:rPr>
                <w:rFonts w:asciiTheme="majorHAnsi" w:hAnsiTheme="majorHAnsi" w:cs="Century Gothic"/>
                <w:sz w:val="20"/>
                <w:szCs w:val="20"/>
                <w:lang w:eastAsia="ja-JP"/>
              </w:rPr>
            </w:pPr>
          </w:p>
        </w:tc>
        <w:tc>
          <w:tcPr>
            <w:tcW w:w="1714" w:type="dxa"/>
          </w:tcPr>
          <w:p w14:paraId="154CD1D2" w14:textId="05E2CAED" w:rsidR="00F13DFB" w:rsidRDefault="00F13DFB"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539,8</w:t>
            </w:r>
          </w:p>
        </w:tc>
        <w:tc>
          <w:tcPr>
            <w:tcW w:w="284" w:type="dxa"/>
            <w:tcBorders>
              <w:top w:val="nil"/>
              <w:bottom w:val="nil"/>
              <w:right w:val="nil"/>
            </w:tcBorders>
          </w:tcPr>
          <w:p w14:paraId="3F1A2188" w14:textId="77777777" w:rsidR="00F13DFB" w:rsidRDefault="00F13DFB" w:rsidP="00380F2A">
            <w:pPr>
              <w:widowControl w:val="0"/>
              <w:autoSpaceDE w:val="0"/>
              <w:autoSpaceDN w:val="0"/>
              <w:adjustRightInd w:val="0"/>
              <w:jc w:val="center"/>
              <w:rPr>
                <w:rFonts w:asciiTheme="majorHAnsi" w:hAnsiTheme="majorHAnsi" w:cs="Century Gothic"/>
                <w:sz w:val="20"/>
                <w:szCs w:val="20"/>
                <w:lang w:eastAsia="ja-JP"/>
              </w:rPr>
            </w:pPr>
          </w:p>
        </w:tc>
        <w:tc>
          <w:tcPr>
            <w:tcW w:w="1701" w:type="dxa"/>
            <w:tcBorders>
              <w:top w:val="single" w:sz="4" w:space="0" w:color="auto"/>
              <w:bottom w:val="single" w:sz="4" w:space="0" w:color="auto"/>
              <w:right w:val="single" w:sz="4" w:space="0" w:color="auto"/>
            </w:tcBorders>
          </w:tcPr>
          <w:p w14:paraId="5AFDCE05" w14:textId="5ED0D6D8" w:rsidR="00F13DFB" w:rsidRDefault="00550B17"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534,8</w:t>
            </w:r>
          </w:p>
        </w:tc>
      </w:tr>
      <w:tr w:rsidR="00461A50" w14:paraId="64656B87" w14:textId="77777777" w:rsidTr="00F13DFB">
        <w:tc>
          <w:tcPr>
            <w:tcW w:w="1213" w:type="dxa"/>
          </w:tcPr>
          <w:p w14:paraId="5D49D644" w14:textId="21DB0A70" w:rsidR="00461A50" w:rsidRDefault="00461A50"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2016</w:t>
            </w:r>
          </w:p>
        </w:tc>
        <w:tc>
          <w:tcPr>
            <w:tcW w:w="475" w:type="dxa"/>
            <w:tcBorders>
              <w:top w:val="nil"/>
              <w:bottom w:val="nil"/>
            </w:tcBorders>
          </w:tcPr>
          <w:p w14:paraId="74ADCDB6" w14:textId="77777777" w:rsidR="00461A50" w:rsidRDefault="00461A50" w:rsidP="00380F2A">
            <w:pPr>
              <w:widowControl w:val="0"/>
              <w:autoSpaceDE w:val="0"/>
              <w:autoSpaceDN w:val="0"/>
              <w:adjustRightInd w:val="0"/>
              <w:jc w:val="center"/>
              <w:rPr>
                <w:rFonts w:asciiTheme="majorHAnsi" w:hAnsiTheme="majorHAnsi" w:cs="Century Gothic"/>
                <w:sz w:val="20"/>
                <w:szCs w:val="20"/>
                <w:lang w:eastAsia="ja-JP"/>
              </w:rPr>
            </w:pPr>
          </w:p>
        </w:tc>
        <w:tc>
          <w:tcPr>
            <w:tcW w:w="1714" w:type="dxa"/>
          </w:tcPr>
          <w:p w14:paraId="4AB9A53E" w14:textId="09FCDC33" w:rsidR="00461A50" w:rsidRDefault="002B1934"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541,3</w:t>
            </w:r>
          </w:p>
        </w:tc>
        <w:tc>
          <w:tcPr>
            <w:tcW w:w="284" w:type="dxa"/>
            <w:tcBorders>
              <w:top w:val="nil"/>
              <w:bottom w:val="nil"/>
              <w:right w:val="nil"/>
            </w:tcBorders>
          </w:tcPr>
          <w:p w14:paraId="4F052B8A" w14:textId="77777777" w:rsidR="00461A50" w:rsidRDefault="00461A50" w:rsidP="00380F2A">
            <w:pPr>
              <w:widowControl w:val="0"/>
              <w:autoSpaceDE w:val="0"/>
              <w:autoSpaceDN w:val="0"/>
              <w:adjustRightInd w:val="0"/>
              <w:jc w:val="center"/>
              <w:rPr>
                <w:rFonts w:asciiTheme="majorHAnsi" w:hAnsiTheme="majorHAnsi" w:cs="Century Gothic"/>
                <w:sz w:val="20"/>
                <w:szCs w:val="20"/>
                <w:lang w:eastAsia="ja-JP"/>
              </w:rPr>
            </w:pPr>
          </w:p>
        </w:tc>
        <w:tc>
          <w:tcPr>
            <w:tcW w:w="1701" w:type="dxa"/>
            <w:tcBorders>
              <w:top w:val="single" w:sz="4" w:space="0" w:color="auto"/>
              <w:bottom w:val="single" w:sz="4" w:space="0" w:color="auto"/>
              <w:right w:val="single" w:sz="4" w:space="0" w:color="auto"/>
            </w:tcBorders>
          </w:tcPr>
          <w:p w14:paraId="14643C2E" w14:textId="56B5E05C" w:rsidR="00461A50" w:rsidRDefault="00C124CF"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534,5</w:t>
            </w:r>
          </w:p>
        </w:tc>
      </w:tr>
      <w:tr w:rsidR="00B847E0" w14:paraId="1B904557" w14:textId="77777777" w:rsidTr="00F13DFB">
        <w:tc>
          <w:tcPr>
            <w:tcW w:w="1213" w:type="dxa"/>
          </w:tcPr>
          <w:p w14:paraId="353CC74E" w14:textId="17E57E20" w:rsidR="00B847E0" w:rsidRDefault="00B847E0"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2017</w:t>
            </w:r>
          </w:p>
        </w:tc>
        <w:tc>
          <w:tcPr>
            <w:tcW w:w="475" w:type="dxa"/>
            <w:tcBorders>
              <w:top w:val="nil"/>
              <w:bottom w:val="nil"/>
            </w:tcBorders>
          </w:tcPr>
          <w:p w14:paraId="77B6BA59" w14:textId="77777777" w:rsidR="00B847E0" w:rsidRDefault="00B847E0" w:rsidP="00380F2A">
            <w:pPr>
              <w:widowControl w:val="0"/>
              <w:autoSpaceDE w:val="0"/>
              <w:autoSpaceDN w:val="0"/>
              <w:adjustRightInd w:val="0"/>
              <w:jc w:val="center"/>
              <w:rPr>
                <w:rFonts w:asciiTheme="majorHAnsi" w:hAnsiTheme="majorHAnsi" w:cs="Century Gothic"/>
                <w:sz w:val="20"/>
                <w:szCs w:val="20"/>
                <w:lang w:eastAsia="ja-JP"/>
              </w:rPr>
            </w:pPr>
          </w:p>
        </w:tc>
        <w:tc>
          <w:tcPr>
            <w:tcW w:w="1714" w:type="dxa"/>
          </w:tcPr>
          <w:p w14:paraId="3817DF52" w14:textId="13D8DE99" w:rsidR="00B847E0" w:rsidRDefault="00C124CF"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532,6</w:t>
            </w:r>
          </w:p>
        </w:tc>
        <w:tc>
          <w:tcPr>
            <w:tcW w:w="284" w:type="dxa"/>
            <w:tcBorders>
              <w:top w:val="nil"/>
              <w:bottom w:val="nil"/>
              <w:right w:val="nil"/>
            </w:tcBorders>
          </w:tcPr>
          <w:p w14:paraId="06DF115A" w14:textId="77777777" w:rsidR="00B847E0" w:rsidRDefault="00B847E0" w:rsidP="00380F2A">
            <w:pPr>
              <w:widowControl w:val="0"/>
              <w:autoSpaceDE w:val="0"/>
              <w:autoSpaceDN w:val="0"/>
              <w:adjustRightInd w:val="0"/>
              <w:jc w:val="center"/>
              <w:rPr>
                <w:rFonts w:asciiTheme="majorHAnsi" w:hAnsiTheme="majorHAnsi" w:cs="Century Gothic"/>
                <w:sz w:val="20"/>
                <w:szCs w:val="20"/>
                <w:lang w:eastAsia="ja-JP"/>
              </w:rPr>
            </w:pPr>
          </w:p>
        </w:tc>
        <w:tc>
          <w:tcPr>
            <w:tcW w:w="1701" w:type="dxa"/>
            <w:tcBorders>
              <w:top w:val="single" w:sz="4" w:space="0" w:color="auto"/>
              <w:bottom w:val="single" w:sz="4" w:space="0" w:color="auto"/>
              <w:right w:val="single" w:sz="4" w:space="0" w:color="auto"/>
            </w:tcBorders>
          </w:tcPr>
          <w:p w14:paraId="36A964E4" w14:textId="1111BE54" w:rsidR="00B847E0" w:rsidRDefault="00C124CF"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535,1</w:t>
            </w:r>
          </w:p>
        </w:tc>
      </w:tr>
      <w:tr w:rsidR="00C124CF" w14:paraId="5E3B492D" w14:textId="77777777" w:rsidTr="00F13DFB">
        <w:tc>
          <w:tcPr>
            <w:tcW w:w="1213" w:type="dxa"/>
          </w:tcPr>
          <w:p w14:paraId="245133A9" w14:textId="30713938" w:rsidR="00C124CF" w:rsidRDefault="00C124CF"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2018</w:t>
            </w:r>
          </w:p>
        </w:tc>
        <w:tc>
          <w:tcPr>
            <w:tcW w:w="475" w:type="dxa"/>
            <w:tcBorders>
              <w:top w:val="nil"/>
              <w:bottom w:val="nil"/>
            </w:tcBorders>
          </w:tcPr>
          <w:p w14:paraId="5A379B5B" w14:textId="77777777" w:rsidR="00C124CF" w:rsidRDefault="00C124CF" w:rsidP="00380F2A">
            <w:pPr>
              <w:widowControl w:val="0"/>
              <w:autoSpaceDE w:val="0"/>
              <w:autoSpaceDN w:val="0"/>
              <w:adjustRightInd w:val="0"/>
              <w:jc w:val="center"/>
              <w:rPr>
                <w:rFonts w:asciiTheme="majorHAnsi" w:hAnsiTheme="majorHAnsi" w:cs="Century Gothic"/>
                <w:sz w:val="20"/>
                <w:szCs w:val="20"/>
                <w:lang w:eastAsia="ja-JP"/>
              </w:rPr>
            </w:pPr>
          </w:p>
        </w:tc>
        <w:tc>
          <w:tcPr>
            <w:tcW w:w="1714" w:type="dxa"/>
          </w:tcPr>
          <w:p w14:paraId="224FDE68" w14:textId="700F2892" w:rsidR="00C124CF" w:rsidRDefault="00C124CF"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535,1</w:t>
            </w:r>
          </w:p>
        </w:tc>
        <w:tc>
          <w:tcPr>
            <w:tcW w:w="284" w:type="dxa"/>
            <w:tcBorders>
              <w:top w:val="nil"/>
              <w:bottom w:val="nil"/>
              <w:right w:val="nil"/>
            </w:tcBorders>
          </w:tcPr>
          <w:p w14:paraId="6D140848" w14:textId="77777777" w:rsidR="00C124CF" w:rsidRDefault="00C124CF" w:rsidP="00380F2A">
            <w:pPr>
              <w:widowControl w:val="0"/>
              <w:autoSpaceDE w:val="0"/>
              <w:autoSpaceDN w:val="0"/>
              <w:adjustRightInd w:val="0"/>
              <w:jc w:val="center"/>
              <w:rPr>
                <w:rFonts w:asciiTheme="majorHAnsi" w:hAnsiTheme="majorHAnsi" w:cs="Century Gothic"/>
                <w:sz w:val="20"/>
                <w:szCs w:val="20"/>
                <w:lang w:eastAsia="ja-JP"/>
              </w:rPr>
            </w:pPr>
          </w:p>
        </w:tc>
        <w:tc>
          <w:tcPr>
            <w:tcW w:w="1701" w:type="dxa"/>
            <w:tcBorders>
              <w:top w:val="single" w:sz="4" w:space="0" w:color="auto"/>
              <w:bottom w:val="single" w:sz="4" w:space="0" w:color="auto"/>
              <w:right w:val="single" w:sz="4" w:space="0" w:color="auto"/>
            </w:tcBorders>
          </w:tcPr>
          <w:p w14:paraId="348E9D74" w14:textId="106425E9" w:rsidR="00C124CF" w:rsidRDefault="00C124CF"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534,9</w:t>
            </w:r>
          </w:p>
        </w:tc>
      </w:tr>
      <w:tr w:rsidR="009731AE" w14:paraId="1C770B9E" w14:textId="77777777" w:rsidTr="00F13DFB">
        <w:tc>
          <w:tcPr>
            <w:tcW w:w="1213" w:type="dxa"/>
          </w:tcPr>
          <w:p w14:paraId="26B63738" w14:textId="743F9A2E" w:rsidR="009731AE" w:rsidRDefault="009731AE"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2019</w:t>
            </w:r>
          </w:p>
        </w:tc>
        <w:tc>
          <w:tcPr>
            <w:tcW w:w="475" w:type="dxa"/>
            <w:tcBorders>
              <w:top w:val="nil"/>
              <w:bottom w:val="nil"/>
            </w:tcBorders>
          </w:tcPr>
          <w:p w14:paraId="37711AFD" w14:textId="77777777" w:rsidR="009731AE" w:rsidRDefault="009731AE" w:rsidP="00380F2A">
            <w:pPr>
              <w:widowControl w:val="0"/>
              <w:autoSpaceDE w:val="0"/>
              <w:autoSpaceDN w:val="0"/>
              <w:adjustRightInd w:val="0"/>
              <w:jc w:val="center"/>
              <w:rPr>
                <w:rFonts w:asciiTheme="majorHAnsi" w:hAnsiTheme="majorHAnsi" w:cs="Century Gothic"/>
                <w:sz w:val="20"/>
                <w:szCs w:val="20"/>
                <w:lang w:eastAsia="ja-JP"/>
              </w:rPr>
            </w:pPr>
          </w:p>
        </w:tc>
        <w:tc>
          <w:tcPr>
            <w:tcW w:w="1714" w:type="dxa"/>
          </w:tcPr>
          <w:p w14:paraId="09253CDF" w14:textId="27033B42" w:rsidR="009731AE" w:rsidRDefault="00EA22BB"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538,9</w:t>
            </w:r>
          </w:p>
        </w:tc>
        <w:tc>
          <w:tcPr>
            <w:tcW w:w="284" w:type="dxa"/>
            <w:tcBorders>
              <w:top w:val="nil"/>
              <w:bottom w:val="nil"/>
              <w:right w:val="nil"/>
            </w:tcBorders>
          </w:tcPr>
          <w:p w14:paraId="749CEC22" w14:textId="77777777" w:rsidR="009731AE" w:rsidRDefault="009731AE" w:rsidP="00380F2A">
            <w:pPr>
              <w:widowControl w:val="0"/>
              <w:autoSpaceDE w:val="0"/>
              <w:autoSpaceDN w:val="0"/>
              <w:adjustRightInd w:val="0"/>
              <w:jc w:val="center"/>
              <w:rPr>
                <w:rFonts w:asciiTheme="majorHAnsi" w:hAnsiTheme="majorHAnsi" w:cs="Century Gothic"/>
                <w:sz w:val="20"/>
                <w:szCs w:val="20"/>
                <w:lang w:eastAsia="ja-JP"/>
              </w:rPr>
            </w:pPr>
          </w:p>
        </w:tc>
        <w:tc>
          <w:tcPr>
            <w:tcW w:w="1701" w:type="dxa"/>
            <w:tcBorders>
              <w:top w:val="single" w:sz="4" w:space="0" w:color="auto"/>
              <w:bottom w:val="single" w:sz="4" w:space="0" w:color="auto"/>
              <w:right w:val="single" w:sz="4" w:space="0" w:color="auto"/>
            </w:tcBorders>
          </w:tcPr>
          <w:p w14:paraId="431BCC3D" w14:textId="4F98D8E4" w:rsidR="009731AE" w:rsidRDefault="00EA22BB" w:rsidP="00380F2A">
            <w:pPr>
              <w:widowControl w:val="0"/>
              <w:autoSpaceDE w:val="0"/>
              <w:autoSpaceDN w:val="0"/>
              <w:adjustRightInd w:val="0"/>
              <w:jc w:val="center"/>
              <w:rPr>
                <w:rFonts w:asciiTheme="majorHAnsi" w:hAnsiTheme="majorHAnsi" w:cs="Century Gothic"/>
                <w:sz w:val="20"/>
                <w:szCs w:val="20"/>
                <w:lang w:eastAsia="ja-JP"/>
              </w:rPr>
            </w:pPr>
            <w:r>
              <w:rPr>
                <w:rFonts w:asciiTheme="majorHAnsi" w:hAnsiTheme="majorHAnsi" w:cs="Century Gothic"/>
                <w:sz w:val="20"/>
                <w:szCs w:val="20"/>
                <w:lang w:eastAsia="ja-JP"/>
              </w:rPr>
              <w:t>535,7</w:t>
            </w:r>
          </w:p>
        </w:tc>
      </w:tr>
    </w:tbl>
    <w:p w14:paraId="2B7F3DF2" w14:textId="77777777" w:rsidR="007904F3" w:rsidRDefault="007904F3" w:rsidP="00F0772F">
      <w:pPr>
        <w:widowControl w:val="0"/>
        <w:autoSpaceDE w:val="0"/>
        <w:autoSpaceDN w:val="0"/>
        <w:adjustRightInd w:val="0"/>
        <w:jc w:val="both"/>
        <w:rPr>
          <w:rFonts w:asciiTheme="majorHAnsi" w:hAnsiTheme="majorHAnsi" w:cs="Century Gothic"/>
          <w:sz w:val="20"/>
          <w:szCs w:val="20"/>
          <w:lang w:eastAsia="ja-JP"/>
        </w:rPr>
      </w:pPr>
    </w:p>
    <w:p w14:paraId="653FC8D5" w14:textId="0F2C2844" w:rsidR="0047134B" w:rsidRDefault="0047134B" w:rsidP="00F0772F">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lastRenderedPageBreak/>
        <w:t>Zoals b</w:t>
      </w:r>
      <w:r w:rsidR="00BC68AD">
        <w:rPr>
          <w:rFonts w:asciiTheme="majorHAnsi" w:hAnsiTheme="majorHAnsi" w:cs="Century Gothic"/>
          <w:sz w:val="20"/>
          <w:szCs w:val="20"/>
          <w:lang w:eastAsia="ja-JP"/>
        </w:rPr>
        <w:t>lijkt uit dit overzicht scoorde de school</w:t>
      </w:r>
      <w:r>
        <w:rPr>
          <w:rFonts w:asciiTheme="majorHAnsi" w:hAnsiTheme="majorHAnsi" w:cs="Century Gothic"/>
          <w:sz w:val="20"/>
          <w:szCs w:val="20"/>
          <w:lang w:eastAsia="ja-JP"/>
        </w:rPr>
        <w:t xml:space="preserve"> </w:t>
      </w:r>
      <w:r w:rsidR="00BC68AD">
        <w:rPr>
          <w:rFonts w:asciiTheme="majorHAnsi" w:hAnsiTheme="majorHAnsi" w:cs="Century Gothic"/>
          <w:sz w:val="20"/>
          <w:szCs w:val="20"/>
          <w:lang w:eastAsia="ja-JP"/>
        </w:rPr>
        <w:t>steeds</w:t>
      </w:r>
      <w:r>
        <w:rPr>
          <w:rFonts w:asciiTheme="majorHAnsi" w:hAnsiTheme="majorHAnsi" w:cs="Century Gothic"/>
          <w:sz w:val="20"/>
          <w:szCs w:val="20"/>
          <w:lang w:eastAsia="ja-JP"/>
        </w:rPr>
        <w:t xml:space="preserve"> op het landelijk gemiddelde of zelfs ruim daarboven. </w:t>
      </w:r>
      <w:r w:rsidR="00BC68AD">
        <w:rPr>
          <w:rFonts w:asciiTheme="majorHAnsi" w:hAnsiTheme="majorHAnsi" w:cs="Century Gothic"/>
          <w:sz w:val="20"/>
          <w:szCs w:val="20"/>
          <w:lang w:eastAsia="ja-JP"/>
        </w:rPr>
        <w:t>De</w:t>
      </w:r>
      <w:r>
        <w:rPr>
          <w:rFonts w:asciiTheme="majorHAnsi" w:hAnsiTheme="majorHAnsi" w:cs="Century Gothic"/>
          <w:sz w:val="20"/>
          <w:szCs w:val="20"/>
          <w:lang w:eastAsia="ja-JP"/>
        </w:rPr>
        <w:t xml:space="preserve"> </w:t>
      </w:r>
      <w:r w:rsidR="00BC68AD">
        <w:rPr>
          <w:rFonts w:asciiTheme="majorHAnsi" w:hAnsiTheme="majorHAnsi" w:cs="Century Gothic"/>
          <w:sz w:val="20"/>
          <w:szCs w:val="20"/>
          <w:lang w:eastAsia="ja-JP"/>
        </w:rPr>
        <w:t>school heeft</w:t>
      </w:r>
      <w:r>
        <w:rPr>
          <w:rFonts w:asciiTheme="majorHAnsi" w:hAnsiTheme="majorHAnsi" w:cs="Century Gothic"/>
          <w:sz w:val="20"/>
          <w:szCs w:val="20"/>
          <w:lang w:eastAsia="ja-JP"/>
        </w:rPr>
        <w:t xml:space="preserve"> in de afgelopen jaren hard </w:t>
      </w:r>
      <w:r w:rsidR="00BC68AD">
        <w:rPr>
          <w:rFonts w:asciiTheme="majorHAnsi" w:hAnsiTheme="majorHAnsi" w:cs="Century Gothic"/>
          <w:sz w:val="20"/>
          <w:szCs w:val="20"/>
          <w:lang w:eastAsia="ja-JP"/>
        </w:rPr>
        <w:t>gewerkt aan de kwaliteit van het</w:t>
      </w:r>
      <w:r>
        <w:rPr>
          <w:rFonts w:asciiTheme="majorHAnsi" w:hAnsiTheme="majorHAnsi" w:cs="Century Gothic"/>
          <w:sz w:val="20"/>
          <w:szCs w:val="20"/>
          <w:lang w:eastAsia="ja-JP"/>
        </w:rPr>
        <w:t xml:space="preserve"> onderwijs, met name de aandacht voor Opbrengst Gericht Onderwijs. </w:t>
      </w:r>
      <w:r w:rsidR="00825288">
        <w:rPr>
          <w:rFonts w:asciiTheme="majorHAnsi" w:hAnsiTheme="majorHAnsi" w:cs="Century Gothic"/>
          <w:sz w:val="20"/>
          <w:szCs w:val="20"/>
          <w:lang w:eastAsia="ja-JP"/>
        </w:rPr>
        <w:t>Dit heeft de nodige positieve effecten gehad op de opbrengsten van het onderwijs.</w:t>
      </w:r>
    </w:p>
    <w:p w14:paraId="1B97CA89" w14:textId="77777777" w:rsidR="00825288" w:rsidRDefault="00825288" w:rsidP="00F0772F">
      <w:pPr>
        <w:widowControl w:val="0"/>
        <w:autoSpaceDE w:val="0"/>
        <w:autoSpaceDN w:val="0"/>
        <w:adjustRightInd w:val="0"/>
        <w:jc w:val="both"/>
        <w:rPr>
          <w:rFonts w:asciiTheme="majorHAnsi" w:hAnsiTheme="majorHAnsi" w:cs="Century Gothic"/>
          <w:sz w:val="20"/>
          <w:szCs w:val="20"/>
          <w:lang w:eastAsia="ja-JP"/>
        </w:rPr>
      </w:pPr>
    </w:p>
    <w:p w14:paraId="1D466836" w14:textId="77777777" w:rsidR="00907135" w:rsidRDefault="00907135" w:rsidP="00F0772F">
      <w:pPr>
        <w:widowControl w:val="0"/>
        <w:autoSpaceDE w:val="0"/>
        <w:autoSpaceDN w:val="0"/>
        <w:adjustRightInd w:val="0"/>
        <w:jc w:val="both"/>
        <w:rPr>
          <w:rFonts w:asciiTheme="majorHAnsi" w:hAnsiTheme="majorHAnsi" w:cs="Century Gothic"/>
          <w:sz w:val="20"/>
          <w:szCs w:val="20"/>
          <w:lang w:eastAsia="ja-JP"/>
        </w:rPr>
      </w:pPr>
    </w:p>
    <w:p w14:paraId="469C2651" w14:textId="330CD125" w:rsidR="00825288" w:rsidRDefault="00BC68AD" w:rsidP="00825288">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4.9</w:t>
      </w:r>
      <w:r w:rsidR="00825288" w:rsidRPr="00825288">
        <w:rPr>
          <w:rFonts w:asciiTheme="majorHAnsi" w:hAnsiTheme="majorHAnsi" w:cs="Times"/>
          <w:b/>
          <w:i/>
          <w:sz w:val="20"/>
          <w:szCs w:val="20"/>
          <w:u w:val="single"/>
          <w:lang w:eastAsia="ja-JP"/>
        </w:rPr>
        <w:t xml:space="preserve"> Buitenschoolse activiteiten voor kinderen.</w:t>
      </w:r>
    </w:p>
    <w:p w14:paraId="4D9DF1A5" w14:textId="77777777" w:rsidR="00825288" w:rsidRPr="00825288" w:rsidRDefault="00825288" w:rsidP="00825288">
      <w:pPr>
        <w:widowControl w:val="0"/>
        <w:autoSpaceDE w:val="0"/>
        <w:autoSpaceDN w:val="0"/>
        <w:adjustRightInd w:val="0"/>
        <w:jc w:val="both"/>
        <w:rPr>
          <w:rFonts w:asciiTheme="majorHAnsi" w:hAnsiTheme="majorHAnsi" w:cs="Times"/>
          <w:b/>
          <w:i/>
          <w:sz w:val="20"/>
          <w:szCs w:val="20"/>
          <w:u w:val="single"/>
          <w:lang w:eastAsia="ja-JP"/>
        </w:rPr>
      </w:pPr>
    </w:p>
    <w:p w14:paraId="6F76DB4C" w14:textId="77777777" w:rsidR="00825288" w:rsidRPr="00825288" w:rsidRDefault="00825288" w:rsidP="00825288">
      <w:pPr>
        <w:widowControl w:val="0"/>
        <w:autoSpaceDE w:val="0"/>
        <w:autoSpaceDN w:val="0"/>
        <w:adjustRightInd w:val="0"/>
        <w:jc w:val="both"/>
        <w:rPr>
          <w:rFonts w:asciiTheme="majorHAnsi" w:hAnsiTheme="majorHAnsi" w:cs="Century Gothic"/>
          <w:sz w:val="20"/>
          <w:szCs w:val="20"/>
          <w:lang w:eastAsia="ja-JP"/>
        </w:rPr>
      </w:pPr>
      <w:r w:rsidRPr="00825288">
        <w:rPr>
          <w:rFonts w:asciiTheme="majorHAnsi" w:hAnsiTheme="majorHAnsi" w:cs="Century Gothic"/>
          <w:sz w:val="20"/>
          <w:szCs w:val="20"/>
          <w:lang w:eastAsia="ja-JP"/>
        </w:rPr>
        <w:t>Jaarlijks worden er, vaak in samenwerking met de Oudervereniging, voor de leerlingen een aantal activiteiten georganiseerd, zoals</w:t>
      </w:r>
    </w:p>
    <w:p w14:paraId="3DC7E5B3" w14:textId="77777777" w:rsidR="00825288" w:rsidRPr="00825288" w:rsidRDefault="00825288" w:rsidP="009114E7">
      <w:pPr>
        <w:pStyle w:val="Lijstalinea"/>
        <w:widowControl w:val="0"/>
        <w:numPr>
          <w:ilvl w:val="0"/>
          <w:numId w:val="15"/>
        </w:numPr>
        <w:autoSpaceDE w:val="0"/>
        <w:autoSpaceDN w:val="0"/>
        <w:adjustRightInd w:val="0"/>
        <w:jc w:val="both"/>
        <w:rPr>
          <w:rFonts w:asciiTheme="majorHAnsi" w:hAnsiTheme="majorHAnsi" w:cs="Century Gothic"/>
          <w:sz w:val="20"/>
          <w:szCs w:val="20"/>
          <w:lang w:eastAsia="ja-JP"/>
        </w:rPr>
      </w:pPr>
      <w:r w:rsidRPr="00825288">
        <w:rPr>
          <w:rFonts w:asciiTheme="majorHAnsi" w:hAnsiTheme="majorHAnsi" w:cs="Century Gothic"/>
          <w:sz w:val="20"/>
          <w:szCs w:val="20"/>
          <w:lang w:eastAsia="ja-JP"/>
        </w:rPr>
        <w:t>Dierendag voor de groepen 1 t/m 4. De leerlingen bezoeken dan doorgaans een kinderboerderij.</w:t>
      </w:r>
    </w:p>
    <w:p w14:paraId="38C3DDDE" w14:textId="77777777" w:rsidR="00825288" w:rsidRPr="00825288" w:rsidRDefault="00825288" w:rsidP="009114E7">
      <w:pPr>
        <w:pStyle w:val="Lijstalinea"/>
        <w:widowControl w:val="0"/>
        <w:numPr>
          <w:ilvl w:val="0"/>
          <w:numId w:val="15"/>
        </w:numPr>
        <w:autoSpaceDE w:val="0"/>
        <w:autoSpaceDN w:val="0"/>
        <w:adjustRightInd w:val="0"/>
        <w:jc w:val="both"/>
        <w:rPr>
          <w:rFonts w:asciiTheme="majorHAnsi" w:hAnsiTheme="majorHAnsi" w:cs="Century Gothic"/>
          <w:sz w:val="20"/>
          <w:szCs w:val="20"/>
          <w:lang w:eastAsia="ja-JP"/>
        </w:rPr>
      </w:pPr>
      <w:r w:rsidRPr="00825288">
        <w:rPr>
          <w:rFonts w:asciiTheme="majorHAnsi" w:hAnsiTheme="majorHAnsi" w:cs="Century Gothic"/>
          <w:sz w:val="20"/>
          <w:szCs w:val="20"/>
          <w:lang w:eastAsia="ja-JP"/>
        </w:rPr>
        <w:t>Herfstwandeling voor de groepen 1 t/m 8.</w:t>
      </w:r>
    </w:p>
    <w:p w14:paraId="610CA62D" w14:textId="14F4E3A5" w:rsidR="00825288" w:rsidRPr="00825288" w:rsidRDefault="00825288" w:rsidP="009114E7">
      <w:pPr>
        <w:pStyle w:val="Lijstalinea"/>
        <w:widowControl w:val="0"/>
        <w:numPr>
          <w:ilvl w:val="0"/>
          <w:numId w:val="15"/>
        </w:numPr>
        <w:tabs>
          <w:tab w:val="num" w:pos="0"/>
        </w:tabs>
        <w:autoSpaceDE w:val="0"/>
        <w:autoSpaceDN w:val="0"/>
        <w:adjustRightInd w:val="0"/>
        <w:jc w:val="both"/>
        <w:rPr>
          <w:rFonts w:asciiTheme="majorHAnsi" w:hAnsiTheme="majorHAnsi" w:cs="Century Gothic"/>
          <w:sz w:val="20"/>
          <w:szCs w:val="20"/>
          <w:lang w:eastAsia="ja-JP"/>
        </w:rPr>
      </w:pPr>
      <w:r w:rsidRPr="00825288">
        <w:rPr>
          <w:rFonts w:asciiTheme="majorHAnsi" w:hAnsiTheme="majorHAnsi" w:cs="Century Gothic"/>
          <w:sz w:val="20"/>
          <w:szCs w:val="20"/>
          <w:lang w:eastAsia="ja-JP"/>
        </w:rPr>
        <w:t>Sinterklaas. De groepen 1 t/m 4 worden door de Sint bezocht en de groepen 5 t/m 8 hebben</w:t>
      </w:r>
      <w:r>
        <w:rPr>
          <w:rFonts w:asciiTheme="majorHAnsi" w:hAnsiTheme="majorHAnsi" w:cs="Century Gothic"/>
          <w:sz w:val="20"/>
          <w:szCs w:val="20"/>
          <w:lang w:eastAsia="ja-JP"/>
        </w:rPr>
        <w:t xml:space="preserve"> </w:t>
      </w:r>
      <w:r w:rsidRPr="00825288">
        <w:rPr>
          <w:rFonts w:asciiTheme="majorHAnsi" w:hAnsiTheme="majorHAnsi" w:cs="Century Gothic"/>
          <w:sz w:val="20"/>
          <w:szCs w:val="20"/>
          <w:lang w:eastAsia="ja-JP"/>
        </w:rPr>
        <w:t>surprise of een andere Sinterklaasviering.</w:t>
      </w:r>
    </w:p>
    <w:p w14:paraId="3D5000F0" w14:textId="77777777" w:rsidR="00825288" w:rsidRPr="00825288" w:rsidRDefault="00825288" w:rsidP="009114E7">
      <w:pPr>
        <w:pStyle w:val="Lijstalinea"/>
        <w:widowControl w:val="0"/>
        <w:numPr>
          <w:ilvl w:val="0"/>
          <w:numId w:val="15"/>
        </w:numPr>
        <w:autoSpaceDE w:val="0"/>
        <w:autoSpaceDN w:val="0"/>
        <w:adjustRightInd w:val="0"/>
        <w:jc w:val="both"/>
        <w:rPr>
          <w:rFonts w:asciiTheme="majorHAnsi" w:hAnsiTheme="majorHAnsi" w:cs="Century Gothic"/>
          <w:sz w:val="20"/>
          <w:szCs w:val="20"/>
          <w:lang w:eastAsia="ja-JP"/>
        </w:rPr>
      </w:pPr>
      <w:r w:rsidRPr="00825288">
        <w:rPr>
          <w:rFonts w:asciiTheme="majorHAnsi" w:hAnsiTheme="majorHAnsi" w:cs="Century Gothic"/>
          <w:sz w:val="20"/>
          <w:szCs w:val="20"/>
          <w:lang w:eastAsia="ja-JP"/>
        </w:rPr>
        <w:t>Kerstviering: Een jaarlijks terugkerende viering voor de hele school.</w:t>
      </w:r>
    </w:p>
    <w:p w14:paraId="4140C2F1" w14:textId="38451CE7" w:rsidR="00825288" w:rsidRPr="00825288" w:rsidRDefault="00825288" w:rsidP="009114E7">
      <w:pPr>
        <w:pStyle w:val="Lijstalinea"/>
        <w:widowControl w:val="0"/>
        <w:numPr>
          <w:ilvl w:val="0"/>
          <w:numId w:val="15"/>
        </w:numPr>
        <w:autoSpaceDE w:val="0"/>
        <w:autoSpaceDN w:val="0"/>
        <w:adjustRightInd w:val="0"/>
        <w:jc w:val="both"/>
        <w:rPr>
          <w:rFonts w:asciiTheme="majorHAnsi" w:hAnsiTheme="majorHAnsi" w:cs="Century Gothic"/>
          <w:sz w:val="20"/>
          <w:szCs w:val="20"/>
          <w:lang w:eastAsia="ja-JP"/>
        </w:rPr>
      </w:pPr>
      <w:r w:rsidRPr="00825288">
        <w:rPr>
          <w:rFonts w:asciiTheme="majorHAnsi" w:hAnsiTheme="majorHAnsi" w:cs="Century Gothic"/>
          <w:sz w:val="20"/>
          <w:szCs w:val="20"/>
          <w:lang w:eastAsia="ja-JP"/>
        </w:rPr>
        <w:t>Carnaval wordt voor de hele school met een bonte carnavalsshow van de leerlin</w:t>
      </w:r>
      <w:r>
        <w:rPr>
          <w:rFonts w:asciiTheme="majorHAnsi" w:hAnsiTheme="majorHAnsi" w:cs="Century Gothic"/>
          <w:sz w:val="20"/>
          <w:szCs w:val="20"/>
          <w:lang w:eastAsia="ja-JP"/>
        </w:rPr>
        <w:t>gen zelf</w:t>
      </w:r>
      <w:r w:rsidRPr="00825288">
        <w:rPr>
          <w:rFonts w:asciiTheme="majorHAnsi" w:hAnsiTheme="majorHAnsi" w:cs="Century Gothic"/>
          <w:sz w:val="20"/>
          <w:szCs w:val="20"/>
          <w:lang w:eastAsia="ja-JP"/>
        </w:rPr>
        <w:t>. Ieder jaar wordt er op onze school een schoolprins</w:t>
      </w:r>
      <w:r w:rsidR="009731AE">
        <w:rPr>
          <w:rFonts w:asciiTheme="majorHAnsi" w:hAnsiTheme="majorHAnsi" w:cs="Century Gothic"/>
          <w:sz w:val="20"/>
          <w:szCs w:val="20"/>
          <w:lang w:eastAsia="ja-JP"/>
        </w:rPr>
        <w:t xml:space="preserve"> en prinses</w:t>
      </w:r>
      <w:r w:rsidRPr="00825288">
        <w:rPr>
          <w:rFonts w:asciiTheme="majorHAnsi" w:hAnsiTheme="majorHAnsi" w:cs="Century Gothic"/>
          <w:sz w:val="20"/>
          <w:szCs w:val="20"/>
          <w:lang w:eastAsia="ja-JP"/>
        </w:rPr>
        <w:t xml:space="preserve"> gekozen.</w:t>
      </w:r>
    </w:p>
    <w:p w14:paraId="6C836387" w14:textId="06C13556" w:rsidR="00825288" w:rsidRDefault="00825288" w:rsidP="009114E7">
      <w:pPr>
        <w:pStyle w:val="Lijstalinea"/>
        <w:widowControl w:val="0"/>
        <w:numPr>
          <w:ilvl w:val="0"/>
          <w:numId w:val="15"/>
        </w:numPr>
        <w:autoSpaceDE w:val="0"/>
        <w:autoSpaceDN w:val="0"/>
        <w:adjustRightInd w:val="0"/>
        <w:jc w:val="both"/>
        <w:rPr>
          <w:rFonts w:asciiTheme="majorHAnsi" w:hAnsiTheme="majorHAnsi" w:cs="Century Gothic"/>
          <w:sz w:val="20"/>
          <w:szCs w:val="20"/>
          <w:lang w:eastAsia="ja-JP"/>
        </w:rPr>
      </w:pPr>
      <w:r w:rsidRPr="00825288">
        <w:rPr>
          <w:rFonts w:asciiTheme="majorHAnsi" w:hAnsiTheme="majorHAnsi" w:cs="Century Gothic"/>
          <w:sz w:val="20"/>
          <w:szCs w:val="20"/>
          <w:lang w:eastAsia="ja-JP"/>
        </w:rPr>
        <w:t>Kinderoptocht (in Kerkrade).</w:t>
      </w:r>
    </w:p>
    <w:p w14:paraId="3D27EA9A" w14:textId="5DB94D4C" w:rsidR="009731AE" w:rsidRPr="00825288" w:rsidRDefault="009731AE" w:rsidP="009114E7">
      <w:pPr>
        <w:pStyle w:val="Lijstalinea"/>
        <w:widowControl w:val="0"/>
        <w:numPr>
          <w:ilvl w:val="0"/>
          <w:numId w:val="15"/>
        </w:numPr>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Bingoavond voor kinderen en ouders.</w:t>
      </w:r>
    </w:p>
    <w:p w14:paraId="078E12EE" w14:textId="5C445B42" w:rsidR="00825288" w:rsidRPr="00825288" w:rsidRDefault="00825288" w:rsidP="009114E7">
      <w:pPr>
        <w:pStyle w:val="Lijstalinea"/>
        <w:widowControl w:val="0"/>
        <w:numPr>
          <w:ilvl w:val="0"/>
          <w:numId w:val="15"/>
        </w:numPr>
        <w:autoSpaceDE w:val="0"/>
        <w:autoSpaceDN w:val="0"/>
        <w:adjustRightInd w:val="0"/>
        <w:jc w:val="both"/>
        <w:rPr>
          <w:rFonts w:asciiTheme="majorHAnsi" w:hAnsiTheme="majorHAnsi" w:cs="Century Gothic"/>
          <w:sz w:val="20"/>
          <w:szCs w:val="20"/>
          <w:lang w:eastAsia="ja-JP"/>
        </w:rPr>
      </w:pPr>
      <w:r w:rsidRPr="00825288">
        <w:rPr>
          <w:rFonts w:asciiTheme="majorHAnsi" w:hAnsiTheme="majorHAnsi" w:cs="Century Gothic"/>
          <w:sz w:val="20"/>
          <w:szCs w:val="20"/>
          <w:lang w:eastAsia="ja-JP"/>
        </w:rPr>
        <w:t xml:space="preserve">Vormsel: groep </w:t>
      </w:r>
      <w:r w:rsidR="009731AE">
        <w:rPr>
          <w:rFonts w:asciiTheme="majorHAnsi" w:hAnsiTheme="majorHAnsi" w:cs="Century Gothic"/>
          <w:sz w:val="20"/>
          <w:szCs w:val="20"/>
          <w:lang w:eastAsia="ja-JP"/>
        </w:rPr>
        <w:t xml:space="preserve">7 en </w:t>
      </w:r>
      <w:r w:rsidRPr="00825288">
        <w:rPr>
          <w:rFonts w:asciiTheme="majorHAnsi" w:hAnsiTheme="majorHAnsi" w:cs="Century Gothic"/>
          <w:sz w:val="20"/>
          <w:szCs w:val="20"/>
          <w:lang w:eastAsia="ja-JP"/>
        </w:rPr>
        <w:t>8</w:t>
      </w:r>
      <w:r w:rsidR="009731AE">
        <w:rPr>
          <w:rFonts w:asciiTheme="majorHAnsi" w:hAnsiTheme="majorHAnsi" w:cs="Century Gothic"/>
          <w:sz w:val="20"/>
          <w:szCs w:val="20"/>
          <w:lang w:eastAsia="ja-JP"/>
        </w:rPr>
        <w:t xml:space="preserve"> (1 keer per twee jaar)</w:t>
      </w:r>
      <w:r w:rsidRPr="00825288">
        <w:rPr>
          <w:rFonts w:asciiTheme="majorHAnsi" w:hAnsiTheme="majorHAnsi" w:cs="Century Gothic"/>
          <w:sz w:val="20"/>
          <w:szCs w:val="20"/>
          <w:lang w:eastAsia="ja-JP"/>
        </w:rPr>
        <w:t xml:space="preserve"> </w:t>
      </w:r>
    </w:p>
    <w:p w14:paraId="01AF5519" w14:textId="3115688E" w:rsidR="00825288" w:rsidRDefault="00825288" w:rsidP="009114E7">
      <w:pPr>
        <w:pStyle w:val="Lijstalinea"/>
        <w:widowControl w:val="0"/>
        <w:numPr>
          <w:ilvl w:val="0"/>
          <w:numId w:val="15"/>
        </w:numPr>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Paasviering: diverse activiteiten voor alle groepen.</w:t>
      </w:r>
    </w:p>
    <w:p w14:paraId="1D58E24F" w14:textId="479A5452" w:rsidR="009731AE" w:rsidRPr="00825288" w:rsidRDefault="009731AE" w:rsidP="009114E7">
      <w:pPr>
        <w:pStyle w:val="Lijstalinea"/>
        <w:widowControl w:val="0"/>
        <w:numPr>
          <w:ilvl w:val="0"/>
          <w:numId w:val="15"/>
        </w:numPr>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Koningsspelen: Sport- en speeldag voor de groepen 1 t/m 8 in het kader van Koningsdag.</w:t>
      </w:r>
    </w:p>
    <w:p w14:paraId="3E6055F5" w14:textId="322A2372" w:rsidR="00825288" w:rsidRPr="00825288" w:rsidRDefault="00825288" w:rsidP="009114E7">
      <w:pPr>
        <w:pStyle w:val="Lijstalinea"/>
        <w:widowControl w:val="0"/>
        <w:numPr>
          <w:ilvl w:val="0"/>
          <w:numId w:val="15"/>
        </w:numPr>
        <w:autoSpaceDE w:val="0"/>
        <w:autoSpaceDN w:val="0"/>
        <w:adjustRightInd w:val="0"/>
        <w:jc w:val="both"/>
        <w:rPr>
          <w:rFonts w:asciiTheme="majorHAnsi" w:hAnsiTheme="majorHAnsi" w:cs="Century Gothic"/>
          <w:sz w:val="20"/>
          <w:szCs w:val="20"/>
          <w:lang w:eastAsia="ja-JP"/>
        </w:rPr>
      </w:pPr>
      <w:r w:rsidRPr="00825288">
        <w:rPr>
          <w:rFonts w:asciiTheme="majorHAnsi" w:hAnsiTheme="majorHAnsi" w:cs="Century Gothic"/>
          <w:sz w:val="20"/>
          <w:szCs w:val="20"/>
          <w:lang w:eastAsia="ja-JP"/>
        </w:rPr>
        <w:t xml:space="preserve">Communie: deze vindt plaats in groep 4. (In de </w:t>
      </w:r>
      <w:r>
        <w:rPr>
          <w:rFonts w:asciiTheme="majorHAnsi" w:hAnsiTheme="majorHAnsi" w:cs="Century Gothic"/>
          <w:sz w:val="20"/>
          <w:szCs w:val="20"/>
          <w:lang w:eastAsia="ja-JP"/>
        </w:rPr>
        <w:t>St. Martinus</w:t>
      </w:r>
      <w:r w:rsidRPr="00825288">
        <w:rPr>
          <w:rFonts w:asciiTheme="majorHAnsi" w:hAnsiTheme="majorHAnsi" w:cs="Century Gothic"/>
          <w:sz w:val="20"/>
          <w:szCs w:val="20"/>
          <w:lang w:eastAsia="ja-JP"/>
        </w:rPr>
        <w:t xml:space="preserve">kerk van </w:t>
      </w:r>
      <w:proofErr w:type="spellStart"/>
      <w:r w:rsidRPr="00825288">
        <w:rPr>
          <w:rFonts w:asciiTheme="majorHAnsi" w:hAnsiTheme="majorHAnsi" w:cs="Century Gothic"/>
          <w:sz w:val="20"/>
          <w:szCs w:val="20"/>
          <w:lang w:eastAsia="ja-JP"/>
        </w:rPr>
        <w:t>Spekholzerheide</w:t>
      </w:r>
      <w:proofErr w:type="spellEnd"/>
      <w:r w:rsidRPr="00825288">
        <w:rPr>
          <w:rFonts w:asciiTheme="majorHAnsi" w:hAnsiTheme="majorHAnsi" w:cs="Century Gothic"/>
          <w:sz w:val="20"/>
          <w:szCs w:val="20"/>
          <w:lang w:eastAsia="ja-JP"/>
        </w:rPr>
        <w:t>)</w:t>
      </w:r>
    </w:p>
    <w:p w14:paraId="10CE627D" w14:textId="77777777" w:rsidR="00825288" w:rsidRPr="00825288" w:rsidRDefault="00825288" w:rsidP="009114E7">
      <w:pPr>
        <w:pStyle w:val="Lijstalinea"/>
        <w:widowControl w:val="0"/>
        <w:numPr>
          <w:ilvl w:val="0"/>
          <w:numId w:val="15"/>
        </w:numPr>
        <w:autoSpaceDE w:val="0"/>
        <w:autoSpaceDN w:val="0"/>
        <w:adjustRightInd w:val="0"/>
        <w:jc w:val="both"/>
        <w:rPr>
          <w:rFonts w:asciiTheme="majorHAnsi" w:hAnsiTheme="majorHAnsi" w:cs="Century Gothic"/>
          <w:sz w:val="20"/>
          <w:szCs w:val="20"/>
          <w:lang w:eastAsia="ja-JP"/>
        </w:rPr>
      </w:pPr>
      <w:r w:rsidRPr="00825288">
        <w:rPr>
          <w:rFonts w:asciiTheme="majorHAnsi" w:hAnsiTheme="majorHAnsi" w:cs="Century Gothic"/>
          <w:sz w:val="20"/>
          <w:szCs w:val="20"/>
          <w:lang w:eastAsia="ja-JP"/>
        </w:rPr>
        <w:t>Schoolreis: meestal op het einde van het schooljaar: doorgaans gesplitst in beneden-, midden- en bovenbouw.</w:t>
      </w:r>
    </w:p>
    <w:p w14:paraId="58A50EA7" w14:textId="028CC312" w:rsidR="00825288" w:rsidRPr="00825288" w:rsidRDefault="00825288" w:rsidP="009114E7">
      <w:pPr>
        <w:pStyle w:val="Lijstalinea"/>
        <w:widowControl w:val="0"/>
        <w:numPr>
          <w:ilvl w:val="0"/>
          <w:numId w:val="15"/>
        </w:numPr>
        <w:autoSpaceDE w:val="0"/>
        <w:autoSpaceDN w:val="0"/>
        <w:adjustRightInd w:val="0"/>
        <w:jc w:val="both"/>
        <w:rPr>
          <w:rFonts w:asciiTheme="majorHAnsi" w:hAnsiTheme="majorHAnsi" w:cs="Century Gothic"/>
          <w:sz w:val="20"/>
          <w:szCs w:val="20"/>
          <w:lang w:eastAsia="ja-JP"/>
        </w:rPr>
      </w:pPr>
      <w:r w:rsidRPr="00825288">
        <w:rPr>
          <w:rFonts w:asciiTheme="majorHAnsi" w:hAnsiTheme="majorHAnsi" w:cs="Century Gothic"/>
          <w:sz w:val="20"/>
          <w:szCs w:val="20"/>
          <w:lang w:eastAsia="ja-JP"/>
        </w:rPr>
        <w:t>Schoolverlatersdagen:</w:t>
      </w:r>
      <w:r w:rsidR="009731AE">
        <w:rPr>
          <w:rFonts w:asciiTheme="majorHAnsi" w:hAnsiTheme="majorHAnsi" w:cs="Century Gothic"/>
          <w:sz w:val="20"/>
          <w:szCs w:val="20"/>
          <w:lang w:eastAsia="ja-JP"/>
        </w:rPr>
        <w:t xml:space="preserve"> Gedurende 4</w:t>
      </w:r>
      <w:r>
        <w:rPr>
          <w:rFonts w:asciiTheme="majorHAnsi" w:hAnsiTheme="majorHAnsi" w:cs="Century Gothic"/>
          <w:sz w:val="20"/>
          <w:szCs w:val="20"/>
          <w:lang w:eastAsia="ja-JP"/>
        </w:rPr>
        <w:t xml:space="preserve"> dagen</w:t>
      </w:r>
      <w:r w:rsidR="009731AE">
        <w:rPr>
          <w:rFonts w:asciiTheme="majorHAnsi" w:hAnsiTheme="majorHAnsi" w:cs="Century Gothic"/>
          <w:sz w:val="20"/>
          <w:szCs w:val="20"/>
          <w:lang w:eastAsia="ja-JP"/>
        </w:rPr>
        <w:t xml:space="preserve"> / 3 nachten</w:t>
      </w:r>
      <w:r>
        <w:rPr>
          <w:rFonts w:asciiTheme="majorHAnsi" w:hAnsiTheme="majorHAnsi" w:cs="Century Gothic"/>
          <w:sz w:val="20"/>
          <w:szCs w:val="20"/>
          <w:lang w:eastAsia="ja-JP"/>
        </w:rPr>
        <w:t xml:space="preserve"> in groep 8.</w:t>
      </w:r>
    </w:p>
    <w:p w14:paraId="7564DFA5" w14:textId="76B8B99A" w:rsidR="00825288" w:rsidRPr="00825288" w:rsidRDefault="00825288" w:rsidP="009114E7">
      <w:pPr>
        <w:pStyle w:val="Lijstalinea"/>
        <w:widowControl w:val="0"/>
        <w:numPr>
          <w:ilvl w:val="0"/>
          <w:numId w:val="15"/>
        </w:numPr>
        <w:autoSpaceDE w:val="0"/>
        <w:autoSpaceDN w:val="0"/>
        <w:adjustRightInd w:val="0"/>
        <w:jc w:val="both"/>
        <w:rPr>
          <w:rFonts w:asciiTheme="majorHAnsi" w:hAnsiTheme="majorHAnsi" w:cs="Century Gothic"/>
          <w:sz w:val="20"/>
          <w:szCs w:val="20"/>
          <w:lang w:eastAsia="ja-JP"/>
        </w:rPr>
      </w:pPr>
      <w:r w:rsidRPr="00825288">
        <w:rPr>
          <w:rFonts w:asciiTheme="majorHAnsi" w:hAnsiTheme="majorHAnsi" w:cs="Century Gothic"/>
          <w:sz w:val="20"/>
          <w:szCs w:val="20"/>
          <w:lang w:eastAsia="ja-JP"/>
        </w:rPr>
        <w:t xml:space="preserve">Musical: groep 8 voert die op in de </w:t>
      </w:r>
      <w:r w:rsidR="009731AE">
        <w:rPr>
          <w:rFonts w:asciiTheme="majorHAnsi" w:hAnsiTheme="majorHAnsi" w:cs="Century Gothic"/>
          <w:sz w:val="20"/>
          <w:szCs w:val="20"/>
          <w:lang w:eastAsia="ja-JP"/>
        </w:rPr>
        <w:t>voor</w:t>
      </w:r>
      <w:r w:rsidRPr="00825288">
        <w:rPr>
          <w:rFonts w:asciiTheme="majorHAnsi" w:hAnsiTheme="majorHAnsi" w:cs="Century Gothic"/>
          <w:sz w:val="20"/>
          <w:szCs w:val="20"/>
          <w:lang w:eastAsia="ja-JP"/>
        </w:rPr>
        <w:t>laatste school</w:t>
      </w:r>
      <w:r>
        <w:rPr>
          <w:rFonts w:asciiTheme="majorHAnsi" w:hAnsiTheme="majorHAnsi" w:cs="Century Gothic"/>
          <w:sz w:val="20"/>
          <w:szCs w:val="20"/>
          <w:lang w:eastAsia="ja-JP"/>
        </w:rPr>
        <w:t>week.</w:t>
      </w:r>
    </w:p>
    <w:p w14:paraId="39E4AC70" w14:textId="25D3E10A" w:rsidR="00825288" w:rsidRDefault="00825288" w:rsidP="009114E7">
      <w:pPr>
        <w:pStyle w:val="Lijstalinea"/>
        <w:widowControl w:val="0"/>
        <w:numPr>
          <w:ilvl w:val="0"/>
          <w:numId w:val="15"/>
        </w:numPr>
        <w:autoSpaceDE w:val="0"/>
        <w:autoSpaceDN w:val="0"/>
        <w:adjustRightInd w:val="0"/>
        <w:jc w:val="both"/>
        <w:rPr>
          <w:rFonts w:asciiTheme="majorHAnsi" w:hAnsiTheme="majorHAnsi" w:cs="Century Gothic"/>
          <w:sz w:val="20"/>
          <w:szCs w:val="20"/>
          <w:lang w:eastAsia="ja-JP"/>
        </w:rPr>
      </w:pPr>
      <w:r w:rsidRPr="00825288">
        <w:rPr>
          <w:rFonts w:asciiTheme="majorHAnsi" w:hAnsiTheme="majorHAnsi" w:cs="Century Gothic"/>
          <w:sz w:val="20"/>
          <w:szCs w:val="20"/>
          <w:lang w:eastAsia="ja-JP"/>
        </w:rPr>
        <w:t xml:space="preserve">Cultuureducatie: In het kader van cultuureducatie </w:t>
      </w:r>
      <w:r>
        <w:rPr>
          <w:rFonts w:asciiTheme="majorHAnsi" w:hAnsiTheme="majorHAnsi" w:cs="Century Gothic"/>
          <w:sz w:val="20"/>
          <w:szCs w:val="20"/>
          <w:lang w:eastAsia="ja-JP"/>
        </w:rPr>
        <w:t>bezoeken diverse groepen activiteiten en instellingen vanuit een jaarlijks aanbod.</w:t>
      </w:r>
    </w:p>
    <w:p w14:paraId="4C6CF534" w14:textId="0B07AB0E" w:rsidR="00825288" w:rsidRPr="00825288" w:rsidRDefault="00825288" w:rsidP="009114E7">
      <w:pPr>
        <w:pStyle w:val="Lijstalinea"/>
        <w:widowControl w:val="0"/>
        <w:numPr>
          <w:ilvl w:val="0"/>
          <w:numId w:val="15"/>
        </w:numPr>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 xml:space="preserve">Schoolfeest: Aan het einde van het schooljaar een gezellig feest voor kinderen en ouders. </w:t>
      </w:r>
    </w:p>
    <w:p w14:paraId="2941A74A" w14:textId="77777777" w:rsidR="00825288" w:rsidRDefault="00825288" w:rsidP="00F0772F">
      <w:pPr>
        <w:widowControl w:val="0"/>
        <w:autoSpaceDE w:val="0"/>
        <w:autoSpaceDN w:val="0"/>
        <w:adjustRightInd w:val="0"/>
        <w:jc w:val="both"/>
        <w:rPr>
          <w:rFonts w:asciiTheme="majorHAnsi" w:hAnsiTheme="majorHAnsi" w:cs="Century Gothic"/>
          <w:sz w:val="20"/>
          <w:szCs w:val="20"/>
          <w:lang w:eastAsia="ja-JP"/>
        </w:rPr>
      </w:pPr>
    </w:p>
    <w:p w14:paraId="4039DF6C" w14:textId="77777777" w:rsidR="00825288" w:rsidRDefault="00825288" w:rsidP="00F0772F">
      <w:pPr>
        <w:widowControl w:val="0"/>
        <w:autoSpaceDE w:val="0"/>
        <w:autoSpaceDN w:val="0"/>
        <w:adjustRightInd w:val="0"/>
        <w:jc w:val="both"/>
        <w:rPr>
          <w:rFonts w:asciiTheme="majorHAnsi" w:hAnsiTheme="majorHAnsi" w:cs="Century Gothic"/>
          <w:sz w:val="20"/>
          <w:szCs w:val="20"/>
          <w:lang w:eastAsia="ja-JP"/>
        </w:rPr>
      </w:pPr>
    </w:p>
    <w:p w14:paraId="073D19F0" w14:textId="35006FF9" w:rsidR="00825288" w:rsidRPr="00700E11" w:rsidRDefault="00BC68AD" w:rsidP="00F0772F">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4.10</w:t>
      </w:r>
      <w:r w:rsidR="00700E11" w:rsidRPr="00700E11">
        <w:rPr>
          <w:rFonts w:asciiTheme="majorHAnsi" w:hAnsiTheme="majorHAnsi" w:cs="Times"/>
          <w:b/>
          <w:i/>
          <w:sz w:val="20"/>
          <w:szCs w:val="20"/>
          <w:u w:val="single"/>
          <w:lang w:eastAsia="ja-JP"/>
        </w:rPr>
        <w:t xml:space="preserve"> </w:t>
      </w:r>
      <w:r w:rsidR="00700E11">
        <w:rPr>
          <w:rFonts w:asciiTheme="majorHAnsi" w:hAnsiTheme="majorHAnsi" w:cs="Times"/>
          <w:b/>
          <w:i/>
          <w:sz w:val="20"/>
          <w:szCs w:val="20"/>
          <w:u w:val="single"/>
          <w:lang w:eastAsia="ja-JP"/>
        </w:rPr>
        <w:t xml:space="preserve"> </w:t>
      </w:r>
      <w:r w:rsidR="00700E11" w:rsidRPr="00700E11">
        <w:rPr>
          <w:rFonts w:asciiTheme="majorHAnsi" w:hAnsiTheme="majorHAnsi" w:cs="Times"/>
          <w:b/>
          <w:i/>
          <w:sz w:val="20"/>
          <w:szCs w:val="20"/>
          <w:u w:val="single"/>
          <w:lang w:eastAsia="ja-JP"/>
        </w:rPr>
        <w:t>Schorsing</w:t>
      </w:r>
      <w:r w:rsidR="00700E11">
        <w:rPr>
          <w:rFonts w:asciiTheme="majorHAnsi" w:hAnsiTheme="majorHAnsi" w:cs="Times"/>
          <w:b/>
          <w:i/>
          <w:sz w:val="20"/>
          <w:szCs w:val="20"/>
          <w:u w:val="single"/>
          <w:lang w:eastAsia="ja-JP"/>
        </w:rPr>
        <w:t>s</w:t>
      </w:r>
      <w:r w:rsidR="00700E11" w:rsidRPr="00700E11">
        <w:rPr>
          <w:rFonts w:asciiTheme="majorHAnsi" w:hAnsiTheme="majorHAnsi" w:cs="Times"/>
          <w:b/>
          <w:i/>
          <w:sz w:val="20"/>
          <w:szCs w:val="20"/>
          <w:u w:val="single"/>
          <w:lang w:eastAsia="ja-JP"/>
        </w:rPr>
        <w:t>- en verwijderingsbeleid</w:t>
      </w:r>
    </w:p>
    <w:p w14:paraId="218B08EB" w14:textId="77777777" w:rsidR="00700E11" w:rsidRDefault="00700E11" w:rsidP="00F0772F">
      <w:pPr>
        <w:widowControl w:val="0"/>
        <w:autoSpaceDE w:val="0"/>
        <w:autoSpaceDN w:val="0"/>
        <w:adjustRightInd w:val="0"/>
        <w:jc w:val="both"/>
        <w:rPr>
          <w:rFonts w:asciiTheme="majorHAnsi" w:hAnsiTheme="majorHAnsi" w:cs="Century Gothic"/>
          <w:sz w:val="20"/>
          <w:szCs w:val="20"/>
          <w:lang w:eastAsia="ja-JP"/>
        </w:rPr>
      </w:pPr>
    </w:p>
    <w:p w14:paraId="5B7FA716" w14:textId="77777777" w:rsidR="00700E11" w:rsidRPr="00700E11" w:rsidRDefault="00700E11" w:rsidP="00700E11">
      <w:pPr>
        <w:widowControl w:val="0"/>
        <w:autoSpaceDE w:val="0"/>
        <w:autoSpaceDN w:val="0"/>
        <w:adjustRightInd w:val="0"/>
        <w:jc w:val="both"/>
        <w:rPr>
          <w:rFonts w:asciiTheme="majorHAnsi" w:hAnsiTheme="majorHAnsi" w:cs="Century Gothic"/>
          <w:sz w:val="20"/>
          <w:szCs w:val="20"/>
          <w:lang w:eastAsia="ja-JP"/>
        </w:rPr>
      </w:pPr>
      <w:r w:rsidRPr="00700E11">
        <w:rPr>
          <w:rFonts w:asciiTheme="majorHAnsi" w:hAnsiTheme="majorHAnsi" w:cs="Century Gothic"/>
          <w:sz w:val="20"/>
          <w:szCs w:val="20"/>
          <w:lang w:eastAsia="ja-JP"/>
        </w:rPr>
        <w:t xml:space="preserve">Het kan voorkomen dat het College van Bestuur (als bevoegd gezag van de school) zich genoodzaakt ziet een leerling niet toe te laten tot een school of een leerling tijdens het schooljaar te schorsen of te verwijderen van de school. Hieronder leest u wat onder de termen ‘toelating’, ‘time-out’, ’schorsing’ en ‘verwijdering’ wordt verstaan en in welke gevallen deze maatregelen worden toegepast. </w:t>
      </w:r>
    </w:p>
    <w:p w14:paraId="2C8426DD" w14:textId="77777777" w:rsidR="009731AE" w:rsidRDefault="009731AE" w:rsidP="00700E11">
      <w:pPr>
        <w:rPr>
          <w:rFonts w:asciiTheme="majorHAnsi" w:hAnsiTheme="majorHAnsi" w:cs="Times"/>
          <w:b/>
          <w:i/>
          <w:sz w:val="20"/>
          <w:szCs w:val="20"/>
          <w:lang w:eastAsia="ja-JP"/>
        </w:rPr>
      </w:pPr>
    </w:p>
    <w:p w14:paraId="663D96D4" w14:textId="31873EE2" w:rsidR="00700E11" w:rsidRDefault="00700E11" w:rsidP="00700E11">
      <w:pPr>
        <w:rPr>
          <w:rFonts w:ascii="Verdana" w:hAnsi="Verdana"/>
          <w:sz w:val="20"/>
          <w:szCs w:val="20"/>
        </w:rPr>
      </w:pPr>
      <w:r w:rsidRPr="00700E11">
        <w:rPr>
          <w:rFonts w:asciiTheme="majorHAnsi" w:hAnsiTheme="majorHAnsi" w:cs="Times"/>
          <w:b/>
          <w:i/>
          <w:sz w:val="20"/>
          <w:szCs w:val="20"/>
          <w:lang w:eastAsia="ja-JP"/>
        </w:rPr>
        <w:t>Toelating en weigering</w:t>
      </w:r>
    </w:p>
    <w:p w14:paraId="4B39E01E" w14:textId="1F9350AB" w:rsidR="00700E11" w:rsidRPr="002E1A3A" w:rsidRDefault="00700E11" w:rsidP="00700E11">
      <w:pPr>
        <w:widowControl w:val="0"/>
        <w:autoSpaceDE w:val="0"/>
        <w:autoSpaceDN w:val="0"/>
        <w:adjustRightInd w:val="0"/>
        <w:rPr>
          <w:rFonts w:ascii="Verdana" w:hAnsi="Verdana"/>
          <w:sz w:val="20"/>
          <w:szCs w:val="20"/>
        </w:rPr>
      </w:pPr>
      <w:r w:rsidRPr="002E1A3A">
        <w:rPr>
          <w:rFonts w:ascii="Verdana" w:hAnsi="Verdana"/>
          <w:sz w:val="20"/>
          <w:szCs w:val="20"/>
        </w:rPr>
        <w:br/>
      </w:r>
      <w:r w:rsidRPr="00700E11">
        <w:rPr>
          <w:rFonts w:asciiTheme="majorHAnsi" w:hAnsiTheme="majorHAnsi" w:cs="Century Gothic"/>
          <w:sz w:val="20"/>
          <w:szCs w:val="20"/>
          <w:lang w:eastAsia="ja-JP"/>
        </w:rPr>
        <w:t>Toelating is de plaatsing van een leerling op de school. Van weigering is sprake wanneer de s</w:t>
      </w:r>
      <w:r>
        <w:rPr>
          <w:rFonts w:asciiTheme="majorHAnsi" w:hAnsiTheme="majorHAnsi" w:cs="Century Gothic"/>
          <w:sz w:val="20"/>
          <w:szCs w:val="20"/>
          <w:lang w:eastAsia="ja-JP"/>
        </w:rPr>
        <w:t xml:space="preserve">chool het verzoek van de ouders </w:t>
      </w:r>
      <w:r w:rsidRPr="00700E11">
        <w:rPr>
          <w:rFonts w:asciiTheme="majorHAnsi" w:hAnsiTheme="majorHAnsi" w:cs="Century Gothic"/>
          <w:sz w:val="20"/>
          <w:szCs w:val="20"/>
          <w:lang w:eastAsia="ja-JP"/>
        </w:rPr>
        <w:t>afwijst hun kind op een bepaald tijdstip tot de school toe te laten.</w:t>
      </w:r>
      <w:r w:rsidRPr="002E1A3A">
        <w:rPr>
          <w:rFonts w:ascii="Verdana" w:hAnsi="Verdana"/>
          <w:sz w:val="20"/>
          <w:szCs w:val="20"/>
        </w:rPr>
        <w:t xml:space="preserve"> </w:t>
      </w:r>
      <w:r w:rsidRPr="002E1A3A">
        <w:rPr>
          <w:rFonts w:ascii="Verdana" w:hAnsi="Verdana"/>
          <w:sz w:val="20"/>
          <w:szCs w:val="20"/>
        </w:rPr>
        <w:br/>
      </w:r>
    </w:p>
    <w:p w14:paraId="0657B2AC" w14:textId="01F46385" w:rsidR="00700E11" w:rsidRPr="00700E11" w:rsidRDefault="00700E11" w:rsidP="00700E11">
      <w:pPr>
        <w:widowControl w:val="0"/>
        <w:autoSpaceDE w:val="0"/>
        <w:autoSpaceDN w:val="0"/>
        <w:adjustRightInd w:val="0"/>
        <w:jc w:val="both"/>
        <w:rPr>
          <w:rFonts w:asciiTheme="majorHAnsi" w:hAnsiTheme="majorHAnsi" w:cs="Century Gothic"/>
          <w:i/>
          <w:sz w:val="20"/>
          <w:szCs w:val="20"/>
          <w:lang w:eastAsia="ja-JP"/>
        </w:rPr>
      </w:pPr>
      <w:r w:rsidRPr="00700E11">
        <w:rPr>
          <w:rFonts w:asciiTheme="majorHAnsi" w:hAnsiTheme="majorHAnsi" w:cs="Century Gothic"/>
          <w:i/>
          <w:sz w:val="20"/>
          <w:szCs w:val="20"/>
          <w:lang w:eastAsia="ja-JP"/>
        </w:rPr>
        <w:t>Gronden voor weigering</w:t>
      </w:r>
      <w:r>
        <w:rPr>
          <w:rFonts w:asciiTheme="majorHAnsi" w:hAnsiTheme="majorHAnsi" w:cs="Century Gothic"/>
          <w:i/>
          <w:sz w:val="20"/>
          <w:szCs w:val="20"/>
          <w:lang w:eastAsia="ja-JP"/>
        </w:rPr>
        <w:t>:</w:t>
      </w:r>
    </w:p>
    <w:p w14:paraId="6D6E26CE" w14:textId="77777777" w:rsidR="00700E11" w:rsidRPr="00700E11" w:rsidRDefault="00700E11" w:rsidP="009114E7">
      <w:pPr>
        <w:pStyle w:val="Lijstalinea"/>
        <w:widowControl w:val="0"/>
        <w:numPr>
          <w:ilvl w:val="0"/>
          <w:numId w:val="16"/>
        </w:numPr>
        <w:autoSpaceDE w:val="0"/>
        <w:autoSpaceDN w:val="0"/>
        <w:adjustRightInd w:val="0"/>
        <w:jc w:val="both"/>
        <w:rPr>
          <w:rFonts w:asciiTheme="majorHAnsi" w:hAnsiTheme="majorHAnsi" w:cs="Century Gothic"/>
          <w:sz w:val="20"/>
          <w:szCs w:val="20"/>
          <w:lang w:eastAsia="ja-JP"/>
        </w:rPr>
      </w:pPr>
      <w:r w:rsidRPr="00700E11">
        <w:rPr>
          <w:rFonts w:asciiTheme="majorHAnsi" w:hAnsiTheme="majorHAnsi" w:cs="Century Gothic"/>
          <w:sz w:val="20"/>
          <w:szCs w:val="20"/>
          <w:lang w:eastAsia="ja-JP"/>
        </w:rPr>
        <w:t xml:space="preserve">Het niet in voldoende mate tegemoet kunnen komen aan de hulpvraag die de leerling stelt, tenzij het een speciale school voor basisonderwijs betreft en de permanente commissie leerlingenzorg van het samenwerkingsverband heeft bepaald dat plaatsing van de leerling op een speciale school voor basisonderwijs noodzakelijk is. </w:t>
      </w:r>
    </w:p>
    <w:p w14:paraId="35D3A120" w14:textId="77777777" w:rsidR="00700E11" w:rsidRPr="00700E11" w:rsidRDefault="00700E11" w:rsidP="009114E7">
      <w:pPr>
        <w:pStyle w:val="Lijstalinea"/>
        <w:widowControl w:val="0"/>
        <w:numPr>
          <w:ilvl w:val="0"/>
          <w:numId w:val="16"/>
        </w:numPr>
        <w:autoSpaceDE w:val="0"/>
        <w:autoSpaceDN w:val="0"/>
        <w:adjustRightInd w:val="0"/>
        <w:jc w:val="both"/>
        <w:rPr>
          <w:rFonts w:asciiTheme="majorHAnsi" w:hAnsiTheme="majorHAnsi" w:cs="Century Gothic"/>
          <w:sz w:val="20"/>
          <w:szCs w:val="20"/>
          <w:lang w:eastAsia="ja-JP"/>
        </w:rPr>
      </w:pPr>
      <w:r w:rsidRPr="00700E11">
        <w:rPr>
          <w:rFonts w:asciiTheme="majorHAnsi" w:hAnsiTheme="majorHAnsi" w:cs="Century Gothic"/>
          <w:sz w:val="20"/>
          <w:szCs w:val="20"/>
          <w:lang w:eastAsia="ja-JP"/>
        </w:rPr>
        <w:t>Geen huisvestingscapaciteit.</w:t>
      </w:r>
    </w:p>
    <w:p w14:paraId="12D91EDF" w14:textId="77777777" w:rsidR="00700E11" w:rsidRPr="00700E11" w:rsidRDefault="00700E11" w:rsidP="009114E7">
      <w:pPr>
        <w:pStyle w:val="Lijstalinea"/>
        <w:widowControl w:val="0"/>
        <w:numPr>
          <w:ilvl w:val="0"/>
          <w:numId w:val="16"/>
        </w:numPr>
        <w:autoSpaceDE w:val="0"/>
        <w:autoSpaceDN w:val="0"/>
        <w:adjustRightInd w:val="0"/>
        <w:jc w:val="both"/>
        <w:rPr>
          <w:rFonts w:asciiTheme="majorHAnsi" w:hAnsiTheme="majorHAnsi" w:cs="Century Gothic"/>
          <w:sz w:val="20"/>
          <w:szCs w:val="20"/>
          <w:lang w:eastAsia="ja-JP"/>
        </w:rPr>
      </w:pPr>
      <w:r w:rsidRPr="00700E11">
        <w:rPr>
          <w:rFonts w:asciiTheme="majorHAnsi" w:hAnsiTheme="majorHAnsi" w:cs="Century Gothic"/>
          <w:sz w:val="20"/>
          <w:szCs w:val="20"/>
          <w:lang w:eastAsia="ja-JP"/>
        </w:rPr>
        <w:t xml:space="preserve">Op grond van specifiek beleid ter bevordering van evenwichtige </w:t>
      </w:r>
      <w:proofErr w:type="spellStart"/>
      <w:r w:rsidRPr="00700E11">
        <w:rPr>
          <w:rFonts w:asciiTheme="majorHAnsi" w:hAnsiTheme="majorHAnsi" w:cs="Century Gothic"/>
          <w:sz w:val="20"/>
          <w:szCs w:val="20"/>
          <w:lang w:eastAsia="ja-JP"/>
        </w:rPr>
        <w:t>leerlingstromen</w:t>
      </w:r>
      <w:proofErr w:type="spellEnd"/>
      <w:r w:rsidRPr="00700E11">
        <w:rPr>
          <w:rFonts w:asciiTheme="majorHAnsi" w:hAnsiTheme="majorHAnsi" w:cs="Century Gothic"/>
          <w:sz w:val="20"/>
          <w:szCs w:val="20"/>
          <w:lang w:eastAsia="ja-JP"/>
        </w:rPr>
        <w:t>.</w:t>
      </w:r>
    </w:p>
    <w:p w14:paraId="2E82071D" w14:textId="77777777" w:rsidR="00700E11" w:rsidRPr="00700E11" w:rsidRDefault="00700E11" w:rsidP="009114E7">
      <w:pPr>
        <w:pStyle w:val="Lijstalinea"/>
        <w:widowControl w:val="0"/>
        <w:numPr>
          <w:ilvl w:val="0"/>
          <w:numId w:val="16"/>
        </w:numPr>
        <w:autoSpaceDE w:val="0"/>
        <w:autoSpaceDN w:val="0"/>
        <w:adjustRightInd w:val="0"/>
        <w:jc w:val="both"/>
        <w:rPr>
          <w:rFonts w:asciiTheme="majorHAnsi" w:hAnsiTheme="majorHAnsi" w:cs="Century Gothic"/>
          <w:sz w:val="20"/>
          <w:szCs w:val="20"/>
          <w:lang w:eastAsia="ja-JP"/>
        </w:rPr>
      </w:pPr>
      <w:r w:rsidRPr="00700E11">
        <w:rPr>
          <w:rFonts w:asciiTheme="majorHAnsi" w:hAnsiTheme="majorHAnsi" w:cs="Century Gothic"/>
          <w:sz w:val="20"/>
          <w:szCs w:val="20"/>
          <w:lang w:eastAsia="ja-JP"/>
        </w:rPr>
        <w:t xml:space="preserve">Voor zover het bijzonder onderwijs betreft: de grondslag wordt door de ouders niet overeenkomstig het toelatingsbeleid van de school gerespecteerd dan wel onderschreven tenzij er niet binnen een redelijke </w:t>
      </w:r>
      <w:r w:rsidRPr="00700E11">
        <w:rPr>
          <w:rFonts w:asciiTheme="majorHAnsi" w:hAnsiTheme="majorHAnsi" w:cs="Century Gothic"/>
          <w:sz w:val="20"/>
          <w:szCs w:val="20"/>
          <w:lang w:eastAsia="ja-JP"/>
        </w:rPr>
        <w:lastRenderedPageBreak/>
        <w:t>afstand de mogelijkheid is om openbaar onderwijs te volgen.</w:t>
      </w:r>
    </w:p>
    <w:p w14:paraId="4D579C8E" w14:textId="77777777" w:rsidR="00700E11" w:rsidRPr="00700E11" w:rsidRDefault="00700E11" w:rsidP="009114E7">
      <w:pPr>
        <w:pStyle w:val="Lijstalinea"/>
        <w:widowControl w:val="0"/>
        <w:numPr>
          <w:ilvl w:val="0"/>
          <w:numId w:val="16"/>
        </w:numPr>
        <w:autoSpaceDE w:val="0"/>
        <w:autoSpaceDN w:val="0"/>
        <w:adjustRightInd w:val="0"/>
        <w:jc w:val="both"/>
        <w:rPr>
          <w:rFonts w:asciiTheme="majorHAnsi" w:hAnsiTheme="majorHAnsi" w:cs="Century Gothic"/>
          <w:sz w:val="20"/>
          <w:szCs w:val="20"/>
          <w:lang w:eastAsia="ja-JP"/>
        </w:rPr>
      </w:pPr>
      <w:r w:rsidRPr="00700E11">
        <w:rPr>
          <w:rFonts w:asciiTheme="majorHAnsi" w:hAnsiTheme="majorHAnsi" w:cs="Century Gothic"/>
          <w:sz w:val="20"/>
          <w:szCs w:val="20"/>
          <w:lang w:eastAsia="ja-JP"/>
        </w:rPr>
        <w:t>Voor zover het een speciale school voor basisonderwijs betreft: het feit dat de permanente commissie leerlingenzorg van het samenwerkingsverband niet heeft bepaald dat plaatsing van de leerling op een speciale school voor basisonderwijs noodzakelijk is.</w:t>
      </w:r>
    </w:p>
    <w:p w14:paraId="351DD631" w14:textId="07994B5D" w:rsidR="00700E11" w:rsidRPr="002E1A3A" w:rsidRDefault="00700E11" w:rsidP="00700E11">
      <w:pPr>
        <w:rPr>
          <w:rFonts w:ascii="Verdana" w:hAnsi="Verdana" w:cs="ScalaSans"/>
          <w:sz w:val="20"/>
          <w:szCs w:val="20"/>
        </w:rPr>
      </w:pPr>
    </w:p>
    <w:p w14:paraId="449CCA10" w14:textId="77777777" w:rsidR="00700E11" w:rsidRDefault="00700E11" w:rsidP="00700E11">
      <w:pPr>
        <w:spacing w:line="240" w:lineRule="exact"/>
        <w:rPr>
          <w:rFonts w:asciiTheme="majorHAnsi" w:hAnsiTheme="majorHAnsi" w:cs="Times"/>
          <w:b/>
          <w:i/>
          <w:sz w:val="20"/>
          <w:szCs w:val="20"/>
          <w:lang w:eastAsia="ja-JP"/>
        </w:rPr>
      </w:pPr>
      <w:r w:rsidRPr="00700E11">
        <w:rPr>
          <w:rFonts w:asciiTheme="majorHAnsi" w:hAnsiTheme="majorHAnsi" w:cs="Times"/>
          <w:b/>
          <w:i/>
          <w:sz w:val="20"/>
          <w:szCs w:val="20"/>
          <w:lang w:eastAsia="ja-JP"/>
        </w:rPr>
        <w:t>Time-out</w:t>
      </w:r>
    </w:p>
    <w:p w14:paraId="54AEF123" w14:textId="4E0091EB" w:rsidR="00700E11" w:rsidRPr="002E1A3A" w:rsidRDefault="00700E11" w:rsidP="00700E11">
      <w:pPr>
        <w:widowControl w:val="0"/>
        <w:autoSpaceDE w:val="0"/>
        <w:autoSpaceDN w:val="0"/>
        <w:adjustRightInd w:val="0"/>
        <w:rPr>
          <w:rFonts w:ascii="Verdana" w:hAnsi="Verdana"/>
          <w:sz w:val="20"/>
          <w:szCs w:val="20"/>
        </w:rPr>
      </w:pPr>
      <w:r w:rsidRPr="002E1A3A">
        <w:rPr>
          <w:rFonts w:ascii="Verdana" w:hAnsi="Verdana"/>
          <w:b/>
          <w:sz w:val="20"/>
          <w:szCs w:val="20"/>
        </w:rPr>
        <w:br/>
      </w:r>
      <w:r w:rsidRPr="00700E11">
        <w:rPr>
          <w:rFonts w:asciiTheme="majorHAnsi" w:hAnsiTheme="majorHAnsi" w:cs="Century Gothic"/>
          <w:sz w:val="20"/>
          <w:szCs w:val="20"/>
          <w:lang w:eastAsia="ja-JP"/>
        </w:rPr>
        <w:t>Van een time-out is sprake wanneer de leerling één dag of korter het recht op deelname aan het onderwijs wordt ontzegd. Een time-out zal normaal gesproken gedurende een schooldag worden opgelegd en enkel voor die betreffende schooldag gelden.</w:t>
      </w:r>
      <w:r w:rsidRPr="002E1A3A">
        <w:rPr>
          <w:rFonts w:ascii="Verdana" w:hAnsi="Verdana"/>
          <w:sz w:val="20"/>
          <w:szCs w:val="20"/>
        </w:rPr>
        <w:t xml:space="preserve"> </w:t>
      </w:r>
      <w:r w:rsidRPr="002E1A3A">
        <w:rPr>
          <w:rFonts w:ascii="Verdana" w:hAnsi="Verdana"/>
          <w:sz w:val="20"/>
          <w:szCs w:val="20"/>
        </w:rPr>
        <w:br/>
      </w:r>
    </w:p>
    <w:p w14:paraId="5665B5AA" w14:textId="781CBFBB" w:rsidR="00700E11" w:rsidRPr="00700E11" w:rsidRDefault="00700E11" w:rsidP="00700E11">
      <w:pPr>
        <w:widowControl w:val="0"/>
        <w:autoSpaceDE w:val="0"/>
        <w:autoSpaceDN w:val="0"/>
        <w:adjustRightInd w:val="0"/>
        <w:rPr>
          <w:rFonts w:asciiTheme="majorHAnsi" w:hAnsiTheme="majorHAnsi" w:cs="Century Gothic"/>
          <w:i/>
          <w:sz w:val="20"/>
          <w:szCs w:val="20"/>
          <w:lang w:eastAsia="ja-JP"/>
        </w:rPr>
      </w:pPr>
      <w:r w:rsidRPr="00700E11">
        <w:rPr>
          <w:rFonts w:asciiTheme="majorHAnsi" w:hAnsiTheme="majorHAnsi" w:cs="Century Gothic"/>
          <w:i/>
          <w:sz w:val="20"/>
          <w:szCs w:val="20"/>
          <w:lang w:eastAsia="ja-JP"/>
        </w:rPr>
        <w:t>Grond voor time-out</w:t>
      </w:r>
      <w:r>
        <w:rPr>
          <w:rFonts w:asciiTheme="majorHAnsi" w:hAnsiTheme="majorHAnsi" w:cs="Century Gothic"/>
          <w:i/>
          <w:sz w:val="20"/>
          <w:szCs w:val="20"/>
          <w:lang w:eastAsia="ja-JP"/>
        </w:rPr>
        <w:t>:</w:t>
      </w:r>
    </w:p>
    <w:p w14:paraId="16F70E75" w14:textId="77777777" w:rsidR="00700E11" w:rsidRPr="00700E11" w:rsidRDefault="00700E11" w:rsidP="00700E11">
      <w:pPr>
        <w:widowControl w:val="0"/>
        <w:autoSpaceDE w:val="0"/>
        <w:autoSpaceDN w:val="0"/>
        <w:adjustRightInd w:val="0"/>
        <w:rPr>
          <w:rFonts w:asciiTheme="majorHAnsi" w:hAnsiTheme="majorHAnsi" w:cs="Century Gothic"/>
          <w:sz w:val="20"/>
          <w:szCs w:val="20"/>
          <w:lang w:eastAsia="ja-JP"/>
        </w:rPr>
      </w:pPr>
      <w:r w:rsidRPr="00700E11">
        <w:rPr>
          <w:rFonts w:asciiTheme="majorHAnsi" w:hAnsiTheme="majorHAnsi" w:cs="Century Gothic"/>
          <w:sz w:val="20"/>
          <w:szCs w:val="20"/>
          <w:lang w:eastAsia="ja-JP"/>
        </w:rPr>
        <w:t>Grond voor een time-out is ontoelaatbaar gedrag of een ernstig incident dat het in het belang van de leerling en/of de school noodzakelijk maakt dat de leerling voor de duur van maximaal één dag niet deelneemt aan de les of niet op school komt.</w:t>
      </w:r>
    </w:p>
    <w:p w14:paraId="50A1C2F8" w14:textId="77777777" w:rsidR="00700E11" w:rsidRDefault="00700E11" w:rsidP="00700E11">
      <w:pPr>
        <w:spacing w:line="240" w:lineRule="exact"/>
        <w:rPr>
          <w:rFonts w:asciiTheme="majorHAnsi" w:hAnsiTheme="majorHAnsi" w:cs="Times"/>
          <w:b/>
          <w:i/>
          <w:sz w:val="20"/>
          <w:szCs w:val="20"/>
          <w:lang w:eastAsia="ja-JP"/>
        </w:rPr>
      </w:pPr>
      <w:r w:rsidRPr="002E1A3A">
        <w:rPr>
          <w:rFonts w:ascii="Verdana" w:hAnsi="Verdana"/>
          <w:b/>
          <w:sz w:val="20"/>
          <w:szCs w:val="20"/>
        </w:rPr>
        <w:br/>
      </w:r>
      <w:r w:rsidRPr="00700E11">
        <w:rPr>
          <w:rFonts w:asciiTheme="majorHAnsi" w:hAnsiTheme="majorHAnsi" w:cs="Times"/>
          <w:b/>
          <w:i/>
          <w:sz w:val="20"/>
          <w:szCs w:val="20"/>
          <w:lang w:eastAsia="ja-JP"/>
        </w:rPr>
        <w:t>Schorsing</w:t>
      </w:r>
    </w:p>
    <w:p w14:paraId="26943915" w14:textId="77777777" w:rsidR="00700E11" w:rsidRPr="002E1A3A" w:rsidRDefault="00700E11" w:rsidP="00700E11">
      <w:pPr>
        <w:spacing w:line="240" w:lineRule="exact"/>
        <w:rPr>
          <w:rFonts w:ascii="Verdana" w:hAnsi="Verdana"/>
          <w:b/>
          <w:sz w:val="20"/>
          <w:szCs w:val="20"/>
        </w:rPr>
      </w:pPr>
    </w:p>
    <w:p w14:paraId="68C179F6" w14:textId="77777777" w:rsidR="00700E11" w:rsidRPr="002E1A3A" w:rsidRDefault="00700E11" w:rsidP="00700E11">
      <w:pPr>
        <w:widowControl w:val="0"/>
        <w:autoSpaceDE w:val="0"/>
        <w:autoSpaceDN w:val="0"/>
        <w:adjustRightInd w:val="0"/>
        <w:jc w:val="both"/>
        <w:rPr>
          <w:rFonts w:ascii="Verdana" w:hAnsi="Verdana"/>
          <w:sz w:val="20"/>
          <w:szCs w:val="20"/>
        </w:rPr>
      </w:pPr>
      <w:r w:rsidRPr="00700E11">
        <w:rPr>
          <w:rFonts w:asciiTheme="majorHAnsi" w:hAnsiTheme="majorHAnsi" w:cs="Century Gothic"/>
          <w:sz w:val="20"/>
          <w:szCs w:val="20"/>
          <w:lang w:eastAsia="ja-JP"/>
        </w:rPr>
        <w:t>Van schorsing van een leerling is sprake wanneer de leerling tijdelijk het recht op deelname aan het onderwijs wordt ontzegd. Als dit maximaal één dag omvat, wordt het geen schorsing maar een time-out genoemd (zie hierboven).</w:t>
      </w:r>
      <w:r w:rsidRPr="002E1A3A">
        <w:rPr>
          <w:rFonts w:ascii="Verdana" w:hAnsi="Verdana"/>
          <w:sz w:val="20"/>
          <w:szCs w:val="20"/>
        </w:rPr>
        <w:t xml:space="preserve"> </w:t>
      </w:r>
      <w:r w:rsidRPr="002E1A3A">
        <w:rPr>
          <w:rFonts w:ascii="Verdana" w:hAnsi="Verdana"/>
          <w:sz w:val="20"/>
          <w:szCs w:val="20"/>
        </w:rPr>
        <w:br/>
      </w:r>
    </w:p>
    <w:p w14:paraId="6170B259" w14:textId="3E4F8A65" w:rsidR="00700E11" w:rsidRPr="00700E11" w:rsidRDefault="00700E11" w:rsidP="00700E11">
      <w:pPr>
        <w:widowControl w:val="0"/>
        <w:autoSpaceDE w:val="0"/>
        <w:autoSpaceDN w:val="0"/>
        <w:adjustRightInd w:val="0"/>
        <w:jc w:val="both"/>
        <w:rPr>
          <w:rFonts w:asciiTheme="majorHAnsi" w:hAnsiTheme="majorHAnsi" w:cs="Century Gothic"/>
          <w:i/>
          <w:sz w:val="20"/>
          <w:szCs w:val="20"/>
          <w:lang w:eastAsia="ja-JP"/>
        </w:rPr>
      </w:pPr>
      <w:r w:rsidRPr="00700E11">
        <w:rPr>
          <w:rFonts w:asciiTheme="majorHAnsi" w:hAnsiTheme="majorHAnsi" w:cs="Century Gothic"/>
          <w:i/>
          <w:sz w:val="20"/>
          <w:szCs w:val="20"/>
          <w:lang w:eastAsia="ja-JP"/>
        </w:rPr>
        <w:t>Gronden voor schorsing</w:t>
      </w:r>
      <w:r>
        <w:rPr>
          <w:rFonts w:asciiTheme="majorHAnsi" w:hAnsiTheme="majorHAnsi" w:cs="Century Gothic"/>
          <w:i/>
          <w:sz w:val="20"/>
          <w:szCs w:val="20"/>
          <w:lang w:eastAsia="ja-JP"/>
        </w:rPr>
        <w:t>:</w:t>
      </w:r>
    </w:p>
    <w:p w14:paraId="3B76F452" w14:textId="5B0C54E0" w:rsidR="00700E11" w:rsidRPr="00700E11" w:rsidRDefault="00700E11" w:rsidP="009114E7">
      <w:pPr>
        <w:pStyle w:val="Lijstalinea"/>
        <w:widowControl w:val="0"/>
        <w:numPr>
          <w:ilvl w:val="0"/>
          <w:numId w:val="17"/>
        </w:numPr>
        <w:autoSpaceDE w:val="0"/>
        <w:autoSpaceDN w:val="0"/>
        <w:adjustRightInd w:val="0"/>
        <w:jc w:val="both"/>
        <w:rPr>
          <w:rFonts w:asciiTheme="majorHAnsi" w:hAnsiTheme="majorHAnsi" w:cs="Century Gothic"/>
          <w:sz w:val="20"/>
          <w:szCs w:val="20"/>
          <w:lang w:eastAsia="ja-JP"/>
        </w:rPr>
      </w:pPr>
      <w:r w:rsidRPr="00700E11">
        <w:rPr>
          <w:rFonts w:asciiTheme="majorHAnsi" w:hAnsiTheme="majorHAnsi" w:cs="Century Gothic"/>
          <w:sz w:val="20"/>
          <w:szCs w:val="20"/>
          <w:lang w:eastAsia="ja-JP"/>
        </w:rPr>
        <w:t xml:space="preserve">Ernstig wangedrag van de leerling, waardoor de leerling een ernstige bedreiging vormt van de orde, rust en/of veiligheid op school. </w:t>
      </w:r>
    </w:p>
    <w:p w14:paraId="5D87CE85" w14:textId="0320FA88" w:rsidR="00700E11" w:rsidRPr="00700E11" w:rsidRDefault="00700E11" w:rsidP="009114E7">
      <w:pPr>
        <w:pStyle w:val="Lijstalinea"/>
        <w:widowControl w:val="0"/>
        <w:numPr>
          <w:ilvl w:val="0"/>
          <w:numId w:val="17"/>
        </w:numPr>
        <w:autoSpaceDE w:val="0"/>
        <w:autoSpaceDN w:val="0"/>
        <w:adjustRightInd w:val="0"/>
        <w:jc w:val="both"/>
        <w:rPr>
          <w:rFonts w:asciiTheme="majorHAnsi" w:hAnsiTheme="majorHAnsi" w:cs="Century Gothic"/>
          <w:sz w:val="20"/>
          <w:szCs w:val="20"/>
          <w:lang w:eastAsia="ja-JP"/>
        </w:rPr>
      </w:pPr>
      <w:r w:rsidRPr="00700E11">
        <w:rPr>
          <w:rFonts w:asciiTheme="majorHAnsi" w:hAnsiTheme="majorHAnsi" w:cs="Century Gothic"/>
          <w:sz w:val="20"/>
          <w:szCs w:val="20"/>
          <w:lang w:eastAsia="ja-JP"/>
        </w:rPr>
        <w:t>Ernstig wangedrag van de ouder(s) van de leerling, waardoor de ouders een ernstige bedreiging vormen voor de orde, rust en/of veiligheid op school.</w:t>
      </w:r>
    </w:p>
    <w:p w14:paraId="3E0AB143" w14:textId="2337EF20" w:rsidR="00700E11" w:rsidRPr="00700E11" w:rsidRDefault="00700E11" w:rsidP="009114E7">
      <w:pPr>
        <w:pStyle w:val="Lijstalinea"/>
        <w:widowControl w:val="0"/>
        <w:numPr>
          <w:ilvl w:val="0"/>
          <w:numId w:val="17"/>
        </w:numPr>
        <w:autoSpaceDE w:val="0"/>
        <w:autoSpaceDN w:val="0"/>
        <w:adjustRightInd w:val="0"/>
        <w:jc w:val="both"/>
        <w:rPr>
          <w:rFonts w:asciiTheme="majorHAnsi" w:hAnsiTheme="majorHAnsi" w:cs="Century Gothic"/>
          <w:sz w:val="20"/>
          <w:szCs w:val="20"/>
          <w:lang w:eastAsia="ja-JP"/>
        </w:rPr>
      </w:pPr>
      <w:r w:rsidRPr="00700E11">
        <w:rPr>
          <w:rFonts w:asciiTheme="majorHAnsi" w:hAnsiTheme="majorHAnsi" w:cs="Century Gothic"/>
          <w:sz w:val="20"/>
          <w:szCs w:val="20"/>
          <w:lang w:eastAsia="ja-JP"/>
        </w:rPr>
        <w:t>Een andere grond die het in het belang van de school en/of de school dringend noodzakelijk maakt dat de leerling tijdelijk niet deelneemt aan de les of niet op school komt.</w:t>
      </w:r>
    </w:p>
    <w:p w14:paraId="3B3F353A" w14:textId="77777777" w:rsidR="00700E11" w:rsidRDefault="00700E11" w:rsidP="00700E11">
      <w:pPr>
        <w:tabs>
          <w:tab w:val="left" w:pos="360"/>
        </w:tabs>
        <w:spacing w:line="240" w:lineRule="exact"/>
        <w:rPr>
          <w:rFonts w:ascii="Verdana" w:hAnsi="Verdana"/>
          <w:b/>
          <w:sz w:val="20"/>
          <w:szCs w:val="20"/>
        </w:rPr>
      </w:pPr>
    </w:p>
    <w:p w14:paraId="318E5C65" w14:textId="77777777" w:rsidR="005B718E" w:rsidRDefault="00700E11" w:rsidP="00700E11">
      <w:pPr>
        <w:tabs>
          <w:tab w:val="left" w:pos="360"/>
        </w:tabs>
        <w:spacing w:line="240" w:lineRule="exact"/>
        <w:rPr>
          <w:rFonts w:asciiTheme="majorHAnsi" w:hAnsiTheme="majorHAnsi" w:cs="Times"/>
          <w:b/>
          <w:i/>
          <w:sz w:val="20"/>
          <w:szCs w:val="20"/>
          <w:lang w:eastAsia="ja-JP"/>
        </w:rPr>
      </w:pPr>
      <w:r w:rsidRPr="005B718E">
        <w:rPr>
          <w:rFonts w:asciiTheme="majorHAnsi" w:hAnsiTheme="majorHAnsi" w:cs="Times"/>
          <w:b/>
          <w:i/>
          <w:sz w:val="20"/>
          <w:szCs w:val="20"/>
          <w:lang w:eastAsia="ja-JP"/>
        </w:rPr>
        <w:t>Verwijdering</w:t>
      </w:r>
    </w:p>
    <w:p w14:paraId="02E9BC67" w14:textId="3D7B672F" w:rsidR="00700E11" w:rsidRPr="002E1A3A" w:rsidRDefault="00700E11" w:rsidP="005B718E">
      <w:pPr>
        <w:widowControl w:val="0"/>
        <w:autoSpaceDE w:val="0"/>
        <w:autoSpaceDN w:val="0"/>
        <w:adjustRightInd w:val="0"/>
        <w:rPr>
          <w:rFonts w:ascii="Verdana" w:hAnsi="Verdana"/>
          <w:sz w:val="20"/>
          <w:szCs w:val="20"/>
        </w:rPr>
      </w:pPr>
      <w:r w:rsidRPr="002E1A3A">
        <w:rPr>
          <w:rFonts w:ascii="Verdana" w:hAnsi="Verdana"/>
          <w:sz w:val="20"/>
          <w:szCs w:val="20"/>
        </w:rPr>
        <w:br/>
      </w:r>
      <w:r w:rsidRPr="005B718E">
        <w:rPr>
          <w:rFonts w:asciiTheme="majorHAnsi" w:hAnsiTheme="majorHAnsi" w:cs="Century Gothic"/>
          <w:sz w:val="20"/>
          <w:szCs w:val="20"/>
          <w:lang w:eastAsia="ja-JP"/>
        </w:rPr>
        <w:t>Als blijkt dat meerdere schorsingsmaatregelen niet het beoogde effect hebben, kan verwijdering als corrigerende strafmaatregel worden toegepast. Het kan ook worden toegepast als maatregel naar aanleiding van een ernstige aangelegenheid. Van verwijdering is sprake als het College van Bestuur besluit een leerling de verdere toegang tot de school te ontzeggen.</w:t>
      </w:r>
      <w:r w:rsidRPr="002E1A3A">
        <w:rPr>
          <w:rFonts w:ascii="Verdana" w:hAnsi="Verdana"/>
          <w:sz w:val="20"/>
          <w:szCs w:val="20"/>
        </w:rPr>
        <w:t xml:space="preserve"> </w:t>
      </w:r>
      <w:r w:rsidRPr="002E1A3A">
        <w:rPr>
          <w:rFonts w:ascii="Verdana" w:hAnsi="Verdana"/>
          <w:sz w:val="20"/>
          <w:szCs w:val="20"/>
        </w:rPr>
        <w:br/>
      </w:r>
    </w:p>
    <w:p w14:paraId="5BED7616" w14:textId="1FDA7E45" w:rsidR="00700E11" w:rsidRPr="005B718E" w:rsidRDefault="00700E11" w:rsidP="005B718E">
      <w:pPr>
        <w:widowControl w:val="0"/>
        <w:autoSpaceDE w:val="0"/>
        <w:autoSpaceDN w:val="0"/>
        <w:adjustRightInd w:val="0"/>
        <w:jc w:val="both"/>
        <w:rPr>
          <w:rFonts w:asciiTheme="majorHAnsi" w:hAnsiTheme="majorHAnsi" w:cs="Century Gothic"/>
          <w:i/>
          <w:sz w:val="20"/>
          <w:szCs w:val="20"/>
          <w:lang w:eastAsia="ja-JP"/>
        </w:rPr>
      </w:pPr>
      <w:r w:rsidRPr="005B718E">
        <w:rPr>
          <w:rFonts w:asciiTheme="majorHAnsi" w:hAnsiTheme="majorHAnsi" w:cs="Century Gothic"/>
          <w:i/>
          <w:sz w:val="20"/>
          <w:szCs w:val="20"/>
          <w:lang w:eastAsia="ja-JP"/>
        </w:rPr>
        <w:t>Gronden voor verwijdering</w:t>
      </w:r>
      <w:r w:rsidR="005B718E">
        <w:rPr>
          <w:rFonts w:asciiTheme="majorHAnsi" w:hAnsiTheme="majorHAnsi" w:cs="Century Gothic"/>
          <w:i/>
          <w:sz w:val="20"/>
          <w:szCs w:val="20"/>
          <w:lang w:eastAsia="ja-JP"/>
        </w:rPr>
        <w:t>:</w:t>
      </w:r>
    </w:p>
    <w:p w14:paraId="3FD80C73" w14:textId="77777777" w:rsidR="00700E11" w:rsidRPr="005B718E" w:rsidRDefault="00700E11" w:rsidP="009114E7">
      <w:pPr>
        <w:pStyle w:val="Lijstalinea"/>
        <w:widowControl w:val="0"/>
        <w:numPr>
          <w:ilvl w:val="0"/>
          <w:numId w:val="18"/>
        </w:numPr>
        <w:autoSpaceDE w:val="0"/>
        <w:autoSpaceDN w:val="0"/>
        <w:adjustRightInd w:val="0"/>
        <w:jc w:val="both"/>
        <w:rPr>
          <w:rFonts w:asciiTheme="majorHAnsi" w:hAnsiTheme="majorHAnsi" w:cs="Century Gothic"/>
          <w:sz w:val="20"/>
          <w:szCs w:val="20"/>
          <w:lang w:eastAsia="ja-JP"/>
        </w:rPr>
      </w:pPr>
      <w:r w:rsidRPr="005B718E">
        <w:rPr>
          <w:rFonts w:asciiTheme="majorHAnsi" w:hAnsiTheme="majorHAnsi" w:cs="Century Gothic"/>
          <w:sz w:val="20"/>
          <w:szCs w:val="20"/>
          <w:lang w:eastAsia="ja-JP"/>
        </w:rPr>
        <w:t xml:space="preserve">Ernstig wangedrag van de leerling, waardoor de leerling een ernstige bedreiging vormt van de orde, rust en/of veiligheid op school. </w:t>
      </w:r>
    </w:p>
    <w:p w14:paraId="5E627C2E" w14:textId="77777777" w:rsidR="00700E11" w:rsidRPr="005B718E" w:rsidRDefault="00700E11" w:rsidP="009114E7">
      <w:pPr>
        <w:pStyle w:val="Lijstalinea"/>
        <w:widowControl w:val="0"/>
        <w:numPr>
          <w:ilvl w:val="0"/>
          <w:numId w:val="18"/>
        </w:numPr>
        <w:autoSpaceDE w:val="0"/>
        <w:autoSpaceDN w:val="0"/>
        <w:adjustRightInd w:val="0"/>
        <w:jc w:val="both"/>
        <w:rPr>
          <w:rFonts w:asciiTheme="majorHAnsi" w:hAnsiTheme="majorHAnsi" w:cs="Century Gothic"/>
          <w:sz w:val="20"/>
          <w:szCs w:val="20"/>
          <w:lang w:eastAsia="ja-JP"/>
        </w:rPr>
      </w:pPr>
      <w:r w:rsidRPr="005B718E">
        <w:rPr>
          <w:rFonts w:asciiTheme="majorHAnsi" w:hAnsiTheme="majorHAnsi" w:cs="Century Gothic"/>
          <w:sz w:val="20"/>
          <w:szCs w:val="20"/>
          <w:lang w:eastAsia="ja-JP"/>
        </w:rPr>
        <w:t>Ernstig wangedrag van de ouder(s) van de leerling, waardoor de ouders een ernstige bedreiging vormen voor de orde, rust en/of veiligheid op school.</w:t>
      </w:r>
    </w:p>
    <w:p w14:paraId="0342D9D7" w14:textId="77777777" w:rsidR="00700E11" w:rsidRPr="005B718E" w:rsidRDefault="00700E11" w:rsidP="009114E7">
      <w:pPr>
        <w:pStyle w:val="Lijstalinea"/>
        <w:widowControl w:val="0"/>
        <w:numPr>
          <w:ilvl w:val="0"/>
          <w:numId w:val="18"/>
        </w:numPr>
        <w:tabs>
          <w:tab w:val="left" w:pos="360"/>
        </w:tabs>
        <w:autoSpaceDE w:val="0"/>
        <w:autoSpaceDN w:val="0"/>
        <w:adjustRightInd w:val="0"/>
        <w:jc w:val="both"/>
        <w:rPr>
          <w:rFonts w:asciiTheme="majorHAnsi" w:hAnsiTheme="majorHAnsi" w:cs="Century Gothic"/>
          <w:sz w:val="20"/>
          <w:szCs w:val="20"/>
          <w:lang w:eastAsia="ja-JP"/>
        </w:rPr>
      </w:pPr>
      <w:r w:rsidRPr="005B718E">
        <w:rPr>
          <w:rFonts w:asciiTheme="majorHAnsi" w:hAnsiTheme="majorHAnsi" w:cs="Century Gothic"/>
          <w:sz w:val="20"/>
          <w:szCs w:val="20"/>
          <w:lang w:eastAsia="ja-JP"/>
        </w:rPr>
        <w:t>Een onherstelbaar verstoorde relatie tussen school en leerling.</w:t>
      </w:r>
    </w:p>
    <w:p w14:paraId="36ABBA83" w14:textId="321EEFB4" w:rsidR="00700E11" w:rsidRPr="005B718E" w:rsidRDefault="00700E11" w:rsidP="009114E7">
      <w:pPr>
        <w:pStyle w:val="Lijstalinea"/>
        <w:widowControl w:val="0"/>
        <w:numPr>
          <w:ilvl w:val="0"/>
          <w:numId w:val="18"/>
        </w:numPr>
        <w:autoSpaceDE w:val="0"/>
        <w:autoSpaceDN w:val="0"/>
        <w:adjustRightInd w:val="0"/>
        <w:jc w:val="both"/>
        <w:rPr>
          <w:rFonts w:asciiTheme="majorHAnsi" w:hAnsiTheme="majorHAnsi" w:cs="Century Gothic"/>
          <w:sz w:val="20"/>
          <w:szCs w:val="20"/>
          <w:lang w:eastAsia="ja-JP"/>
        </w:rPr>
      </w:pPr>
      <w:r w:rsidRPr="005B718E">
        <w:rPr>
          <w:rFonts w:asciiTheme="majorHAnsi" w:hAnsiTheme="majorHAnsi" w:cs="Century Gothic"/>
          <w:sz w:val="20"/>
          <w:szCs w:val="20"/>
          <w:lang w:eastAsia="ja-JP"/>
        </w:rPr>
        <w:t xml:space="preserve">Het niet in voldoende mate tegemoet kunnen komen aan de hulpvraag die de leerling stelt. </w:t>
      </w:r>
    </w:p>
    <w:p w14:paraId="4F511FE5" w14:textId="6E6B1F61" w:rsidR="005B718E" w:rsidRDefault="00700E11" w:rsidP="00700E11">
      <w:pPr>
        <w:rPr>
          <w:rFonts w:asciiTheme="majorHAnsi" w:hAnsiTheme="majorHAnsi" w:cs="Century Gothic"/>
          <w:sz w:val="20"/>
          <w:szCs w:val="20"/>
          <w:lang w:eastAsia="ja-JP"/>
        </w:rPr>
      </w:pPr>
      <w:r w:rsidRPr="002E1A3A">
        <w:rPr>
          <w:rFonts w:ascii="Verdana" w:hAnsi="Verdana"/>
          <w:sz w:val="20"/>
          <w:szCs w:val="20"/>
        </w:rPr>
        <w:br/>
      </w:r>
      <w:r w:rsidRPr="005B718E">
        <w:rPr>
          <w:rFonts w:asciiTheme="majorHAnsi" w:hAnsiTheme="majorHAnsi" w:cs="Times"/>
          <w:b/>
          <w:i/>
          <w:sz w:val="20"/>
          <w:szCs w:val="20"/>
          <w:lang w:eastAsia="ja-JP"/>
        </w:rPr>
        <w:t>Procedures</w:t>
      </w:r>
      <w:r w:rsidRPr="002E1A3A">
        <w:rPr>
          <w:rFonts w:ascii="Verdana" w:hAnsi="Verdana"/>
          <w:sz w:val="20"/>
          <w:szCs w:val="20"/>
        </w:rPr>
        <w:br/>
      </w:r>
      <w:r w:rsidRPr="005B718E">
        <w:rPr>
          <w:rFonts w:asciiTheme="majorHAnsi" w:hAnsiTheme="majorHAnsi" w:cs="Century Gothic"/>
          <w:sz w:val="20"/>
          <w:szCs w:val="20"/>
          <w:lang w:eastAsia="ja-JP"/>
        </w:rPr>
        <w:t xml:space="preserve">Voor de maatregelen toelating/weigering, time-out, schorsing en verwijdering bestaan procedures. Voor de beschrijving hiervan, wordt u verwezen naar de notitie ‘Toelating, time-out, schorsing en verwijdering van leerlingen’.  </w:t>
      </w:r>
    </w:p>
    <w:p w14:paraId="1E9FBD15" w14:textId="77777777" w:rsidR="009731AE" w:rsidRDefault="009731AE" w:rsidP="00700E11">
      <w:pPr>
        <w:rPr>
          <w:rFonts w:asciiTheme="majorHAnsi" w:hAnsiTheme="majorHAnsi" w:cs="Century Gothic"/>
          <w:sz w:val="20"/>
          <w:szCs w:val="20"/>
          <w:lang w:eastAsia="ja-JP"/>
        </w:rPr>
      </w:pPr>
    </w:p>
    <w:p w14:paraId="45187E75" w14:textId="764161D0" w:rsidR="00700E11" w:rsidRPr="00510692" w:rsidRDefault="005B718E" w:rsidP="00700E11">
      <w:pPr>
        <w:rPr>
          <w:rFonts w:ascii="Verdana" w:hAnsi="Verdana"/>
          <w:i/>
          <w:sz w:val="20"/>
          <w:szCs w:val="20"/>
        </w:rPr>
      </w:pPr>
      <w:r w:rsidRPr="00510692">
        <w:rPr>
          <w:rFonts w:asciiTheme="majorHAnsi" w:hAnsiTheme="majorHAnsi" w:cs="Century Gothic"/>
          <w:i/>
          <w:sz w:val="20"/>
          <w:szCs w:val="20"/>
          <w:lang w:eastAsia="ja-JP"/>
        </w:rPr>
        <w:t xml:space="preserve">Deze notitie ligt voor u op school ter inzage. Desgewenst kunt u de notitie ook raadplegen via de website van MOVARE: </w:t>
      </w:r>
      <w:hyperlink r:id="rId21" w:history="1">
        <w:r w:rsidRPr="00510692">
          <w:rPr>
            <w:rFonts w:asciiTheme="majorHAnsi" w:hAnsiTheme="majorHAnsi" w:cs="Century Gothic"/>
            <w:i/>
            <w:lang w:eastAsia="ja-JP"/>
          </w:rPr>
          <w:t>www.movare.nl</w:t>
        </w:r>
      </w:hyperlink>
      <w:r w:rsidRPr="00510692">
        <w:rPr>
          <w:rFonts w:asciiTheme="majorHAnsi" w:hAnsiTheme="majorHAnsi" w:cs="Century Gothic"/>
          <w:i/>
          <w:sz w:val="20"/>
          <w:szCs w:val="20"/>
          <w:lang w:eastAsia="ja-JP"/>
        </w:rPr>
        <w:t xml:space="preserve"> </w:t>
      </w:r>
      <w:r w:rsidRPr="00510692">
        <w:rPr>
          <w:rFonts w:asciiTheme="majorHAnsi" w:hAnsiTheme="majorHAnsi" w:cs="Century Gothic"/>
          <w:i/>
          <w:sz w:val="20"/>
          <w:szCs w:val="20"/>
          <w:lang w:eastAsia="ja-JP"/>
        </w:rPr>
        <w:sym w:font="Wingdings" w:char="F0E0"/>
      </w:r>
      <w:r w:rsidRPr="00510692">
        <w:rPr>
          <w:rFonts w:asciiTheme="majorHAnsi" w:hAnsiTheme="majorHAnsi" w:cs="Century Gothic"/>
          <w:i/>
          <w:sz w:val="20"/>
          <w:szCs w:val="20"/>
          <w:lang w:eastAsia="ja-JP"/>
        </w:rPr>
        <w:t xml:space="preserve"> “Documenten”</w:t>
      </w:r>
      <w:r w:rsidRPr="00510692">
        <w:rPr>
          <w:rFonts w:asciiTheme="majorHAnsi" w:hAnsiTheme="majorHAnsi" w:cs="Century Gothic"/>
          <w:i/>
          <w:sz w:val="20"/>
          <w:szCs w:val="20"/>
          <w:lang w:eastAsia="ja-JP"/>
        </w:rPr>
        <w:sym w:font="Wingdings" w:char="F0E0"/>
      </w:r>
      <w:r w:rsidRPr="00510692">
        <w:rPr>
          <w:rFonts w:asciiTheme="majorHAnsi" w:hAnsiTheme="majorHAnsi" w:cs="Century Gothic"/>
          <w:i/>
          <w:sz w:val="20"/>
          <w:szCs w:val="20"/>
          <w:lang w:eastAsia="ja-JP"/>
        </w:rPr>
        <w:t xml:space="preserve"> “Vastgesteld beleid”.</w:t>
      </w:r>
    </w:p>
    <w:p w14:paraId="1CE7D3DA" w14:textId="77777777" w:rsidR="00B41B07" w:rsidRDefault="00B41B07" w:rsidP="00F0772F">
      <w:pPr>
        <w:widowControl w:val="0"/>
        <w:autoSpaceDE w:val="0"/>
        <w:autoSpaceDN w:val="0"/>
        <w:adjustRightInd w:val="0"/>
        <w:jc w:val="both"/>
        <w:rPr>
          <w:rFonts w:asciiTheme="majorHAnsi" w:hAnsiTheme="majorHAnsi" w:cs="Century Gothic"/>
          <w:sz w:val="20"/>
          <w:szCs w:val="20"/>
          <w:lang w:eastAsia="ja-JP"/>
        </w:rPr>
      </w:pPr>
    </w:p>
    <w:p w14:paraId="228F33DA" w14:textId="77777777" w:rsidR="002B1934" w:rsidRDefault="002B1934" w:rsidP="00F0772F">
      <w:pPr>
        <w:widowControl w:val="0"/>
        <w:autoSpaceDE w:val="0"/>
        <w:autoSpaceDN w:val="0"/>
        <w:adjustRightInd w:val="0"/>
        <w:jc w:val="both"/>
        <w:rPr>
          <w:rFonts w:asciiTheme="majorHAnsi" w:hAnsiTheme="majorHAnsi" w:cs="Century Gothic"/>
          <w:sz w:val="20"/>
          <w:szCs w:val="20"/>
          <w:lang w:eastAsia="ja-JP"/>
        </w:rPr>
      </w:pPr>
    </w:p>
    <w:p w14:paraId="07ADD482" w14:textId="3F7D6D13" w:rsidR="00510692" w:rsidRDefault="00AB47E6" w:rsidP="00510692">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lastRenderedPageBreak/>
        <w:t>4.11</w:t>
      </w:r>
      <w:r w:rsidR="0004688D">
        <w:rPr>
          <w:rFonts w:asciiTheme="majorHAnsi" w:hAnsiTheme="majorHAnsi" w:cs="Times"/>
          <w:b/>
          <w:i/>
          <w:sz w:val="20"/>
          <w:szCs w:val="20"/>
          <w:u w:val="single"/>
          <w:lang w:eastAsia="ja-JP"/>
        </w:rPr>
        <w:t xml:space="preserve"> Verzuimregistratie </w:t>
      </w:r>
    </w:p>
    <w:p w14:paraId="0F921845" w14:textId="77777777" w:rsidR="00510692" w:rsidRPr="00510692" w:rsidRDefault="00510692" w:rsidP="00510692">
      <w:pPr>
        <w:widowControl w:val="0"/>
        <w:autoSpaceDE w:val="0"/>
        <w:autoSpaceDN w:val="0"/>
        <w:adjustRightInd w:val="0"/>
        <w:jc w:val="both"/>
        <w:rPr>
          <w:rFonts w:asciiTheme="majorHAnsi" w:hAnsiTheme="majorHAnsi" w:cs="Times"/>
          <w:b/>
          <w:i/>
          <w:sz w:val="20"/>
          <w:szCs w:val="20"/>
          <w:u w:val="single"/>
          <w:lang w:eastAsia="ja-JP"/>
        </w:rPr>
      </w:pPr>
    </w:p>
    <w:p w14:paraId="6FFB5150" w14:textId="2F3321A2" w:rsidR="00081E39" w:rsidRDefault="00510692" w:rsidP="00F0772F">
      <w:pPr>
        <w:widowControl w:val="0"/>
        <w:autoSpaceDE w:val="0"/>
        <w:autoSpaceDN w:val="0"/>
        <w:adjustRightInd w:val="0"/>
        <w:jc w:val="both"/>
        <w:rPr>
          <w:rFonts w:asciiTheme="majorHAnsi" w:hAnsiTheme="majorHAnsi" w:cs="Century Gothic"/>
          <w:sz w:val="20"/>
          <w:szCs w:val="20"/>
          <w:lang w:eastAsia="ja-JP"/>
        </w:rPr>
      </w:pPr>
      <w:r w:rsidRPr="00510692">
        <w:rPr>
          <w:rFonts w:asciiTheme="majorHAnsi" w:hAnsiTheme="majorHAnsi" w:cs="Century Gothic"/>
          <w:sz w:val="20"/>
          <w:szCs w:val="20"/>
          <w:lang w:eastAsia="ja-JP"/>
        </w:rPr>
        <w:t>Dagelijks wordt in onze school opgenomen, wie niet aanwezig is. Dit wordt in de le</w:t>
      </w:r>
      <w:r>
        <w:rPr>
          <w:rFonts w:asciiTheme="majorHAnsi" w:hAnsiTheme="majorHAnsi" w:cs="Century Gothic"/>
          <w:sz w:val="20"/>
          <w:szCs w:val="20"/>
          <w:lang w:eastAsia="ja-JP"/>
        </w:rPr>
        <w:t>erlingenadministratie bijgehou</w:t>
      </w:r>
      <w:r w:rsidRPr="00510692">
        <w:rPr>
          <w:rFonts w:asciiTheme="majorHAnsi" w:hAnsiTheme="majorHAnsi" w:cs="Century Gothic"/>
          <w:sz w:val="20"/>
          <w:szCs w:val="20"/>
          <w:lang w:eastAsia="ja-JP"/>
        </w:rPr>
        <w:t>den. Ook dit wordt in het schooladministratieprogramma genoteerd met een co</w:t>
      </w:r>
      <w:r>
        <w:rPr>
          <w:rFonts w:asciiTheme="majorHAnsi" w:hAnsiTheme="majorHAnsi" w:cs="Century Gothic"/>
          <w:sz w:val="20"/>
          <w:szCs w:val="20"/>
          <w:lang w:eastAsia="ja-JP"/>
        </w:rPr>
        <w:t>de. Door regelmatig in de admi</w:t>
      </w:r>
      <w:r w:rsidRPr="00510692">
        <w:rPr>
          <w:rFonts w:asciiTheme="majorHAnsi" w:hAnsiTheme="majorHAnsi" w:cs="Century Gothic"/>
          <w:sz w:val="20"/>
          <w:szCs w:val="20"/>
          <w:lang w:eastAsia="ja-JP"/>
        </w:rPr>
        <w:t>nistratie na te kijken, kun je zien, wie vaak of volgens welk patroon ziek en afwezig is. Afwezig of ziek zijn zonder het door te geven, wordt als ongeoorloofd genoteerd. Ook verlofaanvragen worden op deze manier geregistreerd. Verlof dat wordt genomen, maar dat niet is aangevraagd wordt als ongeoorloofd geboekt. Indien er sprake is van meer dan gemiddeld of normaal verzuim, wordt op verzoek de leerplichtambt</w:t>
      </w:r>
      <w:r>
        <w:rPr>
          <w:rFonts w:asciiTheme="majorHAnsi" w:hAnsiTheme="majorHAnsi" w:cs="Century Gothic"/>
          <w:sz w:val="20"/>
          <w:szCs w:val="20"/>
          <w:lang w:eastAsia="ja-JP"/>
        </w:rPr>
        <w:t>enaar en/of de schoolarts inge</w:t>
      </w:r>
      <w:r w:rsidRPr="00510692">
        <w:rPr>
          <w:rFonts w:asciiTheme="majorHAnsi" w:hAnsiTheme="majorHAnsi" w:cs="Century Gothic"/>
          <w:sz w:val="20"/>
          <w:szCs w:val="20"/>
          <w:lang w:eastAsia="ja-JP"/>
        </w:rPr>
        <w:t xml:space="preserve">schakeld. Het is dan aan de gemeente om in actie te komen. Voor school is het geen verplichting de </w:t>
      </w:r>
      <w:r>
        <w:rPr>
          <w:rFonts w:asciiTheme="majorHAnsi" w:hAnsiTheme="majorHAnsi" w:cs="Century Gothic"/>
          <w:sz w:val="20"/>
          <w:szCs w:val="20"/>
          <w:lang w:eastAsia="ja-JP"/>
        </w:rPr>
        <w:t>‘</w:t>
      </w:r>
      <w:r w:rsidRPr="00510692">
        <w:rPr>
          <w:rFonts w:asciiTheme="majorHAnsi" w:hAnsiTheme="majorHAnsi" w:cs="Century Gothic"/>
          <w:sz w:val="20"/>
          <w:szCs w:val="20"/>
          <w:lang w:eastAsia="ja-JP"/>
        </w:rPr>
        <w:t>10 dagen verlof</w:t>
      </w:r>
      <w:r>
        <w:rPr>
          <w:rFonts w:asciiTheme="majorHAnsi" w:hAnsiTheme="majorHAnsi" w:cs="Century Gothic"/>
          <w:sz w:val="20"/>
          <w:szCs w:val="20"/>
          <w:lang w:eastAsia="ja-JP"/>
        </w:rPr>
        <w:t>’</w:t>
      </w:r>
      <w:r w:rsidRPr="00510692">
        <w:rPr>
          <w:rFonts w:asciiTheme="majorHAnsi" w:hAnsiTheme="majorHAnsi" w:cs="Century Gothic"/>
          <w:sz w:val="20"/>
          <w:szCs w:val="20"/>
          <w:lang w:eastAsia="ja-JP"/>
        </w:rPr>
        <w:t xml:space="preserve"> te moeten geven. Het is de verantwoordelijkheid van de directeur om verlof toe te staan of te weigeren.</w:t>
      </w:r>
      <w:r>
        <w:rPr>
          <w:rFonts w:asciiTheme="majorHAnsi" w:hAnsiTheme="majorHAnsi" w:cs="Century Gothic"/>
          <w:sz w:val="20"/>
          <w:szCs w:val="20"/>
          <w:lang w:eastAsia="ja-JP"/>
        </w:rPr>
        <w:t xml:space="preserve"> </w:t>
      </w:r>
      <w:r w:rsidRPr="00510692">
        <w:rPr>
          <w:rFonts w:asciiTheme="majorHAnsi" w:hAnsiTheme="majorHAnsi" w:cs="Century Gothic"/>
          <w:sz w:val="20"/>
          <w:szCs w:val="20"/>
          <w:lang w:eastAsia="ja-JP"/>
        </w:rPr>
        <w:t xml:space="preserve">Het verlof verleend aan de ene ouder, betekent niet dat een andere ouder de garantie heeft, dat hij/zij het ook krijgt. </w:t>
      </w:r>
    </w:p>
    <w:p w14:paraId="2D99DFB8"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105EC5B9"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6910E22E"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10C885C7"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54FF9B7E"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169C473E"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13A81B53"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3DA40F50"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1D7CCB38"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121122D6"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5CE37757"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4C661C9E"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6954B799"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6E372492"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709C51A1"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540CDADF"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43A8CF6D"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4883D494"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3D6D2815"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30CADC8D"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057F09DF"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1A7C0874"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181466BD"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1CFE4905"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15185397"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23DB4EFA"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49F0F5D7"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188C518D"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6E4232AA"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1F7D8FD3"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308ED47A"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123F9769"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4233AF90"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444832AC"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37E7799E"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4D24BDFD" w14:textId="40DB4B60" w:rsidR="00081E39" w:rsidRPr="00081E39" w:rsidRDefault="00081E39" w:rsidP="00081E39">
      <w:pPr>
        <w:widowControl w:val="0"/>
        <w:autoSpaceDE w:val="0"/>
        <w:autoSpaceDN w:val="0"/>
        <w:adjustRightInd w:val="0"/>
        <w:jc w:val="both"/>
        <w:rPr>
          <w:rFonts w:asciiTheme="majorHAnsi" w:hAnsiTheme="majorHAnsi" w:cs="Century Gothic"/>
          <w:b/>
          <w:u w:val="single"/>
          <w:lang w:eastAsia="ja-JP"/>
        </w:rPr>
      </w:pPr>
      <w:r w:rsidRPr="00081E39">
        <w:rPr>
          <w:rFonts w:asciiTheme="majorHAnsi" w:hAnsiTheme="majorHAnsi" w:cs="Century Gothic"/>
          <w:b/>
          <w:u w:val="single"/>
          <w:lang w:eastAsia="ja-JP"/>
        </w:rPr>
        <w:lastRenderedPageBreak/>
        <w:t>5. DE LEERKRACHT</w:t>
      </w:r>
    </w:p>
    <w:p w14:paraId="57C2B611" w14:textId="77777777" w:rsidR="00081E39" w:rsidRPr="00081E39" w:rsidRDefault="00081E39" w:rsidP="00081E39">
      <w:pPr>
        <w:widowControl w:val="0"/>
        <w:autoSpaceDE w:val="0"/>
        <w:autoSpaceDN w:val="0"/>
        <w:adjustRightInd w:val="0"/>
        <w:jc w:val="both"/>
        <w:rPr>
          <w:rFonts w:asciiTheme="majorHAnsi" w:hAnsiTheme="majorHAnsi" w:cs="Century Gothic"/>
          <w:b/>
          <w:u w:val="single"/>
          <w:lang w:eastAsia="ja-JP"/>
        </w:rPr>
      </w:pPr>
    </w:p>
    <w:p w14:paraId="46A8429B" w14:textId="77777777" w:rsidR="00081E39" w:rsidRDefault="00081E39" w:rsidP="00081E39">
      <w:pPr>
        <w:widowControl w:val="0"/>
        <w:autoSpaceDE w:val="0"/>
        <w:autoSpaceDN w:val="0"/>
        <w:adjustRightInd w:val="0"/>
        <w:jc w:val="both"/>
        <w:rPr>
          <w:rFonts w:asciiTheme="majorHAnsi" w:hAnsiTheme="majorHAnsi" w:cs="Times"/>
          <w:b/>
          <w:i/>
          <w:sz w:val="20"/>
          <w:szCs w:val="20"/>
          <w:u w:val="single"/>
          <w:lang w:eastAsia="ja-JP"/>
        </w:rPr>
      </w:pPr>
      <w:r w:rsidRPr="00081E39">
        <w:rPr>
          <w:rFonts w:asciiTheme="majorHAnsi" w:hAnsiTheme="majorHAnsi" w:cs="Times"/>
          <w:b/>
          <w:i/>
          <w:sz w:val="20"/>
          <w:szCs w:val="20"/>
          <w:u w:val="single"/>
          <w:lang w:eastAsia="ja-JP"/>
        </w:rPr>
        <w:t>5.1 De rol van de leerkracht</w:t>
      </w:r>
    </w:p>
    <w:p w14:paraId="78E1A8B3" w14:textId="77777777" w:rsidR="00081E39" w:rsidRPr="00081E39" w:rsidRDefault="00081E39" w:rsidP="00081E39">
      <w:pPr>
        <w:widowControl w:val="0"/>
        <w:autoSpaceDE w:val="0"/>
        <w:autoSpaceDN w:val="0"/>
        <w:adjustRightInd w:val="0"/>
        <w:jc w:val="both"/>
        <w:rPr>
          <w:rFonts w:asciiTheme="majorHAnsi" w:hAnsiTheme="majorHAnsi" w:cs="Times"/>
          <w:b/>
          <w:i/>
          <w:sz w:val="20"/>
          <w:szCs w:val="20"/>
          <w:u w:val="single"/>
          <w:lang w:eastAsia="ja-JP"/>
        </w:rPr>
      </w:pPr>
    </w:p>
    <w:p w14:paraId="400FFCFD" w14:textId="07B55E35" w:rsidR="00081E39" w:rsidRPr="00081E39" w:rsidRDefault="00081E39" w:rsidP="00081E39">
      <w:pPr>
        <w:widowControl w:val="0"/>
        <w:autoSpaceDE w:val="0"/>
        <w:autoSpaceDN w:val="0"/>
        <w:adjustRightInd w:val="0"/>
        <w:jc w:val="both"/>
        <w:rPr>
          <w:rFonts w:asciiTheme="majorHAnsi" w:hAnsiTheme="majorHAnsi" w:cs="Century Gothic"/>
          <w:sz w:val="20"/>
          <w:szCs w:val="20"/>
          <w:lang w:eastAsia="ja-JP"/>
        </w:rPr>
      </w:pPr>
      <w:r w:rsidRPr="00081E39">
        <w:rPr>
          <w:rFonts w:asciiTheme="majorHAnsi" w:hAnsiTheme="majorHAnsi" w:cs="Century Gothic"/>
          <w:sz w:val="20"/>
          <w:szCs w:val="20"/>
          <w:lang w:eastAsia="ja-JP"/>
        </w:rPr>
        <w:t xml:space="preserve">Hoewel kinderen kunnen leren door zelfwerkzaamheid is de rol van de leerkracht </w:t>
      </w:r>
      <w:r>
        <w:rPr>
          <w:rFonts w:asciiTheme="majorHAnsi" w:hAnsiTheme="majorHAnsi" w:cs="Century Gothic"/>
          <w:sz w:val="20"/>
          <w:szCs w:val="20"/>
          <w:lang w:eastAsia="ja-JP"/>
        </w:rPr>
        <w:t>van niet te onderschatten bete</w:t>
      </w:r>
      <w:r w:rsidRPr="00081E39">
        <w:rPr>
          <w:rFonts w:asciiTheme="majorHAnsi" w:hAnsiTheme="majorHAnsi" w:cs="Century Gothic"/>
          <w:sz w:val="20"/>
          <w:szCs w:val="20"/>
          <w:lang w:eastAsia="ja-JP"/>
        </w:rPr>
        <w:t>kenis. De leerkracht moet hun belangstelling opwekken, hen aanmoedigen en de leerstof op grootse wijze aan- bieden. De leerkracht moet een persoonlijkheid en een mens zijn, gevoelig en vol belangstelling voor zijn/haar leerlingen. Dit betekent kennis van de situatie waarin het kind woont, leeft en leert. Gebruikmaken van zijn/haar taal is een absolute voorwaarde. De taak van de leerkracht is erop gericht het kind activiteiten te laten ontplooien en vanuit deze gedachte is het inrichten van het lokaal met de daarbij behoren</w:t>
      </w:r>
      <w:r>
        <w:rPr>
          <w:rFonts w:asciiTheme="majorHAnsi" w:hAnsiTheme="majorHAnsi" w:cs="Century Gothic"/>
          <w:sz w:val="20"/>
          <w:szCs w:val="20"/>
          <w:lang w:eastAsia="ja-JP"/>
        </w:rPr>
        <w:t>de leermiddelen een van de eer</w:t>
      </w:r>
      <w:r w:rsidRPr="00081E39">
        <w:rPr>
          <w:rFonts w:asciiTheme="majorHAnsi" w:hAnsiTheme="majorHAnsi" w:cs="Century Gothic"/>
          <w:sz w:val="20"/>
          <w:szCs w:val="20"/>
          <w:lang w:eastAsia="ja-JP"/>
        </w:rPr>
        <w:t>ste taken van de leerkracht: ‘de voorbereide omgeving’ noemen we dat.</w:t>
      </w:r>
    </w:p>
    <w:p w14:paraId="40695718" w14:textId="7817EEFA" w:rsidR="00081E39" w:rsidRPr="00081E39" w:rsidRDefault="00081E39" w:rsidP="00081E39">
      <w:pPr>
        <w:widowControl w:val="0"/>
        <w:autoSpaceDE w:val="0"/>
        <w:autoSpaceDN w:val="0"/>
        <w:adjustRightInd w:val="0"/>
        <w:jc w:val="both"/>
        <w:rPr>
          <w:rFonts w:asciiTheme="majorHAnsi" w:hAnsiTheme="majorHAnsi" w:cs="Century Gothic"/>
          <w:sz w:val="20"/>
          <w:szCs w:val="20"/>
          <w:lang w:eastAsia="ja-JP"/>
        </w:rPr>
      </w:pPr>
      <w:r w:rsidRPr="00081E39">
        <w:rPr>
          <w:rFonts w:asciiTheme="majorHAnsi" w:hAnsiTheme="majorHAnsi" w:cs="Century Gothic"/>
          <w:sz w:val="20"/>
          <w:szCs w:val="20"/>
          <w:lang w:eastAsia="ja-JP"/>
        </w:rPr>
        <w:t>De voorbereide omgeving is de omgeving die het kind uitnodigt actief aan het werk te gaan. De leerkracht staat klaar deze activiteiten te begeleiden. Hij/zij brengt aan kinderen het gevoel over dat hij/zij hen iets te bieden heeft en hen verder op weg wil helpen. Behalve het voorbereiden van de omgeving is het aanbieden van materialen, leerstof en het stimuleren van het gebruik ervan van groot belang. Het op de juiste wijze aanvoelen van het kind hierbij is een belangrijke taak van de leerkracht. Een gedegen registratie van de vorderingen van de leerlingen is noodzakelijk, evenals het tijdig bepalen wat leerlingen beheersen. Om kinderen goed te begeleiden, elk in hun eigen bezigheden, moet de leerkracht bescheiden zijn en vol vertrouwen in het kind. De leerkracht luistert, kijkt en volgt het kind met respect. Dit kan alleen wanneer de leerkracht erin geslaagd is de leervoorwaarden in de groep optimaal te krijgen. Een belangrijke basis is zelfstandig werken, dat kinderen en leerkrachten in staat stelt verder te kunnen gaan met werk. Basis is vertrouwen in beider kunnen. De omgeving moet z</w:t>
      </w:r>
      <w:r w:rsidR="008B17CC">
        <w:rPr>
          <w:rFonts w:asciiTheme="majorHAnsi" w:hAnsiTheme="majorHAnsi" w:cs="Century Gothic"/>
          <w:sz w:val="20"/>
          <w:szCs w:val="20"/>
          <w:lang w:eastAsia="ja-JP"/>
        </w:rPr>
        <w:t>odanig voorbereid zijn dat kin</w:t>
      </w:r>
      <w:r w:rsidRPr="00081E39">
        <w:rPr>
          <w:rFonts w:asciiTheme="majorHAnsi" w:hAnsiTheme="majorHAnsi" w:cs="Century Gothic"/>
          <w:sz w:val="20"/>
          <w:szCs w:val="20"/>
          <w:lang w:eastAsia="ja-JP"/>
        </w:rPr>
        <w:t>deren te allen tijde verder kunnen. Er is dus genoeg materiaal geregeld en aantrekkelijk uitgestald. De leerkracht handelt volgens het directe instructiemodel, dat van groot belang is voor het kunnen managen van het werken met een groepsplan, waarin de leerkracht de leerstof planmatig op 3 niveaus in de groep weet aan te beiden.</w:t>
      </w:r>
    </w:p>
    <w:p w14:paraId="243EFDC0" w14:textId="1411F3CE" w:rsidR="00081E39" w:rsidRPr="00081E39" w:rsidRDefault="00081E39" w:rsidP="00081E39">
      <w:pPr>
        <w:widowControl w:val="0"/>
        <w:autoSpaceDE w:val="0"/>
        <w:autoSpaceDN w:val="0"/>
        <w:adjustRightInd w:val="0"/>
        <w:jc w:val="both"/>
        <w:rPr>
          <w:rFonts w:asciiTheme="majorHAnsi" w:hAnsiTheme="majorHAnsi" w:cs="Century Gothic"/>
          <w:sz w:val="20"/>
          <w:szCs w:val="20"/>
          <w:lang w:eastAsia="ja-JP"/>
        </w:rPr>
      </w:pPr>
      <w:r w:rsidRPr="00081E39">
        <w:rPr>
          <w:rFonts w:asciiTheme="majorHAnsi" w:hAnsiTheme="majorHAnsi" w:cs="Century Gothic"/>
          <w:sz w:val="20"/>
          <w:szCs w:val="20"/>
          <w:lang w:eastAsia="ja-JP"/>
        </w:rPr>
        <w:t>Consultatie en begeleiding van de leerkracht in de klas door de directie, de intern begeleiders en de bouwteam- leiders zorgen voor kwaliteitsbewaking van het lesgeven en het pedagogisch klimaat in de klas. Een intensieve tijdsinvestering helpt de leerkracht preventief verschillende management, peda</w:t>
      </w:r>
      <w:r>
        <w:rPr>
          <w:rFonts w:asciiTheme="majorHAnsi" w:hAnsiTheme="majorHAnsi" w:cs="Century Gothic"/>
          <w:sz w:val="20"/>
          <w:szCs w:val="20"/>
          <w:lang w:eastAsia="ja-JP"/>
        </w:rPr>
        <w:t>gogische en didactische proble</w:t>
      </w:r>
      <w:r w:rsidRPr="00081E39">
        <w:rPr>
          <w:rFonts w:asciiTheme="majorHAnsi" w:hAnsiTheme="majorHAnsi" w:cs="Century Gothic"/>
          <w:sz w:val="20"/>
          <w:szCs w:val="20"/>
          <w:lang w:eastAsia="ja-JP"/>
        </w:rPr>
        <w:t>men aan te pakken.</w:t>
      </w:r>
    </w:p>
    <w:p w14:paraId="1F9973E9" w14:textId="4003B026" w:rsidR="00081E39" w:rsidRDefault="00081E39" w:rsidP="00081E39">
      <w:pPr>
        <w:widowControl w:val="0"/>
        <w:autoSpaceDE w:val="0"/>
        <w:autoSpaceDN w:val="0"/>
        <w:adjustRightInd w:val="0"/>
        <w:jc w:val="both"/>
        <w:rPr>
          <w:rFonts w:asciiTheme="majorHAnsi" w:hAnsiTheme="majorHAnsi" w:cs="Century Gothic"/>
          <w:sz w:val="20"/>
          <w:szCs w:val="20"/>
          <w:lang w:eastAsia="ja-JP"/>
        </w:rPr>
      </w:pPr>
      <w:r w:rsidRPr="00081E39">
        <w:rPr>
          <w:rFonts w:asciiTheme="majorHAnsi" w:hAnsiTheme="majorHAnsi" w:cs="Century Gothic"/>
          <w:sz w:val="20"/>
          <w:szCs w:val="20"/>
          <w:lang w:eastAsia="ja-JP"/>
        </w:rPr>
        <w:t>Deze manier van werken wijkt sterk af van een traditioneel klassikale werksituati</w:t>
      </w:r>
      <w:r>
        <w:rPr>
          <w:rFonts w:asciiTheme="majorHAnsi" w:hAnsiTheme="majorHAnsi" w:cs="Century Gothic"/>
          <w:sz w:val="20"/>
          <w:szCs w:val="20"/>
          <w:lang w:eastAsia="ja-JP"/>
        </w:rPr>
        <w:t>e en vraagt veel van vaardighe</w:t>
      </w:r>
      <w:r w:rsidRPr="00081E39">
        <w:rPr>
          <w:rFonts w:asciiTheme="majorHAnsi" w:hAnsiTheme="majorHAnsi" w:cs="Century Gothic"/>
          <w:sz w:val="20"/>
          <w:szCs w:val="20"/>
          <w:lang w:eastAsia="ja-JP"/>
        </w:rPr>
        <w:t>den en kwaliteiten van leerkrachten. Enerzijds zijn klassenbezoeken vanuit de directie noodzakelijk om de discussie gaande te houden rond verbetering van onderwijs, anderzijds is teamgerichte of individuele scholing van groot belang.</w:t>
      </w:r>
    </w:p>
    <w:p w14:paraId="53EBBC45" w14:textId="079649BD" w:rsidR="00081E39" w:rsidRDefault="00081E39" w:rsidP="00081E39">
      <w:pPr>
        <w:widowControl w:val="0"/>
        <w:autoSpaceDE w:val="0"/>
        <w:autoSpaceDN w:val="0"/>
        <w:adjustRightInd w:val="0"/>
        <w:jc w:val="both"/>
        <w:rPr>
          <w:rFonts w:asciiTheme="majorHAnsi" w:hAnsiTheme="majorHAnsi" w:cs="Century Gothic"/>
          <w:sz w:val="20"/>
          <w:szCs w:val="20"/>
          <w:lang w:eastAsia="ja-JP"/>
        </w:rPr>
      </w:pPr>
    </w:p>
    <w:p w14:paraId="2B978A03" w14:textId="77777777" w:rsidR="004D546F" w:rsidRPr="00081E39" w:rsidRDefault="004D546F" w:rsidP="00081E39">
      <w:pPr>
        <w:widowControl w:val="0"/>
        <w:autoSpaceDE w:val="0"/>
        <w:autoSpaceDN w:val="0"/>
        <w:adjustRightInd w:val="0"/>
        <w:jc w:val="both"/>
        <w:rPr>
          <w:rFonts w:asciiTheme="majorHAnsi" w:hAnsiTheme="majorHAnsi" w:cs="Century Gothic"/>
          <w:sz w:val="20"/>
          <w:szCs w:val="20"/>
          <w:lang w:eastAsia="ja-JP"/>
        </w:rPr>
      </w:pPr>
    </w:p>
    <w:p w14:paraId="5D007E38" w14:textId="77777777" w:rsidR="00081E39" w:rsidRDefault="00081E39" w:rsidP="00081E39">
      <w:pPr>
        <w:widowControl w:val="0"/>
        <w:autoSpaceDE w:val="0"/>
        <w:autoSpaceDN w:val="0"/>
        <w:adjustRightInd w:val="0"/>
        <w:jc w:val="both"/>
        <w:rPr>
          <w:rFonts w:asciiTheme="majorHAnsi" w:hAnsiTheme="majorHAnsi" w:cs="Times"/>
          <w:b/>
          <w:i/>
          <w:sz w:val="20"/>
          <w:szCs w:val="20"/>
          <w:u w:val="single"/>
          <w:lang w:eastAsia="ja-JP"/>
        </w:rPr>
      </w:pPr>
      <w:r w:rsidRPr="00081E39">
        <w:rPr>
          <w:rFonts w:asciiTheme="majorHAnsi" w:hAnsiTheme="majorHAnsi" w:cs="Times"/>
          <w:b/>
          <w:i/>
          <w:sz w:val="20"/>
          <w:szCs w:val="20"/>
          <w:u w:val="single"/>
          <w:lang w:eastAsia="ja-JP"/>
        </w:rPr>
        <w:t>5.2 Scholing</w:t>
      </w:r>
    </w:p>
    <w:p w14:paraId="39862596" w14:textId="77777777" w:rsidR="00081E39" w:rsidRPr="00081E39" w:rsidRDefault="00081E39" w:rsidP="00081E39">
      <w:pPr>
        <w:widowControl w:val="0"/>
        <w:autoSpaceDE w:val="0"/>
        <w:autoSpaceDN w:val="0"/>
        <w:adjustRightInd w:val="0"/>
        <w:jc w:val="both"/>
        <w:rPr>
          <w:rFonts w:asciiTheme="majorHAnsi" w:hAnsiTheme="majorHAnsi" w:cs="Times"/>
          <w:b/>
          <w:i/>
          <w:sz w:val="20"/>
          <w:szCs w:val="20"/>
          <w:u w:val="single"/>
          <w:lang w:eastAsia="ja-JP"/>
        </w:rPr>
      </w:pPr>
    </w:p>
    <w:p w14:paraId="76F71C9B" w14:textId="183F3564" w:rsidR="00081E39" w:rsidRDefault="00081E39" w:rsidP="00081E39">
      <w:pPr>
        <w:widowControl w:val="0"/>
        <w:autoSpaceDE w:val="0"/>
        <w:autoSpaceDN w:val="0"/>
        <w:adjustRightInd w:val="0"/>
        <w:jc w:val="both"/>
        <w:rPr>
          <w:rFonts w:asciiTheme="majorHAnsi" w:hAnsiTheme="majorHAnsi" w:cs="Century Gothic"/>
          <w:sz w:val="20"/>
          <w:szCs w:val="20"/>
          <w:lang w:eastAsia="ja-JP"/>
        </w:rPr>
      </w:pPr>
      <w:r w:rsidRPr="00081E39">
        <w:rPr>
          <w:rFonts w:asciiTheme="majorHAnsi" w:hAnsiTheme="majorHAnsi" w:cs="Century Gothic"/>
          <w:sz w:val="20"/>
          <w:szCs w:val="20"/>
          <w:lang w:eastAsia="ja-JP"/>
        </w:rPr>
        <w:t xml:space="preserve">Scholing is de verzamelnaam voor opleiding, nascholing en omscholing met als </w:t>
      </w:r>
      <w:r>
        <w:rPr>
          <w:rFonts w:asciiTheme="majorHAnsi" w:hAnsiTheme="majorHAnsi" w:cs="Century Gothic"/>
          <w:sz w:val="20"/>
          <w:szCs w:val="20"/>
          <w:lang w:eastAsia="ja-JP"/>
        </w:rPr>
        <w:t>doel het bevorderen van de kwa</w:t>
      </w:r>
      <w:r w:rsidRPr="00081E39">
        <w:rPr>
          <w:rFonts w:asciiTheme="majorHAnsi" w:hAnsiTheme="majorHAnsi" w:cs="Century Gothic"/>
          <w:sz w:val="20"/>
          <w:szCs w:val="20"/>
          <w:lang w:eastAsia="ja-JP"/>
        </w:rPr>
        <w:t>liteit van het onderwij</w:t>
      </w:r>
      <w:r w:rsidR="0004688D">
        <w:rPr>
          <w:rFonts w:asciiTheme="majorHAnsi" w:hAnsiTheme="majorHAnsi" w:cs="Century Gothic"/>
          <w:sz w:val="20"/>
          <w:szCs w:val="20"/>
          <w:lang w:eastAsia="ja-JP"/>
        </w:rPr>
        <w:t xml:space="preserve">s, de arbeid en de organisatie. </w:t>
      </w:r>
      <w:r w:rsidRPr="00081E39">
        <w:rPr>
          <w:rFonts w:asciiTheme="majorHAnsi" w:hAnsiTheme="majorHAnsi" w:cs="Century Gothic"/>
          <w:sz w:val="20"/>
          <w:szCs w:val="20"/>
          <w:lang w:eastAsia="ja-JP"/>
        </w:rPr>
        <w:t>Aan het eind van het schooljaar worden de wensen van directie en team geïnventariseerd en de scholing voor het nieuwe schooljaar vastgesteld. De schoolleiding probeert uit de beschikba</w:t>
      </w:r>
      <w:r>
        <w:rPr>
          <w:rFonts w:asciiTheme="majorHAnsi" w:hAnsiTheme="majorHAnsi" w:cs="Century Gothic"/>
          <w:sz w:val="20"/>
          <w:szCs w:val="20"/>
          <w:lang w:eastAsia="ja-JP"/>
        </w:rPr>
        <w:t>re middelen zoveel mogelijk na</w:t>
      </w:r>
      <w:r w:rsidRPr="00081E39">
        <w:rPr>
          <w:rFonts w:asciiTheme="majorHAnsi" w:hAnsiTheme="majorHAnsi" w:cs="Century Gothic"/>
          <w:sz w:val="20"/>
          <w:szCs w:val="20"/>
          <w:lang w:eastAsia="ja-JP"/>
        </w:rPr>
        <w:t xml:space="preserve">scholingswensen te honoreren en nascholing te stimuleren. </w:t>
      </w:r>
    </w:p>
    <w:p w14:paraId="56E44E4D" w14:textId="7748EB6E" w:rsidR="00081E39" w:rsidRDefault="00081E39" w:rsidP="00081E39">
      <w:pPr>
        <w:widowControl w:val="0"/>
        <w:autoSpaceDE w:val="0"/>
        <w:autoSpaceDN w:val="0"/>
        <w:adjustRightInd w:val="0"/>
        <w:jc w:val="both"/>
        <w:rPr>
          <w:rFonts w:asciiTheme="majorHAnsi" w:hAnsiTheme="majorHAnsi" w:cs="Century Gothic"/>
          <w:sz w:val="20"/>
          <w:szCs w:val="20"/>
          <w:lang w:eastAsia="ja-JP"/>
        </w:rPr>
      </w:pPr>
    </w:p>
    <w:p w14:paraId="437CD252" w14:textId="77777777" w:rsidR="004D546F" w:rsidRPr="00081E39" w:rsidRDefault="004D546F" w:rsidP="00081E39">
      <w:pPr>
        <w:widowControl w:val="0"/>
        <w:autoSpaceDE w:val="0"/>
        <w:autoSpaceDN w:val="0"/>
        <w:adjustRightInd w:val="0"/>
        <w:jc w:val="both"/>
        <w:rPr>
          <w:rFonts w:asciiTheme="majorHAnsi" w:hAnsiTheme="majorHAnsi" w:cs="Century Gothic"/>
          <w:sz w:val="20"/>
          <w:szCs w:val="20"/>
          <w:lang w:eastAsia="ja-JP"/>
        </w:rPr>
      </w:pPr>
    </w:p>
    <w:p w14:paraId="01116697" w14:textId="77777777" w:rsidR="00081E39" w:rsidRDefault="00081E39" w:rsidP="00081E39">
      <w:pPr>
        <w:widowControl w:val="0"/>
        <w:autoSpaceDE w:val="0"/>
        <w:autoSpaceDN w:val="0"/>
        <w:adjustRightInd w:val="0"/>
        <w:jc w:val="both"/>
        <w:rPr>
          <w:rFonts w:asciiTheme="majorHAnsi" w:hAnsiTheme="majorHAnsi" w:cs="Times"/>
          <w:b/>
          <w:i/>
          <w:sz w:val="20"/>
          <w:szCs w:val="20"/>
          <w:u w:val="single"/>
          <w:lang w:eastAsia="ja-JP"/>
        </w:rPr>
      </w:pPr>
      <w:r w:rsidRPr="00081E39">
        <w:rPr>
          <w:rFonts w:asciiTheme="majorHAnsi" w:hAnsiTheme="majorHAnsi" w:cs="Times"/>
          <w:b/>
          <w:i/>
          <w:sz w:val="20"/>
          <w:szCs w:val="20"/>
          <w:u w:val="single"/>
          <w:lang w:eastAsia="ja-JP"/>
        </w:rPr>
        <w:t>5.3 De begeleiding en inzet van stagiaires van de PABO, SPW en snuffelstages VMBO door de leerkrachten.</w:t>
      </w:r>
    </w:p>
    <w:p w14:paraId="533598FF" w14:textId="77777777" w:rsidR="00081E39" w:rsidRPr="00081E39" w:rsidRDefault="00081E39" w:rsidP="00081E39">
      <w:pPr>
        <w:widowControl w:val="0"/>
        <w:autoSpaceDE w:val="0"/>
        <w:autoSpaceDN w:val="0"/>
        <w:adjustRightInd w:val="0"/>
        <w:jc w:val="both"/>
        <w:rPr>
          <w:rFonts w:asciiTheme="majorHAnsi" w:hAnsiTheme="majorHAnsi" w:cs="Times"/>
          <w:b/>
          <w:i/>
          <w:sz w:val="20"/>
          <w:szCs w:val="20"/>
          <w:u w:val="single"/>
          <w:lang w:eastAsia="ja-JP"/>
        </w:rPr>
      </w:pPr>
    </w:p>
    <w:p w14:paraId="24BBBC23" w14:textId="56F0FFA0" w:rsidR="00B064FE" w:rsidRDefault="00081E39" w:rsidP="00081E39">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De PABO (Pedagogische Academie voor Basis Onderwijs) doet</w:t>
      </w:r>
      <w:r w:rsidRPr="00081E39">
        <w:rPr>
          <w:rFonts w:asciiTheme="majorHAnsi" w:hAnsiTheme="majorHAnsi" w:cs="Century Gothic"/>
          <w:sz w:val="20"/>
          <w:szCs w:val="20"/>
          <w:lang w:eastAsia="ja-JP"/>
        </w:rPr>
        <w:t xml:space="preserve"> een beroep op de basisscholen om medewerking te verlenen aan </w:t>
      </w:r>
      <w:r>
        <w:rPr>
          <w:rFonts w:asciiTheme="majorHAnsi" w:hAnsiTheme="majorHAnsi" w:cs="Century Gothic"/>
          <w:sz w:val="20"/>
          <w:szCs w:val="20"/>
          <w:lang w:eastAsia="ja-JP"/>
        </w:rPr>
        <w:t>de begeleiding van stagiai</w:t>
      </w:r>
      <w:r w:rsidRPr="00081E39">
        <w:rPr>
          <w:rFonts w:asciiTheme="majorHAnsi" w:hAnsiTheme="majorHAnsi" w:cs="Century Gothic"/>
          <w:sz w:val="20"/>
          <w:szCs w:val="20"/>
          <w:lang w:eastAsia="ja-JP"/>
        </w:rPr>
        <w:t xml:space="preserve">res. </w:t>
      </w:r>
      <w:r>
        <w:rPr>
          <w:rFonts w:asciiTheme="majorHAnsi" w:hAnsiTheme="majorHAnsi" w:cs="Century Gothic"/>
          <w:sz w:val="20"/>
          <w:szCs w:val="20"/>
          <w:lang w:eastAsia="ja-JP"/>
        </w:rPr>
        <w:t xml:space="preserve">De Spoorzoeker is in dit kader een opleidschool. </w:t>
      </w:r>
      <w:r w:rsidR="00B064FE" w:rsidRPr="00B064FE">
        <w:rPr>
          <w:rFonts w:asciiTheme="majorHAnsi" w:hAnsiTheme="majorHAnsi" w:cs="Century Gothic"/>
          <w:sz w:val="20"/>
          <w:szCs w:val="20"/>
          <w:lang w:eastAsia="ja-JP"/>
        </w:rPr>
        <w:t xml:space="preserve">Sinds 2012 </w:t>
      </w:r>
      <w:r w:rsidR="00541D31">
        <w:rPr>
          <w:rFonts w:asciiTheme="majorHAnsi" w:hAnsiTheme="majorHAnsi" w:cs="Century Gothic"/>
          <w:sz w:val="20"/>
          <w:szCs w:val="20"/>
          <w:lang w:eastAsia="ja-JP"/>
        </w:rPr>
        <w:t xml:space="preserve">werkt </w:t>
      </w:r>
      <w:r w:rsidR="00B064FE" w:rsidRPr="00B064FE">
        <w:rPr>
          <w:rFonts w:asciiTheme="majorHAnsi" w:hAnsiTheme="majorHAnsi" w:cs="Century Gothic"/>
          <w:sz w:val="20"/>
          <w:szCs w:val="20"/>
          <w:lang w:eastAsia="ja-JP"/>
        </w:rPr>
        <w:t xml:space="preserve">de school </w:t>
      </w:r>
      <w:r w:rsidR="00541D31">
        <w:rPr>
          <w:rFonts w:asciiTheme="majorHAnsi" w:hAnsiTheme="majorHAnsi" w:cs="Century Gothic"/>
          <w:sz w:val="20"/>
          <w:szCs w:val="20"/>
          <w:lang w:eastAsia="ja-JP"/>
        </w:rPr>
        <w:t xml:space="preserve">volgens de principe van een </w:t>
      </w:r>
      <w:r w:rsidR="00B064FE" w:rsidRPr="00B064FE">
        <w:rPr>
          <w:rFonts w:asciiTheme="majorHAnsi" w:hAnsiTheme="majorHAnsi" w:cs="Century Gothic"/>
          <w:sz w:val="20"/>
          <w:szCs w:val="20"/>
          <w:lang w:eastAsia="ja-JP"/>
        </w:rPr>
        <w:t xml:space="preserve"> ‘Academische Basisschool’. Dit houdt in dat de school binnen verbeterteams werkt aan h</w:t>
      </w:r>
      <w:r w:rsidR="00F56BF7">
        <w:rPr>
          <w:rFonts w:asciiTheme="majorHAnsi" w:hAnsiTheme="majorHAnsi" w:cs="Century Gothic"/>
          <w:sz w:val="20"/>
          <w:szCs w:val="20"/>
          <w:lang w:eastAsia="ja-JP"/>
        </w:rPr>
        <w:t xml:space="preserve">un kwaliteit. Het verbeterteam </w:t>
      </w:r>
      <w:r w:rsidR="00B064FE" w:rsidRPr="00B064FE">
        <w:rPr>
          <w:rFonts w:asciiTheme="majorHAnsi" w:hAnsiTheme="majorHAnsi" w:cs="Century Gothic"/>
          <w:sz w:val="20"/>
          <w:szCs w:val="20"/>
          <w:lang w:eastAsia="ja-JP"/>
        </w:rPr>
        <w:t>bestaat uit leerkrachten en</w:t>
      </w:r>
      <w:r w:rsidR="00541D31">
        <w:rPr>
          <w:rFonts w:asciiTheme="majorHAnsi" w:hAnsiTheme="majorHAnsi" w:cs="Century Gothic"/>
          <w:sz w:val="20"/>
          <w:szCs w:val="20"/>
          <w:lang w:eastAsia="ja-JP"/>
        </w:rPr>
        <w:t xml:space="preserve"> kan aangevuld worden met </w:t>
      </w:r>
      <w:r w:rsidR="00B064FE" w:rsidRPr="00B064FE">
        <w:rPr>
          <w:rFonts w:asciiTheme="majorHAnsi" w:hAnsiTheme="majorHAnsi" w:cs="Century Gothic"/>
          <w:sz w:val="20"/>
          <w:szCs w:val="20"/>
          <w:lang w:eastAsia="ja-JP"/>
        </w:rPr>
        <w:t xml:space="preserve"> studenten. Zij werken binnen een planmatige aanpak aan kwaliteitsverbetering. Hierbij is het doen van goed onderzoek essentieel. Voor toekomstige leerkrachten is het zeker van meerwaarde om deze manier van verbeteren en onderzoeken zich eigen te maken. Hierbij werken studenten vanuit een gelijkwaardige positie samen met ervaren leerkrachten aan een kwaliteitsverbetering binnen de school. Alle kenmerken van een lerende organisatie </w:t>
      </w:r>
      <w:r w:rsidR="004D546F">
        <w:rPr>
          <w:rFonts w:asciiTheme="majorHAnsi" w:hAnsiTheme="majorHAnsi" w:cs="Century Gothic"/>
          <w:sz w:val="20"/>
          <w:szCs w:val="20"/>
          <w:lang w:eastAsia="ja-JP"/>
        </w:rPr>
        <w:t>zijn</w:t>
      </w:r>
      <w:r w:rsidR="00B064FE" w:rsidRPr="00B064FE">
        <w:rPr>
          <w:rFonts w:asciiTheme="majorHAnsi" w:hAnsiTheme="majorHAnsi" w:cs="Century Gothic"/>
          <w:sz w:val="20"/>
          <w:szCs w:val="20"/>
          <w:lang w:eastAsia="ja-JP"/>
        </w:rPr>
        <w:t xml:space="preserve"> aanwezig. </w:t>
      </w:r>
    </w:p>
    <w:p w14:paraId="13996123" w14:textId="053C236B" w:rsidR="00081E39" w:rsidRDefault="00081E39" w:rsidP="00081E39">
      <w:pPr>
        <w:widowControl w:val="0"/>
        <w:autoSpaceDE w:val="0"/>
        <w:autoSpaceDN w:val="0"/>
        <w:adjustRightInd w:val="0"/>
        <w:jc w:val="both"/>
        <w:rPr>
          <w:rFonts w:asciiTheme="majorHAnsi" w:hAnsiTheme="majorHAnsi" w:cs="Century Gothic"/>
          <w:sz w:val="20"/>
          <w:szCs w:val="20"/>
          <w:lang w:eastAsia="ja-JP"/>
        </w:rPr>
      </w:pPr>
      <w:r w:rsidRPr="00081E39">
        <w:rPr>
          <w:rFonts w:asciiTheme="majorHAnsi" w:hAnsiTheme="majorHAnsi" w:cs="Century Gothic"/>
          <w:sz w:val="20"/>
          <w:szCs w:val="20"/>
          <w:lang w:eastAsia="ja-JP"/>
        </w:rPr>
        <w:lastRenderedPageBreak/>
        <w:t xml:space="preserve">Daarnaast vragen ook de </w:t>
      </w:r>
      <w:proofErr w:type="spellStart"/>
      <w:r w:rsidRPr="00081E39">
        <w:rPr>
          <w:rFonts w:asciiTheme="majorHAnsi" w:hAnsiTheme="majorHAnsi" w:cs="Century Gothic"/>
          <w:sz w:val="20"/>
          <w:szCs w:val="20"/>
          <w:lang w:eastAsia="ja-JP"/>
        </w:rPr>
        <w:t>ROC’s</w:t>
      </w:r>
      <w:proofErr w:type="spellEnd"/>
      <w:r w:rsidRPr="00081E39">
        <w:rPr>
          <w:rFonts w:asciiTheme="majorHAnsi" w:hAnsiTheme="majorHAnsi" w:cs="Century Gothic"/>
          <w:sz w:val="20"/>
          <w:szCs w:val="20"/>
          <w:lang w:eastAsia="ja-JP"/>
        </w:rPr>
        <w:t xml:space="preserve"> </w:t>
      </w:r>
      <w:r w:rsidR="00541C76">
        <w:rPr>
          <w:rFonts w:asciiTheme="majorHAnsi" w:hAnsiTheme="majorHAnsi" w:cs="Century Gothic"/>
          <w:sz w:val="20"/>
          <w:szCs w:val="20"/>
          <w:lang w:eastAsia="ja-JP"/>
        </w:rPr>
        <w:t xml:space="preserve">(voornamelijk </w:t>
      </w:r>
      <w:proofErr w:type="spellStart"/>
      <w:r w:rsidR="00541C76">
        <w:rPr>
          <w:rFonts w:asciiTheme="majorHAnsi" w:hAnsiTheme="majorHAnsi" w:cs="Century Gothic"/>
          <w:sz w:val="20"/>
          <w:szCs w:val="20"/>
          <w:lang w:eastAsia="ja-JP"/>
        </w:rPr>
        <w:t>Arcus</w:t>
      </w:r>
      <w:proofErr w:type="spellEnd"/>
      <w:r w:rsidR="00541C76">
        <w:rPr>
          <w:rFonts w:asciiTheme="majorHAnsi" w:hAnsiTheme="majorHAnsi" w:cs="Century Gothic"/>
          <w:sz w:val="20"/>
          <w:szCs w:val="20"/>
          <w:lang w:eastAsia="ja-JP"/>
        </w:rPr>
        <w:t xml:space="preserve">) </w:t>
      </w:r>
      <w:r w:rsidRPr="00081E39">
        <w:rPr>
          <w:rFonts w:asciiTheme="majorHAnsi" w:hAnsiTheme="majorHAnsi" w:cs="Century Gothic"/>
          <w:sz w:val="20"/>
          <w:szCs w:val="20"/>
          <w:lang w:eastAsia="ja-JP"/>
        </w:rPr>
        <w:t>regelmatig stageplekken aan voor klassen- of onderwijsassistenten. Ook hier geven wij graag ruimte voor.</w:t>
      </w:r>
    </w:p>
    <w:p w14:paraId="6F278208" w14:textId="77777777" w:rsidR="004D546F" w:rsidRPr="00081E39" w:rsidRDefault="004D546F" w:rsidP="00081E39">
      <w:pPr>
        <w:widowControl w:val="0"/>
        <w:autoSpaceDE w:val="0"/>
        <w:autoSpaceDN w:val="0"/>
        <w:adjustRightInd w:val="0"/>
        <w:jc w:val="both"/>
        <w:rPr>
          <w:rFonts w:asciiTheme="majorHAnsi" w:hAnsiTheme="majorHAnsi" w:cs="Century Gothic"/>
          <w:sz w:val="20"/>
          <w:szCs w:val="20"/>
          <w:lang w:eastAsia="ja-JP"/>
        </w:rPr>
      </w:pPr>
    </w:p>
    <w:p w14:paraId="796D2135" w14:textId="77777777" w:rsidR="00081E39" w:rsidRDefault="00081E39" w:rsidP="00081E39">
      <w:pPr>
        <w:widowControl w:val="0"/>
        <w:autoSpaceDE w:val="0"/>
        <w:autoSpaceDN w:val="0"/>
        <w:adjustRightInd w:val="0"/>
        <w:jc w:val="both"/>
        <w:rPr>
          <w:rFonts w:asciiTheme="majorHAnsi" w:hAnsiTheme="majorHAnsi" w:cs="Century Gothic"/>
          <w:sz w:val="20"/>
          <w:szCs w:val="20"/>
          <w:lang w:eastAsia="ja-JP"/>
        </w:rPr>
      </w:pPr>
      <w:r w:rsidRPr="00081E39">
        <w:rPr>
          <w:rFonts w:asciiTheme="majorHAnsi" w:hAnsiTheme="majorHAnsi" w:cs="Century Gothic"/>
          <w:sz w:val="20"/>
          <w:szCs w:val="20"/>
          <w:lang w:eastAsia="ja-JP"/>
        </w:rPr>
        <w:t>Veel oud-leerlingen melden zich daarnaast nog voor het doen van maatschappelijke snuffelstages (een aantal weken) vaak in de onderbouw.</w:t>
      </w:r>
    </w:p>
    <w:p w14:paraId="74420345" w14:textId="1D5EFB4A" w:rsidR="00081E39" w:rsidRDefault="00081E39" w:rsidP="00081E39">
      <w:pPr>
        <w:widowControl w:val="0"/>
        <w:autoSpaceDE w:val="0"/>
        <w:autoSpaceDN w:val="0"/>
        <w:adjustRightInd w:val="0"/>
        <w:jc w:val="both"/>
        <w:rPr>
          <w:rFonts w:asciiTheme="majorHAnsi" w:hAnsiTheme="majorHAnsi" w:cs="Century Gothic"/>
          <w:sz w:val="20"/>
          <w:szCs w:val="20"/>
          <w:lang w:eastAsia="ja-JP"/>
        </w:rPr>
      </w:pPr>
    </w:p>
    <w:p w14:paraId="5FDB0AE4" w14:textId="77777777" w:rsidR="004D546F" w:rsidRPr="00081E39" w:rsidRDefault="004D546F" w:rsidP="00081E39">
      <w:pPr>
        <w:widowControl w:val="0"/>
        <w:autoSpaceDE w:val="0"/>
        <w:autoSpaceDN w:val="0"/>
        <w:adjustRightInd w:val="0"/>
        <w:jc w:val="both"/>
        <w:rPr>
          <w:rFonts w:asciiTheme="majorHAnsi" w:hAnsiTheme="majorHAnsi" w:cs="Century Gothic"/>
          <w:sz w:val="20"/>
          <w:szCs w:val="20"/>
          <w:lang w:eastAsia="ja-JP"/>
        </w:rPr>
      </w:pPr>
    </w:p>
    <w:p w14:paraId="6A9FF127" w14:textId="77777777" w:rsidR="00081E39" w:rsidRDefault="00081E39" w:rsidP="00B064FE">
      <w:pPr>
        <w:widowControl w:val="0"/>
        <w:autoSpaceDE w:val="0"/>
        <w:autoSpaceDN w:val="0"/>
        <w:adjustRightInd w:val="0"/>
        <w:jc w:val="both"/>
        <w:rPr>
          <w:rFonts w:asciiTheme="majorHAnsi" w:hAnsiTheme="majorHAnsi" w:cs="Times"/>
          <w:b/>
          <w:i/>
          <w:sz w:val="20"/>
          <w:szCs w:val="20"/>
          <w:u w:val="single"/>
          <w:lang w:eastAsia="ja-JP"/>
        </w:rPr>
      </w:pPr>
      <w:r w:rsidRPr="00B064FE">
        <w:rPr>
          <w:rFonts w:asciiTheme="majorHAnsi" w:hAnsiTheme="majorHAnsi" w:cs="Times"/>
          <w:b/>
          <w:i/>
          <w:sz w:val="20"/>
          <w:szCs w:val="20"/>
          <w:u w:val="single"/>
          <w:lang w:eastAsia="ja-JP"/>
        </w:rPr>
        <w:t>5.4 Vervanging bij ziekte</w:t>
      </w:r>
    </w:p>
    <w:p w14:paraId="2AEF7862" w14:textId="77777777" w:rsidR="00B064FE" w:rsidRPr="00B064FE" w:rsidRDefault="00B064FE" w:rsidP="00B064FE">
      <w:pPr>
        <w:widowControl w:val="0"/>
        <w:autoSpaceDE w:val="0"/>
        <w:autoSpaceDN w:val="0"/>
        <w:adjustRightInd w:val="0"/>
        <w:jc w:val="both"/>
        <w:rPr>
          <w:rFonts w:asciiTheme="majorHAnsi" w:hAnsiTheme="majorHAnsi" w:cs="Times"/>
          <w:b/>
          <w:i/>
          <w:sz w:val="20"/>
          <w:szCs w:val="20"/>
          <w:u w:val="single"/>
          <w:lang w:eastAsia="ja-JP"/>
        </w:rPr>
      </w:pPr>
    </w:p>
    <w:p w14:paraId="14F34B99" w14:textId="7E256D6C" w:rsidR="00081E39" w:rsidRPr="00B064FE" w:rsidRDefault="00081E39" w:rsidP="00B064FE">
      <w:pPr>
        <w:widowControl w:val="0"/>
        <w:autoSpaceDE w:val="0"/>
        <w:autoSpaceDN w:val="0"/>
        <w:adjustRightInd w:val="0"/>
        <w:jc w:val="both"/>
        <w:rPr>
          <w:rFonts w:asciiTheme="majorHAnsi" w:hAnsiTheme="majorHAnsi" w:cs="Century Gothic"/>
          <w:sz w:val="20"/>
          <w:szCs w:val="20"/>
          <w:lang w:eastAsia="ja-JP"/>
        </w:rPr>
      </w:pPr>
      <w:r w:rsidRPr="00B064FE">
        <w:rPr>
          <w:rFonts w:asciiTheme="majorHAnsi" w:hAnsiTheme="majorHAnsi" w:cs="Century Gothic"/>
          <w:sz w:val="20"/>
          <w:szCs w:val="20"/>
          <w:lang w:eastAsia="ja-JP"/>
        </w:rPr>
        <w:t>Bij ziekte en/of afwezigheid van leerkrachten maakt de school gebruik van invalleerkrachten, of als deze niet te krijgen zijn vervangen de van les vrijgestelde leerkrachten de zieke leerkracht(e</w:t>
      </w:r>
      <w:r w:rsidR="00B064FE">
        <w:rPr>
          <w:rFonts w:asciiTheme="majorHAnsi" w:hAnsiTheme="majorHAnsi" w:cs="Century Gothic"/>
          <w:sz w:val="20"/>
          <w:szCs w:val="20"/>
          <w:lang w:eastAsia="ja-JP"/>
        </w:rPr>
        <w:t>n). Soms kan dit wel eens leiden tot meerdere leerkrachten in een week. Dit proberen we natuurlijk altijd te vermijden. Hierin zij</w:t>
      </w:r>
      <w:r w:rsidR="00F56BF7">
        <w:rPr>
          <w:rFonts w:asciiTheme="majorHAnsi" w:hAnsiTheme="majorHAnsi" w:cs="Century Gothic"/>
          <w:sz w:val="20"/>
          <w:szCs w:val="20"/>
          <w:lang w:eastAsia="ja-JP"/>
        </w:rPr>
        <w:t>n</w:t>
      </w:r>
      <w:r w:rsidR="00B064FE">
        <w:rPr>
          <w:rFonts w:asciiTheme="majorHAnsi" w:hAnsiTheme="majorHAnsi" w:cs="Century Gothic"/>
          <w:sz w:val="20"/>
          <w:szCs w:val="20"/>
          <w:lang w:eastAsia="ja-JP"/>
        </w:rPr>
        <w:t xml:space="preserve"> we afhankelijk van het aanbod in de zgn. vervangersbank, een </w:t>
      </w:r>
      <w:r w:rsidR="00C64080">
        <w:rPr>
          <w:rFonts w:asciiTheme="majorHAnsi" w:hAnsiTheme="majorHAnsi" w:cs="Century Gothic"/>
          <w:sz w:val="20"/>
          <w:szCs w:val="20"/>
          <w:lang w:eastAsia="ja-JP"/>
        </w:rPr>
        <w:t>centraal aanbod</w:t>
      </w:r>
      <w:r w:rsidR="00B064FE">
        <w:rPr>
          <w:rFonts w:asciiTheme="majorHAnsi" w:hAnsiTheme="majorHAnsi" w:cs="Century Gothic"/>
          <w:sz w:val="20"/>
          <w:szCs w:val="20"/>
          <w:lang w:eastAsia="ja-JP"/>
        </w:rPr>
        <w:t xml:space="preserve"> waaruit we moeten putten. </w:t>
      </w:r>
      <w:r w:rsidR="008B17CC">
        <w:rPr>
          <w:rFonts w:asciiTheme="majorHAnsi" w:hAnsiTheme="majorHAnsi" w:cs="Century Gothic"/>
          <w:sz w:val="20"/>
          <w:szCs w:val="20"/>
          <w:lang w:eastAsia="ja-JP"/>
        </w:rPr>
        <w:t xml:space="preserve">In de toekomst zal deze vervangersbank steeds schaarser worden en kunnen zich situaties voordoen waarbij een vervangende leerkracht niet voor handen is. In zo’n situatie zal de directie een keuze maken hoe te handelen. Dit kan bijvoorbeeld zijn dat een volledige klas/groep naar huis gestuurd wordt of dat een klas/groep gesplitst en verdeeld wordt over andere groepen. </w:t>
      </w:r>
    </w:p>
    <w:p w14:paraId="0CA1DBEF" w14:textId="77777777" w:rsidR="00081E39" w:rsidRDefault="00081E39" w:rsidP="00081E39">
      <w:pPr>
        <w:widowControl w:val="0"/>
        <w:autoSpaceDE w:val="0"/>
        <w:autoSpaceDN w:val="0"/>
        <w:adjustRightInd w:val="0"/>
        <w:jc w:val="both"/>
        <w:rPr>
          <w:rFonts w:asciiTheme="majorHAnsi" w:hAnsiTheme="majorHAnsi" w:cs="Century Gothic"/>
          <w:b/>
          <w:u w:val="single"/>
          <w:lang w:eastAsia="ja-JP"/>
        </w:rPr>
      </w:pPr>
    </w:p>
    <w:p w14:paraId="0B45C7C9" w14:textId="1590C1D8" w:rsidR="00454FB5" w:rsidRDefault="00454FB5" w:rsidP="00081E39">
      <w:pPr>
        <w:widowControl w:val="0"/>
        <w:autoSpaceDE w:val="0"/>
        <w:autoSpaceDN w:val="0"/>
        <w:adjustRightInd w:val="0"/>
        <w:jc w:val="both"/>
        <w:rPr>
          <w:rFonts w:asciiTheme="majorHAnsi" w:hAnsiTheme="majorHAnsi" w:cs="Century Gothic"/>
          <w:b/>
          <w:u w:val="single"/>
          <w:lang w:eastAsia="ja-JP"/>
        </w:rPr>
      </w:pPr>
    </w:p>
    <w:p w14:paraId="6D694A71" w14:textId="664E782D"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6B654504" w14:textId="6EBD736F"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75026BFF" w14:textId="708F79DB"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4B42AFFB" w14:textId="1FED01BC"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62685B1E" w14:textId="5E2ABBA9"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286E345D" w14:textId="000281D8"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7B3BEE6B" w14:textId="0DF8749B"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0F9E0533" w14:textId="4FB5CAC3"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0C3084A4" w14:textId="607984CD"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30E8A3C2" w14:textId="2D5011F5"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73CDA962" w14:textId="068F2E48"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3DEF3308" w14:textId="31474E32"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178FA96F" w14:textId="11D07D44"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066251C1" w14:textId="0DFAF6EB"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01E61D98" w14:textId="421A5F11"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08BDDC48"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24E9EB72" w14:textId="038AB7C1"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7BB82021" w14:textId="51AC2FFA"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55B975A4" w14:textId="090B29F5"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0C554418" w14:textId="5789EA9E"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60FA9F6A" w14:textId="5FFA84D6"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28C700B4"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455ED7ED" w14:textId="4388ABF6"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41598630" w14:textId="1FC561D0"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72461CC9" w14:textId="77777777" w:rsidR="004D546F" w:rsidRDefault="004D546F" w:rsidP="00081E39">
      <w:pPr>
        <w:widowControl w:val="0"/>
        <w:autoSpaceDE w:val="0"/>
        <w:autoSpaceDN w:val="0"/>
        <w:adjustRightInd w:val="0"/>
        <w:jc w:val="both"/>
        <w:rPr>
          <w:rFonts w:asciiTheme="majorHAnsi" w:hAnsiTheme="majorHAnsi" w:cs="Century Gothic"/>
          <w:b/>
          <w:u w:val="single"/>
          <w:lang w:eastAsia="ja-JP"/>
        </w:rPr>
      </w:pPr>
    </w:p>
    <w:p w14:paraId="5C533B39" w14:textId="5878CF77"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2DBBF10E" w14:textId="6D45B6D9"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268482BE" w14:textId="5CBE2B4F"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06906B1E" w14:textId="77777777" w:rsidR="00860617" w:rsidRDefault="00860617" w:rsidP="00081E39">
      <w:pPr>
        <w:widowControl w:val="0"/>
        <w:autoSpaceDE w:val="0"/>
        <w:autoSpaceDN w:val="0"/>
        <w:adjustRightInd w:val="0"/>
        <w:jc w:val="both"/>
        <w:rPr>
          <w:rFonts w:asciiTheme="majorHAnsi" w:hAnsiTheme="majorHAnsi" w:cs="Century Gothic"/>
          <w:b/>
          <w:u w:val="single"/>
          <w:lang w:eastAsia="ja-JP"/>
        </w:rPr>
      </w:pPr>
    </w:p>
    <w:p w14:paraId="0F0E1555" w14:textId="3DAFED59" w:rsidR="00454FB5" w:rsidRDefault="008667B8" w:rsidP="00081E39">
      <w:pPr>
        <w:widowControl w:val="0"/>
        <w:autoSpaceDE w:val="0"/>
        <w:autoSpaceDN w:val="0"/>
        <w:adjustRightInd w:val="0"/>
        <w:jc w:val="both"/>
        <w:rPr>
          <w:rFonts w:asciiTheme="majorHAnsi" w:hAnsiTheme="majorHAnsi" w:cs="Century Gothic"/>
          <w:b/>
          <w:u w:val="single"/>
          <w:lang w:eastAsia="ja-JP"/>
        </w:rPr>
      </w:pPr>
      <w:r>
        <w:rPr>
          <w:rFonts w:asciiTheme="majorHAnsi" w:hAnsiTheme="majorHAnsi" w:cs="Century Gothic"/>
          <w:b/>
          <w:u w:val="single"/>
          <w:lang w:eastAsia="ja-JP"/>
        </w:rPr>
        <w:lastRenderedPageBreak/>
        <w:t>6. DE OUDERS</w:t>
      </w:r>
    </w:p>
    <w:p w14:paraId="213136BE" w14:textId="77777777" w:rsidR="008667B8" w:rsidRDefault="008667B8" w:rsidP="00081E39">
      <w:pPr>
        <w:widowControl w:val="0"/>
        <w:autoSpaceDE w:val="0"/>
        <w:autoSpaceDN w:val="0"/>
        <w:adjustRightInd w:val="0"/>
        <w:jc w:val="both"/>
        <w:rPr>
          <w:rFonts w:asciiTheme="majorHAnsi" w:hAnsiTheme="majorHAnsi" w:cs="Century Gothic"/>
          <w:b/>
          <w:u w:val="single"/>
          <w:lang w:eastAsia="ja-JP"/>
        </w:rPr>
      </w:pPr>
    </w:p>
    <w:p w14:paraId="5D11EECF" w14:textId="77777777" w:rsidR="008667B8" w:rsidRDefault="008667B8" w:rsidP="008667B8">
      <w:pPr>
        <w:widowControl w:val="0"/>
        <w:autoSpaceDE w:val="0"/>
        <w:autoSpaceDN w:val="0"/>
        <w:adjustRightInd w:val="0"/>
        <w:jc w:val="both"/>
        <w:rPr>
          <w:rFonts w:asciiTheme="majorHAnsi" w:hAnsiTheme="majorHAnsi" w:cs="Times"/>
          <w:b/>
          <w:i/>
          <w:sz w:val="20"/>
          <w:szCs w:val="20"/>
          <w:u w:val="single"/>
          <w:lang w:eastAsia="ja-JP"/>
        </w:rPr>
      </w:pPr>
      <w:r w:rsidRPr="008667B8">
        <w:rPr>
          <w:rFonts w:asciiTheme="majorHAnsi" w:hAnsiTheme="majorHAnsi" w:cs="Times"/>
          <w:b/>
          <w:i/>
          <w:sz w:val="20"/>
          <w:szCs w:val="20"/>
          <w:u w:val="single"/>
          <w:lang w:eastAsia="ja-JP"/>
        </w:rPr>
        <w:t>6.1. Uitgangspunten</w:t>
      </w:r>
    </w:p>
    <w:p w14:paraId="73811397" w14:textId="77777777" w:rsidR="008667B8" w:rsidRPr="008667B8" w:rsidRDefault="008667B8" w:rsidP="008667B8">
      <w:pPr>
        <w:widowControl w:val="0"/>
        <w:autoSpaceDE w:val="0"/>
        <w:autoSpaceDN w:val="0"/>
        <w:adjustRightInd w:val="0"/>
        <w:jc w:val="both"/>
        <w:rPr>
          <w:rFonts w:asciiTheme="majorHAnsi" w:hAnsiTheme="majorHAnsi" w:cs="Times"/>
          <w:b/>
          <w:i/>
          <w:sz w:val="20"/>
          <w:szCs w:val="20"/>
          <w:u w:val="single"/>
          <w:lang w:eastAsia="ja-JP"/>
        </w:rPr>
      </w:pPr>
    </w:p>
    <w:p w14:paraId="108DC3F5" w14:textId="1A1B8160" w:rsidR="008667B8" w:rsidRDefault="008667B8" w:rsidP="008667B8">
      <w:pPr>
        <w:widowControl w:val="0"/>
        <w:autoSpaceDE w:val="0"/>
        <w:autoSpaceDN w:val="0"/>
        <w:adjustRightInd w:val="0"/>
        <w:jc w:val="both"/>
        <w:rPr>
          <w:rFonts w:asciiTheme="majorHAnsi" w:hAnsiTheme="majorHAnsi" w:cs="Century Gothic"/>
          <w:sz w:val="20"/>
          <w:szCs w:val="20"/>
          <w:lang w:eastAsia="ja-JP"/>
        </w:rPr>
      </w:pPr>
      <w:r w:rsidRPr="008667B8">
        <w:rPr>
          <w:rFonts w:asciiTheme="majorHAnsi" w:hAnsiTheme="majorHAnsi" w:cs="Century Gothic"/>
          <w:sz w:val="20"/>
          <w:szCs w:val="20"/>
          <w:lang w:eastAsia="ja-JP"/>
        </w:rPr>
        <w:t xml:space="preserve">Een goed contact tussen school en thuis is erg belangrijk. </w:t>
      </w:r>
      <w:r>
        <w:rPr>
          <w:rFonts w:asciiTheme="majorHAnsi" w:hAnsiTheme="majorHAnsi" w:cs="Century Gothic"/>
          <w:sz w:val="20"/>
          <w:szCs w:val="20"/>
          <w:lang w:eastAsia="ja-JP"/>
        </w:rPr>
        <w:t>Dit is terug te vinden</w:t>
      </w:r>
      <w:r w:rsidRPr="008667B8">
        <w:rPr>
          <w:rFonts w:asciiTheme="majorHAnsi" w:hAnsiTheme="majorHAnsi" w:cs="Century Gothic"/>
          <w:sz w:val="20"/>
          <w:szCs w:val="20"/>
          <w:lang w:eastAsia="ja-JP"/>
        </w:rPr>
        <w:t xml:space="preserve"> in de uitgangspunten van onze school. Een goede samenwerking tussen de school en de ouders bevordert een goede ontwikkeling van het kind. Als je als ouder positief denkt over school, zal dit door het kind overgenomen worden en zal het makkelijker en met meer plezier naar school gaan.</w:t>
      </w:r>
      <w:r>
        <w:rPr>
          <w:rFonts w:asciiTheme="majorHAnsi" w:hAnsiTheme="majorHAnsi" w:cs="Century Gothic"/>
          <w:sz w:val="20"/>
          <w:szCs w:val="20"/>
          <w:lang w:eastAsia="ja-JP"/>
        </w:rPr>
        <w:t xml:space="preserve"> </w:t>
      </w:r>
      <w:r w:rsidRPr="008667B8">
        <w:rPr>
          <w:rFonts w:asciiTheme="majorHAnsi" w:hAnsiTheme="majorHAnsi" w:cs="Century Gothic"/>
          <w:sz w:val="20"/>
          <w:szCs w:val="20"/>
          <w:lang w:eastAsia="ja-JP"/>
        </w:rPr>
        <w:t>We informeren je op allerlei manieren over de school en over je kind. Daarnaast stellen we het ten zeerste op prijs als je ons op de hoogte houdt van belangrijke dingen thuis, want wat er thuis speelt</w:t>
      </w:r>
      <w:r>
        <w:rPr>
          <w:rFonts w:asciiTheme="majorHAnsi" w:hAnsiTheme="majorHAnsi" w:cs="Century Gothic"/>
          <w:sz w:val="20"/>
          <w:szCs w:val="20"/>
          <w:lang w:eastAsia="ja-JP"/>
        </w:rPr>
        <w:t>, verklaart vaak het functione</w:t>
      </w:r>
      <w:r w:rsidR="0004688D">
        <w:rPr>
          <w:rFonts w:asciiTheme="majorHAnsi" w:hAnsiTheme="majorHAnsi" w:cs="Century Gothic"/>
          <w:sz w:val="20"/>
          <w:szCs w:val="20"/>
          <w:lang w:eastAsia="ja-JP"/>
        </w:rPr>
        <w:t xml:space="preserve">ren van het kind op school. </w:t>
      </w:r>
      <w:r w:rsidRPr="008667B8">
        <w:rPr>
          <w:rFonts w:asciiTheme="majorHAnsi" w:hAnsiTheme="majorHAnsi" w:cs="Century Gothic"/>
          <w:sz w:val="20"/>
          <w:szCs w:val="20"/>
          <w:lang w:eastAsia="ja-JP"/>
        </w:rPr>
        <w:t>We betrekken de ouders zoveel mogelijk bij hetgeen er op school gebeurt. Ook doen we vaak een beroep op ouders om bij allerlei activiteiten mee te helpen. Zeker op een school zoals de onze, waar veel georganiseerd wordt, is hulp van ouders vaak heel erg welkom, ja, zelfs noodzakelijk.</w:t>
      </w:r>
      <w:r>
        <w:rPr>
          <w:rFonts w:asciiTheme="majorHAnsi" w:hAnsiTheme="majorHAnsi" w:cs="Century Gothic"/>
          <w:sz w:val="20"/>
          <w:szCs w:val="20"/>
          <w:lang w:eastAsia="ja-JP"/>
        </w:rPr>
        <w:t xml:space="preserve"> </w:t>
      </w:r>
      <w:r w:rsidRPr="008667B8">
        <w:rPr>
          <w:rFonts w:asciiTheme="majorHAnsi" w:hAnsiTheme="majorHAnsi" w:cs="Century Gothic"/>
          <w:sz w:val="20"/>
          <w:szCs w:val="20"/>
          <w:lang w:eastAsia="ja-JP"/>
        </w:rPr>
        <w:t>In het vervolg van dit hoofdstuk komen zaken aan bod, die met de samenwerking tussen school en thuis te maken hebben.</w:t>
      </w:r>
    </w:p>
    <w:p w14:paraId="757A666C" w14:textId="77777777" w:rsidR="008667B8" w:rsidRPr="008667B8" w:rsidRDefault="008667B8" w:rsidP="008667B8">
      <w:pPr>
        <w:widowControl w:val="0"/>
        <w:autoSpaceDE w:val="0"/>
        <w:autoSpaceDN w:val="0"/>
        <w:adjustRightInd w:val="0"/>
        <w:jc w:val="both"/>
        <w:rPr>
          <w:rFonts w:asciiTheme="majorHAnsi" w:hAnsiTheme="majorHAnsi" w:cs="Century Gothic"/>
          <w:sz w:val="20"/>
          <w:szCs w:val="20"/>
          <w:lang w:eastAsia="ja-JP"/>
        </w:rPr>
      </w:pPr>
    </w:p>
    <w:p w14:paraId="29A3484D" w14:textId="77777777" w:rsidR="008667B8" w:rsidRDefault="008667B8" w:rsidP="008667B8">
      <w:pPr>
        <w:widowControl w:val="0"/>
        <w:autoSpaceDE w:val="0"/>
        <w:autoSpaceDN w:val="0"/>
        <w:adjustRightInd w:val="0"/>
        <w:jc w:val="both"/>
        <w:rPr>
          <w:rFonts w:asciiTheme="majorHAnsi" w:hAnsiTheme="majorHAnsi" w:cs="Times"/>
          <w:b/>
          <w:i/>
          <w:sz w:val="20"/>
          <w:szCs w:val="20"/>
          <w:u w:val="single"/>
          <w:lang w:eastAsia="ja-JP"/>
        </w:rPr>
      </w:pPr>
      <w:r w:rsidRPr="008667B8">
        <w:rPr>
          <w:rFonts w:asciiTheme="majorHAnsi" w:hAnsiTheme="majorHAnsi" w:cs="Times"/>
          <w:b/>
          <w:i/>
          <w:sz w:val="20"/>
          <w:szCs w:val="20"/>
          <w:u w:val="single"/>
          <w:lang w:eastAsia="ja-JP"/>
        </w:rPr>
        <w:t>6.2. Het belang van de betrokkenheid van ouders.</w:t>
      </w:r>
    </w:p>
    <w:p w14:paraId="68F68AA8" w14:textId="77777777" w:rsidR="008667B8" w:rsidRPr="008667B8" w:rsidRDefault="008667B8" w:rsidP="008667B8">
      <w:pPr>
        <w:widowControl w:val="0"/>
        <w:autoSpaceDE w:val="0"/>
        <w:autoSpaceDN w:val="0"/>
        <w:adjustRightInd w:val="0"/>
        <w:jc w:val="both"/>
        <w:rPr>
          <w:rFonts w:asciiTheme="majorHAnsi" w:hAnsiTheme="majorHAnsi" w:cs="Times"/>
          <w:b/>
          <w:i/>
          <w:sz w:val="20"/>
          <w:szCs w:val="20"/>
          <w:u w:val="single"/>
          <w:lang w:eastAsia="ja-JP"/>
        </w:rPr>
      </w:pPr>
    </w:p>
    <w:p w14:paraId="78197195" w14:textId="77777777" w:rsidR="008667B8" w:rsidRPr="008667B8" w:rsidRDefault="008667B8" w:rsidP="008667B8">
      <w:pPr>
        <w:widowControl w:val="0"/>
        <w:autoSpaceDE w:val="0"/>
        <w:autoSpaceDN w:val="0"/>
        <w:adjustRightInd w:val="0"/>
        <w:jc w:val="both"/>
        <w:rPr>
          <w:rFonts w:asciiTheme="majorHAnsi" w:hAnsiTheme="majorHAnsi" w:cs="Century Gothic"/>
          <w:sz w:val="20"/>
          <w:szCs w:val="20"/>
          <w:lang w:eastAsia="ja-JP"/>
        </w:rPr>
      </w:pPr>
      <w:r w:rsidRPr="008667B8">
        <w:rPr>
          <w:rFonts w:asciiTheme="majorHAnsi" w:hAnsiTheme="majorHAnsi" w:cs="Century Gothic"/>
          <w:sz w:val="20"/>
          <w:szCs w:val="20"/>
          <w:lang w:eastAsia="ja-JP"/>
        </w:rPr>
        <w:t>De eerste schooldag: een heel belangrijk moment in het leven van het kind, maar ook in het leven van de ouders. Het kind doet een stapje voorwaarts op de weg naar zelfstandigheid en als ouder doe je een stapje terug. Het kind heeft het over de juf of de meester als het thuis komt en over het spelen met zijn vriendjes. De grenzen van zijn wereld hebben zich meer naar buiten toe verlegd.</w:t>
      </w:r>
    </w:p>
    <w:p w14:paraId="03276981" w14:textId="23E99023" w:rsidR="008667B8" w:rsidRPr="008667B8" w:rsidRDefault="008667B8" w:rsidP="008667B8">
      <w:pPr>
        <w:widowControl w:val="0"/>
        <w:autoSpaceDE w:val="0"/>
        <w:autoSpaceDN w:val="0"/>
        <w:adjustRightInd w:val="0"/>
        <w:jc w:val="both"/>
        <w:rPr>
          <w:rFonts w:asciiTheme="majorHAnsi" w:hAnsiTheme="majorHAnsi" w:cs="Century Gothic"/>
          <w:sz w:val="20"/>
          <w:szCs w:val="20"/>
          <w:lang w:eastAsia="ja-JP"/>
        </w:rPr>
      </w:pPr>
      <w:r w:rsidRPr="008667B8">
        <w:rPr>
          <w:rFonts w:asciiTheme="majorHAnsi" w:hAnsiTheme="majorHAnsi" w:cs="Century Gothic"/>
          <w:sz w:val="20"/>
          <w:szCs w:val="20"/>
          <w:lang w:eastAsia="ja-JP"/>
        </w:rPr>
        <w:t xml:space="preserve">Juist in deze nieuwe fase van opvoeding is het voor ouders uitermate belangrijk </w:t>
      </w:r>
      <w:r w:rsidR="003B6CAE">
        <w:rPr>
          <w:rFonts w:asciiTheme="majorHAnsi" w:hAnsiTheme="majorHAnsi" w:cs="Century Gothic"/>
          <w:sz w:val="20"/>
          <w:szCs w:val="20"/>
          <w:lang w:eastAsia="ja-JP"/>
        </w:rPr>
        <w:t>dat zij een school gekozen heb</w:t>
      </w:r>
      <w:r w:rsidRPr="008667B8">
        <w:rPr>
          <w:rFonts w:asciiTheme="majorHAnsi" w:hAnsiTheme="majorHAnsi" w:cs="Century Gothic"/>
          <w:sz w:val="20"/>
          <w:szCs w:val="20"/>
          <w:lang w:eastAsia="ja-JP"/>
        </w:rPr>
        <w:t xml:space="preserve">ben waarin zij vertrouwen hebben, zowel voor hun kind als naar zichzelf toe. Want als opvoeder zijn de ouders begonnen en hopen dat de leerkracht waar zij hun kind overdag aan toevertrouwen in dezelfde lijn zal denken, handelen en voelen als zijzelf. Daarom spreken wij binnen </w:t>
      </w:r>
      <w:r w:rsidR="003B6CAE">
        <w:rPr>
          <w:rFonts w:asciiTheme="majorHAnsi" w:hAnsiTheme="majorHAnsi" w:cs="Century Gothic"/>
          <w:sz w:val="20"/>
          <w:szCs w:val="20"/>
          <w:lang w:eastAsia="ja-JP"/>
        </w:rPr>
        <w:t>De Spoorzoeker</w:t>
      </w:r>
      <w:r w:rsidRPr="008667B8">
        <w:rPr>
          <w:rFonts w:asciiTheme="majorHAnsi" w:hAnsiTheme="majorHAnsi" w:cs="Century Gothic"/>
          <w:sz w:val="20"/>
          <w:szCs w:val="20"/>
          <w:lang w:eastAsia="ja-JP"/>
        </w:rPr>
        <w:t xml:space="preserve"> graag in één adem over opvoeding én onderwijs. In onze visie zijn deze twee onlosmakelijk met elkaar verbonden.</w:t>
      </w:r>
    </w:p>
    <w:p w14:paraId="1A071D75" w14:textId="01929BA2" w:rsidR="008667B8" w:rsidRPr="008667B8" w:rsidRDefault="008667B8" w:rsidP="008667B8">
      <w:pPr>
        <w:widowControl w:val="0"/>
        <w:autoSpaceDE w:val="0"/>
        <w:autoSpaceDN w:val="0"/>
        <w:adjustRightInd w:val="0"/>
        <w:jc w:val="both"/>
        <w:rPr>
          <w:rFonts w:asciiTheme="majorHAnsi" w:hAnsiTheme="majorHAnsi" w:cs="Century Gothic"/>
          <w:sz w:val="20"/>
          <w:szCs w:val="20"/>
          <w:lang w:eastAsia="ja-JP"/>
        </w:rPr>
      </w:pPr>
      <w:r w:rsidRPr="008667B8">
        <w:rPr>
          <w:rFonts w:asciiTheme="majorHAnsi" w:hAnsiTheme="majorHAnsi" w:cs="Century Gothic"/>
          <w:sz w:val="20"/>
          <w:szCs w:val="20"/>
          <w:lang w:eastAsia="ja-JP"/>
        </w:rPr>
        <w:t xml:space="preserve">Ouders en leerkrachten zijn gezamenlijk verantwoordelijk voor alle aspecten van de opvoeding van het kind. Vanaf het moment dat het kind vier jaar is, delen ouders en leerkrachten de opvoeding van het kind. Zodoende is het belangrijk dat er een overeenkomst is in de visie op het kind in de school- en thuissituatie. Het is belangrijk dat de opvoeders vertrouwen uitstralen en hebben in het eigen kunnen van het kind. Als het kind respect ontvangt voor zijn groeiende zelfstandigheid, zijn ontwikkeling en interesses </w:t>
      </w:r>
      <w:r w:rsidR="003B6CAE">
        <w:rPr>
          <w:rFonts w:asciiTheme="majorHAnsi" w:hAnsiTheme="majorHAnsi" w:cs="Century Gothic"/>
          <w:sz w:val="20"/>
          <w:szCs w:val="20"/>
          <w:lang w:eastAsia="ja-JP"/>
        </w:rPr>
        <w:t>in de wereld, dan zijn de voor</w:t>
      </w:r>
      <w:r w:rsidRPr="008667B8">
        <w:rPr>
          <w:rFonts w:asciiTheme="majorHAnsi" w:hAnsiTheme="majorHAnsi" w:cs="Century Gothic"/>
          <w:sz w:val="20"/>
          <w:szCs w:val="20"/>
          <w:lang w:eastAsia="ja-JP"/>
        </w:rPr>
        <w:t>waarden gecreëerd waarop het kind in staat is kennis tot zich te nemen; dan kan de</w:t>
      </w:r>
      <w:r w:rsidR="003B6CAE">
        <w:rPr>
          <w:rFonts w:asciiTheme="majorHAnsi" w:hAnsiTheme="majorHAnsi" w:cs="Century Gothic"/>
          <w:sz w:val="20"/>
          <w:szCs w:val="20"/>
          <w:lang w:eastAsia="ja-JP"/>
        </w:rPr>
        <w:t xml:space="preserve"> intelligentie zich verder ont</w:t>
      </w:r>
      <w:r w:rsidRPr="008667B8">
        <w:rPr>
          <w:rFonts w:asciiTheme="majorHAnsi" w:hAnsiTheme="majorHAnsi" w:cs="Century Gothic"/>
          <w:sz w:val="20"/>
          <w:szCs w:val="20"/>
          <w:lang w:eastAsia="ja-JP"/>
        </w:rPr>
        <w:t>wikkelen, waardoor het kind uit kan groeien tot een mondige en creatieve wereldburger.</w:t>
      </w:r>
    </w:p>
    <w:p w14:paraId="789DE18A" w14:textId="77777777" w:rsidR="003B6CAE" w:rsidRDefault="008667B8" w:rsidP="008667B8">
      <w:pPr>
        <w:widowControl w:val="0"/>
        <w:autoSpaceDE w:val="0"/>
        <w:autoSpaceDN w:val="0"/>
        <w:adjustRightInd w:val="0"/>
        <w:jc w:val="both"/>
        <w:rPr>
          <w:rFonts w:asciiTheme="majorHAnsi" w:hAnsiTheme="majorHAnsi" w:cs="Century Gothic"/>
          <w:sz w:val="20"/>
          <w:szCs w:val="20"/>
          <w:lang w:eastAsia="ja-JP"/>
        </w:rPr>
      </w:pPr>
      <w:r w:rsidRPr="008667B8">
        <w:rPr>
          <w:rFonts w:asciiTheme="majorHAnsi" w:hAnsiTheme="majorHAnsi" w:cs="Century Gothic"/>
          <w:sz w:val="20"/>
          <w:szCs w:val="20"/>
          <w:lang w:eastAsia="ja-JP"/>
        </w:rPr>
        <w:t>Ouders en leerkrachten moeten het kind die voorwaarden bieden in een zo opti</w:t>
      </w:r>
      <w:r w:rsidR="003B6CAE">
        <w:rPr>
          <w:rFonts w:asciiTheme="majorHAnsi" w:hAnsiTheme="majorHAnsi" w:cs="Century Gothic"/>
          <w:sz w:val="20"/>
          <w:szCs w:val="20"/>
          <w:lang w:eastAsia="ja-JP"/>
        </w:rPr>
        <w:t>maal mogelijke en veilige omge</w:t>
      </w:r>
      <w:r w:rsidRPr="008667B8">
        <w:rPr>
          <w:rFonts w:asciiTheme="majorHAnsi" w:hAnsiTheme="majorHAnsi" w:cs="Century Gothic"/>
          <w:sz w:val="20"/>
          <w:szCs w:val="20"/>
          <w:lang w:eastAsia="ja-JP"/>
        </w:rPr>
        <w:t>ving, waarin het kind voldoende uitdaging vindt, passend bij het ontwikkelingsniveau van het kind. </w:t>
      </w:r>
    </w:p>
    <w:p w14:paraId="1E01CFB3" w14:textId="3C57ABFC" w:rsidR="008667B8" w:rsidRPr="008667B8" w:rsidRDefault="003B6CAE" w:rsidP="008667B8">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De Spoorzoeker</w:t>
      </w:r>
      <w:r w:rsidR="008667B8" w:rsidRPr="008667B8">
        <w:rPr>
          <w:rFonts w:asciiTheme="majorHAnsi" w:hAnsiTheme="majorHAnsi" w:cs="Century Gothic"/>
          <w:sz w:val="20"/>
          <w:szCs w:val="20"/>
          <w:lang w:eastAsia="ja-JP"/>
        </w:rPr>
        <w:t xml:space="preserve"> verwacht van ouders dat:</w:t>
      </w:r>
    </w:p>
    <w:p w14:paraId="030CF5F0" w14:textId="48D9CAE2" w:rsidR="008667B8" w:rsidRPr="003B6CAE" w:rsidRDefault="008667B8" w:rsidP="009114E7">
      <w:pPr>
        <w:pStyle w:val="Lijstalinea"/>
        <w:widowControl w:val="0"/>
        <w:numPr>
          <w:ilvl w:val="0"/>
          <w:numId w:val="19"/>
        </w:numPr>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 xml:space="preserve">De ouders vertrouwen hebben in het eigen kunnen van het kind; </w:t>
      </w:r>
    </w:p>
    <w:p w14:paraId="234398A2" w14:textId="66491A8A" w:rsidR="008667B8" w:rsidRPr="003B6CAE" w:rsidRDefault="008667B8" w:rsidP="009114E7">
      <w:pPr>
        <w:pStyle w:val="Lijstalinea"/>
        <w:widowControl w:val="0"/>
        <w:numPr>
          <w:ilvl w:val="0"/>
          <w:numId w:val="19"/>
        </w:numPr>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 xml:space="preserve">Zij de mogelijkheid hebben objectief naar hun eigen kind te kijken; </w:t>
      </w:r>
    </w:p>
    <w:p w14:paraId="73434B47" w14:textId="1D8C0331" w:rsidR="008667B8" w:rsidRPr="003B6CAE" w:rsidRDefault="008667B8" w:rsidP="009114E7">
      <w:pPr>
        <w:pStyle w:val="Lijstalinea"/>
        <w:widowControl w:val="0"/>
        <w:numPr>
          <w:ilvl w:val="0"/>
          <w:numId w:val="19"/>
        </w:numPr>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 xml:space="preserve">Zij respectvol, liefdevol naar hun kind zijn; </w:t>
      </w:r>
    </w:p>
    <w:p w14:paraId="77ABDE1F" w14:textId="1F632739" w:rsidR="008667B8" w:rsidRPr="003B6CAE" w:rsidRDefault="008667B8" w:rsidP="009114E7">
      <w:pPr>
        <w:pStyle w:val="Lijstalinea"/>
        <w:widowControl w:val="0"/>
        <w:numPr>
          <w:ilvl w:val="0"/>
          <w:numId w:val="19"/>
        </w:numPr>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 xml:space="preserve">Zij het kind verder helpen op weg naar zelfstandigheid; </w:t>
      </w:r>
    </w:p>
    <w:p w14:paraId="17754ADE" w14:textId="39E486EE" w:rsidR="008667B8" w:rsidRPr="003B6CAE" w:rsidRDefault="008667B8" w:rsidP="009114E7">
      <w:pPr>
        <w:pStyle w:val="Lijstalinea"/>
        <w:widowControl w:val="0"/>
        <w:numPr>
          <w:ilvl w:val="0"/>
          <w:numId w:val="19"/>
        </w:numPr>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 xml:space="preserve">Zij een open contact hebben met de leerkracht; </w:t>
      </w:r>
    </w:p>
    <w:p w14:paraId="3DE416E4" w14:textId="115682D4" w:rsidR="003B6CAE" w:rsidRDefault="008667B8" w:rsidP="009114E7">
      <w:pPr>
        <w:pStyle w:val="Lijstalinea"/>
        <w:widowControl w:val="0"/>
        <w:numPr>
          <w:ilvl w:val="0"/>
          <w:numId w:val="19"/>
        </w:numPr>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Zij zich loyaal opstellen t.o.v. school.  </w:t>
      </w:r>
    </w:p>
    <w:p w14:paraId="0E7E282F" w14:textId="77777777" w:rsidR="000E49DA" w:rsidRDefault="000E49DA" w:rsidP="003B6CAE">
      <w:pPr>
        <w:widowControl w:val="0"/>
        <w:autoSpaceDE w:val="0"/>
        <w:autoSpaceDN w:val="0"/>
        <w:adjustRightInd w:val="0"/>
        <w:jc w:val="both"/>
        <w:rPr>
          <w:rFonts w:asciiTheme="majorHAnsi" w:hAnsiTheme="majorHAnsi" w:cs="Times"/>
          <w:b/>
          <w:i/>
          <w:sz w:val="20"/>
          <w:szCs w:val="20"/>
          <w:u w:val="single"/>
          <w:lang w:eastAsia="ja-JP"/>
        </w:rPr>
      </w:pPr>
    </w:p>
    <w:p w14:paraId="5A2E74FD" w14:textId="30F3A7EE" w:rsidR="003B6CAE" w:rsidRDefault="00F56BF7" w:rsidP="003B6CAE">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6.3</w:t>
      </w:r>
      <w:r w:rsidR="00AB47E6">
        <w:rPr>
          <w:rFonts w:asciiTheme="majorHAnsi" w:hAnsiTheme="majorHAnsi" w:cs="Times"/>
          <w:b/>
          <w:i/>
          <w:sz w:val="20"/>
          <w:szCs w:val="20"/>
          <w:u w:val="single"/>
          <w:lang w:eastAsia="ja-JP"/>
        </w:rPr>
        <w:t xml:space="preserve"> Echtscheiding </w:t>
      </w:r>
    </w:p>
    <w:p w14:paraId="5CF2EC86" w14:textId="77777777" w:rsidR="003B6CAE" w:rsidRPr="003B6CAE" w:rsidRDefault="003B6CAE" w:rsidP="003B6CAE">
      <w:pPr>
        <w:widowControl w:val="0"/>
        <w:autoSpaceDE w:val="0"/>
        <w:autoSpaceDN w:val="0"/>
        <w:adjustRightInd w:val="0"/>
        <w:jc w:val="both"/>
        <w:rPr>
          <w:rFonts w:asciiTheme="majorHAnsi" w:hAnsiTheme="majorHAnsi" w:cs="Times"/>
          <w:b/>
          <w:i/>
          <w:sz w:val="20"/>
          <w:szCs w:val="20"/>
          <w:u w:val="single"/>
          <w:lang w:eastAsia="ja-JP"/>
        </w:rPr>
      </w:pPr>
    </w:p>
    <w:p w14:paraId="6D780DE7" w14:textId="086A834F" w:rsidR="003B6CAE" w:rsidRDefault="008667B8" w:rsidP="003B6CAE">
      <w:pPr>
        <w:widowControl w:val="0"/>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 xml:space="preserve">Een aantal kinderen heeft in onze tijd te maken met ouders, die hun relatie verbreken. Altijd een heel ingrijpende gebeurtenis voor kinderen. Ook voor school vaak geen gemakkelijke situatie, omdat we in het belang van het kind zo goed mogelijk willen blijven communiceren met de gescheiden ouders. Hiertoe hanteren we als school </w:t>
      </w:r>
      <w:r w:rsidR="003B6CAE">
        <w:rPr>
          <w:rFonts w:asciiTheme="majorHAnsi" w:hAnsiTheme="majorHAnsi" w:cs="Century Gothic"/>
          <w:sz w:val="20"/>
          <w:szCs w:val="20"/>
          <w:lang w:eastAsia="ja-JP"/>
        </w:rPr>
        <w:t>afspraken.</w:t>
      </w:r>
      <w:r w:rsidRPr="003B6CAE">
        <w:rPr>
          <w:rFonts w:asciiTheme="majorHAnsi" w:hAnsiTheme="majorHAnsi" w:cs="Century Gothic"/>
          <w:sz w:val="20"/>
          <w:szCs w:val="20"/>
          <w:lang w:eastAsia="ja-JP"/>
        </w:rPr>
        <w:t xml:space="preserve"> Op het moment dat ouders gaan scheiden ontstaat er voor kinderen een andere situatie. Mama en papa zijn niet meer samen. Als het goed geregeld is voor kinderen zijn ouders in goede verstandhouding uit elkaar gegaan. Dat is niet altijd het geval. We lopen wel eens aan tegen de rechten en plichten van ouders inzake omgangsrecht en informatierecht. School heeft in alle gevallen een informatieplicht, behalve als er een juridische uitspraak ligt, dat een van ouders het recht op omgang is ontzegd.</w:t>
      </w:r>
      <w:r w:rsidR="0004688D">
        <w:rPr>
          <w:rFonts w:asciiTheme="majorHAnsi" w:hAnsiTheme="majorHAnsi" w:cs="Century Gothic"/>
          <w:sz w:val="20"/>
          <w:szCs w:val="20"/>
          <w:lang w:eastAsia="ja-JP"/>
        </w:rPr>
        <w:t xml:space="preserve"> </w:t>
      </w:r>
    </w:p>
    <w:p w14:paraId="54C410F9" w14:textId="6B33078B" w:rsidR="003B6CAE" w:rsidRPr="003B6CAE" w:rsidRDefault="0004688D" w:rsidP="003B6CAE">
      <w:pPr>
        <w:widowControl w:val="0"/>
        <w:autoSpaceDE w:val="0"/>
        <w:autoSpaceDN w:val="0"/>
        <w:adjustRightInd w:val="0"/>
        <w:jc w:val="both"/>
        <w:rPr>
          <w:rFonts w:asciiTheme="majorHAnsi" w:hAnsiTheme="majorHAnsi" w:cs="Century Gothic"/>
          <w:b/>
          <w:sz w:val="20"/>
          <w:szCs w:val="20"/>
          <w:lang w:eastAsia="ja-JP"/>
        </w:rPr>
      </w:pPr>
      <w:r>
        <w:rPr>
          <w:rFonts w:asciiTheme="majorHAnsi" w:hAnsiTheme="majorHAnsi" w:cs="Century Gothic"/>
          <w:b/>
          <w:sz w:val="20"/>
          <w:szCs w:val="20"/>
          <w:lang w:eastAsia="ja-JP"/>
        </w:rPr>
        <w:lastRenderedPageBreak/>
        <w:t xml:space="preserve">Hoe handelen wij? </w:t>
      </w:r>
    </w:p>
    <w:p w14:paraId="09C5E704" w14:textId="00CC0637" w:rsidR="008667B8" w:rsidRPr="003B6CAE" w:rsidRDefault="008667B8" w:rsidP="003B6CAE">
      <w:pPr>
        <w:widowControl w:val="0"/>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 xml:space="preserve">Als er geen ontzegging op recht op omgang heeft plaatsgevonden, dan is in alle gevallen aan de school de taak beide ouders te informeren. Het maakt voor ons niet uit of ouders in goede verstandhouding uit elkaar zijn gegaan en daardoor gezamenlijk wensen op te trekken in het belang van het kind of lijnrecht tegenover elkaar staan. </w:t>
      </w:r>
    </w:p>
    <w:p w14:paraId="083C390E" w14:textId="77777777" w:rsidR="008667B8" w:rsidRPr="003B6CAE" w:rsidRDefault="008667B8" w:rsidP="009114E7">
      <w:pPr>
        <w:pStyle w:val="Lijstalinea"/>
        <w:widowControl w:val="0"/>
        <w:numPr>
          <w:ilvl w:val="0"/>
          <w:numId w:val="20"/>
        </w:numPr>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 xml:space="preserve">Beide ouders hebben recht op informatie van en over school (lees: groepsleerkracht) </w:t>
      </w:r>
    </w:p>
    <w:p w14:paraId="1919611B" w14:textId="77777777" w:rsidR="008667B8" w:rsidRPr="003B6CAE" w:rsidRDefault="008667B8" w:rsidP="009114E7">
      <w:pPr>
        <w:pStyle w:val="Lijstalinea"/>
        <w:widowControl w:val="0"/>
        <w:numPr>
          <w:ilvl w:val="0"/>
          <w:numId w:val="20"/>
        </w:numPr>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 xml:space="preserve">Ouders hebben naar elkaar toe een informatieplicht. Als school gaan we er van uit, dat ouders deze ook gebruiken. </w:t>
      </w:r>
    </w:p>
    <w:p w14:paraId="7DAEF649" w14:textId="77777777" w:rsidR="008667B8" w:rsidRPr="003B6CAE" w:rsidRDefault="008667B8" w:rsidP="009114E7">
      <w:pPr>
        <w:pStyle w:val="Lijstalinea"/>
        <w:widowControl w:val="0"/>
        <w:numPr>
          <w:ilvl w:val="0"/>
          <w:numId w:val="20"/>
        </w:numPr>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 xml:space="preserve">Beide ouders krijgen van school een nieuwsbrief, die hen over het reilen en zeilen binnen school op de hoogte houdt. Dit geldt ook voor een schoolgids en een informatieboekje. </w:t>
      </w:r>
    </w:p>
    <w:p w14:paraId="3C2B588A" w14:textId="77777777" w:rsidR="008667B8" w:rsidRPr="003B6CAE" w:rsidRDefault="008667B8" w:rsidP="009114E7">
      <w:pPr>
        <w:pStyle w:val="Lijstalinea"/>
        <w:widowControl w:val="0"/>
        <w:numPr>
          <w:ilvl w:val="0"/>
          <w:numId w:val="20"/>
        </w:numPr>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 xml:space="preserve">Indien een van beide ouders een gesprek over het kind aanvraagt, is het de verantwoordelijkheid van de vragende ouder, de andere ouder hiervan op de hoogte te stellen. Dit zien we niet als een taak van school. Indien dit niet gebeurt en een ouder ons aanspreekt op het gegeven, dat die ouder niet is geïnformeerd, verwijzen we ook naar deze afspraak. </w:t>
      </w:r>
    </w:p>
    <w:p w14:paraId="65F07016" w14:textId="77777777" w:rsidR="008667B8" w:rsidRPr="003B6CAE" w:rsidRDefault="008667B8" w:rsidP="009114E7">
      <w:pPr>
        <w:pStyle w:val="Lijstalinea"/>
        <w:widowControl w:val="0"/>
        <w:numPr>
          <w:ilvl w:val="0"/>
          <w:numId w:val="20"/>
        </w:numPr>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 xml:space="preserve">Indien een ouder school wil verbieden informatie aan beide biologische ouders te verstrekken en dit wordt niet onderbouwd met een kopie van de juridische uitspraak in deze, dan zal school te allen tijde de ouder op de hoogte brengen van de informatieplicht aan beide ouders. Wij zetten die informatieplicht te allen tijde door naar beide ouders. </w:t>
      </w:r>
    </w:p>
    <w:p w14:paraId="5408E08C" w14:textId="77777777" w:rsidR="008667B8" w:rsidRPr="003B6CAE" w:rsidRDefault="008667B8" w:rsidP="009114E7">
      <w:pPr>
        <w:pStyle w:val="Lijstalinea"/>
        <w:widowControl w:val="0"/>
        <w:numPr>
          <w:ilvl w:val="0"/>
          <w:numId w:val="20"/>
        </w:numPr>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 xml:space="preserve">Indien er een juridische verklaring op school is en schriftelijk aanwezig in het dossier, dat een ouder de omgang met een kind ontzegt, zullen wij deze uitspraak moeten handhaven. Wij zullen te allen tijde de andere ouder moeten informeren over de ondernomen poging van de andere ouder om te komen tot contact of informatie. </w:t>
      </w:r>
    </w:p>
    <w:p w14:paraId="739B2B8E" w14:textId="77777777" w:rsidR="008667B8" w:rsidRPr="003B6CAE" w:rsidRDefault="008667B8" w:rsidP="009114E7">
      <w:pPr>
        <w:pStyle w:val="Lijstalinea"/>
        <w:widowControl w:val="0"/>
        <w:numPr>
          <w:ilvl w:val="0"/>
          <w:numId w:val="20"/>
        </w:numPr>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 xml:space="preserve">Indien er een schriftelijk straatverbod zou gelden zullen we als school de betreffende ouder daarop wijzen en indien nodig justitie (in de vorm van politie) inschakelen als de ouder dit verbod wenst te negeren in het domein van school. Daarbuiten hebben wij geen rechtsbevoegdheid en is het aan de andere ouder zelf om actie te ondernemen. </w:t>
      </w:r>
    </w:p>
    <w:p w14:paraId="22E2D87B" w14:textId="77777777" w:rsidR="008667B8" w:rsidRPr="003B6CAE" w:rsidRDefault="008667B8" w:rsidP="009114E7">
      <w:pPr>
        <w:pStyle w:val="Lijstalinea"/>
        <w:widowControl w:val="0"/>
        <w:numPr>
          <w:ilvl w:val="0"/>
          <w:numId w:val="20"/>
        </w:numPr>
        <w:autoSpaceDE w:val="0"/>
        <w:autoSpaceDN w:val="0"/>
        <w:adjustRightInd w:val="0"/>
        <w:jc w:val="both"/>
        <w:rPr>
          <w:rFonts w:asciiTheme="majorHAnsi" w:hAnsiTheme="majorHAnsi" w:cs="Century Gothic"/>
          <w:sz w:val="20"/>
          <w:szCs w:val="20"/>
          <w:lang w:eastAsia="ja-JP"/>
        </w:rPr>
      </w:pPr>
      <w:r w:rsidRPr="003B6CAE">
        <w:rPr>
          <w:rFonts w:asciiTheme="majorHAnsi" w:hAnsiTheme="majorHAnsi" w:cs="Century Gothic"/>
          <w:sz w:val="20"/>
          <w:szCs w:val="20"/>
          <w:lang w:eastAsia="ja-JP"/>
        </w:rPr>
        <w:t xml:space="preserve">Bij nieuw samengestelde gezinnen zal onze informatieplicht zich in eerste instantie richten op de biologische ouder en niet op de nieuwe partner. De aanwezigheid van de nieuwe partner bij gesprekken over het kind wordt wel door ons gedoogd. </w:t>
      </w:r>
    </w:p>
    <w:p w14:paraId="2D722DE7" w14:textId="77777777" w:rsidR="000E49DA" w:rsidRDefault="000E49DA" w:rsidP="000A1962">
      <w:pPr>
        <w:widowControl w:val="0"/>
        <w:autoSpaceDE w:val="0"/>
        <w:autoSpaceDN w:val="0"/>
        <w:adjustRightInd w:val="0"/>
        <w:jc w:val="both"/>
        <w:rPr>
          <w:rFonts w:asciiTheme="majorHAnsi" w:hAnsiTheme="majorHAnsi" w:cs="Times"/>
          <w:b/>
          <w:i/>
          <w:sz w:val="20"/>
          <w:szCs w:val="20"/>
          <w:u w:val="single"/>
          <w:lang w:eastAsia="ja-JP"/>
        </w:rPr>
      </w:pPr>
    </w:p>
    <w:p w14:paraId="22B30FE1" w14:textId="205A620F" w:rsidR="008667B8" w:rsidRDefault="00F56BF7" w:rsidP="000A1962">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6.4</w:t>
      </w:r>
      <w:r w:rsidR="008667B8" w:rsidRPr="000A1962">
        <w:rPr>
          <w:rFonts w:asciiTheme="majorHAnsi" w:hAnsiTheme="majorHAnsi" w:cs="Times"/>
          <w:b/>
          <w:i/>
          <w:sz w:val="20"/>
          <w:szCs w:val="20"/>
          <w:u w:val="single"/>
          <w:lang w:eastAsia="ja-JP"/>
        </w:rPr>
        <w:t xml:space="preserve"> De ouder</w:t>
      </w:r>
      <w:r w:rsidR="0004688D">
        <w:rPr>
          <w:rFonts w:asciiTheme="majorHAnsi" w:hAnsiTheme="majorHAnsi" w:cs="Times"/>
          <w:b/>
          <w:i/>
          <w:sz w:val="20"/>
          <w:szCs w:val="20"/>
          <w:u w:val="single"/>
          <w:lang w:eastAsia="ja-JP"/>
        </w:rPr>
        <w:t>vereniging</w:t>
      </w:r>
      <w:r w:rsidR="005663B6">
        <w:rPr>
          <w:rFonts w:asciiTheme="majorHAnsi" w:hAnsiTheme="majorHAnsi" w:cs="Times"/>
          <w:b/>
          <w:i/>
          <w:sz w:val="20"/>
          <w:szCs w:val="20"/>
          <w:u w:val="single"/>
          <w:lang w:eastAsia="ja-JP"/>
        </w:rPr>
        <w:t xml:space="preserve"> </w:t>
      </w:r>
      <w:r w:rsidR="0004688D">
        <w:rPr>
          <w:rFonts w:asciiTheme="majorHAnsi" w:hAnsiTheme="majorHAnsi" w:cs="Times"/>
          <w:b/>
          <w:i/>
          <w:sz w:val="20"/>
          <w:szCs w:val="20"/>
          <w:u w:val="single"/>
          <w:lang w:eastAsia="ja-JP"/>
        </w:rPr>
        <w:t>(OV</w:t>
      </w:r>
      <w:r w:rsidR="008667B8" w:rsidRPr="000A1962">
        <w:rPr>
          <w:rFonts w:asciiTheme="majorHAnsi" w:hAnsiTheme="majorHAnsi" w:cs="Times"/>
          <w:b/>
          <w:i/>
          <w:sz w:val="20"/>
          <w:szCs w:val="20"/>
          <w:u w:val="single"/>
          <w:lang w:eastAsia="ja-JP"/>
        </w:rPr>
        <w:t>)</w:t>
      </w:r>
    </w:p>
    <w:p w14:paraId="355DFF0C" w14:textId="77777777" w:rsidR="000A1962" w:rsidRPr="000A1962" w:rsidRDefault="000A1962" w:rsidP="000A1962">
      <w:pPr>
        <w:widowControl w:val="0"/>
        <w:autoSpaceDE w:val="0"/>
        <w:autoSpaceDN w:val="0"/>
        <w:adjustRightInd w:val="0"/>
        <w:jc w:val="both"/>
        <w:rPr>
          <w:rFonts w:asciiTheme="majorHAnsi" w:hAnsiTheme="majorHAnsi" w:cs="Times"/>
          <w:b/>
          <w:i/>
          <w:sz w:val="20"/>
          <w:szCs w:val="20"/>
          <w:u w:val="single"/>
          <w:lang w:eastAsia="ja-JP"/>
        </w:rPr>
      </w:pPr>
    </w:p>
    <w:p w14:paraId="4A74DEAA" w14:textId="609CD887" w:rsidR="008667B8" w:rsidRDefault="0004688D" w:rsidP="000A1962">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De OV</w:t>
      </w:r>
      <w:r w:rsidR="008667B8" w:rsidRPr="000A1962">
        <w:rPr>
          <w:rFonts w:asciiTheme="majorHAnsi" w:hAnsiTheme="majorHAnsi" w:cs="Century Gothic"/>
          <w:sz w:val="20"/>
          <w:szCs w:val="20"/>
          <w:lang w:eastAsia="ja-JP"/>
        </w:rPr>
        <w:t xml:space="preserve"> bestaat uit een groep enthousiaste ouders, die meehelpt en meedenkt bij alle buitenschoolse activiteiten. Samen met leerkrachten bemensen zij de werkgroepen, die allerlei activiteiten voorbereide</w:t>
      </w:r>
      <w:r w:rsidR="000E49DA">
        <w:rPr>
          <w:rFonts w:asciiTheme="majorHAnsi" w:hAnsiTheme="majorHAnsi" w:cs="Century Gothic"/>
          <w:sz w:val="20"/>
          <w:szCs w:val="20"/>
          <w:lang w:eastAsia="ja-JP"/>
        </w:rPr>
        <w:t>n op school. Denk aan schoolfeest</w:t>
      </w:r>
      <w:r w:rsidR="008667B8" w:rsidRPr="000A1962">
        <w:rPr>
          <w:rFonts w:asciiTheme="majorHAnsi" w:hAnsiTheme="majorHAnsi" w:cs="Century Gothic"/>
          <w:sz w:val="20"/>
          <w:szCs w:val="20"/>
          <w:lang w:eastAsia="ja-JP"/>
        </w:rPr>
        <w:t xml:space="preserve">, Sinterklaas, </w:t>
      </w:r>
      <w:r w:rsidR="000E49DA">
        <w:rPr>
          <w:rFonts w:asciiTheme="majorHAnsi" w:hAnsiTheme="majorHAnsi" w:cs="Century Gothic"/>
          <w:sz w:val="20"/>
          <w:szCs w:val="20"/>
          <w:lang w:eastAsia="ja-JP"/>
        </w:rPr>
        <w:t>C</w:t>
      </w:r>
      <w:r>
        <w:rPr>
          <w:rFonts w:asciiTheme="majorHAnsi" w:hAnsiTheme="majorHAnsi" w:cs="Century Gothic"/>
          <w:sz w:val="20"/>
          <w:szCs w:val="20"/>
          <w:lang w:eastAsia="ja-JP"/>
        </w:rPr>
        <w:t xml:space="preserve">arnaval, </w:t>
      </w:r>
      <w:r w:rsidR="000E49DA">
        <w:rPr>
          <w:rFonts w:asciiTheme="majorHAnsi" w:hAnsiTheme="majorHAnsi" w:cs="Century Gothic"/>
          <w:sz w:val="20"/>
          <w:szCs w:val="20"/>
          <w:lang w:eastAsia="ja-JP"/>
        </w:rPr>
        <w:t>Koningsspelen</w:t>
      </w:r>
      <w:r>
        <w:rPr>
          <w:rFonts w:asciiTheme="majorHAnsi" w:hAnsiTheme="majorHAnsi" w:cs="Century Gothic"/>
          <w:sz w:val="20"/>
          <w:szCs w:val="20"/>
          <w:lang w:eastAsia="ja-JP"/>
        </w:rPr>
        <w:t xml:space="preserve"> enz. De OV</w:t>
      </w:r>
      <w:r w:rsidR="008667B8" w:rsidRPr="000A1962">
        <w:rPr>
          <w:rFonts w:asciiTheme="majorHAnsi" w:hAnsiTheme="majorHAnsi" w:cs="Century Gothic"/>
          <w:sz w:val="20"/>
          <w:szCs w:val="20"/>
          <w:lang w:eastAsia="ja-JP"/>
        </w:rPr>
        <w:t xml:space="preserve"> vergad</w:t>
      </w:r>
      <w:r w:rsidR="00AB47E6">
        <w:rPr>
          <w:rFonts w:asciiTheme="majorHAnsi" w:hAnsiTheme="majorHAnsi" w:cs="Century Gothic"/>
          <w:sz w:val="20"/>
          <w:szCs w:val="20"/>
          <w:lang w:eastAsia="ja-JP"/>
        </w:rPr>
        <w:t>ert ongeveer 9</w:t>
      </w:r>
      <w:r w:rsidR="000A1962">
        <w:rPr>
          <w:rFonts w:asciiTheme="majorHAnsi" w:hAnsiTheme="majorHAnsi" w:cs="Century Gothic"/>
          <w:sz w:val="20"/>
          <w:szCs w:val="20"/>
          <w:lang w:eastAsia="ja-JP"/>
        </w:rPr>
        <w:t xml:space="preserve"> keer per schooljaar</w:t>
      </w:r>
      <w:r w:rsidR="008667B8" w:rsidRPr="000A1962">
        <w:rPr>
          <w:rFonts w:asciiTheme="majorHAnsi" w:hAnsiTheme="majorHAnsi" w:cs="Century Gothic"/>
          <w:sz w:val="20"/>
          <w:szCs w:val="20"/>
          <w:lang w:eastAsia="ja-JP"/>
        </w:rPr>
        <w:t xml:space="preserve">. </w:t>
      </w:r>
      <w:r w:rsidR="000A1962">
        <w:rPr>
          <w:rFonts w:asciiTheme="majorHAnsi" w:hAnsiTheme="majorHAnsi" w:cs="Century Gothic"/>
          <w:sz w:val="20"/>
          <w:szCs w:val="20"/>
          <w:lang w:eastAsia="ja-JP"/>
        </w:rPr>
        <w:t>Iedere ouder die be</w:t>
      </w:r>
      <w:r w:rsidR="008667B8" w:rsidRPr="000A1962">
        <w:rPr>
          <w:rFonts w:asciiTheme="majorHAnsi" w:hAnsiTheme="majorHAnsi" w:cs="Century Gothic"/>
          <w:sz w:val="20"/>
          <w:szCs w:val="20"/>
          <w:lang w:eastAsia="ja-JP"/>
        </w:rPr>
        <w:t>langstelling heeft in school a</w:t>
      </w:r>
      <w:r w:rsidR="000E49DA">
        <w:rPr>
          <w:rFonts w:asciiTheme="majorHAnsi" w:hAnsiTheme="majorHAnsi" w:cs="Century Gothic"/>
          <w:sz w:val="20"/>
          <w:szCs w:val="20"/>
          <w:lang w:eastAsia="ja-JP"/>
        </w:rPr>
        <w:t>ctief te zijn, kan dit bij de OV</w:t>
      </w:r>
      <w:r w:rsidR="008667B8" w:rsidRPr="000A1962">
        <w:rPr>
          <w:rFonts w:asciiTheme="majorHAnsi" w:hAnsiTheme="majorHAnsi" w:cs="Century Gothic"/>
          <w:sz w:val="20"/>
          <w:szCs w:val="20"/>
          <w:lang w:eastAsia="ja-JP"/>
        </w:rPr>
        <w:t xml:space="preserve"> melden.</w:t>
      </w:r>
    </w:p>
    <w:p w14:paraId="7C2B8E27" w14:textId="77777777" w:rsidR="000E49DA" w:rsidRPr="000A1962" w:rsidRDefault="000E49DA" w:rsidP="000A1962">
      <w:pPr>
        <w:widowControl w:val="0"/>
        <w:autoSpaceDE w:val="0"/>
        <w:autoSpaceDN w:val="0"/>
        <w:adjustRightInd w:val="0"/>
        <w:jc w:val="both"/>
        <w:rPr>
          <w:rFonts w:asciiTheme="majorHAnsi" w:hAnsiTheme="majorHAnsi" w:cs="Century Gothic"/>
          <w:sz w:val="20"/>
          <w:szCs w:val="20"/>
          <w:lang w:eastAsia="ja-JP"/>
        </w:rPr>
      </w:pPr>
    </w:p>
    <w:p w14:paraId="07551C68" w14:textId="3100806A" w:rsidR="008667B8" w:rsidRDefault="008667B8" w:rsidP="000A1962">
      <w:pPr>
        <w:widowControl w:val="0"/>
        <w:autoSpaceDE w:val="0"/>
        <w:autoSpaceDN w:val="0"/>
        <w:adjustRightInd w:val="0"/>
        <w:jc w:val="both"/>
        <w:rPr>
          <w:rFonts w:asciiTheme="majorHAnsi" w:hAnsiTheme="majorHAnsi" w:cs="Century Gothic"/>
          <w:sz w:val="20"/>
          <w:szCs w:val="20"/>
          <w:lang w:eastAsia="ja-JP"/>
        </w:rPr>
      </w:pPr>
      <w:r w:rsidRPr="000A1962">
        <w:rPr>
          <w:rFonts w:asciiTheme="majorHAnsi" w:hAnsiTheme="majorHAnsi" w:cs="Century Gothic"/>
          <w:sz w:val="20"/>
          <w:szCs w:val="20"/>
          <w:lang w:eastAsia="ja-JP"/>
        </w:rPr>
        <w:t>Voor al deze activiteiten en de daarbij behorende kosten ontvangt onze school geen vergoeding van het Rijk. Dat maakt dat we afhankelijk zijn van een ouderbijdrage. Van belang is hier vooral te m</w:t>
      </w:r>
      <w:r w:rsidR="000A1962">
        <w:rPr>
          <w:rFonts w:asciiTheme="majorHAnsi" w:hAnsiTheme="majorHAnsi" w:cs="Century Gothic"/>
          <w:sz w:val="20"/>
          <w:szCs w:val="20"/>
          <w:lang w:eastAsia="ja-JP"/>
        </w:rPr>
        <w:t>elden, dat het bij de ouderbij</w:t>
      </w:r>
      <w:r w:rsidRPr="000A1962">
        <w:rPr>
          <w:rFonts w:asciiTheme="majorHAnsi" w:hAnsiTheme="majorHAnsi" w:cs="Century Gothic"/>
          <w:sz w:val="20"/>
          <w:szCs w:val="20"/>
          <w:lang w:eastAsia="ja-JP"/>
        </w:rPr>
        <w:t xml:space="preserve">drage altijd om een vrijwillige bijdrage gaat. Ouders kunnen dus besluiten dit bedrag niet te betalen. Daar ben je dus vrij in. </w:t>
      </w:r>
      <w:r w:rsidR="009761F2">
        <w:rPr>
          <w:rFonts w:asciiTheme="majorHAnsi" w:hAnsiTheme="majorHAnsi" w:cs="Century Gothic"/>
          <w:sz w:val="20"/>
          <w:szCs w:val="20"/>
          <w:lang w:eastAsia="ja-JP"/>
        </w:rPr>
        <w:t xml:space="preserve"> Om de activiteiten voor de kinderen blijvend te kunnen aanbieden is solidariteit in deze natuurlijk wel wenselijk. Het zou jammer zijn dat deze activiteiten om financiële redenen komen te vervallen. </w:t>
      </w:r>
      <w:r w:rsidR="00CF6568">
        <w:rPr>
          <w:rFonts w:asciiTheme="majorHAnsi" w:hAnsiTheme="majorHAnsi" w:cs="Century Gothic"/>
          <w:sz w:val="20"/>
          <w:szCs w:val="20"/>
          <w:lang w:eastAsia="ja-JP"/>
        </w:rPr>
        <w:t>De ouderbijdrage bedraagt € 10,00 per</w:t>
      </w:r>
      <w:r w:rsidR="005663B6">
        <w:rPr>
          <w:rFonts w:asciiTheme="majorHAnsi" w:hAnsiTheme="majorHAnsi" w:cs="Century Gothic"/>
          <w:sz w:val="20"/>
          <w:szCs w:val="20"/>
          <w:lang w:eastAsia="ja-JP"/>
        </w:rPr>
        <w:t xml:space="preserve"> schooljaar per kind</w:t>
      </w:r>
      <w:r w:rsidR="00CF6568">
        <w:rPr>
          <w:rFonts w:asciiTheme="majorHAnsi" w:hAnsiTheme="majorHAnsi" w:cs="Century Gothic"/>
          <w:sz w:val="20"/>
          <w:szCs w:val="20"/>
          <w:lang w:eastAsia="ja-JP"/>
        </w:rPr>
        <w:t>.</w:t>
      </w:r>
    </w:p>
    <w:p w14:paraId="1DBD8980" w14:textId="77777777" w:rsidR="009761F2" w:rsidRDefault="009761F2" w:rsidP="000A1962">
      <w:pPr>
        <w:widowControl w:val="0"/>
        <w:autoSpaceDE w:val="0"/>
        <w:autoSpaceDN w:val="0"/>
        <w:adjustRightInd w:val="0"/>
        <w:jc w:val="both"/>
        <w:rPr>
          <w:rFonts w:asciiTheme="majorHAnsi" w:hAnsiTheme="majorHAnsi" w:cs="Century Gothic"/>
          <w:sz w:val="20"/>
          <w:szCs w:val="20"/>
          <w:lang w:eastAsia="ja-JP"/>
        </w:rPr>
      </w:pPr>
    </w:p>
    <w:p w14:paraId="49FB1CE1" w14:textId="162A7D61" w:rsidR="00422087" w:rsidRDefault="00F56BF7" w:rsidP="00422087">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6.5</w:t>
      </w:r>
      <w:r w:rsidR="00A0278E">
        <w:rPr>
          <w:rFonts w:asciiTheme="majorHAnsi" w:hAnsiTheme="majorHAnsi" w:cs="Times"/>
          <w:b/>
          <w:i/>
          <w:sz w:val="20"/>
          <w:szCs w:val="20"/>
          <w:u w:val="single"/>
          <w:lang w:eastAsia="ja-JP"/>
        </w:rPr>
        <w:t xml:space="preserve"> </w:t>
      </w:r>
      <w:r w:rsidR="00422087" w:rsidRPr="00422087">
        <w:rPr>
          <w:rFonts w:asciiTheme="majorHAnsi" w:hAnsiTheme="majorHAnsi" w:cs="Times"/>
          <w:b/>
          <w:i/>
          <w:sz w:val="20"/>
          <w:szCs w:val="20"/>
          <w:u w:val="single"/>
          <w:lang w:eastAsia="ja-JP"/>
        </w:rPr>
        <w:t xml:space="preserve"> De Medezeggenschapsraad (MR)</w:t>
      </w:r>
    </w:p>
    <w:p w14:paraId="1051A976" w14:textId="77777777" w:rsidR="00422087" w:rsidRPr="00422087" w:rsidRDefault="00422087" w:rsidP="00422087">
      <w:pPr>
        <w:widowControl w:val="0"/>
        <w:autoSpaceDE w:val="0"/>
        <w:autoSpaceDN w:val="0"/>
        <w:adjustRightInd w:val="0"/>
        <w:jc w:val="both"/>
        <w:rPr>
          <w:rFonts w:asciiTheme="majorHAnsi" w:hAnsiTheme="majorHAnsi" w:cs="Times"/>
          <w:b/>
          <w:i/>
          <w:sz w:val="20"/>
          <w:szCs w:val="20"/>
          <w:u w:val="single"/>
          <w:lang w:eastAsia="ja-JP"/>
        </w:rPr>
      </w:pPr>
    </w:p>
    <w:p w14:paraId="2EC9860E" w14:textId="5EAFF159" w:rsidR="00422087" w:rsidRDefault="00422087" w:rsidP="00422087">
      <w:pPr>
        <w:widowControl w:val="0"/>
        <w:autoSpaceDE w:val="0"/>
        <w:autoSpaceDN w:val="0"/>
        <w:adjustRightInd w:val="0"/>
        <w:jc w:val="both"/>
        <w:rPr>
          <w:rFonts w:asciiTheme="majorHAnsi" w:hAnsiTheme="majorHAnsi" w:cs="Century Gothic"/>
          <w:sz w:val="20"/>
          <w:szCs w:val="20"/>
          <w:lang w:eastAsia="ja-JP"/>
        </w:rPr>
      </w:pPr>
      <w:r w:rsidRPr="00422087">
        <w:rPr>
          <w:rFonts w:asciiTheme="majorHAnsi" w:hAnsiTheme="majorHAnsi" w:cs="Century Gothic"/>
          <w:sz w:val="20"/>
          <w:szCs w:val="20"/>
          <w:lang w:eastAsia="ja-JP"/>
        </w:rPr>
        <w:t xml:space="preserve">De MR binnen onze school is een overlegorgaan, dat zich ten doel stelt om actief mee te denken over het beleid van de school en dat wil opkomen voor de belangen van school, ouders, kinderen en personeel. De MR overlegt </w:t>
      </w:r>
      <w:r w:rsidR="000E49DA">
        <w:rPr>
          <w:rFonts w:asciiTheme="majorHAnsi" w:hAnsiTheme="majorHAnsi" w:cs="Century Gothic"/>
          <w:sz w:val="20"/>
          <w:szCs w:val="20"/>
          <w:lang w:eastAsia="ja-JP"/>
        </w:rPr>
        <w:t>indien nodig 6 keer per jaar,</w:t>
      </w:r>
      <w:r w:rsidRPr="00422087">
        <w:rPr>
          <w:rFonts w:asciiTheme="majorHAnsi" w:hAnsiTheme="majorHAnsi" w:cs="Century Gothic"/>
          <w:sz w:val="20"/>
          <w:szCs w:val="20"/>
          <w:lang w:eastAsia="ja-JP"/>
        </w:rPr>
        <w:t xml:space="preserve"> indien nodig met de directie</w:t>
      </w:r>
      <w:r w:rsidR="000E49DA">
        <w:rPr>
          <w:rFonts w:asciiTheme="majorHAnsi" w:hAnsiTheme="majorHAnsi" w:cs="Century Gothic"/>
          <w:sz w:val="20"/>
          <w:szCs w:val="20"/>
          <w:lang w:eastAsia="ja-JP"/>
        </w:rPr>
        <w:t>,</w:t>
      </w:r>
      <w:r w:rsidRPr="00422087">
        <w:rPr>
          <w:rFonts w:asciiTheme="majorHAnsi" w:hAnsiTheme="majorHAnsi" w:cs="Century Gothic"/>
          <w:sz w:val="20"/>
          <w:szCs w:val="20"/>
          <w:lang w:eastAsia="ja-JP"/>
        </w:rPr>
        <w:t xml:space="preserve"> over het beleid en het functioneren op school. Dit orgaan is DE PLEK voor ouders en personeel om zaken te bespreken die hen be</w:t>
      </w:r>
      <w:r>
        <w:rPr>
          <w:rFonts w:asciiTheme="majorHAnsi" w:hAnsiTheme="majorHAnsi" w:cs="Century Gothic"/>
          <w:sz w:val="20"/>
          <w:szCs w:val="20"/>
          <w:lang w:eastAsia="ja-JP"/>
        </w:rPr>
        <w:t>zig houden. De MR heeft vervol</w:t>
      </w:r>
      <w:r w:rsidRPr="00422087">
        <w:rPr>
          <w:rFonts w:asciiTheme="majorHAnsi" w:hAnsiTheme="majorHAnsi" w:cs="Century Gothic"/>
          <w:sz w:val="20"/>
          <w:szCs w:val="20"/>
          <w:lang w:eastAsia="ja-JP"/>
        </w:rPr>
        <w:t>gens de mogelijkheid deze zaken op officiële wijze te bespreken. De vergaderingen van de MR zijn openbaar</w:t>
      </w:r>
      <w:r>
        <w:rPr>
          <w:rFonts w:asciiTheme="majorHAnsi" w:hAnsiTheme="majorHAnsi" w:cs="Century Gothic"/>
          <w:sz w:val="20"/>
          <w:szCs w:val="20"/>
          <w:lang w:eastAsia="ja-JP"/>
        </w:rPr>
        <w:t xml:space="preserve">. </w:t>
      </w:r>
      <w:r w:rsidRPr="00422087">
        <w:rPr>
          <w:rFonts w:asciiTheme="majorHAnsi" w:hAnsiTheme="majorHAnsi" w:cs="Century Gothic"/>
          <w:sz w:val="20"/>
          <w:szCs w:val="20"/>
          <w:lang w:eastAsia="ja-JP"/>
        </w:rPr>
        <w:t xml:space="preserve">Iedereen is altijd welkom. Op veel beleidszaken heeft de MR medebeslissingsrecht door het </w:t>
      </w:r>
      <w:r w:rsidR="0004688D">
        <w:rPr>
          <w:rFonts w:asciiTheme="majorHAnsi" w:hAnsiTheme="majorHAnsi" w:cs="Century Gothic"/>
          <w:sz w:val="20"/>
          <w:szCs w:val="20"/>
          <w:lang w:eastAsia="ja-JP"/>
        </w:rPr>
        <w:t xml:space="preserve">geven van instemming of advies. </w:t>
      </w:r>
      <w:r w:rsidRPr="00422087">
        <w:rPr>
          <w:rFonts w:asciiTheme="majorHAnsi" w:hAnsiTheme="majorHAnsi" w:cs="Century Gothic"/>
          <w:sz w:val="20"/>
          <w:szCs w:val="20"/>
          <w:lang w:eastAsia="ja-JP"/>
        </w:rPr>
        <w:t>De mening van de achterban, ouders en personeel dus, is voor de MR van belang.</w:t>
      </w:r>
    </w:p>
    <w:p w14:paraId="3EA6C13C" w14:textId="15AB9AE9" w:rsidR="00422087" w:rsidRDefault="00F56BF7" w:rsidP="00422087">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lastRenderedPageBreak/>
        <w:t>6.6</w:t>
      </w:r>
      <w:r w:rsidR="00A0278E">
        <w:rPr>
          <w:rFonts w:asciiTheme="majorHAnsi" w:hAnsiTheme="majorHAnsi" w:cs="Times"/>
          <w:b/>
          <w:i/>
          <w:sz w:val="20"/>
          <w:szCs w:val="20"/>
          <w:u w:val="single"/>
          <w:lang w:eastAsia="ja-JP"/>
        </w:rPr>
        <w:t xml:space="preserve"> </w:t>
      </w:r>
      <w:r w:rsidR="0004688D">
        <w:rPr>
          <w:rFonts w:asciiTheme="majorHAnsi" w:hAnsiTheme="majorHAnsi" w:cs="Times"/>
          <w:b/>
          <w:i/>
          <w:sz w:val="20"/>
          <w:szCs w:val="20"/>
          <w:u w:val="single"/>
          <w:lang w:eastAsia="ja-JP"/>
        </w:rPr>
        <w:t xml:space="preserve"> De GMR </w:t>
      </w:r>
    </w:p>
    <w:p w14:paraId="73629DD4" w14:textId="77777777" w:rsidR="005663B6" w:rsidRPr="00422087" w:rsidRDefault="005663B6" w:rsidP="00422087">
      <w:pPr>
        <w:widowControl w:val="0"/>
        <w:autoSpaceDE w:val="0"/>
        <w:autoSpaceDN w:val="0"/>
        <w:adjustRightInd w:val="0"/>
        <w:jc w:val="both"/>
        <w:rPr>
          <w:rFonts w:asciiTheme="majorHAnsi" w:hAnsiTheme="majorHAnsi" w:cs="Times"/>
          <w:b/>
          <w:i/>
          <w:sz w:val="20"/>
          <w:szCs w:val="20"/>
          <w:u w:val="single"/>
          <w:lang w:eastAsia="ja-JP"/>
        </w:rPr>
      </w:pPr>
    </w:p>
    <w:p w14:paraId="3CD5C66C" w14:textId="5D8AC97A" w:rsidR="002B1934" w:rsidRPr="002B1934" w:rsidRDefault="00422087" w:rsidP="002B1934">
      <w:pPr>
        <w:pStyle w:val="Voettekst"/>
        <w:ind w:right="-30"/>
        <w:rPr>
          <w:rFonts w:asciiTheme="majorHAnsi" w:hAnsiTheme="majorHAnsi" w:cs="Century Gothic"/>
          <w:sz w:val="20"/>
          <w:szCs w:val="20"/>
          <w:lang w:eastAsia="ja-JP"/>
        </w:rPr>
      </w:pPr>
      <w:r w:rsidRPr="00422087">
        <w:rPr>
          <w:rFonts w:asciiTheme="majorHAnsi" w:hAnsiTheme="majorHAnsi" w:cs="Century Gothic"/>
          <w:sz w:val="20"/>
          <w:szCs w:val="20"/>
          <w:lang w:eastAsia="ja-JP"/>
        </w:rPr>
        <w:t xml:space="preserve">Onze school maakt deel uit van de Stichting </w:t>
      </w:r>
      <w:proofErr w:type="spellStart"/>
      <w:r>
        <w:rPr>
          <w:rFonts w:asciiTheme="majorHAnsi" w:hAnsiTheme="majorHAnsi" w:cs="Century Gothic"/>
          <w:sz w:val="20"/>
          <w:szCs w:val="20"/>
          <w:lang w:eastAsia="ja-JP"/>
        </w:rPr>
        <w:t>Movare</w:t>
      </w:r>
      <w:proofErr w:type="spellEnd"/>
      <w:r w:rsidRPr="00422087">
        <w:rPr>
          <w:rFonts w:asciiTheme="majorHAnsi" w:hAnsiTheme="majorHAnsi" w:cs="Century Gothic"/>
          <w:sz w:val="20"/>
          <w:szCs w:val="20"/>
          <w:lang w:eastAsia="ja-JP"/>
        </w:rPr>
        <w:t>. Onderdeel van deze stichting is de Gemeenschappelijke Medezeggenschapsraad, kortweg de GMR</w:t>
      </w:r>
      <w:r w:rsidR="002B1934">
        <w:rPr>
          <w:rFonts w:asciiTheme="majorHAnsi" w:hAnsiTheme="majorHAnsi" w:cs="Century Gothic"/>
          <w:sz w:val="20"/>
          <w:szCs w:val="20"/>
          <w:lang w:eastAsia="ja-JP"/>
        </w:rPr>
        <w:t>. De GMR</w:t>
      </w:r>
      <w:r w:rsidR="002B1934" w:rsidRPr="002B1934">
        <w:rPr>
          <w:rFonts w:asciiTheme="majorHAnsi" w:hAnsiTheme="majorHAnsi" w:cs="Century Gothic"/>
          <w:sz w:val="20"/>
          <w:szCs w:val="20"/>
          <w:lang w:eastAsia="ja-JP"/>
        </w:rPr>
        <w:t xml:space="preserve"> geeft advies of verleent instemming over </w:t>
      </w:r>
      <w:proofErr w:type="spellStart"/>
      <w:r w:rsidR="002B1934" w:rsidRPr="002B1934">
        <w:rPr>
          <w:rFonts w:asciiTheme="majorHAnsi" w:hAnsiTheme="majorHAnsi" w:cs="Century Gothic"/>
          <w:sz w:val="20"/>
          <w:szCs w:val="20"/>
          <w:lang w:eastAsia="ja-JP"/>
        </w:rPr>
        <w:t>schooloverstijgende</w:t>
      </w:r>
      <w:proofErr w:type="spellEnd"/>
      <w:r w:rsidR="002B1934" w:rsidRPr="002B1934">
        <w:rPr>
          <w:rFonts w:asciiTheme="majorHAnsi" w:hAnsiTheme="majorHAnsi" w:cs="Century Gothic"/>
          <w:sz w:val="20"/>
          <w:szCs w:val="20"/>
          <w:lang w:eastAsia="ja-JP"/>
        </w:rPr>
        <w:t xml:space="preserve"> zaken (aangelegenheden die van gemeenschappelijk belang zijn voor alle scholen of voor de meerderheid van de scholen) met als doel de beleidsontwikkeling mede vorm te geven.  Medezeggenschapszaken met betrekking tot individuele scholen worden behartigd door de Medezeggenschapsraden (MR-en) van de afzonderlijke scholen. De leden van de GMR hoeven geen lid te zijn van een Medezeggenschapsraad (MR), wel wordt van hen enige binding met een school uit de betreffende regio verwacht.  </w:t>
      </w:r>
    </w:p>
    <w:p w14:paraId="7029E7A3" w14:textId="77777777" w:rsidR="002B1934" w:rsidRPr="002B1934" w:rsidRDefault="002B1934" w:rsidP="002B1934">
      <w:pPr>
        <w:pStyle w:val="Voettekst"/>
        <w:ind w:right="-30"/>
        <w:rPr>
          <w:rFonts w:asciiTheme="majorHAnsi" w:hAnsiTheme="majorHAnsi" w:cs="Century Gothic"/>
          <w:sz w:val="20"/>
          <w:szCs w:val="20"/>
          <w:lang w:eastAsia="ja-JP"/>
        </w:rPr>
      </w:pPr>
    </w:p>
    <w:p w14:paraId="12A84038" w14:textId="77777777" w:rsidR="002B1934" w:rsidRPr="002B1934" w:rsidRDefault="002B1934" w:rsidP="002B1934">
      <w:pPr>
        <w:pStyle w:val="Voettekst"/>
        <w:ind w:right="-30"/>
        <w:rPr>
          <w:rFonts w:asciiTheme="majorHAnsi" w:hAnsiTheme="majorHAnsi" w:cs="Century Gothic"/>
          <w:sz w:val="20"/>
          <w:szCs w:val="20"/>
          <w:lang w:eastAsia="ja-JP"/>
        </w:rPr>
      </w:pPr>
      <w:r w:rsidRPr="002B1934">
        <w:rPr>
          <w:rFonts w:asciiTheme="majorHAnsi" w:hAnsiTheme="majorHAnsi" w:cs="Century Gothic"/>
          <w:sz w:val="20"/>
          <w:szCs w:val="20"/>
          <w:lang w:eastAsia="ja-JP"/>
        </w:rPr>
        <w:t>Voor het GMR-reglement en de samenstelling van de GMR, zie www.movare.nl &gt; GMR.</w:t>
      </w:r>
    </w:p>
    <w:p w14:paraId="5C8D9555" w14:textId="3497C10C" w:rsidR="00422087" w:rsidRDefault="00422087" w:rsidP="00422087">
      <w:pPr>
        <w:widowControl w:val="0"/>
        <w:autoSpaceDE w:val="0"/>
        <w:autoSpaceDN w:val="0"/>
        <w:adjustRightInd w:val="0"/>
        <w:jc w:val="both"/>
        <w:rPr>
          <w:rFonts w:asciiTheme="majorHAnsi" w:hAnsiTheme="majorHAnsi" w:cs="Century Gothic"/>
          <w:sz w:val="20"/>
          <w:szCs w:val="20"/>
          <w:lang w:eastAsia="ja-JP"/>
        </w:rPr>
      </w:pPr>
    </w:p>
    <w:p w14:paraId="29E18F4E" w14:textId="77777777" w:rsidR="00422087" w:rsidRPr="00422087" w:rsidRDefault="00422087" w:rsidP="00422087">
      <w:pPr>
        <w:widowControl w:val="0"/>
        <w:autoSpaceDE w:val="0"/>
        <w:autoSpaceDN w:val="0"/>
        <w:adjustRightInd w:val="0"/>
        <w:jc w:val="both"/>
        <w:rPr>
          <w:rFonts w:asciiTheme="majorHAnsi" w:hAnsiTheme="majorHAnsi" w:cs="Century Gothic"/>
          <w:sz w:val="20"/>
          <w:szCs w:val="20"/>
          <w:lang w:eastAsia="ja-JP"/>
        </w:rPr>
      </w:pPr>
    </w:p>
    <w:p w14:paraId="61DA84EB" w14:textId="28D773ED" w:rsidR="00422087" w:rsidRDefault="00F56BF7" w:rsidP="00422087">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6.7</w:t>
      </w:r>
      <w:r w:rsidR="0004688D">
        <w:rPr>
          <w:rFonts w:asciiTheme="majorHAnsi" w:hAnsiTheme="majorHAnsi" w:cs="Times"/>
          <w:b/>
          <w:i/>
          <w:sz w:val="20"/>
          <w:szCs w:val="20"/>
          <w:u w:val="single"/>
          <w:lang w:eastAsia="ja-JP"/>
        </w:rPr>
        <w:t xml:space="preserve"> Gesprekken met ouders </w:t>
      </w:r>
    </w:p>
    <w:p w14:paraId="1B2F7D8A" w14:textId="77777777" w:rsidR="00422087" w:rsidRPr="00422087" w:rsidRDefault="00422087" w:rsidP="00422087">
      <w:pPr>
        <w:widowControl w:val="0"/>
        <w:autoSpaceDE w:val="0"/>
        <w:autoSpaceDN w:val="0"/>
        <w:adjustRightInd w:val="0"/>
        <w:jc w:val="both"/>
        <w:rPr>
          <w:rFonts w:asciiTheme="majorHAnsi" w:hAnsiTheme="majorHAnsi" w:cs="Times"/>
          <w:b/>
          <w:i/>
          <w:sz w:val="20"/>
          <w:szCs w:val="20"/>
          <w:u w:val="single"/>
          <w:lang w:eastAsia="ja-JP"/>
        </w:rPr>
      </w:pPr>
    </w:p>
    <w:p w14:paraId="114C3D47" w14:textId="77777777" w:rsidR="000E49DA" w:rsidRDefault="00422087" w:rsidP="00422087">
      <w:pPr>
        <w:widowControl w:val="0"/>
        <w:autoSpaceDE w:val="0"/>
        <w:autoSpaceDN w:val="0"/>
        <w:adjustRightInd w:val="0"/>
        <w:jc w:val="both"/>
        <w:rPr>
          <w:rFonts w:asciiTheme="majorHAnsi" w:hAnsiTheme="majorHAnsi" w:cs="Century Gothic"/>
          <w:sz w:val="20"/>
          <w:szCs w:val="20"/>
          <w:lang w:eastAsia="ja-JP"/>
        </w:rPr>
      </w:pPr>
      <w:r w:rsidRPr="00422087">
        <w:rPr>
          <w:rFonts w:asciiTheme="majorHAnsi" w:hAnsiTheme="majorHAnsi" w:cs="Century Gothic"/>
          <w:sz w:val="20"/>
          <w:szCs w:val="20"/>
          <w:lang w:eastAsia="ja-JP"/>
        </w:rPr>
        <w:t xml:space="preserve">Ouders kunnen te allen tijde terecht met vragen en opmerkingen bij de groepsleerkrachten van hun kind. Het verdient aanbeveling een mogelijk gesprek wel vooraf aan te vragen. Daarnaast </w:t>
      </w:r>
      <w:r w:rsidR="000E49DA">
        <w:rPr>
          <w:rFonts w:asciiTheme="majorHAnsi" w:hAnsiTheme="majorHAnsi" w:cs="Century Gothic"/>
          <w:sz w:val="20"/>
          <w:szCs w:val="20"/>
          <w:lang w:eastAsia="ja-JP"/>
        </w:rPr>
        <w:t>zijn tweemaal per jaar 10 minu</w:t>
      </w:r>
      <w:r w:rsidRPr="00422087">
        <w:rPr>
          <w:rFonts w:asciiTheme="majorHAnsi" w:hAnsiTheme="majorHAnsi" w:cs="Century Gothic"/>
          <w:sz w:val="20"/>
          <w:szCs w:val="20"/>
          <w:lang w:eastAsia="ja-JP"/>
        </w:rPr>
        <w:t xml:space="preserve">ten-gesprekken gepland, waarin ouders in gesprek komen met de groepsleerkrachten over de vorderingen van hun kind(eren). </w:t>
      </w:r>
      <w:r w:rsidR="002B2EF4">
        <w:rPr>
          <w:rFonts w:asciiTheme="majorHAnsi" w:hAnsiTheme="majorHAnsi" w:cs="Century Gothic"/>
          <w:sz w:val="20"/>
          <w:szCs w:val="20"/>
          <w:lang w:eastAsia="ja-JP"/>
        </w:rPr>
        <w:t>Aan het einde van het schooljaar is er nog een derde gesprek op verzoek van de leerkracht of de ouder(s).</w:t>
      </w:r>
      <w:r w:rsidR="0004688D">
        <w:rPr>
          <w:rFonts w:asciiTheme="majorHAnsi" w:hAnsiTheme="majorHAnsi" w:cs="Century Gothic"/>
          <w:sz w:val="20"/>
          <w:szCs w:val="20"/>
          <w:lang w:eastAsia="ja-JP"/>
        </w:rPr>
        <w:t xml:space="preserve"> </w:t>
      </w:r>
      <w:r w:rsidRPr="00422087">
        <w:rPr>
          <w:rFonts w:asciiTheme="majorHAnsi" w:hAnsiTheme="majorHAnsi" w:cs="Century Gothic"/>
          <w:sz w:val="20"/>
          <w:szCs w:val="20"/>
          <w:lang w:eastAsia="ja-JP"/>
        </w:rPr>
        <w:t>Uiteraard zijn ouders van harte welkom om tussentijds informatie in te winnen ove</w:t>
      </w:r>
      <w:r w:rsidR="002B2EF4">
        <w:rPr>
          <w:rFonts w:asciiTheme="majorHAnsi" w:hAnsiTheme="majorHAnsi" w:cs="Century Gothic"/>
          <w:sz w:val="20"/>
          <w:szCs w:val="20"/>
          <w:lang w:eastAsia="ja-JP"/>
        </w:rPr>
        <w:t>r de vorderingen van hun kinde</w:t>
      </w:r>
      <w:r w:rsidR="000E49DA">
        <w:rPr>
          <w:rFonts w:asciiTheme="majorHAnsi" w:hAnsiTheme="majorHAnsi" w:cs="Century Gothic"/>
          <w:sz w:val="20"/>
          <w:szCs w:val="20"/>
          <w:lang w:eastAsia="ja-JP"/>
        </w:rPr>
        <w:t xml:space="preserve">ren. </w:t>
      </w:r>
    </w:p>
    <w:p w14:paraId="000CF35F" w14:textId="77777777" w:rsidR="000E49DA" w:rsidRDefault="000E49DA" w:rsidP="00422087">
      <w:pPr>
        <w:widowControl w:val="0"/>
        <w:autoSpaceDE w:val="0"/>
        <w:autoSpaceDN w:val="0"/>
        <w:adjustRightInd w:val="0"/>
        <w:jc w:val="both"/>
        <w:rPr>
          <w:rFonts w:asciiTheme="majorHAnsi" w:hAnsiTheme="majorHAnsi" w:cs="Century Gothic"/>
          <w:sz w:val="20"/>
          <w:szCs w:val="20"/>
          <w:lang w:eastAsia="ja-JP"/>
        </w:rPr>
      </w:pPr>
    </w:p>
    <w:p w14:paraId="300C45B2" w14:textId="25246394" w:rsidR="00422087" w:rsidRDefault="000E49DA" w:rsidP="00422087">
      <w:pPr>
        <w:widowControl w:val="0"/>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D</w:t>
      </w:r>
      <w:r w:rsidR="00422087" w:rsidRPr="00422087">
        <w:rPr>
          <w:rFonts w:asciiTheme="majorHAnsi" w:hAnsiTheme="majorHAnsi" w:cs="Century Gothic"/>
          <w:sz w:val="20"/>
          <w:szCs w:val="20"/>
          <w:lang w:eastAsia="ja-JP"/>
        </w:rPr>
        <w:t>e directie is</w:t>
      </w:r>
      <w:r>
        <w:rPr>
          <w:rFonts w:asciiTheme="majorHAnsi" w:hAnsiTheme="majorHAnsi" w:cs="Century Gothic"/>
          <w:sz w:val="20"/>
          <w:szCs w:val="20"/>
          <w:lang w:eastAsia="ja-JP"/>
        </w:rPr>
        <w:t xml:space="preserve"> eveneens</w:t>
      </w:r>
      <w:r w:rsidR="00422087" w:rsidRPr="00422087">
        <w:rPr>
          <w:rFonts w:asciiTheme="majorHAnsi" w:hAnsiTheme="majorHAnsi" w:cs="Century Gothic"/>
          <w:sz w:val="20"/>
          <w:szCs w:val="20"/>
          <w:lang w:eastAsia="ja-JP"/>
        </w:rPr>
        <w:t xml:space="preserve"> beschikbaar voor ouders. Ook bij de directie verdient het aanbeveling vooraf een afspraak te maken. Op verschillende manieren proberen we ouders verder voor te lichten </w:t>
      </w:r>
      <w:r w:rsidR="002B2EF4">
        <w:rPr>
          <w:rFonts w:asciiTheme="majorHAnsi" w:hAnsiTheme="majorHAnsi" w:cs="Century Gothic"/>
          <w:sz w:val="20"/>
          <w:szCs w:val="20"/>
          <w:lang w:eastAsia="ja-JP"/>
        </w:rPr>
        <w:t>over de activiteiten en ontwik</w:t>
      </w:r>
      <w:r w:rsidR="00422087" w:rsidRPr="00422087">
        <w:rPr>
          <w:rFonts w:asciiTheme="majorHAnsi" w:hAnsiTheme="majorHAnsi" w:cs="Century Gothic"/>
          <w:sz w:val="20"/>
          <w:szCs w:val="20"/>
          <w:lang w:eastAsia="ja-JP"/>
        </w:rPr>
        <w:t xml:space="preserve">kelingen binnen de school. Een structurele voorziening is </w:t>
      </w:r>
      <w:r>
        <w:rPr>
          <w:rFonts w:asciiTheme="majorHAnsi" w:hAnsiTheme="majorHAnsi" w:cs="Century Gothic"/>
          <w:sz w:val="20"/>
          <w:szCs w:val="20"/>
          <w:lang w:eastAsia="ja-JP"/>
        </w:rPr>
        <w:t xml:space="preserve">onze </w:t>
      </w:r>
      <w:proofErr w:type="spellStart"/>
      <w:r>
        <w:rPr>
          <w:rFonts w:asciiTheme="majorHAnsi" w:hAnsiTheme="majorHAnsi" w:cs="Century Gothic"/>
          <w:sz w:val="20"/>
          <w:szCs w:val="20"/>
          <w:lang w:eastAsia="ja-JP"/>
        </w:rPr>
        <w:t>schoolApp</w:t>
      </w:r>
      <w:proofErr w:type="spellEnd"/>
      <w:r>
        <w:rPr>
          <w:rFonts w:asciiTheme="majorHAnsi" w:hAnsiTheme="majorHAnsi" w:cs="Century Gothic"/>
          <w:sz w:val="20"/>
          <w:szCs w:val="20"/>
          <w:lang w:eastAsia="ja-JP"/>
        </w:rPr>
        <w:t xml:space="preserve"> waarop al het</w:t>
      </w:r>
      <w:r w:rsidR="00A0278E">
        <w:rPr>
          <w:rFonts w:asciiTheme="majorHAnsi" w:hAnsiTheme="majorHAnsi" w:cs="Century Gothic"/>
          <w:sz w:val="20"/>
          <w:szCs w:val="20"/>
          <w:lang w:eastAsia="ja-JP"/>
        </w:rPr>
        <w:t xml:space="preserve"> nieuws is </w:t>
      </w:r>
      <w:r>
        <w:rPr>
          <w:rFonts w:asciiTheme="majorHAnsi" w:hAnsiTheme="majorHAnsi" w:cs="Century Gothic"/>
          <w:sz w:val="20"/>
          <w:szCs w:val="20"/>
          <w:lang w:eastAsia="ja-JP"/>
        </w:rPr>
        <w:t>t</w:t>
      </w:r>
      <w:r w:rsidR="00A0278E">
        <w:rPr>
          <w:rFonts w:asciiTheme="majorHAnsi" w:hAnsiTheme="majorHAnsi" w:cs="Century Gothic"/>
          <w:sz w:val="20"/>
          <w:szCs w:val="20"/>
          <w:lang w:eastAsia="ja-JP"/>
        </w:rPr>
        <w:t>e lezen</w:t>
      </w:r>
      <w:r w:rsidR="00422087" w:rsidRPr="00422087">
        <w:rPr>
          <w:rFonts w:asciiTheme="majorHAnsi" w:hAnsiTheme="majorHAnsi" w:cs="Century Gothic"/>
          <w:sz w:val="20"/>
          <w:szCs w:val="20"/>
          <w:lang w:eastAsia="ja-JP"/>
        </w:rPr>
        <w:t xml:space="preserve">. </w:t>
      </w:r>
      <w:r w:rsidR="002B2EF4">
        <w:rPr>
          <w:rFonts w:asciiTheme="majorHAnsi" w:hAnsiTheme="majorHAnsi" w:cs="Century Gothic"/>
          <w:sz w:val="20"/>
          <w:szCs w:val="20"/>
          <w:lang w:eastAsia="ja-JP"/>
        </w:rPr>
        <w:t>Aan het begin van het schooljaar is er voor iedereen een informatieavond ter kennismaking met de leerkracht(en) en het leerprogramma.</w:t>
      </w:r>
      <w:r w:rsidR="00422087" w:rsidRPr="00422087">
        <w:rPr>
          <w:rFonts w:asciiTheme="majorHAnsi" w:hAnsiTheme="majorHAnsi" w:cs="Century Gothic"/>
          <w:sz w:val="20"/>
          <w:szCs w:val="20"/>
          <w:lang w:eastAsia="ja-JP"/>
        </w:rPr>
        <w:t xml:space="preserve"> </w:t>
      </w:r>
      <w:r w:rsidR="002B2EF4">
        <w:rPr>
          <w:rFonts w:asciiTheme="majorHAnsi" w:hAnsiTheme="majorHAnsi" w:cs="Century Gothic"/>
          <w:sz w:val="20"/>
          <w:szCs w:val="20"/>
          <w:lang w:eastAsia="ja-JP"/>
        </w:rPr>
        <w:t>Ook zijn er informatieavonden over interessante thema’s met betrekking tot de ontwikkeling in school en daarbuiten. Hiervoor ontvangt iedereen tijdig een uitnodiging.</w:t>
      </w:r>
    </w:p>
    <w:p w14:paraId="110CA1B9" w14:textId="4E245E48" w:rsidR="002B2EF4" w:rsidRDefault="002B2EF4" w:rsidP="00422087">
      <w:pPr>
        <w:widowControl w:val="0"/>
        <w:autoSpaceDE w:val="0"/>
        <w:autoSpaceDN w:val="0"/>
        <w:adjustRightInd w:val="0"/>
        <w:jc w:val="both"/>
        <w:rPr>
          <w:rFonts w:asciiTheme="majorHAnsi" w:hAnsiTheme="majorHAnsi" w:cs="Century Gothic"/>
          <w:sz w:val="20"/>
          <w:szCs w:val="20"/>
          <w:lang w:eastAsia="ja-JP"/>
        </w:rPr>
      </w:pPr>
    </w:p>
    <w:p w14:paraId="6441D2E9" w14:textId="77777777" w:rsidR="000E49DA" w:rsidRDefault="000E49DA" w:rsidP="00422087">
      <w:pPr>
        <w:widowControl w:val="0"/>
        <w:autoSpaceDE w:val="0"/>
        <w:autoSpaceDN w:val="0"/>
        <w:adjustRightInd w:val="0"/>
        <w:jc w:val="both"/>
        <w:rPr>
          <w:rFonts w:asciiTheme="majorHAnsi" w:hAnsiTheme="majorHAnsi" w:cs="Century Gothic"/>
          <w:sz w:val="20"/>
          <w:szCs w:val="20"/>
          <w:lang w:eastAsia="ja-JP"/>
        </w:rPr>
      </w:pPr>
    </w:p>
    <w:p w14:paraId="32110040" w14:textId="36C4A963" w:rsidR="009761F2" w:rsidRPr="00CB3E46" w:rsidRDefault="00F56BF7" w:rsidP="000A1962">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6.8</w:t>
      </w:r>
      <w:r w:rsidR="00CB3E46" w:rsidRPr="00CB3E46">
        <w:rPr>
          <w:rFonts w:asciiTheme="majorHAnsi" w:hAnsiTheme="majorHAnsi" w:cs="Times"/>
          <w:b/>
          <w:i/>
          <w:sz w:val="20"/>
          <w:szCs w:val="20"/>
          <w:u w:val="single"/>
          <w:lang w:eastAsia="ja-JP"/>
        </w:rPr>
        <w:t xml:space="preserve"> Klachtenregeling</w:t>
      </w:r>
    </w:p>
    <w:p w14:paraId="51B4D13A" w14:textId="77777777" w:rsidR="00CB3E46" w:rsidRDefault="00CB3E46" w:rsidP="000A1962">
      <w:pPr>
        <w:widowControl w:val="0"/>
        <w:autoSpaceDE w:val="0"/>
        <w:autoSpaceDN w:val="0"/>
        <w:adjustRightInd w:val="0"/>
        <w:jc w:val="both"/>
        <w:rPr>
          <w:rFonts w:asciiTheme="majorHAnsi" w:hAnsiTheme="majorHAnsi" w:cs="Century Gothic"/>
          <w:sz w:val="20"/>
          <w:szCs w:val="20"/>
          <w:lang w:eastAsia="ja-JP"/>
        </w:rPr>
      </w:pPr>
    </w:p>
    <w:p w14:paraId="62E8632E" w14:textId="6EB8E05A" w:rsidR="00CB3E46" w:rsidRPr="00CB3E46" w:rsidRDefault="00CB3E46" w:rsidP="00CB3E46">
      <w:pPr>
        <w:autoSpaceDE w:val="0"/>
        <w:autoSpaceDN w:val="0"/>
        <w:adjustRightInd w:val="0"/>
        <w:jc w:val="both"/>
        <w:rPr>
          <w:rFonts w:asciiTheme="majorHAnsi" w:hAnsiTheme="majorHAnsi" w:cs="Century Gothic"/>
          <w:sz w:val="20"/>
          <w:szCs w:val="20"/>
          <w:lang w:eastAsia="ja-JP"/>
        </w:rPr>
      </w:pPr>
      <w:r w:rsidRPr="00CB3E46">
        <w:rPr>
          <w:rFonts w:asciiTheme="majorHAnsi" w:hAnsiTheme="majorHAnsi" w:cs="Century Gothic"/>
          <w:sz w:val="20"/>
          <w:szCs w:val="20"/>
          <w:lang w:eastAsia="ja-JP"/>
        </w:rPr>
        <w:t>Op grond van de Kwaliteitswet die in werking is getreden op 1 augustus 1998 zijn de schoolbesturen verplicht een klachtenregeling te hebben. Het klachtrecht heeft een belangrijke signaalfunctie met betrekking tot de kwaliteit van het onderwijs. Door de klachtenregeling ontvangen het bevoegd gezag en de school op eenvoudige wijze signalen die hen kunnen ondersteunen bij het verbeteren van het onderwijs en de goede gang van zaken op school. Met de regeling wordt een zorgvuldige behandeling van klachten beoogd, waarmee het belang van de betrokkenen wordt gediend, maar ook het belang van de school (een veilig schoolklimaat). Veruit de meeste klachten over de dagelijkse gang van zaken in de school zullen in onderling overleg tussen ouders, leerlingen, personeel en schoolleiding op een juiste wijze worden</w:t>
      </w:r>
      <w:r w:rsidR="005B26FE">
        <w:rPr>
          <w:rFonts w:asciiTheme="majorHAnsi" w:hAnsiTheme="majorHAnsi" w:cs="Century Gothic"/>
          <w:sz w:val="20"/>
          <w:szCs w:val="20"/>
          <w:lang w:eastAsia="ja-JP"/>
        </w:rPr>
        <w:t xml:space="preserve"> </w:t>
      </w:r>
      <w:r w:rsidRPr="00CB3E46">
        <w:rPr>
          <w:rFonts w:asciiTheme="majorHAnsi" w:hAnsiTheme="majorHAnsi" w:cs="Century Gothic"/>
          <w:sz w:val="20"/>
          <w:szCs w:val="20"/>
          <w:lang w:eastAsia="ja-JP"/>
        </w:rPr>
        <w:t>afgehandeld. Indien dat echter, gelet op de aard van de klacht, niet mogelijk is of indien de afhandeling niet naar tevredenheid heeft plaatsgevonden, kan men een beroep doen op deze klachtenregeling.</w:t>
      </w:r>
    </w:p>
    <w:p w14:paraId="0831C85C" w14:textId="77777777" w:rsidR="00CB3E46" w:rsidRDefault="00CB3E46" w:rsidP="00CB3E46">
      <w:pPr>
        <w:jc w:val="both"/>
        <w:rPr>
          <w:rFonts w:ascii="Verdana" w:hAnsi="Verdana" w:cs="Arial"/>
          <w:sz w:val="20"/>
        </w:rPr>
      </w:pPr>
    </w:p>
    <w:p w14:paraId="78E0336E" w14:textId="77777777" w:rsidR="00CB3E46" w:rsidRDefault="00CB3E46" w:rsidP="00CB3E46">
      <w:pPr>
        <w:autoSpaceDE w:val="0"/>
        <w:autoSpaceDN w:val="0"/>
        <w:adjustRightInd w:val="0"/>
        <w:jc w:val="both"/>
        <w:rPr>
          <w:rFonts w:asciiTheme="majorHAnsi" w:hAnsiTheme="majorHAnsi" w:cs="Century Gothic"/>
          <w:sz w:val="20"/>
          <w:szCs w:val="20"/>
          <w:lang w:eastAsia="ja-JP"/>
        </w:rPr>
      </w:pPr>
      <w:r w:rsidRPr="00CB3E46">
        <w:rPr>
          <w:rFonts w:asciiTheme="majorHAnsi" w:hAnsiTheme="majorHAnsi" w:cs="Century Gothic"/>
          <w:sz w:val="20"/>
          <w:szCs w:val="20"/>
          <w:lang w:eastAsia="ja-JP"/>
        </w:rPr>
        <w:t xml:space="preserve">U kunt de klachtenregeling downloaden via de website www.movare.nl. Klik in het menu op </w:t>
      </w:r>
      <w:r w:rsidRPr="00CB3E46">
        <w:rPr>
          <w:rFonts w:asciiTheme="majorHAnsi" w:hAnsiTheme="majorHAnsi" w:cs="Century Gothic"/>
          <w:b/>
          <w:sz w:val="20"/>
          <w:szCs w:val="20"/>
          <w:lang w:eastAsia="ja-JP"/>
        </w:rPr>
        <w:t>documenten</w:t>
      </w:r>
      <w:r w:rsidRPr="00CB3E46">
        <w:rPr>
          <w:rFonts w:asciiTheme="majorHAnsi" w:hAnsiTheme="majorHAnsi" w:cs="Century Gothic"/>
          <w:sz w:val="20"/>
          <w:szCs w:val="20"/>
          <w:lang w:eastAsia="ja-JP"/>
        </w:rPr>
        <w:t xml:space="preserve"> en vervolgens op </w:t>
      </w:r>
      <w:r w:rsidRPr="00CB3E46">
        <w:rPr>
          <w:rFonts w:asciiTheme="majorHAnsi" w:hAnsiTheme="majorHAnsi" w:cs="Century Gothic"/>
          <w:b/>
          <w:sz w:val="20"/>
          <w:szCs w:val="20"/>
          <w:lang w:eastAsia="ja-JP"/>
        </w:rPr>
        <w:t>regelingen</w:t>
      </w:r>
      <w:r w:rsidRPr="00CB3E46">
        <w:rPr>
          <w:rFonts w:asciiTheme="majorHAnsi" w:hAnsiTheme="majorHAnsi" w:cs="Century Gothic"/>
          <w:sz w:val="20"/>
          <w:szCs w:val="20"/>
          <w:lang w:eastAsia="ja-JP"/>
        </w:rPr>
        <w:t xml:space="preserve">. </w:t>
      </w:r>
    </w:p>
    <w:p w14:paraId="23D4CD01" w14:textId="18089229" w:rsidR="00DB672F" w:rsidRDefault="00DB672F" w:rsidP="00CB3E46">
      <w:pPr>
        <w:autoSpaceDE w:val="0"/>
        <w:autoSpaceDN w:val="0"/>
        <w:adjustRightInd w:val="0"/>
        <w:jc w:val="both"/>
        <w:rPr>
          <w:rFonts w:asciiTheme="majorHAnsi" w:hAnsiTheme="majorHAnsi" w:cs="Century Gothic"/>
          <w:sz w:val="20"/>
          <w:szCs w:val="20"/>
          <w:lang w:eastAsia="ja-JP"/>
        </w:rPr>
      </w:pPr>
    </w:p>
    <w:p w14:paraId="1BDBF807" w14:textId="49E6CE5A" w:rsidR="005B26FE" w:rsidRDefault="005B26FE" w:rsidP="00CB3E46">
      <w:pPr>
        <w:autoSpaceDE w:val="0"/>
        <w:autoSpaceDN w:val="0"/>
        <w:adjustRightInd w:val="0"/>
        <w:jc w:val="both"/>
        <w:rPr>
          <w:rFonts w:asciiTheme="majorHAnsi" w:hAnsiTheme="majorHAnsi" w:cs="Century Gothic"/>
          <w:sz w:val="20"/>
          <w:szCs w:val="20"/>
          <w:lang w:eastAsia="ja-JP"/>
        </w:rPr>
      </w:pPr>
    </w:p>
    <w:p w14:paraId="368734ED" w14:textId="1CC19A67" w:rsidR="005B26FE" w:rsidRDefault="005B26FE" w:rsidP="00CB3E46">
      <w:pPr>
        <w:autoSpaceDE w:val="0"/>
        <w:autoSpaceDN w:val="0"/>
        <w:adjustRightInd w:val="0"/>
        <w:jc w:val="both"/>
        <w:rPr>
          <w:rFonts w:asciiTheme="majorHAnsi" w:hAnsiTheme="majorHAnsi" w:cs="Century Gothic"/>
          <w:sz w:val="20"/>
          <w:szCs w:val="20"/>
          <w:lang w:eastAsia="ja-JP"/>
        </w:rPr>
      </w:pPr>
    </w:p>
    <w:p w14:paraId="4A4D2AEC" w14:textId="4CACC5AA" w:rsidR="005B26FE" w:rsidRDefault="005B26FE" w:rsidP="00CB3E46">
      <w:pPr>
        <w:autoSpaceDE w:val="0"/>
        <w:autoSpaceDN w:val="0"/>
        <w:adjustRightInd w:val="0"/>
        <w:jc w:val="both"/>
        <w:rPr>
          <w:rFonts w:asciiTheme="majorHAnsi" w:hAnsiTheme="majorHAnsi" w:cs="Century Gothic"/>
          <w:sz w:val="20"/>
          <w:szCs w:val="20"/>
          <w:lang w:eastAsia="ja-JP"/>
        </w:rPr>
      </w:pPr>
    </w:p>
    <w:p w14:paraId="1B27DBFC" w14:textId="5BD2AB5A" w:rsidR="005B26FE" w:rsidRDefault="005B26FE" w:rsidP="00CB3E46">
      <w:pPr>
        <w:autoSpaceDE w:val="0"/>
        <w:autoSpaceDN w:val="0"/>
        <w:adjustRightInd w:val="0"/>
        <w:jc w:val="both"/>
        <w:rPr>
          <w:rFonts w:asciiTheme="majorHAnsi" w:hAnsiTheme="majorHAnsi" w:cs="Century Gothic"/>
          <w:sz w:val="20"/>
          <w:szCs w:val="20"/>
          <w:lang w:eastAsia="ja-JP"/>
        </w:rPr>
      </w:pPr>
    </w:p>
    <w:p w14:paraId="3C047383" w14:textId="62FE95D0" w:rsidR="005B26FE" w:rsidRDefault="005B26FE" w:rsidP="00CB3E46">
      <w:pPr>
        <w:autoSpaceDE w:val="0"/>
        <w:autoSpaceDN w:val="0"/>
        <w:adjustRightInd w:val="0"/>
        <w:jc w:val="both"/>
        <w:rPr>
          <w:rFonts w:asciiTheme="majorHAnsi" w:hAnsiTheme="majorHAnsi" w:cs="Century Gothic"/>
          <w:sz w:val="20"/>
          <w:szCs w:val="20"/>
          <w:lang w:eastAsia="ja-JP"/>
        </w:rPr>
      </w:pPr>
    </w:p>
    <w:p w14:paraId="5BC6329D" w14:textId="2A96673E" w:rsidR="005B26FE" w:rsidRDefault="005B26FE" w:rsidP="00CB3E46">
      <w:pPr>
        <w:autoSpaceDE w:val="0"/>
        <w:autoSpaceDN w:val="0"/>
        <w:adjustRightInd w:val="0"/>
        <w:jc w:val="both"/>
        <w:rPr>
          <w:rFonts w:asciiTheme="majorHAnsi" w:hAnsiTheme="majorHAnsi" w:cs="Century Gothic"/>
          <w:sz w:val="20"/>
          <w:szCs w:val="20"/>
          <w:lang w:eastAsia="ja-JP"/>
        </w:rPr>
      </w:pPr>
    </w:p>
    <w:p w14:paraId="67038DA3" w14:textId="43519254" w:rsidR="005B26FE" w:rsidRDefault="005B26FE" w:rsidP="00CB3E46">
      <w:pPr>
        <w:autoSpaceDE w:val="0"/>
        <w:autoSpaceDN w:val="0"/>
        <w:adjustRightInd w:val="0"/>
        <w:jc w:val="both"/>
        <w:rPr>
          <w:rFonts w:asciiTheme="majorHAnsi" w:hAnsiTheme="majorHAnsi" w:cs="Century Gothic"/>
          <w:sz w:val="20"/>
          <w:szCs w:val="20"/>
          <w:lang w:eastAsia="ja-JP"/>
        </w:rPr>
      </w:pPr>
    </w:p>
    <w:p w14:paraId="2B677BDB" w14:textId="09B9894A" w:rsidR="005B26FE" w:rsidRDefault="005B26FE" w:rsidP="00CB3E46">
      <w:pPr>
        <w:autoSpaceDE w:val="0"/>
        <w:autoSpaceDN w:val="0"/>
        <w:adjustRightInd w:val="0"/>
        <w:jc w:val="both"/>
        <w:rPr>
          <w:rFonts w:asciiTheme="majorHAnsi" w:hAnsiTheme="majorHAnsi" w:cs="Century Gothic"/>
          <w:sz w:val="20"/>
          <w:szCs w:val="20"/>
          <w:lang w:eastAsia="ja-JP"/>
        </w:rPr>
      </w:pPr>
    </w:p>
    <w:p w14:paraId="2DD48EB0" w14:textId="77777777" w:rsidR="005B26FE" w:rsidRDefault="005B26FE" w:rsidP="00CB3E46">
      <w:pPr>
        <w:autoSpaceDE w:val="0"/>
        <w:autoSpaceDN w:val="0"/>
        <w:adjustRightInd w:val="0"/>
        <w:jc w:val="both"/>
        <w:rPr>
          <w:rFonts w:asciiTheme="majorHAnsi" w:hAnsiTheme="majorHAnsi" w:cs="Century Gothic"/>
          <w:sz w:val="20"/>
          <w:szCs w:val="20"/>
          <w:lang w:eastAsia="ja-JP"/>
        </w:rPr>
      </w:pPr>
    </w:p>
    <w:p w14:paraId="0A3C1419" w14:textId="3AAC154C" w:rsidR="00DB672F" w:rsidRDefault="00DB672F" w:rsidP="00DB672F">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lastRenderedPageBreak/>
        <w:t xml:space="preserve">6.9 </w:t>
      </w:r>
      <w:r w:rsidRPr="00DB672F">
        <w:rPr>
          <w:rFonts w:asciiTheme="majorHAnsi" w:hAnsiTheme="majorHAnsi" w:cs="Times"/>
          <w:b/>
          <w:i/>
          <w:sz w:val="20"/>
          <w:szCs w:val="20"/>
          <w:u w:val="single"/>
          <w:lang w:eastAsia="ja-JP"/>
        </w:rPr>
        <w:t>Procedure bij klachten</w:t>
      </w:r>
    </w:p>
    <w:p w14:paraId="76B9D1B5" w14:textId="77777777" w:rsidR="00DB672F" w:rsidRPr="00DB672F" w:rsidRDefault="00DB672F" w:rsidP="00DB672F">
      <w:pPr>
        <w:widowControl w:val="0"/>
        <w:autoSpaceDE w:val="0"/>
        <w:autoSpaceDN w:val="0"/>
        <w:adjustRightInd w:val="0"/>
        <w:jc w:val="both"/>
        <w:rPr>
          <w:rFonts w:asciiTheme="majorHAnsi" w:hAnsiTheme="majorHAnsi" w:cs="Times"/>
          <w:b/>
          <w:i/>
          <w:sz w:val="20"/>
          <w:szCs w:val="20"/>
          <w:u w:val="single"/>
          <w:lang w:eastAsia="ja-JP"/>
        </w:rPr>
      </w:pPr>
    </w:p>
    <w:p w14:paraId="2F11937A" w14:textId="4F0F5E02" w:rsidR="00DB672F" w:rsidRPr="00DB672F" w:rsidRDefault="00DB672F" w:rsidP="00DB672F">
      <w:pPr>
        <w:pStyle w:val="Lijstalinea"/>
        <w:numPr>
          <w:ilvl w:val="0"/>
          <w:numId w:val="37"/>
        </w:numPr>
        <w:autoSpaceDE w:val="0"/>
        <w:autoSpaceDN w:val="0"/>
        <w:adjustRightInd w:val="0"/>
        <w:jc w:val="both"/>
        <w:rPr>
          <w:rFonts w:asciiTheme="majorHAnsi" w:hAnsiTheme="majorHAnsi" w:cs="Century Gothic"/>
          <w:b/>
          <w:sz w:val="20"/>
          <w:szCs w:val="20"/>
          <w:lang w:eastAsia="ja-JP"/>
        </w:rPr>
      </w:pPr>
      <w:r w:rsidRPr="00DB672F">
        <w:rPr>
          <w:rFonts w:asciiTheme="majorHAnsi" w:hAnsiTheme="majorHAnsi" w:cs="Century Gothic"/>
          <w:b/>
          <w:sz w:val="20"/>
          <w:szCs w:val="20"/>
          <w:lang w:eastAsia="ja-JP"/>
        </w:rPr>
        <w:t>Intern</w:t>
      </w: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57"/>
        <w:gridCol w:w="4197"/>
        <w:gridCol w:w="3260"/>
      </w:tblGrid>
      <w:tr w:rsidR="00DB672F" w:rsidRPr="00494131" w14:paraId="1484D035" w14:textId="77777777" w:rsidTr="00DB672F">
        <w:trPr>
          <w:trHeight w:hRule="exact" w:val="298"/>
        </w:trPr>
        <w:tc>
          <w:tcPr>
            <w:tcW w:w="1757" w:type="dxa"/>
            <w:shd w:val="clear" w:color="auto" w:fill="FFFFFF"/>
          </w:tcPr>
          <w:p w14:paraId="50538EA1" w14:textId="77777777" w:rsidR="00DB672F" w:rsidRPr="00DB672F" w:rsidRDefault="00DB672F" w:rsidP="00DB672F">
            <w:pPr>
              <w:shd w:val="clear" w:color="auto" w:fill="FFFFFF"/>
              <w:spacing w:after="240" w:line="240" w:lineRule="exact"/>
              <w:ind w:left="10"/>
              <w:jc w:val="both"/>
              <w:rPr>
                <w:rFonts w:asciiTheme="majorHAnsi" w:hAnsiTheme="majorHAnsi" w:cs="Arial"/>
                <w:sz w:val="20"/>
                <w:szCs w:val="20"/>
              </w:rPr>
            </w:pPr>
            <w:r w:rsidRPr="00DB672F">
              <w:rPr>
                <w:rFonts w:asciiTheme="majorHAnsi" w:hAnsiTheme="majorHAnsi" w:cs="Arial"/>
                <w:b/>
                <w:bCs/>
                <w:spacing w:val="-3"/>
                <w:sz w:val="20"/>
                <w:szCs w:val="20"/>
              </w:rPr>
              <w:t>klager</w:t>
            </w:r>
          </w:p>
        </w:tc>
        <w:tc>
          <w:tcPr>
            <w:tcW w:w="4197" w:type="dxa"/>
            <w:shd w:val="clear" w:color="auto" w:fill="FFFFFF"/>
          </w:tcPr>
          <w:p w14:paraId="30939220"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b/>
                <w:bCs/>
                <w:spacing w:val="-2"/>
                <w:sz w:val="20"/>
                <w:szCs w:val="20"/>
              </w:rPr>
              <w:t>klacht over</w:t>
            </w:r>
          </w:p>
        </w:tc>
        <w:tc>
          <w:tcPr>
            <w:tcW w:w="3260" w:type="dxa"/>
            <w:shd w:val="clear" w:color="auto" w:fill="FFFFFF"/>
          </w:tcPr>
          <w:p w14:paraId="2859B516"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b/>
                <w:bCs/>
                <w:spacing w:val="-3"/>
                <w:sz w:val="20"/>
                <w:szCs w:val="20"/>
              </w:rPr>
              <w:t>klagen bij</w:t>
            </w:r>
          </w:p>
        </w:tc>
      </w:tr>
      <w:tr w:rsidR="00DB672F" w:rsidRPr="00494131" w14:paraId="45166428" w14:textId="77777777" w:rsidTr="00DB672F">
        <w:trPr>
          <w:trHeight w:hRule="exact" w:val="288"/>
        </w:trPr>
        <w:tc>
          <w:tcPr>
            <w:tcW w:w="1757" w:type="dxa"/>
            <w:shd w:val="clear" w:color="auto" w:fill="FFFFFF"/>
          </w:tcPr>
          <w:p w14:paraId="4634321B" w14:textId="77777777" w:rsidR="00DB672F" w:rsidRPr="00DB672F" w:rsidRDefault="00DB672F" w:rsidP="00DB672F">
            <w:pPr>
              <w:shd w:val="clear" w:color="auto" w:fill="FFFFFF"/>
              <w:spacing w:after="240" w:line="240" w:lineRule="exact"/>
              <w:ind w:left="10"/>
              <w:jc w:val="both"/>
              <w:rPr>
                <w:rFonts w:asciiTheme="majorHAnsi" w:hAnsiTheme="majorHAnsi" w:cs="Arial"/>
                <w:sz w:val="20"/>
                <w:szCs w:val="20"/>
              </w:rPr>
            </w:pPr>
            <w:r w:rsidRPr="00DB672F">
              <w:rPr>
                <w:rFonts w:asciiTheme="majorHAnsi" w:hAnsiTheme="majorHAnsi" w:cs="Arial"/>
                <w:spacing w:val="-3"/>
                <w:sz w:val="20"/>
                <w:szCs w:val="20"/>
              </w:rPr>
              <w:t>leerling</w:t>
            </w:r>
          </w:p>
        </w:tc>
        <w:tc>
          <w:tcPr>
            <w:tcW w:w="4197" w:type="dxa"/>
            <w:shd w:val="clear" w:color="auto" w:fill="FFFFFF"/>
          </w:tcPr>
          <w:p w14:paraId="5B732021"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3"/>
                <w:sz w:val="20"/>
                <w:szCs w:val="20"/>
              </w:rPr>
              <w:t>andere leerling</w:t>
            </w:r>
          </w:p>
        </w:tc>
        <w:tc>
          <w:tcPr>
            <w:tcW w:w="3260" w:type="dxa"/>
            <w:shd w:val="clear" w:color="auto" w:fill="FFFFFF"/>
          </w:tcPr>
          <w:p w14:paraId="6AA48886"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1"/>
                <w:sz w:val="20"/>
                <w:szCs w:val="20"/>
              </w:rPr>
              <w:t>eigen leerkracht</w:t>
            </w:r>
          </w:p>
        </w:tc>
      </w:tr>
      <w:tr w:rsidR="00DB672F" w:rsidRPr="00494131" w14:paraId="45D99170" w14:textId="77777777" w:rsidTr="00DB672F">
        <w:trPr>
          <w:trHeight w:hRule="exact" w:val="278"/>
        </w:trPr>
        <w:tc>
          <w:tcPr>
            <w:tcW w:w="1757" w:type="dxa"/>
            <w:shd w:val="clear" w:color="auto" w:fill="FFFFFF"/>
          </w:tcPr>
          <w:p w14:paraId="070D2674"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p>
        </w:tc>
        <w:tc>
          <w:tcPr>
            <w:tcW w:w="4197" w:type="dxa"/>
            <w:shd w:val="clear" w:color="auto" w:fill="FFFFFF"/>
          </w:tcPr>
          <w:p w14:paraId="1E88F467"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1"/>
                <w:sz w:val="20"/>
                <w:szCs w:val="20"/>
              </w:rPr>
              <w:t>eigen leerkracht</w:t>
            </w:r>
          </w:p>
        </w:tc>
        <w:tc>
          <w:tcPr>
            <w:tcW w:w="3260" w:type="dxa"/>
            <w:shd w:val="clear" w:color="auto" w:fill="FFFFFF"/>
          </w:tcPr>
          <w:p w14:paraId="0714D91B"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1"/>
                <w:sz w:val="20"/>
                <w:szCs w:val="20"/>
              </w:rPr>
              <w:t>eigen leerkracht, schooldirecteur</w:t>
            </w:r>
          </w:p>
        </w:tc>
      </w:tr>
      <w:tr w:rsidR="00DB672F" w:rsidRPr="00494131" w14:paraId="3B5FC547" w14:textId="77777777" w:rsidTr="00DB672F">
        <w:trPr>
          <w:trHeight w:hRule="exact" w:val="477"/>
        </w:trPr>
        <w:tc>
          <w:tcPr>
            <w:tcW w:w="1757" w:type="dxa"/>
            <w:shd w:val="clear" w:color="auto" w:fill="FFFFFF"/>
          </w:tcPr>
          <w:p w14:paraId="46AD4B1B"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p>
        </w:tc>
        <w:tc>
          <w:tcPr>
            <w:tcW w:w="4197" w:type="dxa"/>
            <w:shd w:val="clear" w:color="auto" w:fill="FFFFFF"/>
          </w:tcPr>
          <w:p w14:paraId="01272759"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z w:val="20"/>
                <w:szCs w:val="20"/>
              </w:rPr>
              <w:t>andere leerkracht</w:t>
            </w:r>
          </w:p>
        </w:tc>
        <w:tc>
          <w:tcPr>
            <w:tcW w:w="3260" w:type="dxa"/>
            <w:shd w:val="clear" w:color="auto" w:fill="FFFFFF"/>
          </w:tcPr>
          <w:p w14:paraId="561D4152"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z w:val="20"/>
                <w:szCs w:val="20"/>
              </w:rPr>
              <w:t>eigen leerkracht, andere leer</w:t>
            </w:r>
            <w:r w:rsidRPr="00DB672F">
              <w:rPr>
                <w:rFonts w:asciiTheme="majorHAnsi" w:hAnsiTheme="majorHAnsi" w:cs="Arial"/>
                <w:sz w:val="20"/>
                <w:szCs w:val="20"/>
              </w:rPr>
              <w:softHyphen/>
              <w:t>kracht, schooldirecteur</w:t>
            </w:r>
          </w:p>
        </w:tc>
      </w:tr>
      <w:tr w:rsidR="00DB672F" w:rsidRPr="00494131" w14:paraId="3031710B" w14:textId="77777777" w:rsidTr="00DB672F">
        <w:trPr>
          <w:trHeight w:hRule="exact" w:val="288"/>
        </w:trPr>
        <w:tc>
          <w:tcPr>
            <w:tcW w:w="1757" w:type="dxa"/>
            <w:shd w:val="clear" w:color="auto" w:fill="FFFFFF"/>
          </w:tcPr>
          <w:p w14:paraId="641FF59B"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p>
        </w:tc>
        <w:tc>
          <w:tcPr>
            <w:tcW w:w="4197" w:type="dxa"/>
            <w:shd w:val="clear" w:color="auto" w:fill="FFFFFF"/>
          </w:tcPr>
          <w:p w14:paraId="391E19B8"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2"/>
                <w:sz w:val="20"/>
                <w:szCs w:val="20"/>
              </w:rPr>
              <w:t>schoolse zaken</w:t>
            </w:r>
          </w:p>
        </w:tc>
        <w:tc>
          <w:tcPr>
            <w:tcW w:w="3260" w:type="dxa"/>
            <w:shd w:val="clear" w:color="auto" w:fill="FFFFFF"/>
          </w:tcPr>
          <w:p w14:paraId="52CD7C96"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1"/>
                <w:sz w:val="20"/>
                <w:szCs w:val="20"/>
              </w:rPr>
              <w:t>eigen leerkracht, schooldirecteur</w:t>
            </w:r>
          </w:p>
        </w:tc>
      </w:tr>
      <w:tr w:rsidR="00DB672F" w:rsidRPr="00494131" w14:paraId="49A1C261" w14:textId="77777777" w:rsidTr="00DB672F">
        <w:trPr>
          <w:trHeight w:hRule="exact" w:val="557"/>
        </w:trPr>
        <w:tc>
          <w:tcPr>
            <w:tcW w:w="1757" w:type="dxa"/>
            <w:shd w:val="clear" w:color="auto" w:fill="FFFFFF"/>
          </w:tcPr>
          <w:p w14:paraId="73CA71B5"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p>
        </w:tc>
        <w:tc>
          <w:tcPr>
            <w:tcW w:w="4197" w:type="dxa"/>
            <w:shd w:val="clear" w:color="auto" w:fill="FFFFFF"/>
          </w:tcPr>
          <w:p w14:paraId="38792E3B" w14:textId="77777777" w:rsidR="00DB672F" w:rsidRPr="00DB672F" w:rsidRDefault="00DB672F" w:rsidP="00DB672F">
            <w:pPr>
              <w:shd w:val="clear" w:color="auto" w:fill="FFFFFF"/>
              <w:spacing w:after="240" w:line="240" w:lineRule="exact"/>
              <w:ind w:right="384"/>
              <w:jc w:val="both"/>
              <w:rPr>
                <w:rFonts w:asciiTheme="majorHAnsi" w:hAnsiTheme="majorHAnsi" w:cs="Arial"/>
                <w:sz w:val="20"/>
                <w:szCs w:val="20"/>
              </w:rPr>
            </w:pPr>
            <w:r w:rsidRPr="00DB672F">
              <w:rPr>
                <w:rFonts w:asciiTheme="majorHAnsi" w:hAnsiTheme="majorHAnsi" w:cs="Arial"/>
                <w:spacing w:val="-2"/>
                <w:sz w:val="20"/>
                <w:szCs w:val="20"/>
              </w:rPr>
              <w:t xml:space="preserve">machtsmisbruik, agressie, pesten, seksuele </w:t>
            </w:r>
            <w:r w:rsidRPr="00DB672F">
              <w:rPr>
                <w:rFonts w:asciiTheme="majorHAnsi" w:hAnsiTheme="majorHAnsi" w:cs="Arial"/>
                <w:sz w:val="20"/>
                <w:szCs w:val="20"/>
              </w:rPr>
              <w:t>intimidatie</w:t>
            </w:r>
          </w:p>
        </w:tc>
        <w:tc>
          <w:tcPr>
            <w:tcW w:w="3260" w:type="dxa"/>
            <w:shd w:val="clear" w:color="auto" w:fill="FFFFFF"/>
          </w:tcPr>
          <w:p w14:paraId="1BEF627B" w14:textId="77777777" w:rsidR="00DB672F" w:rsidRPr="00DB672F" w:rsidRDefault="00DB672F" w:rsidP="00DB672F">
            <w:pPr>
              <w:shd w:val="clear" w:color="auto" w:fill="FFFFFF"/>
              <w:spacing w:after="240" w:line="240" w:lineRule="exact"/>
              <w:ind w:right="-40"/>
              <w:jc w:val="both"/>
              <w:rPr>
                <w:rFonts w:asciiTheme="majorHAnsi" w:hAnsiTheme="majorHAnsi" w:cs="Arial"/>
                <w:sz w:val="20"/>
                <w:szCs w:val="20"/>
              </w:rPr>
            </w:pPr>
            <w:r w:rsidRPr="00DB672F">
              <w:rPr>
                <w:rFonts w:asciiTheme="majorHAnsi" w:hAnsiTheme="majorHAnsi" w:cs="Arial"/>
                <w:sz w:val="20"/>
                <w:szCs w:val="20"/>
              </w:rPr>
              <w:t>leerkracht, schooldirecteur, school</w:t>
            </w:r>
            <w:r w:rsidRPr="00DB672F">
              <w:rPr>
                <w:rFonts w:asciiTheme="majorHAnsi" w:hAnsiTheme="majorHAnsi" w:cs="Arial"/>
                <w:sz w:val="20"/>
                <w:szCs w:val="20"/>
              </w:rPr>
              <w:softHyphen/>
              <w:t>contactpersoon</w:t>
            </w:r>
          </w:p>
        </w:tc>
      </w:tr>
      <w:tr w:rsidR="00DB672F" w:rsidRPr="00494131" w14:paraId="67D93EDF" w14:textId="77777777" w:rsidTr="00DB672F">
        <w:trPr>
          <w:trHeight w:hRule="exact" w:val="278"/>
        </w:trPr>
        <w:tc>
          <w:tcPr>
            <w:tcW w:w="1757" w:type="dxa"/>
            <w:shd w:val="clear" w:color="auto" w:fill="FFFFFF"/>
          </w:tcPr>
          <w:p w14:paraId="5DAAD7D5" w14:textId="77777777" w:rsidR="00DB672F" w:rsidRPr="00DB672F" w:rsidRDefault="00DB672F" w:rsidP="00DB672F">
            <w:pPr>
              <w:shd w:val="clear" w:color="auto" w:fill="FFFFFF"/>
              <w:spacing w:after="240" w:line="240" w:lineRule="exact"/>
              <w:ind w:left="10"/>
              <w:jc w:val="both"/>
              <w:rPr>
                <w:rFonts w:asciiTheme="majorHAnsi" w:hAnsiTheme="majorHAnsi" w:cs="Arial"/>
                <w:sz w:val="20"/>
                <w:szCs w:val="20"/>
              </w:rPr>
            </w:pPr>
            <w:r w:rsidRPr="00DB672F">
              <w:rPr>
                <w:rFonts w:asciiTheme="majorHAnsi" w:hAnsiTheme="majorHAnsi" w:cs="Arial"/>
                <w:spacing w:val="-3"/>
                <w:sz w:val="20"/>
                <w:szCs w:val="20"/>
              </w:rPr>
              <w:t>ouder</w:t>
            </w:r>
          </w:p>
        </w:tc>
        <w:tc>
          <w:tcPr>
            <w:tcW w:w="4197" w:type="dxa"/>
            <w:shd w:val="clear" w:color="auto" w:fill="FFFFFF"/>
          </w:tcPr>
          <w:p w14:paraId="7E26E2FD"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2"/>
                <w:sz w:val="20"/>
                <w:szCs w:val="20"/>
              </w:rPr>
              <w:t>andere leerling</w:t>
            </w:r>
          </w:p>
        </w:tc>
        <w:tc>
          <w:tcPr>
            <w:tcW w:w="3260" w:type="dxa"/>
            <w:shd w:val="clear" w:color="auto" w:fill="FFFFFF"/>
          </w:tcPr>
          <w:p w14:paraId="34DEF13B"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2"/>
                <w:sz w:val="20"/>
                <w:szCs w:val="20"/>
              </w:rPr>
              <w:t>leerkracht</w:t>
            </w:r>
          </w:p>
        </w:tc>
      </w:tr>
      <w:tr w:rsidR="00DB672F" w:rsidRPr="00494131" w14:paraId="01850ACD" w14:textId="77777777" w:rsidTr="00DB672F">
        <w:trPr>
          <w:trHeight w:hRule="exact" w:val="288"/>
        </w:trPr>
        <w:tc>
          <w:tcPr>
            <w:tcW w:w="1757" w:type="dxa"/>
            <w:shd w:val="clear" w:color="auto" w:fill="FFFFFF"/>
          </w:tcPr>
          <w:p w14:paraId="144DD412"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p>
        </w:tc>
        <w:tc>
          <w:tcPr>
            <w:tcW w:w="4197" w:type="dxa"/>
            <w:shd w:val="clear" w:color="auto" w:fill="FFFFFF"/>
          </w:tcPr>
          <w:p w14:paraId="08CD6EF7" w14:textId="77777777" w:rsidR="00DB672F" w:rsidRPr="00DB672F" w:rsidRDefault="00DB672F" w:rsidP="00DB672F">
            <w:pPr>
              <w:shd w:val="clear" w:color="auto" w:fill="FFFFFF"/>
              <w:tabs>
                <w:tab w:val="left" w:pos="3000"/>
              </w:tabs>
              <w:spacing w:after="240" w:line="240" w:lineRule="exact"/>
              <w:jc w:val="both"/>
              <w:rPr>
                <w:rFonts w:asciiTheme="majorHAnsi" w:hAnsiTheme="majorHAnsi" w:cs="Arial"/>
                <w:sz w:val="20"/>
                <w:szCs w:val="20"/>
              </w:rPr>
            </w:pPr>
            <w:r w:rsidRPr="00DB672F">
              <w:rPr>
                <w:rFonts w:asciiTheme="majorHAnsi" w:hAnsiTheme="majorHAnsi" w:cs="Arial"/>
                <w:spacing w:val="-1"/>
                <w:sz w:val="20"/>
                <w:szCs w:val="20"/>
              </w:rPr>
              <w:t>leerkracht eigen kind</w:t>
            </w:r>
          </w:p>
        </w:tc>
        <w:tc>
          <w:tcPr>
            <w:tcW w:w="3260" w:type="dxa"/>
            <w:shd w:val="clear" w:color="auto" w:fill="FFFFFF"/>
          </w:tcPr>
          <w:p w14:paraId="4C26A497"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1"/>
                <w:sz w:val="20"/>
                <w:szCs w:val="20"/>
              </w:rPr>
              <w:t>leerkracht, schooldirecteur</w:t>
            </w:r>
          </w:p>
        </w:tc>
      </w:tr>
      <w:tr w:rsidR="00DB672F" w:rsidRPr="00494131" w14:paraId="1186EB76" w14:textId="77777777" w:rsidTr="00DB672F">
        <w:trPr>
          <w:trHeight w:hRule="exact" w:val="608"/>
        </w:trPr>
        <w:tc>
          <w:tcPr>
            <w:tcW w:w="1757" w:type="dxa"/>
            <w:shd w:val="clear" w:color="auto" w:fill="FFFFFF"/>
          </w:tcPr>
          <w:p w14:paraId="67FC1B0F"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p>
        </w:tc>
        <w:tc>
          <w:tcPr>
            <w:tcW w:w="4197" w:type="dxa"/>
            <w:shd w:val="clear" w:color="auto" w:fill="FFFFFF"/>
          </w:tcPr>
          <w:p w14:paraId="4DA6FE51"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2"/>
                <w:sz w:val="20"/>
                <w:szCs w:val="20"/>
              </w:rPr>
              <w:t>schoolse zaken</w:t>
            </w:r>
          </w:p>
        </w:tc>
        <w:tc>
          <w:tcPr>
            <w:tcW w:w="3260" w:type="dxa"/>
            <w:shd w:val="clear" w:color="auto" w:fill="FFFFFF"/>
          </w:tcPr>
          <w:p w14:paraId="1A775600" w14:textId="77777777" w:rsidR="00DB672F" w:rsidRPr="00DB672F" w:rsidRDefault="00DB672F" w:rsidP="00DB672F">
            <w:pPr>
              <w:shd w:val="clear" w:color="auto" w:fill="FFFFFF"/>
              <w:spacing w:after="240" w:line="240" w:lineRule="exact"/>
              <w:jc w:val="both"/>
              <w:rPr>
                <w:rFonts w:asciiTheme="majorHAnsi" w:hAnsiTheme="majorHAnsi" w:cs="Arial"/>
                <w:spacing w:val="-1"/>
                <w:sz w:val="20"/>
                <w:szCs w:val="20"/>
              </w:rPr>
            </w:pPr>
            <w:r w:rsidRPr="00DB672F">
              <w:rPr>
                <w:rFonts w:asciiTheme="majorHAnsi" w:hAnsiTheme="majorHAnsi" w:cs="Arial"/>
                <w:spacing w:val="-1"/>
                <w:sz w:val="20"/>
                <w:szCs w:val="20"/>
              </w:rPr>
              <w:t>leerkracht, schooldirecteur, College van Bestuur</w:t>
            </w:r>
          </w:p>
          <w:p w14:paraId="6F2AF90A" w14:textId="77777777" w:rsidR="00DB672F" w:rsidRPr="00DB672F" w:rsidRDefault="00DB672F" w:rsidP="00DB672F">
            <w:pPr>
              <w:shd w:val="clear" w:color="auto" w:fill="FFFFFF"/>
              <w:spacing w:after="240" w:line="240" w:lineRule="exact"/>
              <w:jc w:val="both"/>
              <w:rPr>
                <w:rFonts w:asciiTheme="majorHAnsi" w:hAnsiTheme="majorHAnsi" w:cs="Arial"/>
                <w:spacing w:val="-1"/>
                <w:sz w:val="20"/>
                <w:szCs w:val="20"/>
              </w:rPr>
            </w:pPr>
            <w:r w:rsidRPr="00DB672F">
              <w:rPr>
                <w:rFonts w:asciiTheme="majorHAnsi" w:hAnsiTheme="majorHAnsi" w:cs="Arial"/>
                <w:spacing w:val="-1"/>
                <w:sz w:val="20"/>
                <w:szCs w:val="20"/>
              </w:rPr>
              <w:br/>
            </w:r>
          </w:p>
          <w:p w14:paraId="5EA0F9EE" w14:textId="77777777" w:rsidR="00DB672F" w:rsidRPr="00DB672F" w:rsidRDefault="00DB672F" w:rsidP="00DB672F">
            <w:pPr>
              <w:shd w:val="clear" w:color="auto" w:fill="FFFFFF"/>
              <w:spacing w:after="240" w:line="240" w:lineRule="exact"/>
              <w:jc w:val="both"/>
              <w:rPr>
                <w:rFonts w:asciiTheme="majorHAnsi" w:hAnsiTheme="majorHAnsi" w:cs="Arial"/>
                <w:spacing w:val="-1"/>
                <w:sz w:val="20"/>
                <w:szCs w:val="20"/>
              </w:rPr>
            </w:pPr>
          </w:p>
          <w:p w14:paraId="60A0FEB1" w14:textId="77777777" w:rsidR="00DB672F" w:rsidRPr="00DB672F" w:rsidRDefault="00DB672F" w:rsidP="00DB672F">
            <w:pPr>
              <w:shd w:val="clear" w:color="auto" w:fill="FFFFFF"/>
              <w:spacing w:after="240" w:line="240" w:lineRule="exact"/>
              <w:jc w:val="both"/>
              <w:rPr>
                <w:rFonts w:asciiTheme="majorHAnsi" w:hAnsiTheme="majorHAnsi" w:cs="Arial"/>
                <w:spacing w:val="-1"/>
                <w:sz w:val="20"/>
                <w:szCs w:val="20"/>
              </w:rPr>
            </w:pPr>
            <w:r w:rsidRPr="00DB672F">
              <w:rPr>
                <w:rFonts w:asciiTheme="majorHAnsi" w:hAnsiTheme="majorHAnsi" w:cs="Arial"/>
                <w:spacing w:val="-1"/>
                <w:sz w:val="20"/>
                <w:szCs w:val="20"/>
              </w:rPr>
              <w:br/>
            </w:r>
          </w:p>
          <w:p w14:paraId="1B57C756"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1"/>
                <w:sz w:val="20"/>
                <w:szCs w:val="20"/>
              </w:rPr>
              <w:t xml:space="preserve">st </w:t>
            </w:r>
          </w:p>
        </w:tc>
      </w:tr>
      <w:tr w:rsidR="00DB672F" w:rsidRPr="00494131" w14:paraId="64F109B5" w14:textId="77777777" w:rsidTr="00DB672F">
        <w:trPr>
          <w:trHeight w:hRule="exact" w:val="278"/>
        </w:trPr>
        <w:tc>
          <w:tcPr>
            <w:tcW w:w="1757" w:type="dxa"/>
            <w:shd w:val="clear" w:color="auto" w:fill="FFFFFF"/>
          </w:tcPr>
          <w:p w14:paraId="0003D0B5"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p>
        </w:tc>
        <w:tc>
          <w:tcPr>
            <w:tcW w:w="4197" w:type="dxa"/>
            <w:shd w:val="clear" w:color="auto" w:fill="FFFFFF"/>
          </w:tcPr>
          <w:p w14:paraId="2D6A6421"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2"/>
                <w:sz w:val="20"/>
                <w:szCs w:val="20"/>
              </w:rPr>
              <w:t>schooldirecteur</w:t>
            </w:r>
          </w:p>
        </w:tc>
        <w:tc>
          <w:tcPr>
            <w:tcW w:w="3260" w:type="dxa"/>
            <w:shd w:val="clear" w:color="auto" w:fill="FFFFFF"/>
          </w:tcPr>
          <w:p w14:paraId="65901E8E"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z w:val="20"/>
                <w:szCs w:val="20"/>
              </w:rPr>
              <w:t>schooldirecteur</w:t>
            </w:r>
          </w:p>
        </w:tc>
      </w:tr>
      <w:tr w:rsidR="00DB672F" w:rsidRPr="00494131" w14:paraId="67BBBA56" w14:textId="77777777" w:rsidTr="00DB672F">
        <w:trPr>
          <w:trHeight w:hRule="exact" w:val="566"/>
        </w:trPr>
        <w:tc>
          <w:tcPr>
            <w:tcW w:w="1757" w:type="dxa"/>
            <w:shd w:val="clear" w:color="auto" w:fill="FFFFFF"/>
          </w:tcPr>
          <w:p w14:paraId="0E0E5E4A"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p>
        </w:tc>
        <w:tc>
          <w:tcPr>
            <w:tcW w:w="4197" w:type="dxa"/>
            <w:shd w:val="clear" w:color="auto" w:fill="FFFFFF"/>
          </w:tcPr>
          <w:p w14:paraId="5844082F" w14:textId="77777777" w:rsidR="00DB672F" w:rsidRPr="00DB672F" w:rsidRDefault="00DB672F" w:rsidP="00DB672F">
            <w:pPr>
              <w:shd w:val="clear" w:color="auto" w:fill="FFFFFF"/>
              <w:spacing w:after="240" w:line="240" w:lineRule="exact"/>
              <w:ind w:right="379"/>
              <w:jc w:val="both"/>
              <w:rPr>
                <w:rFonts w:asciiTheme="majorHAnsi" w:hAnsiTheme="majorHAnsi" w:cs="Arial"/>
                <w:sz w:val="20"/>
                <w:szCs w:val="20"/>
              </w:rPr>
            </w:pPr>
            <w:r w:rsidRPr="00DB672F">
              <w:rPr>
                <w:rFonts w:asciiTheme="majorHAnsi" w:hAnsiTheme="majorHAnsi" w:cs="Arial"/>
                <w:spacing w:val="-2"/>
                <w:sz w:val="20"/>
                <w:szCs w:val="20"/>
              </w:rPr>
              <w:t xml:space="preserve">machtsmisbruik, agressie, pesten, seksuele </w:t>
            </w:r>
            <w:r w:rsidRPr="00DB672F">
              <w:rPr>
                <w:rFonts w:asciiTheme="majorHAnsi" w:hAnsiTheme="majorHAnsi" w:cs="Arial"/>
                <w:sz w:val="20"/>
                <w:szCs w:val="20"/>
              </w:rPr>
              <w:t>intimidatie</w:t>
            </w:r>
          </w:p>
        </w:tc>
        <w:tc>
          <w:tcPr>
            <w:tcW w:w="3260" w:type="dxa"/>
            <w:shd w:val="clear" w:color="auto" w:fill="FFFFFF"/>
          </w:tcPr>
          <w:p w14:paraId="44FAE1F8" w14:textId="77777777" w:rsidR="00DB672F" w:rsidRPr="00DB672F" w:rsidRDefault="00DB672F" w:rsidP="00DB672F">
            <w:pPr>
              <w:shd w:val="clear" w:color="auto" w:fill="FFFFFF"/>
              <w:spacing w:after="240" w:line="240" w:lineRule="exact"/>
              <w:ind w:right="-40"/>
              <w:jc w:val="both"/>
              <w:rPr>
                <w:rFonts w:asciiTheme="majorHAnsi" w:hAnsiTheme="majorHAnsi" w:cs="Arial"/>
                <w:sz w:val="20"/>
                <w:szCs w:val="20"/>
              </w:rPr>
            </w:pPr>
            <w:r w:rsidRPr="00DB672F">
              <w:rPr>
                <w:rFonts w:asciiTheme="majorHAnsi" w:hAnsiTheme="majorHAnsi" w:cs="Arial"/>
                <w:sz w:val="20"/>
                <w:szCs w:val="20"/>
              </w:rPr>
              <w:t xml:space="preserve">leerkracht, schooldirecteur, </w:t>
            </w:r>
            <w:r w:rsidRPr="00DB672F">
              <w:rPr>
                <w:rFonts w:asciiTheme="majorHAnsi" w:hAnsiTheme="majorHAnsi" w:cs="Arial"/>
                <w:spacing w:val="-2"/>
                <w:sz w:val="20"/>
                <w:szCs w:val="20"/>
              </w:rPr>
              <w:t>school</w:t>
            </w:r>
            <w:r w:rsidRPr="00DB672F">
              <w:rPr>
                <w:rFonts w:asciiTheme="majorHAnsi" w:hAnsiTheme="majorHAnsi" w:cs="Arial"/>
                <w:spacing w:val="-2"/>
                <w:sz w:val="20"/>
                <w:szCs w:val="20"/>
              </w:rPr>
              <w:softHyphen/>
              <w:t>contactpersoon</w:t>
            </w:r>
          </w:p>
        </w:tc>
      </w:tr>
      <w:tr w:rsidR="00DB672F" w:rsidRPr="00494131" w14:paraId="1152F25A" w14:textId="77777777" w:rsidTr="00DB672F">
        <w:trPr>
          <w:trHeight w:hRule="exact" w:val="278"/>
        </w:trPr>
        <w:tc>
          <w:tcPr>
            <w:tcW w:w="1757" w:type="dxa"/>
            <w:shd w:val="clear" w:color="auto" w:fill="FFFFFF"/>
          </w:tcPr>
          <w:p w14:paraId="27E86DE1" w14:textId="77777777" w:rsidR="00DB672F" w:rsidRPr="00DB672F" w:rsidRDefault="00DB672F" w:rsidP="00DB672F">
            <w:pPr>
              <w:shd w:val="clear" w:color="auto" w:fill="FFFFFF"/>
              <w:spacing w:after="240" w:line="240" w:lineRule="exact"/>
              <w:ind w:left="5"/>
              <w:jc w:val="both"/>
              <w:rPr>
                <w:rFonts w:asciiTheme="majorHAnsi" w:hAnsiTheme="majorHAnsi" w:cs="Arial"/>
                <w:sz w:val="20"/>
                <w:szCs w:val="20"/>
              </w:rPr>
            </w:pPr>
            <w:r w:rsidRPr="00DB672F">
              <w:rPr>
                <w:rFonts w:asciiTheme="majorHAnsi" w:hAnsiTheme="majorHAnsi" w:cs="Arial"/>
                <w:spacing w:val="-1"/>
                <w:sz w:val="20"/>
                <w:szCs w:val="20"/>
              </w:rPr>
              <w:t>personeelslid</w:t>
            </w:r>
          </w:p>
        </w:tc>
        <w:tc>
          <w:tcPr>
            <w:tcW w:w="4197" w:type="dxa"/>
            <w:shd w:val="clear" w:color="auto" w:fill="FFFFFF"/>
          </w:tcPr>
          <w:p w14:paraId="1ACC1527"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3"/>
                <w:sz w:val="20"/>
                <w:szCs w:val="20"/>
              </w:rPr>
              <w:t>leerling</w:t>
            </w:r>
          </w:p>
        </w:tc>
        <w:tc>
          <w:tcPr>
            <w:tcW w:w="3260" w:type="dxa"/>
            <w:shd w:val="clear" w:color="auto" w:fill="FFFFFF"/>
          </w:tcPr>
          <w:p w14:paraId="2254266D"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2"/>
                <w:sz w:val="20"/>
                <w:szCs w:val="20"/>
              </w:rPr>
              <w:t>ouder</w:t>
            </w:r>
          </w:p>
        </w:tc>
      </w:tr>
      <w:tr w:rsidR="00DB672F" w:rsidRPr="00494131" w14:paraId="3A10C486" w14:textId="77777777" w:rsidTr="00DB672F">
        <w:trPr>
          <w:trHeight w:hRule="exact" w:val="278"/>
        </w:trPr>
        <w:tc>
          <w:tcPr>
            <w:tcW w:w="1757" w:type="dxa"/>
            <w:shd w:val="clear" w:color="auto" w:fill="FFFFFF"/>
          </w:tcPr>
          <w:p w14:paraId="36281680"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p>
        </w:tc>
        <w:tc>
          <w:tcPr>
            <w:tcW w:w="4197" w:type="dxa"/>
            <w:shd w:val="clear" w:color="auto" w:fill="FFFFFF"/>
          </w:tcPr>
          <w:p w14:paraId="3AF401FE"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3"/>
                <w:sz w:val="20"/>
                <w:szCs w:val="20"/>
              </w:rPr>
              <w:t>ouder</w:t>
            </w:r>
          </w:p>
        </w:tc>
        <w:tc>
          <w:tcPr>
            <w:tcW w:w="3260" w:type="dxa"/>
            <w:shd w:val="clear" w:color="auto" w:fill="FFFFFF"/>
          </w:tcPr>
          <w:p w14:paraId="3DFD50C7"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1"/>
                <w:sz w:val="20"/>
                <w:szCs w:val="20"/>
              </w:rPr>
              <w:t>ouder, schooldirecteur</w:t>
            </w:r>
          </w:p>
        </w:tc>
      </w:tr>
      <w:tr w:rsidR="00DB672F" w:rsidRPr="00494131" w14:paraId="6F4DCDC8" w14:textId="77777777" w:rsidTr="00DB672F">
        <w:trPr>
          <w:trHeight w:hRule="exact" w:val="288"/>
        </w:trPr>
        <w:tc>
          <w:tcPr>
            <w:tcW w:w="1757" w:type="dxa"/>
            <w:shd w:val="clear" w:color="auto" w:fill="FFFFFF"/>
          </w:tcPr>
          <w:p w14:paraId="3050278A"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p>
        </w:tc>
        <w:tc>
          <w:tcPr>
            <w:tcW w:w="4197" w:type="dxa"/>
            <w:shd w:val="clear" w:color="auto" w:fill="FFFFFF"/>
          </w:tcPr>
          <w:p w14:paraId="0E09B154"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1"/>
                <w:sz w:val="20"/>
                <w:szCs w:val="20"/>
              </w:rPr>
              <w:t>collega</w:t>
            </w:r>
          </w:p>
        </w:tc>
        <w:tc>
          <w:tcPr>
            <w:tcW w:w="3260" w:type="dxa"/>
            <w:shd w:val="clear" w:color="auto" w:fill="FFFFFF"/>
          </w:tcPr>
          <w:p w14:paraId="24E48EFA"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1"/>
                <w:sz w:val="20"/>
                <w:szCs w:val="20"/>
              </w:rPr>
              <w:t>collega, schooldirecteur</w:t>
            </w:r>
          </w:p>
        </w:tc>
      </w:tr>
      <w:tr w:rsidR="00DB672F" w:rsidRPr="00494131" w14:paraId="1C5122F3" w14:textId="77777777" w:rsidTr="00DB672F">
        <w:trPr>
          <w:trHeight w:hRule="exact" w:val="278"/>
        </w:trPr>
        <w:tc>
          <w:tcPr>
            <w:tcW w:w="1757" w:type="dxa"/>
            <w:shd w:val="clear" w:color="auto" w:fill="FFFFFF"/>
          </w:tcPr>
          <w:p w14:paraId="16DC5E01"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p>
        </w:tc>
        <w:tc>
          <w:tcPr>
            <w:tcW w:w="4197" w:type="dxa"/>
            <w:shd w:val="clear" w:color="auto" w:fill="FFFFFF"/>
          </w:tcPr>
          <w:p w14:paraId="1F0F1904"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3"/>
                <w:sz w:val="20"/>
                <w:szCs w:val="20"/>
              </w:rPr>
              <w:t>schooldirecteur</w:t>
            </w:r>
          </w:p>
        </w:tc>
        <w:tc>
          <w:tcPr>
            <w:tcW w:w="3260" w:type="dxa"/>
            <w:shd w:val="clear" w:color="auto" w:fill="FFFFFF"/>
          </w:tcPr>
          <w:p w14:paraId="213F8153"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z w:val="20"/>
                <w:szCs w:val="20"/>
              </w:rPr>
              <w:t>schooldirecteur, College van bestuur</w:t>
            </w:r>
          </w:p>
        </w:tc>
      </w:tr>
      <w:tr w:rsidR="00DB672F" w:rsidRPr="00494131" w14:paraId="2E1AC803" w14:textId="77777777" w:rsidTr="00DB672F">
        <w:trPr>
          <w:trHeight w:hRule="exact" w:val="278"/>
        </w:trPr>
        <w:tc>
          <w:tcPr>
            <w:tcW w:w="1757" w:type="dxa"/>
            <w:shd w:val="clear" w:color="auto" w:fill="FFFFFF"/>
          </w:tcPr>
          <w:p w14:paraId="6FB676ED"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p>
        </w:tc>
        <w:tc>
          <w:tcPr>
            <w:tcW w:w="4197" w:type="dxa"/>
            <w:shd w:val="clear" w:color="auto" w:fill="FFFFFF"/>
          </w:tcPr>
          <w:p w14:paraId="45FD5A35"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2"/>
                <w:sz w:val="20"/>
                <w:szCs w:val="20"/>
              </w:rPr>
              <w:t>schoolse zaken</w:t>
            </w:r>
          </w:p>
        </w:tc>
        <w:tc>
          <w:tcPr>
            <w:tcW w:w="3260" w:type="dxa"/>
            <w:shd w:val="clear" w:color="auto" w:fill="FFFFFF"/>
          </w:tcPr>
          <w:p w14:paraId="237A83B0"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pacing w:val="-2"/>
                <w:sz w:val="20"/>
                <w:szCs w:val="20"/>
              </w:rPr>
              <w:t>Schooldirecteur, College van Bestuur</w:t>
            </w:r>
          </w:p>
        </w:tc>
      </w:tr>
      <w:tr w:rsidR="00DB672F" w:rsidRPr="00494131" w14:paraId="2B1663FE" w14:textId="77777777" w:rsidTr="00DB672F">
        <w:trPr>
          <w:trHeight w:hRule="exact" w:val="576"/>
        </w:trPr>
        <w:tc>
          <w:tcPr>
            <w:tcW w:w="1757" w:type="dxa"/>
            <w:shd w:val="clear" w:color="auto" w:fill="FFFFFF"/>
          </w:tcPr>
          <w:p w14:paraId="5477E318"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p>
        </w:tc>
        <w:tc>
          <w:tcPr>
            <w:tcW w:w="4197" w:type="dxa"/>
            <w:shd w:val="clear" w:color="auto" w:fill="FFFFFF"/>
          </w:tcPr>
          <w:p w14:paraId="164FFEEA" w14:textId="77777777" w:rsidR="00DB672F" w:rsidRPr="00DB672F" w:rsidRDefault="00DB672F" w:rsidP="00DB672F">
            <w:pPr>
              <w:shd w:val="clear" w:color="auto" w:fill="FFFFFF"/>
              <w:spacing w:after="240" w:line="240" w:lineRule="exact"/>
              <w:ind w:right="379"/>
              <w:jc w:val="both"/>
              <w:rPr>
                <w:rFonts w:asciiTheme="majorHAnsi" w:hAnsiTheme="majorHAnsi" w:cs="Arial"/>
                <w:sz w:val="20"/>
                <w:szCs w:val="20"/>
              </w:rPr>
            </w:pPr>
            <w:r w:rsidRPr="00DB672F">
              <w:rPr>
                <w:rFonts w:asciiTheme="majorHAnsi" w:hAnsiTheme="majorHAnsi" w:cs="Arial"/>
                <w:spacing w:val="-2"/>
                <w:sz w:val="20"/>
                <w:szCs w:val="20"/>
              </w:rPr>
              <w:t xml:space="preserve">machtsmisbruik, agressie, pesten, seksuele </w:t>
            </w:r>
            <w:r w:rsidRPr="00DB672F">
              <w:rPr>
                <w:rFonts w:asciiTheme="majorHAnsi" w:hAnsiTheme="majorHAnsi" w:cs="Arial"/>
                <w:sz w:val="20"/>
                <w:szCs w:val="20"/>
              </w:rPr>
              <w:t>intimidatie</w:t>
            </w:r>
          </w:p>
        </w:tc>
        <w:tc>
          <w:tcPr>
            <w:tcW w:w="3260" w:type="dxa"/>
            <w:shd w:val="clear" w:color="auto" w:fill="FFFFFF"/>
          </w:tcPr>
          <w:p w14:paraId="15F31FC4" w14:textId="77777777" w:rsidR="00DB672F" w:rsidRPr="00DB672F" w:rsidRDefault="00DB672F" w:rsidP="00DB672F">
            <w:pPr>
              <w:shd w:val="clear" w:color="auto" w:fill="FFFFFF"/>
              <w:spacing w:after="240" w:line="240" w:lineRule="exact"/>
              <w:jc w:val="both"/>
              <w:rPr>
                <w:rFonts w:asciiTheme="majorHAnsi" w:hAnsiTheme="majorHAnsi" w:cs="Arial"/>
                <w:sz w:val="20"/>
                <w:szCs w:val="20"/>
              </w:rPr>
            </w:pPr>
            <w:r w:rsidRPr="00DB672F">
              <w:rPr>
                <w:rFonts w:asciiTheme="majorHAnsi" w:hAnsiTheme="majorHAnsi" w:cs="Arial"/>
                <w:sz w:val="20"/>
                <w:szCs w:val="20"/>
              </w:rPr>
              <w:t>schooldirecteur, schoolcontact</w:t>
            </w:r>
            <w:r w:rsidRPr="00DB672F">
              <w:rPr>
                <w:rFonts w:asciiTheme="majorHAnsi" w:hAnsiTheme="majorHAnsi" w:cs="Arial"/>
                <w:sz w:val="20"/>
                <w:szCs w:val="20"/>
              </w:rPr>
              <w:softHyphen/>
              <w:t>persoon</w:t>
            </w:r>
          </w:p>
        </w:tc>
      </w:tr>
    </w:tbl>
    <w:p w14:paraId="1506CD2F" w14:textId="0CBBBE72" w:rsidR="00DB672F" w:rsidRDefault="00DB672F" w:rsidP="00DB672F">
      <w:pPr>
        <w:autoSpaceDE w:val="0"/>
        <w:autoSpaceDN w:val="0"/>
        <w:adjustRightInd w:val="0"/>
        <w:jc w:val="both"/>
        <w:rPr>
          <w:rFonts w:asciiTheme="majorHAnsi" w:hAnsiTheme="majorHAnsi" w:cs="Century Gothic"/>
          <w:sz w:val="20"/>
          <w:szCs w:val="20"/>
          <w:lang w:eastAsia="ja-JP"/>
        </w:rPr>
      </w:pPr>
      <w:r w:rsidRPr="00494131">
        <w:rPr>
          <w:rFonts w:ascii="Verdana" w:hAnsi="Verdana" w:cs="Arial"/>
          <w:sz w:val="16"/>
          <w:szCs w:val="16"/>
        </w:rPr>
        <w:br/>
      </w:r>
      <w:r w:rsidRPr="00DB672F">
        <w:rPr>
          <w:rFonts w:asciiTheme="majorHAnsi" w:hAnsiTheme="majorHAnsi" w:cs="Century Gothic"/>
          <w:sz w:val="20"/>
          <w:szCs w:val="20"/>
          <w:lang w:eastAsia="ja-JP"/>
        </w:rPr>
        <w:t>Het staat de klager altijd vrij als eerste stap de klacht neer te leggen bij de op school aangestelde schoolcontactpersoon. Wordt de klacht op school bij iemand anders ingediend, dan wijst deze de klager op de mogelijkheid de schoolcontactpersoon in te schakelen. De interne procedure kan ertoe leiden, dat de externe procedure gestart wordt.</w:t>
      </w:r>
    </w:p>
    <w:p w14:paraId="1985CDEB" w14:textId="77777777" w:rsidR="005B26FE" w:rsidRPr="00DB672F" w:rsidRDefault="005B26FE" w:rsidP="00DB672F">
      <w:pPr>
        <w:autoSpaceDE w:val="0"/>
        <w:autoSpaceDN w:val="0"/>
        <w:adjustRightInd w:val="0"/>
        <w:jc w:val="both"/>
        <w:rPr>
          <w:rFonts w:asciiTheme="majorHAnsi" w:hAnsiTheme="majorHAnsi" w:cs="Century Gothic"/>
          <w:sz w:val="20"/>
          <w:szCs w:val="20"/>
          <w:lang w:eastAsia="ja-JP"/>
        </w:rPr>
      </w:pPr>
    </w:p>
    <w:p w14:paraId="5CE6AEBA" w14:textId="154085F1" w:rsidR="00DB672F" w:rsidRDefault="00DB672F" w:rsidP="00DB672F">
      <w:pPr>
        <w:pStyle w:val="Lijstalinea"/>
        <w:numPr>
          <w:ilvl w:val="0"/>
          <w:numId w:val="37"/>
        </w:numPr>
        <w:autoSpaceDE w:val="0"/>
        <w:autoSpaceDN w:val="0"/>
        <w:adjustRightInd w:val="0"/>
        <w:jc w:val="both"/>
        <w:rPr>
          <w:rFonts w:asciiTheme="majorHAnsi" w:hAnsiTheme="majorHAnsi" w:cs="Century Gothic"/>
          <w:b/>
          <w:sz w:val="20"/>
          <w:szCs w:val="20"/>
          <w:lang w:eastAsia="ja-JP"/>
        </w:rPr>
      </w:pPr>
      <w:r w:rsidRPr="00DB672F">
        <w:rPr>
          <w:rFonts w:asciiTheme="majorHAnsi" w:hAnsiTheme="majorHAnsi" w:cs="Century Gothic"/>
          <w:b/>
          <w:sz w:val="20"/>
          <w:szCs w:val="20"/>
          <w:lang w:eastAsia="ja-JP"/>
        </w:rPr>
        <w:t xml:space="preserve"> Extern</w:t>
      </w:r>
    </w:p>
    <w:p w14:paraId="4684C5EA" w14:textId="77777777" w:rsidR="00DB672F" w:rsidRPr="00DB672F" w:rsidRDefault="00DB672F" w:rsidP="00DB672F">
      <w:pPr>
        <w:pStyle w:val="Lijstalinea"/>
        <w:autoSpaceDE w:val="0"/>
        <w:autoSpaceDN w:val="0"/>
        <w:adjustRightInd w:val="0"/>
        <w:jc w:val="both"/>
        <w:rPr>
          <w:rFonts w:asciiTheme="majorHAnsi" w:hAnsiTheme="majorHAnsi" w:cs="Century Gothic"/>
          <w:b/>
          <w:sz w:val="20"/>
          <w:szCs w:val="20"/>
          <w:lang w:eastAsia="ja-JP"/>
        </w:rPr>
      </w:pPr>
    </w:p>
    <w:p w14:paraId="18C9F33C" w14:textId="77777777" w:rsidR="00DB672F" w:rsidRPr="00DB672F" w:rsidRDefault="00DB672F" w:rsidP="00DB672F">
      <w:pPr>
        <w:autoSpaceDE w:val="0"/>
        <w:autoSpaceDN w:val="0"/>
        <w:adjustRightInd w:val="0"/>
        <w:jc w:val="both"/>
        <w:rPr>
          <w:rFonts w:asciiTheme="majorHAnsi" w:hAnsiTheme="majorHAnsi" w:cs="Century Gothic"/>
          <w:sz w:val="20"/>
          <w:szCs w:val="20"/>
          <w:lang w:eastAsia="ja-JP"/>
        </w:rPr>
      </w:pPr>
      <w:r w:rsidRPr="00DB672F">
        <w:rPr>
          <w:rFonts w:asciiTheme="majorHAnsi" w:hAnsiTheme="majorHAnsi" w:cs="Century Gothic"/>
          <w:sz w:val="20"/>
          <w:szCs w:val="20"/>
          <w:lang w:eastAsia="ja-JP"/>
        </w:rPr>
        <w:t>Klager of aangeklaagde neemt contact op met:</w:t>
      </w:r>
    </w:p>
    <w:p w14:paraId="7CE7EAFD" w14:textId="01E574FB" w:rsidR="00DB672F" w:rsidRPr="00DB672F" w:rsidRDefault="00DB672F" w:rsidP="00DB672F">
      <w:pPr>
        <w:pStyle w:val="Lijstalinea"/>
        <w:numPr>
          <w:ilvl w:val="0"/>
          <w:numId w:val="38"/>
        </w:numPr>
        <w:autoSpaceDE w:val="0"/>
        <w:autoSpaceDN w:val="0"/>
        <w:adjustRightInd w:val="0"/>
        <w:jc w:val="both"/>
        <w:rPr>
          <w:rFonts w:asciiTheme="majorHAnsi" w:hAnsiTheme="majorHAnsi" w:cs="Century Gothic"/>
          <w:sz w:val="20"/>
          <w:szCs w:val="20"/>
          <w:lang w:eastAsia="ja-JP"/>
        </w:rPr>
      </w:pPr>
      <w:r w:rsidRPr="00DB672F">
        <w:rPr>
          <w:rFonts w:asciiTheme="majorHAnsi" w:hAnsiTheme="majorHAnsi" w:cs="Century Gothic"/>
          <w:sz w:val="20"/>
          <w:szCs w:val="20"/>
          <w:lang w:eastAsia="ja-JP"/>
        </w:rPr>
        <w:t>schoolcontactpersoon van de school die kan doorverwijzen naar</w:t>
      </w:r>
      <w:r>
        <w:rPr>
          <w:rFonts w:asciiTheme="majorHAnsi" w:hAnsiTheme="majorHAnsi" w:cs="Century Gothic"/>
          <w:sz w:val="20"/>
          <w:szCs w:val="20"/>
          <w:lang w:eastAsia="ja-JP"/>
        </w:rPr>
        <w:t xml:space="preserve"> </w:t>
      </w:r>
      <w:r w:rsidRPr="00DB672F">
        <w:rPr>
          <w:rFonts w:asciiTheme="majorHAnsi" w:hAnsiTheme="majorHAnsi" w:cs="Century Gothic"/>
          <w:sz w:val="20"/>
          <w:szCs w:val="20"/>
          <w:lang w:eastAsia="ja-JP"/>
        </w:rPr>
        <w:t>de externe vertrouwenspersoon, die verder adviseert, waarbij</w:t>
      </w:r>
      <w:r>
        <w:rPr>
          <w:rFonts w:asciiTheme="majorHAnsi" w:hAnsiTheme="majorHAnsi" w:cs="Century Gothic"/>
          <w:sz w:val="20"/>
          <w:szCs w:val="20"/>
          <w:lang w:eastAsia="ja-JP"/>
        </w:rPr>
        <w:t xml:space="preserve"> </w:t>
      </w:r>
      <w:r w:rsidRPr="00DB672F">
        <w:rPr>
          <w:rFonts w:asciiTheme="majorHAnsi" w:hAnsiTheme="majorHAnsi" w:cs="Century Gothic"/>
          <w:sz w:val="20"/>
          <w:szCs w:val="20"/>
          <w:lang w:eastAsia="ja-JP"/>
        </w:rPr>
        <w:t>het bevoegd gezag de klacht zelf afhandelt</w:t>
      </w:r>
    </w:p>
    <w:p w14:paraId="682EEA3D" w14:textId="77777777" w:rsidR="00DB672F" w:rsidRPr="00DB672F" w:rsidRDefault="00DB672F" w:rsidP="00DB672F">
      <w:pPr>
        <w:pStyle w:val="Lijstalinea"/>
        <w:numPr>
          <w:ilvl w:val="0"/>
          <w:numId w:val="38"/>
        </w:numPr>
        <w:autoSpaceDE w:val="0"/>
        <w:autoSpaceDN w:val="0"/>
        <w:adjustRightInd w:val="0"/>
        <w:jc w:val="both"/>
        <w:rPr>
          <w:rFonts w:asciiTheme="majorHAnsi" w:hAnsiTheme="majorHAnsi" w:cs="Century Gothic"/>
          <w:sz w:val="20"/>
          <w:szCs w:val="20"/>
          <w:lang w:eastAsia="ja-JP"/>
        </w:rPr>
      </w:pPr>
      <w:r w:rsidRPr="00DB672F">
        <w:rPr>
          <w:rFonts w:asciiTheme="majorHAnsi" w:hAnsiTheme="majorHAnsi" w:cs="Century Gothic"/>
          <w:sz w:val="20"/>
          <w:szCs w:val="20"/>
          <w:lang w:eastAsia="ja-JP"/>
        </w:rPr>
        <w:t>doorverwijzing naar de landelijke klachtencommissie plaatsvindt.</w:t>
      </w:r>
    </w:p>
    <w:p w14:paraId="6ADD0996" w14:textId="3713EC92" w:rsidR="00DB672F" w:rsidRPr="00DB672F" w:rsidRDefault="00DB672F" w:rsidP="00DB672F">
      <w:pPr>
        <w:pStyle w:val="Lijstalinea"/>
        <w:numPr>
          <w:ilvl w:val="0"/>
          <w:numId w:val="38"/>
        </w:numPr>
        <w:autoSpaceDE w:val="0"/>
        <w:autoSpaceDN w:val="0"/>
        <w:adjustRightInd w:val="0"/>
        <w:jc w:val="both"/>
        <w:rPr>
          <w:rFonts w:asciiTheme="majorHAnsi" w:hAnsiTheme="majorHAnsi" w:cs="Century Gothic"/>
          <w:sz w:val="20"/>
          <w:szCs w:val="20"/>
          <w:lang w:eastAsia="ja-JP"/>
        </w:rPr>
      </w:pPr>
      <w:r w:rsidRPr="00DB672F">
        <w:rPr>
          <w:rFonts w:asciiTheme="majorHAnsi" w:hAnsiTheme="majorHAnsi" w:cs="Century Gothic"/>
          <w:sz w:val="20"/>
          <w:szCs w:val="20"/>
          <w:lang w:eastAsia="ja-JP"/>
        </w:rPr>
        <w:t>klachtencommissie.</w:t>
      </w:r>
    </w:p>
    <w:p w14:paraId="35C96533" w14:textId="77777777" w:rsidR="00DB672F" w:rsidRPr="00CB3E46" w:rsidRDefault="00DB672F" w:rsidP="00CB3E46">
      <w:pPr>
        <w:autoSpaceDE w:val="0"/>
        <w:autoSpaceDN w:val="0"/>
        <w:adjustRightInd w:val="0"/>
        <w:jc w:val="both"/>
        <w:rPr>
          <w:rFonts w:asciiTheme="majorHAnsi" w:hAnsiTheme="majorHAnsi" w:cs="Century Gothic"/>
          <w:sz w:val="20"/>
          <w:szCs w:val="20"/>
          <w:lang w:eastAsia="ja-JP"/>
        </w:rPr>
      </w:pPr>
    </w:p>
    <w:p w14:paraId="5A3E770D" w14:textId="77777777" w:rsidR="00AB47E6" w:rsidRPr="00494131" w:rsidRDefault="00CB3E46" w:rsidP="00AB47E6">
      <w:pPr>
        <w:widowControl w:val="0"/>
        <w:autoSpaceDE w:val="0"/>
        <w:autoSpaceDN w:val="0"/>
        <w:adjustRightInd w:val="0"/>
        <w:jc w:val="both"/>
        <w:rPr>
          <w:rFonts w:ascii="Verdana" w:hAnsi="Verdana" w:cs="Arial"/>
          <w:b/>
          <w:szCs w:val="18"/>
        </w:rPr>
      </w:pPr>
      <w:r w:rsidRPr="00CB3E46">
        <w:rPr>
          <w:rFonts w:asciiTheme="majorHAnsi" w:hAnsiTheme="majorHAnsi" w:cs="Century Gothic"/>
          <w:sz w:val="20"/>
          <w:szCs w:val="20"/>
          <w:lang w:eastAsia="ja-JP"/>
        </w:rPr>
        <w:br/>
      </w:r>
      <w:r w:rsidRPr="00CB3E46">
        <w:rPr>
          <w:rFonts w:asciiTheme="majorHAnsi" w:hAnsiTheme="majorHAnsi" w:cs="Century Gothic"/>
          <w:sz w:val="20"/>
          <w:szCs w:val="20"/>
          <w:lang w:eastAsia="ja-JP"/>
        </w:rPr>
        <w:br/>
      </w:r>
      <w:r w:rsidR="00AB47E6" w:rsidRPr="00AB47E6">
        <w:rPr>
          <w:rFonts w:asciiTheme="majorHAnsi" w:hAnsiTheme="majorHAnsi" w:cs="Times"/>
          <w:b/>
          <w:i/>
          <w:sz w:val="20"/>
          <w:szCs w:val="20"/>
          <w:u w:val="single"/>
          <w:lang w:eastAsia="ja-JP"/>
        </w:rPr>
        <w:t>Stappenplan klachtbehandeling</w:t>
      </w:r>
    </w:p>
    <w:p w14:paraId="296A2310" w14:textId="77777777" w:rsidR="00AB47E6" w:rsidRPr="00AB47E6" w:rsidRDefault="00AB47E6" w:rsidP="00AB47E6">
      <w:pPr>
        <w:autoSpaceDE w:val="0"/>
        <w:autoSpaceDN w:val="0"/>
        <w:adjustRightInd w:val="0"/>
        <w:jc w:val="both"/>
        <w:rPr>
          <w:rFonts w:asciiTheme="majorHAnsi" w:hAnsiTheme="majorHAnsi" w:cs="Century Gothic"/>
          <w:sz w:val="20"/>
          <w:szCs w:val="20"/>
          <w:lang w:eastAsia="ja-JP"/>
        </w:rPr>
      </w:pPr>
      <w:r w:rsidRPr="00494131">
        <w:rPr>
          <w:rFonts w:ascii="Verdana" w:hAnsi="Verdana" w:cs="Arial"/>
          <w:b/>
          <w:szCs w:val="18"/>
        </w:rPr>
        <w:br/>
      </w:r>
      <w:r w:rsidRPr="00AB47E6">
        <w:rPr>
          <w:rFonts w:asciiTheme="majorHAnsi" w:hAnsiTheme="majorHAnsi" w:cs="Century Gothic"/>
          <w:sz w:val="20"/>
          <w:szCs w:val="20"/>
          <w:lang w:eastAsia="ja-JP"/>
        </w:rPr>
        <w:t xml:space="preserve">Het stappenplan is de route die bij voorkeur wordt gevolgd bij de behandeling van een klacht opdat deze zo zorgvuldig en efficiënt mogelijk wordt opgelost. Degene tot wie u zich met een klacht wendt, zal u op dit stappenplan wijzen.  </w:t>
      </w:r>
    </w:p>
    <w:p w14:paraId="67CFE185" w14:textId="77777777" w:rsidR="00AB47E6" w:rsidRPr="00494131" w:rsidRDefault="00AB47E6" w:rsidP="00AB47E6">
      <w:pPr>
        <w:tabs>
          <w:tab w:val="left" w:pos="-1440"/>
          <w:tab w:val="left" w:pos="-720"/>
          <w:tab w:val="left" w:pos="0"/>
          <w:tab w:val="left" w:pos="367"/>
          <w:tab w:val="left" w:pos="612"/>
          <w:tab w:val="left" w:pos="851"/>
          <w:tab w:val="left" w:pos="5940"/>
          <w:tab w:val="right" w:pos="6811"/>
        </w:tabs>
        <w:spacing w:line="240" w:lineRule="exact"/>
        <w:rPr>
          <w:rFonts w:ascii="Verdana" w:hAnsi="Verdana" w:cs="Arial"/>
          <w:szCs w:val="18"/>
        </w:rPr>
      </w:pPr>
      <w:r w:rsidRPr="00494131">
        <w:rPr>
          <w:rFonts w:ascii="Verdana" w:hAnsi="Verdana" w:cs="Arial"/>
          <w:b/>
          <w:szCs w:val="18"/>
        </w:rPr>
        <w:br/>
      </w:r>
      <w:r w:rsidRPr="00AB47E6">
        <w:rPr>
          <w:rFonts w:asciiTheme="majorHAnsi" w:hAnsiTheme="majorHAnsi" w:cs="Times"/>
          <w:b/>
          <w:sz w:val="20"/>
          <w:szCs w:val="20"/>
          <w:lang w:eastAsia="ja-JP"/>
        </w:rPr>
        <w:t>Stap 1</w:t>
      </w:r>
      <w:r w:rsidRPr="00494131">
        <w:rPr>
          <w:rFonts w:ascii="Verdana" w:hAnsi="Verdana" w:cs="Arial"/>
          <w:szCs w:val="18"/>
        </w:rPr>
        <w:br/>
      </w:r>
      <w:r w:rsidRPr="00AB47E6">
        <w:rPr>
          <w:rFonts w:asciiTheme="majorHAnsi" w:hAnsiTheme="majorHAnsi" w:cs="Century Gothic"/>
          <w:sz w:val="20"/>
          <w:szCs w:val="20"/>
          <w:lang w:eastAsia="ja-JP"/>
        </w:rPr>
        <w:t>De klager bespreekt zijn klacht zo mogelijk met degene tegen wie de klacht gericht is (bijv. een leerkracht). De klacht is afgehandeld indien de klager tevreden is, indien niet: volg stap 2.</w:t>
      </w:r>
    </w:p>
    <w:p w14:paraId="2D0B9AD0" w14:textId="115FC2A9" w:rsidR="00AB47E6" w:rsidRPr="00AB47E6" w:rsidRDefault="00AB47E6" w:rsidP="00AB47E6">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sz w:val="20"/>
          <w:szCs w:val="20"/>
          <w:lang w:eastAsia="ja-JP"/>
        </w:rPr>
      </w:pPr>
      <w:r w:rsidRPr="00AB47E6">
        <w:rPr>
          <w:rFonts w:asciiTheme="majorHAnsi" w:hAnsiTheme="majorHAnsi" w:cs="Times"/>
          <w:b/>
          <w:sz w:val="20"/>
          <w:szCs w:val="20"/>
          <w:lang w:eastAsia="ja-JP"/>
        </w:rPr>
        <w:lastRenderedPageBreak/>
        <w:t>Stap 2</w:t>
      </w:r>
      <w:r w:rsidRPr="00494131">
        <w:rPr>
          <w:rFonts w:ascii="Verdana" w:hAnsi="Verdana" w:cs="Arial"/>
          <w:szCs w:val="18"/>
        </w:rPr>
        <w:br/>
      </w:r>
      <w:r w:rsidRPr="00AB47E6">
        <w:rPr>
          <w:rFonts w:asciiTheme="majorHAnsi" w:hAnsiTheme="majorHAnsi" w:cs="Times"/>
          <w:sz w:val="20"/>
          <w:szCs w:val="20"/>
          <w:lang w:eastAsia="ja-JP"/>
        </w:rPr>
        <w:t>De klager bespreekt zijn klacht met (een lid van) de schoolleiding. De klacht is afgehandeld indien de klager tevreden is, indien niet: volg stap 3.</w:t>
      </w:r>
      <w:r w:rsidRPr="00494131">
        <w:rPr>
          <w:rFonts w:ascii="Verdana" w:hAnsi="Verdana" w:cs="Arial"/>
          <w:szCs w:val="18"/>
        </w:rPr>
        <w:br/>
      </w:r>
      <w:r w:rsidRPr="00494131">
        <w:rPr>
          <w:rFonts w:ascii="Verdana" w:hAnsi="Verdana" w:cs="Arial"/>
          <w:szCs w:val="18"/>
        </w:rPr>
        <w:br/>
      </w:r>
      <w:r w:rsidRPr="00AB47E6">
        <w:rPr>
          <w:rFonts w:asciiTheme="majorHAnsi" w:hAnsiTheme="majorHAnsi" w:cs="Times"/>
          <w:b/>
          <w:sz w:val="20"/>
          <w:szCs w:val="20"/>
          <w:lang w:eastAsia="ja-JP"/>
        </w:rPr>
        <w:t>Stap 3</w:t>
      </w:r>
      <w:r w:rsidRPr="00AB47E6">
        <w:rPr>
          <w:rFonts w:asciiTheme="majorHAnsi" w:hAnsiTheme="majorHAnsi" w:cs="Times"/>
          <w:b/>
          <w:sz w:val="20"/>
          <w:szCs w:val="20"/>
          <w:lang w:eastAsia="ja-JP"/>
        </w:rPr>
        <w:br/>
      </w:r>
      <w:r w:rsidRPr="00AB47E6">
        <w:rPr>
          <w:rFonts w:asciiTheme="majorHAnsi" w:hAnsiTheme="majorHAnsi" w:cs="Times"/>
          <w:sz w:val="20"/>
          <w:szCs w:val="20"/>
          <w:lang w:eastAsia="ja-JP"/>
        </w:rPr>
        <w:t>De klager wendt zich, via de schoolleiding of de schoolcontactpersoon, tot de externe vertrouwenspersonen. Deze gaat na of de klacht door bemiddeling tot een oplossing kan worden gebracht dan wel aanleiding geeft tot het indienen van een klacht hetzij bij het bevoegd gezag hetzij bij de landelijke klachtencommissie. In het laatste geval, volg eerst stap 4a en pas daarna stap 4b.</w:t>
      </w:r>
    </w:p>
    <w:p w14:paraId="7DC6D4C7" w14:textId="4FDDD393" w:rsidR="00AB47E6" w:rsidRPr="00AB47E6" w:rsidRDefault="00AB47E6" w:rsidP="00AB47E6">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sz w:val="20"/>
          <w:szCs w:val="20"/>
          <w:lang w:eastAsia="ja-JP"/>
        </w:rPr>
      </w:pPr>
      <w:r w:rsidRPr="00494131">
        <w:rPr>
          <w:rFonts w:ascii="Verdana" w:hAnsi="Verdana" w:cs="Arial"/>
          <w:szCs w:val="18"/>
        </w:rPr>
        <w:br/>
      </w:r>
      <w:r w:rsidRPr="00AB47E6">
        <w:rPr>
          <w:rFonts w:asciiTheme="majorHAnsi" w:hAnsiTheme="majorHAnsi" w:cs="Times"/>
          <w:b/>
          <w:sz w:val="20"/>
          <w:szCs w:val="20"/>
          <w:lang w:eastAsia="ja-JP"/>
        </w:rPr>
        <w:t>Stap 4a</w:t>
      </w:r>
      <w:r w:rsidRPr="00AB47E6">
        <w:rPr>
          <w:rFonts w:asciiTheme="majorHAnsi" w:hAnsiTheme="majorHAnsi" w:cs="Times"/>
          <w:b/>
          <w:sz w:val="20"/>
          <w:szCs w:val="20"/>
          <w:lang w:eastAsia="ja-JP"/>
        </w:rPr>
        <w:br/>
      </w:r>
      <w:r w:rsidRPr="00AB47E6">
        <w:rPr>
          <w:rFonts w:asciiTheme="majorHAnsi" w:hAnsiTheme="majorHAnsi" w:cs="Times"/>
          <w:sz w:val="20"/>
          <w:szCs w:val="20"/>
          <w:lang w:eastAsia="ja-JP"/>
        </w:rPr>
        <w:t>De klager dient, al dan niet bijgestaan door een vertrouwenspersoon, een klacht in bij het College van Bestuur. Het College van Bestuur neemt de klacht in behandeling. De klacht is afgehandeld indien de klager tevreden is, indien niet: volg stap 4b.</w:t>
      </w:r>
      <w:r w:rsidRPr="00AB47E6">
        <w:rPr>
          <w:rFonts w:asciiTheme="majorHAnsi" w:hAnsiTheme="majorHAnsi" w:cs="Times"/>
          <w:sz w:val="20"/>
          <w:szCs w:val="20"/>
          <w:lang w:eastAsia="ja-JP"/>
        </w:rPr>
        <w:br/>
      </w:r>
      <w:r w:rsidRPr="00494131">
        <w:rPr>
          <w:rFonts w:ascii="Verdana" w:hAnsi="Verdana" w:cs="Arial"/>
          <w:szCs w:val="18"/>
        </w:rPr>
        <w:br/>
      </w:r>
      <w:r w:rsidRPr="00AB47E6">
        <w:rPr>
          <w:rFonts w:asciiTheme="majorHAnsi" w:hAnsiTheme="majorHAnsi" w:cs="Times"/>
          <w:b/>
          <w:sz w:val="20"/>
          <w:szCs w:val="20"/>
          <w:lang w:eastAsia="ja-JP"/>
        </w:rPr>
        <w:t xml:space="preserve">Stap 4b </w:t>
      </w:r>
      <w:r w:rsidRPr="00AB47E6">
        <w:rPr>
          <w:rFonts w:asciiTheme="majorHAnsi" w:hAnsiTheme="majorHAnsi" w:cs="Times"/>
          <w:b/>
          <w:sz w:val="20"/>
          <w:szCs w:val="20"/>
          <w:lang w:eastAsia="ja-JP"/>
        </w:rPr>
        <w:br/>
      </w:r>
      <w:r w:rsidRPr="00AB47E6">
        <w:rPr>
          <w:rFonts w:asciiTheme="majorHAnsi" w:hAnsiTheme="majorHAnsi" w:cs="Times"/>
          <w:sz w:val="20"/>
          <w:szCs w:val="20"/>
          <w:lang w:eastAsia="ja-JP"/>
        </w:rPr>
        <w:t>De klager dient, al dan niet bijgestaan door een gemachtigde, een klacht in bij de landelijke klachtencommissie. Deze onafhankelijke klachtencommissie onderzoekt de klacht en adviseert het bevoegd gezag hierover. De klachtencommissie geeft advies over:</w:t>
      </w:r>
    </w:p>
    <w:p w14:paraId="53842BAE" w14:textId="77777777" w:rsidR="00AB47E6" w:rsidRPr="00AB47E6" w:rsidRDefault="00AB47E6" w:rsidP="007C4803">
      <w:pPr>
        <w:pStyle w:val="Lijstalinea"/>
        <w:numPr>
          <w:ilvl w:val="0"/>
          <w:numId w:val="30"/>
        </w:num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sz w:val="20"/>
          <w:szCs w:val="20"/>
          <w:lang w:eastAsia="ja-JP"/>
        </w:rPr>
      </w:pPr>
      <w:r w:rsidRPr="00AB47E6">
        <w:rPr>
          <w:rFonts w:asciiTheme="majorHAnsi" w:hAnsiTheme="majorHAnsi" w:cs="Times"/>
          <w:sz w:val="20"/>
          <w:szCs w:val="20"/>
          <w:lang w:eastAsia="ja-JP"/>
        </w:rPr>
        <w:t>het wel of niet ontvankelijk zijn van klager;</w:t>
      </w:r>
    </w:p>
    <w:p w14:paraId="108C9FFC" w14:textId="77777777" w:rsidR="00AB47E6" w:rsidRPr="00AB47E6" w:rsidRDefault="00AB47E6" w:rsidP="007C4803">
      <w:pPr>
        <w:pStyle w:val="Lijstalinea"/>
        <w:numPr>
          <w:ilvl w:val="0"/>
          <w:numId w:val="30"/>
        </w:num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sz w:val="20"/>
          <w:szCs w:val="20"/>
          <w:lang w:eastAsia="ja-JP"/>
        </w:rPr>
      </w:pPr>
      <w:r w:rsidRPr="00AB47E6">
        <w:rPr>
          <w:rFonts w:asciiTheme="majorHAnsi" w:hAnsiTheme="majorHAnsi" w:cs="Times"/>
          <w:sz w:val="20"/>
          <w:szCs w:val="20"/>
          <w:lang w:eastAsia="ja-JP"/>
        </w:rPr>
        <w:t>het wel of niet gegrond zijn van de klacht;</w:t>
      </w:r>
    </w:p>
    <w:p w14:paraId="7DE23DFE" w14:textId="77777777" w:rsidR="00AB47E6" w:rsidRPr="00AB47E6" w:rsidRDefault="00AB47E6" w:rsidP="007C4803">
      <w:pPr>
        <w:pStyle w:val="Lijstalinea"/>
        <w:numPr>
          <w:ilvl w:val="0"/>
          <w:numId w:val="30"/>
        </w:num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sz w:val="20"/>
          <w:szCs w:val="20"/>
          <w:lang w:eastAsia="ja-JP"/>
        </w:rPr>
      </w:pPr>
      <w:r w:rsidRPr="00AB47E6">
        <w:rPr>
          <w:rFonts w:asciiTheme="majorHAnsi" w:hAnsiTheme="majorHAnsi" w:cs="Times"/>
          <w:sz w:val="20"/>
          <w:szCs w:val="20"/>
          <w:lang w:eastAsia="ja-JP"/>
        </w:rPr>
        <w:t>het nemen van maatregelen;</w:t>
      </w:r>
    </w:p>
    <w:p w14:paraId="6B7122FF" w14:textId="77777777" w:rsidR="00AB47E6" w:rsidRPr="00AB47E6" w:rsidRDefault="00AB47E6" w:rsidP="007C4803">
      <w:pPr>
        <w:pStyle w:val="Lijstalinea"/>
        <w:numPr>
          <w:ilvl w:val="0"/>
          <w:numId w:val="30"/>
        </w:num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sz w:val="20"/>
          <w:szCs w:val="20"/>
          <w:lang w:eastAsia="ja-JP"/>
        </w:rPr>
      </w:pPr>
      <w:r w:rsidRPr="00AB47E6">
        <w:rPr>
          <w:rFonts w:asciiTheme="majorHAnsi" w:hAnsiTheme="majorHAnsi" w:cs="Times"/>
          <w:sz w:val="20"/>
          <w:szCs w:val="20"/>
          <w:lang w:eastAsia="ja-JP"/>
        </w:rPr>
        <w:t>overige door het bevoegd gezag te nemen besluiten.</w:t>
      </w:r>
    </w:p>
    <w:p w14:paraId="6E5875DD" w14:textId="77777777" w:rsidR="00AB47E6" w:rsidRPr="00494131" w:rsidRDefault="00AB47E6" w:rsidP="00AB47E6">
      <w:pPr>
        <w:tabs>
          <w:tab w:val="left" w:pos="-589"/>
          <w:tab w:val="left" w:pos="131"/>
          <w:tab w:val="left" w:pos="851"/>
          <w:tab w:val="left" w:pos="1218"/>
          <w:tab w:val="left" w:pos="1463"/>
          <w:tab w:val="left" w:pos="1707"/>
          <w:tab w:val="left" w:pos="6791"/>
          <w:tab w:val="right" w:pos="7662"/>
        </w:tabs>
        <w:spacing w:line="240" w:lineRule="exact"/>
        <w:jc w:val="both"/>
        <w:rPr>
          <w:rFonts w:ascii="Verdana" w:hAnsi="Verdana" w:cs="Arial"/>
          <w:szCs w:val="18"/>
        </w:rPr>
      </w:pPr>
    </w:p>
    <w:p w14:paraId="52AE8869" w14:textId="77777777" w:rsidR="00AB47E6" w:rsidRPr="00AB47E6" w:rsidRDefault="00AB47E6" w:rsidP="00AB47E6">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b/>
          <w:sz w:val="20"/>
          <w:szCs w:val="20"/>
          <w:lang w:eastAsia="ja-JP"/>
        </w:rPr>
      </w:pPr>
      <w:r w:rsidRPr="00AB47E6">
        <w:rPr>
          <w:rFonts w:asciiTheme="majorHAnsi" w:hAnsiTheme="majorHAnsi" w:cs="Times"/>
          <w:b/>
          <w:sz w:val="20"/>
          <w:szCs w:val="20"/>
          <w:lang w:eastAsia="ja-JP"/>
        </w:rPr>
        <w:t xml:space="preserve">Stap 5 </w:t>
      </w:r>
    </w:p>
    <w:p w14:paraId="0CB3F7FE" w14:textId="77777777" w:rsidR="00AB47E6" w:rsidRPr="00AB47E6" w:rsidRDefault="00AB47E6" w:rsidP="00AB47E6">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sz w:val="20"/>
          <w:szCs w:val="20"/>
          <w:lang w:eastAsia="ja-JP"/>
        </w:rPr>
      </w:pPr>
      <w:r w:rsidRPr="00AB47E6">
        <w:rPr>
          <w:rFonts w:asciiTheme="majorHAnsi" w:hAnsiTheme="majorHAnsi" w:cs="Times"/>
          <w:sz w:val="20"/>
          <w:szCs w:val="20"/>
          <w:lang w:eastAsia="ja-JP"/>
        </w:rPr>
        <w:t>Binnen 4 weken na ontvangst van het advies van de landelijke klachtencommissie zal het bevoegd gezag het besluit hierop kenbaar maken aan:</w:t>
      </w:r>
    </w:p>
    <w:p w14:paraId="6F3D8890" w14:textId="77777777" w:rsidR="00AB47E6" w:rsidRPr="00AB47E6" w:rsidRDefault="00AB47E6" w:rsidP="007C4803">
      <w:pPr>
        <w:pStyle w:val="Lijstalinea"/>
        <w:numPr>
          <w:ilvl w:val="0"/>
          <w:numId w:val="31"/>
        </w:num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sz w:val="20"/>
          <w:szCs w:val="20"/>
          <w:lang w:eastAsia="ja-JP"/>
        </w:rPr>
      </w:pPr>
      <w:r w:rsidRPr="00AB47E6">
        <w:rPr>
          <w:rFonts w:asciiTheme="majorHAnsi" w:hAnsiTheme="majorHAnsi" w:cs="Times"/>
          <w:sz w:val="20"/>
          <w:szCs w:val="20"/>
          <w:lang w:eastAsia="ja-JP"/>
        </w:rPr>
        <w:t>de klager</w:t>
      </w:r>
    </w:p>
    <w:p w14:paraId="26ACEC7B" w14:textId="77777777" w:rsidR="00AB47E6" w:rsidRPr="00AB47E6" w:rsidRDefault="00AB47E6" w:rsidP="007C4803">
      <w:pPr>
        <w:pStyle w:val="Lijstalinea"/>
        <w:numPr>
          <w:ilvl w:val="0"/>
          <w:numId w:val="31"/>
        </w:num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sz w:val="20"/>
          <w:szCs w:val="20"/>
          <w:lang w:eastAsia="ja-JP"/>
        </w:rPr>
      </w:pPr>
      <w:r w:rsidRPr="00AB47E6">
        <w:rPr>
          <w:rFonts w:asciiTheme="majorHAnsi" w:hAnsiTheme="majorHAnsi" w:cs="Times"/>
          <w:sz w:val="20"/>
          <w:szCs w:val="20"/>
          <w:lang w:eastAsia="ja-JP"/>
        </w:rPr>
        <w:t>de aangeklaagde</w:t>
      </w:r>
    </w:p>
    <w:p w14:paraId="52F90160" w14:textId="77777777" w:rsidR="00AB47E6" w:rsidRPr="00AB47E6" w:rsidRDefault="00AB47E6" w:rsidP="007C4803">
      <w:pPr>
        <w:pStyle w:val="Lijstalinea"/>
        <w:numPr>
          <w:ilvl w:val="0"/>
          <w:numId w:val="31"/>
        </w:num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sz w:val="20"/>
          <w:szCs w:val="20"/>
          <w:lang w:eastAsia="ja-JP"/>
        </w:rPr>
      </w:pPr>
      <w:r w:rsidRPr="00AB47E6">
        <w:rPr>
          <w:rFonts w:asciiTheme="majorHAnsi" w:hAnsiTheme="majorHAnsi" w:cs="Times"/>
          <w:sz w:val="20"/>
          <w:szCs w:val="20"/>
          <w:lang w:eastAsia="ja-JP"/>
        </w:rPr>
        <w:t>de klachtencommissie</w:t>
      </w:r>
    </w:p>
    <w:p w14:paraId="35B69FC9" w14:textId="77777777" w:rsidR="00AB47E6" w:rsidRPr="00AB47E6" w:rsidRDefault="00AB47E6" w:rsidP="007C4803">
      <w:pPr>
        <w:pStyle w:val="Lijstalinea"/>
        <w:numPr>
          <w:ilvl w:val="0"/>
          <w:numId w:val="31"/>
        </w:num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sz w:val="20"/>
          <w:szCs w:val="20"/>
          <w:lang w:eastAsia="ja-JP"/>
        </w:rPr>
      </w:pPr>
      <w:r w:rsidRPr="00AB47E6">
        <w:rPr>
          <w:rFonts w:asciiTheme="majorHAnsi" w:hAnsiTheme="majorHAnsi" w:cs="Times"/>
          <w:sz w:val="20"/>
          <w:szCs w:val="20"/>
          <w:lang w:eastAsia="ja-JP"/>
        </w:rPr>
        <w:t>de schooldirecteur</w:t>
      </w:r>
    </w:p>
    <w:p w14:paraId="3A1CA8AD" w14:textId="77777777" w:rsidR="00AB47E6" w:rsidRPr="00AB47E6" w:rsidRDefault="00AB47E6" w:rsidP="007C4803">
      <w:pPr>
        <w:pStyle w:val="Lijstalinea"/>
        <w:numPr>
          <w:ilvl w:val="0"/>
          <w:numId w:val="31"/>
        </w:num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sz w:val="20"/>
          <w:szCs w:val="20"/>
          <w:lang w:eastAsia="ja-JP"/>
        </w:rPr>
      </w:pPr>
      <w:r w:rsidRPr="00AB47E6">
        <w:rPr>
          <w:rFonts w:asciiTheme="majorHAnsi" w:hAnsiTheme="majorHAnsi" w:cs="Times"/>
          <w:sz w:val="20"/>
          <w:szCs w:val="20"/>
          <w:lang w:eastAsia="ja-JP"/>
        </w:rPr>
        <w:t>de medezeggenschapsraad van de school</w:t>
      </w:r>
    </w:p>
    <w:p w14:paraId="55BA1C01" w14:textId="5FA50F07" w:rsidR="00CB3E46" w:rsidRPr="00CB3E46" w:rsidRDefault="00CB3E46" w:rsidP="00AB47E6">
      <w:pPr>
        <w:autoSpaceDE w:val="0"/>
        <w:autoSpaceDN w:val="0"/>
        <w:adjustRightInd w:val="0"/>
        <w:jc w:val="both"/>
        <w:rPr>
          <w:rFonts w:asciiTheme="majorHAnsi" w:hAnsiTheme="majorHAnsi" w:cs="Century Gothic"/>
          <w:sz w:val="20"/>
          <w:szCs w:val="20"/>
          <w:lang w:eastAsia="ja-JP"/>
        </w:rPr>
      </w:pPr>
    </w:p>
    <w:p w14:paraId="37C9E292" w14:textId="77777777" w:rsidR="00CB3E46" w:rsidRDefault="00CB3E46" w:rsidP="000A1962">
      <w:pPr>
        <w:widowControl w:val="0"/>
        <w:autoSpaceDE w:val="0"/>
        <w:autoSpaceDN w:val="0"/>
        <w:adjustRightInd w:val="0"/>
        <w:jc w:val="both"/>
        <w:rPr>
          <w:rFonts w:asciiTheme="majorHAnsi" w:hAnsiTheme="majorHAnsi" w:cs="Century Gothic"/>
          <w:sz w:val="20"/>
          <w:szCs w:val="20"/>
          <w:lang w:eastAsia="ja-JP"/>
        </w:rPr>
      </w:pPr>
    </w:p>
    <w:p w14:paraId="220A85A7" w14:textId="77777777" w:rsidR="00DB672F" w:rsidRDefault="00DB672F" w:rsidP="00DF3933">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b/>
          <w:i/>
          <w:sz w:val="20"/>
          <w:szCs w:val="20"/>
          <w:u w:val="single"/>
          <w:lang w:eastAsia="ja-JP"/>
        </w:rPr>
      </w:pPr>
      <w:r w:rsidRPr="00DB672F">
        <w:rPr>
          <w:rFonts w:asciiTheme="majorHAnsi" w:hAnsiTheme="majorHAnsi" w:cs="Times"/>
          <w:b/>
          <w:i/>
          <w:sz w:val="20"/>
          <w:szCs w:val="20"/>
          <w:u w:val="single"/>
          <w:lang w:eastAsia="ja-JP"/>
        </w:rPr>
        <w:t xml:space="preserve">6.10 </w:t>
      </w:r>
      <w:r w:rsidR="00DF3933" w:rsidRPr="00DB672F">
        <w:rPr>
          <w:rFonts w:asciiTheme="majorHAnsi" w:hAnsiTheme="majorHAnsi" w:cs="Times"/>
          <w:b/>
          <w:i/>
          <w:sz w:val="20"/>
          <w:szCs w:val="20"/>
          <w:u w:val="single"/>
          <w:lang w:eastAsia="ja-JP"/>
        </w:rPr>
        <w:t>Schoolcontactpersonen</w:t>
      </w:r>
    </w:p>
    <w:p w14:paraId="7AC97B1E" w14:textId="08B616D6" w:rsidR="00DF3933" w:rsidRPr="00DF3933" w:rsidRDefault="00DF3933" w:rsidP="00DF3933">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F55B51">
        <w:rPr>
          <w:rFonts w:ascii="Arial" w:hAnsi="Arial" w:cs="Arial"/>
          <w:sz w:val="20"/>
        </w:rPr>
        <w:br/>
      </w:r>
      <w:r w:rsidRPr="00DF3933">
        <w:rPr>
          <w:rFonts w:asciiTheme="majorHAnsi" w:hAnsiTheme="majorHAnsi" w:cs="Century Gothic"/>
          <w:sz w:val="20"/>
          <w:szCs w:val="20"/>
          <w:lang w:eastAsia="ja-JP"/>
        </w:rPr>
        <w:t>Indien u een klacht heeft, kunt u dit melden bij onze schoolcontactpersoon:</w:t>
      </w:r>
    </w:p>
    <w:p w14:paraId="1E852EED" w14:textId="30EF695C" w:rsidR="00DF3933" w:rsidRDefault="00DF3933" w:rsidP="00DF3933">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DF3933">
        <w:rPr>
          <w:rFonts w:asciiTheme="majorHAnsi" w:hAnsiTheme="majorHAnsi" w:cs="Century Gothic"/>
          <w:sz w:val="20"/>
          <w:szCs w:val="20"/>
          <w:lang w:eastAsia="ja-JP"/>
        </w:rPr>
        <w:t>Joyce Vorstedt. (</w:t>
      </w:r>
      <w:hyperlink r:id="rId22" w:history="1">
        <w:r w:rsidRPr="003B758C">
          <w:rPr>
            <w:rStyle w:val="Hyperlink"/>
            <w:rFonts w:asciiTheme="majorHAnsi" w:hAnsiTheme="majorHAnsi" w:cs="Century Gothic"/>
            <w:sz w:val="20"/>
            <w:szCs w:val="20"/>
            <w:lang w:eastAsia="ja-JP"/>
          </w:rPr>
          <w:t>joyce.vorstedt@movare.nl</w:t>
        </w:r>
      </w:hyperlink>
      <w:r w:rsidRPr="00DF3933">
        <w:rPr>
          <w:rFonts w:asciiTheme="majorHAnsi" w:hAnsiTheme="majorHAnsi" w:cs="Century Gothic"/>
          <w:sz w:val="20"/>
          <w:szCs w:val="20"/>
          <w:lang w:eastAsia="ja-JP"/>
        </w:rPr>
        <w:t>)</w:t>
      </w:r>
    </w:p>
    <w:p w14:paraId="0384553D" w14:textId="0BFB85E6" w:rsidR="00DF3933" w:rsidRDefault="00DF3933" w:rsidP="00DF3933">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Pr>
          <w:rFonts w:asciiTheme="majorHAnsi" w:hAnsiTheme="majorHAnsi" w:cs="Century Gothic"/>
          <w:sz w:val="20"/>
          <w:szCs w:val="20"/>
          <w:lang w:eastAsia="ja-JP"/>
        </w:rPr>
        <w:t>Henk Krichelberg (</w:t>
      </w:r>
      <w:hyperlink r:id="rId23" w:history="1">
        <w:r w:rsidRPr="003B758C">
          <w:rPr>
            <w:rStyle w:val="Hyperlink"/>
            <w:rFonts w:asciiTheme="majorHAnsi" w:hAnsiTheme="majorHAnsi" w:cs="Century Gothic"/>
            <w:sz w:val="20"/>
            <w:szCs w:val="20"/>
            <w:lang w:eastAsia="ja-JP"/>
          </w:rPr>
          <w:t>henk.krichelberg@movare.nl</w:t>
        </w:r>
      </w:hyperlink>
      <w:r>
        <w:rPr>
          <w:rFonts w:asciiTheme="majorHAnsi" w:hAnsiTheme="majorHAnsi" w:cs="Century Gothic"/>
          <w:sz w:val="20"/>
          <w:szCs w:val="20"/>
          <w:lang w:eastAsia="ja-JP"/>
        </w:rPr>
        <w:t>)</w:t>
      </w:r>
    </w:p>
    <w:p w14:paraId="76660BD7" w14:textId="77777777" w:rsidR="00DF3933" w:rsidRPr="00DF3933" w:rsidRDefault="00DF3933" w:rsidP="00DF3933">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F55B51">
        <w:rPr>
          <w:rFonts w:ascii="Arial" w:hAnsi="Arial" w:cs="Arial"/>
          <w:sz w:val="20"/>
        </w:rPr>
        <w:br/>
      </w:r>
      <w:r w:rsidRPr="00DF3933">
        <w:rPr>
          <w:rFonts w:asciiTheme="majorHAnsi" w:hAnsiTheme="majorHAnsi" w:cs="Century Gothic"/>
          <w:sz w:val="20"/>
          <w:szCs w:val="20"/>
          <w:lang w:eastAsia="ja-JP"/>
        </w:rPr>
        <w:t xml:space="preserve">De schoolcontactpersoon zal aan de hand van het hierboven toegelichte stappenplan samen met u tot een oplossing proberen te komen.  </w:t>
      </w:r>
    </w:p>
    <w:p w14:paraId="62621D90" w14:textId="19A959B2" w:rsidR="00DF3933" w:rsidRPr="00DF3933" w:rsidRDefault="00DF3933" w:rsidP="00DF3933">
      <w:pPr>
        <w:jc w:val="both"/>
        <w:rPr>
          <w:rFonts w:ascii="Arial" w:hAnsi="Arial" w:cs="Arial"/>
          <w:szCs w:val="18"/>
        </w:rPr>
      </w:pPr>
    </w:p>
    <w:p w14:paraId="691510B3" w14:textId="77777777" w:rsidR="00DF3933" w:rsidRPr="00DF3933" w:rsidRDefault="00DF3933" w:rsidP="00DF3933">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r w:rsidRPr="00DF3933">
        <w:rPr>
          <w:rFonts w:asciiTheme="majorHAnsi" w:hAnsiTheme="majorHAnsi" w:cs="Century Gothic"/>
          <w:b/>
          <w:sz w:val="20"/>
          <w:szCs w:val="20"/>
          <w:lang w:eastAsia="ja-JP"/>
        </w:rPr>
        <w:t>Vertrouwenspersonen</w:t>
      </w:r>
    </w:p>
    <w:p w14:paraId="0E10F6E6" w14:textId="77777777" w:rsidR="00A679CC" w:rsidRDefault="00A679CC" w:rsidP="00081E39">
      <w:pPr>
        <w:widowControl w:val="0"/>
        <w:autoSpaceDE w:val="0"/>
        <w:autoSpaceDN w:val="0"/>
        <w:adjustRightInd w:val="0"/>
        <w:jc w:val="both"/>
        <w:rPr>
          <w:rFonts w:asciiTheme="majorHAnsi" w:hAnsiTheme="majorHAnsi" w:cs="Century Gothic"/>
          <w:sz w:val="20"/>
          <w:szCs w:val="20"/>
          <w:lang w:eastAsia="ja-JP"/>
        </w:rPr>
      </w:pPr>
    </w:p>
    <w:p w14:paraId="607BBCD6" w14:textId="77777777" w:rsidR="00AB47E6" w:rsidRPr="00AB47E6" w:rsidRDefault="00AB47E6" w:rsidP="00AB47E6">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AB47E6">
        <w:rPr>
          <w:rFonts w:asciiTheme="majorHAnsi" w:hAnsiTheme="majorHAnsi" w:cs="Century Gothic"/>
          <w:sz w:val="20"/>
          <w:szCs w:val="20"/>
          <w:lang w:eastAsia="ja-JP"/>
        </w:rPr>
        <w:t xml:space="preserve">MOVARE beschikt over twee externe vertrouwenspersonen. Mocht u naar aanleiding van een klacht niet tot een adequate oplossing komen met de schoolcontactpersoon dan zal deze u doorverwijzen naar de onderstaande vertrouwenspersonen, die verbonden zijn aan BCO Onderwijsadvies.  </w:t>
      </w:r>
    </w:p>
    <w:p w14:paraId="060839FC" w14:textId="77777777" w:rsidR="00AB47E6" w:rsidRPr="00494131" w:rsidRDefault="00AB47E6" w:rsidP="00AB47E6">
      <w:pPr>
        <w:rPr>
          <w:rFonts w:ascii="Verdana" w:eastAsia="Times New Roman" w:hAnsi="Verdana" w:cs="Arial"/>
          <w:szCs w:val="18"/>
        </w:rPr>
      </w:pPr>
    </w:p>
    <w:p w14:paraId="497641C7" w14:textId="308641DD" w:rsidR="00DB672F" w:rsidRDefault="00AB47E6" w:rsidP="00AB47E6">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AB47E6">
        <w:rPr>
          <w:rFonts w:asciiTheme="majorHAnsi" w:hAnsiTheme="majorHAnsi" w:cs="Century Gothic"/>
          <w:sz w:val="20"/>
          <w:szCs w:val="20"/>
          <w:lang w:eastAsia="ja-JP"/>
        </w:rPr>
        <w:t>Mevr. drs. Ine Segers</w:t>
      </w:r>
      <w:r w:rsidRPr="00AB47E6">
        <w:rPr>
          <w:rFonts w:asciiTheme="majorHAnsi" w:hAnsiTheme="majorHAnsi" w:cs="Century Gothic"/>
          <w:sz w:val="20"/>
          <w:szCs w:val="20"/>
          <w:lang w:eastAsia="ja-JP"/>
        </w:rPr>
        <w:br/>
        <w:t>tel: 06-17864691</w:t>
      </w:r>
      <w:r w:rsidRPr="00AB47E6">
        <w:rPr>
          <w:rFonts w:asciiTheme="majorHAnsi" w:hAnsiTheme="majorHAnsi" w:cs="Century Gothic"/>
          <w:sz w:val="20"/>
          <w:szCs w:val="20"/>
          <w:lang w:eastAsia="ja-JP"/>
        </w:rPr>
        <w:br/>
        <w:t xml:space="preserve">e-mail: inesegers@bco-onderwijsadvies.nl </w:t>
      </w:r>
      <w:r w:rsidRPr="00AB47E6">
        <w:rPr>
          <w:rFonts w:asciiTheme="majorHAnsi" w:hAnsiTheme="majorHAnsi" w:cs="Century Gothic"/>
          <w:sz w:val="20"/>
          <w:szCs w:val="20"/>
          <w:lang w:eastAsia="ja-JP"/>
        </w:rPr>
        <w:br/>
      </w:r>
      <w:r w:rsidRPr="00AB47E6">
        <w:rPr>
          <w:rFonts w:asciiTheme="majorHAnsi" w:hAnsiTheme="majorHAnsi" w:cs="Century Gothic"/>
          <w:sz w:val="20"/>
          <w:szCs w:val="20"/>
          <w:lang w:eastAsia="ja-JP"/>
        </w:rPr>
        <w:br/>
      </w:r>
      <w:r w:rsidR="00A0278E" w:rsidRPr="00A0278E">
        <w:rPr>
          <w:rFonts w:asciiTheme="majorHAnsi" w:hAnsiTheme="majorHAnsi" w:cs="Century Gothic"/>
          <w:sz w:val="20"/>
          <w:szCs w:val="20"/>
          <w:lang w:eastAsia="ja-JP"/>
        </w:rPr>
        <w:lastRenderedPageBreak/>
        <w:t xml:space="preserve">Mevr. Martine </w:t>
      </w:r>
      <w:proofErr w:type="spellStart"/>
      <w:r w:rsidR="00A0278E" w:rsidRPr="00A0278E">
        <w:rPr>
          <w:rFonts w:asciiTheme="majorHAnsi" w:hAnsiTheme="majorHAnsi" w:cs="Century Gothic"/>
          <w:sz w:val="20"/>
          <w:szCs w:val="20"/>
          <w:lang w:eastAsia="ja-JP"/>
        </w:rPr>
        <w:t>Laudy</w:t>
      </w:r>
      <w:proofErr w:type="spellEnd"/>
      <w:r w:rsidR="00A0278E" w:rsidRPr="00A0278E">
        <w:rPr>
          <w:rFonts w:asciiTheme="majorHAnsi" w:hAnsiTheme="majorHAnsi" w:cs="Century Gothic"/>
          <w:sz w:val="20"/>
          <w:szCs w:val="20"/>
          <w:lang w:eastAsia="ja-JP"/>
        </w:rPr>
        <w:br/>
        <w:t>tel: 06-17864747</w:t>
      </w:r>
      <w:r w:rsidR="00A0278E" w:rsidRPr="00A0278E">
        <w:rPr>
          <w:rFonts w:asciiTheme="majorHAnsi" w:hAnsiTheme="majorHAnsi" w:cs="Century Gothic"/>
          <w:sz w:val="20"/>
          <w:szCs w:val="20"/>
          <w:lang w:eastAsia="ja-JP"/>
        </w:rPr>
        <w:br/>
        <w:t>e-mail: martinelaudy@bco-onderwijsadvies.nl</w:t>
      </w:r>
    </w:p>
    <w:p w14:paraId="775D6D07" w14:textId="07BD7D70" w:rsidR="00DB672F" w:rsidRDefault="00DB672F" w:rsidP="00AB47E6">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p>
    <w:p w14:paraId="0B81E0F9" w14:textId="77777777" w:rsidR="005B26FE" w:rsidRDefault="005B26FE" w:rsidP="00AB47E6">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p>
    <w:p w14:paraId="2D9C7913" w14:textId="5A278D6A" w:rsidR="00DB672F" w:rsidRDefault="00DB672F" w:rsidP="00DB672F">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 xml:space="preserve">6.11 </w:t>
      </w:r>
      <w:r w:rsidRPr="00DB672F">
        <w:rPr>
          <w:rFonts w:asciiTheme="majorHAnsi" w:hAnsiTheme="majorHAnsi" w:cs="Times"/>
          <w:b/>
          <w:i/>
          <w:sz w:val="20"/>
          <w:szCs w:val="20"/>
          <w:u w:val="single"/>
          <w:lang w:eastAsia="ja-JP"/>
        </w:rPr>
        <w:t>Landelijke klachtencommissie</w:t>
      </w:r>
    </w:p>
    <w:p w14:paraId="3A68FF17" w14:textId="77777777" w:rsidR="00DB672F" w:rsidRPr="00DB672F" w:rsidRDefault="00DB672F" w:rsidP="00DB672F">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Times"/>
          <w:b/>
          <w:i/>
          <w:sz w:val="20"/>
          <w:szCs w:val="20"/>
          <w:u w:val="single"/>
          <w:lang w:eastAsia="ja-JP"/>
        </w:rPr>
      </w:pPr>
    </w:p>
    <w:p w14:paraId="66DD8666" w14:textId="77777777" w:rsidR="00DB672F" w:rsidRPr="00DB672F" w:rsidRDefault="00DB672F" w:rsidP="00DB672F">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DB672F">
        <w:rPr>
          <w:rFonts w:asciiTheme="majorHAnsi" w:hAnsiTheme="majorHAnsi" w:cs="Century Gothic"/>
          <w:sz w:val="20"/>
          <w:szCs w:val="20"/>
          <w:lang w:eastAsia="ja-JP"/>
        </w:rPr>
        <w:t>Alle MOVARE-scholen zijn op basis van hun identiteit (denominatie) aangesloten bij een landelijke klachtencommissie. Onze school is aangesloten bij de onderstaande klachtencommissie. Het is van belang dat u eerst kennis neemt van de inhoud van de regeling klachtbehandeling, voordat u zich tot een landelijke klachtencommissie wendt.</w:t>
      </w:r>
    </w:p>
    <w:p w14:paraId="5B79DABF" w14:textId="77777777" w:rsidR="00DB672F" w:rsidRDefault="00DB672F" w:rsidP="00AB47E6">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p>
    <w:p w14:paraId="4ECA2543" w14:textId="77777777" w:rsidR="00DB672F" w:rsidRPr="00DB672F" w:rsidRDefault="00DB672F" w:rsidP="00DB672F">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r w:rsidRPr="00DB672F">
        <w:rPr>
          <w:rFonts w:asciiTheme="majorHAnsi" w:hAnsiTheme="majorHAnsi" w:cs="Century Gothic"/>
          <w:b/>
          <w:sz w:val="20"/>
          <w:szCs w:val="20"/>
          <w:lang w:eastAsia="ja-JP"/>
        </w:rPr>
        <w:t>Landelijke Klachtencommissie voor het algemeen bijzonder onderwijs, het katholiek onderwijs en het protestants-christelijk onderwijs</w:t>
      </w:r>
    </w:p>
    <w:p w14:paraId="3C0451A8" w14:textId="77777777" w:rsidR="00DB672F" w:rsidRPr="00DB672F" w:rsidRDefault="00DB672F" w:rsidP="00DB672F">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DB672F">
        <w:rPr>
          <w:rFonts w:asciiTheme="majorHAnsi" w:hAnsiTheme="majorHAnsi" w:cs="Century Gothic"/>
          <w:sz w:val="20"/>
          <w:szCs w:val="20"/>
          <w:lang w:eastAsia="ja-JP"/>
        </w:rPr>
        <w:t>Postbus 82324</w:t>
      </w:r>
    </w:p>
    <w:p w14:paraId="0CBD7D77" w14:textId="77777777" w:rsidR="00DB672F" w:rsidRPr="00DB672F" w:rsidRDefault="00DB672F" w:rsidP="00DB672F">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DB672F">
        <w:rPr>
          <w:rFonts w:asciiTheme="majorHAnsi" w:hAnsiTheme="majorHAnsi" w:cs="Century Gothic"/>
          <w:sz w:val="20"/>
          <w:szCs w:val="20"/>
          <w:lang w:eastAsia="ja-JP"/>
        </w:rPr>
        <w:t>2508 EH Den Haag</w:t>
      </w:r>
    </w:p>
    <w:p w14:paraId="5C82F321" w14:textId="77777777" w:rsidR="00DB672F" w:rsidRPr="00DB672F" w:rsidRDefault="00DB672F" w:rsidP="00DB672F">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DB672F">
        <w:rPr>
          <w:rFonts w:asciiTheme="majorHAnsi" w:hAnsiTheme="majorHAnsi" w:cs="Century Gothic"/>
          <w:sz w:val="20"/>
          <w:szCs w:val="20"/>
          <w:lang w:eastAsia="ja-JP"/>
        </w:rPr>
        <w:t>Tel. 070 – 3861697</w:t>
      </w:r>
    </w:p>
    <w:p w14:paraId="26B61BF8" w14:textId="77777777" w:rsidR="00DB672F" w:rsidRPr="00DB672F" w:rsidRDefault="00DB672F" w:rsidP="00DB672F">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DB672F">
        <w:rPr>
          <w:rFonts w:asciiTheme="majorHAnsi" w:hAnsiTheme="majorHAnsi" w:cs="Century Gothic"/>
          <w:sz w:val="20"/>
          <w:szCs w:val="20"/>
          <w:lang w:eastAsia="ja-JP"/>
        </w:rPr>
        <w:t>Fax: 070-3020836</w:t>
      </w:r>
    </w:p>
    <w:p w14:paraId="335BD0E9" w14:textId="2EA44EEC" w:rsidR="00DB672F" w:rsidRPr="00DB672F" w:rsidRDefault="00DB672F" w:rsidP="00DB672F">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DB672F">
        <w:rPr>
          <w:rFonts w:asciiTheme="majorHAnsi" w:hAnsiTheme="majorHAnsi" w:cs="Century Gothic"/>
          <w:sz w:val="20"/>
          <w:szCs w:val="20"/>
          <w:lang w:eastAsia="ja-JP"/>
        </w:rPr>
        <w:t xml:space="preserve">E-mail: </w:t>
      </w:r>
      <w:r w:rsidR="00A0278E" w:rsidRPr="00A0278E">
        <w:rPr>
          <w:rFonts w:asciiTheme="majorHAnsi" w:hAnsiTheme="majorHAnsi" w:cs="Century Gothic"/>
          <w:sz w:val="20"/>
          <w:szCs w:val="20"/>
          <w:lang w:eastAsia="ja-JP"/>
        </w:rPr>
        <w:t>info@gcbo.nl</w:t>
      </w:r>
    </w:p>
    <w:p w14:paraId="646A4FFC" w14:textId="44B44265" w:rsidR="00DB672F" w:rsidRDefault="00DB672F" w:rsidP="00DB672F">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DB672F">
        <w:rPr>
          <w:rFonts w:asciiTheme="majorHAnsi" w:hAnsiTheme="majorHAnsi" w:cs="Century Gothic"/>
          <w:sz w:val="20"/>
          <w:szCs w:val="20"/>
          <w:lang w:eastAsia="ja-JP"/>
        </w:rPr>
        <w:t xml:space="preserve">Website: </w:t>
      </w:r>
      <w:hyperlink r:id="rId24" w:history="1">
        <w:r w:rsidRPr="00DB672F">
          <w:rPr>
            <w:rFonts w:asciiTheme="majorHAnsi" w:hAnsiTheme="majorHAnsi" w:cs="Century Gothic"/>
            <w:sz w:val="20"/>
            <w:szCs w:val="20"/>
            <w:lang w:eastAsia="ja-JP"/>
          </w:rPr>
          <w:t>www.geschillencommissiesbijzonderonderwijs.nl</w:t>
        </w:r>
      </w:hyperlink>
      <w:r w:rsidRPr="00DB672F">
        <w:rPr>
          <w:rFonts w:asciiTheme="majorHAnsi" w:hAnsiTheme="majorHAnsi" w:cs="Century Gothic"/>
          <w:sz w:val="20"/>
          <w:szCs w:val="20"/>
          <w:lang w:eastAsia="ja-JP"/>
        </w:rPr>
        <w:t xml:space="preserve"> </w:t>
      </w:r>
    </w:p>
    <w:p w14:paraId="2DD8A66D" w14:textId="77777777" w:rsidR="00A0278E" w:rsidRDefault="00A0278E" w:rsidP="00DB672F">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p>
    <w:p w14:paraId="5D8327CF"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r w:rsidRPr="00A0278E">
        <w:rPr>
          <w:rFonts w:asciiTheme="majorHAnsi" w:hAnsiTheme="majorHAnsi" w:cs="Century Gothic"/>
          <w:b/>
          <w:sz w:val="20"/>
          <w:szCs w:val="20"/>
          <w:lang w:eastAsia="ja-JP"/>
        </w:rPr>
        <w:t>Landelijke klachtencommissie Onderwijs</w:t>
      </w:r>
    </w:p>
    <w:p w14:paraId="0B9B0EFD"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A0278E">
        <w:rPr>
          <w:rFonts w:asciiTheme="majorHAnsi" w:hAnsiTheme="majorHAnsi" w:cs="Century Gothic"/>
          <w:sz w:val="20"/>
          <w:szCs w:val="20"/>
          <w:lang w:eastAsia="ja-JP"/>
        </w:rPr>
        <w:t>Onderwijsgeschillen</w:t>
      </w:r>
    </w:p>
    <w:p w14:paraId="569AAAC5"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A0278E">
        <w:rPr>
          <w:rFonts w:asciiTheme="majorHAnsi" w:hAnsiTheme="majorHAnsi" w:cs="Century Gothic"/>
          <w:sz w:val="20"/>
          <w:szCs w:val="20"/>
          <w:lang w:eastAsia="ja-JP"/>
        </w:rPr>
        <w:t>Postbus 85191</w:t>
      </w:r>
      <w:r w:rsidRPr="00A0278E">
        <w:rPr>
          <w:rFonts w:asciiTheme="majorHAnsi" w:hAnsiTheme="majorHAnsi" w:cs="Century Gothic"/>
          <w:sz w:val="20"/>
          <w:szCs w:val="20"/>
          <w:lang w:eastAsia="ja-JP"/>
        </w:rPr>
        <w:br/>
        <w:t>3508 AD Utrecht</w:t>
      </w:r>
      <w:r w:rsidRPr="00A0278E">
        <w:rPr>
          <w:rFonts w:asciiTheme="majorHAnsi" w:hAnsiTheme="majorHAnsi" w:cs="Century Gothic"/>
          <w:sz w:val="20"/>
          <w:szCs w:val="20"/>
          <w:lang w:eastAsia="ja-JP"/>
        </w:rPr>
        <w:br/>
        <w:t>Tel. 030 - 280 95 90</w:t>
      </w:r>
    </w:p>
    <w:p w14:paraId="06961D83"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A0278E">
        <w:rPr>
          <w:rFonts w:asciiTheme="majorHAnsi" w:hAnsiTheme="majorHAnsi" w:cs="Century Gothic"/>
          <w:sz w:val="20"/>
          <w:szCs w:val="20"/>
          <w:lang w:eastAsia="ja-JP"/>
        </w:rPr>
        <w:t>E-mail: info@onderwijsgeschillen.nl</w:t>
      </w:r>
      <w:r w:rsidRPr="00A0278E">
        <w:rPr>
          <w:rFonts w:asciiTheme="majorHAnsi" w:hAnsiTheme="majorHAnsi" w:cs="Century Gothic"/>
          <w:sz w:val="20"/>
          <w:szCs w:val="20"/>
          <w:lang w:eastAsia="ja-JP"/>
        </w:rPr>
        <w:br/>
        <w:t>Website: www.onderwijsgeschillen.nl</w:t>
      </w:r>
    </w:p>
    <w:p w14:paraId="304B593E" w14:textId="77777777" w:rsidR="0038185A" w:rsidRDefault="0038185A" w:rsidP="00DB672F">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p>
    <w:p w14:paraId="2D112555" w14:textId="77777777" w:rsidR="0038185A" w:rsidRPr="0038185A" w:rsidRDefault="0038185A" w:rsidP="0038185A">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r w:rsidRPr="0038185A">
        <w:rPr>
          <w:rFonts w:asciiTheme="majorHAnsi" w:hAnsiTheme="majorHAnsi" w:cs="Century Gothic"/>
          <w:b/>
          <w:sz w:val="20"/>
          <w:szCs w:val="20"/>
          <w:lang w:eastAsia="ja-JP"/>
        </w:rPr>
        <w:t>Termijn indienen klacht</w:t>
      </w:r>
    </w:p>
    <w:p w14:paraId="05D1EE79" w14:textId="77777777" w:rsidR="0038185A" w:rsidRPr="0038185A" w:rsidRDefault="0038185A" w:rsidP="0038185A">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38185A">
        <w:rPr>
          <w:rFonts w:asciiTheme="majorHAnsi" w:hAnsiTheme="majorHAnsi" w:cs="Century Gothic"/>
          <w:sz w:val="20"/>
          <w:szCs w:val="20"/>
          <w:lang w:eastAsia="ja-JP"/>
        </w:rPr>
        <w:t>De klacht dient binnen een jaar na de gedraging of beslissing te worden ingediend. De klachtencommissie kan beslissen niet-ontvankelijkheid vanwege termijnoverschrijding achterwege te laten indien zij van oordeel is dat, alle omstandigheden van het geval meewegend, de klager de klacht zo spoedig mogelijk als redelijkerwijs van hem verlangd kan worden, heeft ingediend.</w:t>
      </w:r>
    </w:p>
    <w:p w14:paraId="55AB70BF" w14:textId="77777777" w:rsidR="0038185A" w:rsidRPr="00DB672F" w:rsidRDefault="0038185A" w:rsidP="00DB672F">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p>
    <w:p w14:paraId="73FA32CC" w14:textId="3206423C" w:rsidR="00AB47E6" w:rsidRDefault="00AB47E6" w:rsidP="00AB47E6">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p>
    <w:p w14:paraId="3527BF94" w14:textId="511B3BDC" w:rsidR="005B26FE" w:rsidRDefault="005B26FE" w:rsidP="00AB47E6">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p>
    <w:p w14:paraId="1CD44BDA" w14:textId="4B496835" w:rsidR="005B26FE" w:rsidRDefault="005B26FE" w:rsidP="00AB47E6">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p>
    <w:p w14:paraId="5A2FA6B9" w14:textId="77777777" w:rsidR="005B26FE" w:rsidRDefault="005B26FE" w:rsidP="00AB47E6">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p>
    <w:p w14:paraId="770BE857" w14:textId="24262DFB" w:rsidR="00A679CC" w:rsidRPr="00A679CC" w:rsidRDefault="00DB672F" w:rsidP="00081E39">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6.12</w:t>
      </w:r>
      <w:r w:rsidR="00A679CC" w:rsidRPr="00CB3E46">
        <w:rPr>
          <w:rFonts w:asciiTheme="majorHAnsi" w:hAnsiTheme="majorHAnsi" w:cs="Times"/>
          <w:b/>
          <w:i/>
          <w:sz w:val="20"/>
          <w:szCs w:val="20"/>
          <w:u w:val="single"/>
          <w:lang w:eastAsia="ja-JP"/>
        </w:rPr>
        <w:t xml:space="preserve"> </w:t>
      </w:r>
      <w:r w:rsidR="00A679CC" w:rsidRPr="00A679CC">
        <w:rPr>
          <w:rFonts w:asciiTheme="majorHAnsi" w:hAnsiTheme="majorHAnsi" w:cs="Times"/>
          <w:b/>
          <w:i/>
          <w:sz w:val="20"/>
          <w:szCs w:val="20"/>
          <w:u w:val="single"/>
          <w:lang w:eastAsia="ja-JP"/>
        </w:rPr>
        <w:t>Mediaprotocol voor leerlingen</w:t>
      </w:r>
    </w:p>
    <w:p w14:paraId="47159150" w14:textId="77777777" w:rsidR="00A679CC" w:rsidRDefault="00A679CC" w:rsidP="00081E39">
      <w:pPr>
        <w:widowControl w:val="0"/>
        <w:autoSpaceDE w:val="0"/>
        <w:autoSpaceDN w:val="0"/>
        <w:adjustRightInd w:val="0"/>
        <w:jc w:val="both"/>
        <w:rPr>
          <w:rFonts w:ascii="Arial" w:hAnsi="Arial" w:cs="Arial"/>
          <w:b/>
          <w:bCs/>
          <w:sz w:val="20"/>
        </w:rPr>
      </w:pPr>
    </w:p>
    <w:p w14:paraId="3AEEC577"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A0278E">
        <w:rPr>
          <w:rFonts w:asciiTheme="majorHAnsi" w:hAnsiTheme="majorHAnsi" w:cs="Century Gothic"/>
          <w:sz w:val="20"/>
          <w:szCs w:val="20"/>
          <w:lang w:eastAsia="ja-JP"/>
        </w:rPr>
        <w:t xml:space="preserve">Onderwijsstichting MOVARE heeft ontwikkeling en innovatie hoog in het vaandel staan. Er wordt steeds meer gebruik gemaakt van nieuwe media. Om aan te sluiten aan de behoeften van kinderen hebben alle MOVARE-scholen de beschikking over Office365 </w:t>
      </w:r>
      <w:proofErr w:type="spellStart"/>
      <w:r w:rsidRPr="00A0278E">
        <w:rPr>
          <w:rFonts w:asciiTheme="majorHAnsi" w:hAnsiTheme="majorHAnsi" w:cs="Century Gothic"/>
          <w:sz w:val="20"/>
          <w:szCs w:val="20"/>
          <w:lang w:eastAsia="ja-JP"/>
        </w:rPr>
        <w:t>for</w:t>
      </w:r>
      <w:proofErr w:type="spellEnd"/>
      <w:r w:rsidRPr="00A0278E">
        <w:rPr>
          <w:rFonts w:asciiTheme="majorHAnsi" w:hAnsiTheme="majorHAnsi" w:cs="Century Gothic"/>
          <w:sz w:val="20"/>
          <w:szCs w:val="20"/>
          <w:lang w:eastAsia="ja-JP"/>
        </w:rPr>
        <w:t xml:space="preserve"> </w:t>
      </w:r>
      <w:proofErr w:type="spellStart"/>
      <w:r w:rsidRPr="00A0278E">
        <w:rPr>
          <w:rFonts w:asciiTheme="majorHAnsi" w:hAnsiTheme="majorHAnsi" w:cs="Century Gothic"/>
          <w:sz w:val="20"/>
          <w:szCs w:val="20"/>
          <w:lang w:eastAsia="ja-JP"/>
        </w:rPr>
        <w:t>Education</w:t>
      </w:r>
      <w:proofErr w:type="spellEnd"/>
      <w:r w:rsidRPr="00A0278E">
        <w:rPr>
          <w:rFonts w:asciiTheme="majorHAnsi" w:hAnsiTheme="majorHAnsi" w:cs="Century Gothic"/>
          <w:sz w:val="20"/>
          <w:szCs w:val="20"/>
          <w:lang w:eastAsia="ja-JP"/>
        </w:rPr>
        <w:t xml:space="preserve">. De kinderen van de groepen 5 tot en met 8 maken gebruik van dit online communicatieprogramma. </w:t>
      </w:r>
    </w:p>
    <w:p w14:paraId="751A2D56"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p>
    <w:p w14:paraId="084A248C"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r w:rsidRPr="00A0278E">
        <w:rPr>
          <w:rFonts w:asciiTheme="majorHAnsi" w:hAnsiTheme="majorHAnsi" w:cs="Century Gothic"/>
          <w:b/>
          <w:sz w:val="20"/>
          <w:szCs w:val="20"/>
          <w:lang w:eastAsia="ja-JP"/>
        </w:rPr>
        <w:t xml:space="preserve">Wat is Office365 </w:t>
      </w:r>
      <w:proofErr w:type="spellStart"/>
      <w:r w:rsidRPr="00A0278E">
        <w:rPr>
          <w:rFonts w:asciiTheme="majorHAnsi" w:hAnsiTheme="majorHAnsi" w:cs="Century Gothic"/>
          <w:b/>
          <w:sz w:val="20"/>
          <w:szCs w:val="20"/>
          <w:lang w:eastAsia="ja-JP"/>
        </w:rPr>
        <w:t>for</w:t>
      </w:r>
      <w:proofErr w:type="spellEnd"/>
      <w:r w:rsidRPr="00A0278E">
        <w:rPr>
          <w:rFonts w:asciiTheme="majorHAnsi" w:hAnsiTheme="majorHAnsi" w:cs="Century Gothic"/>
          <w:b/>
          <w:sz w:val="20"/>
          <w:szCs w:val="20"/>
          <w:lang w:eastAsia="ja-JP"/>
        </w:rPr>
        <w:t xml:space="preserve"> </w:t>
      </w:r>
      <w:proofErr w:type="spellStart"/>
      <w:r w:rsidRPr="00A0278E">
        <w:rPr>
          <w:rFonts w:asciiTheme="majorHAnsi" w:hAnsiTheme="majorHAnsi" w:cs="Century Gothic"/>
          <w:b/>
          <w:sz w:val="20"/>
          <w:szCs w:val="20"/>
          <w:lang w:eastAsia="ja-JP"/>
        </w:rPr>
        <w:t>Education</w:t>
      </w:r>
      <w:proofErr w:type="spellEnd"/>
      <w:r w:rsidRPr="00A0278E">
        <w:rPr>
          <w:rFonts w:asciiTheme="majorHAnsi" w:hAnsiTheme="majorHAnsi" w:cs="Century Gothic"/>
          <w:b/>
          <w:sz w:val="20"/>
          <w:szCs w:val="20"/>
          <w:lang w:eastAsia="ja-JP"/>
        </w:rPr>
        <w:t>?</w:t>
      </w:r>
    </w:p>
    <w:p w14:paraId="1F68BC58"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A0278E">
        <w:rPr>
          <w:rFonts w:asciiTheme="majorHAnsi" w:hAnsiTheme="majorHAnsi" w:cs="Century Gothic"/>
          <w:sz w:val="20"/>
          <w:szCs w:val="20"/>
          <w:lang w:eastAsia="ja-JP"/>
        </w:rPr>
        <w:t>Office365 is meer dan alleen e-mail. Kinderen krijgen met hun e-mailaccount toegang tot:</w:t>
      </w:r>
    </w:p>
    <w:p w14:paraId="100E3943"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A0278E">
        <w:rPr>
          <w:rFonts w:asciiTheme="majorHAnsi" w:hAnsiTheme="majorHAnsi" w:cs="Century Gothic"/>
          <w:sz w:val="20"/>
          <w:szCs w:val="20"/>
          <w:lang w:eastAsia="ja-JP"/>
        </w:rPr>
        <w:t>E-mailbox met een omvang van 10 Gigabyte.</w:t>
      </w:r>
    </w:p>
    <w:p w14:paraId="0CB78926"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A0278E">
        <w:rPr>
          <w:rFonts w:asciiTheme="majorHAnsi" w:hAnsiTheme="majorHAnsi" w:cs="Century Gothic"/>
          <w:sz w:val="20"/>
          <w:szCs w:val="20"/>
          <w:lang w:eastAsia="ja-JP"/>
        </w:rPr>
        <w:t>Online opslag voor persoonlijke documenten van 25 Gigabyte.</w:t>
      </w:r>
    </w:p>
    <w:p w14:paraId="7815270E"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A0278E">
        <w:rPr>
          <w:rFonts w:asciiTheme="majorHAnsi" w:hAnsiTheme="majorHAnsi" w:cs="Century Gothic"/>
          <w:sz w:val="20"/>
          <w:szCs w:val="20"/>
          <w:lang w:eastAsia="ja-JP"/>
        </w:rPr>
        <w:t>Chatmogelijkheden tussen leerlingen</w:t>
      </w:r>
    </w:p>
    <w:p w14:paraId="5E884363"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A0278E">
        <w:rPr>
          <w:rFonts w:asciiTheme="majorHAnsi" w:hAnsiTheme="majorHAnsi" w:cs="Century Gothic"/>
          <w:sz w:val="20"/>
          <w:szCs w:val="20"/>
          <w:lang w:eastAsia="ja-JP"/>
        </w:rPr>
        <w:t>Online samenwerkingsgroepen waardoor leerlingen in het kader van projecten documenten kunnen delen met andere leerlingen.</w:t>
      </w:r>
    </w:p>
    <w:p w14:paraId="2C8E1E2F"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p>
    <w:p w14:paraId="6328B628"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r w:rsidRPr="00A0278E">
        <w:rPr>
          <w:rFonts w:asciiTheme="majorHAnsi" w:hAnsiTheme="majorHAnsi" w:cs="Century Gothic"/>
          <w:b/>
          <w:sz w:val="20"/>
          <w:szCs w:val="20"/>
          <w:lang w:eastAsia="ja-JP"/>
        </w:rPr>
        <w:lastRenderedPageBreak/>
        <w:t>Is Office365 veilig?</w:t>
      </w:r>
    </w:p>
    <w:p w14:paraId="2BE10881"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A0278E">
        <w:rPr>
          <w:rFonts w:asciiTheme="majorHAnsi" w:hAnsiTheme="majorHAnsi" w:cs="Century Gothic"/>
          <w:sz w:val="20"/>
          <w:szCs w:val="20"/>
          <w:lang w:eastAsia="ja-JP"/>
        </w:rPr>
        <w:t>Ja. De hele omgeving van Office365 is afgesloten van reclame en ongewenste e-mail en afgestemd op de specifieke behoeften van de school. Het kan toch gebeuren dat uw zoon/dochter ongewenste e-mail ontvangt of op een website terecht komt die hij/zij eigenlijk niet wenst te bezoeken. Leerkrachten zijn bekend met Office365, waardoor zij direct maatregelen kunnen nemen.</w:t>
      </w:r>
    </w:p>
    <w:p w14:paraId="73100CE2"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p>
    <w:p w14:paraId="49CB3A01"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r w:rsidRPr="00A0278E">
        <w:rPr>
          <w:rFonts w:asciiTheme="majorHAnsi" w:hAnsiTheme="majorHAnsi" w:cs="Century Gothic"/>
          <w:b/>
          <w:sz w:val="20"/>
          <w:szCs w:val="20"/>
          <w:lang w:eastAsia="ja-JP"/>
        </w:rPr>
        <w:t>Is er een protocol aanwezig?</w:t>
      </w:r>
    </w:p>
    <w:p w14:paraId="147D149A"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A0278E">
        <w:rPr>
          <w:rFonts w:asciiTheme="majorHAnsi" w:hAnsiTheme="majorHAnsi" w:cs="Century Gothic"/>
          <w:sz w:val="20"/>
          <w:szCs w:val="20"/>
          <w:lang w:eastAsia="ja-JP"/>
        </w:rPr>
        <w:t xml:space="preserve">Ja. Dit protocol internet- en e-mailgebruik (mediaprotocol) kunt u bekijken via de website www.movare.nl </w:t>
      </w:r>
      <w:r w:rsidRPr="00A0278E">
        <w:rPr>
          <w:rFonts w:asciiTheme="majorHAnsi" w:hAnsiTheme="majorHAnsi" w:cs="Century Gothic"/>
          <w:sz w:val="20"/>
          <w:szCs w:val="20"/>
          <w:lang w:eastAsia="ja-JP"/>
        </w:rPr>
        <w:sym w:font="Wingdings" w:char="F0E0"/>
      </w:r>
      <w:r w:rsidRPr="00A0278E">
        <w:rPr>
          <w:rFonts w:asciiTheme="majorHAnsi" w:hAnsiTheme="majorHAnsi" w:cs="Century Gothic"/>
          <w:sz w:val="20"/>
          <w:szCs w:val="20"/>
          <w:lang w:eastAsia="ja-JP"/>
        </w:rPr>
        <w:t xml:space="preserve"> documenten </w:t>
      </w:r>
      <w:r w:rsidRPr="00A0278E">
        <w:rPr>
          <w:rFonts w:asciiTheme="majorHAnsi" w:hAnsiTheme="majorHAnsi" w:cs="Century Gothic"/>
          <w:sz w:val="20"/>
          <w:szCs w:val="20"/>
          <w:lang w:eastAsia="ja-JP"/>
        </w:rPr>
        <w:sym w:font="Wingdings" w:char="F0E0"/>
      </w:r>
      <w:r w:rsidRPr="00A0278E">
        <w:rPr>
          <w:rFonts w:asciiTheme="majorHAnsi" w:hAnsiTheme="majorHAnsi" w:cs="Century Gothic"/>
          <w:sz w:val="20"/>
          <w:szCs w:val="20"/>
          <w:lang w:eastAsia="ja-JP"/>
        </w:rPr>
        <w:t xml:space="preserve"> Office365. Voor het gemak is in deze schoolgids een samenvatting van het mediaprotocol opgenomen.</w:t>
      </w:r>
    </w:p>
    <w:p w14:paraId="1D8C226D"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p>
    <w:p w14:paraId="24117835" w14:textId="77777777" w:rsidR="00A0278E" w:rsidRP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r w:rsidRPr="00A0278E">
        <w:rPr>
          <w:rFonts w:asciiTheme="majorHAnsi" w:hAnsiTheme="majorHAnsi" w:cs="Century Gothic"/>
          <w:b/>
          <w:sz w:val="20"/>
          <w:szCs w:val="20"/>
          <w:lang w:eastAsia="ja-JP"/>
        </w:rPr>
        <w:t>Moet ik toestemming geven?</w:t>
      </w:r>
    </w:p>
    <w:p w14:paraId="4D3D3D1B" w14:textId="1CD44135" w:rsidR="00A0278E" w:rsidRDefault="00A0278E" w:rsidP="00A0278E">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sz w:val="20"/>
          <w:szCs w:val="20"/>
          <w:lang w:eastAsia="ja-JP"/>
        </w:rPr>
      </w:pPr>
      <w:r w:rsidRPr="00A0278E">
        <w:rPr>
          <w:rFonts w:asciiTheme="majorHAnsi" w:hAnsiTheme="majorHAnsi" w:cs="Century Gothic"/>
          <w:sz w:val="20"/>
          <w:szCs w:val="20"/>
          <w:lang w:eastAsia="ja-JP"/>
        </w:rPr>
        <w:t xml:space="preserve">Ja. Uw zoon/dochter mag niet eerder gebruik maken van Office365 </w:t>
      </w:r>
      <w:proofErr w:type="spellStart"/>
      <w:r w:rsidRPr="00A0278E">
        <w:rPr>
          <w:rFonts w:asciiTheme="majorHAnsi" w:hAnsiTheme="majorHAnsi" w:cs="Century Gothic"/>
          <w:sz w:val="20"/>
          <w:szCs w:val="20"/>
          <w:lang w:eastAsia="ja-JP"/>
        </w:rPr>
        <w:t>for</w:t>
      </w:r>
      <w:proofErr w:type="spellEnd"/>
      <w:r w:rsidRPr="00A0278E">
        <w:rPr>
          <w:rFonts w:asciiTheme="majorHAnsi" w:hAnsiTheme="majorHAnsi" w:cs="Century Gothic"/>
          <w:sz w:val="20"/>
          <w:szCs w:val="20"/>
          <w:lang w:eastAsia="ja-JP"/>
        </w:rPr>
        <w:t xml:space="preserve"> </w:t>
      </w:r>
      <w:proofErr w:type="spellStart"/>
      <w:r w:rsidRPr="00A0278E">
        <w:rPr>
          <w:rFonts w:asciiTheme="majorHAnsi" w:hAnsiTheme="majorHAnsi" w:cs="Century Gothic"/>
          <w:sz w:val="20"/>
          <w:szCs w:val="20"/>
          <w:lang w:eastAsia="ja-JP"/>
        </w:rPr>
        <w:t>Education</w:t>
      </w:r>
      <w:proofErr w:type="spellEnd"/>
      <w:r w:rsidRPr="00A0278E">
        <w:rPr>
          <w:rFonts w:asciiTheme="majorHAnsi" w:hAnsiTheme="majorHAnsi" w:cs="Century Gothic"/>
          <w:sz w:val="20"/>
          <w:szCs w:val="20"/>
          <w:lang w:eastAsia="ja-JP"/>
        </w:rPr>
        <w:t xml:space="preserve">, voordat u door middel van een toestemmingsformulier toestemming heeft gegeven. </w:t>
      </w:r>
      <w:r w:rsidRPr="00A0278E">
        <w:rPr>
          <w:rFonts w:asciiTheme="majorHAnsi" w:hAnsiTheme="majorHAnsi" w:cs="Century Gothic"/>
          <w:sz w:val="20"/>
          <w:szCs w:val="20"/>
          <w:lang w:eastAsia="ja-JP"/>
        </w:rPr>
        <w:br/>
      </w:r>
    </w:p>
    <w:p w14:paraId="726A58E6" w14:textId="77777777" w:rsidR="00A679CC" w:rsidRDefault="00A679CC" w:rsidP="00081E39">
      <w:pPr>
        <w:widowControl w:val="0"/>
        <w:autoSpaceDE w:val="0"/>
        <w:autoSpaceDN w:val="0"/>
        <w:adjustRightInd w:val="0"/>
        <w:jc w:val="both"/>
        <w:rPr>
          <w:rFonts w:asciiTheme="majorHAnsi" w:hAnsiTheme="majorHAnsi" w:cs="Century Gothic"/>
          <w:b/>
          <w:u w:val="single"/>
          <w:lang w:eastAsia="ja-JP"/>
        </w:rPr>
      </w:pPr>
    </w:p>
    <w:p w14:paraId="7824AE6C" w14:textId="2216702A" w:rsidR="00A679CC" w:rsidRPr="00A679CC" w:rsidRDefault="00A679CC" w:rsidP="00A679CC">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r w:rsidRPr="00A679CC">
        <w:rPr>
          <w:rFonts w:asciiTheme="majorHAnsi" w:hAnsiTheme="majorHAnsi" w:cs="Century Gothic"/>
          <w:b/>
          <w:sz w:val="20"/>
          <w:szCs w:val="20"/>
          <w:lang w:eastAsia="ja-JP"/>
        </w:rPr>
        <w:t>Samenvatting mediaprotocol</w:t>
      </w:r>
      <w:r>
        <w:rPr>
          <w:rFonts w:asciiTheme="majorHAnsi" w:hAnsiTheme="majorHAnsi" w:cs="Century Gothic"/>
          <w:b/>
          <w:sz w:val="20"/>
          <w:szCs w:val="20"/>
          <w:lang w:eastAsia="ja-JP"/>
        </w:rPr>
        <w:t>:</w:t>
      </w:r>
    </w:p>
    <w:p w14:paraId="73CB1D6F" w14:textId="77777777" w:rsidR="00A679CC" w:rsidRDefault="00A679CC" w:rsidP="00081E39">
      <w:pPr>
        <w:widowControl w:val="0"/>
        <w:autoSpaceDE w:val="0"/>
        <w:autoSpaceDN w:val="0"/>
        <w:adjustRightInd w:val="0"/>
        <w:jc w:val="both"/>
        <w:rPr>
          <w:rFonts w:asciiTheme="majorHAnsi" w:hAnsiTheme="majorHAnsi" w:cs="Century Gothic"/>
          <w:b/>
          <w:u w:val="single"/>
          <w:lang w:eastAsia="ja-JP"/>
        </w:rPr>
      </w:pPr>
    </w:p>
    <w:p w14:paraId="27E4E556" w14:textId="38582539" w:rsidR="00A679CC" w:rsidRPr="00A679CC" w:rsidRDefault="00A679CC" w:rsidP="00A679CC">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r>
        <w:rPr>
          <w:rFonts w:asciiTheme="majorHAnsi" w:hAnsiTheme="majorHAnsi" w:cs="Century Gothic"/>
          <w:b/>
          <w:sz w:val="20"/>
          <w:szCs w:val="20"/>
          <w:lang w:eastAsia="ja-JP"/>
        </w:rPr>
        <w:t xml:space="preserve">1. </w:t>
      </w:r>
      <w:r w:rsidRPr="00A679CC">
        <w:rPr>
          <w:rFonts w:asciiTheme="majorHAnsi" w:hAnsiTheme="majorHAnsi" w:cs="Century Gothic"/>
          <w:b/>
          <w:sz w:val="20"/>
          <w:szCs w:val="20"/>
          <w:lang w:eastAsia="ja-JP"/>
        </w:rPr>
        <w:t>Uitgangspunten</w:t>
      </w:r>
    </w:p>
    <w:p w14:paraId="133ECE9D" w14:textId="77777777" w:rsidR="00A679CC" w:rsidRPr="00A679CC" w:rsidRDefault="00A679CC" w:rsidP="00A679CC">
      <w:pPr>
        <w:spacing w:line="240" w:lineRule="exact"/>
        <w:jc w:val="both"/>
        <w:rPr>
          <w:rFonts w:asciiTheme="majorHAnsi" w:hAnsiTheme="majorHAnsi" w:cs="Century Gothic"/>
          <w:sz w:val="20"/>
          <w:szCs w:val="20"/>
          <w:lang w:eastAsia="ja-JP"/>
        </w:rPr>
      </w:pPr>
      <w:r w:rsidRPr="00A679CC">
        <w:rPr>
          <w:rFonts w:asciiTheme="majorHAnsi" w:hAnsiTheme="majorHAnsi" w:cs="Century Gothic"/>
          <w:sz w:val="20"/>
          <w:szCs w:val="20"/>
          <w:lang w:eastAsia="ja-JP"/>
        </w:rPr>
        <w:t>Kinderen maken gebruik van internet &amp; e-maildiensten. De school heeft de verantwoordelijkheid om kinderen hier ‘wegwijs’  in te maken. Kinderen dienen zich tevens aan de afspraken te houden over internetgebruik of het versturen van e-mail/ chatberichten.</w:t>
      </w:r>
    </w:p>
    <w:p w14:paraId="6B89239E" w14:textId="77777777" w:rsidR="00A679CC" w:rsidRPr="00291E80" w:rsidRDefault="00A679CC" w:rsidP="00A679CC">
      <w:pPr>
        <w:pStyle w:val="Lijstalinea"/>
        <w:spacing w:line="240" w:lineRule="exact"/>
        <w:rPr>
          <w:rFonts w:ascii="Verdana" w:hAnsi="Verdana"/>
          <w:b/>
          <w:i/>
          <w:sz w:val="20"/>
          <w:szCs w:val="20"/>
        </w:rPr>
      </w:pPr>
    </w:p>
    <w:p w14:paraId="0728424A" w14:textId="3DAB8B97" w:rsidR="00A679CC" w:rsidRPr="00212512" w:rsidRDefault="00212512" w:rsidP="00212512">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r>
        <w:rPr>
          <w:rFonts w:asciiTheme="majorHAnsi" w:hAnsiTheme="majorHAnsi" w:cs="Century Gothic"/>
          <w:b/>
          <w:sz w:val="20"/>
          <w:szCs w:val="20"/>
          <w:lang w:eastAsia="ja-JP"/>
        </w:rPr>
        <w:t xml:space="preserve">2. </w:t>
      </w:r>
      <w:r w:rsidR="00A679CC" w:rsidRPr="00212512">
        <w:rPr>
          <w:rFonts w:asciiTheme="majorHAnsi" w:hAnsiTheme="majorHAnsi" w:cs="Century Gothic"/>
          <w:b/>
          <w:sz w:val="20"/>
          <w:szCs w:val="20"/>
          <w:lang w:eastAsia="ja-JP"/>
        </w:rPr>
        <w:t>Afspraken</w:t>
      </w:r>
    </w:p>
    <w:p w14:paraId="2E83B4ED" w14:textId="77777777" w:rsidR="00A679CC" w:rsidRPr="00212512" w:rsidRDefault="00A679CC" w:rsidP="007C4803">
      <w:pPr>
        <w:pStyle w:val="Lijstalinea"/>
        <w:numPr>
          <w:ilvl w:val="0"/>
          <w:numId w:val="22"/>
        </w:numPr>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Kinderen gebruiken internet op school voornamelijk voor lesdoeleinden. Indien kinderen ‘vrij’ willen internetten, dient dit altijd in overleg met de leerkracht te gebeuren. Internet en e-mail op school is hoofdzakelijk bedoeld als ondersteuning van het leerproces.</w:t>
      </w:r>
    </w:p>
    <w:p w14:paraId="333C6FA2" w14:textId="77777777" w:rsidR="00A679CC" w:rsidRPr="00212512" w:rsidRDefault="00A679CC" w:rsidP="007C4803">
      <w:pPr>
        <w:pStyle w:val="Lijstalinea"/>
        <w:numPr>
          <w:ilvl w:val="0"/>
          <w:numId w:val="22"/>
        </w:numPr>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Bij het bezoeken van internet wordt van de kinderen verwacht dat gemaakte afspraken nagekomen worden. Dit wil zeggen dat websites die geen verband houden met het leerproces, niet bezocht mogen worden zonder toestemming van de leerkracht.</w:t>
      </w:r>
    </w:p>
    <w:p w14:paraId="309367A1" w14:textId="77777777" w:rsidR="00A679CC" w:rsidRPr="00212512" w:rsidRDefault="00A679CC" w:rsidP="007C4803">
      <w:pPr>
        <w:pStyle w:val="Lijstalinea"/>
        <w:numPr>
          <w:ilvl w:val="0"/>
          <w:numId w:val="22"/>
        </w:numPr>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Bij het bezoeken van internetpagina’s/chatprogramma’s of e-mail, wordt altijd in overleg met de leerkracht besloten of privacygevoelige informatie wordt gegeven (denk hierbij aan NAW-gegevens).</w:t>
      </w:r>
    </w:p>
    <w:p w14:paraId="41CA7773" w14:textId="77777777" w:rsidR="00A679CC" w:rsidRPr="00212512" w:rsidRDefault="00A679CC" w:rsidP="007C4803">
      <w:pPr>
        <w:pStyle w:val="Lijstalinea"/>
        <w:numPr>
          <w:ilvl w:val="0"/>
          <w:numId w:val="22"/>
        </w:numPr>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De school biedt kinderen tevens de mogelijkheid om verschillende zaken te printen. Het maken van een afdruk gebeurt altijd in overleg met de leerkracht.</w:t>
      </w:r>
    </w:p>
    <w:p w14:paraId="57BA86CB" w14:textId="77777777" w:rsidR="00A679CC" w:rsidRPr="00212512" w:rsidRDefault="00A679CC" w:rsidP="007C4803">
      <w:pPr>
        <w:pStyle w:val="Lijstalinea"/>
        <w:numPr>
          <w:ilvl w:val="0"/>
          <w:numId w:val="22"/>
        </w:numPr>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Het is niet toegestaan om bestanden te downloaden en/of te installeren op een computer van school.</w:t>
      </w:r>
    </w:p>
    <w:p w14:paraId="29D1F7EF" w14:textId="77777777" w:rsidR="00A679CC" w:rsidRPr="00291E80" w:rsidRDefault="00A679CC" w:rsidP="00A679CC">
      <w:pPr>
        <w:pStyle w:val="Lijstalinea"/>
        <w:spacing w:line="240" w:lineRule="exact"/>
        <w:rPr>
          <w:rFonts w:ascii="Verdana" w:hAnsi="Verdana"/>
          <w:sz w:val="20"/>
          <w:szCs w:val="20"/>
        </w:rPr>
      </w:pPr>
    </w:p>
    <w:p w14:paraId="77214BA9" w14:textId="66FB84D4" w:rsidR="00A679CC" w:rsidRPr="00212512" w:rsidRDefault="00212512" w:rsidP="00212512">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r>
        <w:rPr>
          <w:rFonts w:asciiTheme="majorHAnsi" w:hAnsiTheme="majorHAnsi" w:cs="Century Gothic"/>
          <w:b/>
          <w:sz w:val="20"/>
          <w:szCs w:val="20"/>
          <w:lang w:eastAsia="ja-JP"/>
        </w:rPr>
        <w:tab/>
      </w:r>
      <w:r w:rsidR="00A679CC" w:rsidRPr="00212512">
        <w:rPr>
          <w:rFonts w:asciiTheme="majorHAnsi" w:hAnsiTheme="majorHAnsi" w:cs="Century Gothic"/>
          <w:b/>
          <w:sz w:val="20"/>
          <w:szCs w:val="20"/>
          <w:lang w:eastAsia="ja-JP"/>
        </w:rPr>
        <w:t>Schoolwebsite</w:t>
      </w:r>
    </w:p>
    <w:p w14:paraId="5360894E" w14:textId="77777777" w:rsidR="00A679CC" w:rsidRPr="00212512" w:rsidRDefault="00A679CC" w:rsidP="00212512">
      <w:pPr>
        <w:pStyle w:val="Lijstalinea"/>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Ouder(s) /verzorger(s) dienen toestemming te geven of gegevens van hun zoon/dochter op de schoolwebsite gepubliceerd mag worden. Deze toestemmingsverklaring wordt door de school bewaard en direct toegepast bij wel/geen akkoord.</w:t>
      </w:r>
    </w:p>
    <w:p w14:paraId="3980595E" w14:textId="77777777" w:rsidR="00A679CC" w:rsidRPr="00291E80" w:rsidRDefault="00A679CC" w:rsidP="00A679CC">
      <w:pPr>
        <w:pStyle w:val="Lijstalinea"/>
        <w:spacing w:line="240" w:lineRule="exact"/>
        <w:rPr>
          <w:rFonts w:ascii="Verdana" w:hAnsi="Verdana"/>
          <w:sz w:val="20"/>
          <w:szCs w:val="20"/>
        </w:rPr>
      </w:pPr>
    </w:p>
    <w:p w14:paraId="0BF1316F" w14:textId="77777777" w:rsidR="00A679CC" w:rsidRPr="00212512" w:rsidRDefault="00A679CC" w:rsidP="00212512">
      <w:pPr>
        <w:tabs>
          <w:tab w:val="left" w:pos="-1440"/>
          <w:tab w:val="left" w:pos="-720"/>
          <w:tab w:val="left" w:pos="0"/>
          <w:tab w:val="left" w:pos="367"/>
          <w:tab w:val="left" w:pos="612"/>
          <w:tab w:val="left" w:pos="851"/>
          <w:tab w:val="left" w:pos="5940"/>
          <w:tab w:val="right" w:pos="6811"/>
        </w:tabs>
        <w:spacing w:line="240" w:lineRule="exact"/>
        <w:ind w:firstLine="367"/>
        <w:rPr>
          <w:rFonts w:asciiTheme="majorHAnsi" w:hAnsiTheme="majorHAnsi" w:cs="Century Gothic"/>
          <w:b/>
          <w:sz w:val="20"/>
          <w:szCs w:val="20"/>
          <w:lang w:eastAsia="ja-JP"/>
        </w:rPr>
      </w:pPr>
      <w:r w:rsidRPr="00212512">
        <w:rPr>
          <w:rFonts w:asciiTheme="majorHAnsi" w:hAnsiTheme="majorHAnsi" w:cs="Century Gothic"/>
          <w:b/>
          <w:sz w:val="20"/>
          <w:szCs w:val="20"/>
          <w:lang w:eastAsia="ja-JP"/>
        </w:rPr>
        <w:t>E-mail /Chatten</w:t>
      </w:r>
    </w:p>
    <w:p w14:paraId="3F023156" w14:textId="77777777" w:rsidR="00A679CC" w:rsidRPr="00212512" w:rsidRDefault="00A679CC" w:rsidP="00212512">
      <w:pPr>
        <w:pStyle w:val="Lijstalinea"/>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Kinderen ontvangen een e-mailadres van school. Hiermee kunnen zij berichten versturen en chatten met andere leerlingen. De inhoud van deze berichten moeten te maken hebben met het leerproces. Indien kinderen zich misdragen bij het versturen van e-mail/chatberichten heeft de leerkracht de mogelijkheid om de toegang tot e-mail te blokkeren.</w:t>
      </w:r>
    </w:p>
    <w:p w14:paraId="522B8B0E" w14:textId="77777777" w:rsidR="00A679CC" w:rsidRPr="00291E80" w:rsidRDefault="00A679CC" w:rsidP="00A679CC">
      <w:pPr>
        <w:pStyle w:val="Lijstalinea"/>
        <w:spacing w:line="240" w:lineRule="exact"/>
        <w:rPr>
          <w:rFonts w:ascii="Verdana" w:hAnsi="Verdana"/>
          <w:b/>
          <w:i/>
          <w:sz w:val="20"/>
          <w:szCs w:val="20"/>
        </w:rPr>
      </w:pPr>
    </w:p>
    <w:p w14:paraId="6B82779E" w14:textId="77777777" w:rsidR="00A679CC" w:rsidRPr="00212512" w:rsidRDefault="00A679CC" w:rsidP="00212512">
      <w:pPr>
        <w:tabs>
          <w:tab w:val="left" w:pos="-1440"/>
          <w:tab w:val="left" w:pos="-720"/>
          <w:tab w:val="left" w:pos="0"/>
          <w:tab w:val="left" w:pos="367"/>
          <w:tab w:val="left" w:pos="612"/>
          <w:tab w:val="left" w:pos="851"/>
          <w:tab w:val="left" w:pos="5940"/>
          <w:tab w:val="right" w:pos="6811"/>
        </w:tabs>
        <w:spacing w:line="240" w:lineRule="exact"/>
        <w:ind w:left="245" w:firstLine="122"/>
        <w:rPr>
          <w:rFonts w:asciiTheme="majorHAnsi" w:hAnsiTheme="majorHAnsi" w:cs="Century Gothic"/>
          <w:b/>
          <w:sz w:val="20"/>
          <w:szCs w:val="20"/>
          <w:lang w:eastAsia="ja-JP"/>
        </w:rPr>
      </w:pPr>
      <w:r w:rsidRPr="00212512">
        <w:rPr>
          <w:rFonts w:asciiTheme="majorHAnsi" w:hAnsiTheme="majorHAnsi" w:cs="Century Gothic"/>
          <w:b/>
          <w:sz w:val="20"/>
          <w:szCs w:val="20"/>
          <w:lang w:eastAsia="ja-JP"/>
        </w:rPr>
        <w:t>Mobiele telefoons / Mp3 spelers</w:t>
      </w:r>
    </w:p>
    <w:p w14:paraId="0733D8F2" w14:textId="195D51E7" w:rsidR="00A679CC" w:rsidRPr="00212512" w:rsidRDefault="00A679CC" w:rsidP="00212512">
      <w:pPr>
        <w:pStyle w:val="Lijstalinea"/>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Het gebruik van mobiele telefoons / mp3 spelers is op school niet toegestaan. Het is mogelijk om een mobiele telefoon / mp3 speler te gebruiken bij onderwijsprojecten. Hiervoor zal de leerkracht aangeven dat dit is toegestaan.</w:t>
      </w:r>
      <w:r w:rsidR="0073568B">
        <w:rPr>
          <w:rFonts w:asciiTheme="majorHAnsi" w:hAnsiTheme="majorHAnsi" w:cs="Century Gothic"/>
          <w:sz w:val="20"/>
          <w:szCs w:val="20"/>
          <w:lang w:eastAsia="ja-JP"/>
        </w:rPr>
        <w:t xml:space="preserve"> Indien kinderen hun mobiele telefoon meenemen naar school uit veiligheidsoverwegingen dienen zij deze in te leveren bij de leerkracht aan het begin van de dag en weer op te halen aan het einde van de dag.</w:t>
      </w:r>
    </w:p>
    <w:p w14:paraId="58CCA282" w14:textId="1A51351E" w:rsidR="00212512" w:rsidRDefault="00DB672F" w:rsidP="00212512">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lastRenderedPageBreak/>
        <w:t>6.13</w:t>
      </w:r>
      <w:r w:rsidR="00212512" w:rsidRPr="00CB3E46">
        <w:rPr>
          <w:rFonts w:asciiTheme="majorHAnsi" w:hAnsiTheme="majorHAnsi" w:cs="Times"/>
          <w:b/>
          <w:i/>
          <w:sz w:val="20"/>
          <w:szCs w:val="20"/>
          <w:u w:val="single"/>
          <w:lang w:eastAsia="ja-JP"/>
        </w:rPr>
        <w:t xml:space="preserve"> </w:t>
      </w:r>
      <w:r w:rsidR="00212512">
        <w:rPr>
          <w:rFonts w:asciiTheme="majorHAnsi" w:hAnsiTheme="majorHAnsi" w:cs="Times"/>
          <w:b/>
          <w:i/>
          <w:sz w:val="20"/>
          <w:szCs w:val="20"/>
          <w:u w:val="single"/>
          <w:lang w:eastAsia="ja-JP"/>
        </w:rPr>
        <w:t>Voor-, tussen- en naschoolse opvang</w:t>
      </w:r>
    </w:p>
    <w:p w14:paraId="6CB3846B" w14:textId="77777777" w:rsidR="00212512" w:rsidRPr="00A679CC" w:rsidRDefault="00212512" w:rsidP="00212512">
      <w:pPr>
        <w:widowControl w:val="0"/>
        <w:autoSpaceDE w:val="0"/>
        <w:autoSpaceDN w:val="0"/>
        <w:adjustRightInd w:val="0"/>
        <w:jc w:val="both"/>
        <w:rPr>
          <w:rFonts w:asciiTheme="majorHAnsi" w:hAnsiTheme="majorHAnsi" w:cs="Times"/>
          <w:b/>
          <w:i/>
          <w:sz w:val="20"/>
          <w:szCs w:val="20"/>
          <w:u w:val="single"/>
          <w:lang w:eastAsia="ja-JP"/>
        </w:rPr>
      </w:pPr>
    </w:p>
    <w:p w14:paraId="70BE8A4D" w14:textId="0CA01768" w:rsidR="00212512" w:rsidRDefault="00AE1E93" w:rsidP="00212512">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r>
        <w:rPr>
          <w:rFonts w:asciiTheme="majorHAnsi" w:hAnsiTheme="majorHAnsi" w:cs="Century Gothic"/>
          <w:b/>
          <w:sz w:val="20"/>
          <w:szCs w:val="20"/>
          <w:lang w:eastAsia="ja-JP"/>
        </w:rPr>
        <w:t>V</w:t>
      </w:r>
      <w:r w:rsidR="00212512" w:rsidRPr="00212512">
        <w:rPr>
          <w:rFonts w:asciiTheme="majorHAnsi" w:hAnsiTheme="majorHAnsi" w:cs="Century Gothic"/>
          <w:b/>
          <w:sz w:val="20"/>
          <w:szCs w:val="20"/>
          <w:lang w:eastAsia="ja-JP"/>
        </w:rPr>
        <w:t>oor- naschoolse opvang</w:t>
      </w:r>
      <w:r w:rsidR="00212512">
        <w:rPr>
          <w:rFonts w:asciiTheme="majorHAnsi" w:hAnsiTheme="majorHAnsi" w:cs="Century Gothic"/>
          <w:b/>
          <w:sz w:val="20"/>
          <w:szCs w:val="20"/>
          <w:lang w:eastAsia="ja-JP"/>
        </w:rPr>
        <w:t>:</w:t>
      </w:r>
    </w:p>
    <w:p w14:paraId="3D5A7E01" w14:textId="77777777" w:rsidR="00212512" w:rsidRPr="00212512" w:rsidRDefault="00212512" w:rsidP="00212512">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p>
    <w:p w14:paraId="1DF7AFFB" w14:textId="77777777" w:rsidR="00212512" w:rsidRPr="00212512" w:rsidRDefault="00212512" w:rsidP="00212512">
      <w:pPr>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Met ingang van 1 augustus 2007 is MOVARE verantwoordelijk voor de organisatie van voor- en naschoolse opvang voor de leerlingen. Hiervoor zijn met de aanbieders van voor- en naschoolse opvang (de zogenaamde ‘</w:t>
      </w:r>
      <w:proofErr w:type="spellStart"/>
      <w:r w:rsidRPr="00212512">
        <w:rPr>
          <w:rFonts w:asciiTheme="majorHAnsi" w:hAnsiTheme="majorHAnsi" w:cs="Century Gothic"/>
          <w:sz w:val="20"/>
          <w:szCs w:val="20"/>
          <w:lang w:eastAsia="ja-JP"/>
        </w:rPr>
        <w:t>kindpartners</w:t>
      </w:r>
      <w:proofErr w:type="spellEnd"/>
      <w:r w:rsidRPr="00212512">
        <w:rPr>
          <w:rFonts w:asciiTheme="majorHAnsi" w:hAnsiTheme="majorHAnsi" w:cs="Century Gothic"/>
          <w:sz w:val="20"/>
          <w:szCs w:val="20"/>
          <w:lang w:eastAsia="ja-JP"/>
        </w:rPr>
        <w:t>’) afspraken gemaakt over onder meer de kwaliteit van de opvang, de prijs en de uitvoeringslocaties. Deze afspraken zijn vastgelegd in een convenant, dat te downloaden is via www.movare.nl</w:t>
      </w:r>
    </w:p>
    <w:p w14:paraId="4226EEF9" w14:textId="77777777" w:rsidR="00212512" w:rsidRPr="008A3CB0" w:rsidRDefault="00212512" w:rsidP="00212512">
      <w:pPr>
        <w:spacing w:line="240" w:lineRule="exact"/>
        <w:rPr>
          <w:rFonts w:ascii="Arial" w:hAnsi="Arial" w:cs="Arial"/>
          <w:b/>
          <w:color w:val="FF0000"/>
          <w:sz w:val="20"/>
        </w:rPr>
      </w:pPr>
    </w:p>
    <w:p w14:paraId="6AAAA889" w14:textId="77777777" w:rsidR="00212512" w:rsidRPr="00212512" w:rsidRDefault="00212512" w:rsidP="00212512">
      <w:pPr>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Voor nadere informatie en voor aanmeldingen kunt u contact opnemen met:</w:t>
      </w:r>
    </w:p>
    <w:p w14:paraId="3010870F" w14:textId="14A9F3A5" w:rsidR="00212512" w:rsidRPr="00212512" w:rsidRDefault="00212512" w:rsidP="00212512">
      <w:pPr>
        <w:spacing w:line="240" w:lineRule="exact"/>
        <w:jc w:val="both"/>
        <w:rPr>
          <w:rFonts w:asciiTheme="majorHAnsi" w:hAnsiTheme="majorHAnsi" w:cs="Century Gothic"/>
          <w:b/>
          <w:sz w:val="20"/>
          <w:szCs w:val="20"/>
          <w:lang w:eastAsia="ja-JP"/>
        </w:rPr>
      </w:pPr>
      <w:r w:rsidRPr="00212512">
        <w:rPr>
          <w:rFonts w:asciiTheme="majorHAnsi" w:hAnsiTheme="majorHAnsi" w:cs="Century Gothic"/>
          <w:b/>
          <w:sz w:val="20"/>
          <w:szCs w:val="20"/>
          <w:lang w:eastAsia="ja-JP"/>
        </w:rPr>
        <w:t>Kinderopvang Kerkrade</w:t>
      </w:r>
      <w:r>
        <w:rPr>
          <w:rFonts w:asciiTheme="majorHAnsi" w:hAnsiTheme="majorHAnsi" w:cs="Century Gothic"/>
          <w:b/>
          <w:sz w:val="20"/>
          <w:szCs w:val="20"/>
          <w:lang w:eastAsia="ja-JP"/>
        </w:rPr>
        <w:t xml:space="preserve"> (KOK)</w:t>
      </w:r>
    </w:p>
    <w:p w14:paraId="051A0486" w14:textId="77777777" w:rsidR="00212512" w:rsidRPr="00212512" w:rsidRDefault="00212512" w:rsidP="00212512">
      <w:pPr>
        <w:spacing w:line="240" w:lineRule="exact"/>
        <w:jc w:val="both"/>
        <w:rPr>
          <w:rFonts w:asciiTheme="majorHAnsi" w:hAnsiTheme="majorHAnsi" w:cs="Century Gothic"/>
          <w:b/>
          <w:sz w:val="20"/>
          <w:szCs w:val="20"/>
          <w:lang w:eastAsia="ja-JP"/>
        </w:rPr>
      </w:pPr>
      <w:r w:rsidRPr="00212512">
        <w:rPr>
          <w:rFonts w:asciiTheme="majorHAnsi" w:hAnsiTheme="majorHAnsi" w:cs="Century Gothic"/>
          <w:b/>
          <w:sz w:val="20"/>
          <w:szCs w:val="20"/>
          <w:lang w:eastAsia="ja-JP"/>
        </w:rPr>
        <w:t>Akerstraat 149</w:t>
      </w:r>
    </w:p>
    <w:p w14:paraId="522C3363" w14:textId="77777777" w:rsidR="00212512" w:rsidRPr="00212512" w:rsidRDefault="00212512" w:rsidP="00212512">
      <w:pPr>
        <w:spacing w:line="240" w:lineRule="exact"/>
        <w:jc w:val="both"/>
        <w:rPr>
          <w:rFonts w:asciiTheme="majorHAnsi" w:hAnsiTheme="majorHAnsi" w:cs="Century Gothic"/>
          <w:b/>
          <w:sz w:val="20"/>
          <w:szCs w:val="20"/>
          <w:lang w:eastAsia="ja-JP"/>
        </w:rPr>
      </w:pPr>
      <w:r w:rsidRPr="00212512">
        <w:rPr>
          <w:rFonts w:asciiTheme="majorHAnsi" w:hAnsiTheme="majorHAnsi" w:cs="Century Gothic"/>
          <w:b/>
          <w:sz w:val="20"/>
          <w:szCs w:val="20"/>
          <w:lang w:eastAsia="ja-JP"/>
        </w:rPr>
        <w:t>6466 HD Kerkrade</w:t>
      </w:r>
    </w:p>
    <w:p w14:paraId="04BC4B57" w14:textId="77777777" w:rsidR="00212512" w:rsidRPr="00212512" w:rsidRDefault="00212512" w:rsidP="00212512">
      <w:pPr>
        <w:spacing w:line="240" w:lineRule="exact"/>
        <w:jc w:val="both"/>
        <w:rPr>
          <w:rFonts w:asciiTheme="majorHAnsi" w:hAnsiTheme="majorHAnsi" w:cs="Century Gothic"/>
          <w:b/>
          <w:sz w:val="20"/>
          <w:szCs w:val="20"/>
          <w:lang w:eastAsia="ja-JP"/>
        </w:rPr>
      </w:pPr>
      <w:r w:rsidRPr="00212512">
        <w:rPr>
          <w:rFonts w:asciiTheme="majorHAnsi" w:hAnsiTheme="majorHAnsi" w:cs="Century Gothic"/>
          <w:b/>
          <w:sz w:val="20"/>
          <w:szCs w:val="20"/>
          <w:lang w:eastAsia="ja-JP"/>
        </w:rPr>
        <w:t>045-5426688</w:t>
      </w:r>
    </w:p>
    <w:p w14:paraId="118C42E0" w14:textId="77777777" w:rsidR="00212512" w:rsidRDefault="00212512" w:rsidP="00081E39">
      <w:pPr>
        <w:widowControl w:val="0"/>
        <w:autoSpaceDE w:val="0"/>
        <w:autoSpaceDN w:val="0"/>
        <w:adjustRightInd w:val="0"/>
        <w:jc w:val="both"/>
        <w:rPr>
          <w:rFonts w:asciiTheme="majorHAnsi" w:hAnsiTheme="majorHAnsi" w:cs="Century Gothic"/>
          <w:b/>
          <w:u w:val="single"/>
          <w:lang w:eastAsia="ja-JP"/>
        </w:rPr>
      </w:pPr>
    </w:p>
    <w:p w14:paraId="48844077" w14:textId="6F106B1F" w:rsidR="00212512" w:rsidRDefault="00AE1E93" w:rsidP="00212512">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proofErr w:type="spellStart"/>
      <w:r>
        <w:rPr>
          <w:rFonts w:asciiTheme="majorHAnsi" w:hAnsiTheme="majorHAnsi" w:cs="Century Gothic"/>
          <w:b/>
          <w:sz w:val="20"/>
          <w:szCs w:val="20"/>
          <w:lang w:eastAsia="ja-JP"/>
        </w:rPr>
        <w:t>T</w:t>
      </w:r>
      <w:r w:rsidR="00016700">
        <w:rPr>
          <w:rFonts w:asciiTheme="majorHAnsi" w:hAnsiTheme="majorHAnsi" w:cs="Century Gothic"/>
          <w:b/>
          <w:sz w:val="20"/>
          <w:szCs w:val="20"/>
          <w:lang w:eastAsia="ja-JP"/>
        </w:rPr>
        <w:t>ussenschoolse</w:t>
      </w:r>
      <w:proofErr w:type="spellEnd"/>
      <w:r w:rsidR="00016700">
        <w:rPr>
          <w:rFonts w:asciiTheme="majorHAnsi" w:hAnsiTheme="majorHAnsi" w:cs="Century Gothic"/>
          <w:b/>
          <w:sz w:val="20"/>
          <w:szCs w:val="20"/>
          <w:lang w:eastAsia="ja-JP"/>
        </w:rPr>
        <w:t xml:space="preserve"> opvang</w:t>
      </w:r>
      <w:r w:rsidR="00212512" w:rsidRPr="00212512">
        <w:rPr>
          <w:rFonts w:asciiTheme="majorHAnsi" w:hAnsiTheme="majorHAnsi" w:cs="Century Gothic"/>
          <w:b/>
          <w:sz w:val="20"/>
          <w:szCs w:val="20"/>
          <w:lang w:eastAsia="ja-JP"/>
        </w:rPr>
        <w:t>:</w:t>
      </w:r>
    </w:p>
    <w:p w14:paraId="53A0B39F" w14:textId="77777777" w:rsidR="00212512" w:rsidRPr="00212512" w:rsidRDefault="00212512" w:rsidP="00212512">
      <w:pPr>
        <w:tabs>
          <w:tab w:val="left" w:pos="-1440"/>
          <w:tab w:val="left" w:pos="-720"/>
          <w:tab w:val="left" w:pos="0"/>
          <w:tab w:val="left" w:pos="367"/>
          <w:tab w:val="left" w:pos="612"/>
          <w:tab w:val="left" w:pos="851"/>
          <w:tab w:val="left" w:pos="5940"/>
          <w:tab w:val="right" w:pos="6811"/>
        </w:tabs>
        <w:spacing w:line="240" w:lineRule="exact"/>
        <w:rPr>
          <w:rFonts w:asciiTheme="majorHAnsi" w:hAnsiTheme="majorHAnsi" w:cs="Century Gothic"/>
          <w:b/>
          <w:sz w:val="20"/>
          <w:szCs w:val="20"/>
          <w:lang w:eastAsia="ja-JP"/>
        </w:rPr>
      </w:pPr>
    </w:p>
    <w:p w14:paraId="770F1A14" w14:textId="7236546B" w:rsidR="00212512" w:rsidRPr="00212512" w:rsidRDefault="00212512" w:rsidP="00212512">
      <w:pPr>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 xml:space="preserve">Overblijven tussen de middag is mogelijk. Het toezicht wordt helemaal door ouders verzorgd. De leerlingen worden vanaf 12.00 uur in </w:t>
      </w:r>
      <w:r>
        <w:rPr>
          <w:rFonts w:asciiTheme="majorHAnsi" w:hAnsiTheme="majorHAnsi" w:cs="Century Gothic"/>
          <w:sz w:val="20"/>
          <w:szCs w:val="20"/>
          <w:lang w:eastAsia="ja-JP"/>
        </w:rPr>
        <w:t>een</w:t>
      </w:r>
      <w:r w:rsidRPr="00212512">
        <w:rPr>
          <w:rFonts w:asciiTheme="majorHAnsi" w:hAnsiTheme="majorHAnsi" w:cs="Century Gothic"/>
          <w:sz w:val="20"/>
          <w:szCs w:val="20"/>
          <w:lang w:eastAsia="ja-JP"/>
        </w:rPr>
        <w:t xml:space="preserve"> overblijflokaal </w:t>
      </w:r>
      <w:r>
        <w:rPr>
          <w:rFonts w:asciiTheme="majorHAnsi" w:hAnsiTheme="majorHAnsi" w:cs="Century Gothic"/>
          <w:sz w:val="20"/>
          <w:szCs w:val="20"/>
          <w:lang w:eastAsia="ja-JP"/>
        </w:rPr>
        <w:t xml:space="preserve">op iedere verdieping </w:t>
      </w:r>
      <w:r w:rsidRPr="00212512">
        <w:rPr>
          <w:rFonts w:asciiTheme="majorHAnsi" w:hAnsiTheme="majorHAnsi" w:cs="Century Gothic"/>
          <w:sz w:val="20"/>
          <w:szCs w:val="20"/>
          <w:lang w:eastAsia="ja-JP"/>
        </w:rPr>
        <w:t>opgevangen.</w:t>
      </w:r>
      <w:r>
        <w:rPr>
          <w:rFonts w:asciiTheme="majorHAnsi" w:hAnsiTheme="majorHAnsi" w:cs="Century Gothic"/>
          <w:sz w:val="20"/>
          <w:szCs w:val="20"/>
          <w:lang w:eastAsia="ja-JP"/>
        </w:rPr>
        <w:t xml:space="preserve"> Op iedere verdieping wordt dit overblijven begeleid door steeds 2 overblijfkrachten en is steeds 1 leerkracht </w:t>
      </w:r>
      <w:r w:rsidR="00951067">
        <w:rPr>
          <w:rFonts w:asciiTheme="majorHAnsi" w:hAnsiTheme="majorHAnsi" w:cs="Century Gothic"/>
          <w:sz w:val="20"/>
          <w:szCs w:val="20"/>
          <w:lang w:eastAsia="ja-JP"/>
        </w:rPr>
        <w:t>als toezicht aanwezig.</w:t>
      </w:r>
    </w:p>
    <w:p w14:paraId="127BF3B2" w14:textId="56DA3D27" w:rsidR="00212512" w:rsidRPr="00212512" w:rsidRDefault="00212512" w:rsidP="00212512">
      <w:pPr>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De kosten voor het overblijven bedra</w:t>
      </w:r>
      <w:r w:rsidR="00951067">
        <w:rPr>
          <w:rFonts w:asciiTheme="majorHAnsi" w:hAnsiTheme="majorHAnsi" w:cs="Century Gothic"/>
          <w:sz w:val="20"/>
          <w:szCs w:val="20"/>
          <w:lang w:eastAsia="ja-JP"/>
        </w:rPr>
        <w:t>gen € 1,00</w:t>
      </w:r>
      <w:r w:rsidRPr="00212512">
        <w:rPr>
          <w:rFonts w:asciiTheme="majorHAnsi" w:hAnsiTheme="majorHAnsi" w:cs="Century Gothic"/>
          <w:sz w:val="20"/>
          <w:szCs w:val="20"/>
          <w:lang w:eastAsia="ja-JP"/>
        </w:rPr>
        <w:t xml:space="preserve"> per keer per kind.</w:t>
      </w:r>
      <w:r w:rsidR="00626A5B">
        <w:rPr>
          <w:rFonts w:asciiTheme="majorHAnsi" w:hAnsiTheme="majorHAnsi" w:cs="Century Gothic"/>
          <w:sz w:val="20"/>
          <w:szCs w:val="20"/>
          <w:lang w:eastAsia="ja-JP"/>
        </w:rPr>
        <w:t xml:space="preserve"> Op school zijn overblijfkaarten hiervoor te koop.</w:t>
      </w:r>
    </w:p>
    <w:p w14:paraId="3840B347" w14:textId="77777777" w:rsidR="00212512" w:rsidRDefault="00212512" w:rsidP="00212512">
      <w:pPr>
        <w:spacing w:line="200" w:lineRule="atLeast"/>
        <w:rPr>
          <w:rFonts w:ascii="Arial" w:hAnsi="Arial" w:cs="Arial"/>
          <w:sz w:val="20"/>
        </w:rPr>
      </w:pPr>
    </w:p>
    <w:p w14:paraId="252A8CCD" w14:textId="77777777" w:rsidR="00212512" w:rsidRDefault="00212512" w:rsidP="00212512">
      <w:pPr>
        <w:spacing w:line="200" w:lineRule="atLeast"/>
        <w:rPr>
          <w:rFonts w:ascii="Arial" w:hAnsi="Arial" w:cs="Arial"/>
          <w:sz w:val="20"/>
        </w:rPr>
      </w:pPr>
    </w:p>
    <w:p w14:paraId="7AFB6026" w14:textId="45E86251" w:rsidR="00212512" w:rsidRDefault="00212512" w:rsidP="00212512">
      <w:pPr>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Overblijven is een zaak van de ouders door de ouders. Wel zal de school faciliteiten moeten bieden om overblijven mogelijk te maken.</w:t>
      </w:r>
      <w:r w:rsidR="00951067">
        <w:rPr>
          <w:rFonts w:asciiTheme="majorHAnsi" w:hAnsiTheme="majorHAnsi" w:cs="Century Gothic"/>
          <w:sz w:val="20"/>
          <w:szCs w:val="20"/>
          <w:lang w:eastAsia="ja-JP"/>
        </w:rPr>
        <w:t xml:space="preserve"> </w:t>
      </w:r>
      <w:r w:rsidRPr="00212512">
        <w:rPr>
          <w:rFonts w:asciiTheme="majorHAnsi" w:hAnsiTheme="majorHAnsi" w:cs="Century Gothic"/>
          <w:sz w:val="20"/>
          <w:szCs w:val="20"/>
          <w:lang w:eastAsia="ja-JP"/>
        </w:rPr>
        <w:t>Misschien ten overvloede willen wij de volgende regels nog eens extra onder de aandacht brengen:</w:t>
      </w:r>
    </w:p>
    <w:p w14:paraId="7F109C82" w14:textId="77777777" w:rsidR="00AE1E93" w:rsidRPr="00212512" w:rsidRDefault="00AE1E93" w:rsidP="00212512">
      <w:pPr>
        <w:spacing w:line="240" w:lineRule="exact"/>
        <w:jc w:val="both"/>
        <w:rPr>
          <w:rFonts w:asciiTheme="majorHAnsi" w:hAnsiTheme="majorHAnsi" w:cs="Century Gothic"/>
          <w:sz w:val="20"/>
          <w:szCs w:val="20"/>
          <w:lang w:eastAsia="ja-JP"/>
        </w:rPr>
      </w:pPr>
    </w:p>
    <w:p w14:paraId="18A48905" w14:textId="77777777" w:rsidR="00212512" w:rsidRPr="00212512" w:rsidRDefault="00212512" w:rsidP="00212512">
      <w:pPr>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 xml:space="preserve">Wij verwachten van de kinderen: </w:t>
      </w:r>
    </w:p>
    <w:p w14:paraId="7B2937FD" w14:textId="77777777" w:rsidR="00212512" w:rsidRPr="00951067" w:rsidRDefault="00212512" w:rsidP="007C4803">
      <w:pPr>
        <w:pStyle w:val="Lijstalinea"/>
        <w:numPr>
          <w:ilvl w:val="0"/>
          <w:numId w:val="23"/>
        </w:numPr>
        <w:tabs>
          <w:tab w:val="num" w:pos="720"/>
        </w:tabs>
        <w:spacing w:line="240" w:lineRule="exact"/>
        <w:jc w:val="both"/>
        <w:rPr>
          <w:rFonts w:asciiTheme="majorHAnsi" w:hAnsiTheme="majorHAnsi" w:cs="Century Gothic"/>
          <w:sz w:val="20"/>
          <w:szCs w:val="20"/>
          <w:lang w:eastAsia="ja-JP"/>
        </w:rPr>
      </w:pPr>
      <w:r w:rsidRPr="00951067">
        <w:rPr>
          <w:rFonts w:asciiTheme="majorHAnsi" w:hAnsiTheme="majorHAnsi" w:cs="Century Gothic"/>
          <w:sz w:val="20"/>
          <w:szCs w:val="20"/>
          <w:lang w:eastAsia="ja-JP"/>
        </w:rPr>
        <w:t>dat zij zich gedragen volgens de gangbare fatsoensnormen.</w:t>
      </w:r>
    </w:p>
    <w:p w14:paraId="7755E76F" w14:textId="77777777" w:rsidR="00212512" w:rsidRPr="00951067" w:rsidRDefault="00212512" w:rsidP="007C4803">
      <w:pPr>
        <w:pStyle w:val="Lijstalinea"/>
        <w:numPr>
          <w:ilvl w:val="0"/>
          <w:numId w:val="23"/>
        </w:numPr>
        <w:tabs>
          <w:tab w:val="num" w:pos="720"/>
        </w:tabs>
        <w:spacing w:line="240" w:lineRule="exact"/>
        <w:jc w:val="both"/>
        <w:rPr>
          <w:rFonts w:asciiTheme="majorHAnsi" w:hAnsiTheme="majorHAnsi" w:cs="Century Gothic"/>
          <w:sz w:val="20"/>
          <w:szCs w:val="20"/>
          <w:lang w:eastAsia="ja-JP"/>
        </w:rPr>
      </w:pPr>
      <w:r w:rsidRPr="00951067">
        <w:rPr>
          <w:rFonts w:asciiTheme="majorHAnsi" w:hAnsiTheme="majorHAnsi" w:cs="Century Gothic"/>
          <w:sz w:val="20"/>
          <w:szCs w:val="20"/>
          <w:lang w:eastAsia="ja-JP"/>
        </w:rPr>
        <w:t>dat zij luisteren naar de overblijfouders.</w:t>
      </w:r>
    </w:p>
    <w:p w14:paraId="359C7759" w14:textId="437D150E" w:rsidR="00212512" w:rsidRDefault="00212512" w:rsidP="007C4803">
      <w:pPr>
        <w:pStyle w:val="Lijstalinea"/>
        <w:numPr>
          <w:ilvl w:val="0"/>
          <w:numId w:val="23"/>
        </w:numPr>
        <w:tabs>
          <w:tab w:val="num" w:pos="720"/>
        </w:tabs>
        <w:spacing w:line="240" w:lineRule="exact"/>
        <w:jc w:val="both"/>
        <w:rPr>
          <w:rFonts w:asciiTheme="majorHAnsi" w:hAnsiTheme="majorHAnsi" w:cs="Century Gothic"/>
          <w:sz w:val="20"/>
          <w:szCs w:val="20"/>
          <w:lang w:eastAsia="ja-JP"/>
        </w:rPr>
      </w:pPr>
      <w:r w:rsidRPr="00951067">
        <w:rPr>
          <w:rFonts w:asciiTheme="majorHAnsi" w:hAnsiTheme="majorHAnsi" w:cs="Century Gothic"/>
          <w:sz w:val="20"/>
          <w:szCs w:val="20"/>
          <w:lang w:eastAsia="ja-JP"/>
        </w:rPr>
        <w:t>Nooit zonder toestemming naar buiten gaan.</w:t>
      </w:r>
    </w:p>
    <w:p w14:paraId="309D8790" w14:textId="77777777" w:rsidR="00AE1E93" w:rsidRPr="00951067" w:rsidRDefault="00AE1E93" w:rsidP="00AE1E93">
      <w:pPr>
        <w:pStyle w:val="Lijstalinea"/>
        <w:spacing w:line="240" w:lineRule="exact"/>
        <w:jc w:val="both"/>
        <w:rPr>
          <w:rFonts w:asciiTheme="majorHAnsi" w:hAnsiTheme="majorHAnsi" w:cs="Century Gothic"/>
          <w:sz w:val="20"/>
          <w:szCs w:val="20"/>
          <w:lang w:eastAsia="ja-JP"/>
        </w:rPr>
      </w:pPr>
    </w:p>
    <w:p w14:paraId="4E9B6C12" w14:textId="77777777" w:rsidR="00212512" w:rsidRPr="00212512" w:rsidRDefault="00212512" w:rsidP="00212512">
      <w:pPr>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 xml:space="preserve">Vrijwel alle overblijfouders hebben de cursussen “Basistraining </w:t>
      </w:r>
      <w:proofErr w:type="spellStart"/>
      <w:r w:rsidRPr="00212512">
        <w:rPr>
          <w:rFonts w:asciiTheme="majorHAnsi" w:hAnsiTheme="majorHAnsi" w:cs="Century Gothic"/>
          <w:sz w:val="20"/>
          <w:szCs w:val="20"/>
          <w:lang w:eastAsia="ja-JP"/>
        </w:rPr>
        <w:t>tussenschoolse</w:t>
      </w:r>
      <w:proofErr w:type="spellEnd"/>
      <w:r w:rsidRPr="00212512">
        <w:rPr>
          <w:rFonts w:asciiTheme="majorHAnsi" w:hAnsiTheme="majorHAnsi" w:cs="Century Gothic"/>
          <w:sz w:val="20"/>
          <w:szCs w:val="20"/>
          <w:lang w:eastAsia="ja-JP"/>
        </w:rPr>
        <w:t xml:space="preserve"> opvang” en “Training coördinator” gevolgd.</w:t>
      </w:r>
    </w:p>
    <w:p w14:paraId="3B8DC71B" w14:textId="77777777" w:rsidR="00212512" w:rsidRPr="00212512" w:rsidRDefault="00212512" w:rsidP="00212512">
      <w:pPr>
        <w:spacing w:line="240" w:lineRule="exact"/>
        <w:jc w:val="both"/>
        <w:rPr>
          <w:rFonts w:asciiTheme="majorHAnsi" w:hAnsiTheme="majorHAnsi" w:cs="Century Gothic"/>
          <w:sz w:val="20"/>
          <w:szCs w:val="20"/>
          <w:lang w:eastAsia="ja-JP"/>
        </w:rPr>
      </w:pPr>
      <w:r w:rsidRPr="00212512">
        <w:rPr>
          <w:rFonts w:asciiTheme="majorHAnsi" w:hAnsiTheme="majorHAnsi" w:cs="Century Gothic"/>
          <w:sz w:val="20"/>
          <w:szCs w:val="20"/>
          <w:lang w:eastAsia="ja-JP"/>
        </w:rPr>
        <w:tab/>
      </w:r>
      <w:r w:rsidRPr="00212512">
        <w:rPr>
          <w:rFonts w:asciiTheme="majorHAnsi" w:hAnsiTheme="majorHAnsi" w:cs="Century Gothic"/>
          <w:sz w:val="20"/>
          <w:szCs w:val="20"/>
          <w:lang w:eastAsia="ja-JP"/>
        </w:rPr>
        <w:tab/>
      </w:r>
      <w:r w:rsidRPr="00212512">
        <w:rPr>
          <w:rFonts w:asciiTheme="majorHAnsi" w:hAnsiTheme="majorHAnsi" w:cs="Century Gothic"/>
          <w:sz w:val="20"/>
          <w:szCs w:val="20"/>
          <w:lang w:eastAsia="ja-JP"/>
        </w:rPr>
        <w:tab/>
      </w:r>
    </w:p>
    <w:p w14:paraId="491C251C" w14:textId="77777777" w:rsidR="00212512" w:rsidRPr="00951067" w:rsidRDefault="00212512" w:rsidP="00951067">
      <w:pPr>
        <w:spacing w:line="240" w:lineRule="exact"/>
        <w:jc w:val="both"/>
        <w:rPr>
          <w:rFonts w:asciiTheme="majorHAnsi" w:hAnsiTheme="majorHAnsi" w:cs="Century Gothic"/>
          <w:sz w:val="20"/>
          <w:szCs w:val="20"/>
          <w:lang w:eastAsia="ja-JP"/>
        </w:rPr>
      </w:pPr>
      <w:r w:rsidRPr="00951067">
        <w:rPr>
          <w:rFonts w:asciiTheme="majorHAnsi" w:hAnsiTheme="majorHAnsi" w:cs="Century Gothic"/>
          <w:sz w:val="20"/>
          <w:szCs w:val="20"/>
          <w:lang w:eastAsia="ja-JP"/>
        </w:rPr>
        <w:t>Sinds 1 augustus 2006 is een wettelijke regeling voor het overblijven van kracht. Deze regeling staat in de huidige WPO beschreven in artikel 45. De letterlijke tekst van het artikel luidt:</w:t>
      </w:r>
    </w:p>
    <w:p w14:paraId="57C875E4" w14:textId="2D6DF474" w:rsidR="00212512" w:rsidRPr="00951067" w:rsidRDefault="00951067" w:rsidP="00951067">
      <w:pPr>
        <w:spacing w:line="240" w:lineRule="exact"/>
        <w:jc w:val="both"/>
        <w:rPr>
          <w:rFonts w:asciiTheme="majorHAnsi" w:hAnsiTheme="majorHAnsi" w:cs="Century Gothic"/>
          <w:i/>
          <w:sz w:val="20"/>
          <w:szCs w:val="20"/>
          <w:lang w:eastAsia="ja-JP"/>
        </w:rPr>
      </w:pPr>
      <w:r>
        <w:rPr>
          <w:rFonts w:asciiTheme="majorHAnsi" w:hAnsiTheme="majorHAnsi" w:cs="Century Gothic"/>
          <w:i/>
          <w:sz w:val="20"/>
          <w:szCs w:val="20"/>
          <w:lang w:eastAsia="ja-JP"/>
        </w:rPr>
        <w:t xml:space="preserve">‘ A. </w:t>
      </w:r>
      <w:r w:rsidR="00212512" w:rsidRPr="00951067">
        <w:rPr>
          <w:rFonts w:asciiTheme="majorHAnsi" w:hAnsiTheme="majorHAnsi" w:cs="Century Gothic"/>
          <w:i/>
          <w:sz w:val="20"/>
          <w:szCs w:val="20"/>
          <w:lang w:eastAsia="ja-JP"/>
        </w:rPr>
        <w:t xml:space="preserve">Het bevoegd gezag stelt leerlingen in de gelegenheid onder toezicht de middagpauze in het schoolgebouw en op het terrein van de school door te brengen. De kosten die hieruit voortvloeien komen voor rekening van de ouders, voogden of verzorgers. Het bevoegd gezag kan de overblijfmogelijkheden zelf organiseren. Indien leerlingen van die mogelijkheid gebruik maken, draagt het bevoegd gezag zorg voor een verzekering tegen wettelijke aansprakelijkheid. </w:t>
      </w:r>
    </w:p>
    <w:p w14:paraId="32EAD36E" w14:textId="6E47C36E" w:rsidR="00951067" w:rsidRDefault="00951067" w:rsidP="00951067">
      <w:pPr>
        <w:spacing w:line="240" w:lineRule="exact"/>
        <w:jc w:val="both"/>
        <w:rPr>
          <w:rFonts w:asciiTheme="majorHAnsi" w:hAnsiTheme="majorHAnsi" w:cs="Century Gothic"/>
          <w:i/>
          <w:sz w:val="20"/>
          <w:szCs w:val="20"/>
          <w:lang w:eastAsia="ja-JP"/>
        </w:rPr>
      </w:pPr>
      <w:r>
        <w:rPr>
          <w:rFonts w:asciiTheme="majorHAnsi" w:hAnsiTheme="majorHAnsi" w:cs="Century Gothic"/>
          <w:i/>
          <w:sz w:val="20"/>
          <w:szCs w:val="20"/>
          <w:lang w:eastAsia="ja-JP"/>
        </w:rPr>
        <w:t xml:space="preserve">B. </w:t>
      </w:r>
      <w:r w:rsidR="00212512" w:rsidRPr="00951067">
        <w:rPr>
          <w:rFonts w:asciiTheme="majorHAnsi" w:hAnsiTheme="majorHAnsi" w:cs="Century Gothic"/>
          <w:i/>
          <w:sz w:val="20"/>
          <w:szCs w:val="20"/>
          <w:lang w:eastAsia="ja-JP"/>
        </w:rPr>
        <w:t>Deze wettelijke regeling heeft tot gevolg dat:</w:t>
      </w:r>
    </w:p>
    <w:p w14:paraId="4A6DB718" w14:textId="77777777" w:rsidR="00951067" w:rsidRPr="00951067" w:rsidRDefault="00212512" w:rsidP="007C4803">
      <w:pPr>
        <w:pStyle w:val="Lijstalinea"/>
        <w:numPr>
          <w:ilvl w:val="0"/>
          <w:numId w:val="24"/>
        </w:numPr>
        <w:spacing w:line="240" w:lineRule="exact"/>
        <w:jc w:val="both"/>
        <w:rPr>
          <w:rFonts w:asciiTheme="majorHAnsi" w:hAnsiTheme="majorHAnsi" w:cs="Century Gothic"/>
          <w:i/>
          <w:sz w:val="20"/>
          <w:szCs w:val="20"/>
          <w:lang w:eastAsia="ja-JP"/>
        </w:rPr>
      </w:pPr>
      <w:r w:rsidRPr="00951067">
        <w:rPr>
          <w:rFonts w:asciiTheme="majorHAnsi" w:hAnsiTheme="majorHAnsi" w:cs="Century Gothic"/>
          <w:i/>
          <w:sz w:val="20"/>
          <w:szCs w:val="20"/>
          <w:lang w:eastAsia="ja-JP"/>
        </w:rPr>
        <w:t xml:space="preserve">Het bevoegd gezag verantwoordelijk wordt voor de </w:t>
      </w:r>
      <w:proofErr w:type="spellStart"/>
      <w:r w:rsidRPr="00951067">
        <w:rPr>
          <w:rFonts w:asciiTheme="majorHAnsi" w:hAnsiTheme="majorHAnsi" w:cs="Century Gothic"/>
          <w:i/>
          <w:sz w:val="20"/>
          <w:szCs w:val="20"/>
          <w:lang w:eastAsia="ja-JP"/>
        </w:rPr>
        <w:t>tussenschoo</w:t>
      </w:r>
      <w:r w:rsidR="00951067" w:rsidRPr="00951067">
        <w:rPr>
          <w:rFonts w:asciiTheme="majorHAnsi" w:hAnsiTheme="majorHAnsi" w:cs="Century Gothic"/>
          <w:i/>
          <w:sz w:val="20"/>
          <w:szCs w:val="20"/>
          <w:lang w:eastAsia="ja-JP"/>
        </w:rPr>
        <w:t>lse</w:t>
      </w:r>
      <w:proofErr w:type="spellEnd"/>
      <w:r w:rsidR="00951067" w:rsidRPr="00951067">
        <w:rPr>
          <w:rFonts w:asciiTheme="majorHAnsi" w:hAnsiTheme="majorHAnsi" w:cs="Century Gothic"/>
          <w:i/>
          <w:sz w:val="20"/>
          <w:szCs w:val="20"/>
          <w:lang w:eastAsia="ja-JP"/>
        </w:rPr>
        <w:t xml:space="preserve"> opvang (TSO) op al haar </w:t>
      </w:r>
      <w:r w:rsidRPr="00951067">
        <w:rPr>
          <w:rFonts w:asciiTheme="majorHAnsi" w:hAnsiTheme="majorHAnsi" w:cs="Century Gothic"/>
          <w:i/>
          <w:sz w:val="20"/>
          <w:szCs w:val="20"/>
          <w:lang w:eastAsia="ja-JP"/>
        </w:rPr>
        <w:t>scholen.</w:t>
      </w:r>
    </w:p>
    <w:p w14:paraId="3ADD10AC" w14:textId="4F64E012" w:rsidR="00212512" w:rsidRPr="00951067" w:rsidRDefault="00212512" w:rsidP="007C4803">
      <w:pPr>
        <w:pStyle w:val="Lijstalinea"/>
        <w:numPr>
          <w:ilvl w:val="0"/>
          <w:numId w:val="24"/>
        </w:numPr>
        <w:spacing w:line="240" w:lineRule="exact"/>
        <w:jc w:val="both"/>
        <w:rPr>
          <w:rFonts w:asciiTheme="majorHAnsi" w:hAnsiTheme="majorHAnsi" w:cs="Century Gothic"/>
          <w:i/>
          <w:sz w:val="20"/>
          <w:szCs w:val="20"/>
          <w:lang w:eastAsia="ja-JP"/>
        </w:rPr>
      </w:pPr>
      <w:r w:rsidRPr="00951067">
        <w:rPr>
          <w:rFonts w:asciiTheme="majorHAnsi" w:hAnsiTheme="majorHAnsi" w:cs="Century Gothic"/>
          <w:i/>
          <w:sz w:val="20"/>
          <w:szCs w:val="20"/>
          <w:lang w:eastAsia="ja-JP"/>
        </w:rPr>
        <w:t>Het bevoegd gezag het beleid m.b.t. de TSO zodanig formu</w:t>
      </w:r>
      <w:r w:rsidR="00951067" w:rsidRPr="00951067">
        <w:rPr>
          <w:rFonts w:asciiTheme="majorHAnsi" w:hAnsiTheme="majorHAnsi" w:cs="Century Gothic"/>
          <w:i/>
          <w:sz w:val="20"/>
          <w:szCs w:val="20"/>
          <w:lang w:eastAsia="ja-JP"/>
        </w:rPr>
        <w:t xml:space="preserve">leert dat er voldaan wordt </w:t>
      </w:r>
      <w:r w:rsidRPr="00951067">
        <w:rPr>
          <w:rFonts w:asciiTheme="majorHAnsi" w:hAnsiTheme="majorHAnsi" w:cs="Century Gothic"/>
          <w:i/>
          <w:sz w:val="20"/>
          <w:szCs w:val="20"/>
          <w:lang w:eastAsia="ja-JP"/>
        </w:rPr>
        <w:t>aan de wettelijke  regeling.</w:t>
      </w:r>
    </w:p>
    <w:p w14:paraId="152DA485" w14:textId="1C43900D" w:rsidR="00212512" w:rsidRPr="00951067" w:rsidRDefault="00212512" w:rsidP="007C4803">
      <w:pPr>
        <w:pStyle w:val="Lijstalinea"/>
        <w:numPr>
          <w:ilvl w:val="0"/>
          <w:numId w:val="24"/>
        </w:numPr>
        <w:spacing w:line="240" w:lineRule="exact"/>
        <w:jc w:val="both"/>
        <w:rPr>
          <w:rFonts w:asciiTheme="majorHAnsi" w:hAnsiTheme="majorHAnsi" w:cs="Century Gothic"/>
          <w:i/>
          <w:sz w:val="20"/>
          <w:szCs w:val="20"/>
          <w:lang w:eastAsia="ja-JP"/>
        </w:rPr>
      </w:pPr>
      <w:r w:rsidRPr="00951067">
        <w:rPr>
          <w:rFonts w:asciiTheme="majorHAnsi" w:hAnsiTheme="majorHAnsi" w:cs="Century Gothic"/>
          <w:i/>
          <w:sz w:val="20"/>
          <w:szCs w:val="20"/>
          <w:lang w:eastAsia="ja-JP"/>
        </w:rPr>
        <w:t>De scholen dienen na te gaan in hoeverre de huidige praktijk m.b.t. TSO in overeenstem</w:t>
      </w:r>
      <w:r w:rsidR="00951067" w:rsidRPr="00951067">
        <w:rPr>
          <w:rFonts w:asciiTheme="majorHAnsi" w:hAnsiTheme="majorHAnsi" w:cs="Century Gothic"/>
          <w:i/>
          <w:sz w:val="20"/>
          <w:szCs w:val="20"/>
          <w:lang w:eastAsia="ja-JP"/>
        </w:rPr>
        <w:t xml:space="preserve">ming </w:t>
      </w:r>
      <w:r w:rsidRPr="00951067">
        <w:rPr>
          <w:rFonts w:asciiTheme="majorHAnsi" w:hAnsiTheme="majorHAnsi" w:cs="Century Gothic"/>
          <w:i/>
          <w:sz w:val="20"/>
          <w:szCs w:val="20"/>
          <w:lang w:eastAsia="ja-JP"/>
        </w:rPr>
        <w:t xml:space="preserve">is met de wettelijke regeling c.q. bij het inrichten van TSO de wettelijke </w:t>
      </w:r>
      <w:r w:rsidR="00951067" w:rsidRPr="00951067">
        <w:rPr>
          <w:rFonts w:asciiTheme="majorHAnsi" w:hAnsiTheme="majorHAnsi" w:cs="Century Gothic"/>
          <w:i/>
          <w:sz w:val="20"/>
          <w:szCs w:val="20"/>
          <w:lang w:eastAsia="ja-JP"/>
        </w:rPr>
        <w:t xml:space="preserve">regeling in acht </w:t>
      </w:r>
      <w:r w:rsidRPr="00951067">
        <w:rPr>
          <w:rFonts w:asciiTheme="majorHAnsi" w:hAnsiTheme="majorHAnsi" w:cs="Century Gothic"/>
          <w:i/>
          <w:sz w:val="20"/>
          <w:szCs w:val="20"/>
          <w:lang w:eastAsia="ja-JP"/>
        </w:rPr>
        <w:t>genomen wordt.</w:t>
      </w:r>
      <w:r w:rsidR="00951067">
        <w:rPr>
          <w:rFonts w:asciiTheme="majorHAnsi" w:hAnsiTheme="majorHAnsi" w:cs="Century Gothic"/>
          <w:i/>
          <w:sz w:val="20"/>
          <w:szCs w:val="20"/>
          <w:lang w:eastAsia="ja-JP"/>
        </w:rPr>
        <w:t xml:space="preserve">’ </w:t>
      </w:r>
    </w:p>
    <w:p w14:paraId="130D45FB" w14:textId="77777777" w:rsidR="00212512" w:rsidRPr="008A3CB0" w:rsidRDefault="00212512" w:rsidP="00212512">
      <w:pPr>
        <w:jc w:val="both"/>
        <w:rPr>
          <w:rFonts w:ascii="Arial" w:hAnsi="Arial" w:cs="Arial"/>
          <w:sz w:val="20"/>
        </w:rPr>
      </w:pPr>
      <w:r w:rsidRPr="008A3CB0">
        <w:rPr>
          <w:rFonts w:ascii="Arial" w:hAnsi="Arial" w:cs="Arial"/>
          <w:sz w:val="20"/>
        </w:rPr>
        <w:tab/>
      </w:r>
    </w:p>
    <w:p w14:paraId="7F42627B" w14:textId="08861405" w:rsidR="00212512" w:rsidRDefault="00212512" w:rsidP="00951067">
      <w:pPr>
        <w:spacing w:line="240" w:lineRule="exact"/>
        <w:jc w:val="both"/>
        <w:rPr>
          <w:rFonts w:asciiTheme="majorHAnsi" w:hAnsiTheme="majorHAnsi" w:cs="Century Gothic"/>
          <w:sz w:val="20"/>
          <w:szCs w:val="20"/>
          <w:lang w:eastAsia="ja-JP"/>
        </w:rPr>
      </w:pPr>
      <w:r w:rsidRPr="00951067">
        <w:rPr>
          <w:rFonts w:asciiTheme="majorHAnsi" w:hAnsiTheme="majorHAnsi" w:cs="Century Gothic"/>
          <w:sz w:val="20"/>
          <w:szCs w:val="20"/>
          <w:lang w:eastAsia="ja-JP"/>
        </w:rPr>
        <w:t xml:space="preserve">Onze school voldoet aan bovengenoemde wettelijke voorschriften en beschikt </w:t>
      </w:r>
      <w:r w:rsidR="00951067">
        <w:rPr>
          <w:rFonts w:asciiTheme="majorHAnsi" w:hAnsiTheme="majorHAnsi" w:cs="Century Gothic"/>
          <w:sz w:val="20"/>
          <w:szCs w:val="20"/>
          <w:lang w:eastAsia="ja-JP"/>
        </w:rPr>
        <w:t xml:space="preserve">over een </w:t>
      </w:r>
      <w:r w:rsidRPr="00951067">
        <w:rPr>
          <w:rFonts w:asciiTheme="majorHAnsi" w:hAnsiTheme="majorHAnsi" w:cs="Century Gothic"/>
          <w:sz w:val="20"/>
          <w:szCs w:val="20"/>
          <w:lang w:eastAsia="ja-JP"/>
        </w:rPr>
        <w:t xml:space="preserve">overblijfplan voor </w:t>
      </w:r>
      <w:proofErr w:type="spellStart"/>
      <w:r w:rsidRPr="00951067">
        <w:rPr>
          <w:rFonts w:asciiTheme="majorHAnsi" w:hAnsiTheme="majorHAnsi" w:cs="Century Gothic"/>
          <w:sz w:val="20"/>
          <w:szCs w:val="20"/>
          <w:lang w:eastAsia="ja-JP"/>
        </w:rPr>
        <w:t>tussenschoolse</w:t>
      </w:r>
      <w:proofErr w:type="spellEnd"/>
      <w:r w:rsidRPr="00951067">
        <w:rPr>
          <w:rFonts w:asciiTheme="majorHAnsi" w:hAnsiTheme="majorHAnsi" w:cs="Century Gothic"/>
          <w:sz w:val="20"/>
          <w:szCs w:val="20"/>
          <w:lang w:eastAsia="ja-JP"/>
        </w:rPr>
        <w:t xml:space="preserve"> opvang, waarbij de verantwoordelijkheid betreffende de TSO bij het bevoegd gezag ligt en de uitvoering bij de school.</w:t>
      </w:r>
    </w:p>
    <w:p w14:paraId="1ABAB6FF" w14:textId="77777777" w:rsidR="00951067" w:rsidRDefault="00951067" w:rsidP="00951067">
      <w:pPr>
        <w:spacing w:line="240" w:lineRule="exact"/>
        <w:jc w:val="both"/>
        <w:rPr>
          <w:rFonts w:asciiTheme="majorHAnsi" w:hAnsiTheme="majorHAnsi" w:cs="Century Gothic"/>
          <w:sz w:val="20"/>
          <w:szCs w:val="20"/>
          <w:lang w:eastAsia="ja-JP"/>
        </w:rPr>
      </w:pPr>
    </w:p>
    <w:p w14:paraId="0D2820E7" w14:textId="54990B31" w:rsidR="007D4091" w:rsidRPr="007D4091" w:rsidRDefault="007D4091" w:rsidP="007C4803">
      <w:pPr>
        <w:pStyle w:val="Lijstalinea"/>
        <w:numPr>
          <w:ilvl w:val="0"/>
          <w:numId w:val="28"/>
        </w:numPr>
        <w:spacing w:line="240" w:lineRule="exact"/>
        <w:jc w:val="both"/>
        <w:rPr>
          <w:rFonts w:asciiTheme="majorHAnsi" w:hAnsiTheme="majorHAnsi" w:cs="Century Gothic"/>
          <w:sz w:val="20"/>
          <w:szCs w:val="20"/>
          <w:lang w:eastAsia="ja-JP"/>
        </w:rPr>
      </w:pPr>
      <w:r w:rsidRPr="007D4091">
        <w:rPr>
          <w:rFonts w:asciiTheme="majorHAnsi" w:hAnsiTheme="majorHAnsi" w:cs="Century Gothic"/>
          <w:sz w:val="20"/>
          <w:szCs w:val="20"/>
          <w:lang w:eastAsia="ja-JP"/>
        </w:rPr>
        <w:t>Wij stellen het zeer op prijs als de leerlingen “gezonde” dingen meebrengen om te eten en te drinken (zeker geen energiedrankjes en ook geen cola).</w:t>
      </w:r>
    </w:p>
    <w:p w14:paraId="1A71F19D" w14:textId="77777777" w:rsidR="007D4091" w:rsidRDefault="007D4091" w:rsidP="007C4803">
      <w:pPr>
        <w:pStyle w:val="Lijstalinea"/>
        <w:numPr>
          <w:ilvl w:val="0"/>
          <w:numId w:val="28"/>
        </w:numPr>
        <w:spacing w:line="240" w:lineRule="exact"/>
        <w:jc w:val="both"/>
        <w:rPr>
          <w:rFonts w:asciiTheme="majorHAnsi" w:hAnsiTheme="majorHAnsi" w:cs="Century Gothic"/>
          <w:sz w:val="20"/>
          <w:szCs w:val="20"/>
          <w:lang w:eastAsia="ja-JP"/>
        </w:rPr>
      </w:pPr>
      <w:r w:rsidRPr="007D4091">
        <w:rPr>
          <w:rFonts w:asciiTheme="majorHAnsi" w:hAnsiTheme="majorHAnsi" w:cs="Century Gothic"/>
          <w:sz w:val="20"/>
          <w:szCs w:val="20"/>
          <w:lang w:eastAsia="ja-JP"/>
        </w:rPr>
        <w:lastRenderedPageBreak/>
        <w:t>Denkt u ook aan voldoende boterhammen? De kinderen hebben de energie hard nodig.</w:t>
      </w:r>
    </w:p>
    <w:p w14:paraId="6BAEE615" w14:textId="145C1C00" w:rsidR="00413B18" w:rsidRPr="007D4091" w:rsidRDefault="007D4091" w:rsidP="007C4803">
      <w:pPr>
        <w:pStyle w:val="Lijstalinea"/>
        <w:numPr>
          <w:ilvl w:val="0"/>
          <w:numId w:val="28"/>
        </w:numPr>
        <w:spacing w:line="240" w:lineRule="exact"/>
        <w:jc w:val="both"/>
        <w:rPr>
          <w:rFonts w:asciiTheme="majorHAnsi" w:hAnsiTheme="majorHAnsi" w:cs="Century Gothic"/>
          <w:sz w:val="20"/>
          <w:szCs w:val="20"/>
          <w:lang w:eastAsia="ja-JP"/>
        </w:rPr>
      </w:pPr>
      <w:r w:rsidRPr="007D4091">
        <w:rPr>
          <w:rFonts w:asciiTheme="majorHAnsi" w:hAnsiTheme="majorHAnsi" w:cs="Century Gothic"/>
          <w:sz w:val="20"/>
          <w:szCs w:val="20"/>
          <w:lang w:eastAsia="ja-JP"/>
        </w:rPr>
        <w:t>Wij zouden het fijn vinden als u bij traktaties ook rekening houdt met de gezondheid van de kinderen. Als school willen wij een omgeving aanbieden waarin kinderen gezonde eetgewoonten aanleren.</w:t>
      </w:r>
      <w:r>
        <w:rPr>
          <w:rFonts w:asciiTheme="majorHAnsi" w:hAnsiTheme="majorHAnsi" w:cs="Century Gothic"/>
          <w:sz w:val="20"/>
          <w:szCs w:val="20"/>
          <w:lang w:eastAsia="ja-JP"/>
        </w:rPr>
        <w:t xml:space="preserve"> </w:t>
      </w:r>
      <w:r w:rsidRPr="007D4091">
        <w:rPr>
          <w:rFonts w:asciiTheme="majorHAnsi" w:hAnsiTheme="majorHAnsi" w:cs="Century Gothic"/>
          <w:sz w:val="20"/>
          <w:szCs w:val="20"/>
          <w:lang w:eastAsia="ja-JP"/>
        </w:rPr>
        <w:t>Dit begint bij de pauzehappen. Wij vinden het wenselijk dat u op de o</w:t>
      </w:r>
      <w:r>
        <w:rPr>
          <w:rFonts w:asciiTheme="majorHAnsi" w:hAnsiTheme="majorHAnsi" w:cs="Century Gothic"/>
          <w:sz w:val="20"/>
          <w:szCs w:val="20"/>
          <w:lang w:eastAsia="ja-JP"/>
        </w:rPr>
        <w:t>verblijf</w:t>
      </w:r>
      <w:r w:rsidRPr="007D4091">
        <w:rPr>
          <w:rFonts w:asciiTheme="majorHAnsi" w:hAnsiTheme="majorHAnsi" w:cs="Century Gothic"/>
          <w:sz w:val="20"/>
          <w:szCs w:val="20"/>
          <w:lang w:eastAsia="ja-JP"/>
        </w:rPr>
        <w:t>dagen ook groente en/of fruit meegeeft aan uw kind.</w:t>
      </w:r>
      <w:r>
        <w:rPr>
          <w:rFonts w:asciiTheme="majorHAnsi" w:hAnsiTheme="majorHAnsi" w:cs="Century Gothic"/>
          <w:sz w:val="20"/>
          <w:szCs w:val="20"/>
          <w:lang w:eastAsia="ja-JP"/>
        </w:rPr>
        <w:t xml:space="preserve"> </w:t>
      </w:r>
      <w:r w:rsidRPr="007D4091">
        <w:rPr>
          <w:rFonts w:asciiTheme="majorHAnsi" w:hAnsiTheme="majorHAnsi" w:cs="Century Gothic"/>
          <w:sz w:val="20"/>
          <w:szCs w:val="20"/>
          <w:lang w:eastAsia="ja-JP"/>
        </w:rPr>
        <w:t>Eventueel geeft u iets anders kleins mee, zoals een volkoren boterham met gezond beleg.</w:t>
      </w:r>
      <w:r>
        <w:rPr>
          <w:rFonts w:asciiTheme="majorHAnsi" w:hAnsiTheme="majorHAnsi" w:cs="Century Gothic"/>
          <w:sz w:val="20"/>
          <w:szCs w:val="20"/>
          <w:lang w:eastAsia="ja-JP"/>
        </w:rPr>
        <w:t xml:space="preserve"> </w:t>
      </w:r>
      <w:r w:rsidRPr="007D4091">
        <w:rPr>
          <w:rFonts w:asciiTheme="majorHAnsi" w:hAnsiTheme="majorHAnsi" w:cs="Century Gothic"/>
          <w:sz w:val="20"/>
          <w:szCs w:val="20"/>
          <w:lang w:eastAsia="ja-JP"/>
        </w:rPr>
        <w:t>Wij vragen u om het snoepen zoveel mogelijk te beperken.</w:t>
      </w:r>
      <w:r>
        <w:rPr>
          <w:rFonts w:asciiTheme="majorHAnsi" w:hAnsiTheme="majorHAnsi" w:cs="Century Gothic"/>
          <w:sz w:val="20"/>
          <w:szCs w:val="20"/>
          <w:lang w:eastAsia="ja-JP"/>
        </w:rPr>
        <w:t xml:space="preserve"> </w:t>
      </w:r>
      <w:r w:rsidRPr="007D4091">
        <w:rPr>
          <w:rFonts w:asciiTheme="majorHAnsi" w:hAnsiTheme="majorHAnsi" w:cs="Century Gothic"/>
          <w:sz w:val="20"/>
          <w:szCs w:val="20"/>
          <w:lang w:eastAsia="ja-JP"/>
        </w:rPr>
        <w:t>Dit beleid zien wij als een waardevolle investering in de gezondheid van de leerlingen nu en later als ze groot zijn.</w:t>
      </w:r>
    </w:p>
    <w:p w14:paraId="080B0A70" w14:textId="5DBFE657" w:rsidR="00951067" w:rsidRDefault="00951067" w:rsidP="00951067">
      <w:pPr>
        <w:spacing w:line="240" w:lineRule="exact"/>
        <w:jc w:val="both"/>
        <w:rPr>
          <w:rFonts w:asciiTheme="majorHAnsi" w:hAnsiTheme="majorHAnsi" w:cs="Century Gothic"/>
          <w:sz w:val="20"/>
          <w:szCs w:val="20"/>
          <w:lang w:eastAsia="ja-JP"/>
        </w:rPr>
      </w:pPr>
    </w:p>
    <w:p w14:paraId="25F47558" w14:textId="77777777" w:rsidR="00AE1E93" w:rsidRPr="00951067" w:rsidRDefault="00AE1E93" w:rsidP="00951067">
      <w:pPr>
        <w:spacing w:line="240" w:lineRule="exact"/>
        <w:jc w:val="both"/>
        <w:rPr>
          <w:rFonts w:asciiTheme="majorHAnsi" w:hAnsiTheme="majorHAnsi" w:cs="Century Gothic"/>
          <w:sz w:val="20"/>
          <w:szCs w:val="20"/>
          <w:lang w:eastAsia="ja-JP"/>
        </w:rPr>
      </w:pPr>
    </w:p>
    <w:p w14:paraId="1EB4D426" w14:textId="2A0854C0" w:rsidR="00501DF5" w:rsidRPr="00501DF5" w:rsidRDefault="00DB672F" w:rsidP="00501DF5">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6.14</w:t>
      </w:r>
      <w:r w:rsidR="00501DF5" w:rsidRPr="00501DF5">
        <w:rPr>
          <w:rFonts w:asciiTheme="majorHAnsi" w:hAnsiTheme="majorHAnsi" w:cs="Times"/>
          <w:b/>
          <w:i/>
          <w:sz w:val="20"/>
          <w:szCs w:val="20"/>
          <w:u w:val="single"/>
          <w:lang w:eastAsia="ja-JP"/>
        </w:rPr>
        <w:t xml:space="preserve"> Schoolverzekering.</w:t>
      </w:r>
    </w:p>
    <w:p w14:paraId="0654368C" w14:textId="77777777" w:rsidR="00501DF5" w:rsidRDefault="00501DF5" w:rsidP="00501DF5">
      <w:pPr>
        <w:spacing w:line="200" w:lineRule="atLeast"/>
        <w:rPr>
          <w:rFonts w:ascii="Arial" w:hAnsi="Arial" w:cs="Arial"/>
          <w:sz w:val="20"/>
        </w:rPr>
      </w:pPr>
    </w:p>
    <w:p w14:paraId="7778DBD6" w14:textId="137EFE68" w:rsidR="00501DF5" w:rsidRPr="00501DF5" w:rsidRDefault="00501DF5" w:rsidP="00501DF5">
      <w:pPr>
        <w:spacing w:line="240" w:lineRule="exact"/>
        <w:jc w:val="both"/>
        <w:rPr>
          <w:rFonts w:asciiTheme="majorHAnsi" w:hAnsiTheme="majorHAnsi" w:cs="Century Gothic"/>
          <w:sz w:val="20"/>
          <w:szCs w:val="20"/>
          <w:lang w:eastAsia="ja-JP"/>
        </w:rPr>
      </w:pPr>
      <w:r w:rsidRPr="00501DF5">
        <w:rPr>
          <w:rFonts w:asciiTheme="majorHAnsi" w:hAnsiTheme="majorHAnsi" w:cs="Century Gothic"/>
          <w:sz w:val="20"/>
          <w:szCs w:val="20"/>
          <w:lang w:eastAsia="ja-JP"/>
        </w:rPr>
        <w:t xml:space="preserve">De </w:t>
      </w:r>
      <w:proofErr w:type="spellStart"/>
      <w:r w:rsidRPr="00501DF5">
        <w:rPr>
          <w:rFonts w:asciiTheme="majorHAnsi" w:hAnsiTheme="majorHAnsi" w:cs="Century Gothic"/>
          <w:sz w:val="20"/>
          <w:szCs w:val="20"/>
          <w:lang w:eastAsia="ja-JP"/>
        </w:rPr>
        <w:t>aansprakelijkheidverzekering</w:t>
      </w:r>
      <w:proofErr w:type="spellEnd"/>
      <w:r w:rsidRPr="00501DF5">
        <w:rPr>
          <w:rFonts w:asciiTheme="majorHAnsi" w:hAnsiTheme="majorHAnsi" w:cs="Century Gothic"/>
          <w:sz w:val="20"/>
          <w:szCs w:val="20"/>
          <w:lang w:eastAsia="ja-JP"/>
        </w:rPr>
        <w:t xml:space="preserve"> ten behoeve van Onderwijsinstellingen welke door ons bestuur is afgesloten, is van toepassing voor het personeel (hieronder vallen o.a. leerkrachten, vrijwilligers inleenkrachten </w:t>
      </w:r>
      <w:proofErr w:type="spellStart"/>
      <w:r w:rsidRPr="00501DF5">
        <w:rPr>
          <w:rFonts w:asciiTheme="majorHAnsi" w:hAnsiTheme="majorHAnsi" w:cs="Century Gothic"/>
          <w:sz w:val="20"/>
          <w:szCs w:val="20"/>
          <w:lang w:eastAsia="ja-JP"/>
        </w:rPr>
        <w:t>etc</w:t>
      </w:r>
      <w:proofErr w:type="spellEnd"/>
      <w:r w:rsidRPr="00501DF5">
        <w:rPr>
          <w:rFonts w:asciiTheme="majorHAnsi" w:hAnsiTheme="majorHAnsi" w:cs="Century Gothic"/>
          <w:sz w:val="20"/>
          <w:szCs w:val="20"/>
          <w:lang w:eastAsia="ja-JP"/>
        </w:rPr>
        <w:t xml:space="preserve">) en is van kracht gedurende alle door de school </w:t>
      </w:r>
      <w:r w:rsidRPr="009114E7">
        <w:rPr>
          <w:rFonts w:asciiTheme="majorHAnsi" w:hAnsiTheme="majorHAnsi" w:cs="Century Gothic"/>
          <w:b/>
          <w:sz w:val="20"/>
          <w:szCs w:val="20"/>
          <w:lang w:eastAsia="ja-JP"/>
        </w:rPr>
        <w:t>georganiseerde</w:t>
      </w:r>
      <w:r w:rsidRPr="00501DF5">
        <w:rPr>
          <w:rFonts w:asciiTheme="majorHAnsi" w:hAnsiTheme="majorHAnsi" w:cs="Century Gothic"/>
          <w:sz w:val="20"/>
          <w:szCs w:val="20"/>
          <w:lang w:eastAsia="ja-JP"/>
        </w:rPr>
        <w:t xml:space="preserve"> activiteiten. Zolang het overblijven niet wordt ondergebracht in een aparte rechtspersoon (bijv. een stichting) wordt dit beschouwd als een door de school georganiseerde activiteit.</w:t>
      </w:r>
      <w:r>
        <w:rPr>
          <w:rFonts w:asciiTheme="majorHAnsi" w:hAnsiTheme="majorHAnsi" w:cs="Century Gothic"/>
          <w:sz w:val="20"/>
          <w:szCs w:val="20"/>
          <w:lang w:eastAsia="ja-JP"/>
        </w:rPr>
        <w:t xml:space="preserve"> </w:t>
      </w:r>
      <w:r w:rsidRPr="00501DF5">
        <w:rPr>
          <w:rFonts w:asciiTheme="majorHAnsi" w:hAnsiTheme="majorHAnsi" w:cs="Century Gothic"/>
          <w:sz w:val="20"/>
          <w:szCs w:val="20"/>
          <w:lang w:eastAsia="ja-JP"/>
        </w:rPr>
        <w:t xml:space="preserve">Bij schade toegebracht door medeleerlingen (brillen, kleding, fietsen) adviseren wij de W.A.-verzekering van de betreffende leerling aan te spreken. </w:t>
      </w:r>
    </w:p>
    <w:p w14:paraId="5EE5DBC9" w14:textId="3230D469" w:rsidR="00212512" w:rsidRDefault="00212512" w:rsidP="00081E39">
      <w:pPr>
        <w:widowControl w:val="0"/>
        <w:autoSpaceDE w:val="0"/>
        <w:autoSpaceDN w:val="0"/>
        <w:adjustRightInd w:val="0"/>
        <w:jc w:val="both"/>
        <w:rPr>
          <w:rFonts w:asciiTheme="majorHAnsi" w:hAnsiTheme="majorHAnsi" w:cs="Century Gothic"/>
          <w:b/>
          <w:u w:val="single"/>
          <w:lang w:eastAsia="ja-JP"/>
        </w:rPr>
      </w:pPr>
    </w:p>
    <w:p w14:paraId="16517BA4" w14:textId="77777777" w:rsidR="00F10697" w:rsidRDefault="00F10697" w:rsidP="00081E39">
      <w:pPr>
        <w:widowControl w:val="0"/>
        <w:autoSpaceDE w:val="0"/>
        <w:autoSpaceDN w:val="0"/>
        <w:adjustRightInd w:val="0"/>
        <w:jc w:val="both"/>
        <w:rPr>
          <w:rFonts w:asciiTheme="majorHAnsi" w:hAnsiTheme="majorHAnsi" w:cs="Century Gothic"/>
          <w:b/>
          <w:u w:val="single"/>
          <w:lang w:eastAsia="ja-JP"/>
        </w:rPr>
      </w:pPr>
    </w:p>
    <w:p w14:paraId="4B2BB646" w14:textId="780B794D" w:rsidR="00501DF5" w:rsidRDefault="00DB672F" w:rsidP="00501DF5">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6.15</w:t>
      </w:r>
      <w:r w:rsidR="00501DF5" w:rsidRPr="00501DF5">
        <w:rPr>
          <w:rFonts w:asciiTheme="majorHAnsi" w:hAnsiTheme="majorHAnsi" w:cs="Times"/>
          <w:b/>
          <w:i/>
          <w:sz w:val="20"/>
          <w:szCs w:val="20"/>
          <w:u w:val="single"/>
          <w:lang w:eastAsia="ja-JP"/>
        </w:rPr>
        <w:t xml:space="preserve"> Het </w:t>
      </w:r>
      <w:proofErr w:type="spellStart"/>
      <w:r w:rsidR="00501DF5" w:rsidRPr="00501DF5">
        <w:rPr>
          <w:rFonts w:asciiTheme="majorHAnsi" w:hAnsiTheme="majorHAnsi" w:cs="Times"/>
          <w:b/>
          <w:i/>
          <w:sz w:val="20"/>
          <w:szCs w:val="20"/>
          <w:u w:val="single"/>
          <w:lang w:eastAsia="ja-JP"/>
        </w:rPr>
        <w:t>aanname-beleid</w:t>
      </w:r>
      <w:proofErr w:type="spellEnd"/>
    </w:p>
    <w:p w14:paraId="61529945" w14:textId="77777777" w:rsidR="00501DF5" w:rsidRPr="00501DF5" w:rsidRDefault="00501DF5" w:rsidP="00501DF5">
      <w:pPr>
        <w:widowControl w:val="0"/>
        <w:autoSpaceDE w:val="0"/>
        <w:autoSpaceDN w:val="0"/>
        <w:adjustRightInd w:val="0"/>
        <w:jc w:val="both"/>
        <w:rPr>
          <w:rFonts w:asciiTheme="majorHAnsi" w:hAnsiTheme="majorHAnsi" w:cs="Century Gothic"/>
          <w:sz w:val="20"/>
          <w:szCs w:val="20"/>
          <w:lang w:eastAsia="ja-JP"/>
        </w:rPr>
      </w:pPr>
    </w:p>
    <w:p w14:paraId="017E5C20" w14:textId="3EB4C7E8" w:rsidR="00501DF5" w:rsidRPr="00501DF5" w:rsidRDefault="00501DF5" w:rsidP="00501DF5">
      <w:pPr>
        <w:pStyle w:val="Plattetekst2"/>
        <w:spacing w:after="0" w:line="240" w:lineRule="auto"/>
        <w:rPr>
          <w:rFonts w:asciiTheme="majorHAnsi" w:hAnsiTheme="majorHAnsi" w:cs="Century Gothic"/>
          <w:b/>
          <w:sz w:val="20"/>
          <w:szCs w:val="20"/>
          <w:lang w:eastAsia="ja-JP"/>
        </w:rPr>
      </w:pPr>
      <w:r w:rsidRPr="00501DF5">
        <w:rPr>
          <w:rFonts w:asciiTheme="majorHAnsi" w:hAnsiTheme="majorHAnsi" w:cs="Century Gothic"/>
          <w:b/>
          <w:sz w:val="20"/>
          <w:szCs w:val="20"/>
          <w:lang w:eastAsia="ja-JP"/>
        </w:rPr>
        <w:t>A: 4-jarig kind afkomstig van de peuterspeelzaal De Spoorzoeker</w:t>
      </w:r>
    </w:p>
    <w:p w14:paraId="73982E32" w14:textId="77777777" w:rsidR="00501DF5" w:rsidRDefault="00501DF5" w:rsidP="00501DF5">
      <w:pPr>
        <w:pStyle w:val="Plattetekst2"/>
        <w:spacing w:after="0" w:line="240" w:lineRule="auto"/>
        <w:rPr>
          <w:rFonts w:asciiTheme="majorHAnsi" w:hAnsiTheme="majorHAnsi" w:cs="Century Gothic"/>
          <w:sz w:val="20"/>
          <w:szCs w:val="20"/>
          <w:lang w:eastAsia="ja-JP"/>
        </w:rPr>
      </w:pPr>
    </w:p>
    <w:p w14:paraId="73B7214D" w14:textId="74F6E417" w:rsidR="00501DF5" w:rsidRPr="00501DF5" w:rsidRDefault="00501DF5" w:rsidP="009114E7">
      <w:pPr>
        <w:spacing w:line="240" w:lineRule="exact"/>
        <w:jc w:val="both"/>
        <w:rPr>
          <w:rFonts w:asciiTheme="majorHAnsi" w:hAnsiTheme="majorHAnsi" w:cs="Century Gothic"/>
          <w:sz w:val="20"/>
          <w:szCs w:val="20"/>
          <w:lang w:eastAsia="ja-JP"/>
        </w:rPr>
      </w:pPr>
      <w:r w:rsidRPr="00501DF5">
        <w:rPr>
          <w:rFonts w:asciiTheme="majorHAnsi" w:hAnsiTheme="majorHAnsi" w:cs="Century Gothic"/>
          <w:sz w:val="20"/>
          <w:szCs w:val="20"/>
          <w:lang w:eastAsia="ja-JP"/>
        </w:rPr>
        <w:t>Onze school verkeert in de gelukkige omstandigheid dat in hetzelfde gebouw een voorzie</w:t>
      </w:r>
      <w:r>
        <w:rPr>
          <w:rFonts w:asciiTheme="majorHAnsi" w:hAnsiTheme="majorHAnsi" w:cs="Century Gothic"/>
          <w:sz w:val="20"/>
          <w:szCs w:val="20"/>
          <w:lang w:eastAsia="ja-JP"/>
        </w:rPr>
        <w:t xml:space="preserve">ning voor peuteropvang gevestigd is, </w:t>
      </w:r>
      <w:r w:rsidRPr="00501DF5">
        <w:rPr>
          <w:rFonts w:asciiTheme="majorHAnsi" w:hAnsiTheme="majorHAnsi" w:cs="Century Gothic"/>
          <w:sz w:val="20"/>
          <w:szCs w:val="20"/>
          <w:lang w:eastAsia="ja-JP"/>
        </w:rPr>
        <w:t>waardoor er enerzijds sprake is van een flexibele overga</w:t>
      </w:r>
      <w:r>
        <w:rPr>
          <w:rFonts w:asciiTheme="majorHAnsi" w:hAnsiTheme="majorHAnsi" w:cs="Century Gothic"/>
          <w:sz w:val="20"/>
          <w:szCs w:val="20"/>
          <w:lang w:eastAsia="ja-JP"/>
        </w:rPr>
        <w:t>ng en anderzijds voldoende voori</w:t>
      </w:r>
      <w:r w:rsidRPr="00501DF5">
        <w:rPr>
          <w:rFonts w:asciiTheme="majorHAnsi" w:hAnsiTheme="majorHAnsi" w:cs="Century Gothic"/>
          <w:sz w:val="20"/>
          <w:szCs w:val="20"/>
          <w:lang w:eastAsia="ja-JP"/>
        </w:rPr>
        <w:t xml:space="preserve">nformatie (middels een intakegesprek) verkregen kan worden. </w:t>
      </w:r>
    </w:p>
    <w:p w14:paraId="53858B38" w14:textId="3E9948FE" w:rsidR="00501DF5" w:rsidRPr="00501DF5" w:rsidRDefault="00501DF5" w:rsidP="009114E7">
      <w:pPr>
        <w:spacing w:line="240" w:lineRule="exact"/>
        <w:jc w:val="both"/>
        <w:rPr>
          <w:rFonts w:asciiTheme="majorHAnsi" w:hAnsiTheme="majorHAnsi" w:cs="Century Gothic"/>
          <w:sz w:val="20"/>
          <w:szCs w:val="20"/>
          <w:lang w:eastAsia="ja-JP"/>
        </w:rPr>
      </w:pPr>
      <w:r w:rsidRPr="00501DF5">
        <w:rPr>
          <w:rFonts w:asciiTheme="majorHAnsi" w:hAnsiTheme="majorHAnsi" w:cs="Century Gothic"/>
          <w:sz w:val="20"/>
          <w:szCs w:val="20"/>
          <w:lang w:eastAsia="ja-JP"/>
        </w:rPr>
        <w:t>E.e.a. wordt alleen nog maar versterkt door de samenwerking op het gebied van de V.V.E.</w:t>
      </w:r>
      <w:r>
        <w:rPr>
          <w:rFonts w:asciiTheme="majorHAnsi" w:hAnsiTheme="majorHAnsi" w:cs="Century Gothic"/>
          <w:sz w:val="20"/>
          <w:szCs w:val="20"/>
          <w:lang w:eastAsia="ja-JP"/>
        </w:rPr>
        <w:t xml:space="preserve"> (Voor- en Vroegschoolse Educatie) </w:t>
      </w:r>
    </w:p>
    <w:p w14:paraId="014BF20B" w14:textId="77777777" w:rsidR="009114E7" w:rsidRDefault="009114E7" w:rsidP="009114E7">
      <w:pPr>
        <w:pStyle w:val="Plattetekst2"/>
        <w:spacing w:after="0" w:line="240" w:lineRule="auto"/>
        <w:rPr>
          <w:rFonts w:cs="Arial"/>
          <w:sz w:val="20"/>
        </w:rPr>
      </w:pPr>
    </w:p>
    <w:p w14:paraId="7CE81E2B" w14:textId="0C7BB7EF" w:rsidR="00501DF5" w:rsidRDefault="00501DF5" w:rsidP="009114E7">
      <w:pPr>
        <w:pStyle w:val="Plattetekst2"/>
        <w:spacing w:after="0" w:line="240" w:lineRule="auto"/>
        <w:rPr>
          <w:rFonts w:asciiTheme="majorHAnsi" w:hAnsiTheme="majorHAnsi" w:cs="Century Gothic"/>
          <w:b/>
          <w:sz w:val="20"/>
          <w:szCs w:val="20"/>
          <w:lang w:eastAsia="ja-JP"/>
        </w:rPr>
      </w:pPr>
      <w:r w:rsidRPr="009114E7">
        <w:rPr>
          <w:rFonts w:asciiTheme="majorHAnsi" w:hAnsiTheme="majorHAnsi" w:cs="Century Gothic"/>
          <w:b/>
          <w:sz w:val="20"/>
          <w:szCs w:val="20"/>
          <w:lang w:eastAsia="ja-JP"/>
        </w:rPr>
        <w:t>B: 4-jarig kind afkomstig van elders.</w:t>
      </w:r>
    </w:p>
    <w:p w14:paraId="005B5CB2" w14:textId="77777777" w:rsidR="009114E7" w:rsidRPr="009114E7" w:rsidRDefault="009114E7" w:rsidP="009114E7">
      <w:pPr>
        <w:pStyle w:val="Plattetekst2"/>
        <w:spacing w:after="0" w:line="240" w:lineRule="auto"/>
        <w:rPr>
          <w:rFonts w:asciiTheme="majorHAnsi" w:hAnsiTheme="majorHAnsi" w:cs="Century Gothic"/>
          <w:b/>
          <w:sz w:val="20"/>
          <w:szCs w:val="20"/>
          <w:lang w:eastAsia="ja-JP"/>
        </w:rPr>
      </w:pPr>
    </w:p>
    <w:p w14:paraId="6FDA5C51" w14:textId="4BFFD8E1" w:rsidR="00501DF5" w:rsidRPr="009114E7" w:rsidRDefault="00501DF5" w:rsidP="009114E7">
      <w:pPr>
        <w:spacing w:line="240" w:lineRule="exact"/>
        <w:jc w:val="both"/>
        <w:rPr>
          <w:rFonts w:asciiTheme="majorHAnsi" w:hAnsiTheme="majorHAnsi" w:cs="Century Gothic"/>
          <w:sz w:val="20"/>
          <w:szCs w:val="20"/>
          <w:lang w:eastAsia="ja-JP"/>
        </w:rPr>
      </w:pPr>
      <w:r w:rsidRPr="009114E7">
        <w:rPr>
          <w:rFonts w:asciiTheme="majorHAnsi" w:hAnsiTheme="majorHAnsi" w:cs="Century Gothic"/>
          <w:sz w:val="20"/>
          <w:szCs w:val="20"/>
          <w:lang w:eastAsia="ja-JP"/>
        </w:rPr>
        <w:t>Het grote probleem in deze is het ontbreken van de nodige voorinformatie. Enige informatiebron zijn de ouders, terwijl wij toch graag willen beschikken over voldoende, objectieve informatie. Dit laatste in het belang van het kind, maar ook met het oog op eventuele problemen in de naaste toekomst.</w:t>
      </w:r>
    </w:p>
    <w:p w14:paraId="271483A4" w14:textId="77777777" w:rsidR="00501DF5" w:rsidRPr="008A3CB0" w:rsidRDefault="00501DF5" w:rsidP="009114E7">
      <w:pPr>
        <w:pStyle w:val="Plattetekst2"/>
        <w:spacing w:after="0" w:line="240" w:lineRule="auto"/>
        <w:rPr>
          <w:rFonts w:cs="Arial"/>
          <w:sz w:val="20"/>
        </w:rPr>
      </w:pPr>
    </w:p>
    <w:p w14:paraId="590AF9ED" w14:textId="26095C82" w:rsidR="00501DF5" w:rsidRPr="009114E7" w:rsidRDefault="00501DF5" w:rsidP="009114E7">
      <w:pPr>
        <w:pStyle w:val="Plattetekst2"/>
        <w:spacing w:after="0" w:line="240" w:lineRule="auto"/>
        <w:rPr>
          <w:rFonts w:asciiTheme="majorHAnsi" w:hAnsiTheme="majorHAnsi" w:cs="Century Gothic"/>
          <w:b/>
          <w:sz w:val="20"/>
          <w:szCs w:val="20"/>
          <w:lang w:eastAsia="ja-JP"/>
        </w:rPr>
      </w:pPr>
      <w:r w:rsidRPr="009114E7">
        <w:rPr>
          <w:rFonts w:asciiTheme="majorHAnsi" w:hAnsiTheme="majorHAnsi" w:cs="Century Gothic"/>
          <w:b/>
          <w:sz w:val="20"/>
          <w:szCs w:val="20"/>
          <w:lang w:eastAsia="ja-JP"/>
        </w:rPr>
        <w:t>C: Instromers door de gehele school.</w:t>
      </w:r>
    </w:p>
    <w:p w14:paraId="502EB66D" w14:textId="77777777" w:rsidR="009114E7" w:rsidRPr="008A3CB0" w:rsidRDefault="009114E7" w:rsidP="009114E7">
      <w:pPr>
        <w:pStyle w:val="Plattetekst2"/>
        <w:spacing w:after="0" w:line="240" w:lineRule="auto"/>
        <w:rPr>
          <w:rFonts w:cs="Arial"/>
          <w:sz w:val="20"/>
        </w:rPr>
      </w:pPr>
    </w:p>
    <w:p w14:paraId="1522E0A7" w14:textId="2B194D37" w:rsidR="00501DF5" w:rsidRPr="009114E7" w:rsidRDefault="00501DF5" w:rsidP="009114E7">
      <w:pPr>
        <w:spacing w:line="240" w:lineRule="exact"/>
        <w:jc w:val="both"/>
        <w:rPr>
          <w:rFonts w:asciiTheme="majorHAnsi" w:hAnsiTheme="majorHAnsi" w:cs="Century Gothic"/>
          <w:sz w:val="20"/>
          <w:szCs w:val="20"/>
          <w:lang w:eastAsia="ja-JP"/>
        </w:rPr>
      </w:pPr>
      <w:r w:rsidRPr="009114E7">
        <w:rPr>
          <w:rFonts w:asciiTheme="majorHAnsi" w:hAnsiTheme="majorHAnsi" w:cs="Century Gothic"/>
          <w:sz w:val="20"/>
          <w:szCs w:val="20"/>
          <w:lang w:eastAsia="ja-JP"/>
        </w:rPr>
        <w:t>Indien een leerling wordt aangemeld wordt er rechtstreeks gecommuniceerd met de betreffende school waarbij tevens een onderwijskundig rapport overlegd wordt. Daadwerkelijke inschrijving vindt plaats nadat alle noodzakelijke informatie binnen is en de procedures afgewikkeld zijn (uitschrijven van betreffende leerling).</w:t>
      </w:r>
    </w:p>
    <w:p w14:paraId="76111B31" w14:textId="77777777" w:rsidR="00501DF5" w:rsidRPr="009114E7" w:rsidRDefault="00501DF5" w:rsidP="009114E7">
      <w:pPr>
        <w:spacing w:line="240" w:lineRule="exact"/>
        <w:jc w:val="both"/>
        <w:rPr>
          <w:rFonts w:asciiTheme="majorHAnsi" w:hAnsiTheme="majorHAnsi" w:cs="Century Gothic"/>
          <w:sz w:val="20"/>
          <w:szCs w:val="20"/>
          <w:lang w:eastAsia="ja-JP"/>
        </w:rPr>
      </w:pPr>
      <w:r w:rsidRPr="009114E7">
        <w:rPr>
          <w:rFonts w:asciiTheme="majorHAnsi" w:hAnsiTheme="majorHAnsi" w:cs="Century Gothic"/>
          <w:sz w:val="20"/>
          <w:szCs w:val="20"/>
          <w:lang w:eastAsia="ja-JP"/>
        </w:rPr>
        <w:t xml:space="preserve">Zie ook protocol: “Aanmelding en plaatsing zij-instromers binnen </w:t>
      </w:r>
      <w:proofErr w:type="spellStart"/>
      <w:r w:rsidRPr="009114E7">
        <w:rPr>
          <w:rFonts w:asciiTheme="majorHAnsi" w:hAnsiTheme="majorHAnsi" w:cs="Century Gothic"/>
          <w:sz w:val="20"/>
          <w:szCs w:val="20"/>
          <w:lang w:eastAsia="ja-JP"/>
        </w:rPr>
        <w:t>Movare</w:t>
      </w:r>
      <w:proofErr w:type="spellEnd"/>
      <w:r w:rsidRPr="009114E7">
        <w:rPr>
          <w:rFonts w:asciiTheme="majorHAnsi" w:hAnsiTheme="majorHAnsi" w:cs="Century Gothic"/>
          <w:sz w:val="20"/>
          <w:szCs w:val="20"/>
          <w:lang w:eastAsia="ja-JP"/>
        </w:rPr>
        <w:t>”.</w:t>
      </w:r>
    </w:p>
    <w:p w14:paraId="094D0D4E" w14:textId="77777777" w:rsidR="00501DF5" w:rsidRPr="008A3CB0" w:rsidRDefault="00501DF5" w:rsidP="009114E7">
      <w:pPr>
        <w:pStyle w:val="Plattetekst2"/>
        <w:spacing w:after="0" w:line="240" w:lineRule="auto"/>
        <w:rPr>
          <w:rFonts w:cs="Arial"/>
          <w:sz w:val="20"/>
        </w:rPr>
      </w:pPr>
    </w:p>
    <w:p w14:paraId="1524468C" w14:textId="77777777" w:rsidR="009114E7" w:rsidRDefault="00501DF5" w:rsidP="009114E7">
      <w:pPr>
        <w:pStyle w:val="Plattetekst2"/>
        <w:spacing w:after="0" w:line="240" w:lineRule="auto"/>
        <w:rPr>
          <w:rFonts w:asciiTheme="majorHAnsi" w:hAnsiTheme="majorHAnsi" w:cs="Century Gothic"/>
          <w:b/>
          <w:sz w:val="20"/>
          <w:szCs w:val="20"/>
          <w:lang w:eastAsia="ja-JP"/>
        </w:rPr>
      </w:pPr>
      <w:r w:rsidRPr="009114E7">
        <w:rPr>
          <w:rFonts w:asciiTheme="majorHAnsi" w:hAnsiTheme="majorHAnsi" w:cs="Century Gothic"/>
          <w:b/>
          <w:sz w:val="20"/>
          <w:szCs w:val="20"/>
          <w:lang w:eastAsia="ja-JP"/>
        </w:rPr>
        <w:t>Belangrijk:</w:t>
      </w:r>
    </w:p>
    <w:p w14:paraId="00927CD5" w14:textId="77777777" w:rsidR="009114E7" w:rsidRPr="009114E7" w:rsidRDefault="009114E7" w:rsidP="009114E7">
      <w:pPr>
        <w:pStyle w:val="Plattetekst2"/>
        <w:spacing w:after="0" w:line="240" w:lineRule="auto"/>
        <w:rPr>
          <w:rFonts w:asciiTheme="majorHAnsi" w:hAnsiTheme="majorHAnsi" w:cs="Century Gothic"/>
          <w:b/>
          <w:sz w:val="20"/>
          <w:szCs w:val="20"/>
          <w:lang w:eastAsia="ja-JP"/>
        </w:rPr>
      </w:pPr>
    </w:p>
    <w:p w14:paraId="11BB5139" w14:textId="11053B85" w:rsidR="00501DF5" w:rsidRPr="00626A5B" w:rsidRDefault="00501DF5" w:rsidP="00626A5B">
      <w:pPr>
        <w:spacing w:line="240" w:lineRule="exact"/>
        <w:jc w:val="both"/>
        <w:rPr>
          <w:rFonts w:asciiTheme="majorHAnsi" w:hAnsiTheme="majorHAnsi" w:cs="Century Gothic"/>
          <w:sz w:val="20"/>
          <w:szCs w:val="20"/>
          <w:lang w:eastAsia="ja-JP"/>
        </w:rPr>
      </w:pPr>
      <w:r w:rsidRPr="00626A5B">
        <w:rPr>
          <w:rFonts w:asciiTheme="majorHAnsi" w:hAnsiTheme="majorHAnsi" w:cs="Century Gothic"/>
          <w:sz w:val="20"/>
          <w:szCs w:val="20"/>
          <w:lang w:eastAsia="ja-JP"/>
        </w:rPr>
        <w:t>Ons onderwijs is in beginsel toegankelijk voor alle kinderen vanaf 4 jaar, tenzij</w:t>
      </w:r>
      <w:r w:rsidR="009114E7" w:rsidRPr="00626A5B">
        <w:rPr>
          <w:rFonts w:asciiTheme="majorHAnsi" w:hAnsiTheme="majorHAnsi" w:cs="Century Gothic"/>
          <w:sz w:val="20"/>
          <w:szCs w:val="20"/>
          <w:lang w:eastAsia="ja-JP"/>
        </w:rPr>
        <w:t>:</w:t>
      </w:r>
    </w:p>
    <w:p w14:paraId="5A27BDC4" w14:textId="77777777" w:rsidR="00501DF5" w:rsidRPr="00626A5B" w:rsidRDefault="00501DF5" w:rsidP="007C4803">
      <w:pPr>
        <w:pStyle w:val="Lijstalinea"/>
        <w:numPr>
          <w:ilvl w:val="0"/>
          <w:numId w:val="32"/>
        </w:numPr>
        <w:spacing w:line="240" w:lineRule="exact"/>
        <w:jc w:val="both"/>
        <w:rPr>
          <w:rFonts w:asciiTheme="majorHAnsi" w:hAnsiTheme="majorHAnsi" w:cs="Century Gothic"/>
          <w:sz w:val="20"/>
          <w:szCs w:val="20"/>
          <w:lang w:eastAsia="ja-JP"/>
        </w:rPr>
      </w:pPr>
      <w:r w:rsidRPr="00626A5B">
        <w:rPr>
          <w:rFonts w:asciiTheme="majorHAnsi" w:hAnsiTheme="majorHAnsi" w:cs="Century Gothic"/>
          <w:sz w:val="20"/>
          <w:szCs w:val="20"/>
          <w:lang w:eastAsia="ja-JP"/>
        </w:rPr>
        <w:t>de ouders bij de inschrijving weigeren te verklaren dat zij de grondslag van onze school respecteren;</w:t>
      </w:r>
    </w:p>
    <w:p w14:paraId="41A7DBAC" w14:textId="2C6843E0" w:rsidR="00501DF5" w:rsidRPr="00626A5B" w:rsidRDefault="00501DF5" w:rsidP="007C4803">
      <w:pPr>
        <w:pStyle w:val="Lijstalinea"/>
        <w:numPr>
          <w:ilvl w:val="0"/>
          <w:numId w:val="32"/>
        </w:numPr>
        <w:spacing w:line="240" w:lineRule="exact"/>
        <w:jc w:val="both"/>
        <w:rPr>
          <w:rFonts w:asciiTheme="majorHAnsi" w:hAnsiTheme="majorHAnsi" w:cs="Century Gothic"/>
          <w:sz w:val="20"/>
          <w:szCs w:val="20"/>
          <w:lang w:eastAsia="ja-JP"/>
        </w:rPr>
      </w:pPr>
      <w:r w:rsidRPr="00626A5B">
        <w:rPr>
          <w:rFonts w:asciiTheme="majorHAnsi" w:hAnsiTheme="majorHAnsi" w:cs="Century Gothic"/>
          <w:sz w:val="20"/>
          <w:szCs w:val="20"/>
          <w:lang w:eastAsia="ja-JP"/>
        </w:rPr>
        <w:t>een kind in het bezit is van een verwijzing</w:t>
      </w:r>
      <w:r w:rsidR="00626A5B">
        <w:rPr>
          <w:rFonts w:asciiTheme="majorHAnsi" w:hAnsiTheme="majorHAnsi" w:cs="Century Gothic"/>
          <w:sz w:val="20"/>
          <w:szCs w:val="20"/>
          <w:lang w:eastAsia="ja-JP"/>
        </w:rPr>
        <w:t xml:space="preserve"> / toelaatbaarheidsverklaring </w:t>
      </w:r>
      <w:r w:rsidRPr="00626A5B">
        <w:rPr>
          <w:rFonts w:asciiTheme="majorHAnsi" w:hAnsiTheme="majorHAnsi" w:cs="Century Gothic"/>
          <w:sz w:val="20"/>
          <w:szCs w:val="20"/>
          <w:lang w:eastAsia="ja-JP"/>
        </w:rPr>
        <w:t xml:space="preserve"> naar het SBO</w:t>
      </w:r>
      <w:r w:rsidR="00626A5B">
        <w:rPr>
          <w:rFonts w:asciiTheme="majorHAnsi" w:hAnsiTheme="majorHAnsi" w:cs="Century Gothic"/>
          <w:sz w:val="20"/>
          <w:szCs w:val="20"/>
          <w:lang w:eastAsia="ja-JP"/>
        </w:rPr>
        <w:t xml:space="preserve"> - SO</w:t>
      </w:r>
    </w:p>
    <w:p w14:paraId="5FA33CA9" w14:textId="77777777" w:rsidR="00501DF5" w:rsidRDefault="00501DF5" w:rsidP="007C4803">
      <w:pPr>
        <w:pStyle w:val="Lijstalinea"/>
        <w:numPr>
          <w:ilvl w:val="0"/>
          <w:numId w:val="32"/>
        </w:numPr>
        <w:spacing w:line="240" w:lineRule="exact"/>
        <w:jc w:val="both"/>
        <w:rPr>
          <w:rFonts w:asciiTheme="majorHAnsi" w:hAnsiTheme="majorHAnsi" w:cs="Century Gothic"/>
          <w:sz w:val="20"/>
          <w:szCs w:val="20"/>
          <w:lang w:eastAsia="ja-JP"/>
        </w:rPr>
      </w:pPr>
      <w:r w:rsidRPr="00626A5B">
        <w:rPr>
          <w:rFonts w:asciiTheme="majorHAnsi" w:hAnsiTheme="majorHAnsi" w:cs="Century Gothic"/>
          <w:sz w:val="20"/>
          <w:szCs w:val="20"/>
          <w:lang w:eastAsia="ja-JP"/>
        </w:rPr>
        <w:t>een kind elders van school is verwijderd vanwege wangedrag (zie protocol Aanmelding en plaatsing zij-instromers)</w:t>
      </w:r>
    </w:p>
    <w:p w14:paraId="46C7451E" w14:textId="344A27CF" w:rsidR="00E34325" w:rsidRDefault="00E34325" w:rsidP="00E34325">
      <w:pPr>
        <w:spacing w:line="240" w:lineRule="exact"/>
        <w:jc w:val="both"/>
        <w:rPr>
          <w:rFonts w:asciiTheme="majorHAnsi" w:hAnsiTheme="majorHAnsi" w:cs="Century Gothic"/>
          <w:sz w:val="20"/>
          <w:szCs w:val="20"/>
          <w:lang w:eastAsia="ja-JP"/>
        </w:rPr>
      </w:pPr>
    </w:p>
    <w:p w14:paraId="1BE60B77" w14:textId="3ED05A53" w:rsidR="00F10697" w:rsidRDefault="00F10697" w:rsidP="00E34325">
      <w:pPr>
        <w:spacing w:line="240" w:lineRule="exact"/>
        <w:jc w:val="both"/>
        <w:rPr>
          <w:rFonts w:asciiTheme="majorHAnsi" w:hAnsiTheme="majorHAnsi" w:cs="Century Gothic"/>
          <w:sz w:val="20"/>
          <w:szCs w:val="20"/>
          <w:lang w:eastAsia="ja-JP"/>
        </w:rPr>
      </w:pPr>
    </w:p>
    <w:p w14:paraId="5A25F8B1" w14:textId="5E7C9C75" w:rsidR="00F10697" w:rsidRDefault="00F10697" w:rsidP="00E34325">
      <w:pPr>
        <w:spacing w:line="240" w:lineRule="exact"/>
        <w:jc w:val="both"/>
        <w:rPr>
          <w:rFonts w:asciiTheme="majorHAnsi" w:hAnsiTheme="majorHAnsi" w:cs="Century Gothic"/>
          <w:sz w:val="20"/>
          <w:szCs w:val="20"/>
          <w:lang w:eastAsia="ja-JP"/>
        </w:rPr>
      </w:pPr>
    </w:p>
    <w:p w14:paraId="6D8B1143" w14:textId="77777777" w:rsidR="00F10697" w:rsidRDefault="00F10697" w:rsidP="00E34325">
      <w:pPr>
        <w:spacing w:line="240" w:lineRule="exact"/>
        <w:jc w:val="both"/>
        <w:rPr>
          <w:rFonts w:asciiTheme="majorHAnsi" w:hAnsiTheme="majorHAnsi" w:cs="Century Gothic"/>
          <w:sz w:val="20"/>
          <w:szCs w:val="20"/>
          <w:lang w:eastAsia="ja-JP"/>
        </w:rPr>
      </w:pPr>
    </w:p>
    <w:p w14:paraId="48D2FC85" w14:textId="7A191910" w:rsidR="00E34325" w:rsidRPr="00E34325" w:rsidRDefault="00E34325" w:rsidP="00E34325">
      <w:pPr>
        <w:widowControl w:val="0"/>
        <w:autoSpaceDE w:val="0"/>
        <w:autoSpaceDN w:val="0"/>
        <w:adjustRightInd w:val="0"/>
        <w:jc w:val="both"/>
        <w:rPr>
          <w:rFonts w:asciiTheme="majorHAnsi" w:hAnsiTheme="majorHAnsi" w:cs="Times"/>
          <w:b/>
          <w:i/>
          <w:sz w:val="20"/>
          <w:szCs w:val="20"/>
          <w:u w:val="single"/>
          <w:lang w:eastAsia="ja-JP"/>
        </w:rPr>
      </w:pPr>
      <w:r w:rsidRPr="00E34325">
        <w:rPr>
          <w:rFonts w:asciiTheme="majorHAnsi" w:hAnsiTheme="majorHAnsi" w:cs="Times"/>
          <w:b/>
          <w:i/>
          <w:sz w:val="20"/>
          <w:szCs w:val="20"/>
          <w:u w:val="single"/>
          <w:lang w:eastAsia="ja-JP"/>
        </w:rPr>
        <w:lastRenderedPageBreak/>
        <w:t xml:space="preserve">6.16 veiligheid </w:t>
      </w:r>
    </w:p>
    <w:p w14:paraId="3731CAC5" w14:textId="77777777" w:rsidR="00E34325" w:rsidRPr="00E34325" w:rsidRDefault="00E34325" w:rsidP="00E34325">
      <w:pPr>
        <w:spacing w:line="240" w:lineRule="exact"/>
        <w:jc w:val="both"/>
        <w:rPr>
          <w:rFonts w:asciiTheme="majorHAnsi" w:hAnsiTheme="majorHAnsi" w:cs="Century Gothic"/>
          <w:sz w:val="20"/>
          <w:szCs w:val="20"/>
          <w:lang w:eastAsia="ja-JP"/>
        </w:rPr>
      </w:pPr>
    </w:p>
    <w:p w14:paraId="287A8453" w14:textId="77777777" w:rsidR="00E34325" w:rsidRPr="00E34325" w:rsidRDefault="00E34325" w:rsidP="00E34325">
      <w:pPr>
        <w:spacing w:line="240" w:lineRule="exact"/>
        <w:jc w:val="both"/>
        <w:rPr>
          <w:rFonts w:asciiTheme="majorHAnsi" w:hAnsiTheme="majorHAnsi" w:cs="Century Gothic"/>
          <w:b/>
          <w:i/>
          <w:sz w:val="20"/>
          <w:szCs w:val="20"/>
          <w:lang w:eastAsia="ja-JP"/>
        </w:rPr>
      </w:pPr>
      <w:r w:rsidRPr="00E34325">
        <w:rPr>
          <w:rFonts w:asciiTheme="majorHAnsi" w:hAnsiTheme="majorHAnsi" w:cs="Century Gothic"/>
          <w:b/>
          <w:i/>
          <w:sz w:val="20"/>
          <w:szCs w:val="20"/>
          <w:lang w:eastAsia="ja-JP"/>
        </w:rPr>
        <w:t>Fysieke veiligheid</w:t>
      </w:r>
    </w:p>
    <w:p w14:paraId="7F3325C9" w14:textId="77777777" w:rsidR="00E34325" w:rsidRPr="00E34325" w:rsidRDefault="00E34325" w:rsidP="00E34325">
      <w:pPr>
        <w:spacing w:line="240" w:lineRule="exact"/>
        <w:jc w:val="both"/>
        <w:rPr>
          <w:rFonts w:asciiTheme="majorHAnsi" w:hAnsiTheme="majorHAnsi" w:cs="Century Gothic"/>
          <w:sz w:val="20"/>
          <w:szCs w:val="20"/>
          <w:lang w:eastAsia="ja-JP"/>
        </w:rPr>
      </w:pPr>
      <w:r w:rsidRPr="00E34325">
        <w:rPr>
          <w:rFonts w:asciiTheme="majorHAnsi" w:hAnsiTheme="majorHAnsi" w:cs="Century Gothic"/>
          <w:sz w:val="20"/>
          <w:szCs w:val="20"/>
          <w:lang w:eastAsia="ja-JP"/>
        </w:rPr>
        <w:t xml:space="preserve">Op onze school wordt veel aandacht besteed aan de fysieke veiligheid van leerlingen en personeelsleden. Hieronder verstaan wij een goede huisvesting en een in alle opzichten veilige schoolomgeving. Het wettelijk kader is hiervoor maatgevend. Indien noodzakelijk, worden aanvullende maatregelen getroffen. </w:t>
      </w:r>
    </w:p>
    <w:p w14:paraId="683D94B7" w14:textId="77777777" w:rsidR="00E34325" w:rsidRPr="00C87C2D" w:rsidRDefault="00E34325" w:rsidP="00E34325">
      <w:pPr>
        <w:pStyle w:val="Titel"/>
        <w:jc w:val="both"/>
        <w:rPr>
          <w:rFonts w:ascii="Verdana" w:eastAsia="Times New Roman" w:hAnsi="Verdana" w:cs="Arial"/>
          <w:b w:val="0"/>
          <w:sz w:val="18"/>
          <w:szCs w:val="18"/>
        </w:rPr>
      </w:pPr>
    </w:p>
    <w:p w14:paraId="1D7F24B2" w14:textId="77777777" w:rsidR="00E34325" w:rsidRPr="00E34325" w:rsidRDefault="00E34325" w:rsidP="00E34325">
      <w:pPr>
        <w:spacing w:line="240" w:lineRule="exact"/>
        <w:jc w:val="both"/>
        <w:rPr>
          <w:rFonts w:asciiTheme="majorHAnsi" w:hAnsiTheme="majorHAnsi" w:cs="Century Gothic"/>
          <w:b/>
          <w:i/>
          <w:sz w:val="20"/>
          <w:szCs w:val="20"/>
          <w:lang w:eastAsia="ja-JP"/>
        </w:rPr>
      </w:pPr>
      <w:r w:rsidRPr="00E34325">
        <w:rPr>
          <w:rFonts w:asciiTheme="majorHAnsi" w:hAnsiTheme="majorHAnsi" w:cs="Century Gothic"/>
          <w:b/>
          <w:i/>
          <w:sz w:val="20"/>
          <w:szCs w:val="20"/>
          <w:lang w:eastAsia="ja-JP"/>
        </w:rPr>
        <w:t>Sociale veiligheid</w:t>
      </w:r>
    </w:p>
    <w:p w14:paraId="31AF8FF0" w14:textId="6B9C74F0" w:rsidR="00E34325" w:rsidRPr="00E34325" w:rsidRDefault="00E34325" w:rsidP="00E34325">
      <w:pPr>
        <w:spacing w:line="240" w:lineRule="exact"/>
        <w:jc w:val="both"/>
        <w:rPr>
          <w:rFonts w:asciiTheme="majorHAnsi" w:hAnsiTheme="majorHAnsi" w:cs="Century Gothic"/>
          <w:sz w:val="20"/>
          <w:szCs w:val="20"/>
          <w:lang w:eastAsia="ja-JP"/>
        </w:rPr>
      </w:pPr>
      <w:r w:rsidRPr="00E34325">
        <w:rPr>
          <w:rFonts w:asciiTheme="majorHAnsi" w:hAnsiTheme="majorHAnsi" w:cs="Century Gothic"/>
          <w:sz w:val="20"/>
          <w:szCs w:val="20"/>
          <w:lang w:eastAsia="ja-JP"/>
        </w:rPr>
        <w:t xml:space="preserve">Ook de sociale veiligheid staat bij ons hoog in het vaandel. </w:t>
      </w:r>
      <w:r>
        <w:rPr>
          <w:rFonts w:asciiTheme="majorHAnsi" w:hAnsiTheme="majorHAnsi" w:cs="Century Gothic"/>
          <w:sz w:val="20"/>
          <w:szCs w:val="20"/>
          <w:lang w:eastAsia="ja-JP"/>
        </w:rPr>
        <w:t xml:space="preserve"> Op de site van school staat de gedragscode voor alle geledingen in school. Verder handelt de school vanuit het pestprotocol. Dit protocol is op school in te zien.</w:t>
      </w:r>
    </w:p>
    <w:p w14:paraId="09F2A597" w14:textId="77777777" w:rsidR="00501DF5" w:rsidRDefault="00501DF5" w:rsidP="00081E39">
      <w:pPr>
        <w:widowControl w:val="0"/>
        <w:autoSpaceDE w:val="0"/>
        <w:autoSpaceDN w:val="0"/>
        <w:adjustRightInd w:val="0"/>
        <w:jc w:val="both"/>
        <w:rPr>
          <w:rFonts w:asciiTheme="majorHAnsi" w:hAnsiTheme="majorHAnsi" w:cs="Century Gothic"/>
          <w:b/>
          <w:u w:val="single"/>
          <w:lang w:eastAsia="ja-JP"/>
        </w:rPr>
      </w:pPr>
    </w:p>
    <w:p w14:paraId="03661D4C" w14:textId="4C995035" w:rsidR="009114E7" w:rsidRDefault="009114E7" w:rsidP="009114E7">
      <w:pPr>
        <w:widowControl w:val="0"/>
        <w:autoSpaceDE w:val="0"/>
        <w:autoSpaceDN w:val="0"/>
        <w:adjustRightInd w:val="0"/>
        <w:jc w:val="both"/>
        <w:rPr>
          <w:rFonts w:asciiTheme="majorHAnsi" w:hAnsiTheme="majorHAnsi" w:cs="Century Gothic"/>
          <w:b/>
          <w:u w:val="single"/>
          <w:lang w:eastAsia="ja-JP"/>
        </w:rPr>
      </w:pPr>
    </w:p>
    <w:p w14:paraId="30A6EAC1" w14:textId="36631693"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1265DCC3" w14:textId="417B656A"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35EE6FBF" w14:textId="2E02F883"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43047A41" w14:textId="41555FD8"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034AC2A8" w14:textId="25413362"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515CF8B0" w14:textId="6576F0DC"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1F03123F" w14:textId="2C34A93A"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7B4CD681" w14:textId="18A4B78B"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022204C6" w14:textId="7E827B09"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6EB70253" w14:textId="66EA4761"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44C1392B" w14:textId="28C1B986"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2AF70A7F" w14:textId="543DBB6E"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5F4C561B" w14:textId="31C0FF95"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5419D756" w14:textId="1AB60AB4"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54C56A4A" w14:textId="42471944"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3CA12709" w14:textId="3D55C73E"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1EC97057" w14:textId="6A6ACC2D"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1E27CE30" w14:textId="5C743718"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71728DA0" w14:textId="741E6052"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4C622785" w14:textId="137F2183"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0F3559F0" w14:textId="3F3AA1A8"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47588512" w14:textId="0ED44997"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0117E553" w14:textId="7B150C81"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718DAA9E" w14:textId="39489BB7"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318A84FD" w14:textId="32989F0A"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241A0F70" w14:textId="7690EC52"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30C6EAA5" w14:textId="096A3184"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49FA5D42" w14:textId="1D4AA791"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540B2403" w14:textId="46EB0C6F"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4248D4A4" w14:textId="7A199723"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42C814E6" w14:textId="655EF9CB"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07A1DD95" w14:textId="216138CD"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29CCE059" w14:textId="26B3E29B"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13DF0012" w14:textId="040CEF9D"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551DF762" w14:textId="1BADEC9D" w:rsidR="003F07AA" w:rsidRDefault="003F07AA" w:rsidP="003F07AA">
      <w:pPr>
        <w:widowControl w:val="0"/>
        <w:autoSpaceDE w:val="0"/>
        <w:autoSpaceDN w:val="0"/>
        <w:adjustRightInd w:val="0"/>
        <w:jc w:val="both"/>
        <w:rPr>
          <w:rFonts w:asciiTheme="majorHAnsi" w:hAnsiTheme="majorHAnsi" w:cs="Century Gothic"/>
          <w:b/>
          <w:u w:val="single"/>
          <w:lang w:eastAsia="ja-JP"/>
        </w:rPr>
      </w:pPr>
      <w:r>
        <w:rPr>
          <w:rFonts w:asciiTheme="majorHAnsi" w:hAnsiTheme="majorHAnsi" w:cs="Century Gothic"/>
          <w:b/>
          <w:u w:val="single"/>
          <w:lang w:eastAsia="ja-JP"/>
        </w:rPr>
        <w:lastRenderedPageBreak/>
        <w:t>7. EXTERNE CONTACTEN</w:t>
      </w:r>
    </w:p>
    <w:p w14:paraId="1407EDEC" w14:textId="77777777" w:rsidR="009114E7" w:rsidRDefault="009114E7" w:rsidP="009114E7">
      <w:pPr>
        <w:widowControl w:val="0"/>
        <w:autoSpaceDE w:val="0"/>
        <w:autoSpaceDN w:val="0"/>
        <w:adjustRightInd w:val="0"/>
        <w:jc w:val="both"/>
        <w:rPr>
          <w:rFonts w:asciiTheme="majorHAnsi" w:hAnsiTheme="majorHAnsi" w:cs="Century Gothic"/>
          <w:b/>
          <w:u w:val="single"/>
          <w:lang w:eastAsia="ja-JP"/>
        </w:rPr>
      </w:pPr>
    </w:p>
    <w:p w14:paraId="7F105F3D" w14:textId="3222A890" w:rsidR="003F07AA" w:rsidRPr="003F07AA" w:rsidRDefault="003F07AA" w:rsidP="003F07AA">
      <w:pPr>
        <w:spacing w:line="240" w:lineRule="exact"/>
        <w:jc w:val="both"/>
        <w:rPr>
          <w:rFonts w:asciiTheme="majorHAnsi" w:hAnsiTheme="majorHAnsi" w:cs="Century Gothic"/>
          <w:sz w:val="20"/>
          <w:szCs w:val="20"/>
          <w:lang w:eastAsia="ja-JP"/>
        </w:rPr>
      </w:pPr>
      <w:r w:rsidRPr="003F07AA">
        <w:rPr>
          <w:rFonts w:asciiTheme="majorHAnsi" w:hAnsiTheme="majorHAnsi" w:cs="Century Gothic"/>
          <w:sz w:val="20"/>
          <w:szCs w:val="20"/>
          <w:lang w:eastAsia="ja-JP"/>
        </w:rPr>
        <w:t>Een basisschool heeft veel contacten met allerlei ondersteunende instanties. Hierbij denken we aan scholen voor voortgezet onderwijs, de speciale scholen voor basisonderwijs, de peuterspeelzaal en de buitenschoolse opvang. Overige instanties waarmee we samenwerken worden in dit hoofdstuk voorgesteld.</w:t>
      </w:r>
    </w:p>
    <w:p w14:paraId="08268984" w14:textId="77777777" w:rsidR="00DB672F" w:rsidRDefault="00DB672F" w:rsidP="009114E7">
      <w:pPr>
        <w:widowControl w:val="0"/>
        <w:autoSpaceDE w:val="0"/>
        <w:autoSpaceDN w:val="0"/>
        <w:adjustRightInd w:val="0"/>
        <w:jc w:val="both"/>
        <w:rPr>
          <w:rFonts w:asciiTheme="majorHAnsi" w:hAnsiTheme="majorHAnsi" w:cs="Century Gothic"/>
          <w:b/>
          <w:u w:val="single"/>
          <w:lang w:eastAsia="ja-JP"/>
        </w:rPr>
      </w:pPr>
    </w:p>
    <w:p w14:paraId="753ED8B2" w14:textId="77777777" w:rsidR="003F07AA" w:rsidRDefault="003F07AA" w:rsidP="003F07AA">
      <w:pPr>
        <w:widowControl w:val="0"/>
        <w:autoSpaceDE w:val="0"/>
        <w:autoSpaceDN w:val="0"/>
        <w:adjustRightInd w:val="0"/>
        <w:jc w:val="both"/>
        <w:rPr>
          <w:rFonts w:asciiTheme="majorHAnsi" w:hAnsiTheme="majorHAnsi" w:cs="Times"/>
          <w:b/>
          <w:i/>
          <w:sz w:val="20"/>
          <w:szCs w:val="20"/>
          <w:u w:val="single"/>
          <w:lang w:eastAsia="ja-JP"/>
        </w:rPr>
      </w:pPr>
      <w:r w:rsidRPr="003F07AA">
        <w:rPr>
          <w:rFonts w:asciiTheme="majorHAnsi" w:hAnsiTheme="majorHAnsi" w:cs="Times"/>
          <w:b/>
          <w:i/>
          <w:sz w:val="20"/>
          <w:szCs w:val="20"/>
          <w:u w:val="single"/>
          <w:lang w:eastAsia="ja-JP"/>
        </w:rPr>
        <w:t>7.1. Samenwerkingsverband WSNS</w:t>
      </w:r>
    </w:p>
    <w:p w14:paraId="2F36C3FB" w14:textId="77777777" w:rsidR="003F07AA" w:rsidRPr="003F07AA" w:rsidRDefault="003F07AA" w:rsidP="003F07AA">
      <w:pPr>
        <w:widowControl w:val="0"/>
        <w:autoSpaceDE w:val="0"/>
        <w:autoSpaceDN w:val="0"/>
        <w:adjustRightInd w:val="0"/>
        <w:jc w:val="both"/>
        <w:rPr>
          <w:rFonts w:asciiTheme="majorHAnsi" w:hAnsiTheme="majorHAnsi" w:cs="Times"/>
          <w:b/>
          <w:i/>
          <w:sz w:val="20"/>
          <w:szCs w:val="20"/>
          <w:u w:val="single"/>
          <w:lang w:eastAsia="ja-JP"/>
        </w:rPr>
      </w:pPr>
    </w:p>
    <w:p w14:paraId="070C246C" w14:textId="77777777" w:rsidR="003F07AA" w:rsidRPr="003F07AA" w:rsidRDefault="003F07AA" w:rsidP="003F07AA">
      <w:pPr>
        <w:spacing w:line="240" w:lineRule="exact"/>
        <w:jc w:val="both"/>
        <w:rPr>
          <w:rFonts w:asciiTheme="majorHAnsi" w:hAnsiTheme="majorHAnsi" w:cs="Century Gothic"/>
          <w:sz w:val="20"/>
          <w:szCs w:val="20"/>
          <w:lang w:eastAsia="ja-JP"/>
        </w:rPr>
      </w:pPr>
      <w:r w:rsidRPr="003F07AA">
        <w:rPr>
          <w:rFonts w:asciiTheme="majorHAnsi" w:hAnsiTheme="majorHAnsi" w:cs="Century Gothic"/>
          <w:sz w:val="20"/>
          <w:szCs w:val="20"/>
          <w:lang w:eastAsia="ja-JP"/>
        </w:rPr>
        <w:t>Wanneer kinderen leer- en/of gedragsproblemen hebben, proberen we dat eerst binnen de eigen groep op te vangen. Als het probleem echter niet zo gemakkelijk te verhelpen valt of wanneer de oorzaken niet helemaal duidelijk zijn, kunnen we de hulp en ondersteuning inschakelen van buiten. Hiervoor gebruiken we deskundigen die vanuit het samenwerkingsverband werken of door hun worden aangeraden.</w:t>
      </w:r>
    </w:p>
    <w:p w14:paraId="77DDEB2B" w14:textId="1CB5B1DA" w:rsidR="003F07AA" w:rsidRDefault="003F07AA" w:rsidP="003F07AA">
      <w:pPr>
        <w:spacing w:line="240" w:lineRule="exact"/>
        <w:jc w:val="both"/>
        <w:rPr>
          <w:rFonts w:asciiTheme="majorHAnsi" w:hAnsiTheme="majorHAnsi" w:cs="Century Gothic"/>
          <w:sz w:val="20"/>
          <w:szCs w:val="20"/>
          <w:lang w:eastAsia="ja-JP"/>
        </w:rPr>
      </w:pPr>
      <w:r w:rsidRPr="003F07AA">
        <w:rPr>
          <w:rFonts w:asciiTheme="majorHAnsi" w:hAnsiTheme="majorHAnsi" w:cs="Century Gothic"/>
          <w:sz w:val="20"/>
          <w:szCs w:val="20"/>
          <w:lang w:eastAsia="ja-JP"/>
        </w:rPr>
        <w:t>Soms maken ouders zelf gebruik van een extern onderzoek- of adviesbureau. W</w:t>
      </w:r>
      <w:r>
        <w:rPr>
          <w:rFonts w:asciiTheme="majorHAnsi" w:hAnsiTheme="majorHAnsi" w:cs="Century Gothic"/>
          <w:sz w:val="20"/>
          <w:szCs w:val="20"/>
          <w:lang w:eastAsia="ja-JP"/>
        </w:rPr>
        <w:t>e gaan dan ook met deze deskun</w:t>
      </w:r>
      <w:r w:rsidRPr="003F07AA">
        <w:rPr>
          <w:rFonts w:asciiTheme="majorHAnsi" w:hAnsiTheme="majorHAnsi" w:cs="Century Gothic"/>
          <w:sz w:val="20"/>
          <w:szCs w:val="20"/>
          <w:lang w:eastAsia="ja-JP"/>
        </w:rPr>
        <w:t>digen het gesprek aan om het beste voor het kind te bereiken. Daarnaast kunnen we ook gebruik maken van de adviezen van externe onderwijsadviesbureaus. Die worden vaak ingeschakeld voor ondersteuning bij de vernieuwing van ons onderwijs.</w:t>
      </w:r>
    </w:p>
    <w:p w14:paraId="0174B531" w14:textId="77777777" w:rsidR="003F07AA" w:rsidRDefault="003F07AA" w:rsidP="003F07AA">
      <w:pPr>
        <w:spacing w:line="240" w:lineRule="exact"/>
        <w:jc w:val="both"/>
        <w:rPr>
          <w:rFonts w:asciiTheme="majorHAnsi" w:hAnsiTheme="majorHAnsi" w:cs="Century Gothic"/>
          <w:sz w:val="20"/>
          <w:szCs w:val="20"/>
          <w:lang w:eastAsia="ja-JP"/>
        </w:rPr>
      </w:pPr>
    </w:p>
    <w:p w14:paraId="544D95B3" w14:textId="24E6B0AD" w:rsidR="003F07AA" w:rsidRPr="005663B6" w:rsidRDefault="003F07AA" w:rsidP="005663B6">
      <w:pPr>
        <w:widowControl w:val="0"/>
        <w:autoSpaceDE w:val="0"/>
        <w:autoSpaceDN w:val="0"/>
        <w:adjustRightInd w:val="0"/>
        <w:jc w:val="both"/>
        <w:rPr>
          <w:rFonts w:asciiTheme="majorHAnsi" w:hAnsiTheme="majorHAnsi" w:cs="Times"/>
          <w:b/>
          <w:i/>
          <w:sz w:val="20"/>
          <w:szCs w:val="20"/>
          <w:u w:val="single"/>
          <w:lang w:eastAsia="ja-JP"/>
        </w:rPr>
      </w:pPr>
      <w:r w:rsidRPr="005663B6">
        <w:rPr>
          <w:rFonts w:asciiTheme="majorHAnsi" w:hAnsiTheme="majorHAnsi" w:cs="Times"/>
          <w:b/>
          <w:i/>
          <w:sz w:val="20"/>
          <w:szCs w:val="20"/>
          <w:u w:val="single"/>
          <w:lang w:eastAsia="ja-JP"/>
        </w:rPr>
        <w:t>7.2 Jeugdgezondheidsz</w:t>
      </w:r>
      <w:r w:rsidR="001D32DB" w:rsidRPr="005663B6">
        <w:rPr>
          <w:rFonts w:asciiTheme="majorHAnsi" w:hAnsiTheme="majorHAnsi" w:cs="Times"/>
          <w:b/>
          <w:i/>
          <w:sz w:val="20"/>
          <w:szCs w:val="20"/>
          <w:u w:val="single"/>
          <w:lang w:eastAsia="ja-JP"/>
        </w:rPr>
        <w:t xml:space="preserve">org GGD Zuid Limburg </w:t>
      </w:r>
    </w:p>
    <w:p w14:paraId="0EAD2EBD" w14:textId="77777777" w:rsidR="001D32DB" w:rsidRPr="005663B6" w:rsidRDefault="001D32DB" w:rsidP="005663B6">
      <w:pPr>
        <w:spacing w:line="240" w:lineRule="exact"/>
        <w:jc w:val="both"/>
        <w:rPr>
          <w:rFonts w:asciiTheme="majorHAnsi" w:hAnsiTheme="majorHAnsi" w:cs="Century Gothic"/>
          <w:sz w:val="20"/>
          <w:szCs w:val="20"/>
          <w:lang w:eastAsia="ja-JP"/>
        </w:rPr>
      </w:pPr>
    </w:p>
    <w:p w14:paraId="3EF4331D" w14:textId="77777777" w:rsidR="005663B6" w:rsidRPr="005663B6" w:rsidRDefault="005663B6" w:rsidP="005663B6">
      <w:pPr>
        <w:spacing w:line="240" w:lineRule="exact"/>
        <w:jc w:val="both"/>
        <w:rPr>
          <w:rFonts w:asciiTheme="majorHAnsi" w:hAnsiTheme="majorHAnsi" w:cs="Century Gothic"/>
          <w:sz w:val="20"/>
          <w:szCs w:val="20"/>
          <w:lang w:eastAsia="ja-JP"/>
        </w:rPr>
      </w:pPr>
      <w:r w:rsidRPr="005663B6">
        <w:rPr>
          <w:rFonts w:asciiTheme="majorHAnsi" w:hAnsiTheme="majorHAnsi" w:cs="Century Gothic"/>
          <w:sz w:val="20"/>
          <w:szCs w:val="20"/>
          <w:lang w:eastAsia="ja-JP"/>
        </w:rPr>
        <w:t>De Jeugdgezondheidszorg (JGZ) van de GGD Zuid Limburg volgt de lichamelijke, geestelijke en sociale ontwikkeling van alle kinderen van 4 tot 18 jaar. Wij nodigen uw kind regelmatig uit voor een gezondheidsonderzoek of een inenting. Ook met vragen over opgroeien en opvoeden of zorgen om uw kind kunt u altijd bij ons terecht. Het team JGZ  werkt nauw samen school en met andere organisaties in het Centrum voor Jeugd en Gezin (CJG).</w:t>
      </w:r>
    </w:p>
    <w:p w14:paraId="3959B2DB" w14:textId="77777777" w:rsidR="005663B6" w:rsidRPr="00E133DC" w:rsidRDefault="005663B6" w:rsidP="005663B6">
      <w:pPr>
        <w:pStyle w:val="Tekstzonderopmaak"/>
        <w:rPr>
          <w:rFonts w:ascii="Verdana" w:hAnsi="Verdana"/>
          <w:sz w:val="20"/>
        </w:rPr>
      </w:pPr>
    </w:p>
    <w:p w14:paraId="412F54CC" w14:textId="751DFB86" w:rsidR="005663B6" w:rsidRPr="00246971" w:rsidRDefault="005663B6" w:rsidP="00246971">
      <w:pPr>
        <w:widowControl w:val="0"/>
        <w:autoSpaceDE w:val="0"/>
        <w:autoSpaceDN w:val="0"/>
        <w:adjustRightInd w:val="0"/>
        <w:jc w:val="both"/>
        <w:rPr>
          <w:rFonts w:asciiTheme="majorHAnsi" w:hAnsiTheme="majorHAnsi" w:cs="Times"/>
          <w:b/>
          <w:i/>
          <w:sz w:val="20"/>
          <w:szCs w:val="20"/>
          <w:u w:val="single"/>
          <w:lang w:eastAsia="ja-JP"/>
        </w:rPr>
      </w:pPr>
      <w:r w:rsidRPr="00246971">
        <w:rPr>
          <w:rFonts w:asciiTheme="majorHAnsi" w:hAnsiTheme="majorHAnsi" w:cs="Times"/>
          <w:b/>
          <w:sz w:val="20"/>
          <w:szCs w:val="20"/>
          <w:lang w:eastAsia="ja-JP"/>
        </w:rPr>
        <w:t>Gezondheidsonderzoek</w:t>
      </w:r>
    </w:p>
    <w:p w14:paraId="1A47387F" w14:textId="77777777" w:rsidR="00246971" w:rsidRPr="00E133DC" w:rsidRDefault="00246971" w:rsidP="005663B6">
      <w:pPr>
        <w:pStyle w:val="Tekstzonderopmaak"/>
        <w:rPr>
          <w:rFonts w:ascii="Verdana" w:hAnsi="Verdana"/>
          <w:b/>
          <w:i/>
          <w:sz w:val="20"/>
        </w:rPr>
      </w:pPr>
    </w:p>
    <w:p w14:paraId="4FD4FCC3" w14:textId="77777777" w:rsidR="005663B6" w:rsidRPr="00246971" w:rsidRDefault="005663B6" w:rsidP="00246971">
      <w:pPr>
        <w:spacing w:line="240" w:lineRule="exact"/>
        <w:jc w:val="both"/>
        <w:rPr>
          <w:rFonts w:asciiTheme="majorHAnsi" w:hAnsiTheme="majorHAnsi" w:cs="Century Gothic"/>
          <w:sz w:val="20"/>
          <w:szCs w:val="20"/>
          <w:lang w:eastAsia="ja-JP"/>
        </w:rPr>
      </w:pPr>
      <w:r w:rsidRPr="00246971">
        <w:rPr>
          <w:rFonts w:asciiTheme="majorHAnsi" w:hAnsiTheme="majorHAnsi" w:cs="Century Gothic"/>
          <w:sz w:val="20"/>
          <w:szCs w:val="20"/>
          <w:lang w:eastAsia="ja-JP"/>
        </w:rPr>
        <w:t>Uw kind wordt uitgenodigd voor een onderzoek rond de leeftijd van 5 jaar en 10 jaar. Tijdens het onderzoek kijken we bijvoorbeeld naar groei, motoriek, spraak en sociaal-emotionele ontwikkeling. Door uw kind goed te volgen probeert de GGD eventuele problemen op tijd op te sporen en te helpen voorkomen. Als blijkt dat uw kind extra hulp of zorg nodig heeft, kijken we samen wat daarvoor nodig is. We werken hierin nauw samen met andere organisaties binnen het CJG.</w:t>
      </w:r>
    </w:p>
    <w:p w14:paraId="38F198D6" w14:textId="77777777" w:rsidR="005663B6" w:rsidRPr="00246971" w:rsidRDefault="005663B6" w:rsidP="00246971">
      <w:pPr>
        <w:spacing w:line="240" w:lineRule="exact"/>
        <w:jc w:val="both"/>
        <w:rPr>
          <w:rFonts w:asciiTheme="majorHAnsi" w:hAnsiTheme="majorHAnsi" w:cs="Century Gothic"/>
          <w:sz w:val="20"/>
          <w:szCs w:val="20"/>
          <w:lang w:eastAsia="ja-JP"/>
        </w:rPr>
      </w:pPr>
      <w:r w:rsidRPr="00246971">
        <w:rPr>
          <w:rFonts w:asciiTheme="majorHAnsi" w:hAnsiTheme="majorHAnsi" w:cs="Century Gothic"/>
          <w:sz w:val="20"/>
          <w:szCs w:val="20"/>
          <w:lang w:eastAsia="ja-JP"/>
        </w:rPr>
        <w:t>De onderzoeken vinden plaats in het CJG, op school of bij de GGD Zuid Limburg.</w:t>
      </w:r>
    </w:p>
    <w:p w14:paraId="278114F9" w14:textId="77777777" w:rsidR="005663B6" w:rsidRPr="00E133DC" w:rsidRDefault="005663B6" w:rsidP="005663B6">
      <w:pPr>
        <w:pStyle w:val="Tekstzonderopmaak"/>
        <w:rPr>
          <w:rFonts w:ascii="Verdana" w:hAnsi="Verdana"/>
          <w:sz w:val="20"/>
        </w:rPr>
      </w:pPr>
    </w:p>
    <w:p w14:paraId="1E0E5606" w14:textId="78711036" w:rsidR="005663B6" w:rsidRPr="00246971" w:rsidRDefault="005663B6" w:rsidP="00246971">
      <w:pPr>
        <w:widowControl w:val="0"/>
        <w:autoSpaceDE w:val="0"/>
        <w:autoSpaceDN w:val="0"/>
        <w:adjustRightInd w:val="0"/>
        <w:jc w:val="both"/>
        <w:rPr>
          <w:rFonts w:asciiTheme="majorHAnsi" w:hAnsiTheme="majorHAnsi" w:cs="Times"/>
          <w:b/>
          <w:sz w:val="20"/>
          <w:szCs w:val="20"/>
          <w:lang w:eastAsia="ja-JP"/>
        </w:rPr>
      </w:pPr>
      <w:r w:rsidRPr="00246971">
        <w:rPr>
          <w:rFonts w:asciiTheme="majorHAnsi" w:hAnsiTheme="majorHAnsi" w:cs="Times"/>
          <w:b/>
          <w:sz w:val="20"/>
          <w:szCs w:val="20"/>
          <w:lang w:eastAsia="ja-JP"/>
        </w:rPr>
        <w:t>Uw informatie is erg belangrijk</w:t>
      </w:r>
    </w:p>
    <w:p w14:paraId="2487D1F1" w14:textId="77777777" w:rsidR="00246971" w:rsidRPr="00E133DC" w:rsidRDefault="00246971" w:rsidP="005663B6">
      <w:pPr>
        <w:pStyle w:val="Tekstzonderopmaak"/>
        <w:rPr>
          <w:rFonts w:ascii="Verdana" w:hAnsi="Verdana"/>
          <w:b/>
          <w:i/>
          <w:sz w:val="20"/>
        </w:rPr>
      </w:pPr>
    </w:p>
    <w:p w14:paraId="2706D52F" w14:textId="77777777" w:rsidR="005663B6" w:rsidRPr="00246971" w:rsidRDefault="005663B6" w:rsidP="00246971">
      <w:pPr>
        <w:spacing w:line="240" w:lineRule="exact"/>
        <w:jc w:val="both"/>
        <w:rPr>
          <w:rFonts w:asciiTheme="majorHAnsi" w:hAnsiTheme="majorHAnsi" w:cs="Century Gothic"/>
          <w:sz w:val="20"/>
          <w:szCs w:val="20"/>
          <w:lang w:eastAsia="ja-JP"/>
        </w:rPr>
      </w:pPr>
      <w:r w:rsidRPr="00246971">
        <w:rPr>
          <w:rFonts w:asciiTheme="majorHAnsi" w:hAnsiTheme="majorHAnsi" w:cs="Century Gothic"/>
          <w:sz w:val="20"/>
          <w:szCs w:val="20"/>
          <w:lang w:eastAsia="ja-JP"/>
        </w:rPr>
        <w:t xml:space="preserve">U als ouder/verzorger kent uw kind het beste. Om te weten of er dingen zijn waar we extra op moeten letten, vragen we u om van tevoren een vragenlijst in te vullen. Hierin komen allerlei gezondheidsaspecten aan bod. </w:t>
      </w:r>
    </w:p>
    <w:p w14:paraId="4C2D3DF8" w14:textId="77777777" w:rsidR="005663B6" w:rsidRPr="00246971" w:rsidRDefault="005663B6" w:rsidP="00246971">
      <w:pPr>
        <w:spacing w:line="240" w:lineRule="exact"/>
        <w:jc w:val="both"/>
        <w:rPr>
          <w:rFonts w:asciiTheme="majorHAnsi" w:hAnsiTheme="majorHAnsi" w:cs="Century Gothic"/>
          <w:sz w:val="20"/>
          <w:szCs w:val="20"/>
          <w:lang w:eastAsia="ja-JP"/>
        </w:rPr>
      </w:pPr>
      <w:r w:rsidRPr="00246971">
        <w:rPr>
          <w:rFonts w:asciiTheme="majorHAnsi" w:hAnsiTheme="majorHAnsi" w:cs="Century Gothic"/>
          <w:sz w:val="20"/>
          <w:szCs w:val="20"/>
          <w:lang w:eastAsia="ja-JP"/>
        </w:rPr>
        <w:t>Uiteraard gaan we zorgvuldig om met alle gegevens van u en uw kind.</w:t>
      </w:r>
    </w:p>
    <w:p w14:paraId="7EAF4162" w14:textId="77777777" w:rsidR="005663B6" w:rsidRPr="00E133DC" w:rsidRDefault="005663B6" w:rsidP="005663B6">
      <w:pPr>
        <w:pStyle w:val="Tekstzonderopmaak"/>
        <w:rPr>
          <w:rFonts w:ascii="Verdana" w:hAnsi="Verdana"/>
          <w:sz w:val="20"/>
        </w:rPr>
      </w:pPr>
    </w:p>
    <w:p w14:paraId="246C5B31" w14:textId="4596EE33" w:rsidR="005663B6" w:rsidRPr="00246971" w:rsidRDefault="005663B6" w:rsidP="00246971">
      <w:pPr>
        <w:widowControl w:val="0"/>
        <w:autoSpaceDE w:val="0"/>
        <w:autoSpaceDN w:val="0"/>
        <w:adjustRightInd w:val="0"/>
        <w:jc w:val="both"/>
        <w:rPr>
          <w:rFonts w:asciiTheme="majorHAnsi" w:hAnsiTheme="majorHAnsi" w:cs="Times"/>
          <w:b/>
          <w:sz w:val="20"/>
          <w:szCs w:val="20"/>
          <w:lang w:eastAsia="ja-JP"/>
        </w:rPr>
      </w:pPr>
      <w:r w:rsidRPr="00246971">
        <w:rPr>
          <w:rFonts w:asciiTheme="majorHAnsi" w:hAnsiTheme="majorHAnsi" w:cs="Times"/>
          <w:b/>
          <w:sz w:val="20"/>
          <w:szCs w:val="20"/>
          <w:lang w:eastAsia="ja-JP"/>
        </w:rPr>
        <w:t>Inentingen</w:t>
      </w:r>
    </w:p>
    <w:p w14:paraId="4A3CFCAF" w14:textId="77777777" w:rsidR="00246971" w:rsidRPr="00E133DC" w:rsidRDefault="00246971" w:rsidP="005663B6">
      <w:pPr>
        <w:pStyle w:val="Tekstzonderopmaak"/>
        <w:rPr>
          <w:rFonts w:ascii="Verdana" w:hAnsi="Verdana"/>
          <w:b/>
          <w:i/>
          <w:sz w:val="20"/>
        </w:rPr>
      </w:pPr>
    </w:p>
    <w:p w14:paraId="6BF333C0" w14:textId="0105494D" w:rsidR="005663B6" w:rsidRDefault="005663B6" w:rsidP="00246971">
      <w:pPr>
        <w:spacing w:line="240" w:lineRule="exact"/>
        <w:jc w:val="both"/>
        <w:rPr>
          <w:rFonts w:asciiTheme="majorHAnsi" w:hAnsiTheme="majorHAnsi" w:cs="Century Gothic"/>
          <w:sz w:val="20"/>
          <w:szCs w:val="20"/>
          <w:lang w:eastAsia="ja-JP"/>
        </w:rPr>
      </w:pPr>
      <w:r w:rsidRPr="00246971">
        <w:rPr>
          <w:rFonts w:asciiTheme="majorHAnsi" w:hAnsiTheme="majorHAnsi" w:cs="Century Gothic"/>
          <w:sz w:val="20"/>
          <w:szCs w:val="20"/>
          <w:lang w:eastAsia="ja-JP"/>
        </w:rPr>
        <w:t xml:space="preserve">In het kalenderjaar dat uw kind 9 jaar wordt, krijgt het de laatste twee inentingen tegen DTP (difterie, tetanus, polio) en BMR (bof, mazelen, rodehond). Meisjes krijgen in het jaar dat ze 13 jaar worden bovendien de HPV-vaccinatie tegen baarmoederhalskanker. </w:t>
      </w:r>
    </w:p>
    <w:p w14:paraId="42D9B38A" w14:textId="77777777" w:rsidR="00F10697" w:rsidRPr="00246971" w:rsidRDefault="00F10697" w:rsidP="00246971">
      <w:pPr>
        <w:spacing w:line="240" w:lineRule="exact"/>
        <w:jc w:val="both"/>
        <w:rPr>
          <w:rFonts w:asciiTheme="majorHAnsi" w:hAnsiTheme="majorHAnsi" w:cs="Century Gothic"/>
          <w:sz w:val="20"/>
          <w:szCs w:val="20"/>
          <w:lang w:eastAsia="ja-JP"/>
        </w:rPr>
      </w:pPr>
    </w:p>
    <w:p w14:paraId="6C153B7E" w14:textId="096BDA5C" w:rsidR="005663B6" w:rsidRPr="00E133DC" w:rsidRDefault="00246971" w:rsidP="00246971">
      <w:pPr>
        <w:spacing w:line="240" w:lineRule="exact"/>
        <w:rPr>
          <w:rFonts w:ascii="Verdana" w:hAnsi="Verdana"/>
          <w:sz w:val="20"/>
        </w:rPr>
      </w:pPr>
      <w:r w:rsidRPr="00246971">
        <w:rPr>
          <w:rFonts w:asciiTheme="majorHAnsi" w:hAnsiTheme="majorHAnsi" w:cs="Century Gothic"/>
          <w:sz w:val="20"/>
          <w:szCs w:val="20"/>
          <w:lang w:eastAsia="ja-JP"/>
        </w:rPr>
        <w:t>U ontvangt een oproep voor de gratis prikken</w:t>
      </w:r>
      <w:r w:rsidR="005663B6">
        <w:rPr>
          <w:rFonts w:ascii="Verdana" w:hAnsi="Verdana"/>
          <w:sz w:val="20"/>
        </w:rPr>
        <w:br/>
      </w:r>
      <w:r w:rsidR="005663B6" w:rsidRPr="00E133DC">
        <w:rPr>
          <w:rFonts w:ascii="Verdana" w:hAnsi="Verdana"/>
          <w:sz w:val="20"/>
        </w:rPr>
        <w:t xml:space="preserve">  </w:t>
      </w:r>
    </w:p>
    <w:p w14:paraId="05983C99" w14:textId="4B1934CE" w:rsidR="005663B6" w:rsidRPr="00246971" w:rsidRDefault="005663B6" w:rsidP="00246971">
      <w:pPr>
        <w:widowControl w:val="0"/>
        <w:autoSpaceDE w:val="0"/>
        <w:autoSpaceDN w:val="0"/>
        <w:adjustRightInd w:val="0"/>
        <w:jc w:val="both"/>
        <w:rPr>
          <w:rFonts w:asciiTheme="majorHAnsi" w:hAnsiTheme="majorHAnsi" w:cs="Times"/>
          <w:b/>
          <w:sz w:val="20"/>
          <w:szCs w:val="20"/>
          <w:lang w:eastAsia="ja-JP"/>
        </w:rPr>
      </w:pPr>
      <w:r w:rsidRPr="00246971">
        <w:rPr>
          <w:rFonts w:asciiTheme="majorHAnsi" w:hAnsiTheme="majorHAnsi" w:cs="Times"/>
          <w:b/>
          <w:sz w:val="20"/>
          <w:szCs w:val="20"/>
          <w:lang w:eastAsia="ja-JP"/>
        </w:rPr>
        <w:t>Vragen of zorgen?</w:t>
      </w:r>
    </w:p>
    <w:p w14:paraId="210BA48B" w14:textId="77777777" w:rsidR="00246971" w:rsidRPr="00E133DC" w:rsidRDefault="00246971" w:rsidP="005663B6">
      <w:pPr>
        <w:pStyle w:val="Tekstzonderopmaak"/>
        <w:rPr>
          <w:rFonts w:ascii="Verdana" w:hAnsi="Verdana"/>
          <w:b/>
          <w:i/>
          <w:sz w:val="20"/>
        </w:rPr>
      </w:pPr>
    </w:p>
    <w:p w14:paraId="3C597BBF" w14:textId="77777777" w:rsidR="005663B6" w:rsidRPr="00246971" w:rsidRDefault="005663B6" w:rsidP="00246971">
      <w:pPr>
        <w:spacing w:line="240" w:lineRule="exact"/>
        <w:jc w:val="both"/>
        <w:rPr>
          <w:rFonts w:asciiTheme="majorHAnsi" w:hAnsiTheme="majorHAnsi" w:cs="Century Gothic"/>
          <w:sz w:val="20"/>
          <w:szCs w:val="20"/>
          <w:lang w:eastAsia="ja-JP"/>
        </w:rPr>
      </w:pPr>
      <w:r w:rsidRPr="00246971">
        <w:rPr>
          <w:rFonts w:asciiTheme="majorHAnsi" w:hAnsiTheme="majorHAnsi" w:cs="Century Gothic"/>
          <w:sz w:val="20"/>
          <w:szCs w:val="20"/>
          <w:lang w:eastAsia="ja-JP"/>
        </w:rPr>
        <w:t xml:space="preserve">Heeft u vragen over de ontwikkeling of het gedrag van uw kind. Is er sprake van leerproblemen of andere problemen. Maakt u zich zorgen? Neem dan contact op met het Team JGZ. Wij helpen u graag! </w:t>
      </w:r>
    </w:p>
    <w:p w14:paraId="4FED10C6" w14:textId="77777777" w:rsidR="005663B6" w:rsidRDefault="005663B6" w:rsidP="005663B6">
      <w:pPr>
        <w:pStyle w:val="Tekstzonderopmaak"/>
        <w:rPr>
          <w:rFonts w:ascii="Verdana" w:hAnsi="Verdana"/>
          <w:sz w:val="20"/>
        </w:rPr>
      </w:pPr>
    </w:p>
    <w:p w14:paraId="4D0371EF" w14:textId="537BB9A9" w:rsidR="00246971" w:rsidRPr="00967DAD" w:rsidRDefault="005663B6" w:rsidP="00F10697">
      <w:pPr>
        <w:widowControl w:val="0"/>
        <w:autoSpaceDE w:val="0"/>
        <w:autoSpaceDN w:val="0"/>
        <w:adjustRightInd w:val="0"/>
        <w:jc w:val="both"/>
        <w:rPr>
          <w:rFonts w:ascii="Verdana" w:hAnsi="Verdana"/>
          <w:b/>
          <w:i/>
          <w:sz w:val="20"/>
        </w:rPr>
      </w:pPr>
      <w:r w:rsidRPr="00246971">
        <w:rPr>
          <w:rFonts w:asciiTheme="majorHAnsi" w:hAnsiTheme="majorHAnsi" w:cs="Times"/>
          <w:b/>
          <w:sz w:val="20"/>
          <w:szCs w:val="20"/>
          <w:lang w:eastAsia="ja-JP"/>
        </w:rPr>
        <w:lastRenderedPageBreak/>
        <w:t>Contact</w:t>
      </w:r>
      <w:r w:rsidR="00F10697">
        <w:rPr>
          <w:rFonts w:asciiTheme="majorHAnsi" w:hAnsiTheme="majorHAnsi" w:cs="Times"/>
          <w:b/>
          <w:sz w:val="20"/>
          <w:szCs w:val="20"/>
          <w:lang w:eastAsia="ja-JP"/>
        </w:rPr>
        <w:t>:</w:t>
      </w:r>
    </w:p>
    <w:p w14:paraId="0B57E18E" w14:textId="77777777" w:rsidR="005663B6" w:rsidRPr="00246971" w:rsidRDefault="005663B6" w:rsidP="00246971">
      <w:pPr>
        <w:spacing w:line="240" w:lineRule="exact"/>
        <w:jc w:val="both"/>
        <w:rPr>
          <w:rFonts w:asciiTheme="majorHAnsi" w:hAnsiTheme="majorHAnsi" w:cs="Century Gothic"/>
          <w:sz w:val="20"/>
          <w:szCs w:val="20"/>
          <w:lang w:eastAsia="ja-JP"/>
        </w:rPr>
      </w:pPr>
      <w:r w:rsidRPr="00246971">
        <w:rPr>
          <w:rFonts w:asciiTheme="majorHAnsi" w:hAnsiTheme="majorHAnsi" w:cs="Century Gothic"/>
          <w:sz w:val="20"/>
          <w:szCs w:val="20"/>
          <w:lang w:eastAsia="ja-JP"/>
        </w:rPr>
        <w:t xml:space="preserve">Team JGZ Kerkrade/Simpelveld </w:t>
      </w:r>
    </w:p>
    <w:p w14:paraId="4574AB19" w14:textId="77777777" w:rsidR="005663B6" w:rsidRPr="00246971" w:rsidRDefault="005663B6" w:rsidP="00246971">
      <w:pPr>
        <w:spacing w:line="240" w:lineRule="exact"/>
        <w:jc w:val="both"/>
        <w:rPr>
          <w:rFonts w:asciiTheme="majorHAnsi" w:hAnsiTheme="majorHAnsi" w:cs="Century Gothic"/>
          <w:sz w:val="20"/>
          <w:szCs w:val="20"/>
          <w:lang w:eastAsia="ja-JP"/>
        </w:rPr>
      </w:pPr>
      <w:r w:rsidRPr="00246971">
        <w:rPr>
          <w:rFonts w:asciiTheme="majorHAnsi" w:hAnsiTheme="majorHAnsi" w:cs="Century Gothic"/>
          <w:sz w:val="20"/>
          <w:szCs w:val="20"/>
          <w:lang w:eastAsia="ja-JP"/>
        </w:rPr>
        <w:t xml:space="preserve">E: </w:t>
      </w:r>
      <w:hyperlink r:id="rId25" w:history="1">
        <w:r w:rsidRPr="00246971">
          <w:rPr>
            <w:rFonts w:asciiTheme="majorHAnsi" w:hAnsiTheme="majorHAnsi" w:cs="Century Gothic"/>
            <w:szCs w:val="20"/>
            <w:lang w:eastAsia="ja-JP"/>
          </w:rPr>
          <w:t>ria.grond@ggdzl.nl</w:t>
        </w:r>
      </w:hyperlink>
      <w:r w:rsidRPr="00246971">
        <w:rPr>
          <w:rFonts w:asciiTheme="majorHAnsi" w:hAnsiTheme="majorHAnsi" w:cs="Century Gothic"/>
          <w:sz w:val="20"/>
          <w:szCs w:val="20"/>
          <w:lang w:eastAsia="ja-JP"/>
        </w:rPr>
        <w:t xml:space="preserve"> of </w:t>
      </w:r>
      <w:hyperlink r:id="rId26" w:history="1">
        <w:r w:rsidRPr="00246971">
          <w:rPr>
            <w:rFonts w:asciiTheme="majorHAnsi" w:hAnsiTheme="majorHAnsi" w:cs="Century Gothic"/>
            <w:szCs w:val="20"/>
            <w:lang w:eastAsia="ja-JP"/>
          </w:rPr>
          <w:t>Info.ParkstadOost@ggdzl.nl</w:t>
        </w:r>
      </w:hyperlink>
    </w:p>
    <w:p w14:paraId="27D4C5DC" w14:textId="77777777" w:rsidR="005663B6" w:rsidRPr="00246971" w:rsidRDefault="005663B6" w:rsidP="00246971">
      <w:pPr>
        <w:spacing w:line="240" w:lineRule="exact"/>
        <w:jc w:val="both"/>
        <w:rPr>
          <w:rFonts w:asciiTheme="majorHAnsi" w:hAnsiTheme="majorHAnsi" w:cs="Century Gothic"/>
          <w:sz w:val="20"/>
          <w:szCs w:val="20"/>
          <w:lang w:eastAsia="ja-JP"/>
        </w:rPr>
      </w:pPr>
      <w:r w:rsidRPr="00246971">
        <w:rPr>
          <w:rFonts w:asciiTheme="majorHAnsi" w:hAnsiTheme="majorHAnsi" w:cs="Century Gothic"/>
          <w:sz w:val="20"/>
          <w:szCs w:val="20"/>
          <w:lang w:eastAsia="ja-JP"/>
        </w:rPr>
        <w:t xml:space="preserve">T: 06-46711087  </w:t>
      </w:r>
    </w:p>
    <w:p w14:paraId="28B7525A" w14:textId="77777777" w:rsidR="005663B6" w:rsidRPr="00246971" w:rsidRDefault="005663B6" w:rsidP="00246971">
      <w:pPr>
        <w:spacing w:line="240" w:lineRule="exact"/>
        <w:jc w:val="both"/>
        <w:rPr>
          <w:rFonts w:asciiTheme="majorHAnsi" w:hAnsiTheme="majorHAnsi" w:cs="Century Gothic"/>
          <w:sz w:val="20"/>
          <w:szCs w:val="20"/>
          <w:lang w:eastAsia="ja-JP"/>
        </w:rPr>
      </w:pPr>
      <w:r w:rsidRPr="00246971">
        <w:rPr>
          <w:rFonts w:asciiTheme="majorHAnsi" w:hAnsiTheme="majorHAnsi" w:cs="Century Gothic"/>
          <w:sz w:val="20"/>
          <w:szCs w:val="20"/>
          <w:lang w:eastAsia="ja-JP"/>
        </w:rPr>
        <w:t>https://www.ggdzl.nl/burgers/jeugd-en-gezin/jeugdgezondheidszorg/</w:t>
      </w:r>
    </w:p>
    <w:p w14:paraId="389E310A" w14:textId="77777777" w:rsidR="00F10697" w:rsidRDefault="00F10697" w:rsidP="009114E7">
      <w:pPr>
        <w:widowControl w:val="0"/>
        <w:autoSpaceDE w:val="0"/>
        <w:autoSpaceDN w:val="0"/>
        <w:adjustRightInd w:val="0"/>
        <w:jc w:val="both"/>
        <w:rPr>
          <w:rFonts w:asciiTheme="majorHAnsi" w:hAnsiTheme="majorHAnsi" w:cs="Century Gothic"/>
          <w:b/>
          <w:u w:val="single"/>
          <w:lang w:eastAsia="ja-JP"/>
        </w:rPr>
      </w:pPr>
    </w:p>
    <w:p w14:paraId="76A4E626" w14:textId="050D9FB8" w:rsidR="0040572D" w:rsidRPr="001D32DB" w:rsidRDefault="001D32DB" w:rsidP="009114E7">
      <w:pPr>
        <w:widowControl w:val="0"/>
        <w:autoSpaceDE w:val="0"/>
        <w:autoSpaceDN w:val="0"/>
        <w:adjustRightInd w:val="0"/>
        <w:jc w:val="both"/>
        <w:rPr>
          <w:rFonts w:asciiTheme="majorHAnsi" w:hAnsiTheme="majorHAnsi" w:cs="Times"/>
          <w:b/>
          <w:i/>
          <w:sz w:val="20"/>
          <w:szCs w:val="20"/>
          <w:u w:val="single"/>
          <w:lang w:eastAsia="ja-JP"/>
        </w:rPr>
      </w:pPr>
      <w:r w:rsidRPr="001D32DB">
        <w:rPr>
          <w:rFonts w:asciiTheme="majorHAnsi" w:hAnsiTheme="majorHAnsi" w:cs="Times"/>
          <w:b/>
          <w:i/>
          <w:sz w:val="20"/>
          <w:szCs w:val="20"/>
          <w:u w:val="single"/>
          <w:lang w:eastAsia="ja-JP"/>
        </w:rPr>
        <w:t>7.3 Schoolontwikkeling</w:t>
      </w:r>
      <w:r w:rsidR="00E34325">
        <w:rPr>
          <w:rFonts w:asciiTheme="majorHAnsi" w:hAnsiTheme="majorHAnsi" w:cs="Times"/>
          <w:b/>
          <w:i/>
          <w:sz w:val="20"/>
          <w:szCs w:val="20"/>
          <w:u w:val="single"/>
          <w:lang w:eastAsia="ja-JP"/>
        </w:rPr>
        <w:t xml:space="preserve"> - begeleiding</w:t>
      </w:r>
    </w:p>
    <w:p w14:paraId="277E76F8" w14:textId="77777777" w:rsidR="001D32DB" w:rsidRDefault="001D32DB" w:rsidP="009114E7">
      <w:pPr>
        <w:widowControl w:val="0"/>
        <w:autoSpaceDE w:val="0"/>
        <w:autoSpaceDN w:val="0"/>
        <w:adjustRightInd w:val="0"/>
        <w:jc w:val="both"/>
        <w:rPr>
          <w:rFonts w:asciiTheme="majorHAnsi" w:hAnsiTheme="majorHAnsi" w:cs="Century Gothic"/>
          <w:b/>
          <w:u w:val="single"/>
          <w:lang w:eastAsia="ja-JP"/>
        </w:rPr>
      </w:pPr>
    </w:p>
    <w:p w14:paraId="090843CF" w14:textId="77777777" w:rsidR="00626A5B" w:rsidRPr="00626A5B" w:rsidRDefault="00626A5B" w:rsidP="00626A5B">
      <w:pPr>
        <w:autoSpaceDE w:val="0"/>
        <w:autoSpaceDN w:val="0"/>
        <w:adjustRightInd w:val="0"/>
        <w:rPr>
          <w:rFonts w:asciiTheme="majorHAnsi" w:hAnsiTheme="majorHAnsi" w:cs="Century Gothic"/>
          <w:sz w:val="20"/>
          <w:szCs w:val="20"/>
          <w:lang w:eastAsia="ja-JP"/>
        </w:rPr>
      </w:pPr>
      <w:r w:rsidRPr="00626A5B">
        <w:rPr>
          <w:rFonts w:asciiTheme="majorHAnsi" w:hAnsiTheme="majorHAnsi" w:cs="Century Gothic"/>
          <w:sz w:val="20"/>
          <w:szCs w:val="20"/>
          <w:lang w:eastAsia="ja-JP"/>
        </w:rPr>
        <w:t>Onze school is voortdurend in ontwikkeling. Bij sommige aspecten van deze ontwikkeling laten we ons ondersteunen door experts van buiten de school, zoals orthopedagogen, psychologen, logopedisten, psychologisch assistenten en onderwijsbegeleiders. Zij helpen ons bij vragen die te maken hebben met de zorg voor individuele leerlingen (consultatie en diagnostiek), het verder ontwikkelen van de zorgstructuur en het versterken van de kwaliteit van het onderwijs in de groepen (passend en opbrengstgericht onderwijs). Logopedisten worden ingeschakeld bij taal- en/of spraakproblemen van leerlingen en spelen een rol binnen de ontwikkeling van het taalonderwijs. Deskundigen op het gebied van ICT ondersteunen bij het effectief leren omgaan met bijvoorbeeld digitale schoolborden etc. Indien nodig maken we gebruik van andere deskundigen.</w:t>
      </w:r>
    </w:p>
    <w:p w14:paraId="06437940" w14:textId="77777777" w:rsidR="00BF39FA" w:rsidRDefault="00BF39FA" w:rsidP="009114E7">
      <w:pPr>
        <w:widowControl w:val="0"/>
        <w:autoSpaceDE w:val="0"/>
        <w:autoSpaceDN w:val="0"/>
        <w:adjustRightInd w:val="0"/>
        <w:jc w:val="both"/>
        <w:rPr>
          <w:rFonts w:asciiTheme="majorHAnsi" w:hAnsiTheme="majorHAnsi" w:cs="Century Gothic"/>
          <w:b/>
          <w:u w:val="single"/>
          <w:lang w:eastAsia="ja-JP"/>
        </w:rPr>
      </w:pPr>
    </w:p>
    <w:p w14:paraId="750B52E6" w14:textId="3BE417CA" w:rsidR="001D32DB" w:rsidRPr="001D32DB" w:rsidRDefault="001D32DB" w:rsidP="009114E7">
      <w:pPr>
        <w:widowControl w:val="0"/>
        <w:autoSpaceDE w:val="0"/>
        <w:autoSpaceDN w:val="0"/>
        <w:adjustRightInd w:val="0"/>
        <w:jc w:val="both"/>
        <w:rPr>
          <w:rFonts w:asciiTheme="majorHAnsi" w:hAnsiTheme="majorHAnsi" w:cs="Times"/>
          <w:b/>
          <w:i/>
          <w:sz w:val="20"/>
          <w:szCs w:val="20"/>
          <w:u w:val="single"/>
          <w:lang w:eastAsia="ja-JP"/>
        </w:rPr>
      </w:pPr>
      <w:r w:rsidRPr="001D32DB">
        <w:rPr>
          <w:rFonts w:asciiTheme="majorHAnsi" w:hAnsiTheme="majorHAnsi" w:cs="Times"/>
          <w:b/>
          <w:i/>
          <w:sz w:val="20"/>
          <w:szCs w:val="20"/>
          <w:u w:val="single"/>
          <w:lang w:eastAsia="ja-JP"/>
        </w:rPr>
        <w:t>7.4 Regionale Aanpak Kindermishandeling</w:t>
      </w:r>
    </w:p>
    <w:p w14:paraId="38717906" w14:textId="77777777" w:rsidR="001D32DB" w:rsidRDefault="001D32DB" w:rsidP="009114E7">
      <w:pPr>
        <w:widowControl w:val="0"/>
        <w:autoSpaceDE w:val="0"/>
        <w:autoSpaceDN w:val="0"/>
        <w:adjustRightInd w:val="0"/>
        <w:jc w:val="both"/>
        <w:rPr>
          <w:rFonts w:asciiTheme="majorHAnsi" w:hAnsiTheme="majorHAnsi" w:cs="Century Gothic"/>
          <w:b/>
          <w:u w:val="single"/>
          <w:lang w:eastAsia="ja-JP"/>
        </w:rPr>
      </w:pPr>
    </w:p>
    <w:p w14:paraId="1FD3958C" w14:textId="77777777" w:rsidR="001D32DB" w:rsidRPr="001D32DB" w:rsidRDefault="001D32DB" w:rsidP="001D32DB">
      <w:pPr>
        <w:autoSpaceDE w:val="0"/>
        <w:autoSpaceDN w:val="0"/>
        <w:adjustRightInd w:val="0"/>
        <w:jc w:val="both"/>
        <w:rPr>
          <w:rFonts w:asciiTheme="majorHAnsi" w:hAnsiTheme="majorHAnsi" w:cs="Century Gothic"/>
          <w:sz w:val="20"/>
          <w:szCs w:val="20"/>
          <w:lang w:eastAsia="ja-JP"/>
        </w:rPr>
      </w:pPr>
      <w:r w:rsidRPr="001D32DB">
        <w:rPr>
          <w:rFonts w:asciiTheme="majorHAnsi" w:hAnsiTheme="majorHAnsi" w:cs="Century Gothic"/>
          <w:sz w:val="20"/>
          <w:szCs w:val="20"/>
          <w:lang w:eastAsia="ja-JP"/>
        </w:rPr>
        <w:t>RAK (regionale aanpak kindermishandeling): volgend uit de Wet Meldcode huiselijk geweld en kindermishandeling.</w:t>
      </w:r>
    </w:p>
    <w:p w14:paraId="743CB072" w14:textId="2FDA4C74" w:rsidR="001D32DB" w:rsidRDefault="001D32DB" w:rsidP="001D32DB">
      <w:pPr>
        <w:autoSpaceDE w:val="0"/>
        <w:autoSpaceDN w:val="0"/>
        <w:adjustRightInd w:val="0"/>
        <w:jc w:val="both"/>
        <w:rPr>
          <w:rFonts w:asciiTheme="majorHAnsi" w:hAnsiTheme="majorHAnsi" w:cs="Century Gothic"/>
          <w:b/>
          <w:i/>
          <w:sz w:val="20"/>
          <w:szCs w:val="20"/>
          <w:lang w:eastAsia="ja-JP"/>
        </w:rPr>
      </w:pPr>
      <w:r w:rsidRPr="001D32DB">
        <w:rPr>
          <w:rFonts w:asciiTheme="majorHAnsi" w:hAnsiTheme="majorHAnsi" w:cs="Century Gothic"/>
          <w:sz w:val="20"/>
          <w:szCs w:val="20"/>
          <w:lang w:eastAsia="ja-JP"/>
        </w:rPr>
        <w:t>Als wij op school een vermoeden hebben dat een leerling mogelijk slachtoffer is van huiselijk geweld en/of kindermishandeling, dan zijn wij wettelijk verplicht om dit te melden. Wij handelen vervolgens conform de eveneens wettelijk vastgelegde Meldcode huiselijk geweld en kindermishandeling. Voor deze code en meer informatie verwijzen wij u naar:</w:t>
      </w:r>
      <w:r>
        <w:rPr>
          <w:rFonts w:asciiTheme="majorHAnsi" w:hAnsiTheme="majorHAnsi" w:cs="Century Gothic"/>
          <w:sz w:val="20"/>
          <w:szCs w:val="20"/>
          <w:lang w:eastAsia="ja-JP"/>
        </w:rPr>
        <w:t xml:space="preserve"> </w:t>
      </w:r>
      <w:hyperlink r:id="rId27" w:history="1">
        <w:r w:rsidRPr="001D32DB">
          <w:rPr>
            <w:rFonts w:asciiTheme="majorHAnsi" w:hAnsiTheme="majorHAnsi" w:cs="Century Gothic"/>
            <w:b/>
            <w:i/>
            <w:sz w:val="20"/>
            <w:szCs w:val="20"/>
            <w:lang w:eastAsia="ja-JP"/>
          </w:rPr>
          <w:t>www.movare.nl</w:t>
        </w:r>
      </w:hyperlink>
      <w:r w:rsidRPr="001D32DB">
        <w:rPr>
          <w:rFonts w:asciiTheme="majorHAnsi" w:hAnsiTheme="majorHAnsi" w:cs="Century Gothic"/>
          <w:b/>
          <w:i/>
          <w:sz w:val="20"/>
          <w:szCs w:val="20"/>
          <w:lang w:eastAsia="ja-JP"/>
        </w:rPr>
        <w:t xml:space="preserve"> </w:t>
      </w:r>
      <w:r w:rsidRPr="001D32DB">
        <w:rPr>
          <w:rFonts w:asciiTheme="majorHAnsi" w:hAnsiTheme="majorHAnsi" w:cs="Century Gothic"/>
          <w:b/>
          <w:i/>
          <w:sz w:val="20"/>
          <w:szCs w:val="20"/>
          <w:lang w:eastAsia="ja-JP"/>
        </w:rPr>
        <w:sym w:font="Wingdings" w:char="F0E0"/>
      </w:r>
      <w:r w:rsidRPr="001D32DB">
        <w:rPr>
          <w:rFonts w:asciiTheme="majorHAnsi" w:hAnsiTheme="majorHAnsi" w:cs="Century Gothic"/>
          <w:b/>
          <w:i/>
          <w:sz w:val="20"/>
          <w:szCs w:val="20"/>
          <w:lang w:eastAsia="ja-JP"/>
        </w:rPr>
        <w:t xml:space="preserve"> Documenten</w:t>
      </w:r>
    </w:p>
    <w:p w14:paraId="3E96393F" w14:textId="21D30B4C" w:rsidR="001D32DB" w:rsidRDefault="001D32DB" w:rsidP="001D32DB">
      <w:pPr>
        <w:autoSpaceDE w:val="0"/>
        <w:autoSpaceDN w:val="0"/>
        <w:adjustRightInd w:val="0"/>
        <w:jc w:val="both"/>
        <w:rPr>
          <w:rFonts w:asciiTheme="majorHAnsi" w:hAnsiTheme="majorHAnsi" w:cs="Century Gothic"/>
          <w:b/>
          <w:i/>
          <w:sz w:val="20"/>
          <w:szCs w:val="20"/>
          <w:lang w:eastAsia="ja-JP"/>
        </w:rPr>
      </w:pPr>
    </w:p>
    <w:p w14:paraId="241F0439" w14:textId="687965B0" w:rsidR="001D32DB" w:rsidRPr="001D32DB" w:rsidRDefault="001D32DB" w:rsidP="001D32DB">
      <w:pPr>
        <w:widowControl w:val="0"/>
        <w:autoSpaceDE w:val="0"/>
        <w:autoSpaceDN w:val="0"/>
        <w:adjustRightInd w:val="0"/>
        <w:jc w:val="both"/>
        <w:rPr>
          <w:rFonts w:asciiTheme="majorHAnsi" w:hAnsiTheme="majorHAnsi" w:cs="Times"/>
          <w:b/>
          <w:i/>
          <w:sz w:val="20"/>
          <w:szCs w:val="20"/>
          <w:u w:val="single"/>
          <w:lang w:eastAsia="ja-JP"/>
        </w:rPr>
      </w:pPr>
      <w:r w:rsidRPr="001D32DB">
        <w:rPr>
          <w:rFonts w:asciiTheme="majorHAnsi" w:hAnsiTheme="majorHAnsi" w:cs="Times"/>
          <w:b/>
          <w:i/>
          <w:sz w:val="20"/>
          <w:szCs w:val="20"/>
          <w:u w:val="single"/>
          <w:lang w:eastAsia="ja-JP"/>
        </w:rPr>
        <w:t>7.5 Verwijsindex</w:t>
      </w:r>
    </w:p>
    <w:p w14:paraId="06C25667" w14:textId="77777777" w:rsidR="001D32DB" w:rsidRDefault="001D32DB" w:rsidP="001D32DB">
      <w:pPr>
        <w:autoSpaceDE w:val="0"/>
        <w:autoSpaceDN w:val="0"/>
        <w:adjustRightInd w:val="0"/>
        <w:jc w:val="both"/>
        <w:rPr>
          <w:rFonts w:asciiTheme="majorHAnsi" w:hAnsiTheme="majorHAnsi" w:cs="Century Gothic"/>
          <w:sz w:val="20"/>
          <w:szCs w:val="20"/>
          <w:lang w:eastAsia="ja-JP"/>
        </w:rPr>
      </w:pPr>
    </w:p>
    <w:p w14:paraId="3E2839A4" w14:textId="77777777" w:rsidR="001D32DB" w:rsidRPr="001D32DB" w:rsidRDefault="001D32DB" w:rsidP="001D32DB">
      <w:pPr>
        <w:autoSpaceDE w:val="0"/>
        <w:autoSpaceDN w:val="0"/>
        <w:adjustRightInd w:val="0"/>
        <w:jc w:val="both"/>
        <w:rPr>
          <w:rFonts w:asciiTheme="majorHAnsi" w:hAnsiTheme="majorHAnsi" w:cs="Century Gothic"/>
          <w:sz w:val="20"/>
          <w:szCs w:val="20"/>
          <w:lang w:eastAsia="ja-JP"/>
        </w:rPr>
      </w:pPr>
      <w:r w:rsidRPr="001D32DB">
        <w:rPr>
          <w:rFonts w:asciiTheme="majorHAnsi" w:hAnsiTheme="majorHAnsi" w:cs="Century Gothic"/>
          <w:sz w:val="20"/>
          <w:szCs w:val="20"/>
          <w:lang w:eastAsia="ja-JP"/>
        </w:rPr>
        <w:t xml:space="preserve">De Verwijsindex is een systeem waarin leerkrachten, hulpverleners en begeleiders die met kinderen en jongeren werken, registreren wanneer zij zich zorgen maken over een kind of jongere. Hiervoor kunnen verschillende redenen zijn, er kunnen bijvoorbeeld problemen op school zijn of zorgen over de gezondheid of persoonlijke ontwikkeling van het kind. Het kan zijn dat meerdere organisaties tegelijkertijd hun hulp aanbieden. Het is belangrijk dat deze organisaties dit van elkaar weten, want dan kan de geboden hulp op elkaar afgestemd worden. </w:t>
      </w:r>
    </w:p>
    <w:p w14:paraId="283830F4" w14:textId="77777777" w:rsidR="001D32DB" w:rsidRPr="001D32DB" w:rsidRDefault="001D32DB" w:rsidP="001D32DB">
      <w:pPr>
        <w:autoSpaceDE w:val="0"/>
        <w:autoSpaceDN w:val="0"/>
        <w:adjustRightInd w:val="0"/>
        <w:jc w:val="both"/>
        <w:rPr>
          <w:rFonts w:asciiTheme="majorHAnsi" w:hAnsiTheme="majorHAnsi" w:cs="Century Gothic"/>
          <w:sz w:val="20"/>
          <w:szCs w:val="20"/>
          <w:lang w:eastAsia="ja-JP"/>
        </w:rPr>
      </w:pPr>
      <w:r w:rsidRPr="001D32DB">
        <w:rPr>
          <w:rFonts w:asciiTheme="majorHAnsi" w:hAnsiTheme="majorHAnsi" w:cs="Century Gothic"/>
          <w:sz w:val="20"/>
          <w:szCs w:val="20"/>
          <w:lang w:eastAsia="ja-JP"/>
        </w:rPr>
        <w:t>Als er twee of meer registraties door verschillende organisaties zijn gemaakt over uw kind, ontstaat er een zogenaamde match.</w:t>
      </w:r>
    </w:p>
    <w:p w14:paraId="3AB09DD3" w14:textId="77777777" w:rsidR="001D32DB" w:rsidRDefault="001D32DB" w:rsidP="001D32DB">
      <w:pPr>
        <w:pStyle w:val="Plattetekst2"/>
        <w:spacing w:after="0" w:line="240" w:lineRule="auto"/>
        <w:rPr>
          <w:rFonts w:asciiTheme="majorHAnsi" w:hAnsiTheme="majorHAnsi" w:cs="Century Gothic"/>
          <w:b/>
          <w:sz w:val="20"/>
          <w:szCs w:val="20"/>
          <w:lang w:eastAsia="ja-JP"/>
        </w:rPr>
      </w:pPr>
    </w:p>
    <w:p w14:paraId="6EDDCFD6" w14:textId="77777777" w:rsidR="001D32DB" w:rsidRPr="001D32DB" w:rsidRDefault="001D32DB" w:rsidP="001D32DB">
      <w:pPr>
        <w:pStyle w:val="Plattetekst2"/>
        <w:spacing w:after="0" w:line="240" w:lineRule="auto"/>
        <w:rPr>
          <w:rFonts w:asciiTheme="majorHAnsi" w:hAnsiTheme="majorHAnsi" w:cs="Century Gothic"/>
          <w:b/>
          <w:sz w:val="20"/>
          <w:szCs w:val="20"/>
          <w:lang w:eastAsia="ja-JP"/>
        </w:rPr>
      </w:pPr>
      <w:r w:rsidRPr="001D32DB">
        <w:rPr>
          <w:rFonts w:asciiTheme="majorHAnsi" w:hAnsiTheme="majorHAnsi" w:cs="Century Gothic"/>
          <w:b/>
          <w:sz w:val="20"/>
          <w:szCs w:val="20"/>
          <w:lang w:eastAsia="ja-JP"/>
        </w:rPr>
        <w:t>Waarom is er een Verwijsindex?</w:t>
      </w:r>
    </w:p>
    <w:p w14:paraId="4E7B2925" w14:textId="77777777" w:rsidR="001D32DB" w:rsidRPr="001D32DB" w:rsidRDefault="001D32DB" w:rsidP="001D32DB">
      <w:pPr>
        <w:autoSpaceDE w:val="0"/>
        <w:autoSpaceDN w:val="0"/>
        <w:adjustRightInd w:val="0"/>
        <w:jc w:val="both"/>
        <w:rPr>
          <w:rFonts w:asciiTheme="majorHAnsi" w:hAnsiTheme="majorHAnsi" w:cs="Century Gothic"/>
          <w:sz w:val="20"/>
          <w:szCs w:val="20"/>
          <w:lang w:eastAsia="ja-JP"/>
        </w:rPr>
      </w:pPr>
      <w:r w:rsidRPr="001D32DB">
        <w:rPr>
          <w:rFonts w:asciiTheme="majorHAnsi" w:hAnsiTheme="majorHAnsi" w:cs="Century Gothic"/>
          <w:sz w:val="20"/>
          <w:szCs w:val="20"/>
          <w:lang w:eastAsia="ja-JP"/>
        </w:rPr>
        <w:t xml:space="preserve">De Verwijsindex valt binnen de wet op de Jeugdzorg en is daarom wettelijk bepaald door de overheid. De overheid heeft deze bepaling ingesteld naar aanleiding van voorvallen met kinderen en jongeren waarbij professionals van verschillende organisaties niet van elkaar wisten dat ze in hetzelfde gezin werkzaam waren. De Verwijsindex is onderdeel van het gemeentelijk jeugdbeleid. </w:t>
      </w:r>
    </w:p>
    <w:p w14:paraId="6E658AC0" w14:textId="77777777" w:rsidR="001D32DB" w:rsidRDefault="001D32DB" w:rsidP="001D32DB">
      <w:pPr>
        <w:rPr>
          <w:rFonts w:ascii="Verdana" w:eastAsia="Calibri" w:hAnsi="Verdana"/>
          <w:sz w:val="18"/>
          <w:szCs w:val="18"/>
        </w:rPr>
      </w:pPr>
    </w:p>
    <w:p w14:paraId="4888EAA6" w14:textId="77777777" w:rsidR="001D32DB" w:rsidRPr="001D32DB" w:rsidRDefault="001D32DB" w:rsidP="001D32DB">
      <w:pPr>
        <w:pStyle w:val="Plattetekst2"/>
        <w:spacing w:after="0" w:line="240" w:lineRule="auto"/>
        <w:rPr>
          <w:rFonts w:asciiTheme="majorHAnsi" w:hAnsiTheme="majorHAnsi" w:cs="Century Gothic"/>
          <w:b/>
          <w:sz w:val="20"/>
          <w:szCs w:val="20"/>
          <w:lang w:eastAsia="ja-JP"/>
        </w:rPr>
      </w:pPr>
      <w:r w:rsidRPr="001D32DB">
        <w:rPr>
          <w:rFonts w:asciiTheme="majorHAnsi" w:hAnsiTheme="majorHAnsi" w:cs="Century Gothic"/>
          <w:b/>
          <w:sz w:val="20"/>
          <w:szCs w:val="20"/>
          <w:lang w:eastAsia="ja-JP"/>
        </w:rPr>
        <w:t>Registratie</w:t>
      </w:r>
    </w:p>
    <w:p w14:paraId="31879363" w14:textId="78FBD67E" w:rsidR="001D32DB" w:rsidRPr="001D32DB" w:rsidRDefault="001D32DB" w:rsidP="001D32DB">
      <w:pPr>
        <w:autoSpaceDE w:val="0"/>
        <w:autoSpaceDN w:val="0"/>
        <w:adjustRightInd w:val="0"/>
        <w:jc w:val="both"/>
        <w:rPr>
          <w:rFonts w:asciiTheme="majorHAnsi" w:hAnsiTheme="majorHAnsi" w:cs="Century Gothic"/>
          <w:sz w:val="20"/>
          <w:szCs w:val="20"/>
          <w:lang w:eastAsia="ja-JP"/>
        </w:rPr>
      </w:pPr>
      <w:r w:rsidRPr="001D32DB">
        <w:rPr>
          <w:rFonts w:asciiTheme="majorHAnsi" w:hAnsiTheme="majorHAnsi" w:cs="Century Gothic"/>
          <w:sz w:val="20"/>
          <w:szCs w:val="20"/>
          <w:lang w:eastAsia="ja-JP"/>
        </w:rPr>
        <w:t>Alleen algemene gegevens, zoals het Burgerservicenummer, naam, adres en geboortedatum worden in de Verwijsindex opgenomen. De reden van registratie wordt niet vermeld.</w:t>
      </w:r>
      <w:r>
        <w:rPr>
          <w:rFonts w:asciiTheme="majorHAnsi" w:hAnsiTheme="majorHAnsi" w:cs="Century Gothic"/>
          <w:sz w:val="20"/>
          <w:szCs w:val="20"/>
          <w:lang w:eastAsia="ja-JP"/>
        </w:rPr>
        <w:t xml:space="preserve"> </w:t>
      </w:r>
      <w:r w:rsidRPr="001D32DB">
        <w:rPr>
          <w:rFonts w:asciiTheme="majorHAnsi" w:hAnsiTheme="majorHAnsi" w:cs="Century Gothic"/>
          <w:sz w:val="20"/>
          <w:szCs w:val="20"/>
          <w:lang w:eastAsia="ja-JP"/>
        </w:rPr>
        <w:t>Als de school uw kind wil registreren in de Verwijsindex wordt u vooraf geïnformeerd. Samen met u en uw kind wordt dan bekeken welke hulp en ondersteuning het beste is.</w:t>
      </w:r>
    </w:p>
    <w:p w14:paraId="392E148F" w14:textId="77777777" w:rsidR="001D32DB" w:rsidRDefault="001D32DB" w:rsidP="001D32DB">
      <w:pPr>
        <w:rPr>
          <w:rFonts w:ascii="Verdana" w:eastAsia="Calibri" w:hAnsi="Verdana"/>
          <w:sz w:val="18"/>
          <w:szCs w:val="18"/>
        </w:rPr>
      </w:pPr>
    </w:p>
    <w:p w14:paraId="37D77263" w14:textId="77777777" w:rsidR="001D32DB" w:rsidRPr="001D32DB" w:rsidRDefault="001D32DB" w:rsidP="001D32DB">
      <w:pPr>
        <w:pStyle w:val="Plattetekst2"/>
        <w:spacing w:after="0" w:line="240" w:lineRule="auto"/>
        <w:rPr>
          <w:rFonts w:asciiTheme="majorHAnsi" w:hAnsiTheme="majorHAnsi" w:cs="Century Gothic"/>
          <w:b/>
          <w:sz w:val="20"/>
          <w:szCs w:val="20"/>
          <w:lang w:eastAsia="ja-JP"/>
        </w:rPr>
      </w:pPr>
      <w:r w:rsidRPr="001D32DB">
        <w:rPr>
          <w:rFonts w:asciiTheme="majorHAnsi" w:hAnsiTheme="majorHAnsi" w:cs="Century Gothic"/>
          <w:b/>
          <w:sz w:val="20"/>
          <w:szCs w:val="20"/>
          <w:lang w:eastAsia="ja-JP"/>
        </w:rPr>
        <w:t>Wat zijn uw rechten?</w:t>
      </w:r>
    </w:p>
    <w:p w14:paraId="77CE8285" w14:textId="38C59CCF" w:rsidR="001D32DB" w:rsidRPr="001D32DB" w:rsidRDefault="001D32DB" w:rsidP="001D32DB">
      <w:pPr>
        <w:autoSpaceDE w:val="0"/>
        <w:autoSpaceDN w:val="0"/>
        <w:adjustRightInd w:val="0"/>
        <w:jc w:val="both"/>
        <w:rPr>
          <w:rFonts w:asciiTheme="majorHAnsi" w:hAnsiTheme="majorHAnsi" w:cs="Century Gothic"/>
          <w:sz w:val="20"/>
          <w:szCs w:val="20"/>
          <w:lang w:eastAsia="ja-JP"/>
        </w:rPr>
      </w:pPr>
      <w:r w:rsidRPr="001D32DB">
        <w:rPr>
          <w:rFonts w:asciiTheme="majorHAnsi" w:hAnsiTheme="majorHAnsi" w:cs="Century Gothic"/>
          <w:sz w:val="20"/>
          <w:szCs w:val="20"/>
          <w:lang w:eastAsia="ja-JP"/>
        </w:rPr>
        <w:t>Over de registratie in de Verwijsindex wordt u vooraf geïnformeerd.</w:t>
      </w:r>
      <w:r>
        <w:rPr>
          <w:rFonts w:asciiTheme="majorHAnsi" w:hAnsiTheme="majorHAnsi" w:cs="Century Gothic"/>
          <w:sz w:val="20"/>
          <w:szCs w:val="20"/>
          <w:lang w:eastAsia="ja-JP"/>
        </w:rPr>
        <w:t xml:space="preserve"> </w:t>
      </w:r>
      <w:r w:rsidRPr="001D32DB">
        <w:rPr>
          <w:rFonts w:asciiTheme="majorHAnsi" w:hAnsiTheme="majorHAnsi" w:cs="Century Gothic"/>
          <w:sz w:val="20"/>
          <w:szCs w:val="20"/>
          <w:lang w:eastAsia="ja-JP"/>
        </w:rPr>
        <w:t>De persoonsgegevens kunnen alleen ingezien worden door de school en de betrokken hulpverleners.</w:t>
      </w:r>
      <w:r>
        <w:rPr>
          <w:rFonts w:asciiTheme="majorHAnsi" w:hAnsiTheme="majorHAnsi" w:cs="Century Gothic"/>
          <w:sz w:val="20"/>
          <w:szCs w:val="20"/>
          <w:lang w:eastAsia="ja-JP"/>
        </w:rPr>
        <w:t xml:space="preserve"> </w:t>
      </w:r>
      <w:r w:rsidRPr="001D32DB">
        <w:rPr>
          <w:rFonts w:asciiTheme="majorHAnsi" w:hAnsiTheme="majorHAnsi" w:cs="Century Gothic"/>
          <w:sz w:val="20"/>
          <w:szCs w:val="20"/>
          <w:lang w:eastAsia="ja-JP"/>
        </w:rPr>
        <w:t>U kunt vragen welke persoonsgegevens zijn opgenomen en vragen om correctie van de persoonsgegevens.</w:t>
      </w:r>
      <w:r>
        <w:rPr>
          <w:rFonts w:asciiTheme="majorHAnsi" w:hAnsiTheme="majorHAnsi" w:cs="Century Gothic"/>
          <w:sz w:val="20"/>
          <w:szCs w:val="20"/>
          <w:lang w:eastAsia="ja-JP"/>
        </w:rPr>
        <w:t xml:space="preserve"> </w:t>
      </w:r>
      <w:r w:rsidRPr="001D32DB">
        <w:rPr>
          <w:rFonts w:asciiTheme="majorHAnsi" w:hAnsiTheme="majorHAnsi" w:cs="Century Gothic"/>
          <w:sz w:val="20"/>
          <w:szCs w:val="20"/>
          <w:lang w:eastAsia="ja-JP"/>
        </w:rPr>
        <w:t>U kunt bezwaar aantekenen tegen opname van de persoonsgegevens van uw kind.</w:t>
      </w:r>
    </w:p>
    <w:p w14:paraId="48721DBB" w14:textId="77777777" w:rsidR="001D32DB" w:rsidRPr="00753E29" w:rsidRDefault="001D32DB" w:rsidP="001D32DB">
      <w:pPr>
        <w:rPr>
          <w:rFonts w:ascii="Verdana" w:eastAsia="Calibri" w:hAnsi="Verdana"/>
          <w:sz w:val="18"/>
          <w:szCs w:val="18"/>
        </w:rPr>
      </w:pPr>
    </w:p>
    <w:p w14:paraId="5CEB5AAF" w14:textId="77777777" w:rsidR="001D32DB" w:rsidRPr="001D32DB" w:rsidRDefault="001D32DB" w:rsidP="001D32DB">
      <w:pPr>
        <w:pStyle w:val="Plattetekst2"/>
        <w:spacing w:after="0" w:line="240" w:lineRule="auto"/>
        <w:rPr>
          <w:rFonts w:asciiTheme="majorHAnsi" w:hAnsiTheme="majorHAnsi" w:cs="Century Gothic"/>
          <w:b/>
          <w:sz w:val="20"/>
          <w:szCs w:val="20"/>
          <w:lang w:eastAsia="ja-JP"/>
        </w:rPr>
      </w:pPr>
      <w:r w:rsidRPr="001D32DB">
        <w:rPr>
          <w:rFonts w:asciiTheme="majorHAnsi" w:hAnsiTheme="majorHAnsi" w:cs="Century Gothic"/>
          <w:b/>
          <w:sz w:val="20"/>
          <w:szCs w:val="20"/>
          <w:lang w:eastAsia="ja-JP"/>
        </w:rPr>
        <w:t>Meer informatie?</w:t>
      </w:r>
    </w:p>
    <w:p w14:paraId="4C02DDEA" w14:textId="5E6F9F07" w:rsidR="001D32DB" w:rsidRPr="001D32DB" w:rsidRDefault="001D32DB" w:rsidP="001D32DB">
      <w:pPr>
        <w:autoSpaceDE w:val="0"/>
        <w:autoSpaceDN w:val="0"/>
        <w:adjustRightInd w:val="0"/>
        <w:jc w:val="both"/>
        <w:rPr>
          <w:rFonts w:asciiTheme="majorHAnsi" w:hAnsiTheme="majorHAnsi" w:cs="Century Gothic"/>
          <w:sz w:val="20"/>
          <w:szCs w:val="20"/>
          <w:lang w:eastAsia="ja-JP"/>
        </w:rPr>
      </w:pPr>
      <w:r w:rsidRPr="001D32DB">
        <w:rPr>
          <w:rFonts w:asciiTheme="majorHAnsi" w:hAnsiTheme="majorHAnsi" w:cs="Century Gothic"/>
          <w:sz w:val="20"/>
          <w:szCs w:val="20"/>
          <w:lang w:eastAsia="ja-JP"/>
        </w:rPr>
        <w:t xml:space="preserve">Voor de regio </w:t>
      </w:r>
      <w:proofErr w:type="spellStart"/>
      <w:r w:rsidRPr="001D32DB">
        <w:rPr>
          <w:rFonts w:asciiTheme="majorHAnsi" w:hAnsiTheme="majorHAnsi" w:cs="Century Gothic"/>
          <w:sz w:val="20"/>
          <w:szCs w:val="20"/>
          <w:lang w:eastAsia="ja-JP"/>
        </w:rPr>
        <w:t>ParkstadLimburg</w:t>
      </w:r>
      <w:proofErr w:type="spellEnd"/>
      <w:r w:rsidRPr="001D32DB">
        <w:rPr>
          <w:rFonts w:asciiTheme="majorHAnsi" w:hAnsiTheme="majorHAnsi" w:cs="Century Gothic"/>
          <w:sz w:val="20"/>
          <w:szCs w:val="20"/>
          <w:lang w:eastAsia="ja-JP"/>
        </w:rPr>
        <w:t xml:space="preserve"> (Brunssum, Heerlen, Kerkrade, Landgraaf, Onderbanken, Nuth, Simpelveld, Voerendaal) verwijzen we naar de website: </w:t>
      </w:r>
      <w:r w:rsidRPr="001D32DB">
        <w:rPr>
          <w:rFonts w:asciiTheme="majorHAnsi" w:hAnsiTheme="majorHAnsi" w:cs="Century Gothic"/>
          <w:b/>
          <w:sz w:val="20"/>
          <w:szCs w:val="20"/>
          <w:lang w:eastAsia="ja-JP"/>
        </w:rPr>
        <w:t>www.verwijsindex-parkstad.nl</w:t>
      </w:r>
      <w:r w:rsidRPr="001D32DB">
        <w:rPr>
          <w:rFonts w:asciiTheme="majorHAnsi" w:hAnsiTheme="majorHAnsi" w:cs="Century Gothic"/>
          <w:sz w:val="20"/>
          <w:szCs w:val="20"/>
          <w:lang w:eastAsia="ja-JP"/>
        </w:rPr>
        <w:t>. Buiten  deze regio</w:t>
      </w:r>
      <w:r>
        <w:rPr>
          <w:rFonts w:asciiTheme="majorHAnsi" w:hAnsiTheme="majorHAnsi" w:cs="Century Gothic"/>
          <w:sz w:val="20"/>
          <w:szCs w:val="20"/>
          <w:lang w:eastAsia="ja-JP"/>
        </w:rPr>
        <w:t xml:space="preserve"> </w:t>
      </w:r>
      <w:r w:rsidRPr="001D32DB">
        <w:rPr>
          <w:rFonts w:asciiTheme="majorHAnsi" w:hAnsiTheme="majorHAnsi" w:cs="Century Gothic"/>
          <w:sz w:val="20"/>
          <w:szCs w:val="20"/>
          <w:lang w:eastAsia="ja-JP"/>
        </w:rPr>
        <w:t xml:space="preserve">kunt u voor verdere informatie terecht bij de betreffende gemeente of de landelijke site: </w:t>
      </w:r>
      <w:hyperlink r:id="rId28" w:history="1">
        <w:r w:rsidRPr="001D32DB">
          <w:rPr>
            <w:rFonts w:asciiTheme="majorHAnsi" w:hAnsiTheme="majorHAnsi" w:cs="Century Gothic"/>
            <w:b/>
            <w:sz w:val="20"/>
            <w:szCs w:val="20"/>
            <w:lang w:eastAsia="ja-JP"/>
          </w:rPr>
          <w:t>www.verwijsindex.nl</w:t>
        </w:r>
      </w:hyperlink>
      <w:r w:rsidRPr="001D32DB">
        <w:rPr>
          <w:rFonts w:asciiTheme="majorHAnsi" w:hAnsiTheme="majorHAnsi" w:cs="Century Gothic"/>
          <w:sz w:val="20"/>
          <w:szCs w:val="20"/>
          <w:lang w:eastAsia="ja-JP"/>
        </w:rPr>
        <w:t xml:space="preserve"> </w:t>
      </w:r>
    </w:p>
    <w:p w14:paraId="4DFC1F31" w14:textId="77777777" w:rsidR="00D35B9E" w:rsidRDefault="00D35B9E" w:rsidP="001D32DB">
      <w:pPr>
        <w:autoSpaceDE w:val="0"/>
        <w:autoSpaceDN w:val="0"/>
        <w:adjustRightInd w:val="0"/>
        <w:jc w:val="both"/>
        <w:rPr>
          <w:rFonts w:asciiTheme="majorHAnsi" w:hAnsiTheme="majorHAnsi" w:cs="Century Gothic"/>
          <w:sz w:val="20"/>
          <w:szCs w:val="20"/>
          <w:lang w:eastAsia="ja-JP"/>
        </w:rPr>
      </w:pPr>
    </w:p>
    <w:p w14:paraId="2F051E42" w14:textId="357DEAC6" w:rsidR="001D32DB" w:rsidRPr="001D32DB" w:rsidRDefault="001D32DB" w:rsidP="001D32DB">
      <w:pPr>
        <w:widowControl w:val="0"/>
        <w:autoSpaceDE w:val="0"/>
        <w:autoSpaceDN w:val="0"/>
        <w:adjustRightInd w:val="0"/>
        <w:jc w:val="both"/>
        <w:rPr>
          <w:rFonts w:asciiTheme="majorHAnsi" w:hAnsiTheme="majorHAnsi" w:cs="Times"/>
          <w:b/>
          <w:i/>
          <w:sz w:val="20"/>
          <w:szCs w:val="20"/>
          <w:u w:val="single"/>
          <w:lang w:eastAsia="ja-JP"/>
        </w:rPr>
      </w:pPr>
      <w:r w:rsidRPr="001D32DB">
        <w:rPr>
          <w:rFonts w:asciiTheme="majorHAnsi" w:hAnsiTheme="majorHAnsi" w:cs="Times"/>
          <w:b/>
          <w:i/>
          <w:sz w:val="20"/>
          <w:szCs w:val="20"/>
          <w:u w:val="single"/>
          <w:lang w:eastAsia="ja-JP"/>
        </w:rPr>
        <w:t>7.6 Centrum Jeugd en Gezin</w:t>
      </w:r>
    </w:p>
    <w:p w14:paraId="3AA47569" w14:textId="77777777" w:rsidR="001D32DB" w:rsidRDefault="001D32DB" w:rsidP="001D32DB">
      <w:pPr>
        <w:autoSpaceDE w:val="0"/>
        <w:autoSpaceDN w:val="0"/>
        <w:adjustRightInd w:val="0"/>
        <w:jc w:val="both"/>
        <w:rPr>
          <w:rFonts w:asciiTheme="majorHAnsi" w:hAnsiTheme="majorHAnsi" w:cs="Century Gothic"/>
          <w:sz w:val="20"/>
          <w:szCs w:val="20"/>
          <w:lang w:eastAsia="ja-JP"/>
        </w:rPr>
      </w:pPr>
    </w:p>
    <w:p w14:paraId="1AAC60D0" w14:textId="77777777" w:rsidR="001D32DB" w:rsidRPr="001D32DB" w:rsidRDefault="001D32DB" w:rsidP="001D32DB">
      <w:pPr>
        <w:autoSpaceDE w:val="0"/>
        <w:autoSpaceDN w:val="0"/>
        <w:adjustRightInd w:val="0"/>
        <w:jc w:val="both"/>
        <w:rPr>
          <w:rFonts w:asciiTheme="majorHAnsi" w:hAnsiTheme="majorHAnsi" w:cs="Century Gothic"/>
          <w:sz w:val="20"/>
          <w:szCs w:val="20"/>
          <w:lang w:eastAsia="ja-JP"/>
        </w:rPr>
      </w:pPr>
      <w:r w:rsidRPr="001D32DB">
        <w:rPr>
          <w:rFonts w:asciiTheme="majorHAnsi" w:hAnsiTheme="majorHAnsi" w:cs="Century Gothic"/>
          <w:sz w:val="20"/>
          <w:szCs w:val="20"/>
          <w:lang w:eastAsia="ja-JP"/>
        </w:rPr>
        <w:t>Opvoeden en opgroeien is niet altijd even makkelijk. Soms is informatie of ondersteuning welkom of nodig. Het vinden van die informatie of hulp is soms moeilijk. Er zijn veel organisaties voor jeugdzorg en gezondheidszorg.</w:t>
      </w:r>
    </w:p>
    <w:p w14:paraId="620ADA3C" w14:textId="77777777" w:rsidR="001D32DB" w:rsidRPr="001D32DB" w:rsidRDefault="001D32DB" w:rsidP="001D32DB">
      <w:pPr>
        <w:autoSpaceDE w:val="0"/>
        <w:autoSpaceDN w:val="0"/>
        <w:adjustRightInd w:val="0"/>
        <w:jc w:val="both"/>
        <w:rPr>
          <w:rFonts w:asciiTheme="majorHAnsi" w:hAnsiTheme="majorHAnsi" w:cs="Century Gothic"/>
          <w:sz w:val="20"/>
          <w:szCs w:val="20"/>
          <w:lang w:eastAsia="ja-JP"/>
        </w:rPr>
      </w:pPr>
      <w:r w:rsidRPr="001D32DB">
        <w:rPr>
          <w:rFonts w:asciiTheme="majorHAnsi" w:hAnsiTheme="majorHAnsi" w:cs="Century Gothic"/>
          <w:sz w:val="20"/>
          <w:szCs w:val="20"/>
          <w:lang w:eastAsia="ja-JP"/>
        </w:rPr>
        <w:t xml:space="preserve">Om u te helpen bij het vinden van de juiste informatie of ondersteuning is er in iedere gemeente één centraal punt voor alle vragen rondom opvoeden en opgroeien opgericht: het Centrum Jeugd en Gezin (CJG). </w:t>
      </w:r>
    </w:p>
    <w:p w14:paraId="5563255C" w14:textId="77777777" w:rsidR="001D32DB" w:rsidRPr="00B337CC" w:rsidRDefault="001D32DB" w:rsidP="001D32DB">
      <w:pPr>
        <w:rPr>
          <w:rFonts w:ascii="Verdana" w:eastAsia="Calibri" w:hAnsi="Verdana"/>
          <w:sz w:val="18"/>
          <w:szCs w:val="18"/>
        </w:rPr>
      </w:pPr>
    </w:p>
    <w:p w14:paraId="579D1409" w14:textId="77777777" w:rsidR="001D32DB" w:rsidRPr="001D32DB" w:rsidRDefault="001D32DB" w:rsidP="001D32DB">
      <w:pPr>
        <w:pStyle w:val="Plattetekst2"/>
        <w:spacing w:after="0" w:line="240" w:lineRule="auto"/>
        <w:rPr>
          <w:rFonts w:asciiTheme="majorHAnsi" w:hAnsiTheme="majorHAnsi" w:cs="Century Gothic"/>
          <w:b/>
          <w:sz w:val="20"/>
          <w:szCs w:val="20"/>
          <w:lang w:eastAsia="ja-JP"/>
        </w:rPr>
      </w:pPr>
      <w:r w:rsidRPr="001D32DB">
        <w:rPr>
          <w:rFonts w:asciiTheme="majorHAnsi" w:hAnsiTheme="majorHAnsi" w:cs="Century Gothic"/>
          <w:b/>
          <w:sz w:val="20"/>
          <w:szCs w:val="20"/>
          <w:lang w:eastAsia="ja-JP"/>
        </w:rPr>
        <w:t>Wie kan bij het CJG terecht?</w:t>
      </w:r>
    </w:p>
    <w:p w14:paraId="40168066" w14:textId="77777777" w:rsidR="001D32DB" w:rsidRPr="001D32DB" w:rsidRDefault="001D32DB" w:rsidP="001D32DB">
      <w:pPr>
        <w:autoSpaceDE w:val="0"/>
        <w:autoSpaceDN w:val="0"/>
        <w:adjustRightInd w:val="0"/>
        <w:jc w:val="both"/>
        <w:rPr>
          <w:rFonts w:asciiTheme="majorHAnsi" w:hAnsiTheme="majorHAnsi" w:cs="Century Gothic"/>
          <w:sz w:val="20"/>
          <w:szCs w:val="20"/>
          <w:lang w:eastAsia="ja-JP"/>
        </w:rPr>
      </w:pPr>
      <w:r w:rsidRPr="001D32DB">
        <w:rPr>
          <w:rFonts w:asciiTheme="majorHAnsi" w:hAnsiTheme="majorHAnsi" w:cs="Century Gothic"/>
          <w:sz w:val="20"/>
          <w:szCs w:val="20"/>
          <w:lang w:eastAsia="ja-JP"/>
        </w:rPr>
        <w:t>Het Centrum Jeugd en Gezin is er voor: (aanstaande) ouders en verzorgers van kinderen, jeugd en jongeren in de leeftijd van 0 tot 23 jaar, professionals die met kinderen, jeugdigen en hun ouders werken en vrijwilligers die met kinderen/jeugdigen werken (sport en vrije tijd).</w:t>
      </w:r>
    </w:p>
    <w:p w14:paraId="3A48AECF" w14:textId="77777777" w:rsidR="001D32DB" w:rsidRPr="00B337CC" w:rsidRDefault="001D32DB" w:rsidP="001D32DB">
      <w:pPr>
        <w:rPr>
          <w:rFonts w:ascii="Verdana" w:eastAsia="Calibri" w:hAnsi="Verdana"/>
          <w:sz w:val="18"/>
          <w:szCs w:val="18"/>
        </w:rPr>
      </w:pPr>
    </w:p>
    <w:p w14:paraId="1167084E" w14:textId="77777777" w:rsidR="001D32DB" w:rsidRPr="001D32DB" w:rsidRDefault="001D32DB" w:rsidP="001D32DB">
      <w:pPr>
        <w:pStyle w:val="Plattetekst2"/>
        <w:spacing w:after="0" w:line="240" w:lineRule="auto"/>
        <w:rPr>
          <w:rFonts w:asciiTheme="majorHAnsi" w:hAnsiTheme="majorHAnsi" w:cs="Century Gothic"/>
          <w:b/>
          <w:sz w:val="20"/>
          <w:szCs w:val="20"/>
          <w:lang w:eastAsia="ja-JP"/>
        </w:rPr>
      </w:pPr>
      <w:r w:rsidRPr="001D32DB">
        <w:rPr>
          <w:rFonts w:asciiTheme="majorHAnsi" w:hAnsiTheme="majorHAnsi" w:cs="Century Gothic"/>
          <w:b/>
          <w:sz w:val="20"/>
          <w:szCs w:val="20"/>
          <w:lang w:eastAsia="ja-JP"/>
        </w:rPr>
        <w:t>Partners</w:t>
      </w:r>
    </w:p>
    <w:p w14:paraId="38B6484A" w14:textId="77777777" w:rsidR="001D32DB" w:rsidRPr="00E844C9" w:rsidRDefault="001D32DB" w:rsidP="00E844C9">
      <w:pPr>
        <w:autoSpaceDE w:val="0"/>
        <w:autoSpaceDN w:val="0"/>
        <w:adjustRightInd w:val="0"/>
        <w:jc w:val="both"/>
        <w:rPr>
          <w:rFonts w:asciiTheme="majorHAnsi" w:hAnsiTheme="majorHAnsi" w:cs="Century Gothic"/>
          <w:sz w:val="20"/>
          <w:szCs w:val="20"/>
          <w:lang w:eastAsia="ja-JP"/>
        </w:rPr>
      </w:pPr>
      <w:r w:rsidRPr="00E844C9">
        <w:rPr>
          <w:rFonts w:asciiTheme="majorHAnsi" w:hAnsiTheme="majorHAnsi" w:cs="Century Gothic"/>
          <w:sz w:val="20"/>
          <w:szCs w:val="20"/>
          <w:lang w:eastAsia="ja-JP"/>
        </w:rPr>
        <w:t>Onder de paraplu van het Centrum Jeugd en Gezin vallen verschillende organisaties, zogenaamde ketenpartners. Samen met deze partners zorgt het Centrum Jeugd en Gezin voor de juiste informatie of hulp. Ook worden er activiteiten en cursussen georganiseerd. De partners van het Centrum Jeugd en Gezin zijn onder andere alle onderwijsstichtingen, organisaties in de jeugdgezondheidszorg, alle welzijnsorganisaties, peuterspeelzalen en kinderopvang.</w:t>
      </w:r>
    </w:p>
    <w:p w14:paraId="44002250" w14:textId="77777777" w:rsidR="001D32DB" w:rsidRPr="00B337CC" w:rsidRDefault="001D32DB" w:rsidP="001D32DB">
      <w:pPr>
        <w:rPr>
          <w:rFonts w:ascii="Verdana" w:eastAsia="Calibri" w:hAnsi="Verdana"/>
          <w:sz w:val="18"/>
          <w:szCs w:val="18"/>
        </w:rPr>
      </w:pPr>
    </w:p>
    <w:p w14:paraId="54313253" w14:textId="77777777" w:rsidR="001D32DB" w:rsidRPr="00E844C9" w:rsidRDefault="001D32DB" w:rsidP="00E844C9">
      <w:pPr>
        <w:pStyle w:val="Plattetekst2"/>
        <w:spacing w:after="0" w:line="240" w:lineRule="auto"/>
        <w:rPr>
          <w:rFonts w:asciiTheme="majorHAnsi" w:hAnsiTheme="majorHAnsi" w:cs="Century Gothic"/>
          <w:b/>
          <w:sz w:val="20"/>
          <w:szCs w:val="20"/>
          <w:lang w:eastAsia="ja-JP"/>
        </w:rPr>
      </w:pPr>
      <w:r w:rsidRPr="00E844C9">
        <w:rPr>
          <w:rFonts w:asciiTheme="majorHAnsi" w:hAnsiTheme="majorHAnsi" w:cs="Century Gothic"/>
          <w:b/>
          <w:sz w:val="20"/>
          <w:szCs w:val="20"/>
          <w:lang w:eastAsia="ja-JP"/>
        </w:rPr>
        <w:t>Meer informatie?</w:t>
      </w:r>
    </w:p>
    <w:p w14:paraId="7E647D21" w14:textId="0B977AF2" w:rsidR="001D32DB" w:rsidRDefault="001D32DB" w:rsidP="00E844C9">
      <w:pPr>
        <w:autoSpaceDE w:val="0"/>
        <w:autoSpaceDN w:val="0"/>
        <w:adjustRightInd w:val="0"/>
        <w:jc w:val="both"/>
        <w:rPr>
          <w:rFonts w:asciiTheme="majorHAnsi" w:hAnsiTheme="majorHAnsi" w:cs="Century Gothic"/>
          <w:sz w:val="20"/>
          <w:szCs w:val="20"/>
          <w:lang w:eastAsia="ja-JP"/>
        </w:rPr>
      </w:pPr>
      <w:r w:rsidRPr="00E844C9">
        <w:rPr>
          <w:rFonts w:asciiTheme="majorHAnsi" w:hAnsiTheme="majorHAnsi" w:cs="Century Gothic"/>
          <w:sz w:val="20"/>
          <w:szCs w:val="20"/>
          <w:lang w:eastAsia="ja-JP"/>
        </w:rPr>
        <w:t xml:space="preserve">Voor de regio Parkstad Limburg (Brunssum, Heerlen, Kerkrade, Landgraaf, Onderbanken, Nuth, Simpelveld, Voerendaal) verwijzen we naar de website: </w:t>
      </w:r>
      <w:hyperlink r:id="rId29" w:history="1">
        <w:r w:rsidRPr="00E844C9">
          <w:rPr>
            <w:rFonts w:asciiTheme="majorHAnsi" w:hAnsiTheme="majorHAnsi" w:cs="Century Gothic"/>
            <w:b/>
            <w:sz w:val="20"/>
            <w:szCs w:val="20"/>
            <w:lang w:eastAsia="ja-JP"/>
          </w:rPr>
          <w:t>www.cjgparkstadlimburg.nl</w:t>
        </w:r>
      </w:hyperlink>
      <w:r w:rsidRPr="00E844C9">
        <w:rPr>
          <w:rFonts w:asciiTheme="majorHAnsi" w:hAnsiTheme="majorHAnsi" w:cs="Century Gothic"/>
          <w:sz w:val="20"/>
          <w:szCs w:val="20"/>
          <w:lang w:eastAsia="ja-JP"/>
        </w:rPr>
        <w:t>. Buiten deze regio kunt u voor verdere informatie terecht bij de betreffende gemeente.</w:t>
      </w:r>
    </w:p>
    <w:p w14:paraId="4D543BFA" w14:textId="54C2FB39" w:rsidR="00D35B9E" w:rsidRDefault="00D35B9E" w:rsidP="00E844C9">
      <w:pPr>
        <w:autoSpaceDE w:val="0"/>
        <w:autoSpaceDN w:val="0"/>
        <w:adjustRightInd w:val="0"/>
        <w:jc w:val="both"/>
        <w:rPr>
          <w:rFonts w:asciiTheme="majorHAnsi" w:hAnsiTheme="majorHAnsi" w:cs="Century Gothic"/>
          <w:sz w:val="20"/>
          <w:szCs w:val="20"/>
          <w:lang w:eastAsia="ja-JP"/>
        </w:rPr>
      </w:pPr>
    </w:p>
    <w:p w14:paraId="31F3E055" w14:textId="67B8C81E" w:rsidR="00D35B9E" w:rsidRPr="00D35B9E" w:rsidRDefault="00D35B9E" w:rsidP="00D35B9E">
      <w:pPr>
        <w:widowControl w:val="0"/>
        <w:autoSpaceDE w:val="0"/>
        <w:autoSpaceDN w:val="0"/>
        <w:adjustRightInd w:val="0"/>
        <w:jc w:val="both"/>
        <w:rPr>
          <w:rFonts w:asciiTheme="majorHAnsi" w:hAnsiTheme="majorHAnsi" w:cs="Times"/>
          <w:b/>
          <w:i/>
          <w:sz w:val="20"/>
          <w:szCs w:val="20"/>
          <w:u w:val="single"/>
          <w:lang w:eastAsia="ja-JP"/>
        </w:rPr>
      </w:pPr>
      <w:r w:rsidRPr="00D35B9E">
        <w:rPr>
          <w:rFonts w:asciiTheme="majorHAnsi" w:hAnsiTheme="majorHAnsi" w:cs="Times"/>
          <w:b/>
          <w:i/>
          <w:sz w:val="20"/>
          <w:szCs w:val="20"/>
          <w:u w:val="single"/>
          <w:lang w:eastAsia="ja-JP"/>
        </w:rPr>
        <w:t>7.7 Huiselijk geweld en kindermishandeling (Veilig Thuis)</w:t>
      </w:r>
    </w:p>
    <w:p w14:paraId="73F1E315" w14:textId="77777777" w:rsidR="00D35B9E" w:rsidRPr="00D35B9E" w:rsidRDefault="00D35B9E" w:rsidP="00D35B9E">
      <w:pPr>
        <w:rPr>
          <w:rFonts w:ascii="Calibri" w:eastAsia="Calibri" w:hAnsi="Calibri"/>
          <w:sz w:val="22"/>
          <w:szCs w:val="22"/>
        </w:rPr>
      </w:pPr>
    </w:p>
    <w:p w14:paraId="21A1A467" w14:textId="77777777" w:rsidR="00D35B9E" w:rsidRPr="00D35B9E" w:rsidRDefault="00D35B9E" w:rsidP="00D35B9E">
      <w:pPr>
        <w:autoSpaceDE w:val="0"/>
        <w:autoSpaceDN w:val="0"/>
        <w:adjustRightInd w:val="0"/>
        <w:jc w:val="both"/>
        <w:rPr>
          <w:rFonts w:asciiTheme="majorHAnsi" w:hAnsiTheme="majorHAnsi" w:cs="Century Gothic"/>
          <w:sz w:val="20"/>
          <w:szCs w:val="20"/>
          <w:lang w:eastAsia="ja-JP"/>
        </w:rPr>
      </w:pPr>
      <w:r w:rsidRPr="00D35B9E">
        <w:rPr>
          <w:rFonts w:asciiTheme="majorHAnsi" w:hAnsiTheme="majorHAnsi" w:cs="Century Gothic"/>
          <w:sz w:val="20"/>
          <w:szCs w:val="20"/>
          <w:lang w:eastAsia="ja-JP"/>
        </w:rPr>
        <w:t>Sinds 2013 is de wet ‘Meldcode huiselijk geweld en kindermishandeling’ van toepassing. Als wij op school een vermoeden hebben dat een leerling mogelijk te maken heeft met huiselijk geweld en/of kindermishandeling, dan zijn wij verplicht de volgende stappen te zetten:</w:t>
      </w:r>
    </w:p>
    <w:p w14:paraId="512CBBFD" w14:textId="77777777" w:rsidR="00D35B9E" w:rsidRPr="00D35B9E" w:rsidRDefault="00D35B9E" w:rsidP="00D35B9E">
      <w:pPr>
        <w:autoSpaceDE w:val="0"/>
        <w:autoSpaceDN w:val="0"/>
        <w:adjustRightInd w:val="0"/>
        <w:jc w:val="both"/>
        <w:rPr>
          <w:rFonts w:asciiTheme="majorHAnsi" w:hAnsiTheme="majorHAnsi" w:cs="Century Gothic"/>
          <w:sz w:val="20"/>
          <w:szCs w:val="20"/>
          <w:lang w:eastAsia="ja-JP"/>
        </w:rPr>
      </w:pPr>
      <w:r w:rsidRPr="00D35B9E">
        <w:rPr>
          <w:rFonts w:asciiTheme="majorHAnsi" w:hAnsiTheme="majorHAnsi" w:cs="Century Gothic"/>
          <w:sz w:val="20"/>
          <w:szCs w:val="20"/>
          <w:lang w:eastAsia="ja-JP"/>
        </w:rPr>
        <w:t>We brengen de signalen in kaart;</w:t>
      </w:r>
    </w:p>
    <w:p w14:paraId="3C34B812" w14:textId="77777777" w:rsidR="00D35B9E" w:rsidRPr="00D35B9E" w:rsidRDefault="00D35B9E" w:rsidP="00D35B9E">
      <w:pPr>
        <w:autoSpaceDE w:val="0"/>
        <w:autoSpaceDN w:val="0"/>
        <w:adjustRightInd w:val="0"/>
        <w:jc w:val="both"/>
        <w:rPr>
          <w:rFonts w:asciiTheme="majorHAnsi" w:hAnsiTheme="majorHAnsi" w:cs="Century Gothic"/>
          <w:sz w:val="20"/>
          <w:szCs w:val="20"/>
          <w:lang w:eastAsia="ja-JP"/>
        </w:rPr>
      </w:pPr>
      <w:r w:rsidRPr="00D35B9E">
        <w:rPr>
          <w:rFonts w:asciiTheme="majorHAnsi" w:hAnsiTheme="majorHAnsi" w:cs="Century Gothic"/>
          <w:sz w:val="20"/>
          <w:szCs w:val="20"/>
          <w:lang w:eastAsia="ja-JP"/>
        </w:rPr>
        <w:t>We hebben collegiaal overleg of raadplegen ‘Veilig Thuis’;</w:t>
      </w:r>
    </w:p>
    <w:p w14:paraId="4D86583D" w14:textId="77777777" w:rsidR="00D35B9E" w:rsidRPr="00D35B9E" w:rsidRDefault="00D35B9E" w:rsidP="00D35B9E">
      <w:pPr>
        <w:autoSpaceDE w:val="0"/>
        <w:autoSpaceDN w:val="0"/>
        <w:adjustRightInd w:val="0"/>
        <w:jc w:val="both"/>
        <w:rPr>
          <w:rFonts w:asciiTheme="majorHAnsi" w:hAnsiTheme="majorHAnsi" w:cs="Century Gothic"/>
          <w:sz w:val="20"/>
          <w:szCs w:val="20"/>
          <w:lang w:eastAsia="ja-JP"/>
        </w:rPr>
      </w:pPr>
      <w:r w:rsidRPr="00D35B9E">
        <w:rPr>
          <w:rFonts w:asciiTheme="majorHAnsi" w:hAnsiTheme="majorHAnsi" w:cs="Century Gothic"/>
          <w:sz w:val="20"/>
          <w:szCs w:val="20"/>
          <w:lang w:eastAsia="ja-JP"/>
        </w:rPr>
        <w:t>Afhankelijk van de situatie praat de school of ‘Veilig Thuis’ met ouders en/of kind.</w:t>
      </w:r>
    </w:p>
    <w:p w14:paraId="35F403DD" w14:textId="77777777" w:rsidR="00D35B9E" w:rsidRPr="00D35B9E" w:rsidRDefault="00D35B9E" w:rsidP="00D35B9E">
      <w:pPr>
        <w:autoSpaceDE w:val="0"/>
        <w:autoSpaceDN w:val="0"/>
        <w:adjustRightInd w:val="0"/>
        <w:jc w:val="both"/>
        <w:rPr>
          <w:rFonts w:asciiTheme="majorHAnsi" w:hAnsiTheme="majorHAnsi" w:cs="Century Gothic"/>
          <w:sz w:val="20"/>
          <w:szCs w:val="20"/>
          <w:lang w:eastAsia="ja-JP"/>
        </w:rPr>
      </w:pPr>
      <w:r w:rsidRPr="00D35B9E">
        <w:rPr>
          <w:rFonts w:asciiTheme="majorHAnsi" w:hAnsiTheme="majorHAnsi" w:cs="Century Gothic"/>
          <w:sz w:val="20"/>
          <w:szCs w:val="20"/>
          <w:lang w:eastAsia="ja-JP"/>
        </w:rPr>
        <w:br/>
        <w:t xml:space="preserve">Hierna wordt besloten of er hulp nodig is en op welke wijze. Voor de meldcode en meer informatie over dit onderwerp verwijzen wij u naar: </w:t>
      </w:r>
      <w:hyperlink r:id="rId30" w:history="1">
        <w:r w:rsidRPr="00D35B9E">
          <w:rPr>
            <w:rFonts w:asciiTheme="majorHAnsi" w:hAnsiTheme="majorHAnsi" w:cs="Century Gothic"/>
            <w:sz w:val="20"/>
            <w:szCs w:val="20"/>
            <w:lang w:eastAsia="ja-JP"/>
          </w:rPr>
          <w:t>www.movare.nl</w:t>
        </w:r>
      </w:hyperlink>
      <w:r w:rsidRPr="00D35B9E">
        <w:rPr>
          <w:rFonts w:asciiTheme="majorHAnsi" w:hAnsiTheme="majorHAnsi" w:cs="Century Gothic"/>
          <w:sz w:val="20"/>
          <w:szCs w:val="20"/>
          <w:lang w:eastAsia="ja-JP"/>
        </w:rPr>
        <w:t xml:space="preserve"> </w:t>
      </w:r>
      <w:r w:rsidRPr="00D35B9E">
        <w:rPr>
          <w:rFonts w:asciiTheme="majorHAnsi" w:hAnsiTheme="majorHAnsi" w:cs="Century Gothic"/>
          <w:sz w:val="20"/>
          <w:szCs w:val="20"/>
          <w:lang w:eastAsia="ja-JP"/>
        </w:rPr>
        <w:sym w:font="Wingdings" w:char="F0E0"/>
      </w:r>
      <w:r w:rsidRPr="00D35B9E">
        <w:rPr>
          <w:rFonts w:asciiTheme="majorHAnsi" w:hAnsiTheme="majorHAnsi" w:cs="Century Gothic"/>
          <w:sz w:val="20"/>
          <w:szCs w:val="20"/>
          <w:lang w:eastAsia="ja-JP"/>
        </w:rPr>
        <w:t xml:space="preserve"> Documenten</w:t>
      </w:r>
    </w:p>
    <w:p w14:paraId="572CABD2" w14:textId="421E7FA6" w:rsidR="00D35B9E" w:rsidRDefault="00D35B9E" w:rsidP="00E844C9">
      <w:pPr>
        <w:autoSpaceDE w:val="0"/>
        <w:autoSpaceDN w:val="0"/>
        <w:adjustRightInd w:val="0"/>
        <w:jc w:val="both"/>
        <w:rPr>
          <w:rFonts w:asciiTheme="majorHAnsi" w:hAnsiTheme="majorHAnsi" w:cs="Century Gothic"/>
          <w:sz w:val="20"/>
          <w:szCs w:val="20"/>
          <w:lang w:eastAsia="ja-JP"/>
        </w:rPr>
      </w:pPr>
    </w:p>
    <w:p w14:paraId="5C5829C8" w14:textId="6723BEDA" w:rsidR="00E844C9" w:rsidRPr="00E844C9" w:rsidRDefault="00D35B9E" w:rsidP="00E844C9">
      <w:pPr>
        <w:widowControl w:val="0"/>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 xml:space="preserve">7.8 </w:t>
      </w:r>
      <w:r w:rsidR="00E844C9" w:rsidRPr="00E844C9">
        <w:rPr>
          <w:rFonts w:asciiTheme="majorHAnsi" w:hAnsiTheme="majorHAnsi" w:cs="Times"/>
          <w:b/>
          <w:i/>
          <w:sz w:val="20"/>
          <w:szCs w:val="20"/>
          <w:u w:val="single"/>
          <w:lang w:eastAsia="ja-JP"/>
        </w:rPr>
        <w:t xml:space="preserve"> Regionaal onderzoek UM/KAANS</w:t>
      </w:r>
    </w:p>
    <w:p w14:paraId="48041F8A" w14:textId="77777777" w:rsidR="00E844C9" w:rsidRDefault="00E844C9" w:rsidP="001D32DB">
      <w:pPr>
        <w:autoSpaceDE w:val="0"/>
        <w:autoSpaceDN w:val="0"/>
        <w:adjustRightInd w:val="0"/>
        <w:jc w:val="both"/>
        <w:rPr>
          <w:rFonts w:asciiTheme="majorHAnsi" w:hAnsiTheme="majorHAnsi" w:cs="Century Gothic"/>
          <w:sz w:val="20"/>
          <w:szCs w:val="20"/>
          <w:lang w:eastAsia="ja-JP"/>
        </w:rPr>
      </w:pPr>
    </w:p>
    <w:p w14:paraId="7DD38771" w14:textId="77777777" w:rsidR="00E844C9" w:rsidRPr="00E844C9" w:rsidRDefault="00E844C9" w:rsidP="00E844C9">
      <w:pPr>
        <w:autoSpaceDE w:val="0"/>
        <w:autoSpaceDN w:val="0"/>
        <w:adjustRightInd w:val="0"/>
        <w:jc w:val="both"/>
        <w:rPr>
          <w:rFonts w:asciiTheme="majorHAnsi" w:hAnsiTheme="majorHAnsi" w:cs="Century Gothic"/>
          <w:sz w:val="20"/>
          <w:szCs w:val="20"/>
          <w:lang w:eastAsia="ja-JP"/>
        </w:rPr>
      </w:pPr>
      <w:r w:rsidRPr="00E844C9">
        <w:rPr>
          <w:rFonts w:asciiTheme="majorHAnsi" w:hAnsiTheme="majorHAnsi" w:cs="Century Gothic"/>
          <w:sz w:val="20"/>
          <w:szCs w:val="20"/>
          <w:lang w:eastAsia="ja-JP"/>
        </w:rPr>
        <w:t xml:space="preserve">Sinds enkele jaren voert de Universiteit Maastricht (de onderzoeksgroep KAANS) regionale onderzoeken uit in peuterspeelzalen, kinderdagverblijven, basisscholen en in het voortgezet onderwijs. Het onderzoek wordt mogelijk gemaakt door subsidies van (regionale) overheden, schoolbesturen en de Universiteit Maastricht en is ingebed in convenanten van alle betrokken besturen en de 18 Zuid-Limburgse gemeenten. </w:t>
      </w:r>
    </w:p>
    <w:p w14:paraId="36FFE978" w14:textId="77777777" w:rsidR="00E844C9" w:rsidRPr="00807864" w:rsidRDefault="00E844C9" w:rsidP="00E844C9">
      <w:pPr>
        <w:rPr>
          <w:rFonts w:ascii="Verdana" w:hAnsi="Verdana"/>
          <w:sz w:val="20"/>
          <w:szCs w:val="20"/>
        </w:rPr>
      </w:pPr>
    </w:p>
    <w:p w14:paraId="12AC7E55" w14:textId="77777777" w:rsidR="00E844C9" w:rsidRPr="00E844C9" w:rsidRDefault="00E844C9" w:rsidP="00E844C9">
      <w:pPr>
        <w:autoSpaceDE w:val="0"/>
        <w:autoSpaceDN w:val="0"/>
        <w:adjustRightInd w:val="0"/>
        <w:jc w:val="both"/>
        <w:rPr>
          <w:rFonts w:asciiTheme="majorHAnsi" w:hAnsiTheme="majorHAnsi" w:cs="Century Gothic"/>
          <w:sz w:val="20"/>
          <w:szCs w:val="20"/>
          <w:lang w:eastAsia="ja-JP"/>
        </w:rPr>
      </w:pPr>
      <w:r w:rsidRPr="00E844C9">
        <w:rPr>
          <w:rFonts w:asciiTheme="majorHAnsi" w:hAnsiTheme="majorHAnsi" w:cs="Century Gothic"/>
          <w:sz w:val="20"/>
          <w:szCs w:val="20"/>
          <w:lang w:eastAsia="ja-JP"/>
        </w:rPr>
        <w:t>Hoofdvraag is wat de onderwijskansen zijn voor Zuid-</w:t>
      </w:r>
      <w:r w:rsidRPr="00E844C9">
        <w:rPr>
          <w:rFonts w:asciiTheme="majorHAnsi" w:hAnsiTheme="majorHAnsi" w:cs="Century Gothic"/>
          <w:sz w:val="20"/>
          <w:szCs w:val="20"/>
          <w:lang w:eastAsia="ja-JP"/>
        </w:rPr>
        <w:softHyphen/>
        <w:t xml:space="preserve">Limburgse leerlingen. In de loop van het onderzoek is steeds duidelijker geworden hoe het met verschillende categorieën leerlingen gaat in de opeenvolgende onderwijsfasen en schooltypen. Ook wordt helder wat daarin de betekenis is van enerzijds de achtergrond van die leerlingen en anderzijds de schoolkeuze. </w:t>
      </w:r>
    </w:p>
    <w:p w14:paraId="269D5023" w14:textId="77777777" w:rsidR="00D35B9E" w:rsidRPr="00807864" w:rsidRDefault="00D35B9E" w:rsidP="00E844C9">
      <w:pPr>
        <w:rPr>
          <w:rFonts w:ascii="Verdana" w:hAnsi="Verdana"/>
          <w:b/>
          <w:sz w:val="20"/>
          <w:szCs w:val="20"/>
        </w:rPr>
      </w:pPr>
    </w:p>
    <w:p w14:paraId="3FC32357" w14:textId="77777777" w:rsidR="00E844C9" w:rsidRPr="00E844C9" w:rsidRDefault="00E844C9" w:rsidP="00E844C9">
      <w:pPr>
        <w:pStyle w:val="Plattetekst2"/>
        <w:spacing w:after="0" w:line="240" w:lineRule="auto"/>
        <w:rPr>
          <w:rFonts w:asciiTheme="majorHAnsi" w:hAnsiTheme="majorHAnsi" w:cs="Century Gothic"/>
          <w:b/>
          <w:sz w:val="20"/>
          <w:szCs w:val="20"/>
          <w:lang w:eastAsia="ja-JP"/>
        </w:rPr>
      </w:pPr>
      <w:r w:rsidRPr="00E844C9">
        <w:rPr>
          <w:rFonts w:asciiTheme="majorHAnsi" w:hAnsiTheme="majorHAnsi" w:cs="Century Gothic"/>
          <w:b/>
          <w:sz w:val="20"/>
          <w:szCs w:val="20"/>
          <w:lang w:eastAsia="ja-JP"/>
        </w:rPr>
        <w:t>Vergroten van kansen</w:t>
      </w:r>
    </w:p>
    <w:p w14:paraId="3C2FA263" w14:textId="77777777" w:rsidR="00E844C9" w:rsidRPr="00E844C9" w:rsidRDefault="00E844C9" w:rsidP="00E844C9">
      <w:pPr>
        <w:autoSpaceDE w:val="0"/>
        <w:autoSpaceDN w:val="0"/>
        <w:adjustRightInd w:val="0"/>
        <w:jc w:val="both"/>
        <w:rPr>
          <w:rFonts w:asciiTheme="majorHAnsi" w:hAnsiTheme="majorHAnsi" w:cs="Century Gothic"/>
          <w:sz w:val="20"/>
          <w:szCs w:val="20"/>
          <w:lang w:eastAsia="ja-JP"/>
        </w:rPr>
      </w:pPr>
      <w:r w:rsidRPr="00E844C9">
        <w:rPr>
          <w:rFonts w:asciiTheme="majorHAnsi" w:hAnsiTheme="majorHAnsi" w:cs="Century Gothic"/>
          <w:sz w:val="20"/>
          <w:szCs w:val="20"/>
          <w:lang w:eastAsia="ja-JP"/>
        </w:rPr>
        <w:t>De onderzoeken richten zich er primair op dat onderwijs</w:t>
      </w:r>
      <w:r w:rsidRPr="00E844C9">
        <w:rPr>
          <w:rFonts w:asciiTheme="majorHAnsi" w:hAnsiTheme="majorHAnsi" w:cs="Century Gothic"/>
          <w:sz w:val="20"/>
          <w:szCs w:val="20"/>
          <w:lang w:eastAsia="ja-JP"/>
        </w:rPr>
        <w:softHyphen/>
        <w:t xml:space="preserve">instellingen een beter beeld krijgen van hun opbrengsten. Daarnaast moeten ze meer kennis opleveren over schooleffectiviteit. Op deze wijze worden de kansen van alle categorieën leerlingen vergroot.  </w:t>
      </w:r>
    </w:p>
    <w:p w14:paraId="0A758B62" w14:textId="77777777" w:rsidR="00E844C9" w:rsidRDefault="00E844C9" w:rsidP="00E844C9">
      <w:pPr>
        <w:rPr>
          <w:rFonts w:ascii="Verdana" w:hAnsi="Verdana"/>
          <w:sz w:val="20"/>
          <w:szCs w:val="20"/>
        </w:rPr>
      </w:pPr>
    </w:p>
    <w:p w14:paraId="5A70D2CA" w14:textId="77777777" w:rsidR="00E844C9" w:rsidRPr="00E844C9" w:rsidRDefault="00E844C9" w:rsidP="00E844C9">
      <w:pPr>
        <w:pStyle w:val="Plattetekst2"/>
        <w:spacing w:after="0" w:line="240" w:lineRule="auto"/>
        <w:rPr>
          <w:rFonts w:asciiTheme="majorHAnsi" w:hAnsiTheme="majorHAnsi" w:cs="Century Gothic"/>
          <w:b/>
          <w:sz w:val="20"/>
          <w:szCs w:val="20"/>
          <w:lang w:eastAsia="ja-JP"/>
        </w:rPr>
      </w:pPr>
      <w:r w:rsidRPr="00E844C9">
        <w:rPr>
          <w:rFonts w:asciiTheme="majorHAnsi" w:hAnsiTheme="majorHAnsi" w:cs="Century Gothic"/>
          <w:b/>
          <w:sz w:val="20"/>
          <w:szCs w:val="20"/>
          <w:lang w:eastAsia="ja-JP"/>
        </w:rPr>
        <w:t>Dieper inzicht</w:t>
      </w:r>
    </w:p>
    <w:p w14:paraId="35538552" w14:textId="77777777" w:rsidR="00E844C9" w:rsidRPr="00E844C9" w:rsidRDefault="00E844C9" w:rsidP="00E844C9">
      <w:pPr>
        <w:autoSpaceDE w:val="0"/>
        <w:autoSpaceDN w:val="0"/>
        <w:adjustRightInd w:val="0"/>
        <w:jc w:val="both"/>
        <w:rPr>
          <w:rFonts w:asciiTheme="majorHAnsi" w:hAnsiTheme="majorHAnsi" w:cs="Century Gothic"/>
          <w:sz w:val="20"/>
          <w:szCs w:val="20"/>
          <w:lang w:eastAsia="ja-JP"/>
        </w:rPr>
      </w:pPr>
      <w:r w:rsidRPr="00E844C9">
        <w:rPr>
          <w:rFonts w:asciiTheme="majorHAnsi" w:hAnsiTheme="majorHAnsi" w:cs="Century Gothic"/>
          <w:sz w:val="20"/>
          <w:szCs w:val="20"/>
          <w:lang w:eastAsia="ja-JP"/>
        </w:rPr>
        <w:t>De onderwijs</w:t>
      </w:r>
      <w:r w:rsidRPr="00E844C9">
        <w:rPr>
          <w:rFonts w:asciiTheme="majorHAnsi" w:hAnsiTheme="majorHAnsi" w:cs="Century Gothic"/>
          <w:sz w:val="20"/>
          <w:szCs w:val="20"/>
          <w:lang w:eastAsia="ja-JP"/>
        </w:rPr>
        <w:softHyphen/>
        <w:t>instellingen krijgen vertrouwelijk informatie terug waarin hun opbrengsten worden vergeleken met die van hun collega’s. Diverse samenwerkingsverbanden (o.a. met de Inspectie van het Onderwijs) en de inzet van promovendi moeten daarnaast resulteren in dieper inzicht in onderwijsprocessen.</w:t>
      </w:r>
    </w:p>
    <w:p w14:paraId="602E70E1" w14:textId="77777777" w:rsidR="00E844C9" w:rsidRDefault="00E844C9" w:rsidP="00E844C9">
      <w:pPr>
        <w:rPr>
          <w:rFonts w:ascii="Verdana" w:hAnsi="Verdana"/>
          <w:sz w:val="20"/>
          <w:szCs w:val="20"/>
        </w:rPr>
      </w:pPr>
    </w:p>
    <w:p w14:paraId="70AD5CA0" w14:textId="77777777" w:rsidR="00E844C9" w:rsidRPr="00E844C9" w:rsidRDefault="00E844C9" w:rsidP="00E844C9">
      <w:pPr>
        <w:pStyle w:val="Plattetekst2"/>
        <w:spacing w:after="0" w:line="240" w:lineRule="auto"/>
        <w:rPr>
          <w:rFonts w:asciiTheme="majorHAnsi" w:hAnsiTheme="majorHAnsi" w:cs="Century Gothic"/>
          <w:b/>
          <w:sz w:val="20"/>
          <w:szCs w:val="20"/>
          <w:lang w:eastAsia="ja-JP"/>
        </w:rPr>
      </w:pPr>
      <w:r w:rsidRPr="00E844C9">
        <w:rPr>
          <w:rFonts w:asciiTheme="majorHAnsi" w:hAnsiTheme="majorHAnsi" w:cs="Century Gothic"/>
          <w:b/>
          <w:sz w:val="20"/>
          <w:szCs w:val="20"/>
          <w:lang w:eastAsia="ja-JP"/>
        </w:rPr>
        <w:t>Inzet ouders</w:t>
      </w:r>
    </w:p>
    <w:p w14:paraId="45C74DC0" w14:textId="77777777" w:rsidR="00E844C9" w:rsidRPr="00E844C9" w:rsidRDefault="00E844C9" w:rsidP="00E844C9">
      <w:pPr>
        <w:rPr>
          <w:rFonts w:asciiTheme="majorHAnsi" w:hAnsiTheme="majorHAnsi" w:cs="Century Gothic"/>
          <w:sz w:val="20"/>
          <w:szCs w:val="20"/>
          <w:lang w:eastAsia="ja-JP"/>
        </w:rPr>
      </w:pPr>
      <w:r w:rsidRPr="00E844C9">
        <w:rPr>
          <w:rFonts w:asciiTheme="majorHAnsi" w:hAnsiTheme="majorHAnsi" w:cs="Century Gothic"/>
          <w:sz w:val="20"/>
          <w:szCs w:val="20"/>
          <w:lang w:eastAsia="ja-JP"/>
        </w:rPr>
        <w:t>Om deze onderzoeken mogelijk te maken is met enige regelmaat ook de inzet nodig van ouders. Zij ontvangen (meestal korte) vragenlijstjes die o.a. een beeld opleveren van hun ervaringen met het onderwijs en de ontwikkeling van hun kinderen. Hoe meer ouders meewerken, hoe vollediger ook de informatie die het onderzoek oplevert.</w:t>
      </w:r>
    </w:p>
    <w:p w14:paraId="09FEA0AF" w14:textId="77777777" w:rsidR="00E844C9" w:rsidRPr="00807864" w:rsidRDefault="00E844C9" w:rsidP="00E844C9">
      <w:pPr>
        <w:rPr>
          <w:rFonts w:ascii="Verdana" w:hAnsi="Verdana"/>
          <w:b/>
          <w:sz w:val="20"/>
          <w:szCs w:val="20"/>
        </w:rPr>
      </w:pPr>
    </w:p>
    <w:p w14:paraId="08671C90" w14:textId="77777777" w:rsidR="00E844C9" w:rsidRPr="00E844C9" w:rsidRDefault="00E844C9" w:rsidP="00E844C9">
      <w:pPr>
        <w:pStyle w:val="Plattetekst2"/>
        <w:spacing w:after="0" w:line="240" w:lineRule="auto"/>
        <w:rPr>
          <w:rFonts w:asciiTheme="majorHAnsi" w:hAnsiTheme="majorHAnsi" w:cs="Century Gothic"/>
          <w:b/>
          <w:sz w:val="20"/>
          <w:szCs w:val="20"/>
          <w:lang w:eastAsia="ja-JP"/>
        </w:rPr>
      </w:pPr>
      <w:r w:rsidRPr="00E844C9">
        <w:rPr>
          <w:rFonts w:asciiTheme="majorHAnsi" w:hAnsiTheme="majorHAnsi" w:cs="Century Gothic"/>
          <w:b/>
          <w:sz w:val="20"/>
          <w:szCs w:val="20"/>
          <w:lang w:eastAsia="ja-JP"/>
        </w:rPr>
        <w:t>Vertrouwelijk/anoniem</w:t>
      </w:r>
    </w:p>
    <w:p w14:paraId="76BF829F" w14:textId="77777777" w:rsidR="00E844C9" w:rsidRPr="00E844C9" w:rsidRDefault="00E844C9" w:rsidP="00E844C9">
      <w:pPr>
        <w:rPr>
          <w:rFonts w:asciiTheme="majorHAnsi" w:hAnsiTheme="majorHAnsi" w:cs="Century Gothic"/>
          <w:sz w:val="20"/>
          <w:szCs w:val="20"/>
          <w:lang w:eastAsia="ja-JP"/>
        </w:rPr>
      </w:pPr>
      <w:r w:rsidRPr="00E844C9">
        <w:rPr>
          <w:rFonts w:asciiTheme="majorHAnsi" w:hAnsiTheme="majorHAnsi" w:cs="Century Gothic"/>
          <w:sz w:val="20"/>
          <w:szCs w:val="20"/>
          <w:lang w:eastAsia="ja-JP"/>
        </w:rPr>
        <w:t xml:space="preserve">Uiteraard wordt ook persoonlijke en dus vertrouwelijke informatie verzameld door de onderzoekers waarbij vertrouwelijkheid en anonimiteit worden gegarandeerd. Persoonsgegevens worden verwijderd vóórdat de gegevens worden geanalyseerd en er wordt nooit herkenbaar gerapporteerd. </w:t>
      </w:r>
    </w:p>
    <w:p w14:paraId="2C030473" w14:textId="77777777" w:rsidR="00E844C9" w:rsidRDefault="00E844C9" w:rsidP="00E844C9">
      <w:pPr>
        <w:rPr>
          <w:rFonts w:ascii="Verdana" w:hAnsi="Verdana"/>
          <w:sz w:val="20"/>
          <w:szCs w:val="20"/>
        </w:rPr>
      </w:pPr>
    </w:p>
    <w:p w14:paraId="0ACE7ED5" w14:textId="77777777" w:rsidR="00E844C9" w:rsidRPr="00E844C9" w:rsidRDefault="00E844C9" w:rsidP="00E844C9">
      <w:pPr>
        <w:rPr>
          <w:rFonts w:asciiTheme="majorHAnsi" w:hAnsiTheme="majorHAnsi" w:cs="Century Gothic"/>
          <w:sz w:val="20"/>
          <w:szCs w:val="20"/>
          <w:lang w:eastAsia="ja-JP"/>
        </w:rPr>
      </w:pPr>
      <w:r w:rsidRPr="00E844C9">
        <w:rPr>
          <w:rFonts w:asciiTheme="majorHAnsi" w:hAnsiTheme="majorHAnsi" w:cs="Century Gothic"/>
          <w:sz w:val="20"/>
          <w:szCs w:val="20"/>
          <w:lang w:eastAsia="ja-JP"/>
        </w:rPr>
        <w:t xml:space="preserve">Als ouders desondanks niet willen dat gegevens van hun kinderen meegaan in het onderzoek, krijgen zij jaarlijks de kans om die gegevens te laten schrappen. Dat geldt ook voor gegevens die de onderwijsinstellingen aandragen om het onderzoek mogelijk te maken. </w:t>
      </w:r>
    </w:p>
    <w:p w14:paraId="2EE456B2" w14:textId="77777777" w:rsidR="00E844C9" w:rsidRDefault="00E844C9" w:rsidP="00E844C9">
      <w:pPr>
        <w:rPr>
          <w:rFonts w:ascii="Verdana" w:hAnsi="Verdana"/>
          <w:sz w:val="20"/>
          <w:szCs w:val="20"/>
        </w:rPr>
      </w:pPr>
    </w:p>
    <w:p w14:paraId="08DEAFAD" w14:textId="77777777" w:rsidR="00E844C9" w:rsidRPr="00E844C9" w:rsidRDefault="00E844C9" w:rsidP="00E844C9">
      <w:pPr>
        <w:pStyle w:val="Plattetekst2"/>
        <w:spacing w:after="0" w:line="240" w:lineRule="auto"/>
        <w:rPr>
          <w:rFonts w:asciiTheme="majorHAnsi" w:hAnsiTheme="majorHAnsi" w:cs="Century Gothic"/>
          <w:b/>
          <w:sz w:val="20"/>
          <w:szCs w:val="20"/>
          <w:lang w:eastAsia="ja-JP"/>
        </w:rPr>
      </w:pPr>
      <w:r w:rsidRPr="00E844C9">
        <w:rPr>
          <w:rFonts w:asciiTheme="majorHAnsi" w:hAnsiTheme="majorHAnsi" w:cs="Century Gothic"/>
          <w:b/>
          <w:sz w:val="20"/>
          <w:szCs w:val="20"/>
          <w:lang w:eastAsia="ja-JP"/>
        </w:rPr>
        <w:t>Informatie</w:t>
      </w:r>
    </w:p>
    <w:p w14:paraId="62063E7C" w14:textId="77777777" w:rsidR="00E844C9" w:rsidRPr="00E844C9" w:rsidRDefault="00E844C9" w:rsidP="00E844C9">
      <w:pPr>
        <w:rPr>
          <w:rFonts w:asciiTheme="majorHAnsi" w:hAnsiTheme="majorHAnsi" w:cs="Century Gothic"/>
          <w:sz w:val="20"/>
          <w:szCs w:val="20"/>
          <w:lang w:eastAsia="ja-JP"/>
        </w:rPr>
      </w:pPr>
      <w:r w:rsidRPr="00E844C9">
        <w:rPr>
          <w:rFonts w:asciiTheme="majorHAnsi" w:hAnsiTheme="majorHAnsi" w:cs="Century Gothic"/>
          <w:sz w:val="20"/>
          <w:szCs w:val="20"/>
          <w:lang w:eastAsia="ja-JP"/>
        </w:rPr>
        <w:t xml:space="preserve">Meer informatie over het onderzoek is te vinden op de site </w:t>
      </w:r>
      <w:hyperlink r:id="rId31" w:tgtFrame="_blank" w:history="1">
        <w:r w:rsidRPr="00E844C9">
          <w:rPr>
            <w:rFonts w:asciiTheme="majorHAnsi" w:hAnsiTheme="majorHAnsi" w:cs="Century Gothic"/>
            <w:b/>
            <w:sz w:val="20"/>
            <w:szCs w:val="20"/>
            <w:lang w:eastAsia="ja-JP"/>
          </w:rPr>
          <w:t>www.kaans.nl</w:t>
        </w:r>
      </w:hyperlink>
      <w:r w:rsidRPr="00E844C9">
        <w:rPr>
          <w:rFonts w:asciiTheme="majorHAnsi" w:hAnsiTheme="majorHAnsi" w:cs="Century Gothic"/>
          <w:sz w:val="20"/>
          <w:szCs w:val="20"/>
          <w:lang w:eastAsia="ja-JP"/>
        </w:rPr>
        <w:t>. Voor vragen kunt u contact opnemen met de coördinatrice van de dataverzamelingen, mevr. Jacqueline Haze</w:t>
      </w:r>
      <w:r w:rsidRPr="00E844C9">
        <w:rPr>
          <w:rFonts w:asciiTheme="majorHAnsi" w:hAnsiTheme="majorHAnsi" w:cs="Century Gothic"/>
          <w:b/>
          <w:sz w:val="20"/>
          <w:szCs w:val="20"/>
          <w:lang w:eastAsia="ja-JP"/>
        </w:rPr>
        <w:t xml:space="preserve">: </w:t>
      </w:r>
      <w:hyperlink r:id="rId32" w:history="1">
        <w:r w:rsidRPr="00E844C9">
          <w:rPr>
            <w:rFonts w:asciiTheme="majorHAnsi" w:hAnsiTheme="majorHAnsi" w:cs="Century Gothic"/>
            <w:b/>
            <w:sz w:val="20"/>
            <w:szCs w:val="20"/>
            <w:lang w:eastAsia="ja-JP"/>
          </w:rPr>
          <w:t>j.haze@maastrichtuniversity.nl</w:t>
        </w:r>
      </w:hyperlink>
      <w:r w:rsidRPr="00E844C9">
        <w:rPr>
          <w:rFonts w:asciiTheme="majorHAnsi" w:hAnsiTheme="majorHAnsi" w:cs="Century Gothic"/>
          <w:sz w:val="20"/>
          <w:szCs w:val="20"/>
          <w:lang w:eastAsia="ja-JP"/>
        </w:rPr>
        <w:t xml:space="preserve"> </w:t>
      </w:r>
    </w:p>
    <w:p w14:paraId="26D46C47" w14:textId="77777777" w:rsidR="00E844C9" w:rsidRDefault="00E844C9" w:rsidP="001D32DB">
      <w:pPr>
        <w:autoSpaceDE w:val="0"/>
        <w:autoSpaceDN w:val="0"/>
        <w:adjustRightInd w:val="0"/>
        <w:jc w:val="both"/>
        <w:rPr>
          <w:rFonts w:asciiTheme="majorHAnsi" w:hAnsiTheme="majorHAnsi" w:cs="Century Gothic"/>
          <w:sz w:val="20"/>
          <w:szCs w:val="20"/>
          <w:lang w:eastAsia="ja-JP"/>
        </w:rPr>
      </w:pPr>
    </w:p>
    <w:p w14:paraId="0CC64FD6" w14:textId="1BEC0E05" w:rsidR="00E844C9" w:rsidRPr="00E844C9" w:rsidRDefault="00D35B9E" w:rsidP="00D35B9E">
      <w:pPr>
        <w:widowControl w:val="0"/>
        <w:tabs>
          <w:tab w:val="left" w:pos="220"/>
          <w:tab w:val="left" w:pos="720"/>
        </w:tabs>
        <w:autoSpaceDE w:val="0"/>
        <w:autoSpaceDN w:val="0"/>
        <w:adjustRightInd w:val="0"/>
        <w:spacing w:after="240"/>
        <w:rPr>
          <w:rFonts w:ascii="Times" w:hAnsi="Times" w:cs="Times"/>
          <w:lang w:val="en-US" w:eastAsia="ja-JP"/>
        </w:rPr>
      </w:pPr>
      <w:r>
        <w:rPr>
          <w:rFonts w:asciiTheme="majorHAnsi" w:hAnsiTheme="majorHAnsi" w:cs="Times"/>
          <w:b/>
          <w:i/>
          <w:sz w:val="20"/>
          <w:szCs w:val="20"/>
          <w:u w:val="single"/>
          <w:lang w:eastAsia="ja-JP"/>
        </w:rPr>
        <w:t xml:space="preserve">7.9 </w:t>
      </w:r>
      <w:r w:rsidR="00E844C9" w:rsidRPr="00E844C9">
        <w:rPr>
          <w:rFonts w:asciiTheme="majorHAnsi" w:hAnsiTheme="majorHAnsi" w:cs="Times"/>
          <w:b/>
          <w:i/>
          <w:sz w:val="20"/>
          <w:szCs w:val="20"/>
          <w:u w:val="single"/>
          <w:lang w:eastAsia="ja-JP"/>
        </w:rPr>
        <w:t xml:space="preserve"> Inspectie basisonderwijs</w:t>
      </w:r>
      <w:r w:rsidR="00E844C9">
        <w:rPr>
          <w:rFonts w:ascii="Century Gothic" w:hAnsi="Century Gothic" w:cs="Century Gothic"/>
          <w:b/>
          <w:bCs/>
          <w:color w:val="003DFF"/>
          <w:sz w:val="32"/>
          <w:szCs w:val="32"/>
          <w:lang w:val="en-US" w:eastAsia="ja-JP"/>
        </w:rPr>
        <w:t xml:space="preserve"> </w:t>
      </w:r>
    </w:p>
    <w:p w14:paraId="19F28149" w14:textId="4CB03A8A" w:rsidR="00E844C9" w:rsidRDefault="00E844C9" w:rsidP="00E844C9">
      <w:pPr>
        <w:widowControl w:val="0"/>
        <w:autoSpaceDE w:val="0"/>
        <w:autoSpaceDN w:val="0"/>
        <w:adjustRightInd w:val="0"/>
        <w:spacing w:after="240"/>
        <w:jc w:val="both"/>
        <w:rPr>
          <w:rFonts w:asciiTheme="majorHAnsi" w:hAnsiTheme="majorHAnsi" w:cs="Century Gothic"/>
          <w:sz w:val="20"/>
          <w:szCs w:val="20"/>
          <w:lang w:eastAsia="ja-JP"/>
        </w:rPr>
      </w:pPr>
      <w:r w:rsidRPr="00E844C9">
        <w:rPr>
          <w:rFonts w:asciiTheme="majorHAnsi" w:hAnsiTheme="majorHAnsi" w:cs="Century Gothic"/>
          <w:sz w:val="20"/>
          <w:szCs w:val="20"/>
          <w:lang w:eastAsia="ja-JP"/>
        </w:rPr>
        <w:t>De onderwijsinspectie houdt toezicht op de naleving van de wettelijke regels die betrekking hebben op het</w:t>
      </w:r>
      <w:r>
        <w:rPr>
          <w:rFonts w:asciiTheme="majorHAnsi" w:hAnsiTheme="majorHAnsi" w:cs="Century Gothic"/>
          <w:sz w:val="20"/>
          <w:szCs w:val="20"/>
          <w:lang w:eastAsia="ja-JP"/>
        </w:rPr>
        <w:t xml:space="preserve"> on</w:t>
      </w:r>
      <w:r w:rsidRPr="00E844C9">
        <w:rPr>
          <w:rFonts w:asciiTheme="majorHAnsi" w:hAnsiTheme="majorHAnsi" w:cs="Century Gothic"/>
          <w:sz w:val="20"/>
          <w:szCs w:val="20"/>
          <w:lang w:eastAsia="ja-JP"/>
        </w:rPr>
        <w:t>derwijs, zoals goedkeuring van het schoolplan, de onderwijsvernieuwing en de leerlingentelling. Controle vindt plaats via vragenlijsten en het opvragen van gegevens, maar ook via bezoeken aan school. Beoordelingen zijn openbaar en terug te vinden op de site van de onderwijsinspectie: www.onderwi</w:t>
      </w:r>
      <w:r>
        <w:rPr>
          <w:rFonts w:asciiTheme="majorHAnsi" w:hAnsiTheme="majorHAnsi" w:cs="Century Gothic"/>
          <w:sz w:val="20"/>
          <w:szCs w:val="20"/>
          <w:lang w:eastAsia="ja-JP"/>
        </w:rPr>
        <w:t>jsinspectie.nl Voor de beoorde</w:t>
      </w:r>
      <w:r w:rsidRPr="00E844C9">
        <w:rPr>
          <w:rFonts w:asciiTheme="majorHAnsi" w:hAnsiTheme="majorHAnsi" w:cs="Century Gothic"/>
          <w:sz w:val="20"/>
          <w:szCs w:val="20"/>
          <w:lang w:eastAsia="ja-JP"/>
        </w:rPr>
        <w:t>ling van scholen maakt de inspectie o.a. gebruik van opbrengsten en resultaten di</w:t>
      </w:r>
      <w:r>
        <w:rPr>
          <w:rFonts w:asciiTheme="majorHAnsi" w:hAnsiTheme="majorHAnsi" w:cs="Century Gothic"/>
          <w:sz w:val="20"/>
          <w:szCs w:val="20"/>
          <w:lang w:eastAsia="ja-JP"/>
        </w:rPr>
        <w:t>e uit het Cito leerlingvolgsys</w:t>
      </w:r>
      <w:r w:rsidRPr="00E844C9">
        <w:rPr>
          <w:rFonts w:asciiTheme="majorHAnsi" w:hAnsiTheme="majorHAnsi" w:cs="Century Gothic"/>
          <w:sz w:val="20"/>
          <w:szCs w:val="20"/>
          <w:lang w:eastAsia="ja-JP"/>
        </w:rPr>
        <w:t>teem en de Cito Eindtoets worden afgeleid. Ouders en leerkrachten kunnen ook bij de inspectie terecht voor advies. Ouders kunnen er ook terecht met eventuele klachten over school, indien dit intern of via het bestuur niet goed wordt opgepakt.</w:t>
      </w:r>
    </w:p>
    <w:p w14:paraId="7A822C98" w14:textId="11EDFBCE" w:rsidR="00E844C9" w:rsidRPr="00872D7E" w:rsidRDefault="00D35B9E" w:rsidP="00D35B9E">
      <w:pPr>
        <w:widowControl w:val="0"/>
        <w:tabs>
          <w:tab w:val="left" w:pos="220"/>
          <w:tab w:val="left" w:pos="720"/>
        </w:tabs>
        <w:autoSpaceDE w:val="0"/>
        <w:autoSpaceDN w:val="0"/>
        <w:adjustRightInd w:val="0"/>
        <w:spacing w:after="240"/>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7.10</w:t>
      </w:r>
      <w:r w:rsidR="00872D7E" w:rsidRPr="00872D7E">
        <w:rPr>
          <w:rFonts w:asciiTheme="majorHAnsi" w:hAnsiTheme="majorHAnsi" w:cs="Times"/>
          <w:b/>
          <w:i/>
          <w:sz w:val="20"/>
          <w:szCs w:val="20"/>
          <w:u w:val="single"/>
          <w:lang w:eastAsia="ja-JP"/>
        </w:rPr>
        <w:t xml:space="preserve"> Kinderopvang Kerkrade (KOK)</w:t>
      </w:r>
    </w:p>
    <w:p w14:paraId="165435D6" w14:textId="6968B861" w:rsidR="00872D7E" w:rsidRDefault="00872D7E" w:rsidP="001D32DB">
      <w:pPr>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De Kinderopvang Kerkrade verzorgt op de Spoorzoeker zowel buitenschoolse opvang als de peuterspeelzaal. De peuterspeelzaal kent een apart gedeelte van het schoolgebouw terwijl de buitenschoolse opvang gebruik maakt van de ruimten van de school. Door deze nauwe samenwerking kan de school optimaal zorgdra</w:t>
      </w:r>
      <w:r w:rsidR="006245CF">
        <w:rPr>
          <w:rFonts w:asciiTheme="majorHAnsi" w:hAnsiTheme="majorHAnsi" w:cs="Century Gothic"/>
          <w:sz w:val="20"/>
          <w:szCs w:val="20"/>
          <w:lang w:eastAsia="ja-JP"/>
        </w:rPr>
        <w:t xml:space="preserve">gen voor een doorgaande lijn in de ontwikkeling van uw kind. Voor informatie kunt u terecht bij de site: </w:t>
      </w:r>
      <w:hyperlink r:id="rId33" w:history="1">
        <w:r w:rsidR="006245CF" w:rsidRPr="00772966">
          <w:rPr>
            <w:rStyle w:val="Hyperlink"/>
            <w:rFonts w:asciiTheme="majorHAnsi" w:hAnsiTheme="majorHAnsi" w:cs="Century Gothic"/>
            <w:b/>
            <w:sz w:val="20"/>
            <w:szCs w:val="20"/>
            <w:lang w:eastAsia="ja-JP"/>
          </w:rPr>
          <w:t>www.kinderopvangkerkrade.nl</w:t>
        </w:r>
      </w:hyperlink>
      <w:r w:rsidR="006245CF">
        <w:rPr>
          <w:rFonts w:asciiTheme="majorHAnsi" w:hAnsiTheme="majorHAnsi" w:cs="Century Gothic"/>
          <w:sz w:val="20"/>
          <w:szCs w:val="20"/>
          <w:lang w:eastAsia="ja-JP"/>
        </w:rPr>
        <w:t>.</w:t>
      </w:r>
    </w:p>
    <w:p w14:paraId="10839316" w14:textId="551E17CF" w:rsidR="006245CF" w:rsidRDefault="006245CF" w:rsidP="001D32DB">
      <w:pPr>
        <w:autoSpaceDE w:val="0"/>
        <w:autoSpaceDN w:val="0"/>
        <w:adjustRightInd w:val="0"/>
        <w:jc w:val="both"/>
        <w:rPr>
          <w:rFonts w:asciiTheme="majorHAnsi" w:hAnsiTheme="majorHAnsi" w:cs="Century Gothic"/>
          <w:sz w:val="20"/>
          <w:szCs w:val="20"/>
          <w:lang w:eastAsia="ja-JP"/>
        </w:rPr>
      </w:pPr>
    </w:p>
    <w:p w14:paraId="7E844679" w14:textId="37EA5A48" w:rsidR="00D35B9E" w:rsidRDefault="00D35B9E" w:rsidP="001D32DB">
      <w:pPr>
        <w:autoSpaceDE w:val="0"/>
        <w:autoSpaceDN w:val="0"/>
        <w:adjustRightInd w:val="0"/>
        <w:jc w:val="both"/>
        <w:rPr>
          <w:rFonts w:asciiTheme="majorHAnsi" w:hAnsiTheme="majorHAnsi" w:cs="Century Gothic"/>
          <w:sz w:val="20"/>
          <w:szCs w:val="20"/>
          <w:lang w:eastAsia="ja-JP"/>
        </w:rPr>
      </w:pPr>
    </w:p>
    <w:p w14:paraId="349651A7" w14:textId="06C9748D" w:rsidR="00D35B9E" w:rsidRDefault="00D35B9E" w:rsidP="001D32DB">
      <w:pPr>
        <w:autoSpaceDE w:val="0"/>
        <w:autoSpaceDN w:val="0"/>
        <w:adjustRightInd w:val="0"/>
        <w:jc w:val="both"/>
        <w:rPr>
          <w:rFonts w:asciiTheme="majorHAnsi" w:hAnsiTheme="majorHAnsi" w:cs="Century Gothic"/>
          <w:sz w:val="20"/>
          <w:szCs w:val="20"/>
          <w:lang w:eastAsia="ja-JP"/>
        </w:rPr>
      </w:pPr>
    </w:p>
    <w:p w14:paraId="798902CF" w14:textId="3E0A98FC" w:rsidR="00F10697" w:rsidRDefault="00F10697" w:rsidP="001D32DB">
      <w:pPr>
        <w:autoSpaceDE w:val="0"/>
        <w:autoSpaceDN w:val="0"/>
        <w:adjustRightInd w:val="0"/>
        <w:jc w:val="both"/>
        <w:rPr>
          <w:rFonts w:asciiTheme="majorHAnsi" w:hAnsiTheme="majorHAnsi" w:cs="Century Gothic"/>
          <w:sz w:val="20"/>
          <w:szCs w:val="20"/>
          <w:lang w:eastAsia="ja-JP"/>
        </w:rPr>
      </w:pPr>
    </w:p>
    <w:p w14:paraId="379BE186" w14:textId="77777777" w:rsidR="00F10697" w:rsidRDefault="00F10697" w:rsidP="001D32DB">
      <w:pPr>
        <w:autoSpaceDE w:val="0"/>
        <w:autoSpaceDN w:val="0"/>
        <w:adjustRightInd w:val="0"/>
        <w:jc w:val="both"/>
        <w:rPr>
          <w:rFonts w:asciiTheme="majorHAnsi" w:hAnsiTheme="majorHAnsi" w:cs="Century Gothic"/>
          <w:sz w:val="20"/>
          <w:szCs w:val="20"/>
          <w:lang w:eastAsia="ja-JP"/>
        </w:rPr>
      </w:pPr>
    </w:p>
    <w:p w14:paraId="717B832F" w14:textId="46FEFBED" w:rsidR="00D35B9E" w:rsidRDefault="00D35B9E" w:rsidP="001D32DB">
      <w:pPr>
        <w:autoSpaceDE w:val="0"/>
        <w:autoSpaceDN w:val="0"/>
        <w:adjustRightInd w:val="0"/>
        <w:jc w:val="both"/>
        <w:rPr>
          <w:rFonts w:asciiTheme="majorHAnsi" w:hAnsiTheme="majorHAnsi" w:cs="Century Gothic"/>
          <w:sz w:val="20"/>
          <w:szCs w:val="20"/>
          <w:lang w:eastAsia="ja-JP"/>
        </w:rPr>
      </w:pPr>
    </w:p>
    <w:p w14:paraId="3F139208" w14:textId="58C4E4F4" w:rsidR="00D35B9E" w:rsidRDefault="00D35B9E" w:rsidP="001D32DB">
      <w:pPr>
        <w:autoSpaceDE w:val="0"/>
        <w:autoSpaceDN w:val="0"/>
        <w:adjustRightInd w:val="0"/>
        <w:jc w:val="both"/>
        <w:rPr>
          <w:rFonts w:asciiTheme="majorHAnsi" w:hAnsiTheme="majorHAnsi" w:cs="Century Gothic"/>
          <w:sz w:val="20"/>
          <w:szCs w:val="20"/>
          <w:lang w:eastAsia="ja-JP"/>
        </w:rPr>
      </w:pPr>
    </w:p>
    <w:p w14:paraId="64658AA7" w14:textId="2CDE3805" w:rsidR="006245CF" w:rsidRPr="006245CF" w:rsidRDefault="006245CF" w:rsidP="006245CF">
      <w:pPr>
        <w:widowControl w:val="0"/>
        <w:autoSpaceDE w:val="0"/>
        <w:autoSpaceDN w:val="0"/>
        <w:adjustRightInd w:val="0"/>
        <w:jc w:val="both"/>
        <w:rPr>
          <w:rFonts w:asciiTheme="majorHAnsi" w:hAnsiTheme="majorHAnsi" w:cs="Century Gothic"/>
          <w:b/>
          <w:u w:val="single"/>
          <w:lang w:eastAsia="ja-JP"/>
        </w:rPr>
      </w:pPr>
      <w:r w:rsidRPr="006245CF">
        <w:rPr>
          <w:rFonts w:asciiTheme="majorHAnsi" w:hAnsiTheme="majorHAnsi" w:cs="Century Gothic"/>
          <w:b/>
          <w:u w:val="single"/>
          <w:lang w:eastAsia="ja-JP"/>
        </w:rPr>
        <w:lastRenderedPageBreak/>
        <w:t>8</w:t>
      </w:r>
      <w:r>
        <w:rPr>
          <w:rFonts w:asciiTheme="majorHAnsi" w:hAnsiTheme="majorHAnsi" w:cs="Century Gothic"/>
          <w:b/>
          <w:u w:val="single"/>
          <w:lang w:eastAsia="ja-JP"/>
        </w:rPr>
        <w:t>.</w:t>
      </w:r>
      <w:r w:rsidRPr="006245CF">
        <w:rPr>
          <w:rFonts w:asciiTheme="majorHAnsi" w:hAnsiTheme="majorHAnsi" w:cs="Century Gothic"/>
          <w:b/>
          <w:u w:val="single"/>
          <w:lang w:eastAsia="ja-JP"/>
        </w:rPr>
        <w:t xml:space="preserve"> REGELING SCHOOLTIJDEN EN VAKANTIETIJDEN</w:t>
      </w:r>
    </w:p>
    <w:p w14:paraId="26851EAF" w14:textId="77777777" w:rsidR="006245CF" w:rsidRDefault="006245CF" w:rsidP="001D32DB">
      <w:pPr>
        <w:autoSpaceDE w:val="0"/>
        <w:autoSpaceDN w:val="0"/>
        <w:adjustRightInd w:val="0"/>
        <w:jc w:val="both"/>
        <w:rPr>
          <w:rFonts w:asciiTheme="majorHAnsi" w:hAnsiTheme="majorHAnsi" w:cs="Century Gothic"/>
          <w:sz w:val="20"/>
          <w:szCs w:val="20"/>
          <w:lang w:eastAsia="ja-JP"/>
        </w:rPr>
      </w:pPr>
    </w:p>
    <w:p w14:paraId="278705D6" w14:textId="2810BCC3" w:rsidR="006245CF" w:rsidRPr="006245CF" w:rsidRDefault="00EC654F" w:rsidP="001D32DB">
      <w:pPr>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8.1 S</w:t>
      </w:r>
      <w:r w:rsidR="006245CF" w:rsidRPr="006245CF">
        <w:rPr>
          <w:rFonts w:asciiTheme="majorHAnsi" w:hAnsiTheme="majorHAnsi" w:cs="Times"/>
          <w:b/>
          <w:i/>
          <w:sz w:val="20"/>
          <w:szCs w:val="20"/>
          <w:u w:val="single"/>
          <w:lang w:eastAsia="ja-JP"/>
        </w:rPr>
        <w:t>chooltijden</w:t>
      </w:r>
    </w:p>
    <w:p w14:paraId="656838E3" w14:textId="77777777" w:rsidR="006245CF" w:rsidRDefault="006245CF" w:rsidP="001D32DB">
      <w:pPr>
        <w:autoSpaceDE w:val="0"/>
        <w:autoSpaceDN w:val="0"/>
        <w:adjustRightInd w:val="0"/>
        <w:jc w:val="both"/>
        <w:rPr>
          <w:rFonts w:asciiTheme="majorHAnsi" w:hAnsiTheme="majorHAnsi" w:cs="Century Gothic"/>
          <w:sz w:val="20"/>
          <w:szCs w:val="20"/>
          <w:lang w:eastAsia="ja-JP"/>
        </w:rPr>
      </w:pPr>
    </w:p>
    <w:p w14:paraId="30EAB1F9" w14:textId="130A5459" w:rsidR="006245CF" w:rsidRPr="006245CF" w:rsidRDefault="006245CF" w:rsidP="006245CF">
      <w:pPr>
        <w:autoSpaceDE w:val="0"/>
        <w:autoSpaceDN w:val="0"/>
        <w:adjustRightInd w:val="0"/>
        <w:jc w:val="both"/>
        <w:rPr>
          <w:rFonts w:asciiTheme="majorHAnsi" w:hAnsiTheme="majorHAnsi" w:cs="Century Gothic"/>
          <w:sz w:val="20"/>
          <w:szCs w:val="20"/>
          <w:lang w:eastAsia="ja-JP"/>
        </w:rPr>
      </w:pPr>
      <w:r w:rsidRPr="006245CF">
        <w:rPr>
          <w:rFonts w:asciiTheme="majorHAnsi" w:hAnsiTheme="majorHAnsi" w:cs="Century Gothic"/>
          <w:sz w:val="20"/>
          <w:szCs w:val="20"/>
          <w:lang w:eastAsia="ja-JP"/>
        </w:rPr>
        <w:t>Maandag, dinsdag, donderdag, vrijdag</w:t>
      </w:r>
      <w:r>
        <w:rPr>
          <w:rFonts w:asciiTheme="majorHAnsi" w:hAnsiTheme="majorHAnsi" w:cs="Century Gothic"/>
          <w:sz w:val="20"/>
          <w:szCs w:val="20"/>
          <w:lang w:eastAsia="ja-JP"/>
        </w:rPr>
        <w:t>:</w:t>
      </w:r>
      <w:r>
        <w:rPr>
          <w:rFonts w:asciiTheme="majorHAnsi" w:hAnsiTheme="majorHAnsi" w:cs="Century Gothic"/>
          <w:sz w:val="20"/>
          <w:szCs w:val="20"/>
          <w:lang w:eastAsia="ja-JP"/>
        </w:rPr>
        <w:tab/>
      </w:r>
      <w:r>
        <w:rPr>
          <w:rFonts w:asciiTheme="majorHAnsi" w:hAnsiTheme="majorHAnsi" w:cs="Century Gothic"/>
          <w:sz w:val="20"/>
          <w:szCs w:val="20"/>
          <w:lang w:eastAsia="ja-JP"/>
        </w:rPr>
        <w:tab/>
        <w:t>08.30-12.00 uur en 13.15-15.15 uur</w:t>
      </w:r>
    </w:p>
    <w:p w14:paraId="36BA5DE5" w14:textId="57B0B2B8" w:rsidR="006245CF" w:rsidRPr="006245CF" w:rsidRDefault="006245CF" w:rsidP="006245CF">
      <w:pPr>
        <w:autoSpaceDE w:val="0"/>
        <w:autoSpaceDN w:val="0"/>
        <w:adjustRightInd w:val="0"/>
        <w:jc w:val="both"/>
        <w:rPr>
          <w:rFonts w:asciiTheme="majorHAnsi" w:hAnsiTheme="majorHAnsi" w:cs="Century Gothic"/>
          <w:sz w:val="20"/>
          <w:szCs w:val="20"/>
          <w:lang w:eastAsia="ja-JP"/>
        </w:rPr>
      </w:pPr>
      <w:r w:rsidRPr="006245CF">
        <w:rPr>
          <w:rFonts w:asciiTheme="majorHAnsi" w:hAnsiTheme="majorHAnsi" w:cs="Century Gothic"/>
          <w:sz w:val="20"/>
          <w:szCs w:val="20"/>
          <w:lang w:eastAsia="ja-JP"/>
        </w:rPr>
        <w:t>Woensdag:</w:t>
      </w:r>
      <w:r w:rsidRPr="006245CF">
        <w:rPr>
          <w:rFonts w:asciiTheme="majorHAnsi" w:hAnsiTheme="majorHAnsi" w:cs="Century Gothic"/>
          <w:sz w:val="20"/>
          <w:szCs w:val="20"/>
          <w:lang w:eastAsia="ja-JP"/>
        </w:rPr>
        <w:tab/>
      </w:r>
      <w:r w:rsidRPr="006245CF">
        <w:rPr>
          <w:rFonts w:asciiTheme="majorHAnsi" w:hAnsiTheme="majorHAnsi" w:cs="Century Gothic"/>
          <w:sz w:val="20"/>
          <w:szCs w:val="20"/>
          <w:lang w:eastAsia="ja-JP"/>
        </w:rPr>
        <w:tab/>
      </w:r>
      <w:r w:rsidRPr="006245CF">
        <w:rPr>
          <w:rFonts w:asciiTheme="majorHAnsi" w:hAnsiTheme="majorHAnsi" w:cs="Century Gothic"/>
          <w:sz w:val="20"/>
          <w:szCs w:val="20"/>
          <w:lang w:eastAsia="ja-JP"/>
        </w:rPr>
        <w:tab/>
      </w:r>
      <w:r w:rsidRPr="006245CF">
        <w:rPr>
          <w:rFonts w:asciiTheme="majorHAnsi" w:hAnsiTheme="majorHAnsi" w:cs="Century Gothic"/>
          <w:sz w:val="20"/>
          <w:szCs w:val="20"/>
          <w:lang w:eastAsia="ja-JP"/>
        </w:rPr>
        <w:tab/>
      </w:r>
      <w:r w:rsidRPr="006245CF">
        <w:rPr>
          <w:rFonts w:asciiTheme="majorHAnsi" w:hAnsiTheme="majorHAnsi" w:cs="Century Gothic"/>
          <w:sz w:val="20"/>
          <w:szCs w:val="20"/>
          <w:lang w:eastAsia="ja-JP"/>
        </w:rPr>
        <w:tab/>
        <w:t>08.30-12.30</w:t>
      </w:r>
      <w:r>
        <w:rPr>
          <w:rFonts w:asciiTheme="majorHAnsi" w:hAnsiTheme="majorHAnsi" w:cs="Century Gothic"/>
          <w:sz w:val="20"/>
          <w:szCs w:val="20"/>
          <w:lang w:eastAsia="ja-JP"/>
        </w:rPr>
        <w:t xml:space="preserve"> uur</w:t>
      </w:r>
    </w:p>
    <w:p w14:paraId="26B0FC20" w14:textId="494DBC5E" w:rsidR="006245CF" w:rsidRDefault="006245CF" w:rsidP="006245CF">
      <w:pPr>
        <w:autoSpaceDE w:val="0"/>
        <w:autoSpaceDN w:val="0"/>
        <w:adjustRightInd w:val="0"/>
        <w:jc w:val="both"/>
        <w:rPr>
          <w:rFonts w:asciiTheme="majorHAnsi" w:hAnsiTheme="majorHAnsi" w:cs="Century Gothic"/>
          <w:sz w:val="20"/>
          <w:szCs w:val="20"/>
          <w:lang w:eastAsia="ja-JP"/>
        </w:rPr>
      </w:pPr>
      <w:r w:rsidRPr="006245CF">
        <w:rPr>
          <w:rFonts w:asciiTheme="majorHAnsi" w:hAnsiTheme="majorHAnsi" w:cs="Century Gothic"/>
          <w:sz w:val="20"/>
          <w:szCs w:val="20"/>
          <w:lang w:eastAsia="ja-JP"/>
        </w:rPr>
        <w:t>Ochtendpauze:</w:t>
      </w:r>
      <w:r w:rsidRPr="006245CF">
        <w:rPr>
          <w:rFonts w:asciiTheme="majorHAnsi" w:hAnsiTheme="majorHAnsi" w:cs="Century Gothic"/>
          <w:sz w:val="20"/>
          <w:szCs w:val="20"/>
          <w:lang w:eastAsia="ja-JP"/>
        </w:rPr>
        <w:tab/>
      </w:r>
      <w:r w:rsidRPr="006245CF">
        <w:rPr>
          <w:rFonts w:asciiTheme="majorHAnsi" w:hAnsiTheme="majorHAnsi" w:cs="Century Gothic"/>
          <w:sz w:val="20"/>
          <w:szCs w:val="20"/>
          <w:lang w:eastAsia="ja-JP"/>
        </w:rPr>
        <w:tab/>
      </w:r>
      <w:r w:rsidRPr="006245CF">
        <w:rPr>
          <w:rFonts w:asciiTheme="majorHAnsi" w:hAnsiTheme="majorHAnsi" w:cs="Century Gothic"/>
          <w:sz w:val="20"/>
          <w:szCs w:val="20"/>
          <w:lang w:eastAsia="ja-JP"/>
        </w:rPr>
        <w:tab/>
      </w:r>
      <w:r w:rsidRPr="006245CF">
        <w:rPr>
          <w:rFonts w:asciiTheme="majorHAnsi" w:hAnsiTheme="majorHAnsi" w:cs="Century Gothic"/>
          <w:sz w:val="20"/>
          <w:szCs w:val="20"/>
          <w:lang w:eastAsia="ja-JP"/>
        </w:rPr>
        <w:tab/>
      </w:r>
      <w:r w:rsidRPr="006245CF">
        <w:rPr>
          <w:rFonts w:asciiTheme="majorHAnsi" w:hAnsiTheme="majorHAnsi" w:cs="Century Gothic"/>
          <w:sz w:val="20"/>
          <w:szCs w:val="20"/>
          <w:lang w:eastAsia="ja-JP"/>
        </w:rPr>
        <w:tab/>
      </w:r>
      <w:r>
        <w:rPr>
          <w:rFonts w:asciiTheme="majorHAnsi" w:hAnsiTheme="majorHAnsi" w:cs="Century Gothic"/>
          <w:sz w:val="20"/>
          <w:szCs w:val="20"/>
          <w:lang w:eastAsia="ja-JP"/>
        </w:rPr>
        <w:t xml:space="preserve">groep 4 t/m 8: </w:t>
      </w:r>
      <w:r>
        <w:rPr>
          <w:rFonts w:asciiTheme="majorHAnsi" w:hAnsiTheme="majorHAnsi" w:cs="Century Gothic"/>
          <w:sz w:val="20"/>
          <w:szCs w:val="20"/>
          <w:lang w:eastAsia="ja-JP"/>
        </w:rPr>
        <w:tab/>
        <w:t>10.15-10.30 uur</w:t>
      </w:r>
    </w:p>
    <w:p w14:paraId="0B9396BC" w14:textId="1C28869B" w:rsidR="006245CF" w:rsidRDefault="006245CF" w:rsidP="006245CF">
      <w:pPr>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ab/>
      </w:r>
      <w:r>
        <w:rPr>
          <w:rFonts w:asciiTheme="majorHAnsi" w:hAnsiTheme="majorHAnsi" w:cs="Century Gothic"/>
          <w:sz w:val="20"/>
          <w:szCs w:val="20"/>
          <w:lang w:eastAsia="ja-JP"/>
        </w:rPr>
        <w:tab/>
      </w:r>
      <w:r>
        <w:rPr>
          <w:rFonts w:asciiTheme="majorHAnsi" w:hAnsiTheme="majorHAnsi" w:cs="Century Gothic"/>
          <w:sz w:val="20"/>
          <w:szCs w:val="20"/>
          <w:lang w:eastAsia="ja-JP"/>
        </w:rPr>
        <w:tab/>
      </w:r>
      <w:r>
        <w:rPr>
          <w:rFonts w:asciiTheme="majorHAnsi" w:hAnsiTheme="majorHAnsi" w:cs="Century Gothic"/>
          <w:sz w:val="20"/>
          <w:szCs w:val="20"/>
          <w:lang w:eastAsia="ja-JP"/>
        </w:rPr>
        <w:tab/>
      </w:r>
      <w:r>
        <w:rPr>
          <w:rFonts w:asciiTheme="majorHAnsi" w:hAnsiTheme="majorHAnsi" w:cs="Century Gothic"/>
          <w:sz w:val="20"/>
          <w:szCs w:val="20"/>
          <w:lang w:eastAsia="ja-JP"/>
        </w:rPr>
        <w:tab/>
      </w:r>
      <w:r>
        <w:rPr>
          <w:rFonts w:asciiTheme="majorHAnsi" w:hAnsiTheme="majorHAnsi" w:cs="Century Gothic"/>
          <w:sz w:val="20"/>
          <w:szCs w:val="20"/>
          <w:lang w:eastAsia="ja-JP"/>
        </w:rPr>
        <w:tab/>
        <w:t>groep 1 t/m 3:</w:t>
      </w:r>
      <w:r>
        <w:rPr>
          <w:rFonts w:asciiTheme="majorHAnsi" w:hAnsiTheme="majorHAnsi" w:cs="Century Gothic"/>
          <w:sz w:val="20"/>
          <w:szCs w:val="20"/>
          <w:lang w:eastAsia="ja-JP"/>
        </w:rPr>
        <w:tab/>
        <w:t>10.30-10.45 uur</w:t>
      </w:r>
    </w:p>
    <w:p w14:paraId="217DF539" w14:textId="77777777" w:rsidR="00A343AA" w:rsidRDefault="00A343AA" w:rsidP="006245CF">
      <w:pPr>
        <w:autoSpaceDE w:val="0"/>
        <w:autoSpaceDN w:val="0"/>
        <w:adjustRightInd w:val="0"/>
        <w:jc w:val="both"/>
        <w:rPr>
          <w:rFonts w:asciiTheme="majorHAnsi" w:hAnsiTheme="majorHAnsi" w:cs="Century Gothic"/>
          <w:sz w:val="20"/>
          <w:szCs w:val="20"/>
          <w:lang w:eastAsia="ja-JP"/>
        </w:rPr>
      </w:pPr>
    </w:p>
    <w:p w14:paraId="783554FC" w14:textId="70643A08" w:rsidR="00A343AA" w:rsidRDefault="00A343AA" w:rsidP="006245CF">
      <w:pPr>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De groepen 1 hebben iedere vrijdag vrij.</w:t>
      </w:r>
    </w:p>
    <w:p w14:paraId="310A3A1D" w14:textId="50133A65" w:rsidR="00A343AA" w:rsidRDefault="00A343AA" w:rsidP="006245CF">
      <w:pPr>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De groepen 2 hebben eens in de twee weken op de vrijdag vrij. Zie hiervoor de jaarlijkse kalender.</w:t>
      </w:r>
    </w:p>
    <w:p w14:paraId="30909748" w14:textId="77777777" w:rsidR="006245CF" w:rsidRPr="006245CF" w:rsidRDefault="006245CF" w:rsidP="006245CF">
      <w:pPr>
        <w:autoSpaceDE w:val="0"/>
        <w:autoSpaceDN w:val="0"/>
        <w:adjustRightInd w:val="0"/>
        <w:jc w:val="both"/>
        <w:rPr>
          <w:rFonts w:asciiTheme="majorHAnsi" w:hAnsiTheme="majorHAnsi" w:cs="Century Gothic"/>
          <w:sz w:val="20"/>
          <w:szCs w:val="20"/>
          <w:lang w:eastAsia="ja-JP"/>
        </w:rPr>
      </w:pPr>
    </w:p>
    <w:p w14:paraId="4B1D98BC" w14:textId="77777777" w:rsidR="006245CF" w:rsidRPr="006245CF" w:rsidRDefault="006245CF" w:rsidP="006245CF">
      <w:pPr>
        <w:autoSpaceDE w:val="0"/>
        <w:autoSpaceDN w:val="0"/>
        <w:adjustRightInd w:val="0"/>
        <w:jc w:val="both"/>
        <w:rPr>
          <w:rFonts w:asciiTheme="majorHAnsi" w:hAnsiTheme="majorHAnsi" w:cs="Century Gothic"/>
          <w:sz w:val="20"/>
          <w:szCs w:val="20"/>
          <w:lang w:eastAsia="ja-JP"/>
        </w:rPr>
      </w:pPr>
      <w:r w:rsidRPr="006245CF">
        <w:rPr>
          <w:rFonts w:asciiTheme="majorHAnsi" w:hAnsiTheme="majorHAnsi" w:cs="Century Gothic"/>
          <w:sz w:val="20"/>
          <w:szCs w:val="20"/>
          <w:lang w:eastAsia="ja-JP"/>
        </w:rPr>
        <w:t>In de klas is vanaf 8.20 uur c.q. 13.05 uur de leerkracht aanwezig om de kinderen op te vangen. De voordelen hiervan zijn:</w:t>
      </w:r>
    </w:p>
    <w:p w14:paraId="497948DA" w14:textId="77777777" w:rsidR="006245CF" w:rsidRPr="00EC654F" w:rsidRDefault="006245CF" w:rsidP="007C4803">
      <w:pPr>
        <w:pStyle w:val="Lijstalinea"/>
        <w:numPr>
          <w:ilvl w:val="0"/>
          <w:numId w:val="25"/>
        </w:numPr>
        <w:tabs>
          <w:tab w:val="num" w:pos="360"/>
        </w:tabs>
        <w:autoSpaceDE w:val="0"/>
        <w:autoSpaceDN w:val="0"/>
        <w:adjustRightInd w:val="0"/>
        <w:jc w:val="both"/>
        <w:rPr>
          <w:rFonts w:asciiTheme="majorHAnsi" w:hAnsiTheme="majorHAnsi" w:cs="Century Gothic"/>
          <w:sz w:val="20"/>
          <w:szCs w:val="20"/>
          <w:lang w:eastAsia="ja-JP"/>
        </w:rPr>
      </w:pPr>
      <w:r w:rsidRPr="00EC654F">
        <w:rPr>
          <w:rFonts w:asciiTheme="majorHAnsi" w:hAnsiTheme="majorHAnsi" w:cs="Century Gothic"/>
          <w:sz w:val="20"/>
          <w:szCs w:val="20"/>
          <w:lang w:eastAsia="ja-JP"/>
        </w:rPr>
        <w:t>Als de bel gaat, begint de les, dus meer effectieve lestijd.</w:t>
      </w:r>
    </w:p>
    <w:p w14:paraId="4CECA3E5" w14:textId="77777777" w:rsidR="006245CF" w:rsidRPr="00EC654F" w:rsidRDefault="006245CF" w:rsidP="007C4803">
      <w:pPr>
        <w:pStyle w:val="Lijstalinea"/>
        <w:numPr>
          <w:ilvl w:val="0"/>
          <w:numId w:val="25"/>
        </w:numPr>
        <w:tabs>
          <w:tab w:val="num" w:pos="360"/>
        </w:tabs>
        <w:autoSpaceDE w:val="0"/>
        <w:autoSpaceDN w:val="0"/>
        <w:adjustRightInd w:val="0"/>
        <w:jc w:val="both"/>
        <w:rPr>
          <w:rFonts w:asciiTheme="majorHAnsi" w:hAnsiTheme="majorHAnsi" w:cs="Century Gothic"/>
          <w:sz w:val="20"/>
          <w:szCs w:val="20"/>
          <w:lang w:eastAsia="ja-JP"/>
        </w:rPr>
      </w:pPr>
      <w:r w:rsidRPr="00EC654F">
        <w:rPr>
          <w:rFonts w:asciiTheme="majorHAnsi" w:hAnsiTheme="majorHAnsi" w:cs="Century Gothic"/>
          <w:sz w:val="20"/>
          <w:szCs w:val="20"/>
          <w:lang w:eastAsia="ja-JP"/>
        </w:rPr>
        <w:t>Rust.</w:t>
      </w:r>
    </w:p>
    <w:p w14:paraId="2D5853B8" w14:textId="77777777" w:rsidR="006245CF" w:rsidRPr="00EC654F" w:rsidRDefault="006245CF" w:rsidP="007C4803">
      <w:pPr>
        <w:pStyle w:val="Lijstalinea"/>
        <w:numPr>
          <w:ilvl w:val="0"/>
          <w:numId w:val="25"/>
        </w:numPr>
        <w:tabs>
          <w:tab w:val="num" w:pos="360"/>
        </w:tabs>
        <w:autoSpaceDE w:val="0"/>
        <w:autoSpaceDN w:val="0"/>
        <w:adjustRightInd w:val="0"/>
        <w:jc w:val="both"/>
        <w:rPr>
          <w:rFonts w:asciiTheme="majorHAnsi" w:hAnsiTheme="majorHAnsi" w:cs="Century Gothic"/>
          <w:sz w:val="20"/>
          <w:szCs w:val="20"/>
          <w:lang w:eastAsia="ja-JP"/>
        </w:rPr>
      </w:pPr>
      <w:r w:rsidRPr="00EC654F">
        <w:rPr>
          <w:rFonts w:asciiTheme="majorHAnsi" w:hAnsiTheme="majorHAnsi" w:cs="Century Gothic"/>
          <w:sz w:val="20"/>
          <w:szCs w:val="20"/>
          <w:lang w:eastAsia="ja-JP"/>
        </w:rPr>
        <w:t>Meer spontaan contact leerling/leerkracht.</w:t>
      </w:r>
    </w:p>
    <w:p w14:paraId="6CB626F9" w14:textId="77777777" w:rsidR="006245CF" w:rsidRDefault="006245CF" w:rsidP="001D32DB">
      <w:pPr>
        <w:autoSpaceDE w:val="0"/>
        <w:autoSpaceDN w:val="0"/>
        <w:adjustRightInd w:val="0"/>
        <w:jc w:val="both"/>
        <w:rPr>
          <w:rFonts w:asciiTheme="majorHAnsi" w:hAnsiTheme="majorHAnsi" w:cs="Century Gothic"/>
          <w:sz w:val="20"/>
          <w:szCs w:val="20"/>
          <w:lang w:eastAsia="ja-JP"/>
        </w:rPr>
      </w:pPr>
    </w:p>
    <w:p w14:paraId="4D55456C" w14:textId="77777777" w:rsidR="006245CF" w:rsidRDefault="006245CF" w:rsidP="001D32DB">
      <w:pPr>
        <w:autoSpaceDE w:val="0"/>
        <w:autoSpaceDN w:val="0"/>
        <w:adjustRightInd w:val="0"/>
        <w:jc w:val="both"/>
        <w:rPr>
          <w:rFonts w:asciiTheme="majorHAnsi" w:hAnsiTheme="majorHAnsi" w:cs="Century Gothic"/>
          <w:sz w:val="20"/>
          <w:szCs w:val="20"/>
          <w:lang w:eastAsia="ja-JP"/>
        </w:rPr>
      </w:pPr>
    </w:p>
    <w:p w14:paraId="59C098DC" w14:textId="500BDCB6" w:rsidR="006245CF" w:rsidRPr="00EC654F" w:rsidRDefault="00EC654F" w:rsidP="001D32DB">
      <w:pPr>
        <w:autoSpaceDE w:val="0"/>
        <w:autoSpaceDN w:val="0"/>
        <w:adjustRightInd w:val="0"/>
        <w:jc w:val="both"/>
        <w:rPr>
          <w:rFonts w:asciiTheme="majorHAnsi" w:hAnsiTheme="majorHAnsi" w:cs="Times"/>
          <w:b/>
          <w:i/>
          <w:sz w:val="20"/>
          <w:szCs w:val="20"/>
          <w:u w:val="single"/>
          <w:lang w:eastAsia="ja-JP"/>
        </w:rPr>
      </w:pPr>
      <w:r w:rsidRPr="00EC654F">
        <w:rPr>
          <w:rFonts w:asciiTheme="majorHAnsi" w:hAnsiTheme="majorHAnsi" w:cs="Times"/>
          <w:b/>
          <w:i/>
          <w:sz w:val="20"/>
          <w:szCs w:val="20"/>
          <w:u w:val="single"/>
          <w:lang w:eastAsia="ja-JP"/>
        </w:rPr>
        <w:t>8.2 Vakantietijden</w:t>
      </w:r>
    </w:p>
    <w:p w14:paraId="721F1804" w14:textId="77777777" w:rsidR="00EC654F" w:rsidRDefault="00EC654F" w:rsidP="001D32DB">
      <w:pPr>
        <w:autoSpaceDE w:val="0"/>
        <w:autoSpaceDN w:val="0"/>
        <w:adjustRightInd w:val="0"/>
        <w:jc w:val="both"/>
        <w:rPr>
          <w:rFonts w:asciiTheme="majorHAnsi" w:hAnsiTheme="majorHAnsi" w:cs="Century Gothic"/>
          <w:sz w:val="20"/>
          <w:szCs w:val="20"/>
          <w:lang w:eastAsia="ja-JP"/>
        </w:rPr>
      </w:pPr>
    </w:p>
    <w:p w14:paraId="6B1C69B5" w14:textId="77777777" w:rsidR="00EC654F" w:rsidRPr="00EC654F" w:rsidRDefault="00EC654F" w:rsidP="00EC654F">
      <w:pPr>
        <w:autoSpaceDE w:val="0"/>
        <w:autoSpaceDN w:val="0"/>
        <w:adjustRightInd w:val="0"/>
        <w:jc w:val="both"/>
        <w:rPr>
          <w:rFonts w:asciiTheme="majorHAnsi" w:hAnsiTheme="majorHAnsi" w:cs="Century Gothic"/>
          <w:sz w:val="20"/>
          <w:szCs w:val="20"/>
          <w:lang w:eastAsia="ja-JP"/>
        </w:rPr>
      </w:pPr>
      <w:r w:rsidRPr="00EC654F">
        <w:rPr>
          <w:rFonts w:asciiTheme="majorHAnsi" w:hAnsiTheme="majorHAnsi" w:cs="Century Gothic"/>
          <w:sz w:val="20"/>
          <w:szCs w:val="20"/>
          <w:lang w:eastAsia="ja-JP"/>
        </w:rPr>
        <w:t>Voor alle scholen van Onderwijsstichting MOVARE - dus ook voor onze school - geldt de vakantieregeling Zuid- en Midden-Limburg, zoals deze is opgesteld door de regionale Initiatiefgroep Vakantieregeling 2013-2014 en vastgesteld door het College van Bestuur na verkregen positief advies van de GMR.</w:t>
      </w:r>
    </w:p>
    <w:p w14:paraId="3C102FE7" w14:textId="77777777" w:rsidR="00EC654F" w:rsidRDefault="00EC654F" w:rsidP="00EC654F">
      <w:pPr>
        <w:rPr>
          <w:rStyle w:val="Nadruk"/>
          <w:rFonts w:ascii="Verdana" w:hAnsi="Verdana" w:cs="Arial"/>
          <w:sz w:val="18"/>
          <w:szCs w:val="18"/>
        </w:rPr>
      </w:pPr>
    </w:p>
    <w:p w14:paraId="2DE952DB" w14:textId="5ECDBCC4" w:rsidR="00EC654F" w:rsidRDefault="005D3CF0" w:rsidP="001D32DB">
      <w:pPr>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Voor het actuele vakantierooster voor het huidig schooljaar verwijzen we naar de website van de school:</w:t>
      </w:r>
    </w:p>
    <w:p w14:paraId="7D1D0ECD" w14:textId="102B6194" w:rsidR="005D3CF0" w:rsidRDefault="00A53DFF" w:rsidP="001D32DB">
      <w:pPr>
        <w:autoSpaceDE w:val="0"/>
        <w:autoSpaceDN w:val="0"/>
        <w:adjustRightInd w:val="0"/>
        <w:jc w:val="both"/>
        <w:rPr>
          <w:rFonts w:asciiTheme="majorHAnsi" w:hAnsiTheme="majorHAnsi" w:cs="Century Gothic"/>
          <w:sz w:val="20"/>
          <w:szCs w:val="20"/>
          <w:lang w:eastAsia="ja-JP"/>
        </w:rPr>
      </w:pPr>
      <w:hyperlink r:id="rId34" w:history="1">
        <w:r w:rsidR="005D3CF0" w:rsidRPr="00A61E2B">
          <w:rPr>
            <w:rStyle w:val="Hyperlink"/>
            <w:rFonts w:asciiTheme="majorHAnsi" w:hAnsiTheme="majorHAnsi" w:cs="Century Gothic"/>
            <w:sz w:val="20"/>
            <w:szCs w:val="20"/>
            <w:lang w:eastAsia="ja-JP"/>
          </w:rPr>
          <w:t>www.bsdespoorzoeker.nl</w:t>
        </w:r>
      </w:hyperlink>
    </w:p>
    <w:p w14:paraId="15CF936E" w14:textId="77777777" w:rsidR="005D3CF0" w:rsidRDefault="005D3CF0" w:rsidP="001D32DB">
      <w:pPr>
        <w:autoSpaceDE w:val="0"/>
        <w:autoSpaceDN w:val="0"/>
        <w:adjustRightInd w:val="0"/>
        <w:jc w:val="both"/>
        <w:rPr>
          <w:rFonts w:asciiTheme="majorHAnsi" w:hAnsiTheme="majorHAnsi" w:cs="Century Gothic"/>
          <w:sz w:val="20"/>
          <w:szCs w:val="20"/>
          <w:lang w:eastAsia="ja-JP"/>
        </w:rPr>
      </w:pPr>
    </w:p>
    <w:p w14:paraId="7558D18C" w14:textId="2A9735B9" w:rsidR="00BF39FA" w:rsidRDefault="00BF39FA" w:rsidP="001D32DB">
      <w:pPr>
        <w:autoSpaceDE w:val="0"/>
        <w:autoSpaceDN w:val="0"/>
        <w:adjustRightInd w:val="0"/>
        <w:jc w:val="both"/>
        <w:rPr>
          <w:rFonts w:asciiTheme="majorHAnsi" w:hAnsiTheme="majorHAnsi" w:cs="Century Gothic"/>
          <w:sz w:val="20"/>
          <w:szCs w:val="20"/>
          <w:lang w:eastAsia="ja-JP"/>
        </w:rPr>
      </w:pPr>
    </w:p>
    <w:p w14:paraId="47D8BB2B" w14:textId="2F4BE4F0" w:rsidR="00EC654F" w:rsidRDefault="00EC654F" w:rsidP="001D32DB">
      <w:pPr>
        <w:autoSpaceDE w:val="0"/>
        <w:autoSpaceDN w:val="0"/>
        <w:adjustRightInd w:val="0"/>
        <w:jc w:val="both"/>
        <w:rPr>
          <w:rFonts w:asciiTheme="majorHAnsi" w:hAnsiTheme="majorHAnsi" w:cs="Times"/>
          <w:b/>
          <w:i/>
          <w:sz w:val="20"/>
          <w:szCs w:val="20"/>
          <w:u w:val="single"/>
          <w:lang w:eastAsia="ja-JP"/>
        </w:rPr>
      </w:pPr>
      <w:r w:rsidRPr="00EC654F">
        <w:rPr>
          <w:rFonts w:asciiTheme="majorHAnsi" w:hAnsiTheme="majorHAnsi" w:cs="Times"/>
          <w:b/>
          <w:i/>
          <w:sz w:val="20"/>
          <w:szCs w:val="20"/>
          <w:u w:val="single"/>
          <w:lang w:eastAsia="ja-JP"/>
        </w:rPr>
        <w:t>8.3 Vrije dagen – middagen</w:t>
      </w:r>
    </w:p>
    <w:p w14:paraId="1E588EDE" w14:textId="77777777" w:rsidR="00A343AA" w:rsidRPr="00EC654F" w:rsidRDefault="00A343AA" w:rsidP="001D32DB">
      <w:pPr>
        <w:autoSpaceDE w:val="0"/>
        <w:autoSpaceDN w:val="0"/>
        <w:adjustRightInd w:val="0"/>
        <w:jc w:val="both"/>
        <w:rPr>
          <w:rFonts w:asciiTheme="majorHAnsi" w:hAnsiTheme="majorHAnsi" w:cs="Times"/>
          <w:b/>
          <w:i/>
          <w:sz w:val="20"/>
          <w:szCs w:val="20"/>
          <w:u w:val="single"/>
          <w:lang w:eastAsia="ja-JP"/>
        </w:rPr>
      </w:pPr>
    </w:p>
    <w:p w14:paraId="0D9A9EF6" w14:textId="60AE115A" w:rsidR="00EC654F" w:rsidRDefault="00EC654F" w:rsidP="001D32DB">
      <w:pPr>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Naast de reguliere vakantiedagen plant de school ook losse vrije dagen en middagen. Deze dagen zijn vaak bedoeld als studiedagen voor het team. Deze dagen staan vermeld op de jaarlijkse kalender.</w:t>
      </w:r>
    </w:p>
    <w:p w14:paraId="10DC88A2" w14:textId="77777777" w:rsidR="00EC654F" w:rsidRDefault="00EC654F" w:rsidP="001D32DB">
      <w:pPr>
        <w:autoSpaceDE w:val="0"/>
        <w:autoSpaceDN w:val="0"/>
        <w:adjustRightInd w:val="0"/>
        <w:jc w:val="both"/>
        <w:rPr>
          <w:rFonts w:asciiTheme="majorHAnsi" w:hAnsiTheme="majorHAnsi" w:cs="Century Gothic"/>
          <w:sz w:val="20"/>
          <w:szCs w:val="20"/>
          <w:lang w:eastAsia="ja-JP"/>
        </w:rPr>
      </w:pPr>
    </w:p>
    <w:p w14:paraId="2711201F" w14:textId="71427A3E" w:rsidR="00A343AA" w:rsidRPr="00A343AA" w:rsidRDefault="00A343AA" w:rsidP="00A343AA">
      <w:pPr>
        <w:autoSpaceDE w:val="0"/>
        <w:autoSpaceDN w:val="0"/>
        <w:adjustRightInd w:val="0"/>
        <w:jc w:val="both"/>
        <w:rPr>
          <w:rFonts w:asciiTheme="majorHAnsi" w:hAnsiTheme="majorHAnsi" w:cs="Times"/>
          <w:b/>
          <w:i/>
          <w:sz w:val="20"/>
          <w:szCs w:val="20"/>
          <w:u w:val="single"/>
          <w:lang w:eastAsia="ja-JP"/>
        </w:rPr>
      </w:pPr>
      <w:r w:rsidRPr="00A343AA">
        <w:rPr>
          <w:rFonts w:asciiTheme="majorHAnsi" w:hAnsiTheme="majorHAnsi" w:cs="Times"/>
          <w:b/>
          <w:i/>
          <w:sz w:val="20"/>
          <w:szCs w:val="20"/>
          <w:u w:val="single"/>
          <w:lang w:eastAsia="ja-JP"/>
        </w:rPr>
        <w:t>8.4 Wanneer naar school?</w:t>
      </w:r>
    </w:p>
    <w:p w14:paraId="466D9551" w14:textId="77777777" w:rsidR="00A343AA" w:rsidRPr="008A3CB0" w:rsidRDefault="00A343AA" w:rsidP="00A343AA">
      <w:pPr>
        <w:rPr>
          <w:rFonts w:ascii="Arial" w:hAnsi="Arial" w:cs="Arial"/>
          <w:b/>
          <w:bCs/>
          <w:sz w:val="20"/>
          <w:u w:val="single"/>
        </w:rPr>
      </w:pPr>
    </w:p>
    <w:p w14:paraId="570A1762" w14:textId="68E6A008" w:rsidR="00A343AA" w:rsidRPr="00A343AA" w:rsidRDefault="00A343AA" w:rsidP="00A343AA">
      <w:pPr>
        <w:autoSpaceDE w:val="0"/>
        <w:autoSpaceDN w:val="0"/>
        <w:adjustRightInd w:val="0"/>
        <w:jc w:val="both"/>
        <w:rPr>
          <w:rFonts w:asciiTheme="majorHAnsi" w:hAnsiTheme="majorHAnsi" w:cs="Century Gothic"/>
          <w:sz w:val="20"/>
          <w:szCs w:val="20"/>
          <w:lang w:eastAsia="ja-JP"/>
        </w:rPr>
      </w:pPr>
      <w:r w:rsidRPr="00A343AA">
        <w:rPr>
          <w:rFonts w:asciiTheme="majorHAnsi" w:hAnsiTheme="majorHAnsi" w:cs="Century Gothic"/>
          <w:sz w:val="20"/>
          <w:szCs w:val="20"/>
          <w:lang w:eastAsia="ja-JP"/>
        </w:rPr>
        <w:t xml:space="preserve">Als uw kind vier jaar is mag het naar de basisschool. Pas een jaar later, als uw kind vijf jaar is geworden moet het naar school. Uw kind is dan leerplichtig. De leerplicht gaat in op de eerste schooldag die volgt op de maand waarin het kind vijf jaar is geworden. U moet dan zorgen dat uw kind op een school ingeschreven is. Meestal heeft u uw kind al eerder laten inschrijven. Daarnaast moet u zorgen dat uw kind ook echt naar school gaat. Kinderen die 4 jaar zijn en instromen in groep 1 hebben soms moeite om hele dagen op school door te brengen. In dit geval adviseren we om die kinderen </w:t>
      </w:r>
      <w:r w:rsidR="00F10697">
        <w:rPr>
          <w:rFonts w:asciiTheme="majorHAnsi" w:hAnsiTheme="majorHAnsi" w:cs="Century Gothic"/>
          <w:sz w:val="20"/>
          <w:szCs w:val="20"/>
          <w:lang w:eastAsia="ja-JP"/>
        </w:rPr>
        <w:t>(</w:t>
      </w:r>
      <w:r w:rsidRPr="00A343AA">
        <w:rPr>
          <w:rFonts w:asciiTheme="majorHAnsi" w:hAnsiTheme="majorHAnsi" w:cs="Century Gothic"/>
          <w:sz w:val="20"/>
          <w:szCs w:val="20"/>
          <w:lang w:eastAsia="ja-JP"/>
        </w:rPr>
        <w:t>tijdelijk</w:t>
      </w:r>
      <w:r w:rsidR="00F10697">
        <w:rPr>
          <w:rFonts w:asciiTheme="majorHAnsi" w:hAnsiTheme="majorHAnsi" w:cs="Century Gothic"/>
          <w:sz w:val="20"/>
          <w:szCs w:val="20"/>
          <w:lang w:eastAsia="ja-JP"/>
        </w:rPr>
        <w:t>)</w:t>
      </w:r>
      <w:r w:rsidRPr="00A343AA">
        <w:rPr>
          <w:rFonts w:asciiTheme="majorHAnsi" w:hAnsiTheme="majorHAnsi" w:cs="Century Gothic"/>
          <w:sz w:val="20"/>
          <w:szCs w:val="20"/>
          <w:lang w:eastAsia="ja-JP"/>
        </w:rPr>
        <w:t xml:space="preserve"> alleen in de </w:t>
      </w:r>
      <w:r w:rsidR="00F10697">
        <w:rPr>
          <w:rFonts w:asciiTheme="majorHAnsi" w:hAnsiTheme="majorHAnsi" w:cs="Century Gothic"/>
          <w:sz w:val="20"/>
          <w:szCs w:val="20"/>
          <w:lang w:eastAsia="ja-JP"/>
        </w:rPr>
        <w:t>ochtend</w:t>
      </w:r>
      <w:r w:rsidRPr="00A343AA">
        <w:rPr>
          <w:rFonts w:asciiTheme="majorHAnsi" w:hAnsiTheme="majorHAnsi" w:cs="Century Gothic"/>
          <w:sz w:val="20"/>
          <w:szCs w:val="20"/>
          <w:lang w:eastAsia="ja-JP"/>
        </w:rPr>
        <w:t>uren de school te laten bezoeken. (Na overleg met de juf van groep 1).</w:t>
      </w:r>
      <w:r>
        <w:rPr>
          <w:rFonts w:asciiTheme="majorHAnsi" w:hAnsiTheme="majorHAnsi" w:cs="Century Gothic"/>
          <w:sz w:val="20"/>
          <w:szCs w:val="20"/>
          <w:lang w:eastAsia="ja-JP"/>
        </w:rPr>
        <w:t xml:space="preserve"> </w:t>
      </w:r>
      <w:r w:rsidR="00413B18">
        <w:rPr>
          <w:rFonts w:asciiTheme="majorHAnsi" w:hAnsiTheme="majorHAnsi" w:cs="Century Gothic"/>
          <w:sz w:val="20"/>
          <w:szCs w:val="20"/>
          <w:lang w:eastAsia="ja-JP"/>
        </w:rPr>
        <w:t>Vóór de definitieve plaatsing ku</w:t>
      </w:r>
      <w:r>
        <w:rPr>
          <w:rFonts w:asciiTheme="majorHAnsi" w:hAnsiTheme="majorHAnsi" w:cs="Century Gothic"/>
          <w:sz w:val="20"/>
          <w:szCs w:val="20"/>
          <w:lang w:eastAsia="ja-JP"/>
        </w:rPr>
        <w:t>n</w:t>
      </w:r>
      <w:r w:rsidR="00413B18">
        <w:rPr>
          <w:rFonts w:asciiTheme="majorHAnsi" w:hAnsiTheme="majorHAnsi" w:cs="Century Gothic"/>
          <w:sz w:val="20"/>
          <w:szCs w:val="20"/>
          <w:lang w:eastAsia="ja-JP"/>
        </w:rPr>
        <w:t>t</w:t>
      </w:r>
      <w:r>
        <w:rPr>
          <w:rFonts w:asciiTheme="majorHAnsi" w:hAnsiTheme="majorHAnsi" w:cs="Century Gothic"/>
          <w:sz w:val="20"/>
          <w:szCs w:val="20"/>
          <w:lang w:eastAsia="ja-JP"/>
        </w:rPr>
        <w:t xml:space="preserve"> U maximaal 5 </w:t>
      </w:r>
      <w:r w:rsidR="00413B18">
        <w:rPr>
          <w:rFonts w:asciiTheme="majorHAnsi" w:hAnsiTheme="majorHAnsi" w:cs="Century Gothic"/>
          <w:sz w:val="20"/>
          <w:szCs w:val="20"/>
          <w:lang w:eastAsia="ja-JP"/>
        </w:rPr>
        <w:t>momenten</w:t>
      </w:r>
      <w:r>
        <w:rPr>
          <w:rFonts w:asciiTheme="majorHAnsi" w:hAnsiTheme="majorHAnsi" w:cs="Century Gothic"/>
          <w:sz w:val="20"/>
          <w:szCs w:val="20"/>
          <w:lang w:eastAsia="ja-JP"/>
        </w:rPr>
        <w:t xml:space="preserve"> als </w:t>
      </w:r>
      <w:r w:rsidR="00413B18">
        <w:rPr>
          <w:rFonts w:asciiTheme="majorHAnsi" w:hAnsiTheme="majorHAnsi" w:cs="Century Gothic"/>
          <w:sz w:val="20"/>
          <w:szCs w:val="20"/>
          <w:lang w:eastAsia="ja-JP"/>
        </w:rPr>
        <w:t>gewenning aan de school en groep</w:t>
      </w:r>
      <w:r>
        <w:rPr>
          <w:rFonts w:asciiTheme="majorHAnsi" w:hAnsiTheme="majorHAnsi" w:cs="Century Gothic"/>
          <w:sz w:val="20"/>
          <w:szCs w:val="20"/>
          <w:lang w:eastAsia="ja-JP"/>
        </w:rPr>
        <w:t xml:space="preserve"> met de leerkracht van de groep 1 afspreken.</w:t>
      </w:r>
    </w:p>
    <w:p w14:paraId="392FE770" w14:textId="77777777" w:rsidR="00A343AA" w:rsidRPr="008A3CB0" w:rsidRDefault="00A343AA" w:rsidP="00A343AA">
      <w:pPr>
        <w:rPr>
          <w:rFonts w:ascii="Arial" w:hAnsi="Arial"/>
        </w:rPr>
      </w:pPr>
    </w:p>
    <w:p w14:paraId="7DCE8F8C" w14:textId="77777777" w:rsidR="00A343AA" w:rsidRPr="008A3CB0" w:rsidRDefault="00A343AA" w:rsidP="00A343AA">
      <w:pPr>
        <w:pStyle w:val="Plattetekst2"/>
        <w:spacing w:after="0" w:line="240" w:lineRule="auto"/>
        <w:rPr>
          <w:rFonts w:ascii="Arial" w:hAnsi="Arial" w:cs="Arial"/>
          <w:sz w:val="20"/>
        </w:rPr>
      </w:pPr>
      <w:r w:rsidRPr="00A343AA">
        <w:rPr>
          <w:rFonts w:asciiTheme="majorHAnsi" w:hAnsiTheme="majorHAnsi" w:cs="Century Gothic"/>
          <w:b/>
          <w:sz w:val="20"/>
          <w:szCs w:val="20"/>
          <w:lang w:eastAsia="ja-JP"/>
        </w:rPr>
        <w:t>Leerplicht</w:t>
      </w:r>
    </w:p>
    <w:p w14:paraId="7865E238" w14:textId="77777777" w:rsidR="00A343AA" w:rsidRPr="00A343AA" w:rsidRDefault="00A343AA" w:rsidP="00A343AA">
      <w:pPr>
        <w:autoSpaceDE w:val="0"/>
        <w:autoSpaceDN w:val="0"/>
        <w:adjustRightInd w:val="0"/>
        <w:jc w:val="both"/>
        <w:rPr>
          <w:rFonts w:asciiTheme="majorHAnsi" w:hAnsiTheme="majorHAnsi" w:cs="Century Gothic"/>
          <w:sz w:val="20"/>
          <w:szCs w:val="20"/>
          <w:lang w:eastAsia="ja-JP"/>
        </w:rPr>
      </w:pPr>
      <w:r w:rsidRPr="00A343AA">
        <w:rPr>
          <w:rFonts w:asciiTheme="majorHAnsi" w:hAnsiTheme="majorHAnsi" w:cs="Century Gothic"/>
          <w:sz w:val="20"/>
          <w:szCs w:val="20"/>
          <w:lang w:eastAsia="ja-JP"/>
        </w:rPr>
        <w:t>Nu kan het gebeuren dat een schoolweek van zo’n 24 uur ook voor een 5-jarige nog te vermoeiend is. Er kan dan gebruik worden gemaakt van een speciale regeling. Die houdt in dat een 5-jarige kleuter ten hoogste 5 uur per week thuis mag blijven. De ouders moeten dit wel tijdig doorgeven aan de schoolleiding. Op verzoek van de ouders kan de directeur van de school daarnaast toestaan dat een 5-jarige nog eens 5 uur extra per week wordt thuisgehouden. Deze uren mogen niet worden opgespaard. Zodra uw kind zes jaar is houdt deze regeling op. Het spreekt vanzelf, dat door dit  “verzuim” wel het leer- en onderwijsproces wordt doorbroken.</w:t>
      </w:r>
    </w:p>
    <w:p w14:paraId="77A481FD" w14:textId="77777777" w:rsidR="00A343AA" w:rsidRPr="008A3CB0" w:rsidRDefault="00A343AA" w:rsidP="00A343AA">
      <w:pPr>
        <w:rPr>
          <w:rFonts w:ascii="Arial" w:hAnsi="Arial" w:cs="Arial"/>
          <w:sz w:val="20"/>
        </w:rPr>
      </w:pPr>
    </w:p>
    <w:p w14:paraId="7D1BCCA7" w14:textId="77777777" w:rsidR="00A343AA" w:rsidRPr="00413B18" w:rsidRDefault="00A343AA" w:rsidP="00413B18">
      <w:pPr>
        <w:pStyle w:val="Plattetekst2"/>
        <w:spacing w:after="0" w:line="240" w:lineRule="auto"/>
        <w:rPr>
          <w:rFonts w:asciiTheme="majorHAnsi" w:hAnsiTheme="majorHAnsi" w:cs="Century Gothic"/>
          <w:b/>
          <w:sz w:val="20"/>
          <w:szCs w:val="20"/>
          <w:lang w:eastAsia="ja-JP"/>
        </w:rPr>
      </w:pPr>
      <w:r w:rsidRPr="00413B18">
        <w:rPr>
          <w:rFonts w:asciiTheme="majorHAnsi" w:hAnsiTheme="majorHAnsi" w:cs="Century Gothic"/>
          <w:b/>
          <w:sz w:val="20"/>
          <w:szCs w:val="20"/>
          <w:lang w:eastAsia="ja-JP"/>
        </w:rPr>
        <w:lastRenderedPageBreak/>
        <w:t>Schoolverzuim</w:t>
      </w:r>
    </w:p>
    <w:p w14:paraId="2E872BB7" w14:textId="77777777" w:rsidR="00A343AA" w:rsidRPr="00413B18" w:rsidRDefault="00A343AA" w:rsidP="00413B18">
      <w:p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 xml:space="preserve">Mocht uw zoon/dochter door ziekte niet naar school kunnen komen, laat dit dan voor schooltijd even weten. Als uw kind drie achtereenvolgende dagen niet naar school komt zonder goede reden, is de directeur verplicht dit te melden aan de leerplichtambtenaar. Deze neemt dan contact met u op en wijst u erop dat u verantwoordelijk bent voor het regelmatig schoolbezoek van uw kind. Als er geen oplossing komt, kan als uiterste middel een </w:t>
      </w:r>
      <w:proofErr w:type="spellStart"/>
      <w:r w:rsidRPr="00413B18">
        <w:rPr>
          <w:rFonts w:asciiTheme="majorHAnsi" w:hAnsiTheme="majorHAnsi" w:cs="Century Gothic"/>
          <w:sz w:val="20"/>
          <w:szCs w:val="20"/>
          <w:lang w:eastAsia="ja-JP"/>
        </w:rPr>
        <w:t>procesverbaal</w:t>
      </w:r>
      <w:proofErr w:type="spellEnd"/>
      <w:r w:rsidRPr="00413B18">
        <w:rPr>
          <w:rFonts w:asciiTheme="majorHAnsi" w:hAnsiTheme="majorHAnsi" w:cs="Century Gothic"/>
          <w:sz w:val="20"/>
          <w:szCs w:val="20"/>
          <w:lang w:eastAsia="ja-JP"/>
        </w:rPr>
        <w:t xml:space="preserve"> opgemaakt worden. </w:t>
      </w:r>
    </w:p>
    <w:p w14:paraId="12A4C780" w14:textId="77777777" w:rsidR="00A343AA" w:rsidRPr="00413B18" w:rsidRDefault="00A343AA" w:rsidP="00413B18">
      <w:p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De school neemt contact op met de ouders als bij verzuim om 9.30u. geen afmelding binnen is.</w:t>
      </w:r>
    </w:p>
    <w:p w14:paraId="407F1580" w14:textId="77777777" w:rsidR="00A343AA" w:rsidRPr="008A3CB0" w:rsidRDefault="00A343AA" w:rsidP="00A343AA">
      <w:pPr>
        <w:rPr>
          <w:rFonts w:ascii="Arial" w:hAnsi="Arial" w:cs="Arial"/>
          <w:sz w:val="20"/>
        </w:rPr>
      </w:pPr>
    </w:p>
    <w:p w14:paraId="6668AFEE" w14:textId="2E84BB0C" w:rsidR="00A343AA" w:rsidRPr="00413B18" w:rsidRDefault="00413B18" w:rsidP="00413B18">
      <w:pPr>
        <w:autoSpaceDE w:val="0"/>
        <w:autoSpaceDN w:val="0"/>
        <w:adjustRightInd w:val="0"/>
        <w:jc w:val="both"/>
        <w:rPr>
          <w:rFonts w:asciiTheme="majorHAnsi" w:hAnsiTheme="majorHAnsi" w:cs="Times"/>
          <w:b/>
          <w:i/>
          <w:sz w:val="20"/>
          <w:szCs w:val="20"/>
          <w:u w:val="single"/>
          <w:lang w:eastAsia="ja-JP"/>
        </w:rPr>
      </w:pPr>
      <w:r w:rsidRPr="00413B18">
        <w:rPr>
          <w:rFonts w:asciiTheme="majorHAnsi" w:hAnsiTheme="majorHAnsi" w:cs="Times"/>
          <w:b/>
          <w:i/>
          <w:sz w:val="20"/>
          <w:szCs w:val="20"/>
          <w:u w:val="single"/>
          <w:lang w:eastAsia="ja-JP"/>
        </w:rPr>
        <w:t>8.5</w:t>
      </w:r>
      <w:r w:rsidR="00A343AA" w:rsidRPr="00413B18">
        <w:rPr>
          <w:rFonts w:asciiTheme="majorHAnsi" w:hAnsiTheme="majorHAnsi" w:cs="Times"/>
          <w:b/>
          <w:i/>
          <w:sz w:val="20"/>
          <w:szCs w:val="20"/>
          <w:u w:val="single"/>
          <w:lang w:eastAsia="ja-JP"/>
        </w:rPr>
        <w:t xml:space="preserve"> Verlofregeling</w:t>
      </w:r>
    </w:p>
    <w:p w14:paraId="39F92D66" w14:textId="77777777" w:rsidR="00413B18" w:rsidRPr="008A3CB0" w:rsidRDefault="00413B18" w:rsidP="00A343AA">
      <w:pPr>
        <w:rPr>
          <w:rFonts w:ascii="Arial" w:hAnsi="Arial" w:cs="Arial"/>
          <w:b/>
          <w:bCs/>
          <w:sz w:val="20"/>
          <w:u w:val="single"/>
        </w:rPr>
      </w:pPr>
    </w:p>
    <w:p w14:paraId="22372E55" w14:textId="77777777" w:rsidR="00413B18" w:rsidRPr="00413B18" w:rsidRDefault="00413B18" w:rsidP="00413B18">
      <w:p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Schoolverzuim in verband met tussentijdse vakanties moet aangevraagd worden. U kunt hiertoe bij de directeur een aanvraagformulier halen. Buitengewoon verlof kan worden verleend in de onderstaande gevallen:</w:t>
      </w:r>
    </w:p>
    <w:p w14:paraId="593234E5" w14:textId="77777777" w:rsidR="00A343AA" w:rsidRPr="008A3CB0" w:rsidRDefault="00A343AA" w:rsidP="00A343AA">
      <w:pPr>
        <w:rPr>
          <w:rFonts w:ascii="Arial" w:hAnsi="Arial" w:cs="Arial"/>
          <w:b/>
          <w:bCs/>
          <w:sz w:val="20"/>
          <w:u w:val="single"/>
        </w:rPr>
      </w:pPr>
    </w:p>
    <w:p w14:paraId="7624238F" w14:textId="77777777" w:rsidR="00A343AA" w:rsidRPr="00413B18" w:rsidRDefault="00A343AA" w:rsidP="00413B18">
      <w:pPr>
        <w:pStyle w:val="Plattetekst2"/>
        <w:spacing w:after="0" w:line="240" w:lineRule="auto"/>
        <w:rPr>
          <w:rFonts w:asciiTheme="majorHAnsi" w:hAnsiTheme="majorHAnsi" w:cs="Century Gothic"/>
          <w:b/>
          <w:sz w:val="20"/>
          <w:szCs w:val="20"/>
          <w:u w:val="single"/>
          <w:lang w:eastAsia="ja-JP"/>
        </w:rPr>
      </w:pPr>
      <w:r w:rsidRPr="00413B18">
        <w:rPr>
          <w:rFonts w:asciiTheme="majorHAnsi" w:hAnsiTheme="majorHAnsi" w:cs="Century Gothic"/>
          <w:b/>
          <w:sz w:val="20"/>
          <w:szCs w:val="20"/>
          <w:u w:val="single"/>
          <w:lang w:eastAsia="ja-JP"/>
        </w:rPr>
        <w:t>Buitengewoon verlof:</w:t>
      </w:r>
    </w:p>
    <w:p w14:paraId="63751424" w14:textId="77777777" w:rsidR="00A343AA" w:rsidRPr="008A3CB0" w:rsidRDefault="00A343AA" w:rsidP="00A343AA">
      <w:pPr>
        <w:rPr>
          <w:rFonts w:ascii="Arial" w:hAnsi="Arial" w:cs="Arial"/>
          <w:sz w:val="20"/>
        </w:rPr>
      </w:pPr>
    </w:p>
    <w:p w14:paraId="1D929833" w14:textId="77777777" w:rsidR="00A343AA" w:rsidRPr="00413B18" w:rsidRDefault="00A343AA" w:rsidP="00413B18">
      <w:pPr>
        <w:pStyle w:val="Plattetekst2"/>
        <w:spacing w:after="0" w:line="240" w:lineRule="auto"/>
        <w:rPr>
          <w:rFonts w:asciiTheme="majorHAnsi" w:hAnsiTheme="majorHAnsi" w:cs="Century Gothic"/>
          <w:b/>
          <w:sz w:val="20"/>
          <w:szCs w:val="20"/>
          <w:lang w:eastAsia="ja-JP"/>
        </w:rPr>
      </w:pPr>
      <w:r w:rsidRPr="00413B18">
        <w:rPr>
          <w:rFonts w:asciiTheme="majorHAnsi" w:hAnsiTheme="majorHAnsi" w:cs="Century Gothic"/>
          <w:b/>
          <w:sz w:val="20"/>
          <w:szCs w:val="20"/>
          <w:lang w:eastAsia="ja-JP"/>
        </w:rPr>
        <w:t xml:space="preserve">1. Vakantieverlof </w:t>
      </w:r>
    </w:p>
    <w:p w14:paraId="1BE59E51" w14:textId="77777777" w:rsidR="00A343AA" w:rsidRPr="00413B18" w:rsidRDefault="00A343AA" w:rsidP="00413B18">
      <w:p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Vakantieverlof op grond van de Leerplichtwet moet u minimaal 8 weken van tevoren aanvragen bij de directeur. U kunt hierbij gebruik maken van formulieren die op school te krijgen zijn.</w:t>
      </w:r>
    </w:p>
    <w:p w14:paraId="52F74F55" w14:textId="77777777" w:rsidR="00A343AA" w:rsidRPr="008A3CB0" w:rsidRDefault="00A343AA" w:rsidP="00A343AA">
      <w:pPr>
        <w:rPr>
          <w:rFonts w:ascii="Arial" w:hAnsi="Arial" w:cs="Arial"/>
          <w:sz w:val="20"/>
        </w:rPr>
      </w:pPr>
    </w:p>
    <w:p w14:paraId="74AB5BC6" w14:textId="77777777" w:rsidR="00A343AA" w:rsidRPr="00413B18" w:rsidRDefault="00A343AA" w:rsidP="00413B18">
      <w:p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Vakantieverlof mag binnen de volgende voorwaarden:</w:t>
      </w:r>
    </w:p>
    <w:p w14:paraId="6CECAA58" w14:textId="77777777" w:rsidR="00A343AA" w:rsidRPr="00413B18" w:rsidRDefault="00A343AA" w:rsidP="007C4803">
      <w:pPr>
        <w:pStyle w:val="Lijstalinea"/>
        <w:numPr>
          <w:ilvl w:val="0"/>
          <w:numId w:val="26"/>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wegens specifieke aard van het beroep van één der ouders is verlof niet mogelijk binnen de officiële schoolvakanties. (werkgeversverklaring verplicht, formulier opvragen bij de school);</w:t>
      </w:r>
    </w:p>
    <w:p w14:paraId="4E4FF611" w14:textId="77777777" w:rsidR="00A343AA" w:rsidRPr="00413B18" w:rsidRDefault="00A343AA" w:rsidP="007C4803">
      <w:pPr>
        <w:pStyle w:val="Lijstalinea"/>
        <w:numPr>
          <w:ilvl w:val="0"/>
          <w:numId w:val="26"/>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éénmaal per schooljaar;</w:t>
      </w:r>
    </w:p>
    <w:p w14:paraId="6C9FCD01" w14:textId="77777777" w:rsidR="00A343AA" w:rsidRPr="00413B18" w:rsidRDefault="00A343AA" w:rsidP="007C4803">
      <w:pPr>
        <w:pStyle w:val="Lijstalinea"/>
        <w:numPr>
          <w:ilvl w:val="0"/>
          <w:numId w:val="26"/>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niet langer dan tien schooldagen;</w:t>
      </w:r>
    </w:p>
    <w:p w14:paraId="49888F9B" w14:textId="77777777" w:rsidR="00A343AA" w:rsidRPr="00413B18" w:rsidRDefault="00A343AA" w:rsidP="007C4803">
      <w:pPr>
        <w:pStyle w:val="Lijstalinea"/>
        <w:numPr>
          <w:ilvl w:val="0"/>
          <w:numId w:val="26"/>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niet in de eerste twee lesweken van het schooljaar.</w:t>
      </w:r>
    </w:p>
    <w:p w14:paraId="118687C1" w14:textId="77777777" w:rsidR="00A343AA" w:rsidRDefault="00A343AA" w:rsidP="00A343AA">
      <w:pPr>
        <w:rPr>
          <w:rFonts w:ascii="Arial" w:hAnsi="Arial" w:cs="Arial"/>
          <w:sz w:val="20"/>
        </w:rPr>
      </w:pPr>
      <w:r w:rsidRPr="008A3CB0">
        <w:rPr>
          <w:rFonts w:ascii="Arial" w:hAnsi="Arial" w:cs="Arial"/>
          <w:sz w:val="20"/>
        </w:rPr>
        <w:t xml:space="preserve">  </w:t>
      </w:r>
    </w:p>
    <w:p w14:paraId="6B6BEAFB" w14:textId="77777777" w:rsidR="00BF39FA" w:rsidRPr="008A3CB0" w:rsidRDefault="00BF39FA" w:rsidP="00A343AA">
      <w:pPr>
        <w:rPr>
          <w:rFonts w:ascii="Arial" w:hAnsi="Arial" w:cs="Arial"/>
          <w:sz w:val="20"/>
        </w:rPr>
      </w:pPr>
    </w:p>
    <w:p w14:paraId="7112BA06" w14:textId="77777777" w:rsidR="00A343AA" w:rsidRPr="00413B18" w:rsidRDefault="00A343AA" w:rsidP="00413B18">
      <w:pPr>
        <w:pStyle w:val="Plattetekst2"/>
        <w:spacing w:after="0" w:line="240" w:lineRule="auto"/>
        <w:rPr>
          <w:rFonts w:asciiTheme="majorHAnsi" w:hAnsiTheme="majorHAnsi" w:cs="Century Gothic"/>
          <w:b/>
          <w:sz w:val="20"/>
          <w:szCs w:val="20"/>
          <w:lang w:eastAsia="ja-JP"/>
        </w:rPr>
      </w:pPr>
      <w:r w:rsidRPr="00413B18">
        <w:rPr>
          <w:rFonts w:asciiTheme="majorHAnsi" w:hAnsiTheme="majorHAnsi" w:cs="Century Gothic"/>
          <w:b/>
          <w:sz w:val="20"/>
          <w:szCs w:val="20"/>
          <w:lang w:eastAsia="ja-JP"/>
        </w:rPr>
        <w:t xml:space="preserve">2. Verlof vanwege gewichtige omstandigheden: </w:t>
      </w:r>
    </w:p>
    <w:p w14:paraId="767759E2" w14:textId="77777777" w:rsidR="00A343AA" w:rsidRPr="00413B18" w:rsidRDefault="00A343AA" w:rsidP="00413B18">
      <w:p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 xml:space="preserve">Extra verlof  in geval van andere gewichtige omstandigheden moet u bij de directeur aanvragen. Dit moet uiterlijk binnen twee dagen na het ontstaan van de verhindering. Ook hierbij kunt u gebruik maken van een op school te krijgen formulier. </w:t>
      </w:r>
    </w:p>
    <w:p w14:paraId="5BC02DE8" w14:textId="77777777" w:rsidR="00A343AA" w:rsidRPr="008A3CB0" w:rsidRDefault="00A343AA" w:rsidP="00A343AA">
      <w:pPr>
        <w:rPr>
          <w:rFonts w:ascii="Arial" w:hAnsi="Arial" w:cs="Arial"/>
          <w:sz w:val="20"/>
        </w:rPr>
      </w:pPr>
    </w:p>
    <w:p w14:paraId="76AE1264" w14:textId="77777777" w:rsidR="00A343AA" w:rsidRPr="00413B18" w:rsidRDefault="00A343AA" w:rsidP="00413B18">
      <w:p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Redenen kunnen zijn:</w:t>
      </w:r>
    </w:p>
    <w:p w14:paraId="0F0482DD" w14:textId="77777777" w:rsidR="00A343AA" w:rsidRPr="00413B18" w:rsidRDefault="00A343AA" w:rsidP="007C4803">
      <w:pPr>
        <w:pStyle w:val="Lijstalinea"/>
        <w:numPr>
          <w:ilvl w:val="0"/>
          <w:numId w:val="26"/>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voor het bijwonen van het huwelijk van bloed- of aanverwanten;</w:t>
      </w:r>
    </w:p>
    <w:p w14:paraId="3B1D0791" w14:textId="77777777" w:rsidR="00A343AA" w:rsidRPr="00413B18" w:rsidRDefault="00A343AA" w:rsidP="007C4803">
      <w:pPr>
        <w:pStyle w:val="Lijstalinea"/>
        <w:numPr>
          <w:ilvl w:val="0"/>
          <w:numId w:val="26"/>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bij het 12½-, 25-, 40-, 50-, en 60-jarig huwelijksjubileum van ouders of grootouders</w:t>
      </w:r>
    </w:p>
    <w:p w14:paraId="63B810C1" w14:textId="77777777" w:rsidR="00A343AA" w:rsidRPr="00413B18" w:rsidRDefault="00A343AA" w:rsidP="007C4803">
      <w:pPr>
        <w:pStyle w:val="Lijstalinea"/>
        <w:numPr>
          <w:ilvl w:val="0"/>
          <w:numId w:val="26"/>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bij ernstige ziekte van ouders of bloed- of aanverwanten;</w:t>
      </w:r>
    </w:p>
    <w:p w14:paraId="2767961B" w14:textId="77777777" w:rsidR="00A343AA" w:rsidRPr="00413B18" w:rsidRDefault="00A343AA" w:rsidP="007C4803">
      <w:pPr>
        <w:pStyle w:val="Lijstalinea"/>
        <w:numPr>
          <w:ilvl w:val="0"/>
          <w:numId w:val="26"/>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bij overlijden van bloed- of aanverwanten;</w:t>
      </w:r>
    </w:p>
    <w:p w14:paraId="4BF6430E" w14:textId="77777777" w:rsidR="00A343AA" w:rsidRPr="00413B18" w:rsidRDefault="00A343AA" w:rsidP="007C4803">
      <w:pPr>
        <w:pStyle w:val="Lijstalinea"/>
        <w:numPr>
          <w:ilvl w:val="0"/>
          <w:numId w:val="26"/>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voor verhuizen van het gezin;</w:t>
      </w:r>
    </w:p>
    <w:p w14:paraId="4177413C" w14:textId="77777777" w:rsidR="00A343AA" w:rsidRPr="00413B18" w:rsidRDefault="00A343AA" w:rsidP="007C4803">
      <w:pPr>
        <w:pStyle w:val="Lijstalinea"/>
        <w:numPr>
          <w:ilvl w:val="0"/>
          <w:numId w:val="26"/>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het voldoen aan een wettelijk verplichting, voor zover deze niet buiten lesuren kan gebeuren;</w:t>
      </w:r>
    </w:p>
    <w:p w14:paraId="170E69C6" w14:textId="77777777" w:rsidR="00A343AA" w:rsidRPr="00413B18" w:rsidRDefault="00A343AA" w:rsidP="007C4803">
      <w:pPr>
        <w:pStyle w:val="Lijstalinea"/>
        <w:numPr>
          <w:ilvl w:val="0"/>
          <w:numId w:val="26"/>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voor sommige religieuze feesten.</w:t>
      </w:r>
    </w:p>
    <w:p w14:paraId="1EFC95A4" w14:textId="77777777" w:rsidR="00A343AA" w:rsidRPr="008A3CB0" w:rsidRDefault="00A343AA" w:rsidP="00A343AA">
      <w:pPr>
        <w:rPr>
          <w:rFonts w:ascii="Arial" w:hAnsi="Arial" w:cs="Arial"/>
          <w:sz w:val="20"/>
        </w:rPr>
      </w:pPr>
    </w:p>
    <w:p w14:paraId="5B057DB5" w14:textId="77777777" w:rsidR="00A343AA" w:rsidRPr="00413B18" w:rsidRDefault="00A343AA" w:rsidP="00413B18">
      <w:p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De volgende situaties zijn nooit gewichtige omstandigheden</w:t>
      </w:r>
    </w:p>
    <w:p w14:paraId="7CB46D61" w14:textId="77777777" w:rsidR="00A343AA" w:rsidRPr="00413B18" w:rsidRDefault="00A343AA" w:rsidP="007C4803">
      <w:pPr>
        <w:pStyle w:val="Lijstalinea"/>
        <w:numPr>
          <w:ilvl w:val="0"/>
          <w:numId w:val="27"/>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familiebezoek in het buitenland;</w:t>
      </w:r>
    </w:p>
    <w:p w14:paraId="30D52045" w14:textId="77777777" w:rsidR="00A343AA" w:rsidRPr="00413B18" w:rsidRDefault="00A343AA" w:rsidP="007C4803">
      <w:pPr>
        <w:pStyle w:val="Lijstalinea"/>
        <w:numPr>
          <w:ilvl w:val="0"/>
          <w:numId w:val="27"/>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vakantie in een goedkope periode of in verband met een speciale aanbieding;</w:t>
      </w:r>
    </w:p>
    <w:p w14:paraId="7B43BE9F" w14:textId="77777777" w:rsidR="00A343AA" w:rsidRPr="00413B18" w:rsidRDefault="00A343AA" w:rsidP="007C4803">
      <w:pPr>
        <w:pStyle w:val="Lijstalinea"/>
        <w:numPr>
          <w:ilvl w:val="0"/>
          <w:numId w:val="27"/>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vakantie onder schooltijd bij gebrek aan andere boekingsmogelijkheden;</w:t>
      </w:r>
    </w:p>
    <w:p w14:paraId="70F4C582" w14:textId="77777777" w:rsidR="00A343AA" w:rsidRPr="00413B18" w:rsidRDefault="00A343AA" w:rsidP="007C4803">
      <w:pPr>
        <w:pStyle w:val="Lijstalinea"/>
        <w:numPr>
          <w:ilvl w:val="0"/>
          <w:numId w:val="27"/>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een uitnodiging van familie of vrienden om buiten de normale vakantieperiode op vakantie te gaan;</w:t>
      </w:r>
    </w:p>
    <w:p w14:paraId="7949EDDB" w14:textId="77777777" w:rsidR="00A343AA" w:rsidRPr="00413B18" w:rsidRDefault="00A343AA" w:rsidP="007C4803">
      <w:pPr>
        <w:pStyle w:val="Lijstalinea"/>
        <w:numPr>
          <w:ilvl w:val="0"/>
          <w:numId w:val="27"/>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eerder vertrek of latere terugkeer in verband met (verkeers-)drukte;</w:t>
      </w:r>
    </w:p>
    <w:p w14:paraId="2436DE7A" w14:textId="77777777" w:rsidR="00A343AA" w:rsidRPr="00413B18" w:rsidRDefault="00A343AA" w:rsidP="007C4803">
      <w:pPr>
        <w:pStyle w:val="Lijstalinea"/>
        <w:numPr>
          <w:ilvl w:val="0"/>
          <w:numId w:val="27"/>
        </w:num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verlof voor een kind, omdat andere kinderen uit het gezin al of nog vrij zijn.</w:t>
      </w:r>
    </w:p>
    <w:p w14:paraId="6801A1CB" w14:textId="77777777" w:rsidR="00A343AA" w:rsidRPr="008A3CB0" w:rsidRDefault="00A343AA" w:rsidP="00A343AA">
      <w:pPr>
        <w:rPr>
          <w:rFonts w:ascii="Arial" w:hAnsi="Arial" w:cs="Arial"/>
          <w:sz w:val="20"/>
        </w:rPr>
      </w:pPr>
    </w:p>
    <w:p w14:paraId="21A8E0C9" w14:textId="77777777" w:rsidR="00A343AA" w:rsidRPr="00413B18" w:rsidRDefault="00A343AA" w:rsidP="00413B18">
      <w:pPr>
        <w:pStyle w:val="Plattetekst2"/>
        <w:spacing w:after="0" w:line="240" w:lineRule="auto"/>
        <w:rPr>
          <w:rFonts w:asciiTheme="majorHAnsi" w:hAnsiTheme="majorHAnsi" w:cs="Century Gothic"/>
          <w:b/>
          <w:sz w:val="20"/>
          <w:szCs w:val="20"/>
          <w:lang w:eastAsia="ja-JP"/>
        </w:rPr>
      </w:pPr>
      <w:r w:rsidRPr="00413B18">
        <w:rPr>
          <w:rFonts w:asciiTheme="majorHAnsi" w:hAnsiTheme="majorHAnsi" w:cs="Century Gothic"/>
          <w:b/>
          <w:sz w:val="20"/>
          <w:szCs w:val="20"/>
          <w:lang w:eastAsia="ja-JP"/>
        </w:rPr>
        <w:t xml:space="preserve">3. gewichtige omstandigheden meer dan tien dagen per schooljaar </w:t>
      </w:r>
    </w:p>
    <w:p w14:paraId="66C4320B" w14:textId="77777777" w:rsidR="00A343AA" w:rsidRPr="00413B18" w:rsidRDefault="00A343AA" w:rsidP="00413B18">
      <w:pPr>
        <w:autoSpaceDE w:val="0"/>
        <w:autoSpaceDN w:val="0"/>
        <w:adjustRightInd w:val="0"/>
        <w:jc w:val="both"/>
        <w:rPr>
          <w:rFonts w:asciiTheme="majorHAnsi" w:hAnsiTheme="majorHAnsi" w:cs="Century Gothic"/>
          <w:sz w:val="20"/>
          <w:szCs w:val="20"/>
          <w:lang w:eastAsia="ja-JP"/>
        </w:rPr>
      </w:pPr>
      <w:r w:rsidRPr="00413B18">
        <w:rPr>
          <w:rFonts w:asciiTheme="majorHAnsi" w:hAnsiTheme="majorHAnsi" w:cs="Century Gothic"/>
          <w:sz w:val="20"/>
          <w:szCs w:val="20"/>
          <w:lang w:eastAsia="ja-JP"/>
        </w:rPr>
        <w:t>Een verzoek om verlof van meer dan tien schooldagen per jaar zal via de directeur aan de leerplichtambtenaar worden voorgelegd. Dit moet zo snel mogelijk worden aangevraagd.</w:t>
      </w:r>
    </w:p>
    <w:p w14:paraId="777267A5" w14:textId="77777777" w:rsidR="00EC654F" w:rsidRDefault="00EC654F" w:rsidP="001D32DB">
      <w:pPr>
        <w:autoSpaceDE w:val="0"/>
        <w:autoSpaceDN w:val="0"/>
        <w:adjustRightInd w:val="0"/>
        <w:jc w:val="both"/>
        <w:rPr>
          <w:rFonts w:asciiTheme="majorHAnsi" w:hAnsiTheme="majorHAnsi" w:cs="Century Gothic"/>
          <w:sz w:val="20"/>
          <w:szCs w:val="20"/>
          <w:lang w:eastAsia="ja-JP"/>
        </w:rPr>
      </w:pPr>
    </w:p>
    <w:p w14:paraId="528DCC12" w14:textId="7668A127" w:rsidR="00AA48FD" w:rsidRPr="00AA48FD" w:rsidRDefault="00AA48FD" w:rsidP="00AA48FD">
      <w:pPr>
        <w:widowControl w:val="0"/>
        <w:autoSpaceDE w:val="0"/>
        <w:autoSpaceDN w:val="0"/>
        <w:adjustRightInd w:val="0"/>
        <w:jc w:val="both"/>
        <w:rPr>
          <w:rFonts w:asciiTheme="majorHAnsi" w:hAnsiTheme="majorHAnsi" w:cs="Century Gothic"/>
          <w:b/>
          <w:u w:val="single"/>
          <w:lang w:eastAsia="ja-JP"/>
        </w:rPr>
      </w:pPr>
      <w:r w:rsidRPr="00AA48FD">
        <w:rPr>
          <w:rFonts w:asciiTheme="majorHAnsi" w:hAnsiTheme="majorHAnsi" w:cs="Century Gothic"/>
          <w:b/>
          <w:u w:val="single"/>
          <w:lang w:eastAsia="ja-JP"/>
        </w:rPr>
        <w:lastRenderedPageBreak/>
        <w:t>9. NAMEN EN ADRESSEN</w:t>
      </w:r>
    </w:p>
    <w:p w14:paraId="26FB5380" w14:textId="77777777" w:rsidR="00AA48FD" w:rsidRDefault="00AA48FD" w:rsidP="001D32DB">
      <w:pPr>
        <w:autoSpaceDE w:val="0"/>
        <w:autoSpaceDN w:val="0"/>
        <w:adjustRightInd w:val="0"/>
        <w:jc w:val="both"/>
        <w:rPr>
          <w:rFonts w:asciiTheme="majorHAnsi" w:hAnsiTheme="majorHAnsi" w:cs="Century Gothic"/>
          <w:sz w:val="20"/>
          <w:szCs w:val="20"/>
          <w:lang w:eastAsia="ja-JP"/>
        </w:rPr>
      </w:pPr>
    </w:p>
    <w:p w14:paraId="03D9E603" w14:textId="416AE5A5" w:rsidR="00AA48FD" w:rsidRPr="00115B8F" w:rsidRDefault="00115B8F" w:rsidP="00115B8F">
      <w:pPr>
        <w:autoSpaceDE w:val="0"/>
        <w:autoSpaceDN w:val="0"/>
        <w:adjustRightInd w:val="0"/>
        <w:jc w:val="both"/>
        <w:rPr>
          <w:rFonts w:asciiTheme="majorHAnsi" w:hAnsiTheme="majorHAnsi" w:cs="Times"/>
          <w:b/>
          <w:i/>
          <w:sz w:val="20"/>
          <w:szCs w:val="20"/>
          <w:u w:val="single"/>
          <w:lang w:eastAsia="ja-JP"/>
        </w:rPr>
      </w:pPr>
      <w:r w:rsidRPr="00115B8F">
        <w:rPr>
          <w:rFonts w:asciiTheme="majorHAnsi" w:hAnsiTheme="majorHAnsi" w:cs="Times"/>
          <w:b/>
          <w:i/>
          <w:sz w:val="20"/>
          <w:szCs w:val="20"/>
          <w:u w:val="single"/>
          <w:lang w:eastAsia="ja-JP"/>
        </w:rPr>
        <w:t xml:space="preserve">9.1 </w:t>
      </w:r>
      <w:r w:rsidR="00AA48FD" w:rsidRPr="00115B8F">
        <w:rPr>
          <w:rFonts w:asciiTheme="majorHAnsi" w:hAnsiTheme="majorHAnsi" w:cs="Times"/>
          <w:b/>
          <w:i/>
          <w:sz w:val="20"/>
          <w:szCs w:val="20"/>
          <w:u w:val="single"/>
          <w:lang w:eastAsia="ja-JP"/>
        </w:rPr>
        <w:t>Schoolbestuur:</w:t>
      </w:r>
    </w:p>
    <w:p w14:paraId="5959B816" w14:textId="77777777" w:rsidR="00AA48FD" w:rsidRPr="00AA48FD" w:rsidRDefault="00AA48FD" w:rsidP="00AA48FD">
      <w:pPr>
        <w:autoSpaceDE w:val="0"/>
        <w:autoSpaceDN w:val="0"/>
        <w:adjustRightInd w:val="0"/>
        <w:jc w:val="both"/>
        <w:rPr>
          <w:rFonts w:asciiTheme="majorHAnsi" w:hAnsiTheme="majorHAnsi" w:cs="Century Gothic"/>
          <w:sz w:val="20"/>
          <w:szCs w:val="20"/>
          <w:lang w:eastAsia="ja-JP"/>
        </w:rPr>
      </w:pPr>
      <w:proofErr w:type="spellStart"/>
      <w:r w:rsidRPr="00AA48FD">
        <w:rPr>
          <w:rFonts w:asciiTheme="majorHAnsi" w:hAnsiTheme="majorHAnsi" w:cs="Century Gothic"/>
          <w:sz w:val="20"/>
          <w:szCs w:val="20"/>
          <w:lang w:eastAsia="ja-JP"/>
        </w:rPr>
        <w:t>Movare</w:t>
      </w:r>
      <w:proofErr w:type="spellEnd"/>
    </w:p>
    <w:p w14:paraId="61F80A44" w14:textId="77777777" w:rsidR="00AA48FD" w:rsidRPr="00AA48FD" w:rsidRDefault="00AA48FD" w:rsidP="00AA48FD">
      <w:pPr>
        <w:autoSpaceDE w:val="0"/>
        <w:autoSpaceDN w:val="0"/>
        <w:adjustRightInd w:val="0"/>
        <w:jc w:val="both"/>
        <w:rPr>
          <w:rFonts w:asciiTheme="majorHAnsi" w:hAnsiTheme="majorHAnsi" w:cs="Century Gothic"/>
          <w:sz w:val="20"/>
          <w:szCs w:val="20"/>
          <w:lang w:eastAsia="ja-JP"/>
        </w:rPr>
      </w:pPr>
      <w:r w:rsidRPr="00AA48FD">
        <w:rPr>
          <w:rFonts w:asciiTheme="majorHAnsi" w:hAnsiTheme="majorHAnsi" w:cs="Century Gothic"/>
          <w:sz w:val="20"/>
          <w:szCs w:val="20"/>
          <w:lang w:eastAsia="ja-JP"/>
        </w:rPr>
        <w:t>Postbus 12</w:t>
      </w:r>
    </w:p>
    <w:p w14:paraId="03AED096" w14:textId="77777777" w:rsidR="00AA48FD" w:rsidRPr="00AA48FD" w:rsidRDefault="00AA48FD" w:rsidP="00AA48FD">
      <w:pPr>
        <w:autoSpaceDE w:val="0"/>
        <w:autoSpaceDN w:val="0"/>
        <w:adjustRightInd w:val="0"/>
        <w:jc w:val="both"/>
        <w:rPr>
          <w:rFonts w:asciiTheme="majorHAnsi" w:hAnsiTheme="majorHAnsi" w:cs="Century Gothic"/>
          <w:sz w:val="20"/>
          <w:szCs w:val="20"/>
          <w:lang w:eastAsia="ja-JP"/>
        </w:rPr>
      </w:pPr>
      <w:r w:rsidRPr="00AA48FD">
        <w:rPr>
          <w:rFonts w:asciiTheme="majorHAnsi" w:hAnsiTheme="majorHAnsi" w:cs="Century Gothic"/>
          <w:sz w:val="20"/>
          <w:szCs w:val="20"/>
          <w:lang w:eastAsia="ja-JP"/>
        </w:rPr>
        <w:t>6460 AA  Kerkrade</w:t>
      </w:r>
    </w:p>
    <w:p w14:paraId="6484C3F6" w14:textId="77777777" w:rsidR="00AA48FD" w:rsidRPr="00AA48FD" w:rsidRDefault="00AA48FD" w:rsidP="00AA48FD">
      <w:pPr>
        <w:autoSpaceDE w:val="0"/>
        <w:autoSpaceDN w:val="0"/>
        <w:adjustRightInd w:val="0"/>
        <w:jc w:val="both"/>
        <w:rPr>
          <w:rFonts w:asciiTheme="majorHAnsi" w:hAnsiTheme="majorHAnsi" w:cs="Century Gothic"/>
          <w:sz w:val="20"/>
          <w:szCs w:val="20"/>
          <w:lang w:eastAsia="ja-JP"/>
        </w:rPr>
      </w:pPr>
      <w:proofErr w:type="spellStart"/>
      <w:r w:rsidRPr="00AA48FD">
        <w:rPr>
          <w:rFonts w:asciiTheme="majorHAnsi" w:hAnsiTheme="majorHAnsi" w:cs="Century Gothic"/>
          <w:sz w:val="20"/>
          <w:szCs w:val="20"/>
          <w:lang w:eastAsia="ja-JP"/>
        </w:rPr>
        <w:t>Heyendallaan</w:t>
      </w:r>
      <w:proofErr w:type="spellEnd"/>
      <w:r w:rsidRPr="00AA48FD">
        <w:rPr>
          <w:rFonts w:asciiTheme="majorHAnsi" w:hAnsiTheme="majorHAnsi" w:cs="Century Gothic"/>
          <w:sz w:val="20"/>
          <w:szCs w:val="20"/>
          <w:lang w:eastAsia="ja-JP"/>
        </w:rPr>
        <w:t xml:space="preserve"> 55b</w:t>
      </w:r>
    </w:p>
    <w:p w14:paraId="545E9A6B" w14:textId="77777777" w:rsidR="00AA48FD" w:rsidRPr="00AA48FD" w:rsidRDefault="00AA48FD" w:rsidP="00AA48FD">
      <w:pPr>
        <w:autoSpaceDE w:val="0"/>
        <w:autoSpaceDN w:val="0"/>
        <w:adjustRightInd w:val="0"/>
        <w:jc w:val="both"/>
        <w:rPr>
          <w:rFonts w:asciiTheme="majorHAnsi" w:hAnsiTheme="majorHAnsi" w:cs="Century Gothic"/>
          <w:sz w:val="20"/>
          <w:szCs w:val="20"/>
          <w:lang w:eastAsia="ja-JP"/>
        </w:rPr>
      </w:pPr>
      <w:r w:rsidRPr="00AA48FD">
        <w:rPr>
          <w:rFonts w:asciiTheme="majorHAnsi" w:hAnsiTheme="majorHAnsi" w:cs="Century Gothic"/>
          <w:sz w:val="20"/>
          <w:szCs w:val="20"/>
          <w:lang w:eastAsia="ja-JP"/>
        </w:rPr>
        <w:t>6464 EP Kerkrade</w:t>
      </w:r>
    </w:p>
    <w:p w14:paraId="4C56E3D8" w14:textId="77777777" w:rsidR="00AA48FD" w:rsidRPr="00AA48FD" w:rsidRDefault="00AA48FD" w:rsidP="00AA48FD">
      <w:pPr>
        <w:autoSpaceDE w:val="0"/>
        <w:autoSpaceDN w:val="0"/>
        <w:adjustRightInd w:val="0"/>
        <w:jc w:val="both"/>
        <w:rPr>
          <w:rFonts w:asciiTheme="majorHAnsi" w:hAnsiTheme="majorHAnsi" w:cs="Century Gothic"/>
          <w:sz w:val="20"/>
          <w:szCs w:val="20"/>
          <w:lang w:eastAsia="ja-JP"/>
        </w:rPr>
      </w:pPr>
      <w:r w:rsidRPr="00AA48FD">
        <w:rPr>
          <w:rFonts w:asciiTheme="majorHAnsi" w:hAnsiTheme="majorHAnsi" w:cs="Century Gothic"/>
          <w:sz w:val="20"/>
          <w:szCs w:val="20"/>
          <w:lang w:eastAsia="ja-JP"/>
        </w:rPr>
        <w:t>T (045) 546 69 50</w:t>
      </w:r>
    </w:p>
    <w:p w14:paraId="6582EC0C" w14:textId="77777777" w:rsidR="00AA48FD" w:rsidRDefault="00AA48FD" w:rsidP="00AA48FD">
      <w:pPr>
        <w:autoSpaceDE w:val="0"/>
        <w:autoSpaceDN w:val="0"/>
        <w:adjustRightInd w:val="0"/>
        <w:jc w:val="both"/>
        <w:rPr>
          <w:rFonts w:asciiTheme="majorHAnsi" w:hAnsiTheme="majorHAnsi" w:cs="Century Gothic"/>
          <w:sz w:val="20"/>
          <w:szCs w:val="20"/>
          <w:lang w:eastAsia="ja-JP"/>
        </w:rPr>
      </w:pPr>
    </w:p>
    <w:p w14:paraId="47F8B49B" w14:textId="3CF8AFF3" w:rsidR="00AA48FD" w:rsidRPr="00115B8F" w:rsidRDefault="00115B8F" w:rsidP="00115B8F">
      <w:pPr>
        <w:autoSpaceDE w:val="0"/>
        <w:autoSpaceDN w:val="0"/>
        <w:adjustRightInd w:val="0"/>
        <w:jc w:val="both"/>
        <w:rPr>
          <w:rFonts w:asciiTheme="majorHAnsi" w:hAnsiTheme="majorHAnsi" w:cs="Times"/>
          <w:b/>
          <w:i/>
          <w:sz w:val="20"/>
          <w:szCs w:val="20"/>
          <w:u w:val="single"/>
          <w:lang w:eastAsia="ja-JP"/>
        </w:rPr>
      </w:pPr>
      <w:r w:rsidRPr="00115B8F">
        <w:rPr>
          <w:rFonts w:asciiTheme="majorHAnsi" w:hAnsiTheme="majorHAnsi" w:cs="Times"/>
          <w:b/>
          <w:i/>
          <w:sz w:val="20"/>
          <w:szCs w:val="20"/>
          <w:u w:val="single"/>
          <w:lang w:eastAsia="ja-JP"/>
        </w:rPr>
        <w:t xml:space="preserve">9.2 </w:t>
      </w:r>
      <w:r w:rsidR="00AA48FD" w:rsidRPr="00115B8F">
        <w:rPr>
          <w:rFonts w:asciiTheme="majorHAnsi" w:hAnsiTheme="majorHAnsi" w:cs="Times"/>
          <w:b/>
          <w:i/>
          <w:sz w:val="20"/>
          <w:szCs w:val="20"/>
          <w:u w:val="single"/>
          <w:lang w:eastAsia="ja-JP"/>
        </w:rPr>
        <w:t>Inspectie van het onderwijs:</w:t>
      </w:r>
    </w:p>
    <w:p w14:paraId="2B35700F" w14:textId="77777777" w:rsidR="00AA48FD" w:rsidRPr="00AA48FD" w:rsidRDefault="00A53DFF" w:rsidP="00AA48FD">
      <w:pPr>
        <w:autoSpaceDE w:val="0"/>
        <w:autoSpaceDN w:val="0"/>
        <w:adjustRightInd w:val="0"/>
        <w:jc w:val="both"/>
        <w:rPr>
          <w:rFonts w:asciiTheme="majorHAnsi" w:hAnsiTheme="majorHAnsi" w:cs="Century Gothic"/>
          <w:sz w:val="20"/>
          <w:szCs w:val="20"/>
          <w:lang w:eastAsia="ja-JP"/>
        </w:rPr>
      </w:pPr>
      <w:hyperlink r:id="rId35" w:history="1">
        <w:r w:rsidR="00AA48FD" w:rsidRPr="00AA48FD">
          <w:rPr>
            <w:rFonts w:asciiTheme="majorHAnsi" w:hAnsiTheme="majorHAnsi" w:cs="Century Gothic"/>
            <w:sz w:val="20"/>
            <w:szCs w:val="20"/>
            <w:lang w:eastAsia="ja-JP"/>
          </w:rPr>
          <w:t>info@owinsp.nl</w:t>
        </w:r>
      </w:hyperlink>
    </w:p>
    <w:p w14:paraId="3C18A972" w14:textId="77777777" w:rsidR="00AA48FD" w:rsidRPr="00AA48FD" w:rsidRDefault="00A53DFF" w:rsidP="00AA48FD">
      <w:pPr>
        <w:autoSpaceDE w:val="0"/>
        <w:autoSpaceDN w:val="0"/>
        <w:adjustRightInd w:val="0"/>
        <w:jc w:val="both"/>
        <w:rPr>
          <w:rFonts w:asciiTheme="majorHAnsi" w:hAnsiTheme="majorHAnsi" w:cs="Century Gothic"/>
          <w:sz w:val="20"/>
          <w:szCs w:val="20"/>
          <w:lang w:eastAsia="ja-JP"/>
        </w:rPr>
      </w:pPr>
      <w:hyperlink r:id="rId36" w:history="1">
        <w:r w:rsidR="00AA48FD" w:rsidRPr="00AA48FD">
          <w:rPr>
            <w:rFonts w:asciiTheme="majorHAnsi" w:hAnsiTheme="majorHAnsi" w:cs="Century Gothic"/>
            <w:sz w:val="20"/>
            <w:szCs w:val="20"/>
            <w:lang w:eastAsia="ja-JP"/>
          </w:rPr>
          <w:t>www.onderwijsinspectie.nl</w:t>
        </w:r>
      </w:hyperlink>
    </w:p>
    <w:p w14:paraId="19294485" w14:textId="77777777" w:rsidR="00AA48FD" w:rsidRPr="00AA48FD" w:rsidRDefault="00AA48FD" w:rsidP="00AA48FD">
      <w:pPr>
        <w:autoSpaceDE w:val="0"/>
        <w:autoSpaceDN w:val="0"/>
        <w:adjustRightInd w:val="0"/>
        <w:jc w:val="both"/>
        <w:rPr>
          <w:rFonts w:asciiTheme="majorHAnsi" w:hAnsiTheme="majorHAnsi" w:cs="Century Gothic"/>
          <w:sz w:val="20"/>
          <w:szCs w:val="20"/>
          <w:lang w:eastAsia="ja-JP"/>
        </w:rPr>
      </w:pPr>
      <w:r w:rsidRPr="00AA48FD">
        <w:rPr>
          <w:rFonts w:asciiTheme="majorHAnsi" w:hAnsiTheme="majorHAnsi" w:cs="Century Gothic"/>
          <w:sz w:val="20"/>
          <w:szCs w:val="20"/>
          <w:lang w:eastAsia="ja-JP"/>
        </w:rPr>
        <w:t>T 0800-8051 (gratis)</w:t>
      </w:r>
    </w:p>
    <w:p w14:paraId="0EC9B0E8" w14:textId="77777777" w:rsidR="00AA48FD" w:rsidRPr="00AA48FD" w:rsidRDefault="00AA48FD" w:rsidP="00AA48FD">
      <w:pPr>
        <w:autoSpaceDE w:val="0"/>
        <w:autoSpaceDN w:val="0"/>
        <w:adjustRightInd w:val="0"/>
        <w:jc w:val="both"/>
        <w:rPr>
          <w:rFonts w:asciiTheme="majorHAnsi" w:hAnsiTheme="majorHAnsi" w:cs="Century Gothic"/>
          <w:sz w:val="20"/>
          <w:szCs w:val="20"/>
          <w:lang w:eastAsia="ja-JP"/>
        </w:rPr>
      </w:pPr>
    </w:p>
    <w:p w14:paraId="080C4131" w14:textId="4A551E2B" w:rsidR="00115B8F" w:rsidRPr="00115B8F" w:rsidRDefault="00115B8F" w:rsidP="00115B8F">
      <w:pPr>
        <w:autoSpaceDE w:val="0"/>
        <w:autoSpaceDN w:val="0"/>
        <w:adjustRightInd w:val="0"/>
        <w:jc w:val="both"/>
        <w:rPr>
          <w:rFonts w:asciiTheme="majorHAnsi" w:hAnsiTheme="majorHAnsi" w:cs="Times"/>
          <w:b/>
          <w:i/>
          <w:sz w:val="20"/>
          <w:szCs w:val="20"/>
          <w:u w:val="single"/>
          <w:lang w:eastAsia="ja-JP"/>
        </w:rPr>
      </w:pPr>
      <w:r w:rsidRPr="00115B8F">
        <w:rPr>
          <w:rFonts w:asciiTheme="majorHAnsi" w:hAnsiTheme="majorHAnsi" w:cs="Times"/>
          <w:b/>
          <w:i/>
          <w:sz w:val="20"/>
          <w:szCs w:val="20"/>
          <w:u w:val="single"/>
          <w:lang w:eastAsia="ja-JP"/>
        </w:rPr>
        <w:t>9.3 Leerplichtzaken Bureau V.S.V. Parkstad Limburg</w:t>
      </w:r>
    </w:p>
    <w:p w14:paraId="592DBA68" w14:textId="77777777" w:rsidR="00115B8F" w:rsidRPr="00115B8F" w:rsidRDefault="00115B8F" w:rsidP="00115B8F">
      <w:pPr>
        <w:autoSpaceDE w:val="0"/>
        <w:autoSpaceDN w:val="0"/>
        <w:adjustRightInd w:val="0"/>
        <w:jc w:val="both"/>
        <w:rPr>
          <w:rFonts w:asciiTheme="majorHAnsi" w:hAnsiTheme="majorHAnsi" w:cs="Century Gothic"/>
          <w:sz w:val="20"/>
          <w:szCs w:val="20"/>
          <w:lang w:eastAsia="ja-JP"/>
        </w:rPr>
      </w:pPr>
      <w:r w:rsidRPr="00115B8F">
        <w:rPr>
          <w:rFonts w:asciiTheme="majorHAnsi" w:hAnsiTheme="majorHAnsi" w:cs="Century Gothic"/>
          <w:sz w:val="20"/>
          <w:szCs w:val="20"/>
          <w:lang w:eastAsia="ja-JP"/>
        </w:rPr>
        <w:t>T (045) 4001133</w:t>
      </w:r>
    </w:p>
    <w:p w14:paraId="12BF1292" w14:textId="77777777" w:rsidR="00AA48FD" w:rsidRDefault="00AA48FD" w:rsidP="001D32DB">
      <w:pPr>
        <w:autoSpaceDE w:val="0"/>
        <w:autoSpaceDN w:val="0"/>
        <w:adjustRightInd w:val="0"/>
        <w:jc w:val="both"/>
        <w:rPr>
          <w:rFonts w:asciiTheme="majorHAnsi" w:hAnsiTheme="majorHAnsi" w:cs="Times"/>
          <w:b/>
          <w:i/>
          <w:sz w:val="20"/>
          <w:szCs w:val="20"/>
          <w:u w:val="single"/>
          <w:lang w:eastAsia="ja-JP"/>
        </w:rPr>
      </w:pPr>
    </w:p>
    <w:p w14:paraId="4A3E6BB9" w14:textId="64069C44" w:rsidR="00115B8F" w:rsidRPr="00115B8F" w:rsidRDefault="00115B8F" w:rsidP="00115B8F">
      <w:pPr>
        <w:autoSpaceDE w:val="0"/>
        <w:autoSpaceDN w:val="0"/>
        <w:adjustRightInd w:val="0"/>
        <w:jc w:val="both"/>
        <w:rPr>
          <w:rFonts w:asciiTheme="majorHAnsi" w:hAnsiTheme="majorHAnsi" w:cs="Times"/>
          <w:b/>
          <w:i/>
          <w:sz w:val="20"/>
          <w:szCs w:val="20"/>
          <w:u w:val="single"/>
          <w:lang w:eastAsia="ja-JP"/>
        </w:rPr>
      </w:pPr>
      <w:r w:rsidRPr="00115B8F">
        <w:rPr>
          <w:rFonts w:asciiTheme="majorHAnsi" w:hAnsiTheme="majorHAnsi" w:cs="Times"/>
          <w:b/>
          <w:i/>
          <w:sz w:val="20"/>
          <w:szCs w:val="20"/>
          <w:u w:val="single"/>
          <w:lang w:eastAsia="ja-JP"/>
        </w:rPr>
        <w:t xml:space="preserve">9.4 </w:t>
      </w:r>
      <w:r>
        <w:rPr>
          <w:rFonts w:asciiTheme="majorHAnsi" w:hAnsiTheme="majorHAnsi" w:cs="Times"/>
          <w:b/>
          <w:i/>
          <w:sz w:val="20"/>
          <w:szCs w:val="20"/>
          <w:u w:val="single"/>
          <w:lang w:eastAsia="ja-JP"/>
        </w:rPr>
        <w:t xml:space="preserve">GGD (Jeugdgezondheidsdienst) – </w:t>
      </w:r>
      <w:r w:rsidRPr="00115B8F">
        <w:rPr>
          <w:rFonts w:asciiTheme="majorHAnsi" w:hAnsiTheme="majorHAnsi" w:cs="Times"/>
          <w:b/>
          <w:i/>
          <w:sz w:val="20"/>
          <w:szCs w:val="20"/>
          <w:u w:val="single"/>
          <w:lang w:eastAsia="ja-JP"/>
        </w:rPr>
        <w:t>Schoolarts</w:t>
      </w:r>
      <w:r>
        <w:rPr>
          <w:rFonts w:asciiTheme="majorHAnsi" w:hAnsiTheme="majorHAnsi" w:cs="Times"/>
          <w:b/>
          <w:i/>
          <w:sz w:val="20"/>
          <w:szCs w:val="20"/>
          <w:u w:val="single"/>
          <w:lang w:eastAsia="ja-JP"/>
        </w:rPr>
        <w:t>:</w:t>
      </w:r>
    </w:p>
    <w:p w14:paraId="57B78108" w14:textId="77777777" w:rsidR="00115B8F" w:rsidRPr="00115B8F" w:rsidRDefault="00115B8F" w:rsidP="00115B8F">
      <w:pPr>
        <w:autoSpaceDE w:val="0"/>
        <w:autoSpaceDN w:val="0"/>
        <w:adjustRightInd w:val="0"/>
        <w:jc w:val="both"/>
        <w:rPr>
          <w:rFonts w:asciiTheme="majorHAnsi" w:hAnsiTheme="majorHAnsi" w:cs="Century Gothic"/>
          <w:sz w:val="20"/>
          <w:szCs w:val="20"/>
          <w:lang w:eastAsia="ja-JP"/>
        </w:rPr>
      </w:pPr>
      <w:r w:rsidRPr="00115B8F">
        <w:rPr>
          <w:rFonts w:asciiTheme="majorHAnsi" w:hAnsiTheme="majorHAnsi" w:cs="Century Gothic"/>
          <w:sz w:val="20"/>
          <w:szCs w:val="20"/>
          <w:lang w:eastAsia="ja-JP"/>
        </w:rPr>
        <w:t>Het Overloon 2</w:t>
      </w:r>
    </w:p>
    <w:p w14:paraId="35DDEE2B" w14:textId="77777777" w:rsidR="00115B8F" w:rsidRPr="00115B8F" w:rsidRDefault="00115B8F" w:rsidP="00115B8F">
      <w:pPr>
        <w:autoSpaceDE w:val="0"/>
        <w:autoSpaceDN w:val="0"/>
        <w:adjustRightInd w:val="0"/>
        <w:jc w:val="both"/>
        <w:rPr>
          <w:rFonts w:asciiTheme="majorHAnsi" w:hAnsiTheme="majorHAnsi" w:cs="Century Gothic"/>
          <w:sz w:val="20"/>
          <w:szCs w:val="20"/>
          <w:lang w:eastAsia="ja-JP"/>
        </w:rPr>
      </w:pPr>
      <w:r w:rsidRPr="00115B8F">
        <w:rPr>
          <w:rFonts w:asciiTheme="majorHAnsi" w:hAnsiTheme="majorHAnsi" w:cs="Century Gothic"/>
          <w:sz w:val="20"/>
          <w:szCs w:val="20"/>
          <w:lang w:eastAsia="ja-JP"/>
        </w:rPr>
        <w:t>6411 TE  Heerlen</w:t>
      </w:r>
    </w:p>
    <w:p w14:paraId="1E06AE6E" w14:textId="77777777" w:rsidR="00115B8F" w:rsidRPr="00115B8F" w:rsidRDefault="00115B8F" w:rsidP="00115B8F">
      <w:pPr>
        <w:autoSpaceDE w:val="0"/>
        <w:autoSpaceDN w:val="0"/>
        <w:adjustRightInd w:val="0"/>
        <w:jc w:val="both"/>
        <w:rPr>
          <w:rFonts w:asciiTheme="majorHAnsi" w:hAnsiTheme="majorHAnsi" w:cs="Century Gothic"/>
          <w:sz w:val="20"/>
          <w:szCs w:val="20"/>
          <w:lang w:eastAsia="ja-JP"/>
        </w:rPr>
      </w:pPr>
      <w:r w:rsidRPr="00115B8F">
        <w:rPr>
          <w:rFonts w:asciiTheme="majorHAnsi" w:hAnsiTheme="majorHAnsi" w:cs="Century Gothic"/>
          <w:sz w:val="20"/>
          <w:szCs w:val="20"/>
          <w:lang w:eastAsia="ja-JP"/>
        </w:rPr>
        <w:t>T 045-8506644 (ma-vr: 08.30-12.00)</w:t>
      </w:r>
    </w:p>
    <w:p w14:paraId="26229A98" w14:textId="77777777" w:rsidR="00BF39FA" w:rsidRDefault="00BF39FA" w:rsidP="001D32DB">
      <w:pPr>
        <w:autoSpaceDE w:val="0"/>
        <w:autoSpaceDN w:val="0"/>
        <w:adjustRightInd w:val="0"/>
        <w:jc w:val="both"/>
        <w:rPr>
          <w:rFonts w:asciiTheme="majorHAnsi" w:hAnsiTheme="majorHAnsi" w:cs="Times"/>
          <w:b/>
          <w:i/>
          <w:sz w:val="20"/>
          <w:szCs w:val="20"/>
          <w:u w:val="single"/>
          <w:lang w:eastAsia="ja-JP"/>
        </w:rPr>
      </w:pPr>
    </w:p>
    <w:p w14:paraId="3CA5F67C" w14:textId="6FEAAB7F" w:rsidR="00115B8F" w:rsidRPr="00115B8F" w:rsidRDefault="00115B8F" w:rsidP="00115B8F">
      <w:pPr>
        <w:autoSpaceDE w:val="0"/>
        <w:autoSpaceDN w:val="0"/>
        <w:adjustRightInd w:val="0"/>
        <w:jc w:val="both"/>
        <w:rPr>
          <w:rFonts w:asciiTheme="majorHAnsi" w:hAnsiTheme="majorHAnsi" w:cs="Times"/>
          <w:b/>
          <w:i/>
          <w:sz w:val="20"/>
          <w:szCs w:val="20"/>
          <w:u w:val="single"/>
          <w:lang w:eastAsia="ja-JP"/>
        </w:rPr>
      </w:pPr>
      <w:r w:rsidRPr="00115B8F">
        <w:rPr>
          <w:rFonts w:asciiTheme="majorHAnsi" w:hAnsiTheme="majorHAnsi" w:cs="Times"/>
          <w:b/>
          <w:i/>
          <w:sz w:val="20"/>
          <w:szCs w:val="20"/>
          <w:u w:val="single"/>
          <w:lang w:eastAsia="ja-JP"/>
        </w:rPr>
        <w:t>9.5 Vertrouwensinspecteur:</w:t>
      </w:r>
    </w:p>
    <w:p w14:paraId="45EDC3D2" w14:textId="77777777" w:rsidR="00115B8F" w:rsidRPr="00115B8F" w:rsidRDefault="00115B8F" w:rsidP="00115B8F">
      <w:pPr>
        <w:autoSpaceDE w:val="0"/>
        <w:autoSpaceDN w:val="0"/>
        <w:adjustRightInd w:val="0"/>
        <w:jc w:val="both"/>
        <w:rPr>
          <w:rFonts w:asciiTheme="majorHAnsi" w:hAnsiTheme="majorHAnsi" w:cs="Century Gothic"/>
          <w:sz w:val="20"/>
          <w:szCs w:val="20"/>
          <w:lang w:eastAsia="ja-JP"/>
        </w:rPr>
      </w:pPr>
      <w:r w:rsidRPr="00115B8F">
        <w:rPr>
          <w:rFonts w:asciiTheme="majorHAnsi" w:hAnsiTheme="majorHAnsi" w:cs="Century Gothic"/>
          <w:sz w:val="20"/>
          <w:szCs w:val="20"/>
          <w:lang w:eastAsia="ja-JP"/>
        </w:rPr>
        <w:t xml:space="preserve">Klachtencommissie Katholiek Onderwijs, </w:t>
      </w:r>
    </w:p>
    <w:p w14:paraId="2268D15C" w14:textId="3B0C3345" w:rsidR="002C136D" w:rsidRDefault="002C136D" w:rsidP="00115B8F">
      <w:pPr>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Postbus 82324</w:t>
      </w:r>
    </w:p>
    <w:p w14:paraId="4D7E21C9" w14:textId="4E64778C" w:rsidR="00115B8F" w:rsidRPr="00115B8F" w:rsidRDefault="002C136D" w:rsidP="00115B8F">
      <w:pPr>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2508 EH Den Haag</w:t>
      </w:r>
      <w:r w:rsidR="00115B8F" w:rsidRPr="00115B8F">
        <w:rPr>
          <w:rFonts w:asciiTheme="majorHAnsi" w:hAnsiTheme="majorHAnsi" w:cs="Century Gothic"/>
          <w:sz w:val="20"/>
          <w:szCs w:val="20"/>
          <w:lang w:eastAsia="ja-JP"/>
        </w:rPr>
        <w:t>.</w:t>
      </w:r>
    </w:p>
    <w:p w14:paraId="7AE2F555" w14:textId="77777777" w:rsidR="00115B8F" w:rsidRPr="00115B8F" w:rsidRDefault="00115B8F" w:rsidP="00115B8F">
      <w:pPr>
        <w:autoSpaceDE w:val="0"/>
        <w:autoSpaceDN w:val="0"/>
        <w:adjustRightInd w:val="0"/>
        <w:jc w:val="both"/>
        <w:rPr>
          <w:rFonts w:asciiTheme="majorHAnsi" w:hAnsiTheme="majorHAnsi" w:cs="Century Gothic"/>
          <w:sz w:val="20"/>
          <w:szCs w:val="20"/>
          <w:lang w:eastAsia="ja-JP"/>
        </w:rPr>
      </w:pPr>
      <w:r w:rsidRPr="00115B8F">
        <w:rPr>
          <w:rFonts w:asciiTheme="majorHAnsi" w:hAnsiTheme="majorHAnsi" w:cs="Century Gothic"/>
          <w:sz w:val="20"/>
          <w:szCs w:val="20"/>
          <w:lang w:eastAsia="ja-JP"/>
        </w:rPr>
        <w:t>Vertrouwensinspecteurs: T 0900-111 31 11</w:t>
      </w:r>
    </w:p>
    <w:p w14:paraId="229D13B1" w14:textId="77777777" w:rsidR="00115B8F" w:rsidRDefault="00115B8F" w:rsidP="001D32DB">
      <w:pPr>
        <w:autoSpaceDE w:val="0"/>
        <w:autoSpaceDN w:val="0"/>
        <w:adjustRightInd w:val="0"/>
        <w:jc w:val="both"/>
        <w:rPr>
          <w:rFonts w:asciiTheme="majorHAnsi" w:hAnsiTheme="majorHAnsi" w:cs="Times"/>
          <w:b/>
          <w:i/>
          <w:sz w:val="20"/>
          <w:szCs w:val="20"/>
          <w:u w:val="single"/>
          <w:lang w:eastAsia="ja-JP"/>
        </w:rPr>
      </w:pPr>
    </w:p>
    <w:p w14:paraId="37ED5414" w14:textId="1283F31A" w:rsidR="00115B8F" w:rsidRDefault="00115B8F" w:rsidP="001D32DB">
      <w:pPr>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9.6 Kinderopvang en Peuterspeelzaal:</w:t>
      </w:r>
    </w:p>
    <w:p w14:paraId="5671B026" w14:textId="77777777" w:rsidR="00115B8F" w:rsidRPr="00115B8F" w:rsidRDefault="00115B8F" w:rsidP="00115B8F">
      <w:pPr>
        <w:autoSpaceDE w:val="0"/>
        <w:autoSpaceDN w:val="0"/>
        <w:adjustRightInd w:val="0"/>
        <w:jc w:val="both"/>
        <w:rPr>
          <w:rFonts w:asciiTheme="majorHAnsi" w:hAnsiTheme="majorHAnsi" w:cs="Century Gothic"/>
          <w:sz w:val="20"/>
          <w:szCs w:val="20"/>
          <w:lang w:eastAsia="ja-JP"/>
        </w:rPr>
      </w:pPr>
      <w:r w:rsidRPr="00115B8F">
        <w:rPr>
          <w:rFonts w:asciiTheme="majorHAnsi" w:hAnsiTheme="majorHAnsi" w:cs="Century Gothic"/>
          <w:sz w:val="20"/>
          <w:szCs w:val="20"/>
          <w:lang w:eastAsia="ja-JP"/>
        </w:rPr>
        <w:t>Akerstraat 149</w:t>
      </w:r>
    </w:p>
    <w:p w14:paraId="510A6B5A" w14:textId="3635563B" w:rsidR="00115B8F" w:rsidRPr="00115B8F" w:rsidRDefault="00115B8F" w:rsidP="00115B8F">
      <w:pPr>
        <w:autoSpaceDE w:val="0"/>
        <w:autoSpaceDN w:val="0"/>
        <w:adjustRightInd w:val="0"/>
        <w:jc w:val="both"/>
        <w:rPr>
          <w:rFonts w:asciiTheme="majorHAnsi" w:hAnsiTheme="majorHAnsi" w:cs="Century Gothic"/>
          <w:sz w:val="20"/>
          <w:szCs w:val="20"/>
          <w:lang w:eastAsia="ja-JP"/>
        </w:rPr>
      </w:pPr>
      <w:r w:rsidRPr="00115B8F">
        <w:rPr>
          <w:rFonts w:asciiTheme="majorHAnsi" w:hAnsiTheme="majorHAnsi" w:cs="Century Gothic"/>
          <w:sz w:val="20"/>
          <w:szCs w:val="20"/>
          <w:lang w:eastAsia="ja-JP"/>
        </w:rPr>
        <w:t>6466 HD Kerkrade</w:t>
      </w:r>
    </w:p>
    <w:p w14:paraId="26BF4342" w14:textId="1D304A45" w:rsidR="00115B8F" w:rsidRDefault="002C136D" w:rsidP="00115B8F">
      <w:pPr>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T</w:t>
      </w:r>
      <w:r w:rsidR="00115B8F" w:rsidRPr="00115B8F">
        <w:rPr>
          <w:rFonts w:asciiTheme="majorHAnsi" w:hAnsiTheme="majorHAnsi" w:cs="Century Gothic"/>
          <w:sz w:val="20"/>
          <w:szCs w:val="20"/>
          <w:lang w:eastAsia="ja-JP"/>
        </w:rPr>
        <w:t xml:space="preserve"> 045 5426688</w:t>
      </w:r>
    </w:p>
    <w:p w14:paraId="3739F771" w14:textId="77777777" w:rsidR="00115B8F" w:rsidRDefault="00115B8F" w:rsidP="00115B8F">
      <w:pPr>
        <w:autoSpaceDE w:val="0"/>
        <w:autoSpaceDN w:val="0"/>
        <w:adjustRightInd w:val="0"/>
        <w:jc w:val="both"/>
        <w:rPr>
          <w:rFonts w:asciiTheme="majorHAnsi" w:hAnsiTheme="majorHAnsi" w:cs="Century Gothic"/>
          <w:sz w:val="20"/>
          <w:szCs w:val="20"/>
          <w:lang w:eastAsia="ja-JP"/>
        </w:rPr>
      </w:pPr>
    </w:p>
    <w:p w14:paraId="45D67401" w14:textId="018D3CF9" w:rsidR="00115B8F" w:rsidRPr="002C136D" w:rsidRDefault="002C136D" w:rsidP="00115B8F">
      <w:pPr>
        <w:autoSpaceDE w:val="0"/>
        <w:autoSpaceDN w:val="0"/>
        <w:adjustRightInd w:val="0"/>
        <w:jc w:val="both"/>
        <w:rPr>
          <w:rFonts w:asciiTheme="majorHAnsi" w:hAnsiTheme="majorHAnsi" w:cs="Times"/>
          <w:b/>
          <w:i/>
          <w:sz w:val="20"/>
          <w:szCs w:val="20"/>
          <w:u w:val="single"/>
          <w:lang w:eastAsia="ja-JP"/>
        </w:rPr>
      </w:pPr>
      <w:r>
        <w:rPr>
          <w:rFonts w:asciiTheme="majorHAnsi" w:hAnsiTheme="majorHAnsi" w:cs="Times"/>
          <w:b/>
          <w:i/>
          <w:sz w:val="20"/>
          <w:szCs w:val="20"/>
          <w:u w:val="single"/>
          <w:lang w:eastAsia="ja-JP"/>
        </w:rPr>
        <w:t>9.7</w:t>
      </w:r>
      <w:r w:rsidRPr="002C136D">
        <w:rPr>
          <w:rFonts w:asciiTheme="majorHAnsi" w:hAnsiTheme="majorHAnsi" w:cs="Times"/>
          <w:b/>
          <w:i/>
          <w:sz w:val="20"/>
          <w:szCs w:val="20"/>
          <w:u w:val="single"/>
          <w:lang w:eastAsia="ja-JP"/>
        </w:rPr>
        <w:t xml:space="preserve"> </w:t>
      </w:r>
      <w:proofErr w:type="spellStart"/>
      <w:r w:rsidRPr="002C136D">
        <w:rPr>
          <w:rFonts w:asciiTheme="majorHAnsi" w:hAnsiTheme="majorHAnsi" w:cs="Times"/>
          <w:b/>
          <w:i/>
          <w:sz w:val="20"/>
          <w:szCs w:val="20"/>
          <w:u w:val="single"/>
          <w:lang w:eastAsia="ja-JP"/>
        </w:rPr>
        <w:t>Heton</w:t>
      </w:r>
      <w:proofErr w:type="spellEnd"/>
      <w:r w:rsidRPr="002C136D">
        <w:rPr>
          <w:rFonts w:asciiTheme="majorHAnsi" w:hAnsiTheme="majorHAnsi" w:cs="Times"/>
          <w:b/>
          <w:i/>
          <w:sz w:val="20"/>
          <w:szCs w:val="20"/>
          <w:u w:val="single"/>
          <w:lang w:eastAsia="ja-JP"/>
        </w:rPr>
        <w:t xml:space="preserve"> </w:t>
      </w:r>
      <w:proofErr w:type="spellStart"/>
      <w:r w:rsidRPr="002C136D">
        <w:rPr>
          <w:rFonts w:asciiTheme="majorHAnsi" w:hAnsiTheme="majorHAnsi" w:cs="Times"/>
          <w:b/>
          <w:i/>
          <w:sz w:val="20"/>
          <w:szCs w:val="20"/>
          <w:u w:val="single"/>
          <w:lang w:eastAsia="ja-JP"/>
        </w:rPr>
        <w:t>Acomodatiebeheer</w:t>
      </w:r>
      <w:proofErr w:type="spellEnd"/>
      <w:r w:rsidRPr="002C136D">
        <w:rPr>
          <w:rFonts w:asciiTheme="majorHAnsi" w:hAnsiTheme="majorHAnsi" w:cs="Times"/>
          <w:b/>
          <w:i/>
          <w:sz w:val="20"/>
          <w:szCs w:val="20"/>
          <w:u w:val="single"/>
          <w:lang w:eastAsia="ja-JP"/>
        </w:rPr>
        <w:t xml:space="preserve"> (gymzaal)</w:t>
      </w:r>
    </w:p>
    <w:p w14:paraId="0DD97363" w14:textId="77777777" w:rsidR="002C136D" w:rsidRPr="002C136D" w:rsidRDefault="002C136D" w:rsidP="002C136D">
      <w:pPr>
        <w:autoSpaceDE w:val="0"/>
        <w:autoSpaceDN w:val="0"/>
        <w:adjustRightInd w:val="0"/>
        <w:jc w:val="both"/>
        <w:rPr>
          <w:rFonts w:asciiTheme="majorHAnsi" w:hAnsiTheme="majorHAnsi" w:cs="Century Gothic"/>
          <w:sz w:val="20"/>
          <w:szCs w:val="20"/>
          <w:lang w:eastAsia="ja-JP"/>
        </w:rPr>
      </w:pPr>
      <w:r w:rsidRPr="002C136D">
        <w:rPr>
          <w:rFonts w:asciiTheme="majorHAnsi" w:hAnsiTheme="majorHAnsi" w:cs="Century Gothic"/>
          <w:sz w:val="20"/>
          <w:szCs w:val="20"/>
          <w:lang w:eastAsia="ja-JP"/>
        </w:rPr>
        <w:t>Heiveldstraat 107</w:t>
      </w:r>
    </w:p>
    <w:p w14:paraId="6A2C5861" w14:textId="77777777" w:rsidR="002C136D" w:rsidRPr="002C136D" w:rsidRDefault="002C136D" w:rsidP="002C136D">
      <w:pPr>
        <w:autoSpaceDE w:val="0"/>
        <w:autoSpaceDN w:val="0"/>
        <w:adjustRightInd w:val="0"/>
        <w:jc w:val="both"/>
        <w:rPr>
          <w:rFonts w:asciiTheme="majorHAnsi" w:hAnsiTheme="majorHAnsi" w:cs="Century Gothic"/>
          <w:sz w:val="20"/>
          <w:szCs w:val="20"/>
          <w:lang w:eastAsia="ja-JP"/>
        </w:rPr>
      </w:pPr>
      <w:r w:rsidRPr="002C136D">
        <w:rPr>
          <w:rFonts w:asciiTheme="majorHAnsi" w:hAnsiTheme="majorHAnsi" w:cs="Century Gothic"/>
          <w:sz w:val="20"/>
          <w:szCs w:val="20"/>
          <w:lang w:eastAsia="ja-JP"/>
        </w:rPr>
        <w:t>6466 AJ Kerkrade</w:t>
      </w:r>
    </w:p>
    <w:p w14:paraId="42478304" w14:textId="77777777" w:rsidR="002C136D" w:rsidRPr="002C136D" w:rsidRDefault="002C136D" w:rsidP="002C136D">
      <w:pPr>
        <w:autoSpaceDE w:val="0"/>
        <w:autoSpaceDN w:val="0"/>
        <w:adjustRightInd w:val="0"/>
        <w:jc w:val="both"/>
        <w:rPr>
          <w:rFonts w:asciiTheme="majorHAnsi" w:hAnsiTheme="majorHAnsi" w:cs="Century Gothic"/>
          <w:sz w:val="20"/>
          <w:szCs w:val="20"/>
          <w:lang w:eastAsia="ja-JP"/>
        </w:rPr>
      </w:pPr>
      <w:r w:rsidRPr="002C136D">
        <w:rPr>
          <w:rFonts w:asciiTheme="majorHAnsi" w:hAnsiTheme="majorHAnsi" w:cs="Century Gothic"/>
          <w:sz w:val="20"/>
          <w:szCs w:val="20"/>
          <w:lang w:eastAsia="ja-JP"/>
        </w:rPr>
        <w:t>Postbus 75</w:t>
      </w:r>
    </w:p>
    <w:p w14:paraId="7E9F4B4C" w14:textId="4038B278" w:rsidR="002C136D" w:rsidRPr="002C136D" w:rsidRDefault="002C136D" w:rsidP="002C136D">
      <w:pPr>
        <w:autoSpaceDE w:val="0"/>
        <w:autoSpaceDN w:val="0"/>
        <w:adjustRightInd w:val="0"/>
        <w:jc w:val="both"/>
        <w:rPr>
          <w:rFonts w:asciiTheme="majorHAnsi" w:hAnsiTheme="majorHAnsi" w:cs="Century Gothic"/>
          <w:sz w:val="20"/>
          <w:szCs w:val="20"/>
          <w:lang w:eastAsia="ja-JP"/>
        </w:rPr>
      </w:pPr>
      <w:r w:rsidRPr="002C136D">
        <w:rPr>
          <w:rFonts w:asciiTheme="majorHAnsi" w:hAnsiTheme="majorHAnsi" w:cs="Century Gothic"/>
          <w:sz w:val="20"/>
          <w:szCs w:val="20"/>
          <w:lang w:eastAsia="ja-JP"/>
        </w:rPr>
        <w:t>6460 AB Kerkrade</w:t>
      </w:r>
    </w:p>
    <w:p w14:paraId="44D45D9D" w14:textId="257FC28F" w:rsidR="002C136D" w:rsidRDefault="002C136D" w:rsidP="002C136D">
      <w:pPr>
        <w:autoSpaceDE w:val="0"/>
        <w:autoSpaceDN w:val="0"/>
        <w:adjustRightInd w:val="0"/>
        <w:jc w:val="both"/>
        <w:rPr>
          <w:rFonts w:asciiTheme="majorHAnsi" w:hAnsiTheme="majorHAnsi" w:cs="Century Gothic"/>
          <w:sz w:val="20"/>
          <w:szCs w:val="20"/>
          <w:lang w:eastAsia="ja-JP"/>
        </w:rPr>
      </w:pPr>
      <w:r>
        <w:rPr>
          <w:rFonts w:asciiTheme="majorHAnsi" w:hAnsiTheme="majorHAnsi" w:cs="Century Gothic"/>
          <w:sz w:val="20"/>
          <w:szCs w:val="20"/>
          <w:lang w:eastAsia="ja-JP"/>
        </w:rPr>
        <w:t xml:space="preserve">T </w:t>
      </w:r>
      <w:r w:rsidRPr="002C136D">
        <w:rPr>
          <w:rFonts w:asciiTheme="majorHAnsi" w:hAnsiTheme="majorHAnsi" w:cs="Century Gothic"/>
          <w:sz w:val="20"/>
          <w:szCs w:val="20"/>
          <w:lang w:eastAsia="ja-JP"/>
        </w:rPr>
        <w:t>045 - 545 16 26</w:t>
      </w:r>
    </w:p>
    <w:p w14:paraId="3157A757" w14:textId="77777777" w:rsidR="002C136D" w:rsidRDefault="002C136D" w:rsidP="002C136D">
      <w:pPr>
        <w:autoSpaceDE w:val="0"/>
        <w:autoSpaceDN w:val="0"/>
        <w:adjustRightInd w:val="0"/>
        <w:jc w:val="both"/>
        <w:rPr>
          <w:rFonts w:asciiTheme="majorHAnsi" w:hAnsiTheme="majorHAnsi" w:cs="Century Gothic"/>
          <w:sz w:val="20"/>
          <w:szCs w:val="20"/>
          <w:lang w:eastAsia="ja-JP"/>
        </w:rPr>
      </w:pPr>
    </w:p>
    <w:p w14:paraId="0ABB81B6" w14:textId="77777777" w:rsidR="002C136D" w:rsidRPr="00115B8F" w:rsidRDefault="002C136D" w:rsidP="002C136D">
      <w:pPr>
        <w:autoSpaceDE w:val="0"/>
        <w:autoSpaceDN w:val="0"/>
        <w:adjustRightInd w:val="0"/>
        <w:jc w:val="both"/>
        <w:rPr>
          <w:rFonts w:asciiTheme="majorHAnsi" w:hAnsiTheme="majorHAnsi" w:cs="Century Gothic"/>
          <w:sz w:val="20"/>
          <w:szCs w:val="20"/>
          <w:lang w:eastAsia="ja-JP"/>
        </w:rPr>
      </w:pPr>
    </w:p>
    <w:sectPr w:rsidR="002C136D" w:rsidRPr="00115B8F" w:rsidSect="00FB2DCD">
      <w:footerReference w:type="even" r:id="rId37"/>
      <w:footerReference w:type="default" r:id="rId3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5C031" w14:textId="77777777" w:rsidR="00A53DFF" w:rsidRDefault="00A53DFF" w:rsidP="00FA3CB5">
      <w:r>
        <w:separator/>
      </w:r>
    </w:p>
  </w:endnote>
  <w:endnote w:type="continuationSeparator" w:id="0">
    <w:p w14:paraId="57FEDB7D" w14:textId="77777777" w:rsidR="00A53DFF" w:rsidRDefault="00A53DFF" w:rsidP="00FA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calaSans">
    <w:altName w:val="Courier New"/>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2AA9" w14:textId="77777777" w:rsidR="00EA22BB" w:rsidRDefault="00EA22BB" w:rsidP="00FA3CB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3BCBC0" w14:textId="77777777" w:rsidR="00EA22BB" w:rsidRDefault="00EA22BB" w:rsidP="00FA3CB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CFE7" w14:textId="17B19D46" w:rsidR="00EA22BB" w:rsidRPr="008C703C" w:rsidRDefault="00EA22BB" w:rsidP="00FA3CB5">
    <w:pPr>
      <w:pStyle w:val="Voettekst"/>
      <w:framePr w:wrap="around" w:vAnchor="text" w:hAnchor="margin" w:xAlign="right" w:y="1"/>
      <w:rPr>
        <w:rStyle w:val="Paginanummer"/>
        <w:rFonts w:asciiTheme="majorHAnsi" w:hAnsiTheme="majorHAnsi" w:cstheme="majorHAnsi"/>
      </w:rPr>
    </w:pPr>
    <w:r w:rsidRPr="008C703C">
      <w:rPr>
        <w:rStyle w:val="Paginanummer"/>
        <w:rFonts w:asciiTheme="majorHAnsi" w:hAnsiTheme="majorHAnsi" w:cstheme="majorHAnsi"/>
      </w:rPr>
      <w:fldChar w:fldCharType="begin"/>
    </w:r>
    <w:r w:rsidRPr="008C703C">
      <w:rPr>
        <w:rStyle w:val="Paginanummer"/>
        <w:rFonts w:asciiTheme="majorHAnsi" w:hAnsiTheme="majorHAnsi" w:cstheme="majorHAnsi"/>
      </w:rPr>
      <w:instrText xml:space="preserve">PAGE  </w:instrText>
    </w:r>
    <w:r w:rsidRPr="008C703C">
      <w:rPr>
        <w:rStyle w:val="Paginanummer"/>
        <w:rFonts w:asciiTheme="majorHAnsi" w:hAnsiTheme="majorHAnsi" w:cstheme="majorHAnsi"/>
      </w:rPr>
      <w:fldChar w:fldCharType="separate"/>
    </w:r>
    <w:r w:rsidR="004D546F">
      <w:rPr>
        <w:rStyle w:val="Paginanummer"/>
        <w:rFonts w:asciiTheme="majorHAnsi" w:hAnsiTheme="majorHAnsi" w:cstheme="majorHAnsi"/>
        <w:noProof/>
      </w:rPr>
      <w:t>21</w:t>
    </w:r>
    <w:r w:rsidRPr="008C703C">
      <w:rPr>
        <w:rStyle w:val="Paginanummer"/>
        <w:rFonts w:asciiTheme="majorHAnsi" w:hAnsiTheme="majorHAnsi" w:cstheme="majorHAnsi"/>
      </w:rPr>
      <w:fldChar w:fldCharType="end"/>
    </w:r>
  </w:p>
  <w:p w14:paraId="1524A648" w14:textId="77777777" w:rsidR="00EA22BB" w:rsidRDefault="00EA22BB" w:rsidP="00FA3CB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6A8C" w14:textId="77777777" w:rsidR="00A53DFF" w:rsidRDefault="00A53DFF" w:rsidP="00FA3CB5">
      <w:r>
        <w:separator/>
      </w:r>
    </w:p>
  </w:footnote>
  <w:footnote w:type="continuationSeparator" w:id="0">
    <w:p w14:paraId="13BABA3D" w14:textId="77777777" w:rsidR="00A53DFF" w:rsidRDefault="00A53DFF" w:rsidP="00FA3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6168F0"/>
    <w:multiLevelType w:val="hybridMultilevel"/>
    <w:tmpl w:val="FAE2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0FE9"/>
    <w:multiLevelType w:val="hybridMultilevel"/>
    <w:tmpl w:val="BD32D66E"/>
    <w:lvl w:ilvl="0" w:tplc="EE1A0E08">
      <w:start w:val="8"/>
      <w:numFmt w:val="bullet"/>
      <w:lvlText w:val="-"/>
      <w:lvlJc w:val="left"/>
      <w:pPr>
        <w:ind w:left="720" w:hanging="360"/>
      </w:pPr>
      <w:rPr>
        <w:rFonts w:ascii="Calibri" w:eastAsiaTheme="minorEastAsia" w:hAnsi="Calibri" w:cs="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D6CCB"/>
    <w:multiLevelType w:val="hybridMultilevel"/>
    <w:tmpl w:val="F3B88F68"/>
    <w:lvl w:ilvl="0" w:tplc="EE1A0E08">
      <w:start w:val="8"/>
      <w:numFmt w:val="bullet"/>
      <w:lvlText w:val="-"/>
      <w:lvlJc w:val="left"/>
      <w:pPr>
        <w:ind w:left="720" w:hanging="360"/>
      </w:pPr>
      <w:rPr>
        <w:rFonts w:ascii="Calibri" w:eastAsiaTheme="minorEastAsia" w:hAnsi="Calibri" w:cs="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7D396E"/>
    <w:multiLevelType w:val="hybridMultilevel"/>
    <w:tmpl w:val="CB4E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C42AE"/>
    <w:multiLevelType w:val="hybridMultilevel"/>
    <w:tmpl w:val="DD50E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6E6A0E"/>
    <w:multiLevelType w:val="hybridMultilevel"/>
    <w:tmpl w:val="F86E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17730"/>
    <w:multiLevelType w:val="hybridMultilevel"/>
    <w:tmpl w:val="6382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C5C6C"/>
    <w:multiLevelType w:val="hybridMultilevel"/>
    <w:tmpl w:val="C5A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33771"/>
    <w:multiLevelType w:val="hybridMultilevel"/>
    <w:tmpl w:val="9F2601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B56D83"/>
    <w:multiLevelType w:val="hybridMultilevel"/>
    <w:tmpl w:val="BE4264E8"/>
    <w:lvl w:ilvl="0" w:tplc="E5103B7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74326F"/>
    <w:multiLevelType w:val="hybridMultilevel"/>
    <w:tmpl w:val="17D4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14292"/>
    <w:multiLevelType w:val="hybridMultilevel"/>
    <w:tmpl w:val="2BEA3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EA5826"/>
    <w:multiLevelType w:val="hybridMultilevel"/>
    <w:tmpl w:val="8B8623D8"/>
    <w:lvl w:ilvl="0" w:tplc="04090001">
      <w:start w:val="1"/>
      <w:numFmt w:val="bullet"/>
      <w:lvlText w:val=""/>
      <w:lvlJc w:val="left"/>
      <w:pPr>
        <w:ind w:left="720" w:hanging="360"/>
      </w:pPr>
      <w:rPr>
        <w:rFonts w:ascii="Symbol" w:hAnsi="Symbol" w:hint="default"/>
      </w:rPr>
    </w:lvl>
    <w:lvl w:ilvl="1" w:tplc="7D861A96">
      <w:numFmt w:val="bullet"/>
      <w:lvlText w:val="-"/>
      <w:lvlJc w:val="left"/>
      <w:pPr>
        <w:ind w:left="1440" w:hanging="360"/>
      </w:pPr>
      <w:rPr>
        <w:rFonts w:ascii="Calibri" w:eastAsiaTheme="minorEastAsia" w:hAnsi="Calibri"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92238"/>
    <w:multiLevelType w:val="hybridMultilevel"/>
    <w:tmpl w:val="E098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D510C"/>
    <w:multiLevelType w:val="hybridMultilevel"/>
    <w:tmpl w:val="0A50E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A2AF3"/>
    <w:multiLevelType w:val="hybridMultilevel"/>
    <w:tmpl w:val="FA96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C179F"/>
    <w:multiLevelType w:val="hybridMultilevel"/>
    <w:tmpl w:val="D91A3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13437"/>
    <w:multiLevelType w:val="hybridMultilevel"/>
    <w:tmpl w:val="A42E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742AA"/>
    <w:multiLevelType w:val="hybridMultilevel"/>
    <w:tmpl w:val="E480C72C"/>
    <w:lvl w:ilvl="0" w:tplc="8682C9C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D14EDF"/>
    <w:multiLevelType w:val="hybridMultilevel"/>
    <w:tmpl w:val="2F62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E5B02"/>
    <w:multiLevelType w:val="hybridMultilevel"/>
    <w:tmpl w:val="6200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C1D81"/>
    <w:multiLevelType w:val="hybridMultilevel"/>
    <w:tmpl w:val="39B898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F62F7"/>
    <w:multiLevelType w:val="hybridMultilevel"/>
    <w:tmpl w:val="C954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D235A"/>
    <w:multiLevelType w:val="hybridMultilevel"/>
    <w:tmpl w:val="CBA2B558"/>
    <w:lvl w:ilvl="0" w:tplc="EE1A0E08">
      <w:start w:val="8"/>
      <w:numFmt w:val="bullet"/>
      <w:lvlText w:val="-"/>
      <w:lvlJc w:val="left"/>
      <w:pPr>
        <w:ind w:left="720" w:hanging="360"/>
      </w:pPr>
      <w:rPr>
        <w:rFonts w:ascii="Calibri" w:eastAsiaTheme="minorEastAsia" w:hAnsi="Calibri" w:cs="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7A2244"/>
    <w:multiLevelType w:val="hybridMultilevel"/>
    <w:tmpl w:val="6A08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45AFC"/>
    <w:multiLevelType w:val="hybridMultilevel"/>
    <w:tmpl w:val="B71C4DF6"/>
    <w:lvl w:ilvl="0" w:tplc="122444EE">
      <w:numFmt w:val="bullet"/>
      <w:lvlText w:val=""/>
      <w:lvlJc w:val="left"/>
      <w:pPr>
        <w:ind w:left="720" w:hanging="360"/>
      </w:pPr>
      <w:rPr>
        <w:rFonts w:ascii="Symbol" w:eastAsia="Calibri" w:hAnsi="Symbol"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206118"/>
    <w:multiLevelType w:val="hybridMultilevel"/>
    <w:tmpl w:val="37C0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56CE4"/>
    <w:multiLevelType w:val="hybridMultilevel"/>
    <w:tmpl w:val="6DDA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90664"/>
    <w:multiLevelType w:val="hybridMultilevel"/>
    <w:tmpl w:val="9F2601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82B2E8A"/>
    <w:multiLevelType w:val="hybridMultilevel"/>
    <w:tmpl w:val="4E00A73A"/>
    <w:lvl w:ilvl="0" w:tplc="B5D098F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90F5AED"/>
    <w:multiLevelType w:val="hybridMultilevel"/>
    <w:tmpl w:val="F222A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C623BE"/>
    <w:multiLevelType w:val="hybridMultilevel"/>
    <w:tmpl w:val="C99C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B2B15"/>
    <w:multiLevelType w:val="hybridMultilevel"/>
    <w:tmpl w:val="124E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E4843"/>
    <w:multiLevelType w:val="hybridMultilevel"/>
    <w:tmpl w:val="09707E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DD6167"/>
    <w:multiLevelType w:val="hybridMultilevel"/>
    <w:tmpl w:val="06F4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922C8"/>
    <w:multiLevelType w:val="hybridMultilevel"/>
    <w:tmpl w:val="FD78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34827"/>
    <w:multiLevelType w:val="hybridMultilevel"/>
    <w:tmpl w:val="77F09762"/>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CA55D0"/>
    <w:multiLevelType w:val="hybridMultilevel"/>
    <w:tmpl w:val="94A2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E0437"/>
    <w:multiLevelType w:val="hybridMultilevel"/>
    <w:tmpl w:val="A34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B4879"/>
    <w:multiLevelType w:val="hybridMultilevel"/>
    <w:tmpl w:val="3AD2E1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B1C1B"/>
    <w:multiLevelType w:val="hybridMultilevel"/>
    <w:tmpl w:val="CB8C6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0"/>
  </w:num>
  <w:num w:numId="4">
    <w:abstractNumId w:val="11"/>
  </w:num>
  <w:num w:numId="5">
    <w:abstractNumId w:val="7"/>
  </w:num>
  <w:num w:numId="6">
    <w:abstractNumId w:val="20"/>
  </w:num>
  <w:num w:numId="7">
    <w:abstractNumId w:val="4"/>
  </w:num>
  <w:num w:numId="8">
    <w:abstractNumId w:val="6"/>
  </w:num>
  <w:num w:numId="9">
    <w:abstractNumId w:val="36"/>
  </w:num>
  <w:num w:numId="10">
    <w:abstractNumId w:val="38"/>
  </w:num>
  <w:num w:numId="11">
    <w:abstractNumId w:val="18"/>
  </w:num>
  <w:num w:numId="12">
    <w:abstractNumId w:val="33"/>
  </w:num>
  <w:num w:numId="13">
    <w:abstractNumId w:val="23"/>
  </w:num>
  <w:num w:numId="14">
    <w:abstractNumId w:val="16"/>
  </w:num>
  <w:num w:numId="15">
    <w:abstractNumId w:val="13"/>
  </w:num>
  <w:num w:numId="16">
    <w:abstractNumId w:val="17"/>
  </w:num>
  <w:num w:numId="17">
    <w:abstractNumId w:val="15"/>
  </w:num>
  <w:num w:numId="18">
    <w:abstractNumId w:val="35"/>
  </w:num>
  <w:num w:numId="19">
    <w:abstractNumId w:val="28"/>
  </w:num>
  <w:num w:numId="20">
    <w:abstractNumId w:val="22"/>
  </w:num>
  <w:num w:numId="21">
    <w:abstractNumId w:val="14"/>
  </w:num>
  <w:num w:numId="22">
    <w:abstractNumId w:val="21"/>
  </w:num>
  <w:num w:numId="23">
    <w:abstractNumId w:val="25"/>
  </w:num>
  <w:num w:numId="24">
    <w:abstractNumId w:val="27"/>
  </w:num>
  <w:num w:numId="25">
    <w:abstractNumId w:val="32"/>
  </w:num>
  <w:num w:numId="26">
    <w:abstractNumId w:val="8"/>
  </w:num>
  <w:num w:numId="27">
    <w:abstractNumId w:val="1"/>
  </w:num>
  <w:num w:numId="28">
    <w:abstractNumId w:val="2"/>
  </w:num>
  <w:num w:numId="29">
    <w:abstractNumId w:val="31"/>
  </w:num>
  <w:num w:numId="30">
    <w:abstractNumId w:val="3"/>
  </w:num>
  <w:num w:numId="31">
    <w:abstractNumId w:val="30"/>
  </w:num>
  <w:num w:numId="32">
    <w:abstractNumId w:val="24"/>
  </w:num>
  <w:num w:numId="33">
    <w:abstractNumId w:val="41"/>
  </w:num>
  <w:num w:numId="34">
    <w:abstractNumId w:val="9"/>
  </w:num>
  <w:num w:numId="35">
    <w:abstractNumId w:val="29"/>
  </w:num>
  <w:num w:numId="36">
    <w:abstractNumId w:val="37"/>
  </w:num>
  <w:num w:numId="37">
    <w:abstractNumId w:val="5"/>
  </w:num>
  <w:num w:numId="38">
    <w:abstractNumId w:val="34"/>
  </w:num>
  <w:num w:numId="39">
    <w:abstractNumId w:val="10"/>
  </w:num>
  <w:num w:numId="40">
    <w:abstractNumId w:val="19"/>
  </w:num>
  <w:num w:numId="41">
    <w:abstractNumId w:val="26"/>
  </w:num>
  <w:num w:numId="42">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71"/>
    <w:rsid w:val="00016700"/>
    <w:rsid w:val="00021901"/>
    <w:rsid w:val="000352BB"/>
    <w:rsid w:val="000414DB"/>
    <w:rsid w:val="0004688D"/>
    <w:rsid w:val="00081E39"/>
    <w:rsid w:val="00085809"/>
    <w:rsid w:val="000A1962"/>
    <w:rsid w:val="000A35C7"/>
    <w:rsid w:val="000A4D3E"/>
    <w:rsid w:val="000B4BE9"/>
    <w:rsid w:val="000E49DA"/>
    <w:rsid w:val="000F2D48"/>
    <w:rsid w:val="00115B8F"/>
    <w:rsid w:val="00166918"/>
    <w:rsid w:val="00170C73"/>
    <w:rsid w:val="00174333"/>
    <w:rsid w:val="001849BB"/>
    <w:rsid w:val="001D32DB"/>
    <w:rsid w:val="001E5F54"/>
    <w:rsid w:val="00203A8B"/>
    <w:rsid w:val="00206529"/>
    <w:rsid w:val="00212512"/>
    <w:rsid w:val="00246971"/>
    <w:rsid w:val="00265E39"/>
    <w:rsid w:val="00271E6B"/>
    <w:rsid w:val="00271F81"/>
    <w:rsid w:val="002734E8"/>
    <w:rsid w:val="002B1934"/>
    <w:rsid w:val="002B2EF4"/>
    <w:rsid w:val="002C136D"/>
    <w:rsid w:val="002C4954"/>
    <w:rsid w:val="002D56C1"/>
    <w:rsid w:val="00306AA0"/>
    <w:rsid w:val="00322C39"/>
    <w:rsid w:val="00334BAA"/>
    <w:rsid w:val="003433DA"/>
    <w:rsid w:val="00343E8C"/>
    <w:rsid w:val="00372D5E"/>
    <w:rsid w:val="00380F2A"/>
    <w:rsid w:val="0038185A"/>
    <w:rsid w:val="003B6AA6"/>
    <w:rsid w:val="003B6CAE"/>
    <w:rsid w:val="003D1F5A"/>
    <w:rsid w:val="003F07AA"/>
    <w:rsid w:val="0040572D"/>
    <w:rsid w:val="00411329"/>
    <w:rsid w:val="00413B18"/>
    <w:rsid w:val="00422087"/>
    <w:rsid w:val="00432189"/>
    <w:rsid w:val="00435633"/>
    <w:rsid w:val="00454FB5"/>
    <w:rsid w:val="00457EE4"/>
    <w:rsid w:val="00461A50"/>
    <w:rsid w:val="0046608B"/>
    <w:rsid w:val="0047134B"/>
    <w:rsid w:val="004D546F"/>
    <w:rsid w:val="004D63D6"/>
    <w:rsid w:val="004E70D1"/>
    <w:rsid w:val="004E751A"/>
    <w:rsid w:val="004F20F7"/>
    <w:rsid w:val="00501DF5"/>
    <w:rsid w:val="00510692"/>
    <w:rsid w:val="005259F8"/>
    <w:rsid w:val="00541C76"/>
    <w:rsid w:val="00541D31"/>
    <w:rsid w:val="00550B17"/>
    <w:rsid w:val="00552D83"/>
    <w:rsid w:val="005663B6"/>
    <w:rsid w:val="00587CA8"/>
    <w:rsid w:val="005B26FE"/>
    <w:rsid w:val="005B55A1"/>
    <w:rsid w:val="005B718E"/>
    <w:rsid w:val="005D3CF0"/>
    <w:rsid w:val="005F4827"/>
    <w:rsid w:val="006245CF"/>
    <w:rsid w:val="00626A5B"/>
    <w:rsid w:val="0063309C"/>
    <w:rsid w:val="00680D6F"/>
    <w:rsid w:val="006A489A"/>
    <w:rsid w:val="006B0371"/>
    <w:rsid w:val="006B18C8"/>
    <w:rsid w:val="006C2124"/>
    <w:rsid w:val="00700E11"/>
    <w:rsid w:val="00715771"/>
    <w:rsid w:val="007212C8"/>
    <w:rsid w:val="0073568B"/>
    <w:rsid w:val="00736586"/>
    <w:rsid w:val="00740730"/>
    <w:rsid w:val="00761841"/>
    <w:rsid w:val="007904F3"/>
    <w:rsid w:val="00792F0D"/>
    <w:rsid w:val="007C4803"/>
    <w:rsid w:val="007D4091"/>
    <w:rsid w:val="007D44AA"/>
    <w:rsid w:val="00805295"/>
    <w:rsid w:val="008166EB"/>
    <w:rsid w:val="00822280"/>
    <w:rsid w:val="0082362A"/>
    <w:rsid w:val="00825288"/>
    <w:rsid w:val="0083281D"/>
    <w:rsid w:val="00854151"/>
    <w:rsid w:val="00860617"/>
    <w:rsid w:val="008667B8"/>
    <w:rsid w:val="00872D7E"/>
    <w:rsid w:val="0089269E"/>
    <w:rsid w:val="00897B64"/>
    <w:rsid w:val="008B17CC"/>
    <w:rsid w:val="008C6DE8"/>
    <w:rsid w:val="008C703C"/>
    <w:rsid w:val="00907135"/>
    <w:rsid w:val="009114E7"/>
    <w:rsid w:val="00917E4F"/>
    <w:rsid w:val="00930BAB"/>
    <w:rsid w:val="00951067"/>
    <w:rsid w:val="009624DF"/>
    <w:rsid w:val="009731AE"/>
    <w:rsid w:val="009761F2"/>
    <w:rsid w:val="00990BAA"/>
    <w:rsid w:val="00994891"/>
    <w:rsid w:val="009B2052"/>
    <w:rsid w:val="009B5779"/>
    <w:rsid w:val="00A0278E"/>
    <w:rsid w:val="00A027FD"/>
    <w:rsid w:val="00A22F02"/>
    <w:rsid w:val="00A343AA"/>
    <w:rsid w:val="00A35FE8"/>
    <w:rsid w:val="00A45FB2"/>
    <w:rsid w:val="00A53DFF"/>
    <w:rsid w:val="00A679CC"/>
    <w:rsid w:val="00A92FE8"/>
    <w:rsid w:val="00AA48FD"/>
    <w:rsid w:val="00AA5B42"/>
    <w:rsid w:val="00AB47E6"/>
    <w:rsid w:val="00AE1E93"/>
    <w:rsid w:val="00AF06FD"/>
    <w:rsid w:val="00B064FE"/>
    <w:rsid w:val="00B20FF7"/>
    <w:rsid w:val="00B212A6"/>
    <w:rsid w:val="00B24CF9"/>
    <w:rsid w:val="00B34C27"/>
    <w:rsid w:val="00B41B07"/>
    <w:rsid w:val="00B529EC"/>
    <w:rsid w:val="00B67235"/>
    <w:rsid w:val="00B76DF2"/>
    <w:rsid w:val="00B847E0"/>
    <w:rsid w:val="00BC68AD"/>
    <w:rsid w:val="00BD4D42"/>
    <w:rsid w:val="00BE290E"/>
    <w:rsid w:val="00BF39FA"/>
    <w:rsid w:val="00C04367"/>
    <w:rsid w:val="00C124CF"/>
    <w:rsid w:val="00C23479"/>
    <w:rsid w:val="00C50185"/>
    <w:rsid w:val="00C6020E"/>
    <w:rsid w:val="00C64080"/>
    <w:rsid w:val="00C81326"/>
    <w:rsid w:val="00C931E7"/>
    <w:rsid w:val="00CA684C"/>
    <w:rsid w:val="00CB3E46"/>
    <w:rsid w:val="00CE0926"/>
    <w:rsid w:val="00CF6568"/>
    <w:rsid w:val="00D027CE"/>
    <w:rsid w:val="00D35B9E"/>
    <w:rsid w:val="00D432AF"/>
    <w:rsid w:val="00D702C9"/>
    <w:rsid w:val="00D7535D"/>
    <w:rsid w:val="00DB672F"/>
    <w:rsid w:val="00DC2E76"/>
    <w:rsid w:val="00DC69E1"/>
    <w:rsid w:val="00DD140A"/>
    <w:rsid w:val="00DE6AD5"/>
    <w:rsid w:val="00DF3933"/>
    <w:rsid w:val="00E166D6"/>
    <w:rsid w:val="00E17676"/>
    <w:rsid w:val="00E34281"/>
    <w:rsid w:val="00E34325"/>
    <w:rsid w:val="00E375EF"/>
    <w:rsid w:val="00E43741"/>
    <w:rsid w:val="00E4376A"/>
    <w:rsid w:val="00E6026F"/>
    <w:rsid w:val="00E73403"/>
    <w:rsid w:val="00E81C80"/>
    <w:rsid w:val="00E83D02"/>
    <w:rsid w:val="00E844C9"/>
    <w:rsid w:val="00E86721"/>
    <w:rsid w:val="00E970CD"/>
    <w:rsid w:val="00EA22BB"/>
    <w:rsid w:val="00EC083D"/>
    <w:rsid w:val="00EC32D6"/>
    <w:rsid w:val="00EC654F"/>
    <w:rsid w:val="00F0772F"/>
    <w:rsid w:val="00F10697"/>
    <w:rsid w:val="00F13DFB"/>
    <w:rsid w:val="00F16297"/>
    <w:rsid w:val="00F23981"/>
    <w:rsid w:val="00F37E91"/>
    <w:rsid w:val="00F56BF7"/>
    <w:rsid w:val="00F85F53"/>
    <w:rsid w:val="00F86173"/>
    <w:rsid w:val="00FA3CB5"/>
    <w:rsid w:val="00FB2D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A139B8"/>
  <w14:defaultImageDpi w14:val="300"/>
  <w15:docId w15:val="{E3D22AA6-E7E3-40C0-9607-6B90738B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nl-NL"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eastAsia="en-US"/>
    </w:rPr>
  </w:style>
  <w:style w:type="paragraph" w:styleId="Kop1">
    <w:name w:val="heading 1"/>
    <w:basedOn w:val="Standaard"/>
    <w:next w:val="Standaard"/>
    <w:link w:val="Kop1Char"/>
    <w:qFormat/>
    <w:rsid w:val="00A343AA"/>
    <w:pPr>
      <w:keepNext/>
      <w:widowControl w:val="0"/>
      <w:pBdr>
        <w:top w:val="single" w:sz="4" w:space="1" w:color="auto"/>
        <w:left w:val="single" w:sz="4" w:space="4" w:color="auto"/>
        <w:bottom w:val="single" w:sz="4" w:space="1" w:color="auto"/>
        <w:right w:val="single" w:sz="4" w:space="4" w:color="auto"/>
      </w:pBdr>
      <w:outlineLvl w:val="0"/>
    </w:pPr>
    <w:rPr>
      <w:rFonts w:ascii="Courier New" w:eastAsia="Times New Roman" w:hAnsi="Courier New"/>
      <w:b/>
      <w:snapToGrid w:val="0"/>
      <w:sz w:val="32"/>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nhideWhenUsed/>
    <w:rsid w:val="00FA3CB5"/>
    <w:pPr>
      <w:tabs>
        <w:tab w:val="center" w:pos="4536"/>
        <w:tab w:val="right" w:pos="9072"/>
      </w:tabs>
    </w:pPr>
  </w:style>
  <w:style w:type="character" w:customStyle="1" w:styleId="VoettekstChar">
    <w:name w:val="Voettekst Char"/>
    <w:basedOn w:val="Standaardalinea-lettertype"/>
    <w:link w:val="Voettekst"/>
    <w:rsid w:val="00FA3CB5"/>
    <w:rPr>
      <w:lang w:eastAsia="en-US"/>
    </w:rPr>
  </w:style>
  <w:style w:type="character" w:styleId="Paginanummer">
    <w:name w:val="page number"/>
    <w:basedOn w:val="Standaardalinea-lettertype"/>
    <w:uiPriority w:val="99"/>
    <w:semiHidden/>
    <w:unhideWhenUsed/>
    <w:rsid w:val="00FA3CB5"/>
  </w:style>
  <w:style w:type="character" w:styleId="Hyperlink">
    <w:name w:val="Hyperlink"/>
    <w:basedOn w:val="Standaardalinea-lettertype"/>
    <w:uiPriority w:val="99"/>
    <w:unhideWhenUsed/>
    <w:rsid w:val="000A4D3E"/>
    <w:rPr>
      <w:color w:val="0000FF" w:themeColor="hyperlink"/>
      <w:u w:val="single"/>
    </w:rPr>
  </w:style>
  <w:style w:type="paragraph" w:styleId="Titel">
    <w:name w:val="Title"/>
    <w:basedOn w:val="Standaard"/>
    <w:link w:val="TitelChar"/>
    <w:qFormat/>
    <w:rsid w:val="0063309C"/>
    <w:pPr>
      <w:jc w:val="center"/>
    </w:pPr>
    <w:rPr>
      <w:rFonts w:ascii="Times" w:eastAsia="Times" w:hAnsi="Times"/>
      <w:b/>
      <w:szCs w:val="20"/>
      <w:lang w:eastAsia="nl-NL"/>
    </w:rPr>
  </w:style>
  <w:style w:type="character" w:customStyle="1" w:styleId="TitelChar">
    <w:name w:val="Titel Char"/>
    <w:basedOn w:val="Standaardalinea-lettertype"/>
    <w:link w:val="Titel"/>
    <w:rsid w:val="0063309C"/>
    <w:rPr>
      <w:rFonts w:ascii="Times" w:eastAsia="Times" w:hAnsi="Times"/>
      <w:b/>
      <w:szCs w:val="20"/>
      <w:lang w:eastAsia="nl-NL"/>
    </w:rPr>
  </w:style>
  <w:style w:type="paragraph" w:styleId="Lijstalinea">
    <w:name w:val="List Paragraph"/>
    <w:basedOn w:val="Standaard"/>
    <w:uiPriority w:val="34"/>
    <w:qFormat/>
    <w:rsid w:val="00994891"/>
    <w:pPr>
      <w:ind w:left="720"/>
      <w:contextualSpacing/>
    </w:pPr>
  </w:style>
  <w:style w:type="table" w:styleId="Tabelraster">
    <w:name w:val="Table Grid"/>
    <w:basedOn w:val="Standaardtabel"/>
    <w:uiPriority w:val="59"/>
    <w:rsid w:val="00AF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9B2052"/>
    <w:pPr>
      <w:widowControl w:val="0"/>
      <w:ind w:left="525"/>
    </w:pPr>
    <w:rPr>
      <w:rFonts w:ascii="Arial" w:eastAsia="Times New Roman" w:hAnsi="Arial"/>
      <w:snapToGrid w:val="0"/>
      <w:sz w:val="28"/>
      <w:szCs w:val="20"/>
      <w:lang w:val="nl" w:eastAsia="nl-NL"/>
    </w:rPr>
  </w:style>
  <w:style w:type="character" w:customStyle="1" w:styleId="PlattetekstinspringenChar">
    <w:name w:val="Platte tekst inspringen Char"/>
    <w:basedOn w:val="Standaardalinea-lettertype"/>
    <w:link w:val="Plattetekstinspringen"/>
    <w:rsid w:val="009B2052"/>
    <w:rPr>
      <w:rFonts w:ascii="Arial" w:eastAsia="Times New Roman" w:hAnsi="Arial"/>
      <w:snapToGrid w:val="0"/>
      <w:sz w:val="28"/>
      <w:szCs w:val="20"/>
      <w:lang w:val="nl" w:eastAsia="nl-NL"/>
    </w:rPr>
  </w:style>
  <w:style w:type="paragraph" w:styleId="Ballontekst">
    <w:name w:val="Balloon Text"/>
    <w:basedOn w:val="Standaard"/>
    <w:link w:val="BallontekstChar"/>
    <w:uiPriority w:val="99"/>
    <w:semiHidden/>
    <w:unhideWhenUsed/>
    <w:rsid w:val="00700E1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00E11"/>
    <w:rPr>
      <w:rFonts w:ascii="Lucida Grande" w:hAnsi="Lucida Grande" w:cs="Lucida Grande"/>
      <w:sz w:val="18"/>
      <w:szCs w:val="18"/>
      <w:lang w:eastAsia="en-US"/>
    </w:rPr>
  </w:style>
  <w:style w:type="paragraph" w:styleId="Plattetekst2">
    <w:name w:val="Body Text 2"/>
    <w:basedOn w:val="Standaard"/>
    <w:link w:val="Plattetekst2Char"/>
    <w:uiPriority w:val="99"/>
    <w:unhideWhenUsed/>
    <w:rsid w:val="00501DF5"/>
    <w:pPr>
      <w:spacing w:after="120" w:line="480" w:lineRule="auto"/>
    </w:pPr>
  </w:style>
  <w:style w:type="character" w:customStyle="1" w:styleId="Plattetekst2Char">
    <w:name w:val="Platte tekst 2 Char"/>
    <w:basedOn w:val="Standaardalinea-lettertype"/>
    <w:link w:val="Plattetekst2"/>
    <w:uiPriority w:val="99"/>
    <w:rsid w:val="00501DF5"/>
    <w:rPr>
      <w:lang w:eastAsia="en-US"/>
    </w:rPr>
  </w:style>
  <w:style w:type="paragraph" w:styleId="Normaalweb">
    <w:name w:val="Normal (Web)"/>
    <w:basedOn w:val="Standaard"/>
    <w:uiPriority w:val="99"/>
    <w:rsid w:val="00EC654F"/>
    <w:pPr>
      <w:spacing w:before="100" w:beforeAutospacing="1" w:after="100" w:afterAutospacing="1"/>
    </w:pPr>
    <w:rPr>
      <w:rFonts w:eastAsia="Times New Roman"/>
      <w:lang w:eastAsia="nl-NL"/>
    </w:rPr>
  </w:style>
  <w:style w:type="character" w:styleId="Nadruk">
    <w:name w:val="Emphasis"/>
    <w:uiPriority w:val="20"/>
    <w:qFormat/>
    <w:rsid w:val="00EC654F"/>
    <w:rPr>
      <w:i/>
      <w:iCs/>
    </w:rPr>
  </w:style>
  <w:style w:type="character" w:styleId="Zwaar">
    <w:name w:val="Strong"/>
    <w:uiPriority w:val="22"/>
    <w:qFormat/>
    <w:rsid w:val="00EC654F"/>
    <w:rPr>
      <w:b/>
      <w:bCs/>
    </w:rPr>
  </w:style>
  <w:style w:type="character" w:customStyle="1" w:styleId="Kop1Char">
    <w:name w:val="Kop 1 Char"/>
    <w:basedOn w:val="Standaardalinea-lettertype"/>
    <w:link w:val="Kop1"/>
    <w:rsid w:val="00A343AA"/>
    <w:rPr>
      <w:rFonts w:ascii="Courier New" w:eastAsia="Times New Roman" w:hAnsi="Courier New"/>
      <w:b/>
      <w:snapToGrid w:val="0"/>
      <w:sz w:val="32"/>
      <w:szCs w:val="20"/>
      <w:lang w:val="nl" w:eastAsia="nl-NL"/>
    </w:rPr>
  </w:style>
  <w:style w:type="paragraph" w:styleId="Voetnoottekst">
    <w:name w:val="footnote text"/>
    <w:basedOn w:val="Standaard"/>
    <w:link w:val="VoetnoottekstChar"/>
    <w:semiHidden/>
    <w:rsid w:val="00AA48FD"/>
    <w:pPr>
      <w:widowControl w:val="0"/>
    </w:pPr>
    <w:rPr>
      <w:rFonts w:ascii="Courier New" w:eastAsia="Times New Roman" w:hAnsi="Courier New"/>
      <w:snapToGrid w:val="0"/>
      <w:sz w:val="20"/>
      <w:szCs w:val="20"/>
      <w:lang w:val="nl" w:eastAsia="nl-NL"/>
    </w:rPr>
  </w:style>
  <w:style w:type="character" w:customStyle="1" w:styleId="VoetnoottekstChar">
    <w:name w:val="Voetnoottekst Char"/>
    <w:basedOn w:val="Standaardalinea-lettertype"/>
    <w:link w:val="Voetnoottekst"/>
    <w:semiHidden/>
    <w:rsid w:val="00AA48FD"/>
    <w:rPr>
      <w:rFonts w:ascii="Courier New" w:eastAsia="Times New Roman" w:hAnsi="Courier New"/>
      <w:snapToGrid w:val="0"/>
      <w:sz w:val="20"/>
      <w:szCs w:val="20"/>
      <w:lang w:val="nl" w:eastAsia="nl-NL"/>
    </w:rPr>
  </w:style>
  <w:style w:type="paragraph" w:styleId="Tekstzonderopmaak">
    <w:name w:val="Plain Text"/>
    <w:basedOn w:val="Standaard"/>
    <w:link w:val="TekstzonderopmaakChar"/>
    <w:uiPriority w:val="99"/>
    <w:rsid w:val="00CF6568"/>
    <w:pPr>
      <w:spacing w:line="276" w:lineRule="auto"/>
    </w:pPr>
    <w:rPr>
      <w:rFonts w:ascii="Arial" w:eastAsia="Calibri" w:hAnsi="Arial" w:cs="Courier New"/>
      <w:sz w:val="22"/>
      <w:szCs w:val="20"/>
    </w:rPr>
  </w:style>
  <w:style w:type="character" w:customStyle="1" w:styleId="TekstzonderopmaakChar">
    <w:name w:val="Tekst zonder opmaak Char"/>
    <w:basedOn w:val="Standaardalinea-lettertype"/>
    <w:link w:val="Tekstzonderopmaak"/>
    <w:uiPriority w:val="99"/>
    <w:rsid w:val="00CF6568"/>
    <w:rPr>
      <w:rFonts w:ascii="Arial" w:eastAsia="Calibri" w:hAnsi="Arial" w:cs="Courier New"/>
      <w:sz w:val="22"/>
      <w:szCs w:val="20"/>
      <w:lang w:eastAsia="en-US"/>
    </w:rPr>
  </w:style>
  <w:style w:type="paragraph" w:styleId="Koptekst">
    <w:name w:val="header"/>
    <w:basedOn w:val="Standaard"/>
    <w:link w:val="KoptekstChar"/>
    <w:uiPriority w:val="99"/>
    <w:unhideWhenUsed/>
    <w:rsid w:val="008C703C"/>
    <w:pPr>
      <w:tabs>
        <w:tab w:val="center" w:pos="4536"/>
        <w:tab w:val="right" w:pos="9072"/>
      </w:tabs>
    </w:pPr>
  </w:style>
  <w:style w:type="character" w:customStyle="1" w:styleId="KoptekstChar">
    <w:name w:val="Koptekst Char"/>
    <w:basedOn w:val="Standaardalinea-lettertype"/>
    <w:link w:val="Koptekst"/>
    <w:uiPriority w:val="99"/>
    <w:rsid w:val="008C703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sdespoorzoeker.nl" TargetMode="External"/><Relationship Id="rId18" Type="http://schemas.openxmlformats.org/officeDocument/2006/relationships/hyperlink" Target="mailto:info-po@swvzl.nl" TargetMode="External"/><Relationship Id="rId26" Type="http://schemas.openxmlformats.org/officeDocument/2006/relationships/hyperlink" Target="mailto:Info.ParkstadOost@ggdzl.n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ovare.nl" TargetMode="External"/><Relationship Id="rId34" Type="http://schemas.openxmlformats.org/officeDocument/2006/relationships/hyperlink" Target="http://www.bsdespoorzoeker.nl"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info-po@swvzl.nl" TargetMode="External"/><Relationship Id="rId25" Type="http://schemas.openxmlformats.org/officeDocument/2006/relationships/hyperlink" Target="mailto:ria.grond@ggdzl.nl" TargetMode="External"/><Relationship Id="rId33" Type="http://schemas.openxmlformats.org/officeDocument/2006/relationships/hyperlink" Target="http://www.kinderopvangkerkrade.n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t.meijers@swvpo-wm.nl" TargetMode="External"/><Relationship Id="rId20" Type="http://schemas.openxmlformats.org/officeDocument/2006/relationships/hyperlink" Target="http://www.ziezon.nl" TargetMode="External"/><Relationship Id="rId29" Type="http://schemas.openxmlformats.org/officeDocument/2006/relationships/hyperlink" Target="http://www.cjgparkstadlimburg.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eschillencommissiesbijzonderonderwijs.nl" TargetMode="External"/><Relationship Id="rId32" Type="http://schemas.openxmlformats.org/officeDocument/2006/relationships/hyperlink" Target="mailto:j.haze@maastrichtuniversity.n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assendonderwijszuid.nl" TargetMode="External"/><Relationship Id="rId23" Type="http://schemas.openxmlformats.org/officeDocument/2006/relationships/hyperlink" Target="mailto:henk.krichelberg@movare.nl" TargetMode="External"/><Relationship Id="rId28" Type="http://schemas.openxmlformats.org/officeDocument/2006/relationships/hyperlink" Target="http://www.verwijsindex.nl" TargetMode="External"/><Relationship Id="rId36" Type="http://schemas.openxmlformats.org/officeDocument/2006/relationships/hyperlink" Target="http://www.onderwijsinspectie.nl" TargetMode="External"/><Relationship Id="rId10" Type="http://schemas.openxmlformats.org/officeDocument/2006/relationships/endnotes" Target="endnotes.xml"/><Relationship Id="rId19" Type="http://schemas.openxmlformats.org/officeDocument/2006/relationships/hyperlink" Target="http://www.movare.nl" TargetMode="External"/><Relationship Id="rId31" Type="http://schemas.openxmlformats.org/officeDocument/2006/relationships/hyperlink" Target="http://www.kaan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vare.nl" TargetMode="External"/><Relationship Id="rId22" Type="http://schemas.openxmlformats.org/officeDocument/2006/relationships/hyperlink" Target="mailto:joyce.vorstedt@movare.nl" TargetMode="External"/><Relationship Id="rId27" Type="http://schemas.openxmlformats.org/officeDocument/2006/relationships/hyperlink" Target="http://www.movare.nl" TargetMode="External"/><Relationship Id="rId30" Type="http://schemas.openxmlformats.org/officeDocument/2006/relationships/hyperlink" Target="http://www.movare.nl" TargetMode="External"/><Relationship Id="rId35" Type="http://schemas.openxmlformats.org/officeDocument/2006/relationships/hyperlink" Target="mailto:info@owinsp.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0A055C4FBBD4CBBBA05DBD2149C70" ma:contentTypeVersion="10" ma:contentTypeDescription="Een nieuw document maken." ma:contentTypeScope="" ma:versionID="8f1d03d6d5c5de387e788026e5fc2fc7">
  <xsd:schema xmlns:xsd="http://www.w3.org/2001/XMLSchema" xmlns:xs="http://www.w3.org/2001/XMLSchema" xmlns:p="http://schemas.microsoft.com/office/2006/metadata/properties" xmlns:ns3="32bfea07-4966-4d57-a214-1d3f3f69f9af" xmlns:ns4="15e1ccfd-4423-4f49-9357-494a83d3a54e" targetNamespace="http://schemas.microsoft.com/office/2006/metadata/properties" ma:root="true" ma:fieldsID="6f311202544479ae0b313ef7ded9b36f" ns3:_="" ns4:_="">
    <xsd:import namespace="32bfea07-4966-4d57-a214-1d3f3f69f9af"/>
    <xsd:import namespace="15e1ccfd-4423-4f49-9357-494a83d3a5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fea07-4966-4d57-a214-1d3f3f69f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1ccfd-4423-4f49-9357-494a83d3a54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3B5E6-7477-456D-A5C4-C6E124E1A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fea07-4966-4d57-a214-1d3f3f69f9af"/>
    <ds:schemaRef ds:uri="15e1ccfd-4423-4f49-9357-494a83d3a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30F8E-A677-46FF-A0B2-8F113874AB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222D9-F907-4523-9257-87CE30A9AA22}">
  <ds:schemaRefs>
    <ds:schemaRef ds:uri="http://schemas.microsoft.com/sharepoint/v3/contenttype/forms"/>
  </ds:schemaRefs>
</ds:datastoreItem>
</file>

<file path=customXml/itemProps4.xml><?xml version="1.0" encoding="utf-8"?>
<ds:datastoreItem xmlns:ds="http://schemas.openxmlformats.org/officeDocument/2006/customXml" ds:itemID="{F58F0034-4DBB-41E7-B1C4-CE2DC397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19415</Words>
  <Characters>106783</Characters>
  <Application>Microsoft Office Word</Application>
  <DocSecurity>0</DocSecurity>
  <Lines>889</Lines>
  <Paragraphs>251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de Groot</dc:creator>
  <cp:lastModifiedBy>Christel Withaar</cp:lastModifiedBy>
  <cp:revision>2</cp:revision>
  <cp:lastPrinted>2015-09-16T10:17:00Z</cp:lastPrinted>
  <dcterms:created xsi:type="dcterms:W3CDTF">2019-09-18T18:16:00Z</dcterms:created>
  <dcterms:modified xsi:type="dcterms:W3CDTF">2019-09-18T18:16:00Z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0x010100D9D0A055C4FBBD4CBBBA05DBD2149C70</vt:lpwstr>
  </property>
</Properties>
</file>