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6517" w14:textId="1ABDB448" w:rsidR="4BF84448" w:rsidRPr="0006414B" w:rsidRDefault="37D93CB8" w:rsidP="000F1496">
      <w:pPr>
        <w:spacing w:after="0"/>
        <w:rPr>
          <w:rFonts w:ascii="Calibri" w:eastAsia="Calibri" w:hAnsi="Calibri" w:cs="Calibri"/>
        </w:rPr>
      </w:pPr>
      <w:r w:rsidRPr="0006414B">
        <w:rPr>
          <w:rFonts w:ascii="Calibri" w:eastAsia="Calibri" w:hAnsi="Calibri" w:cs="Calibri"/>
        </w:rPr>
        <w:t>Jaarverslag MR 2019-2020</w:t>
      </w:r>
    </w:p>
    <w:p w14:paraId="2F25F7A1" w14:textId="238CEDAD" w:rsidR="37D93CB8" w:rsidRPr="0006414B" w:rsidRDefault="37D93CB8" w:rsidP="000F1496">
      <w:pPr>
        <w:spacing w:after="0"/>
        <w:rPr>
          <w:rFonts w:ascii="Calibri" w:eastAsia="Calibri" w:hAnsi="Calibri" w:cs="Calibri"/>
        </w:rPr>
      </w:pPr>
    </w:p>
    <w:p w14:paraId="0F3644D7" w14:textId="36D05AC4" w:rsidR="37D93CB8" w:rsidRPr="0006414B" w:rsidRDefault="37D93CB8" w:rsidP="000F1496">
      <w:pPr>
        <w:spacing w:after="0"/>
        <w:rPr>
          <w:rFonts w:ascii="Calibri" w:eastAsia="Calibri" w:hAnsi="Calibri" w:cs="Calibri"/>
        </w:rPr>
      </w:pPr>
      <w:r w:rsidRPr="0006414B">
        <w:rPr>
          <w:rFonts w:ascii="Calibri" w:eastAsia="Calibri" w:hAnsi="Calibri" w:cs="Calibri"/>
        </w:rPr>
        <w:t>De MR-vergadering van 12 september 2019:</w:t>
      </w:r>
    </w:p>
    <w:p w14:paraId="3E1E90AD" w14:textId="139ADD9B" w:rsidR="37D93CB8" w:rsidRPr="0006414B" w:rsidRDefault="37D93CB8" w:rsidP="000F1496">
      <w:pPr>
        <w:spacing w:after="0"/>
        <w:rPr>
          <w:rFonts w:ascii="Calibri" w:eastAsia="Calibri" w:hAnsi="Calibri" w:cs="Calibri"/>
        </w:rPr>
      </w:pPr>
      <w:r w:rsidRPr="0006414B">
        <w:rPr>
          <w:rFonts w:ascii="Calibri" w:eastAsia="Calibri" w:hAnsi="Calibri" w:cs="Calibri"/>
        </w:rPr>
        <w:t>Op 12 september heeft de MR voor het eerst van dit schooljaar vergaderd. We hebben ingestemd met het schoolplan. Verder hebben we gesproken over het jaarplan, de procedure rondom de aanstelling van de interim-directeur en directeur, de CITO-resultaten van eind schooljaar 2018-2019, het activiteitenplan van de MR en het jaarverslag van de MR 2018-2019.  Kortom een productieve eerste vergadering van het schooljaar 2019-2020.</w:t>
      </w:r>
    </w:p>
    <w:p w14:paraId="0A888B60" w14:textId="4CD84595" w:rsidR="37D93CB8" w:rsidRDefault="37D93CB8" w:rsidP="000F1496">
      <w:pPr>
        <w:spacing w:after="0"/>
        <w:rPr>
          <w:rFonts w:ascii="Calibri" w:eastAsia="Calibri" w:hAnsi="Calibri" w:cs="Calibri"/>
        </w:rPr>
      </w:pPr>
    </w:p>
    <w:p w14:paraId="1FF24989" w14:textId="7FB001A1" w:rsidR="0006414B" w:rsidRPr="0006414B" w:rsidRDefault="0006414B" w:rsidP="000F1496">
      <w:pPr>
        <w:spacing w:after="0"/>
        <w:rPr>
          <w:rFonts w:ascii="Calibri" w:eastAsia="Calibri" w:hAnsi="Calibri" w:cs="Calibri"/>
        </w:rPr>
      </w:pPr>
      <w:r>
        <w:rPr>
          <w:rFonts w:ascii="Calibri" w:eastAsia="Calibri" w:hAnsi="Calibri" w:cs="Calibri"/>
        </w:rPr>
        <w:t>23 oktober 2019:</w:t>
      </w:r>
    </w:p>
    <w:p w14:paraId="12B0D1EA" w14:textId="512D0AC8" w:rsidR="76714BDB" w:rsidRPr="0006414B" w:rsidRDefault="76714BDB" w:rsidP="000F1496">
      <w:pPr>
        <w:spacing w:after="0"/>
        <w:rPr>
          <w:rFonts w:ascii="Calibri" w:eastAsia="Calibri" w:hAnsi="Calibri" w:cs="Calibri"/>
        </w:rPr>
      </w:pPr>
      <w:r w:rsidRPr="0006414B">
        <w:rPr>
          <w:rFonts w:ascii="Calibri" w:eastAsia="Calibri" w:hAnsi="Calibri" w:cs="Calibri"/>
        </w:rPr>
        <w:t xml:space="preserve">Tijdens de </w:t>
      </w:r>
      <w:proofErr w:type="spellStart"/>
      <w:r w:rsidRPr="0006414B">
        <w:rPr>
          <w:rFonts w:ascii="Calibri" w:eastAsia="Calibri" w:hAnsi="Calibri" w:cs="Calibri"/>
        </w:rPr>
        <w:t>mr</w:t>
      </w:r>
      <w:proofErr w:type="spellEnd"/>
      <w:r w:rsidRPr="0006414B">
        <w:rPr>
          <w:rFonts w:ascii="Calibri" w:eastAsia="Calibri" w:hAnsi="Calibri" w:cs="Calibri"/>
        </w:rPr>
        <w:t xml:space="preserve">-vergadering van 23 oktober hebben we gesproken over wanneer externen ingezet worden. Over wat we doen met kinderen die vaak te laat komen. Over de grenzen van de zorg aan leerlingen. Wij zijn bijgepraat rondom de benoeming van de interim-directrice, de aanschaf van een nieuwe methode wereldoriëntatie. </w:t>
      </w:r>
    </w:p>
    <w:p w14:paraId="4732D22A" w14:textId="38CAC11D" w:rsidR="76714BDB" w:rsidRPr="0006414B" w:rsidRDefault="76714BDB" w:rsidP="000F1496">
      <w:pPr>
        <w:spacing w:after="0"/>
        <w:rPr>
          <w:rFonts w:ascii="Calibri" w:eastAsia="Calibri" w:hAnsi="Calibri" w:cs="Calibri"/>
        </w:rPr>
      </w:pPr>
      <w:r w:rsidRPr="0006414B">
        <w:rPr>
          <w:rFonts w:ascii="Calibri" w:eastAsia="Calibri" w:hAnsi="Calibri" w:cs="Calibri"/>
        </w:rPr>
        <w:t>De MR heeft ingestemd met het jaarplan.</w:t>
      </w:r>
    </w:p>
    <w:p w14:paraId="555F4A34" w14:textId="77777777" w:rsidR="000F1496" w:rsidRPr="0006414B" w:rsidRDefault="000F1496" w:rsidP="000F1496">
      <w:pPr>
        <w:spacing w:after="0"/>
        <w:rPr>
          <w:rFonts w:ascii="Calibri" w:eastAsia="Calibri" w:hAnsi="Calibri" w:cs="Calibri"/>
        </w:rPr>
      </w:pPr>
    </w:p>
    <w:p w14:paraId="209A4447" w14:textId="3EFEA269" w:rsidR="76714BDB" w:rsidRPr="0006414B" w:rsidRDefault="3B8BDE3C" w:rsidP="000F1496">
      <w:pPr>
        <w:spacing w:after="0"/>
        <w:rPr>
          <w:rFonts w:ascii="Calibri" w:eastAsia="Calibri" w:hAnsi="Calibri" w:cs="Calibri"/>
        </w:rPr>
      </w:pPr>
      <w:r w:rsidRPr="0006414B">
        <w:rPr>
          <w:rFonts w:ascii="Calibri" w:eastAsia="Calibri" w:hAnsi="Calibri" w:cs="Calibri"/>
        </w:rPr>
        <w:t>10 december 2019:</w:t>
      </w:r>
    </w:p>
    <w:p w14:paraId="6B874382" w14:textId="7F537424" w:rsidR="3B8BDE3C" w:rsidRPr="0006414B" w:rsidRDefault="3B8BDE3C" w:rsidP="000F1496">
      <w:pPr>
        <w:spacing w:after="0"/>
        <w:rPr>
          <w:rFonts w:ascii="Calibri" w:eastAsia="Calibri" w:hAnsi="Calibri" w:cs="Calibri"/>
          <w:color w:val="000000" w:themeColor="text1"/>
        </w:rPr>
      </w:pPr>
      <w:r w:rsidRPr="0006414B">
        <w:rPr>
          <w:rFonts w:ascii="Calibri" w:eastAsia="Calibri" w:hAnsi="Calibri" w:cs="Calibri"/>
          <w:color w:val="000000" w:themeColor="text1"/>
        </w:rPr>
        <w:t>De thema-avond die door de MR op 23 januari georganiseerd zou worden zal dit jaar niet doorgaan.</w:t>
      </w:r>
    </w:p>
    <w:p w14:paraId="4DB4572A" w14:textId="5466AA04" w:rsidR="3B8BDE3C" w:rsidRPr="0006414B" w:rsidRDefault="000F1496" w:rsidP="000F1496">
      <w:pPr>
        <w:spacing w:after="0"/>
        <w:rPr>
          <w:rFonts w:ascii="Calibri" w:eastAsia="Calibri" w:hAnsi="Calibri" w:cs="Calibri"/>
          <w:color w:val="000000" w:themeColor="text1"/>
        </w:rPr>
      </w:pPr>
      <w:r w:rsidRPr="0006414B">
        <w:rPr>
          <w:rFonts w:ascii="Calibri" w:eastAsia="Calibri" w:hAnsi="Calibri" w:cs="Calibri"/>
          <w:color w:val="000000" w:themeColor="text1"/>
        </w:rPr>
        <w:t xml:space="preserve">De </w:t>
      </w:r>
      <w:r w:rsidR="3B8BDE3C" w:rsidRPr="0006414B">
        <w:rPr>
          <w:rFonts w:ascii="Calibri" w:eastAsia="Calibri" w:hAnsi="Calibri" w:cs="Calibri"/>
          <w:color w:val="000000" w:themeColor="text1"/>
        </w:rPr>
        <w:t>interim directeur heeft zich voorgesteld binnen de MR. Welkom!</w:t>
      </w:r>
    </w:p>
    <w:p w14:paraId="527F451E" w14:textId="1E0EA3CD" w:rsidR="3B8BDE3C" w:rsidRPr="0006414B" w:rsidRDefault="3B8BDE3C" w:rsidP="000F1496">
      <w:pPr>
        <w:spacing w:after="0"/>
        <w:rPr>
          <w:rFonts w:ascii="Calibri" w:eastAsia="Calibri" w:hAnsi="Calibri" w:cs="Calibri"/>
          <w:color w:val="000000" w:themeColor="text1"/>
        </w:rPr>
      </w:pPr>
      <w:r w:rsidRPr="0006414B">
        <w:rPr>
          <w:rFonts w:ascii="Calibri" w:eastAsia="Calibri" w:hAnsi="Calibri" w:cs="Calibri"/>
          <w:color w:val="000000" w:themeColor="text1"/>
        </w:rPr>
        <w:t xml:space="preserve">Het plan (hoog)begaafdheid is besproken. </w:t>
      </w:r>
      <w:r w:rsidR="000F1496" w:rsidRPr="0006414B">
        <w:rPr>
          <w:rFonts w:ascii="Calibri" w:eastAsia="Calibri" w:hAnsi="Calibri" w:cs="Calibri"/>
          <w:color w:val="000000" w:themeColor="text1"/>
        </w:rPr>
        <w:t>De coördinator</w:t>
      </w:r>
      <w:r w:rsidRPr="0006414B">
        <w:rPr>
          <w:rFonts w:ascii="Calibri" w:eastAsia="Calibri" w:hAnsi="Calibri" w:cs="Calibri"/>
          <w:color w:val="000000" w:themeColor="text1"/>
        </w:rPr>
        <w:t xml:space="preserve"> heeft hierover een presentatie gehouden en al onze vragen hierover beantwoord.</w:t>
      </w:r>
    </w:p>
    <w:p w14:paraId="64DD6D23" w14:textId="32AEB4EF" w:rsidR="7D678CF0" w:rsidRPr="0006414B" w:rsidRDefault="7D678CF0" w:rsidP="000F1496">
      <w:pPr>
        <w:spacing w:after="0"/>
        <w:rPr>
          <w:rFonts w:ascii="Calibri" w:eastAsia="Calibri" w:hAnsi="Calibri" w:cs="Calibri"/>
        </w:rPr>
      </w:pPr>
    </w:p>
    <w:p w14:paraId="735FF6E8" w14:textId="65C0A3F3" w:rsidR="000F1496" w:rsidRPr="0006414B" w:rsidRDefault="00234B01" w:rsidP="000F1496">
      <w:pPr>
        <w:spacing w:after="0"/>
        <w:rPr>
          <w:rFonts w:ascii="Calibri" w:eastAsia="Calibri" w:hAnsi="Calibri" w:cs="Calibri"/>
        </w:rPr>
      </w:pPr>
      <w:r w:rsidRPr="0006414B">
        <w:rPr>
          <w:rFonts w:ascii="Calibri" w:eastAsia="Calibri" w:hAnsi="Calibri" w:cs="Calibri"/>
        </w:rPr>
        <w:t>27 januari 20</w:t>
      </w:r>
      <w:r w:rsidR="006E4946" w:rsidRPr="0006414B">
        <w:rPr>
          <w:rFonts w:ascii="Calibri" w:eastAsia="Calibri" w:hAnsi="Calibri" w:cs="Calibri"/>
        </w:rPr>
        <w:t>20</w:t>
      </w:r>
      <w:r w:rsidRPr="0006414B">
        <w:rPr>
          <w:rFonts w:ascii="Calibri" w:eastAsia="Calibri" w:hAnsi="Calibri" w:cs="Calibri"/>
        </w:rPr>
        <w:t>:</w:t>
      </w:r>
    </w:p>
    <w:p w14:paraId="2D70DC6D" w14:textId="33B22F05"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interim directeur heeft een</w:t>
      </w:r>
      <w:r w:rsidRPr="0006414B">
        <w:rPr>
          <w:rStyle w:val="normaltextrun"/>
          <w:rFonts w:ascii="Calibri" w:hAnsi="Calibri" w:cs="Calibri"/>
          <w:sz w:val="22"/>
          <w:szCs w:val="22"/>
        </w:rPr>
        <w:t xml:space="preserve"> eerste beeld dat</w:t>
      </w:r>
      <w:r w:rsidRPr="0006414B">
        <w:rPr>
          <w:rStyle w:val="normaltextrun"/>
          <w:rFonts w:ascii="Calibri" w:hAnsi="Calibri" w:cs="Calibri"/>
          <w:sz w:val="22"/>
          <w:szCs w:val="22"/>
        </w:rPr>
        <w:t xml:space="preserve"> ze v</w:t>
      </w:r>
      <w:r w:rsidRPr="0006414B">
        <w:rPr>
          <w:rStyle w:val="normaltextrun"/>
          <w:rFonts w:ascii="Calibri" w:hAnsi="Calibri" w:cs="Calibri"/>
          <w:sz w:val="22"/>
          <w:szCs w:val="22"/>
        </w:rPr>
        <w:t>an basisschool Baardwijk heeft</w:t>
      </w:r>
      <w:r w:rsidRPr="0006414B">
        <w:rPr>
          <w:rStyle w:val="normaltextrun"/>
          <w:rFonts w:ascii="Calibri" w:hAnsi="Calibri" w:cs="Calibri"/>
          <w:sz w:val="22"/>
          <w:szCs w:val="22"/>
        </w:rPr>
        <w:t xml:space="preserve"> gekregen beschreven</w:t>
      </w:r>
      <w:r w:rsidRPr="0006414B">
        <w:rPr>
          <w:rStyle w:val="normaltextrun"/>
          <w:rFonts w:ascii="Calibri" w:hAnsi="Calibri" w:cs="Calibri"/>
          <w:sz w:val="22"/>
          <w:szCs w:val="22"/>
        </w:rPr>
        <w:t>.</w:t>
      </w:r>
      <w:r w:rsidRPr="0006414B">
        <w:rPr>
          <w:rStyle w:val="eop"/>
          <w:rFonts w:ascii="Calibri" w:hAnsi="Calibri" w:cs="Calibri"/>
          <w:sz w:val="22"/>
          <w:szCs w:val="22"/>
        </w:rPr>
        <w:t> </w:t>
      </w:r>
    </w:p>
    <w:p w14:paraId="5DC4FEF6"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Het bestedingsplan van de werkdrukmiddelen.</w:t>
      </w:r>
      <w:r w:rsidRPr="0006414B">
        <w:rPr>
          <w:rStyle w:val="eop"/>
          <w:rFonts w:ascii="Calibri" w:hAnsi="Calibri" w:cs="Calibri"/>
          <w:sz w:val="22"/>
          <w:szCs w:val="22"/>
        </w:rPr>
        <w:t> </w:t>
      </w:r>
    </w:p>
    <w:p w14:paraId="69761A80"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invulling van de stakingsdagen.</w:t>
      </w:r>
      <w:r w:rsidRPr="0006414B">
        <w:rPr>
          <w:rStyle w:val="eop"/>
          <w:rFonts w:ascii="Calibri" w:hAnsi="Calibri" w:cs="Calibri"/>
          <w:sz w:val="22"/>
          <w:szCs w:val="22"/>
        </w:rPr>
        <w:t> </w:t>
      </w:r>
    </w:p>
    <w:p w14:paraId="72E3995B"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invulling van de ondersteuningsuren.</w:t>
      </w:r>
      <w:r w:rsidRPr="0006414B">
        <w:rPr>
          <w:rStyle w:val="eop"/>
          <w:rFonts w:ascii="Calibri" w:hAnsi="Calibri" w:cs="Calibri"/>
          <w:sz w:val="22"/>
          <w:szCs w:val="22"/>
        </w:rPr>
        <w:t> </w:t>
      </w:r>
    </w:p>
    <w:p w14:paraId="207F37BD"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toestemmingsprocedure voor sociale media.</w:t>
      </w:r>
      <w:r w:rsidRPr="0006414B">
        <w:rPr>
          <w:rStyle w:val="eop"/>
          <w:rFonts w:ascii="Calibri" w:hAnsi="Calibri" w:cs="Calibri"/>
          <w:sz w:val="22"/>
          <w:szCs w:val="22"/>
        </w:rPr>
        <w:t> </w:t>
      </w:r>
    </w:p>
    <w:p w14:paraId="4B8A14EB" w14:textId="77777777" w:rsidR="00234B01" w:rsidRPr="0006414B" w:rsidRDefault="00234B01" w:rsidP="00234B01">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De invulling van taalrijk onderwijs in de kleutergroep.</w:t>
      </w:r>
      <w:r w:rsidRPr="0006414B">
        <w:rPr>
          <w:rStyle w:val="eop"/>
          <w:rFonts w:ascii="Calibri" w:hAnsi="Calibri" w:cs="Calibri"/>
          <w:sz w:val="22"/>
          <w:szCs w:val="22"/>
        </w:rPr>
        <w:t> </w:t>
      </w:r>
    </w:p>
    <w:p w14:paraId="6247271E" w14:textId="55C2A037" w:rsidR="00234B01" w:rsidRPr="0006414B" w:rsidRDefault="00234B01" w:rsidP="000F1496">
      <w:pPr>
        <w:spacing w:after="0"/>
        <w:rPr>
          <w:rFonts w:ascii="Calibri" w:eastAsia="Calibri" w:hAnsi="Calibri" w:cs="Calibri"/>
        </w:rPr>
      </w:pPr>
    </w:p>
    <w:p w14:paraId="2689502C" w14:textId="06161A88" w:rsidR="00234B01" w:rsidRPr="0006414B" w:rsidRDefault="006E4946" w:rsidP="000F1496">
      <w:pPr>
        <w:spacing w:after="0"/>
        <w:rPr>
          <w:rFonts w:ascii="Calibri" w:eastAsia="Calibri" w:hAnsi="Calibri" w:cs="Calibri"/>
        </w:rPr>
      </w:pPr>
      <w:r w:rsidRPr="0006414B">
        <w:rPr>
          <w:rFonts w:ascii="Calibri" w:eastAsia="Calibri" w:hAnsi="Calibri" w:cs="Calibri"/>
        </w:rPr>
        <w:t>10 maart 2020:</w:t>
      </w:r>
    </w:p>
    <w:p w14:paraId="1C4F7766" w14:textId="77777777" w:rsidR="006846F3" w:rsidRPr="0006414B" w:rsidRDefault="006846F3" w:rsidP="006846F3">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We hebben gesproken over de </w:t>
      </w:r>
      <w:r w:rsidRPr="0006414B">
        <w:rPr>
          <w:rStyle w:val="contextualspellingandgrammarerror"/>
          <w:rFonts w:ascii="Calibri" w:hAnsi="Calibri" w:cs="Calibri"/>
          <w:sz w:val="22"/>
          <w:szCs w:val="22"/>
        </w:rPr>
        <w:t>5 daagse</w:t>
      </w:r>
      <w:r w:rsidRPr="0006414B">
        <w:rPr>
          <w:rStyle w:val="normaltextrun"/>
          <w:rFonts w:ascii="Calibri" w:hAnsi="Calibri" w:cs="Calibri"/>
          <w:sz w:val="22"/>
          <w:szCs w:val="22"/>
        </w:rPr>
        <w:t> schoolweek voor de kleuters. We zijn benieuwd hoe ouders hier tegenover staan. De voordelen zijn dat broertjes en zusjes op dezelfde momenten op school zijn, de school kan meer studiedagen inplannen en kinderen die Nederlands als tweede taal hebben krijgen een groter aanbod Nederlands. </w:t>
      </w:r>
      <w:r w:rsidRPr="0006414B">
        <w:rPr>
          <w:rStyle w:val="contextualspellingandgrammarerror"/>
          <w:rFonts w:ascii="Calibri" w:hAnsi="Calibri" w:cs="Calibri"/>
          <w:sz w:val="22"/>
          <w:szCs w:val="22"/>
        </w:rPr>
        <w:t>4 Jarigen</w:t>
      </w:r>
      <w:r w:rsidRPr="0006414B">
        <w:rPr>
          <w:rStyle w:val="normaltextrun"/>
          <w:rFonts w:ascii="Calibri" w:hAnsi="Calibri" w:cs="Calibri"/>
          <w:sz w:val="22"/>
          <w:szCs w:val="22"/>
        </w:rPr>
        <w:t> mogen altijd in overleg op adem komen. </w:t>
      </w:r>
      <w:r w:rsidRPr="0006414B">
        <w:rPr>
          <w:rStyle w:val="eop"/>
          <w:rFonts w:ascii="Calibri" w:hAnsi="Calibri" w:cs="Calibri"/>
          <w:sz w:val="22"/>
          <w:szCs w:val="22"/>
        </w:rPr>
        <w:t> </w:t>
      </w:r>
    </w:p>
    <w:p w14:paraId="2FA4441F" w14:textId="77777777" w:rsidR="006846F3" w:rsidRPr="0006414B" w:rsidRDefault="006846F3" w:rsidP="006846F3">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Verder hebben we gesproken over de manier waarop de groepen er volgend jaar uitzien en over de situatie rondom Corona.</w:t>
      </w:r>
    </w:p>
    <w:p w14:paraId="19047F2B" w14:textId="4B5C61F3" w:rsidR="006E4946" w:rsidRPr="0006414B" w:rsidRDefault="006E4946" w:rsidP="000F1496">
      <w:pPr>
        <w:spacing w:after="0"/>
        <w:rPr>
          <w:rFonts w:ascii="Calibri" w:eastAsia="Calibri" w:hAnsi="Calibri" w:cs="Calibri"/>
        </w:rPr>
      </w:pPr>
    </w:p>
    <w:p w14:paraId="322692A7" w14:textId="5C680715" w:rsidR="006846F3" w:rsidRPr="0006414B" w:rsidRDefault="006846F3" w:rsidP="000F1496">
      <w:pPr>
        <w:spacing w:after="0"/>
        <w:rPr>
          <w:rFonts w:ascii="Calibri" w:eastAsia="Calibri" w:hAnsi="Calibri" w:cs="Calibri"/>
        </w:rPr>
      </w:pPr>
      <w:r w:rsidRPr="0006414B">
        <w:rPr>
          <w:rFonts w:ascii="Calibri" w:eastAsia="Calibri" w:hAnsi="Calibri" w:cs="Calibri"/>
        </w:rPr>
        <w:t>28 mei 2020:</w:t>
      </w:r>
    </w:p>
    <w:p w14:paraId="1CC9A7F2" w14:textId="77777777" w:rsidR="001129CC" w:rsidRPr="0006414B" w:rsidRDefault="001129CC" w:rsidP="001129CC">
      <w:pPr>
        <w:pStyle w:val="paragraph"/>
        <w:spacing w:before="0" w:beforeAutospacing="0" w:after="0" w:afterAutospacing="0"/>
        <w:textAlignment w:val="baseline"/>
        <w:rPr>
          <w:rFonts w:ascii="Segoe UI" w:hAnsi="Segoe UI" w:cs="Segoe UI"/>
          <w:sz w:val="22"/>
          <w:szCs w:val="22"/>
        </w:rPr>
      </w:pPr>
      <w:r w:rsidRPr="0006414B">
        <w:rPr>
          <w:rStyle w:val="normaltextrun"/>
          <w:rFonts w:ascii="Calibri" w:hAnsi="Calibri" w:cs="Calibri"/>
          <w:sz w:val="22"/>
          <w:szCs w:val="22"/>
        </w:rPr>
        <w:t>Op donderdag 28 mei heeft de medezeggenschapsraad (MR) vergaderd. Dit was de eerste keer sinds de uitbraak van Corona en de heropening van school. We hebben het dan ook over de stand van zaken rondom de heropening gesproken. Verder hebben we het over volgens jaar gehad, zoals over de formatie en de jaarkalender. Als laatste punt hebben we het ook over de adviezen van de leerlingen van groep 8 in verhouding tot de IEP-resultaten in de voorgaande jaren gehad.</w:t>
      </w:r>
      <w:r w:rsidRPr="0006414B">
        <w:rPr>
          <w:rStyle w:val="eop"/>
          <w:rFonts w:ascii="Calibri" w:hAnsi="Calibri" w:cs="Calibri"/>
          <w:sz w:val="22"/>
          <w:szCs w:val="22"/>
        </w:rPr>
        <w:t> </w:t>
      </w:r>
    </w:p>
    <w:p w14:paraId="1DE4A957" w14:textId="66A46C36" w:rsidR="006846F3" w:rsidRPr="0006414B" w:rsidRDefault="001129CC" w:rsidP="001129CC">
      <w:pPr>
        <w:pStyle w:val="paragraph"/>
        <w:spacing w:before="0" w:beforeAutospacing="0" w:after="0" w:afterAutospacing="0"/>
        <w:textAlignment w:val="baseline"/>
        <w:rPr>
          <w:rFonts w:ascii="Calibri" w:eastAsia="Calibri" w:hAnsi="Calibri" w:cs="Calibri"/>
          <w:sz w:val="22"/>
          <w:szCs w:val="22"/>
        </w:rPr>
      </w:pPr>
      <w:r w:rsidRPr="0006414B">
        <w:rPr>
          <w:rStyle w:val="normaltextrun"/>
          <w:rFonts w:ascii="Calibri" w:hAnsi="Calibri" w:cs="Calibri"/>
          <w:sz w:val="22"/>
          <w:szCs w:val="22"/>
        </w:rPr>
        <w:t>Aan het eind van dit schooljaar neemt Daniëlle </w:t>
      </w:r>
      <w:proofErr w:type="spellStart"/>
      <w:r w:rsidRPr="0006414B">
        <w:rPr>
          <w:rStyle w:val="spellingerror"/>
          <w:rFonts w:ascii="Calibri" w:hAnsi="Calibri" w:cs="Calibri"/>
          <w:sz w:val="22"/>
          <w:szCs w:val="22"/>
        </w:rPr>
        <w:t>Lensselink</w:t>
      </w:r>
      <w:proofErr w:type="spellEnd"/>
      <w:r w:rsidRPr="0006414B">
        <w:rPr>
          <w:rStyle w:val="normaltextrun"/>
          <w:rFonts w:ascii="Calibri" w:hAnsi="Calibri" w:cs="Calibri"/>
          <w:sz w:val="22"/>
          <w:szCs w:val="22"/>
        </w:rPr>
        <w:t> afscheid van de Medezeggenschapsraad (MR</w:t>
      </w:r>
      <w:r w:rsidRPr="0006414B">
        <w:rPr>
          <w:rStyle w:val="normaltextrun"/>
          <w:rFonts w:ascii="Calibri" w:hAnsi="Calibri" w:cs="Calibri"/>
          <w:sz w:val="22"/>
          <w:szCs w:val="22"/>
        </w:rPr>
        <w:t xml:space="preserve">). </w:t>
      </w:r>
      <w:proofErr w:type="spellStart"/>
      <w:r w:rsidRPr="0006414B">
        <w:rPr>
          <w:rStyle w:val="normaltextrun"/>
          <w:rFonts w:ascii="Calibri" w:hAnsi="Calibri" w:cs="Calibri"/>
          <w:sz w:val="22"/>
          <w:szCs w:val="22"/>
        </w:rPr>
        <w:t>Handan</w:t>
      </w:r>
      <w:proofErr w:type="spellEnd"/>
      <w:r w:rsidRPr="0006414B">
        <w:rPr>
          <w:rStyle w:val="normaltextrun"/>
          <w:rFonts w:ascii="Calibri" w:hAnsi="Calibri" w:cs="Calibri"/>
          <w:sz w:val="22"/>
          <w:szCs w:val="22"/>
        </w:rPr>
        <w:t xml:space="preserve"> </w:t>
      </w:r>
      <w:proofErr w:type="spellStart"/>
      <w:r w:rsidRPr="0006414B">
        <w:rPr>
          <w:rStyle w:val="normaltextrun"/>
          <w:rFonts w:ascii="Calibri" w:hAnsi="Calibri" w:cs="Calibri"/>
          <w:sz w:val="22"/>
          <w:szCs w:val="22"/>
        </w:rPr>
        <w:t>Özbek</w:t>
      </w:r>
      <w:proofErr w:type="spellEnd"/>
      <w:r w:rsidRPr="0006414B">
        <w:rPr>
          <w:rStyle w:val="normaltextrun"/>
          <w:rFonts w:ascii="Calibri" w:hAnsi="Calibri" w:cs="Calibri"/>
          <w:sz w:val="22"/>
          <w:szCs w:val="22"/>
        </w:rPr>
        <w:t xml:space="preserve"> neemt h</w:t>
      </w:r>
      <w:r w:rsidR="0006414B" w:rsidRPr="0006414B">
        <w:rPr>
          <w:rStyle w:val="normaltextrun"/>
          <w:rFonts w:ascii="Calibri" w:hAnsi="Calibri" w:cs="Calibri"/>
          <w:sz w:val="22"/>
          <w:szCs w:val="22"/>
        </w:rPr>
        <w:t>aar plaats over.</w:t>
      </w:r>
    </w:p>
    <w:sectPr w:rsidR="006846F3" w:rsidRPr="00064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B0DD09"/>
    <w:rsid w:val="0006414B"/>
    <w:rsid w:val="000F1496"/>
    <w:rsid w:val="001129CC"/>
    <w:rsid w:val="00234B01"/>
    <w:rsid w:val="006846F3"/>
    <w:rsid w:val="006E4946"/>
    <w:rsid w:val="04B0DD09"/>
    <w:rsid w:val="0E6EE52A"/>
    <w:rsid w:val="148C71D7"/>
    <w:rsid w:val="291B591B"/>
    <w:rsid w:val="2F92BC9F"/>
    <w:rsid w:val="33D13F59"/>
    <w:rsid w:val="37D93CB8"/>
    <w:rsid w:val="3B8BDE3C"/>
    <w:rsid w:val="4819F39E"/>
    <w:rsid w:val="4BF84448"/>
    <w:rsid w:val="66D019FB"/>
    <w:rsid w:val="76714BDB"/>
    <w:rsid w:val="7D678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2FC1"/>
  <w15:chartTrackingRefBased/>
  <w15:docId w15:val="{346E8FD7-B661-4CAF-9F0E-2AE009EC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34B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34B01"/>
  </w:style>
  <w:style w:type="character" w:customStyle="1" w:styleId="spellingerror">
    <w:name w:val="spellingerror"/>
    <w:basedOn w:val="Standaardalinea-lettertype"/>
    <w:rsid w:val="00234B01"/>
  </w:style>
  <w:style w:type="character" w:customStyle="1" w:styleId="eop">
    <w:name w:val="eop"/>
    <w:basedOn w:val="Standaardalinea-lettertype"/>
    <w:rsid w:val="00234B01"/>
  </w:style>
  <w:style w:type="character" w:customStyle="1" w:styleId="contextualspellingandgrammarerror">
    <w:name w:val="contextualspellingandgrammarerror"/>
    <w:basedOn w:val="Standaardalinea-lettertype"/>
    <w:rsid w:val="0068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340136">
      <w:bodyDiv w:val="1"/>
      <w:marLeft w:val="0"/>
      <w:marRight w:val="0"/>
      <w:marTop w:val="0"/>
      <w:marBottom w:val="0"/>
      <w:divBdr>
        <w:top w:val="none" w:sz="0" w:space="0" w:color="auto"/>
        <w:left w:val="none" w:sz="0" w:space="0" w:color="auto"/>
        <w:bottom w:val="none" w:sz="0" w:space="0" w:color="auto"/>
        <w:right w:val="none" w:sz="0" w:space="0" w:color="auto"/>
      </w:divBdr>
      <w:divsChild>
        <w:div w:id="2129808840">
          <w:marLeft w:val="0"/>
          <w:marRight w:val="0"/>
          <w:marTop w:val="0"/>
          <w:marBottom w:val="0"/>
          <w:divBdr>
            <w:top w:val="none" w:sz="0" w:space="0" w:color="auto"/>
            <w:left w:val="none" w:sz="0" w:space="0" w:color="auto"/>
            <w:bottom w:val="none" w:sz="0" w:space="0" w:color="auto"/>
            <w:right w:val="none" w:sz="0" w:space="0" w:color="auto"/>
          </w:divBdr>
        </w:div>
        <w:div w:id="116069999">
          <w:marLeft w:val="0"/>
          <w:marRight w:val="0"/>
          <w:marTop w:val="0"/>
          <w:marBottom w:val="0"/>
          <w:divBdr>
            <w:top w:val="none" w:sz="0" w:space="0" w:color="auto"/>
            <w:left w:val="none" w:sz="0" w:space="0" w:color="auto"/>
            <w:bottom w:val="none" w:sz="0" w:space="0" w:color="auto"/>
            <w:right w:val="none" w:sz="0" w:space="0" w:color="auto"/>
          </w:divBdr>
        </w:div>
        <w:div w:id="1026753117">
          <w:marLeft w:val="0"/>
          <w:marRight w:val="0"/>
          <w:marTop w:val="0"/>
          <w:marBottom w:val="0"/>
          <w:divBdr>
            <w:top w:val="none" w:sz="0" w:space="0" w:color="auto"/>
            <w:left w:val="none" w:sz="0" w:space="0" w:color="auto"/>
            <w:bottom w:val="none" w:sz="0" w:space="0" w:color="auto"/>
            <w:right w:val="none" w:sz="0" w:space="0" w:color="auto"/>
          </w:divBdr>
        </w:div>
        <w:div w:id="937981962">
          <w:marLeft w:val="0"/>
          <w:marRight w:val="0"/>
          <w:marTop w:val="0"/>
          <w:marBottom w:val="0"/>
          <w:divBdr>
            <w:top w:val="none" w:sz="0" w:space="0" w:color="auto"/>
            <w:left w:val="none" w:sz="0" w:space="0" w:color="auto"/>
            <w:bottom w:val="none" w:sz="0" w:space="0" w:color="auto"/>
            <w:right w:val="none" w:sz="0" w:space="0" w:color="auto"/>
          </w:divBdr>
        </w:div>
        <w:div w:id="1056776499">
          <w:marLeft w:val="0"/>
          <w:marRight w:val="0"/>
          <w:marTop w:val="0"/>
          <w:marBottom w:val="0"/>
          <w:divBdr>
            <w:top w:val="none" w:sz="0" w:space="0" w:color="auto"/>
            <w:left w:val="none" w:sz="0" w:space="0" w:color="auto"/>
            <w:bottom w:val="none" w:sz="0" w:space="0" w:color="auto"/>
            <w:right w:val="none" w:sz="0" w:space="0" w:color="auto"/>
          </w:divBdr>
        </w:div>
        <w:div w:id="1082023233">
          <w:marLeft w:val="0"/>
          <w:marRight w:val="0"/>
          <w:marTop w:val="0"/>
          <w:marBottom w:val="0"/>
          <w:divBdr>
            <w:top w:val="none" w:sz="0" w:space="0" w:color="auto"/>
            <w:left w:val="none" w:sz="0" w:space="0" w:color="auto"/>
            <w:bottom w:val="none" w:sz="0" w:space="0" w:color="auto"/>
            <w:right w:val="none" w:sz="0" w:space="0" w:color="auto"/>
          </w:divBdr>
        </w:div>
      </w:divsChild>
    </w:div>
    <w:div w:id="635527725">
      <w:bodyDiv w:val="1"/>
      <w:marLeft w:val="0"/>
      <w:marRight w:val="0"/>
      <w:marTop w:val="0"/>
      <w:marBottom w:val="0"/>
      <w:divBdr>
        <w:top w:val="none" w:sz="0" w:space="0" w:color="auto"/>
        <w:left w:val="none" w:sz="0" w:space="0" w:color="auto"/>
        <w:bottom w:val="none" w:sz="0" w:space="0" w:color="auto"/>
        <w:right w:val="none" w:sz="0" w:space="0" w:color="auto"/>
      </w:divBdr>
      <w:divsChild>
        <w:div w:id="2042850659">
          <w:marLeft w:val="0"/>
          <w:marRight w:val="0"/>
          <w:marTop w:val="0"/>
          <w:marBottom w:val="0"/>
          <w:divBdr>
            <w:top w:val="none" w:sz="0" w:space="0" w:color="auto"/>
            <w:left w:val="none" w:sz="0" w:space="0" w:color="auto"/>
            <w:bottom w:val="none" w:sz="0" w:space="0" w:color="auto"/>
            <w:right w:val="none" w:sz="0" w:space="0" w:color="auto"/>
          </w:divBdr>
        </w:div>
        <w:div w:id="363482469">
          <w:marLeft w:val="0"/>
          <w:marRight w:val="0"/>
          <w:marTop w:val="0"/>
          <w:marBottom w:val="0"/>
          <w:divBdr>
            <w:top w:val="none" w:sz="0" w:space="0" w:color="auto"/>
            <w:left w:val="none" w:sz="0" w:space="0" w:color="auto"/>
            <w:bottom w:val="none" w:sz="0" w:space="0" w:color="auto"/>
            <w:right w:val="none" w:sz="0" w:space="0" w:color="auto"/>
          </w:divBdr>
        </w:div>
        <w:div w:id="682828680">
          <w:marLeft w:val="0"/>
          <w:marRight w:val="0"/>
          <w:marTop w:val="0"/>
          <w:marBottom w:val="0"/>
          <w:divBdr>
            <w:top w:val="none" w:sz="0" w:space="0" w:color="auto"/>
            <w:left w:val="none" w:sz="0" w:space="0" w:color="auto"/>
            <w:bottom w:val="none" w:sz="0" w:space="0" w:color="auto"/>
            <w:right w:val="none" w:sz="0" w:space="0" w:color="auto"/>
          </w:divBdr>
        </w:div>
      </w:divsChild>
    </w:div>
    <w:div w:id="1741948170">
      <w:bodyDiv w:val="1"/>
      <w:marLeft w:val="0"/>
      <w:marRight w:val="0"/>
      <w:marTop w:val="0"/>
      <w:marBottom w:val="0"/>
      <w:divBdr>
        <w:top w:val="none" w:sz="0" w:space="0" w:color="auto"/>
        <w:left w:val="none" w:sz="0" w:space="0" w:color="auto"/>
        <w:bottom w:val="none" w:sz="0" w:space="0" w:color="auto"/>
        <w:right w:val="none" w:sz="0" w:space="0" w:color="auto"/>
      </w:divBdr>
      <w:divsChild>
        <w:div w:id="1209103124">
          <w:marLeft w:val="0"/>
          <w:marRight w:val="0"/>
          <w:marTop w:val="0"/>
          <w:marBottom w:val="0"/>
          <w:divBdr>
            <w:top w:val="none" w:sz="0" w:space="0" w:color="auto"/>
            <w:left w:val="none" w:sz="0" w:space="0" w:color="auto"/>
            <w:bottom w:val="none" w:sz="0" w:space="0" w:color="auto"/>
            <w:right w:val="none" w:sz="0" w:space="0" w:color="auto"/>
          </w:divBdr>
        </w:div>
        <w:div w:id="190306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88B2CD63B084BB77551969598198A" ma:contentTypeVersion="7" ma:contentTypeDescription="Een nieuw document maken." ma:contentTypeScope="" ma:versionID="d11d2bebbbe88f3a8c902b5b1417a101">
  <xsd:schema xmlns:xsd="http://www.w3.org/2001/XMLSchema" xmlns:xs="http://www.w3.org/2001/XMLSchema" xmlns:p="http://schemas.microsoft.com/office/2006/metadata/properties" xmlns:ns2="5efb2cd8-f2f8-4f67-81d9-5bdd21969619" xmlns:ns3="32413492-5c81-4259-b2d2-2e600ca0e094" targetNamespace="http://schemas.microsoft.com/office/2006/metadata/properties" ma:root="true" ma:fieldsID="f2c0f7969ca2e63e9691f79473c40655" ns2:_="" ns3:_="">
    <xsd:import namespace="5efb2cd8-f2f8-4f67-81d9-5bdd21969619"/>
    <xsd:import namespace="32413492-5c81-4259-b2d2-2e600ca0e0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2cd8-f2f8-4f67-81d9-5bdd21969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13492-5c81-4259-b2d2-2e600ca0e09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A3D9E-F98E-4659-A807-5A499ECD136A}"/>
</file>

<file path=customXml/itemProps2.xml><?xml version="1.0" encoding="utf-8"?>
<ds:datastoreItem xmlns:ds="http://schemas.openxmlformats.org/officeDocument/2006/customXml" ds:itemID="{6426C71D-1767-4E1C-A670-0D44614DEF28}">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5efb2cd8-f2f8-4f67-81d9-5bdd21969619"/>
    <ds:schemaRef ds:uri="http://schemas.openxmlformats.org/package/2006/metadata/core-properties"/>
    <ds:schemaRef ds:uri="http://purl.org/dc/elements/1.1/"/>
    <ds:schemaRef ds:uri="32413492-5c81-4259-b2d2-2e600ca0e094"/>
    <ds:schemaRef ds:uri="http://purl.org/dc/terms/"/>
  </ds:schemaRefs>
</ds:datastoreItem>
</file>

<file path=customXml/itemProps3.xml><?xml version="1.0" encoding="utf-8"?>
<ds:datastoreItem xmlns:ds="http://schemas.openxmlformats.org/officeDocument/2006/customXml" ds:itemID="{71485A4C-206F-41FA-9E91-DCFA01727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2251</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van Sprundel</dc:creator>
  <cp:keywords/>
  <dc:description/>
  <cp:lastModifiedBy>Lucie van Sprundel</cp:lastModifiedBy>
  <cp:revision>7</cp:revision>
  <dcterms:created xsi:type="dcterms:W3CDTF">2018-09-06T14:34:00Z</dcterms:created>
  <dcterms:modified xsi:type="dcterms:W3CDTF">2020-10-07T07:55:00Z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0x01010056E88B2CD63B084BB77551969598198A</vt:lpwstr>
  </property>
  <property fmtid="{D5CDD505-2E9C-101B-9397-08002B2CF9AE}" pid="3" name="AuthorIds_UIVersion_2560">
    <vt:lpwstr>26</vt:lpwstr>
  </property>
</Properties>
</file>