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52E8" w14:textId="77777777" w:rsidR="00D870A6" w:rsidRDefault="00D870A6" w:rsidP="00AB35B2">
      <w:pPr>
        <w:pStyle w:val="Geenafstand"/>
        <w:rPr>
          <w:rFonts w:ascii="Verdana" w:eastAsia="Calibri" w:hAnsi="Verdana" w:cstheme="majorHAnsi"/>
          <w:b/>
          <w:bCs/>
          <w:sz w:val="20"/>
          <w:szCs w:val="20"/>
        </w:rPr>
      </w:pPr>
    </w:p>
    <w:p w14:paraId="650205BD" w14:textId="01A56D6A" w:rsidR="00AB35B2" w:rsidRPr="002A03C2" w:rsidRDefault="00EE50A6" w:rsidP="00AB35B2">
      <w:pPr>
        <w:pStyle w:val="Geenafstand"/>
        <w:rPr>
          <w:rFonts w:asciiTheme="majorHAnsi" w:eastAsia="Calibri" w:hAnsiTheme="majorHAnsi" w:cstheme="majorHAnsi"/>
          <w:b/>
          <w:bCs/>
          <w:sz w:val="20"/>
          <w:szCs w:val="20"/>
        </w:rPr>
      </w:pPr>
      <w:r w:rsidRPr="002A03C2">
        <w:rPr>
          <w:rFonts w:asciiTheme="majorHAnsi" w:eastAsia="Calibri" w:hAnsiTheme="majorHAnsi" w:cstheme="majorHAnsi"/>
          <w:b/>
          <w:bCs/>
          <w:sz w:val="20"/>
          <w:szCs w:val="20"/>
        </w:rPr>
        <w:t xml:space="preserve">NOTULEN </w:t>
      </w:r>
      <w:r w:rsidR="003553B9">
        <w:rPr>
          <w:rFonts w:asciiTheme="majorHAnsi" w:eastAsia="Calibri" w:hAnsiTheme="majorHAnsi" w:cstheme="majorHAnsi"/>
          <w:b/>
          <w:bCs/>
          <w:sz w:val="20"/>
          <w:szCs w:val="20"/>
        </w:rPr>
        <w:t>31</w:t>
      </w:r>
      <w:r w:rsidR="00AC24EF" w:rsidRPr="002A03C2">
        <w:rPr>
          <w:rFonts w:asciiTheme="majorHAnsi" w:eastAsia="Calibri" w:hAnsiTheme="majorHAnsi" w:cstheme="majorHAnsi"/>
          <w:b/>
          <w:bCs/>
          <w:sz w:val="20"/>
          <w:szCs w:val="20"/>
        </w:rPr>
        <w:t xml:space="preserve"> </w:t>
      </w:r>
      <w:r w:rsidR="003553B9">
        <w:rPr>
          <w:rFonts w:asciiTheme="majorHAnsi" w:eastAsia="Calibri" w:hAnsiTheme="majorHAnsi" w:cstheme="majorHAnsi"/>
          <w:b/>
          <w:bCs/>
          <w:sz w:val="20"/>
          <w:szCs w:val="20"/>
        </w:rPr>
        <w:t>januari</w:t>
      </w:r>
      <w:r w:rsidR="00AB35B2" w:rsidRPr="002A03C2">
        <w:rPr>
          <w:rFonts w:asciiTheme="majorHAnsi" w:eastAsia="Calibri" w:hAnsiTheme="majorHAnsi" w:cstheme="majorHAnsi"/>
          <w:b/>
          <w:bCs/>
          <w:sz w:val="20"/>
          <w:szCs w:val="20"/>
        </w:rPr>
        <w:t xml:space="preserve"> 202</w:t>
      </w:r>
      <w:r w:rsidR="003553B9">
        <w:rPr>
          <w:rFonts w:asciiTheme="majorHAnsi" w:eastAsia="Calibri" w:hAnsiTheme="majorHAnsi" w:cstheme="majorHAnsi"/>
          <w:b/>
          <w:bCs/>
          <w:sz w:val="20"/>
          <w:szCs w:val="20"/>
        </w:rPr>
        <w:t>2</w:t>
      </w:r>
    </w:p>
    <w:p w14:paraId="3EBFE156" w14:textId="1A7FFACD" w:rsidR="00AB35B2" w:rsidRPr="002A03C2" w:rsidRDefault="00714B3E" w:rsidP="00AB35B2">
      <w:pPr>
        <w:pStyle w:val="Geenafstand"/>
        <w:rPr>
          <w:rFonts w:asciiTheme="majorHAnsi" w:eastAsia="Calibri" w:hAnsiTheme="majorHAnsi" w:cstheme="majorHAnsi"/>
          <w:b/>
          <w:bCs/>
          <w:sz w:val="20"/>
          <w:szCs w:val="20"/>
        </w:rPr>
      </w:pPr>
      <w:r w:rsidRPr="002A03C2">
        <w:rPr>
          <w:rFonts w:asciiTheme="majorHAnsi" w:eastAsia="Calibri" w:hAnsiTheme="majorHAnsi" w:cstheme="majorHAnsi"/>
          <w:b/>
          <w:bCs/>
          <w:sz w:val="20"/>
          <w:szCs w:val="20"/>
        </w:rPr>
        <w:t>Via Teams</w:t>
      </w:r>
      <w:r w:rsidR="00AB35B2" w:rsidRPr="002A03C2">
        <w:rPr>
          <w:rFonts w:asciiTheme="majorHAnsi" w:eastAsia="Calibri" w:hAnsiTheme="majorHAnsi" w:cstheme="majorHAnsi"/>
          <w:b/>
          <w:bCs/>
          <w:sz w:val="20"/>
          <w:szCs w:val="20"/>
        </w:rPr>
        <w:t>, 20:00 uur</w:t>
      </w:r>
    </w:p>
    <w:p w14:paraId="19B78E0F" w14:textId="4DA44763" w:rsidR="00EE50A6" w:rsidRPr="002A03C2" w:rsidRDefault="00EE50A6" w:rsidP="00EE50A6">
      <w:pPr>
        <w:spacing w:before="320" w:after="0" w:line="240" w:lineRule="auto"/>
        <w:rPr>
          <w:rFonts w:asciiTheme="majorHAnsi" w:eastAsia="Calibri" w:hAnsiTheme="majorHAnsi" w:cstheme="majorHAnsi"/>
          <w:bCs/>
          <w:i/>
          <w:iCs/>
          <w:color w:val="808080" w:themeColor="background1" w:themeShade="80"/>
          <w:sz w:val="20"/>
          <w:szCs w:val="20"/>
        </w:rPr>
      </w:pPr>
      <w:r w:rsidRPr="002A03C2">
        <w:rPr>
          <w:rFonts w:asciiTheme="majorHAnsi" w:eastAsia="Calibri" w:hAnsiTheme="majorHAnsi" w:cstheme="majorHAnsi"/>
          <w:b/>
          <w:i/>
          <w:iCs/>
          <w:color w:val="808080" w:themeColor="background1" w:themeShade="80"/>
          <w:sz w:val="20"/>
          <w:szCs w:val="20"/>
        </w:rPr>
        <w:t>Aanwezig:</w:t>
      </w:r>
      <w:r w:rsidRPr="002A03C2">
        <w:rPr>
          <w:rFonts w:asciiTheme="majorHAnsi" w:eastAsia="Calibri" w:hAnsiTheme="majorHAnsi" w:cstheme="majorHAnsi"/>
          <w:bCs/>
          <w:i/>
          <w:iCs/>
          <w:color w:val="808080" w:themeColor="background1" w:themeShade="80"/>
          <w:sz w:val="20"/>
          <w:szCs w:val="20"/>
        </w:rPr>
        <w:t xml:space="preserve"> </w:t>
      </w:r>
      <w:r w:rsidR="00B22DF4" w:rsidRPr="002A03C2">
        <w:rPr>
          <w:rFonts w:asciiTheme="majorHAnsi" w:eastAsia="Calibri" w:hAnsiTheme="majorHAnsi" w:cstheme="majorHAnsi"/>
          <w:bCs/>
          <w:i/>
          <w:iCs/>
          <w:color w:val="808080" w:themeColor="background1" w:themeShade="80"/>
          <w:sz w:val="20"/>
          <w:szCs w:val="20"/>
        </w:rPr>
        <w:t>Nicole</w:t>
      </w:r>
      <w:r w:rsidR="003553B9">
        <w:rPr>
          <w:rFonts w:asciiTheme="majorHAnsi" w:eastAsia="Calibri" w:hAnsiTheme="majorHAnsi" w:cstheme="majorHAnsi"/>
          <w:bCs/>
          <w:i/>
          <w:iCs/>
          <w:color w:val="808080" w:themeColor="background1" w:themeShade="80"/>
          <w:sz w:val="20"/>
          <w:szCs w:val="20"/>
        </w:rPr>
        <w:t xml:space="preserve"> B</w:t>
      </w:r>
      <w:r w:rsidR="00B22DF4" w:rsidRPr="002A03C2">
        <w:rPr>
          <w:rFonts w:asciiTheme="majorHAnsi" w:eastAsia="Calibri" w:hAnsiTheme="majorHAnsi" w:cstheme="majorHAnsi"/>
          <w:bCs/>
          <w:i/>
          <w:iCs/>
          <w:color w:val="808080" w:themeColor="background1" w:themeShade="80"/>
          <w:sz w:val="20"/>
          <w:szCs w:val="20"/>
        </w:rPr>
        <w:t>, Gaby, Mariska, Dorien, Nicole</w:t>
      </w:r>
      <w:r w:rsidR="003553B9">
        <w:rPr>
          <w:rFonts w:asciiTheme="majorHAnsi" w:eastAsia="Calibri" w:hAnsiTheme="majorHAnsi" w:cstheme="majorHAnsi"/>
          <w:bCs/>
          <w:i/>
          <w:iCs/>
          <w:color w:val="808080" w:themeColor="background1" w:themeShade="80"/>
          <w:sz w:val="20"/>
          <w:szCs w:val="20"/>
        </w:rPr>
        <w:t xml:space="preserve"> H</w:t>
      </w:r>
      <w:r w:rsidR="00B22DF4" w:rsidRPr="002A03C2">
        <w:rPr>
          <w:rFonts w:asciiTheme="majorHAnsi" w:eastAsia="Calibri" w:hAnsiTheme="majorHAnsi" w:cstheme="majorHAnsi"/>
          <w:bCs/>
          <w:i/>
          <w:iCs/>
          <w:color w:val="808080" w:themeColor="background1" w:themeShade="80"/>
          <w:sz w:val="20"/>
          <w:szCs w:val="20"/>
        </w:rPr>
        <w:t>, Anouk, Mark, Nancy, Amanda</w:t>
      </w:r>
      <w:r w:rsidR="00014BE2" w:rsidRPr="002A03C2">
        <w:rPr>
          <w:rFonts w:asciiTheme="majorHAnsi" w:eastAsia="Calibri" w:hAnsiTheme="majorHAnsi" w:cstheme="majorHAnsi"/>
          <w:bCs/>
          <w:i/>
          <w:iCs/>
          <w:color w:val="808080" w:themeColor="background1" w:themeShade="80"/>
          <w:sz w:val="20"/>
          <w:szCs w:val="20"/>
        </w:rPr>
        <w:t>, Hanneke</w:t>
      </w:r>
      <w:r w:rsidR="003553B9">
        <w:rPr>
          <w:rFonts w:asciiTheme="majorHAnsi" w:eastAsia="Calibri" w:hAnsiTheme="majorHAnsi" w:cstheme="majorHAnsi"/>
          <w:bCs/>
          <w:i/>
          <w:iCs/>
          <w:color w:val="808080" w:themeColor="background1" w:themeShade="80"/>
          <w:sz w:val="20"/>
          <w:szCs w:val="20"/>
        </w:rPr>
        <w:t>, Tonnie, Marjolein</w:t>
      </w:r>
      <w:r w:rsidR="00D870A6" w:rsidRPr="002A03C2">
        <w:rPr>
          <w:rFonts w:asciiTheme="majorHAnsi" w:eastAsia="Calibri" w:hAnsiTheme="majorHAnsi" w:cstheme="majorHAnsi"/>
          <w:bCs/>
          <w:i/>
          <w:iCs/>
          <w:color w:val="808080" w:themeColor="background1" w:themeShade="80"/>
          <w:sz w:val="20"/>
          <w:szCs w:val="20"/>
        </w:rPr>
        <w:br/>
      </w:r>
      <w:r w:rsidR="00D933BB" w:rsidRPr="002A03C2">
        <w:rPr>
          <w:rFonts w:asciiTheme="majorHAnsi" w:eastAsia="Calibri" w:hAnsiTheme="majorHAnsi" w:cstheme="majorHAnsi"/>
          <w:b/>
          <w:i/>
          <w:iCs/>
          <w:color w:val="808080" w:themeColor="background1" w:themeShade="80"/>
          <w:sz w:val="20"/>
          <w:szCs w:val="20"/>
        </w:rPr>
        <w:t>Afwezig</w:t>
      </w:r>
      <w:r w:rsidRPr="002A03C2">
        <w:rPr>
          <w:rFonts w:asciiTheme="majorHAnsi" w:eastAsia="Calibri" w:hAnsiTheme="majorHAnsi" w:cstheme="majorHAnsi"/>
          <w:b/>
          <w:i/>
          <w:iCs/>
          <w:color w:val="808080" w:themeColor="background1" w:themeShade="80"/>
          <w:sz w:val="20"/>
          <w:szCs w:val="20"/>
        </w:rPr>
        <w:t>:</w:t>
      </w:r>
      <w:r w:rsidRPr="002A03C2">
        <w:rPr>
          <w:rFonts w:asciiTheme="majorHAnsi" w:eastAsia="Calibri" w:hAnsiTheme="majorHAnsi" w:cstheme="majorHAnsi"/>
          <w:bCs/>
          <w:i/>
          <w:iCs/>
          <w:color w:val="808080" w:themeColor="background1" w:themeShade="80"/>
          <w:sz w:val="20"/>
          <w:szCs w:val="20"/>
        </w:rPr>
        <w:t xml:space="preserve"> </w:t>
      </w:r>
      <w:r w:rsidR="003553B9">
        <w:rPr>
          <w:rFonts w:asciiTheme="majorHAnsi" w:eastAsia="Calibri" w:hAnsiTheme="majorHAnsi" w:cstheme="majorHAnsi"/>
          <w:bCs/>
          <w:i/>
          <w:iCs/>
          <w:color w:val="808080" w:themeColor="background1" w:themeShade="80"/>
          <w:sz w:val="20"/>
          <w:szCs w:val="20"/>
        </w:rPr>
        <w:t xml:space="preserve">Johan </w:t>
      </w:r>
    </w:p>
    <w:p w14:paraId="31D181F6" w14:textId="77777777" w:rsidR="00C46F1B" w:rsidRPr="002A03C2" w:rsidRDefault="00C46F1B">
      <w:pPr>
        <w:rPr>
          <w:rFonts w:asciiTheme="majorHAnsi" w:hAnsiTheme="majorHAnsi" w:cstheme="majorHAnsi"/>
          <w:sz w:val="20"/>
          <w:szCs w:val="20"/>
        </w:rPr>
      </w:pPr>
    </w:p>
    <w:p w14:paraId="2591555C" w14:textId="22E49596" w:rsidR="00DD2B4B" w:rsidRPr="002A03C2" w:rsidRDefault="00EE50A6" w:rsidP="00DE20FA">
      <w:pPr>
        <w:pStyle w:val="Lijstalinea"/>
        <w:numPr>
          <w:ilvl w:val="0"/>
          <w:numId w:val="1"/>
        </w:numPr>
        <w:rPr>
          <w:rFonts w:asciiTheme="majorHAnsi" w:hAnsiTheme="majorHAnsi" w:cstheme="majorHAnsi"/>
          <w:b/>
          <w:bCs/>
          <w:sz w:val="20"/>
          <w:szCs w:val="20"/>
        </w:rPr>
      </w:pPr>
      <w:r w:rsidRPr="002A03C2">
        <w:rPr>
          <w:rFonts w:asciiTheme="majorHAnsi" w:hAnsiTheme="majorHAnsi" w:cstheme="majorHAnsi"/>
          <w:b/>
          <w:bCs/>
          <w:sz w:val="20"/>
          <w:szCs w:val="20"/>
        </w:rPr>
        <w:t>Opening</w:t>
      </w:r>
    </w:p>
    <w:p w14:paraId="364B5124" w14:textId="77777777" w:rsidR="00DD2B4B" w:rsidRPr="002A03C2" w:rsidRDefault="00DD2B4B" w:rsidP="00DD2B4B">
      <w:pPr>
        <w:pStyle w:val="Lijstalinea"/>
        <w:ind w:left="360"/>
        <w:rPr>
          <w:rFonts w:asciiTheme="majorHAnsi" w:hAnsiTheme="majorHAnsi" w:cstheme="majorHAnsi"/>
          <w:b/>
          <w:bCs/>
          <w:sz w:val="20"/>
          <w:szCs w:val="20"/>
        </w:rPr>
      </w:pPr>
    </w:p>
    <w:p w14:paraId="696CA4DB" w14:textId="77777777" w:rsidR="00664126" w:rsidRDefault="00714B3E" w:rsidP="00664126">
      <w:pPr>
        <w:pStyle w:val="Lijstalinea"/>
        <w:numPr>
          <w:ilvl w:val="0"/>
          <w:numId w:val="1"/>
        </w:numPr>
        <w:rPr>
          <w:rFonts w:asciiTheme="majorHAnsi" w:hAnsiTheme="majorHAnsi" w:cstheme="majorHAnsi"/>
          <w:b/>
          <w:bCs/>
          <w:sz w:val="20"/>
          <w:szCs w:val="20"/>
        </w:rPr>
      </w:pPr>
      <w:r w:rsidRPr="002A03C2">
        <w:rPr>
          <w:rFonts w:asciiTheme="majorHAnsi" w:hAnsiTheme="majorHAnsi" w:cstheme="majorHAnsi"/>
          <w:b/>
          <w:bCs/>
          <w:sz w:val="20"/>
          <w:szCs w:val="20"/>
        </w:rPr>
        <w:t>Mededelingen/Financiën</w:t>
      </w:r>
    </w:p>
    <w:p w14:paraId="07FD57E7" w14:textId="77777777" w:rsidR="00664126" w:rsidRPr="00664126" w:rsidRDefault="00664126" w:rsidP="00664126">
      <w:pPr>
        <w:pStyle w:val="Lijstalinea"/>
        <w:rPr>
          <w:rFonts w:asciiTheme="majorHAnsi" w:hAnsiTheme="majorHAnsi" w:cstheme="majorHAnsi"/>
          <w:sz w:val="20"/>
          <w:szCs w:val="20"/>
        </w:rPr>
      </w:pPr>
    </w:p>
    <w:p w14:paraId="7F550AD3" w14:textId="0C742F8B" w:rsidR="002A03C2" w:rsidRPr="00664126" w:rsidRDefault="00714B3E" w:rsidP="00664126">
      <w:pPr>
        <w:pStyle w:val="Lijstalinea"/>
        <w:numPr>
          <w:ilvl w:val="1"/>
          <w:numId w:val="1"/>
        </w:numPr>
        <w:rPr>
          <w:rFonts w:asciiTheme="majorHAnsi" w:hAnsiTheme="majorHAnsi" w:cstheme="majorHAnsi"/>
          <w:b/>
          <w:bCs/>
          <w:sz w:val="20"/>
          <w:szCs w:val="20"/>
        </w:rPr>
      </w:pPr>
      <w:r w:rsidRPr="00664126">
        <w:rPr>
          <w:rFonts w:asciiTheme="majorHAnsi" w:hAnsiTheme="majorHAnsi" w:cstheme="majorHAnsi"/>
          <w:sz w:val="20"/>
          <w:szCs w:val="20"/>
        </w:rPr>
        <w:t>Update betalingen schoolgeld</w:t>
      </w:r>
      <w:r w:rsidR="00D870A6" w:rsidRPr="00664126">
        <w:rPr>
          <w:rFonts w:asciiTheme="majorHAnsi" w:hAnsiTheme="majorHAnsi" w:cstheme="majorHAnsi"/>
          <w:sz w:val="20"/>
          <w:szCs w:val="20"/>
        </w:rPr>
        <w:t xml:space="preserve">: </w:t>
      </w:r>
      <w:r w:rsidR="003553B9" w:rsidRPr="00664126">
        <w:rPr>
          <w:rFonts w:asciiTheme="majorHAnsi" w:hAnsiTheme="majorHAnsi" w:cstheme="majorHAnsi"/>
          <w:sz w:val="20"/>
          <w:szCs w:val="20"/>
        </w:rPr>
        <w:t>311 van de ong. 470 leerlingen hebben betaald, ong. 70%</w:t>
      </w:r>
      <w:r w:rsidR="003553B9" w:rsidRPr="00664126">
        <w:rPr>
          <w:rFonts w:asciiTheme="majorHAnsi" w:hAnsiTheme="majorHAnsi" w:cstheme="majorHAnsi"/>
          <w:sz w:val="20"/>
          <w:szCs w:val="20"/>
        </w:rPr>
        <w:br/>
        <w:t>Betalingen liggen nu stil</w:t>
      </w:r>
      <w:r w:rsidR="00017F1E" w:rsidRPr="00664126">
        <w:rPr>
          <w:rFonts w:asciiTheme="majorHAnsi" w:hAnsiTheme="majorHAnsi" w:cstheme="majorHAnsi"/>
          <w:sz w:val="20"/>
          <w:szCs w:val="20"/>
        </w:rPr>
        <w:t>.</w:t>
      </w:r>
      <w:r w:rsidR="003553B9" w:rsidRPr="00664126">
        <w:rPr>
          <w:rFonts w:asciiTheme="majorHAnsi" w:hAnsiTheme="majorHAnsi" w:cstheme="majorHAnsi"/>
          <w:sz w:val="20"/>
          <w:szCs w:val="20"/>
        </w:rPr>
        <w:t xml:space="preserve"> </w:t>
      </w:r>
      <w:r w:rsidR="00D765F2" w:rsidRPr="00D765F2">
        <w:rPr>
          <w:rFonts w:asciiTheme="majorHAnsi" w:hAnsiTheme="majorHAnsi" w:cstheme="majorHAnsi"/>
          <w:color w:val="0070C0"/>
          <w:sz w:val="20"/>
          <w:szCs w:val="20"/>
        </w:rPr>
        <w:t>@</w:t>
      </w:r>
      <w:r w:rsidR="003553B9" w:rsidRPr="00664126">
        <w:rPr>
          <w:rFonts w:asciiTheme="majorHAnsi" w:hAnsiTheme="majorHAnsi" w:cstheme="majorHAnsi"/>
          <w:color w:val="0070C0"/>
          <w:sz w:val="20"/>
          <w:szCs w:val="20"/>
        </w:rPr>
        <w:t xml:space="preserve">Nicole gaat vragen aan Jolien om nog een keer een </w:t>
      </w:r>
      <w:r w:rsidR="0086501D">
        <w:rPr>
          <w:rFonts w:asciiTheme="majorHAnsi" w:hAnsiTheme="majorHAnsi" w:cstheme="majorHAnsi"/>
          <w:color w:val="0070C0"/>
          <w:sz w:val="20"/>
          <w:szCs w:val="20"/>
        </w:rPr>
        <w:t>(</w:t>
      </w:r>
      <w:r w:rsidR="003553B9" w:rsidRPr="00664126">
        <w:rPr>
          <w:rFonts w:asciiTheme="majorHAnsi" w:hAnsiTheme="majorHAnsi" w:cstheme="majorHAnsi"/>
          <w:color w:val="0070C0"/>
          <w:sz w:val="20"/>
          <w:szCs w:val="20"/>
        </w:rPr>
        <w:t>vrijwillig</w:t>
      </w:r>
      <w:r w:rsidR="0086501D">
        <w:rPr>
          <w:rFonts w:asciiTheme="majorHAnsi" w:hAnsiTheme="majorHAnsi" w:cstheme="majorHAnsi"/>
          <w:color w:val="0070C0"/>
          <w:sz w:val="20"/>
          <w:szCs w:val="20"/>
        </w:rPr>
        <w:t>)</w:t>
      </w:r>
      <w:r w:rsidR="003553B9" w:rsidRPr="00664126">
        <w:rPr>
          <w:rFonts w:asciiTheme="majorHAnsi" w:hAnsiTheme="majorHAnsi" w:cstheme="majorHAnsi"/>
          <w:color w:val="0070C0"/>
          <w:sz w:val="20"/>
          <w:szCs w:val="20"/>
        </w:rPr>
        <w:t xml:space="preserve"> herhalingsverzoek in het nieuwsbericht te plaatsen. </w:t>
      </w:r>
    </w:p>
    <w:p w14:paraId="5EAAC40C" w14:textId="34043025" w:rsidR="003553B9" w:rsidRPr="002A03C2" w:rsidRDefault="003553B9" w:rsidP="003553B9">
      <w:pPr>
        <w:pStyle w:val="Lijstalinea"/>
        <w:numPr>
          <w:ilvl w:val="1"/>
          <w:numId w:val="1"/>
        </w:numPr>
        <w:rPr>
          <w:rFonts w:asciiTheme="majorHAnsi" w:hAnsiTheme="majorHAnsi" w:cstheme="majorHAnsi"/>
          <w:b/>
          <w:bCs/>
          <w:sz w:val="20"/>
          <w:szCs w:val="20"/>
        </w:rPr>
      </w:pPr>
      <w:r>
        <w:rPr>
          <w:rFonts w:asciiTheme="majorHAnsi" w:hAnsiTheme="majorHAnsi" w:cstheme="majorHAnsi"/>
          <w:sz w:val="20"/>
          <w:szCs w:val="20"/>
        </w:rPr>
        <w:t xml:space="preserve">Huur garage gaat omhoog naar €65 per maand, en per 2024 naar €80 per maand. </w:t>
      </w:r>
      <w:r>
        <w:rPr>
          <w:rFonts w:asciiTheme="majorHAnsi" w:hAnsiTheme="majorHAnsi" w:cstheme="majorHAnsi"/>
          <w:sz w:val="20"/>
          <w:szCs w:val="20"/>
        </w:rPr>
        <w:br/>
        <w:t xml:space="preserve">Overwegen om wellicht een extra container aan te schaffen, om kosten te drukken. </w:t>
      </w:r>
      <w:r>
        <w:rPr>
          <w:rFonts w:asciiTheme="majorHAnsi" w:hAnsiTheme="majorHAnsi" w:cstheme="majorHAnsi"/>
          <w:sz w:val="20"/>
          <w:szCs w:val="20"/>
        </w:rPr>
        <w:br/>
        <w:t xml:space="preserve">Tonnie kan ons met contacten helpen, kosten hiervoor zijn eenmalig ong. €1000. </w:t>
      </w:r>
      <w:r>
        <w:rPr>
          <w:rFonts w:asciiTheme="majorHAnsi" w:hAnsiTheme="majorHAnsi" w:cstheme="majorHAnsi"/>
          <w:sz w:val="20"/>
          <w:szCs w:val="20"/>
        </w:rPr>
        <w:br/>
        <w:t xml:space="preserve">Locatie Kruidenlaan? Dit jaar eens met Carla, Alex overleggen. </w:t>
      </w:r>
    </w:p>
    <w:p w14:paraId="054CE9CF" w14:textId="79125F8C" w:rsidR="00EE50A6" w:rsidRPr="002A03C2" w:rsidRDefault="003553B9" w:rsidP="002A03C2">
      <w:pPr>
        <w:pStyle w:val="Lijstalinea"/>
        <w:numPr>
          <w:ilvl w:val="1"/>
          <w:numId w:val="1"/>
        </w:numPr>
        <w:rPr>
          <w:rFonts w:asciiTheme="majorHAnsi" w:hAnsiTheme="majorHAnsi" w:cstheme="majorHAnsi"/>
          <w:b/>
          <w:bCs/>
          <w:sz w:val="20"/>
          <w:szCs w:val="20"/>
        </w:rPr>
      </w:pPr>
      <w:r>
        <w:rPr>
          <w:rFonts w:asciiTheme="majorHAnsi" w:hAnsiTheme="majorHAnsi" w:cstheme="majorHAnsi"/>
          <w:sz w:val="20"/>
          <w:szCs w:val="20"/>
        </w:rPr>
        <w:t xml:space="preserve">Nicole H. en Marjolein via Teams fijn overleg gehad met Ronald van de MR. We gaan in maart/ april een keer een MR vergadering bijwonen </w:t>
      </w:r>
      <w:proofErr w:type="spellStart"/>
      <w:r>
        <w:rPr>
          <w:rFonts w:asciiTheme="majorHAnsi" w:hAnsiTheme="majorHAnsi" w:cstheme="majorHAnsi"/>
          <w:sz w:val="20"/>
          <w:szCs w:val="20"/>
        </w:rPr>
        <w:t>ivm</w:t>
      </w:r>
      <w:proofErr w:type="spellEnd"/>
      <w:r>
        <w:rPr>
          <w:rFonts w:asciiTheme="majorHAnsi" w:hAnsiTheme="majorHAnsi" w:cstheme="majorHAnsi"/>
          <w:sz w:val="20"/>
          <w:szCs w:val="20"/>
        </w:rPr>
        <w:t xml:space="preserve"> standpunt </w:t>
      </w:r>
      <w:r w:rsidR="002353F4">
        <w:rPr>
          <w:rFonts w:asciiTheme="majorHAnsi" w:hAnsiTheme="majorHAnsi" w:cstheme="majorHAnsi"/>
          <w:sz w:val="20"/>
          <w:szCs w:val="20"/>
        </w:rPr>
        <w:t>o</w:t>
      </w:r>
      <w:r>
        <w:rPr>
          <w:rFonts w:asciiTheme="majorHAnsi" w:hAnsiTheme="majorHAnsi" w:cstheme="majorHAnsi"/>
          <w:sz w:val="20"/>
          <w:szCs w:val="20"/>
        </w:rPr>
        <w:t xml:space="preserve">uderbijdrage, lunchgeld, etc. </w:t>
      </w:r>
      <w:r w:rsidR="00714B3E" w:rsidRPr="002A03C2">
        <w:rPr>
          <w:rFonts w:asciiTheme="majorHAnsi" w:hAnsiTheme="majorHAnsi" w:cstheme="majorHAnsi"/>
          <w:b/>
          <w:bCs/>
          <w:sz w:val="20"/>
          <w:szCs w:val="20"/>
        </w:rPr>
        <w:br/>
      </w:r>
    </w:p>
    <w:p w14:paraId="0915DB0C" w14:textId="149DF972" w:rsidR="00735939" w:rsidRPr="00735939" w:rsidRDefault="00714B3E" w:rsidP="00735939">
      <w:pPr>
        <w:pStyle w:val="Lijstalinea"/>
        <w:numPr>
          <w:ilvl w:val="0"/>
          <w:numId w:val="1"/>
        </w:numPr>
        <w:rPr>
          <w:rFonts w:asciiTheme="majorHAnsi" w:hAnsiTheme="majorHAnsi" w:cstheme="majorHAnsi"/>
          <w:b/>
          <w:bCs/>
          <w:sz w:val="20"/>
          <w:szCs w:val="20"/>
        </w:rPr>
      </w:pPr>
      <w:r w:rsidRPr="002A03C2">
        <w:rPr>
          <w:rFonts w:asciiTheme="majorHAnsi" w:hAnsiTheme="majorHAnsi" w:cstheme="majorHAnsi"/>
          <w:b/>
          <w:bCs/>
          <w:sz w:val="20"/>
          <w:szCs w:val="20"/>
        </w:rPr>
        <w:t xml:space="preserve">Terugkoppeling </w:t>
      </w:r>
      <w:r w:rsidR="002353F4">
        <w:rPr>
          <w:rFonts w:asciiTheme="majorHAnsi" w:hAnsiTheme="majorHAnsi" w:cstheme="majorHAnsi"/>
          <w:b/>
          <w:bCs/>
          <w:sz w:val="20"/>
          <w:szCs w:val="20"/>
        </w:rPr>
        <w:t>k</w:t>
      </w:r>
      <w:r w:rsidR="003553B9">
        <w:rPr>
          <w:rFonts w:asciiTheme="majorHAnsi" w:hAnsiTheme="majorHAnsi" w:cstheme="majorHAnsi"/>
          <w:b/>
          <w:bCs/>
          <w:sz w:val="20"/>
          <w:szCs w:val="20"/>
        </w:rPr>
        <w:t>erstfeest</w:t>
      </w:r>
      <w:r w:rsidR="00735939">
        <w:rPr>
          <w:rFonts w:asciiTheme="majorHAnsi" w:hAnsiTheme="majorHAnsi" w:cstheme="majorHAnsi"/>
          <w:b/>
          <w:bCs/>
          <w:sz w:val="20"/>
          <w:szCs w:val="20"/>
        </w:rPr>
        <w:br/>
      </w:r>
      <w:r w:rsidR="00735939">
        <w:rPr>
          <w:rFonts w:asciiTheme="majorHAnsi" w:hAnsiTheme="majorHAnsi" w:cstheme="majorHAnsi"/>
          <w:sz w:val="20"/>
          <w:szCs w:val="20"/>
        </w:rPr>
        <w:t xml:space="preserve">Vanuit werkgroep fijn dat de </w:t>
      </w:r>
      <w:r w:rsidR="002353F4">
        <w:rPr>
          <w:rFonts w:asciiTheme="majorHAnsi" w:hAnsiTheme="majorHAnsi" w:cstheme="majorHAnsi"/>
          <w:sz w:val="20"/>
          <w:szCs w:val="20"/>
        </w:rPr>
        <w:t>o</w:t>
      </w:r>
      <w:r w:rsidR="00735939">
        <w:rPr>
          <w:rFonts w:asciiTheme="majorHAnsi" w:hAnsiTheme="majorHAnsi" w:cstheme="majorHAnsi"/>
          <w:sz w:val="20"/>
          <w:szCs w:val="20"/>
        </w:rPr>
        <w:t xml:space="preserve">uderraad zo snel nog de ontbijt-boodschappen hebben geregeld. </w:t>
      </w:r>
      <w:r w:rsidR="00735939">
        <w:rPr>
          <w:rFonts w:asciiTheme="majorHAnsi" w:hAnsiTheme="majorHAnsi" w:cstheme="majorHAnsi"/>
          <w:sz w:val="20"/>
          <w:szCs w:val="20"/>
        </w:rPr>
        <w:br/>
        <w:t xml:space="preserve">Wat verwarring </w:t>
      </w:r>
      <w:proofErr w:type="spellStart"/>
      <w:r w:rsidR="00735939">
        <w:rPr>
          <w:rFonts w:asciiTheme="majorHAnsi" w:hAnsiTheme="majorHAnsi" w:cstheme="majorHAnsi"/>
          <w:sz w:val="20"/>
          <w:szCs w:val="20"/>
        </w:rPr>
        <w:t>mbt</w:t>
      </w:r>
      <w:proofErr w:type="spellEnd"/>
      <w:r w:rsidR="00735939">
        <w:rPr>
          <w:rFonts w:asciiTheme="majorHAnsi" w:hAnsiTheme="majorHAnsi" w:cstheme="majorHAnsi"/>
          <w:sz w:val="20"/>
          <w:szCs w:val="20"/>
        </w:rPr>
        <w:t xml:space="preserve"> kerstbomen die niet meer genummerd zouden zijn. Volgend jaar wat nieuwe kerstspullen aanschaffen, oproep plaatsen voor wat (nieuwere) kunstbomen voor in de klassen. En mooie boom voor in de Kruidenlaan. </w:t>
      </w:r>
    </w:p>
    <w:p w14:paraId="23EBCAC7" w14:textId="77777777" w:rsidR="00735939" w:rsidRPr="00735939" w:rsidRDefault="00735939" w:rsidP="00735939">
      <w:pPr>
        <w:pStyle w:val="Lijstalinea"/>
        <w:ind w:left="360"/>
        <w:rPr>
          <w:rFonts w:asciiTheme="majorHAnsi" w:hAnsiTheme="majorHAnsi" w:cstheme="majorHAnsi"/>
          <w:b/>
          <w:bCs/>
          <w:sz w:val="20"/>
          <w:szCs w:val="20"/>
        </w:rPr>
      </w:pPr>
    </w:p>
    <w:p w14:paraId="6509CB9F" w14:textId="48107ABA" w:rsidR="00DD2B4B" w:rsidRPr="002353F4" w:rsidRDefault="00735939" w:rsidP="00735939">
      <w:pPr>
        <w:pStyle w:val="Lijstalinea"/>
        <w:numPr>
          <w:ilvl w:val="0"/>
          <w:numId w:val="1"/>
        </w:numPr>
        <w:rPr>
          <w:rFonts w:asciiTheme="majorHAnsi" w:hAnsiTheme="majorHAnsi" w:cstheme="majorHAnsi"/>
          <w:b/>
          <w:bCs/>
          <w:sz w:val="20"/>
          <w:szCs w:val="20"/>
        </w:rPr>
      </w:pPr>
      <w:r>
        <w:rPr>
          <w:rFonts w:asciiTheme="majorHAnsi" w:hAnsiTheme="majorHAnsi" w:cstheme="majorHAnsi"/>
          <w:b/>
          <w:bCs/>
          <w:sz w:val="20"/>
          <w:szCs w:val="20"/>
        </w:rPr>
        <w:t>Carnaval</w:t>
      </w:r>
      <w:r>
        <w:rPr>
          <w:rFonts w:asciiTheme="majorHAnsi" w:hAnsiTheme="majorHAnsi" w:cstheme="majorHAnsi"/>
          <w:sz w:val="20"/>
          <w:szCs w:val="20"/>
        </w:rPr>
        <w:br/>
        <w:t xml:space="preserve">Werkgroep (met Johan) bezig met </w:t>
      </w:r>
      <w:r w:rsidR="002353F4">
        <w:rPr>
          <w:rFonts w:asciiTheme="majorHAnsi" w:hAnsiTheme="majorHAnsi" w:cstheme="majorHAnsi"/>
          <w:sz w:val="20"/>
          <w:szCs w:val="20"/>
        </w:rPr>
        <w:t>c</w:t>
      </w:r>
      <w:r>
        <w:rPr>
          <w:rFonts w:asciiTheme="majorHAnsi" w:hAnsiTheme="majorHAnsi" w:cstheme="majorHAnsi"/>
          <w:sz w:val="20"/>
          <w:szCs w:val="20"/>
        </w:rPr>
        <w:t xml:space="preserve">arnavalsviering op vrijdag 25 februari. Zal vergelijkbaar zijn als vorig jaar; feest in de klassen. Als mogelijk wel de vraag of de Rubensbende kan komen spelen (buiten) en of we voor worstenbrood kunnen zorgen. Zo ook ranja en chips. Wachten de volgende persconferentie nog af voor verdere opvolging. </w:t>
      </w:r>
    </w:p>
    <w:p w14:paraId="48235B0B" w14:textId="77777777" w:rsidR="002353F4" w:rsidRPr="002353F4" w:rsidRDefault="002353F4" w:rsidP="002353F4">
      <w:pPr>
        <w:pStyle w:val="Lijstalinea"/>
        <w:rPr>
          <w:rFonts w:asciiTheme="majorHAnsi" w:hAnsiTheme="majorHAnsi" w:cstheme="majorHAnsi"/>
          <w:b/>
          <w:bCs/>
          <w:sz w:val="20"/>
          <w:szCs w:val="20"/>
        </w:rPr>
      </w:pPr>
    </w:p>
    <w:p w14:paraId="5DE9C689" w14:textId="28A21CA3" w:rsidR="00017F1E" w:rsidRPr="00017F1E" w:rsidRDefault="00017F1E" w:rsidP="00D870A6">
      <w:pPr>
        <w:pStyle w:val="Lijstalinea"/>
        <w:numPr>
          <w:ilvl w:val="0"/>
          <w:numId w:val="1"/>
        </w:numPr>
        <w:rPr>
          <w:rFonts w:asciiTheme="majorHAnsi" w:hAnsiTheme="majorHAnsi" w:cstheme="majorHAnsi"/>
          <w:b/>
          <w:bCs/>
          <w:sz w:val="20"/>
          <w:szCs w:val="20"/>
        </w:rPr>
      </w:pPr>
      <w:r>
        <w:rPr>
          <w:rFonts w:asciiTheme="majorHAnsi" w:hAnsiTheme="majorHAnsi" w:cstheme="majorHAnsi"/>
          <w:b/>
          <w:bCs/>
          <w:sz w:val="20"/>
          <w:szCs w:val="20"/>
        </w:rPr>
        <w:t xml:space="preserve">Sportdag/ Koningsspelen </w:t>
      </w:r>
      <w:r w:rsidR="00C66854" w:rsidRPr="002A03C2">
        <w:rPr>
          <w:rFonts w:asciiTheme="majorHAnsi" w:hAnsiTheme="majorHAnsi" w:cstheme="majorHAnsi"/>
          <w:sz w:val="20"/>
          <w:szCs w:val="20"/>
        </w:rPr>
        <w:br/>
      </w:r>
      <w:r>
        <w:rPr>
          <w:rFonts w:asciiTheme="majorHAnsi" w:hAnsiTheme="majorHAnsi" w:cstheme="majorHAnsi"/>
          <w:sz w:val="20"/>
          <w:szCs w:val="20"/>
        </w:rPr>
        <w:t>Vrijdag 22 april bij SCO. Vraag vanuit werkgroep (</w:t>
      </w:r>
      <w:proofErr w:type="spellStart"/>
      <w:r>
        <w:rPr>
          <w:rFonts w:asciiTheme="majorHAnsi" w:hAnsiTheme="majorHAnsi" w:cstheme="majorHAnsi"/>
          <w:sz w:val="20"/>
          <w:szCs w:val="20"/>
        </w:rPr>
        <w:t>olv</w:t>
      </w:r>
      <w:proofErr w:type="spellEnd"/>
      <w:r>
        <w:rPr>
          <w:rFonts w:asciiTheme="majorHAnsi" w:hAnsiTheme="majorHAnsi" w:cstheme="majorHAnsi"/>
          <w:sz w:val="20"/>
          <w:szCs w:val="20"/>
        </w:rPr>
        <w:t xml:space="preserve"> juf Fleur) of er </w:t>
      </w:r>
      <w:r w:rsidR="002353F4">
        <w:rPr>
          <w:rFonts w:asciiTheme="majorHAnsi" w:hAnsiTheme="majorHAnsi" w:cstheme="majorHAnsi"/>
          <w:sz w:val="20"/>
          <w:szCs w:val="20"/>
        </w:rPr>
        <w:t>o</w:t>
      </w:r>
      <w:r>
        <w:rPr>
          <w:rFonts w:asciiTheme="majorHAnsi" w:hAnsiTheme="majorHAnsi" w:cstheme="majorHAnsi"/>
          <w:sz w:val="20"/>
          <w:szCs w:val="20"/>
        </w:rPr>
        <w:t>uderraadleden eventueel willen komen helpen. Marjolein woont 1</w:t>
      </w:r>
      <w:r w:rsidRPr="00017F1E">
        <w:rPr>
          <w:rFonts w:asciiTheme="majorHAnsi" w:hAnsiTheme="majorHAnsi" w:cstheme="majorHAnsi"/>
          <w:sz w:val="20"/>
          <w:szCs w:val="20"/>
          <w:vertAlign w:val="superscript"/>
        </w:rPr>
        <w:t>e</w:t>
      </w:r>
      <w:r>
        <w:rPr>
          <w:rFonts w:asciiTheme="majorHAnsi" w:hAnsiTheme="majorHAnsi" w:cstheme="majorHAnsi"/>
          <w:sz w:val="20"/>
          <w:szCs w:val="20"/>
        </w:rPr>
        <w:t xml:space="preserve"> vergadering bij op 7</w:t>
      </w:r>
      <w:r w:rsidR="002353F4">
        <w:rPr>
          <w:rFonts w:asciiTheme="majorHAnsi" w:hAnsiTheme="majorHAnsi" w:cstheme="majorHAnsi"/>
          <w:sz w:val="20"/>
          <w:szCs w:val="20"/>
        </w:rPr>
        <w:t xml:space="preserve"> </w:t>
      </w:r>
      <w:r>
        <w:rPr>
          <w:rFonts w:asciiTheme="majorHAnsi" w:hAnsiTheme="majorHAnsi" w:cstheme="majorHAnsi"/>
          <w:sz w:val="20"/>
          <w:szCs w:val="20"/>
        </w:rPr>
        <w:t>feb</w:t>
      </w:r>
      <w:r w:rsidR="002353F4">
        <w:rPr>
          <w:rFonts w:asciiTheme="majorHAnsi" w:hAnsiTheme="majorHAnsi" w:cstheme="majorHAnsi"/>
          <w:sz w:val="20"/>
          <w:szCs w:val="20"/>
        </w:rPr>
        <w:t>ruari</w:t>
      </w:r>
      <w:r>
        <w:rPr>
          <w:rFonts w:asciiTheme="majorHAnsi" w:hAnsiTheme="majorHAnsi" w:cstheme="majorHAnsi"/>
          <w:sz w:val="20"/>
          <w:szCs w:val="20"/>
        </w:rPr>
        <w:t xml:space="preserve"> en zal vragen wat er nodig is. Vorig jaar hebben we €</w:t>
      </w:r>
      <w:r w:rsidR="002353F4">
        <w:rPr>
          <w:rFonts w:asciiTheme="majorHAnsi" w:hAnsiTheme="majorHAnsi" w:cstheme="majorHAnsi"/>
          <w:sz w:val="20"/>
          <w:szCs w:val="20"/>
        </w:rPr>
        <w:t xml:space="preserve"> </w:t>
      </w:r>
      <w:r>
        <w:rPr>
          <w:rFonts w:asciiTheme="majorHAnsi" w:hAnsiTheme="majorHAnsi" w:cstheme="majorHAnsi"/>
          <w:sz w:val="20"/>
          <w:szCs w:val="20"/>
        </w:rPr>
        <w:t xml:space="preserve">100 besteed </w:t>
      </w:r>
      <w:r w:rsidR="002353F4">
        <w:rPr>
          <w:rFonts w:asciiTheme="majorHAnsi" w:hAnsiTheme="majorHAnsi" w:cstheme="majorHAnsi"/>
          <w:sz w:val="20"/>
          <w:szCs w:val="20"/>
        </w:rPr>
        <w:t>aan</w:t>
      </w:r>
      <w:r>
        <w:rPr>
          <w:rFonts w:asciiTheme="majorHAnsi" w:hAnsiTheme="majorHAnsi" w:cstheme="majorHAnsi"/>
          <w:sz w:val="20"/>
          <w:szCs w:val="20"/>
        </w:rPr>
        <w:t xml:space="preserve"> ijsjes. </w:t>
      </w:r>
    </w:p>
    <w:p w14:paraId="7BA0C018" w14:textId="77777777" w:rsidR="00017F1E" w:rsidRPr="00017F1E" w:rsidRDefault="00017F1E" w:rsidP="00017F1E">
      <w:pPr>
        <w:pStyle w:val="Lijstalinea"/>
        <w:ind w:left="360"/>
        <w:rPr>
          <w:rFonts w:asciiTheme="majorHAnsi" w:hAnsiTheme="majorHAnsi" w:cstheme="majorHAnsi"/>
          <w:b/>
          <w:bCs/>
          <w:sz w:val="20"/>
          <w:szCs w:val="20"/>
        </w:rPr>
      </w:pPr>
    </w:p>
    <w:p w14:paraId="75E5904F" w14:textId="6E316C9C" w:rsidR="00017F1E" w:rsidRPr="00017F1E" w:rsidRDefault="00017F1E" w:rsidP="00017F1E">
      <w:pPr>
        <w:pStyle w:val="Lijstalinea"/>
        <w:numPr>
          <w:ilvl w:val="0"/>
          <w:numId w:val="1"/>
        </w:numPr>
        <w:rPr>
          <w:rFonts w:asciiTheme="majorHAnsi" w:hAnsiTheme="majorHAnsi" w:cstheme="majorHAnsi"/>
          <w:b/>
          <w:bCs/>
          <w:sz w:val="20"/>
          <w:szCs w:val="20"/>
        </w:rPr>
      </w:pPr>
      <w:proofErr w:type="spellStart"/>
      <w:r>
        <w:rPr>
          <w:rFonts w:asciiTheme="majorHAnsi" w:hAnsiTheme="majorHAnsi" w:cstheme="majorHAnsi"/>
          <w:b/>
          <w:bCs/>
          <w:sz w:val="20"/>
          <w:szCs w:val="20"/>
        </w:rPr>
        <w:t>Kleuterdag</w:t>
      </w:r>
      <w:proofErr w:type="spellEnd"/>
      <w:r>
        <w:rPr>
          <w:rFonts w:asciiTheme="majorHAnsi" w:hAnsiTheme="majorHAnsi" w:cstheme="majorHAnsi"/>
          <w:b/>
          <w:bCs/>
          <w:sz w:val="20"/>
          <w:szCs w:val="20"/>
        </w:rPr>
        <w:t xml:space="preserve"> </w:t>
      </w:r>
      <w:r>
        <w:rPr>
          <w:rFonts w:asciiTheme="majorHAnsi" w:hAnsiTheme="majorHAnsi" w:cstheme="majorHAnsi"/>
          <w:b/>
          <w:bCs/>
          <w:sz w:val="20"/>
          <w:szCs w:val="20"/>
        </w:rPr>
        <w:br/>
      </w:r>
      <w:r>
        <w:rPr>
          <w:rFonts w:asciiTheme="majorHAnsi" w:hAnsiTheme="majorHAnsi" w:cstheme="majorHAnsi"/>
          <w:sz w:val="20"/>
          <w:szCs w:val="20"/>
        </w:rPr>
        <w:t>24 juni  thema Jungle – bij Scouting terrein, aanbetaling is gedaan om de huur te betalen (totaal €</w:t>
      </w:r>
      <w:r w:rsidR="002353F4">
        <w:rPr>
          <w:rFonts w:asciiTheme="majorHAnsi" w:hAnsiTheme="majorHAnsi" w:cstheme="majorHAnsi"/>
          <w:sz w:val="20"/>
          <w:szCs w:val="20"/>
        </w:rPr>
        <w:t xml:space="preserve"> </w:t>
      </w:r>
      <w:r>
        <w:rPr>
          <w:rFonts w:asciiTheme="majorHAnsi" w:hAnsiTheme="majorHAnsi" w:cstheme="majorHAnsi"/>
          <w:sz w:val="20"/>
          <w:szCs w:val="20"/>
        </w:rPr>
        <w:t xml:space="preserve">320). </w:t>
      </w:r>
      <w:r>
        <w:rPr>
          <w:rFonts w:asciiTheme="majorHAnsi" w:hAnsiTheme="majorHAnsi" w:cstheme="majorHAnsi"/>
          <w:sz w:val="20"/>
          <w:szCs w:val="20"/>
        </w:rPr>
        <w:br/>
        <w:t xml:space="preserve">Marieke gaat dit jaar de organisatie van Marie-Claire overnemen? </w:t>
      </w:r>
      <w:r w:rsidRPr="00017F1E">
        <w:rPr>
          <w:rFonts w:asciiTheme="majorHAnsi" w:hAnsiTheme="majorHAnsi" w:cstheme="majorHAnsi"/>
          <w:color w:val="0070C0"/>
          <w:sz w:val="20"/>
          <w:szCs w:val="20"/>
        </w:rPr>
        <w:t xml:space="preserve">@Mark gaat polsen wat er verder nodig is. </w:t>
      </w:r>
    </w:p>
    <w:p w14:paraId="02DE28A1" w14:textId="77777777" w:rsidR="00017F1E" w:rsidRDefault="00017F1E" w:rsidP="00017F1E">
      <w:pPr>
        <w:pStyle w:val="Lijstalinea"/>
      </w:pPr>
    </w:p>
    <w:p w14:paraId="30953F5C" w14:textId="44C0DA48" w:rsidR="00AC24EF" w:rsidRPr="00017F1E" w:rsidRDefault="00017F1E" w:rsidP="00017F1E">
      <w:pPr>
        <w:pStyle w:val="Lijstalinea"/>
        <w:numPr>
          <w:ilvl w:val="0"/>
          <w:numId w:val="1"/>
        </w:numPr>
        <w:rPr>
          <w:rFonts w:asciiTheme="majorHAnsi" w:hAnsiTheme="majorHAnsi" w:cstheme="majorHAnsi"/>
          <w:b/>
          <w:bCs/>
          <w:sz w:val="20"/>
          <w:szCs w:val="20"/>
        </w:rPr>
      </w:pPr>
      <w:r w:rsidRPr="00017F1E">
        <w:rPr>
          <w:rFonts w:asciiTheme="majorHAnsi" w:hAnsiTheme="majorHAnsi" w:cstheme="majorHAnsi"/>
          <w:b/>
          <w:bCs/>
          <w:sz w:val="20"/>
          <w:szCs w:val="20"/>
        </w:rPr>
        <w:t>Lief &amp; Leed</w:t>
      </w:r>
      <w:r>
        <w:br/>
      </w:r>
      <w:r w:rsidRPr="00017F1E">
        <w:rPr>
          <w:rFonts w:asciiTheme="majorHAnsi" w:hAnsiTheme="majorHAnsi" w:cstheme="majorHAnsi"/>
          <w:sz w:val="20"/>
          <w:szCs w:val="20"/>
        </w:rPr>
        <w:t xml:space="preserve">Nicole </w:t>
      </w:r>
      <w:r>
        <w:rPr>
          <w:rFonts w:asciiTheme="majorHAnsi" w:hAnsiTheme="majorHAnsi" w:cstheme="majorHAnsi"/>
          <w:sz w:val="20"/>
          <w:szCs w:val="20"/>
        </w:rPr>
        <w:t xml:space="preserve">gaat </w:t>
      </w:r>
      <w:r w:rsidRPr="00017F1E">
        <w:rPr>
          <w:rFonts w:asciiTheme="majorHAnsi" w:hAnsiTheme="majorHAnsi" w:cstheme="majorHAnsi"/>
          <w:sz w:val="20"/>
          <w:szCs w:val="20"/>
        </w:rPr>
        <w:t>kaartje sturen.</w:t>
      </w:r>
      <w:r>
        <w:rPr>
          <w:b/>
          <w:bCs/>
        </w:rPr>
        <w:t xml:space="preserve"> </w:t>
      </w:r>
      <w:r w:rsidR="00C66854" w:rsidRPr="002A03C2">
        <w:t xml:space="preserve"> </w:t>
      </w:r>
    </w:p>
    <w:sectPr w:rsidR="00AC24EF" w:rsidRPr="00017F1E">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7EB1D" w14:textId="77777777" w:rsidR="00F16D20" w:rsidRDefault="00F16D20" w:rsidP="004B2463">
      <w:pPr>
        <w:spacing w:after="0" w:line="240" w:lineRule="auto"/>
      </w:pPr>
      <w:r>
        <w:separator/>
      </w:r>
    </w:p>
  </w:endnote>
  <w:endnote w:type="continuationSeparator" w:id="0">
    <w:p w14:paraId="690ACEEC" w14:textId="77777777" w:rsidR="00F16D20" w:rsidRDefault="00F16D20" w:rsidP="004B2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76C7" w14:textId="21B87950" w:rsidR="004B2463" w:rsidRDefault="004B2463">
    <w:pPr>
      <w:pStyle w:val="Voettekst"/>
    </w:pPr>
    <w:r>
      <w:rPr>
        <w:noProof/>
      </w:rPr>
      <mc:AlternateContent>
        <mc:Choice Requires="wps">
          <w:drawing>
            <wp:anchor distT="0" distB="0" distL="114300" distR="114300" simplePos="0" relativeHeight="251659264" behindDoc="0" locked="0" layoutInCell="0" allowOverlap="1" wp14:anchorId="3D12AEA4" wp14:editId="74A516AE">
              <wp:simplePos x="0" y="0"/>
              <wp:positionH relativeFrom="page">
                <wp:posOffset>0</wp:posOffset>
              </wp:positionH>
              <wp:positionV relativeFrom="page">
                <wp:posOffset>9594215</wp:posOffset>
              </wp:positionV>
              <wp:extent cx="7772400" cy="273050"/>
              <wp:effectExtent l="0" t="0" r="0" b="12700"/>
              <wp:wrapNone/>
              <wp:docPr id="1" name="MSIPCM54c44c3eacf75b00ca6bbfcc" descr="{&quot;HashCode&quot;:14551679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9AFCC0" w14:textId="1E6F2915" w:rsidR="004B2463" w:rsidRPr="004B2463" w:rsidRDefault="004B2463" w:rsidP="004B2463">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12AEA4" id="_x0000_t202" coordsize="21600,21600" o:spt="202" path="m,l,21600r21600,l21600,xe">
              <v:stroke joinstyle="miter"/>
              <v:path gradientshapeok="t" o:connecttype="rect"/>
            </v:shapetype>
            <v:shape id="MSIPCM54c44c3eacf75b00ca6bbfcc" o:spid="_x0000_s1026" type="#_x0000_t202" alt="{&quot;HashCode&quot;:1455167957,&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519AFCC0" w14:textId="1E6F2915" w:rsidR="004B2463" w:rsidRPr="004B2463" w:rsidRDefault="004B2463" w:rsidP="004B2463">
                    <w:pPr>
                      <w:spacing w:after="0"/>
                      <w:jc w:val="center"/>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1BF6" w14:textId="77777777" w:rsidR="00F16D20" w:rsidRDefault="00F16D20" w:rsidP="004B2463">
      <w:pPr>
        <w:spacing w:after="0" w:line="240" w:lineRule="auto"/>
      </w:pPr>
      <w:r>
        <w:separator/>
      </w:r>
    </w:p>
  </w:footnote>
  <w:footnote w:type="continuationSeparator" w:id="0">
    <w:p w14:paraId="098FFFEE" w14:textId="77777777" w:rsidR="00F16D20" w:rsidRDefault="00F16D20" w:rsidP="004B2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1DAE" w14:textId="35AF12E5" w:rsidR="004B2463" w:rsidRDefault="00BE4F79">
    <w:pPr>
      <w:pStyle w:val="Koptekst"/>
    </w:pPr>
    <w:r>
      <w:object w:dxaOrig="10380" w:dyaOrig="9405" w14:anchorId="4F61A82A">
        <v:rect id="rectole0000000000" o:spid="_x0000_i1025" style="width:75pt;height:69.6pt" o:preferrelative="t" stroked="f">
          <v:imagedata r:id="rId1" o:title=""/>
        </v:rect>
        <o:OLEObject Type="Embed" ProgID="StaticMetafile" ShapeID="rectole0000000000" DrawAspect="Content" ObjectID="_170608720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DAC9C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9123A96"/>
    <w:multiLevelType w:val="hybridMultilevel"/>
    <w:tmpl w:val="9D601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D110E6"/>
    <w:multiLevelType w:val="hybridMultilevel"/>
    <w:tmpl w:val="3BDE11D2"/>
    <w:lvl w:ilvl="0" w:tplc="69F666E0">
      <w:numFmt w:val="bullet"/>
      <w:lvlText w:val="-"/>
      <w:lvlJc w:val="left"/>
      <w:pPr>
        <w:ind w:left="720" w:hanging="360"/>
      </w:pPr>
      <w:rPr>
        <w:rFonts w:ascii="Verdana" w:eastAsiaTheme="minorEastAsia"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5D002EE"/>
    <w:multiLevelType w:val="hybridMultilevel"/>
    <w:tmpl w:val="F21E04E8"/>
    <w:lvl w:ilvl="0" w:tplc="81CCD878">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044A9B"/>
    <w:multiLevelType w:val="hybridMultilevel"/>
    <w:tmpl w:val="59A0BB9A"/>
    <w:lvl w:ilvl="0" w:tplc="74CAD192">
      <w:numFmt w:val="bullet"/>
      <w:lvlText w:val="-"/>
      <w:lvlJc w:val="left"/>
      <w:pPr>
        <w:ind w:left="720" w:hanging="360"/>
      </w:pPr>
      <w:rPr>
        <w:rFonts w:ascii="Verdana" w:eastAsiaTheme="minorEastAsia" w:hAnsi="Verdana" w:cstheme="maj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B664397"/>
    <w:multiLevelType w:val="hybridMultilevel"/>
    <w:tmpl w:val="7BDE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0A6"/>
    <w:rsid w:val="00014BE2"/>
    <w:rsid w:val="00017F1E"/>
    <w:rsid w:val="00023598"/>
    <w:rsid w:val="00025B02"/>
    <w:rsid w:val="00030568"/>
    <w:rsid w:val="00051B84"/>
    <w:rsid w:val="00062892"/>
    <w:rsid w:val="00082B8E"/>
    <w:rsid w:val="000A4858"/>
    <w:rsid w:val="000B057F"/>
    <w:rsid w:val="000C0A88"/>
    <w:rsid w:val="000C4973"/>
    <w:rsid w:val="000D41BB"/>
    <w:rsid w:val="0010122E"/>
    <w:rsid w:val="00102810"/>
    <w:rsid w:val="00107F5C"/>
    <w:rsid w:val="00113165"/>
    <w:rsid w:val="00116E6D"/>
    <w:rsid w:val="00117A14"/>
    <w:rsid w:val="001266ED"/>
    <w:rsid w:val="00134DB5"/>
    <w:rsid w:val="0013546D"/>
    <w:rsid w:val="00143324"/>
    <w:rsid w:val="0014561E"/>
    <w:rsid w:val="001473EE"/>
    <w:rsid w:val="001523C0"/>
    <w:rsid w:val="00153B91"/>
    <w:rsid w:val="00157B12"/>
    <w:rsid w:val="00160614"/>
    <w:rsid w:val="001733C3"/>
    <w:rsid w:val="00176850"/>
    <w:rsid w:val="00177758"/>
    <w:rsid w:val="00180B78"/>
    <w:rsid w:val="00185B5F"/>
    <w:rsid w:val="00193834"/>
    <w:rsid w:val="0019414F"/>
    <w:rsid w:val="001D3ED7"/>
    <w:rsid w:val="001D54E8"/>
    <w:rsid w:val="001F03A1"/>
    <w:rsid w:val="001F1A8D"/>
    <w:rsid w:val="00212BE2"/>
    <w:rsid w:val="002217F4"/>
    <w:rsid w:val="002315AB"/>
    <w:rsid w:val="002353F4"/>
    <w:rsid w:val="002414F0"/>
    <w:rsid w:val="002461D2"/>
    <w:rsid w:val="00253CE4"/>
    <w:rsid w:val="00257AB7"/>
    <w:rsid w:val="002817EF"/>
    <w:rsid w:val="00294FFA"/>
    <w:rsid w:val="002A03C2"/>
    <w:rsid w:val="002B57EB"/>
    <w:rsid w:val="002C3D7C"/>
    <w:rsid w:val="002C72B9"/>
    <w:rsid w:val="002D19A2"/>
    <w:rsid w:val="002D74E2"/>
    <w:rsid w:val="002D7A33"/>
    <w:rsid w:val="002E00BD"/>
    <w:rsid w:val="00301B19"/>
    <w:rsid w:val="0031011F"/>
    <w:rsid w:val="00310486"/>
    <w:rsid w:val="00315286"/>
    <w:rsid w:val="0033703C"/>
    <w:rsid w:val="00345F01"/>
    <w:rsid w:val="003553B9"/>
    <w:rsid w:val="00361EF9"/>
    <w:rsid w:val="00366A5E"/>
    <w:rsid w:val="00375009"/>
    <w:rsid w:val="003B2EF5"/>
    <w:rsid w:val="003C39FA"/>
    <w:rsid w:val="003C498C"/>
    <w:rsid w:val="003D2DBD"/>
    <w:rsid w:val="003F04CF"/>
    <w:rsid w:val="00413CCC"/>
    <w:rsid w:val="00417C78"/>
    <w:rsid w:val="00424F8E"/>
    <w:rsid w:val="0042706E"/>
    <w:rsid w:val="00441997"/>
    <w:rsid w:val="00442CE3"/>
    <w:rsid w:val="004445C5"/>
    <w:rsid w:val="004517D5"/>
    <w:rsid w:val="0047247A"/>
    <w:rsid w:val="0047779F"/>
    <w:rsid w:val="004A07EC"/>
    <w:rsid w:val="004A17BA"/>
    <w:rsid w:val="004A4B45"/>
    <w:rsid w:val="004A6C33"/>
    <w:rsid w:val="004B1242"/>
    <w:rsid w:val="004B2463"/>
    <w:rsid w:val="004C360F"/>
    <w:rsid w:val="004D2F51"/>
    <w:rsid w:val="004D4409"/>
    <w:rsid w:val="004D5DAA"/>
    <w:rsid w:val="004F60D4"/>
    <w:rsid w:val="005264F6"/>
    <w:rsid w:val="00526D93"/>
    <w:rsid w:val="00532738"/>
    <w:rsid w:val="005632B2"/>
    <w:rsid w:val="00584348"/>
    <w:rsid w:val="00591845"/>
    <w:rsid w:val="0059244E"/>
    <w:rsid w:val="005A000A"/>
    <w:rsid w:val="005A34C1"/>
    <w:rsid w:val="005B2FF8"/>
    <w:rsid w:val="005D55A6"/>
    <w:rsid w:val="005D78F5"/>
    <w:rsid w:val="00612FF5"/>
    <w:rsid w:val="006175CC"/>
    <w:rsid w:val="006236F0"/>
    <w:rsid w:val="006264FB"/>
    <w:rsid w:val="006323AC"/>
    <w:rsid w:val="00634DDA"/>
    <w:rsid w:val="00644211"/>
    <w:rsid w:val="00644746"/>
    <w:rsid w:val="00664126"/>
    <w:rsid w:val="00665124"/>
    <w:rsid w:val="006922E7"/>
    <w:rsid w:val="006941FC"/>
    <w:rsid w:val="006966FD"/>
    <w:rsid w:val="006B196A"/>
    <w:rsid w:val="006B523A"/>
    <w:rsid w:val="006B7D00"/>
    <w:rsid w:val="007025FD"/>
    <w:rsid w:val="00704DA5"/>
    <w:rsid w:val="00705DD7"/>
    <w:rsid w:val="00714B3E"/>
    <w:rsid w:val="00715D13"/>
    <w:rsid w:val="007179F9"/>
    <w:rsid w:val="0072088F"/>
    <w:rsid w:val="00724E27"/>
    <w:rsid w:val="00735939"/>
    <w:rsid w:val="0073662C"/>
    <w:rsid w:val="00743166"/>
    <w:rsid w:val="00761BD1"/>
    <w:rsid w:val="00763470"/>
    <w:rsid w:val="00773FF6"/>
    <w:rsid w:val="00775E46"/>
    <w:rsid w:val="007A4E5A"/>
    <w:rsid w:val="007B7D8F"/>
    <w:rsid w:val="007C1E6F"/>
    <w:rsid w:val="007C5298"/>
    <w:rsid w:val="007F5BD2"/>
    <w:rsid w:val="007F5F39"/>
    <w:rsid w:val="0080283C"/>
    <w:rsid w:val="008050BB"/>
    <w:rsid w:val="00825DAF"/>
    <w:rsid w:val="00834FD5"/>
    <w:rsid w:val="00840989"/>
    <w:rsid w:val="00844BCE"/>
    <w:rsid w:val="00844E41"/>
    <w:rsid w:val="00861C45"/>
    <w:rsid w:val="0086501D"/>
    <w:rsid w:val="00871B1E"/>
    <w:rsid w:val="00881483"/>
    <w:rsid w:val="00881756"/>
    <w:rsid w:val="00892211"/>
    <w:rsid w:val="0089411C"/>
    <w:rsid w:val="008963D3"/>
    <w:rsid w:val="008964DB"/>
    <w:rsid w:val="008B30A5"/>
    <w:rsid w:val="008B4703"/>
    <w:rsid w:val="008F0B68"/>
    <w:rsid w:val="008F6674"/>
    <w:rsid w:val="009239D0"/>
    <w:rsid w:val="00933154"/>
    <w:rsid w:val="009475B2"/>
    <w:rsid w:val="00967137"/>
    <w:rsid w:val="0099436E"/>
    <w:rsid w:val="009A107B"/>
    <w:rsid w:val="009A13E0"/>
    <w:rsid w:val="009B0545"/>
    <w:rsid w:val="009B0C3A"/>
    <w:rsid w:val="009D2420"/>
    <w:rsid w:val="009E3DC9"/>
    <w:rsid w:val="009E7850"/>
    <w:rsid w:val="00A152A2"/>
    <w:rsid w:val="00A20F8C"/>
    <w:rsid w:val="00A21791"/>
    <w:rsid w:val="00A46F91"/>
    <w:rsid w:val="00A50B15"/>
    <w:rsid w:val="00A53A5A"/>
    <w:rsid w:val="00A55F73"/>
    <w:rsid w:val="00A63A09"/>
    <w:rsid w:val="00A7279F"/>
    <w:rsid w:val="00A82C83"/>
    <w:rsid w:val="00A82DBC"/>
    <w:rsid w:val="00A83681"/>
    <w:rsid w:val="00A84E84"/>
    <w:rsid w:val="00AA239C"/>
    <w:rsid w:val="00AB35B2"/>
    <w:rsid w:val="00AC24EF"/>
    <w:rsid w:val="00AC295E"/>
    <w:rsid w:val="00AE7CC5"/>
    <w:rsid w:val="00AF60D7"/>
    <w:rsid w:val="00AF7719"/>
    <w:rsid w:val="00B170E0"/>
    <w:rsid w:val="00B179D0"/>
    <w:rsid w:val="00B22DF4"/>
    <w:rsid w:val="00B26FC6"/>
    <w:rsid w:val="00B31827"/>
    <w:rsid w:val="00B37AEE"/>
    <w:rsid w:val="00B43DF3"/>
    <w:rsid w:val="00B4549C"/>
    <w:rsid w:val="00B5030A"/>
    <w:rsid w:val="00B5330C"/>
    <w:rsid w:val="00B56DDA"/>
    <w:rsid w:val="00B66302"/>
    <w:rsid w:val="00B77F9C"/>
    <w:rsid w:val="00B83535"/>
    <w:rsid w:val="00B84B8E"/>
    <w:rsid w:val="00B856CB"/>
    <w:rsid w:val="00B94196"/>
    <w:rsid w:val="00BA083D"/>
    <w:rsid w:val="00BB0A03"/>
    <w:rsid w:val="00BB1699"/>
    <w:rsid w:val="00BB32A2"/>
    <w:rsid w:val="00BD68A6"/>
    <w:rsid w:val="00BD7394"/>
    <w:rsid w:val="00BE2579"/>
    <w:rsid w:val="00BE4F79"/>
    <w:rsid w:val="00BE5DAE"/>
    <w:rsid w:val="00BF0B4B"/>
    <w:rsid w:val="00BF148F"/>
    <w:rsid w:val="00C00E89"/>
    <w:rsid w:val="00C117D0"/>
    <w:rsid w:val="00C17E27"/>
    <w:rsid w:val="00C23F1E"/>
    <w:rsid w:val="00C408EC"/>
    <w:rsid w:val="00C41EDC"/>
    <w:rsid w:val="00C46F1B"/>
    <w:rsid w:val="00C66854"/>
    <w:rsid w:val="00C836CC"/>
    <w:rsid w:val="00C83B38"/>
    <w:rsid w:val="00C86E22"/>
    <w:rsid w:val="00CA2A35"/>
    <w:rsid w:val="00CA55B9"/>
    <w:rsid w:val="00CA7C56"/>
    <w:rsid w:val="00CB652E"/>
    <w:rsid w:val="00CC20D4"/>
    <w:rsid w:val="00CC46E3"/>
    <w:rsid w:val="00CD680F"/>
    <w:rsid w:val="00CE15F3"/>
    <w:rsid w:val="00CF6854"/>
    <w:rsid w:val="00D114B1"/>
    <w:rsid w:val="00D133B1"/>
    <w:rsid w:val="00D2089A"/>
    <w:rsid w:val="00D231B0"/>
    <w:rsid w:val="00D52C70"/>
    <w:rsid w:val="00D53108"/>
    <w:rsid w:val="00D54453"/>
    <w:rsid w:val="00D55BD8"/>
    <w:rsid w:val="00D55DB8"/>
    <w:rsid w:val="00D56E6A"/>
    <w:rsid w:val="00D57394"/>
    <w:rsid w:val="00D6161E"/>
    <w:rsid w:val="00D72AE8"/>
    <w:rsid w:val="00D73414"/>
    <w:rsid w:val="00D765F2"/>
    <w:rsid w:val="00D870A6"/>
    <w:rsid w:val="00D91805"/>
    <w:rsid w:val="00D932C3"/>
    <w:rsid w:val="00D933BB"/>
    <w:rsid w:val="00DA269C"/>
    <w:rsid w:val="00DC2B97"/>
    <w:rsid w:val="00DD2B4B"/>
    <w:rsid w:val="00DD4582"/>
    <w:rsid w:val="00DD7E8C"/>
    <w:rsid w:val="00DE20FA"/>
    <w:rsid w:val="00DF46D8"/>
    <w:rsid w:val="00DF5B6C"/>
    <w:rsid w:val="00E035E5"/>
    <w:rsid w:val="00E16628"/>
    <w:rsid w:val="00E30793"/>
    <w:rsid w:val="00E3690A"/>
    <w:rsid w:val="00E47839"/>
    <w:rsid w:val="00E52CEE"/>
    <w:rsid w:val="00E53C1C"/>
    <w:rsid w:val="00E5436C"/>
    <w:rsid w:val="00E56394"/>
    <w:rsid w:val="00E7104A"/>
    <w:rsid w:val="00E7557C"/>
    <w:rsid w:val="00E81309"/>
    <w:rsid w:val="00E825D3"/>
    <w:rsid w:val="00E851FF"/>
    <w:rsid w:val="00E93A24"/>
    <w:rsid w:val="00E94ED2"/>
    <w:rsid w:val="00EA0EDD"/>
    <w:rsid w:val="00EA1A8C"/>
    <w:rsid w:val="00EA2312"/>
    <w:rsid w:val="00EA4F43"/>
    <w:rsid w:val="00EA52A9"/>
    <w:rsid w:val="00EB4F54"/>
    <w:rsid w:val="00ED0F74"/>
    <w:rsid w:val="00ED5022"/>
    <w:rsid w:val="00EE0EF1"/>
    <w:rsid w:val="00EE2685"/>
    <w:rsid w:val="00EE405F"/>
    <w:rsid w:val="00EE50A6"/>
    <w:rsid w:val="00EE5B4B"/>
    <w:rsid w:val="00F12F67"/>
    <w:rsid w:val="00F16D20"/>
    <w:rsid w:val="00F379E9"/>
    <w:rsid w:val="00F55E24"/>
    <w:rsid w:val="00F64FF3"/>
    <w:rsid w:val="00F668A1"/>
    <w:rsid w:val="00F67E37"/>
    <w:rsid w:val="00F74245"/>
    <w:rsid w:val="00F81540"/>
    <w:rsid w:val="00F81CBD"/>
    <w:rsid w:val="00F81F35"/>
    <w:rsid w:val="00F96C2D"/>
    <w:rsid w:val="00FA6000"/>
    <w:rsid w:val="00FB0C0D"/>
    <w:rsid w:val="00FB73C7"/>
    <w:rsid w:val="00FD180D"/>
    <w:rsid w:val="00FD3C94"/>
    <w:rsid w:val="00FD596F"/>
    <w:rsid w:val="00FE2640"/>
    <w:rsid w:val="00FE4B24"/>
    <w:rsid w:val="00FE6E54"/>
    <w:rsid w:val="00FF280E"/>
    <w:rsid w:val="00FF2EC5"/>
    <w:rsid w:val="00FF4BAF"/>
    <w:rsid w:val="00FF5E25"/>
    <w:rsid w:val="00FF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5FD6B"/>
  <w15:chartTrackingRefBased/>
  <w15:docId w15:val="{09913945-D1FA-4413-88F0-3036D5B9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0A6"/>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50A6"/>
    <w:pPr>
      <w:ind w:left="720"/>
      <w:contextualSpacing/>
    </w:pPr>
  </w:style>
  <w:style w:type="paragraph" w:styleId="Koptekst">
    <w:name w:val="header"/>
    <w:basedOn w:val="Standaard"/>
    <w:link w:val="KoptekstChar"/>
    <w:uiPriority w:val="99"/>
    <w:unhideWhenUsed/>
    <w:rsid w:val="004B2463"/>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B2463"/>
    <w:rPr>
      <w:rFonts w:eastAsiaTheme="minorEastAsia"/>
      <w:lang w:val="nl-NL" w:eastAsia="nl-NL"/>
    </w:rPr>
  </w:style>
  <w:style w:type="paragraph" w:styleId="Voettekst">
    <w:name w:val="footer"/>
    <w:basedOn w:val="Standaard"/>
    <w:link w:val="VoettekstChar"/>
    <w:uiPriority w:val="99"/>
    <w:unhideWhenUsed/>
    <w:rsid w:val="004B2463"/>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B2463"/>
    <w:rPr>
      <w:rFonts w:eastAsiaTheme="minorEastAsia"/>
      <w:lang w:val="nl-NL" w:eastAsia="nl-NL"/>
    </w:rPr>
  </w:style>
  <w:style w:type="paragraph" w:styleId="Voetnoottekst">
    <w:name w:val="footnote text"/>
    <w:basedOn w:val="Standaard"/>
    <w:link w:val="VoetnoottekstChar"/>
    <w:uiPriority w:val="99"/>
    <w:semiHidden/>
    <w:unhideWhenUsed/>
    <w:rsid w:val="004D440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D4409"/>
    <w:rPr>
      <w:rFonts w:eastAsiaTheme="minorEastAsia"/>
      <w:sz w:val="20"/>
      <w:szCs w:val="20"/>
      <w:lang w:val="nl-NL" w:eastAsia="nl-NL"/>
    </w:rPr>
  </w:style>
  <w:style w:type="character" w:styleId="Voetnootmarkering">
    <w:name w:val="footnote reference"/>
    <w:basedOn w:val="Standaardalinea-lettertype"/>
    <w:uiPriority w:val="99"/>
    <w:semiHidden/>
    <w:unhideWhenUsed/>
    <w:rsid w:val="004D4409"/>
    <w:rPr>
      <w:vertAlign w:val="superscript"/>
    </w:rPr>
  </w:style>
  <w:style w:type="paragraph" w:styleId="Geenafstand">
    <w:name w:val="No Spacing"/>
    <w:uiPriority w:val="1"/>
    <w:qFormat/>
    <w:rsid w:val="00AB35B2"/>
    <w:pPr>
      <w:spacing w:after="0" w:line="240" w:lineRule="auto"/>
    </w:pPr>
    <w:rPr>
      <w:rFonts w:eastAsiaTheme="minorEastAsia"/>
      <w:lang w:val="nl-NL" w:eastAsia="nl-NL"/>
    </w:rPr>
  </w:style>
  <w:style w:type="paragraph" w:styleId="Lijstopsomteken">
    <w:name w:val="List Bullet"/>
    <w:basedOn w:val="Standaard"/>
    <w:uiPriority w:val="99"/>
    <w:unhideWhenUsed/>
    <w:rsid w:val="00017F1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149ABFA44D244DB4B4B4F230C844AA" ma:contentTypeVersion="7" ma:contentTypeDescription="Create a new document." ma:contentTypeScope="" ma:versionID="4928896df5da9d545ee8b5f01e9018a0">
  <xsd:schema xmlns:xsd="http://www.w3.org/2001/XMLSchema" xmlns:xs="http://www.w3.org/2001/XMLSchema" xmlns:p="http://schemas.microsoft.com/office/2006/metadata/properties" xmlns:ns3="94aaa050-3d35-4454-8aae-4f97e33e711e" targetNamespace="http://schemas.microsoft.com/office/2006/metadata/properties" ma:root="true" ma:fieldsID="037c83b00aa942ff38d179a39a147fd8" ns3:_="">
    <xsd:import namespace="94aaa050-3d35-4454-8aae-4f97e33e71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aa050-3d35-4454-8aae-4f97e33e7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3503B9-CDDE-4073-B80D-F6FEE5AC7CF7}">
  <ds:schemaRefs>
    <ds:schemaRef ds:uri="http://schemas.openxmlformats.org/officeDocument/2006/bibliography"/>
  </ds:schemaRefs>
</ds:datastoreItem>
</file>

<file path=customXml/itemProps2.xml><?xml version="1.0" encoding="utf-8"?>
<ds:datastoreItem xmlns:ds="http://schemas.openxmlformats.org/officeDocument/2006/customXml" ds:itemID="{1FE2E569-8DA8-4706-8746-87BA86269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aaa050-3d35-4454-8aae-4f97e33e71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CEEDD-1F96-42E2-8524-48671C771311}">
  <ds:schemaRefs>
    <ds:schemaRef ds:uri="http://schemas.microsoft.com/sharepoint/v3/contenttype/forms"/>
  </ds:schemaRefs>
</ds:datastoreItem>
</file>

<file path=customXml/itemProps4.xml><?xml version="1.0" encoding="utf-8"?>
<ds:datastoreItem xmlns:ds="http://schemas.openxmlformats.org/officeDocument/2006/customXml" ds:itemID="{AF2C76DF-7725-4A51-8CDC-88C8BC491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1819</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Leenen</dc:creator>
  <cp:keywords/>
  <dc:description/>
  <cp:lastModifiedBy>obs Rubenshof</cp:lastModifiedBy>
  <cp:revision>2</cp:revision>
  <dcterms:created xsi:type="dcterms:W3CDTF">2022-02-11T11:20:00Z</dcterms:created>
  <dcterms:modified xsi:type="dcterms:W3CDTF">2022-02-11T11:20:00Z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0x010100DB149ABFA44D244DB4B4B4F230C844AA</vt:lpwstr>
  </property>
  <property fmtid="{D5CDD505-2E9C-101B-9397-08002B2CF9AE}" pid="3" name="MSIP_Label_fe2ded61-6a37-4d02-b98e-f3f1bbc2e47a_Enabled">
    <vt:lpwstr>true</vt:lpwstr>
  </property>
  <property fmtid="{D5CDD505-2E9C-101B-9397-08002B2CF9AE}" pid="4" name="MSIP_Label_fe2ded61-6a37-4d02-b98e-f3f1bbc2e47a_SetDate">
    <vt:lpwstr>2021-01-18T19:31:24Z</vt:lpwstr>
  </property>
  <property fmtid="{D5CDD505-2E9C-101B-9397-08002B2CF9AE}" pid="5" name="MSIP_Label_fe2ded61-6a37-4d02-b98e-f3f1bbc2e47a_Method">
    <vt:lpwstr>Privileged</vt:lpwstr>
  </property>
  <property fmtid="{D5CDD505-2E9C-101B-9397-08002B2CF9AE}" pid="6" name="MSIP_Label_fe2ded61-6a37-4d02-b98e-f3f1bbc2e47a_Name">
    <vt:lpwstr>fe2ded61-6a37-4d02-b98e-f3f1bbc2e47a</vt:lpwstr>
  </property>
  <property fmtid="{D5CDD505-2E9C-101B-9397-08002B2CF9AE}" pid="7" name="MSIP_Label_fe2ded61-6a37-4d02-b98e-f3f1bbc2e47a_SiteId">
    <vt:lpwstr>c3549632-51ee-40fe-b6ae-a69f3a6cc157</vt:lpwstr>
  </property>
  <property fmtid="{D5CDD505-2E9C-101B-9397-08002B2CF9AE}" pid="8" name="MSIP_Label_fe2ded61-6a37-4d02-b98e-f3f1bbc2e47a_ActionId">
    <vt:lpwstr>757d3fc3-e345-4c9a-aa08-25daafbcff4f</vt:lpwstr>
  </property>
  <property fmtid="{D5CDD505-2E9C-101B-9397-08002B2CF9AE}" pid="9" name="MSIP_Label_fe2ded61-6a37-4d02-b98e-f3f1bbc2e47a_ContentBits">
    <vt:lpwstr>0</vt:lpwstr>
  </property>
</Properties>
</file>