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885B8AF" w14:paraId="4C0CD09C" wp14:textId="35D2627F">
      <w:pPr>
        <w:pStyle w:val="Normal"/>
        <w:jc w:val="center"/>
        <w:rPr>
          <w:rFonts w:ascii="Calibri" w:hAnsi="Calibri" w:eastAsia="Calibri" w:cs="Calibri"/>
          <w:b w:val="1"/>
          <w:bCs w:val="1"/>
          <w:noProof w:val="0"/>
          <w:color w:val="auto"/>
          <w:sz w:val="22"/>
          <w:szCs w:val="22"/>
          <w:u w:val="single"/>
          <w:lang w:val="nl-NL"/>
        </w:rPr>
      </w:pPr>
      <w:r w:rsidR="2C7DE3E6">
        <w:drawing>
          <wp:anchor xmlns:wp14="http://schemas.microsoft.com/office/word/2010/wordprocessingDrawing" distT="0" distB="0" distL="114300" distR="114300" simplePos="0" relativeHeight="251658240" behindDoc="1" locked="0" layoutInCell="1" allowOverlap="1" wp14:editId="6E4C04EF" wp14:anchorId="4C90AEC0">
            <wp:simplePos x="0" y="0"/>
            <wp:positionH relativeFrom="column">
              <wp:align>left</wp:align>
            </wp:positionH>
            <wp:positionV relativeFrom="paragraph">
              <wp:posOffset>0</wp:posOffset>
            </wp:positionV>
            <wp:extent cx="1114425" cy="666750"/>
            <wp:effectExtent l="0" t="0" r="0" b="0"/>
            <wp:wrapNone/>
            <wp:docPr id="1379864278" name="" descr="Afbeelding met logo&#10;&#10;Automatisch gegenereerde beschrijving" title=""/>
            <wp:cNvGraphicFramePr>
              <a:graphicFrameLocks noChangeAspect="1"/>
            </wp:cNvGraphicFramePr>
            <a:graphic>
              <a:graphicData uri="http://schemas.openxmlformats.org/drawingml/2006/picture">
                <pic:pic>
                  <pic:nvPicPr>
                    <pic:cNvPr id="0" name=""/>
                    <pic:cNvPicPr/>
                  </pic:nvPicPr>
                  <pic:blipFill>
                    <a:blip r:embed="R04abd24a43e84a62">
                      <a:extLst>
                        <a:ext xmlns:a="http://schemas.openxmlformats.org/drawingml/2006/main" uri="{28A0092B-C50C-407E-A947-70E740481C1C}">
                          <a14:useLocalDpi val="0"/>
                        </a:ext>
                      </a:extLst>
                    </a:blip>
                    <a:stretch>
                      <a:fillRect/>
                    </a:stretch>
                  </pic:blipFill>
                  <pic:spPr>
                    <a:xfrm>
                      <a:off x="0" y="0"/>
                      <a:ext cx="1114425" cy="666750"/>
                    </a:xfrm>
                    <a:prstGeom prst="rect">
                      <a:avLst/>
                    </a:prstGeom>
                  </pic:spPr>
                </pic:pic>
              </a:graphicData>
            </a:graphic>
            <wp14:sizeRelH relativeFrom="page">
              <wp14:pctWidth>0</wp14:pctWidth>
            </wp14:sizeRelH>
            <wp14:sizeRelV relativeFrom="page">
              <wp14:pctHeight>0</wp14:pctHeight>
            </wp14:sizeRelV>
          </wp:anchor>
        </w:drawing>
      </w:r>
      <w:r>
        <w:br/>
      </w:r>
      <w:r w:rsidRPr="0885B8AF" w:rsidR="03E37891">
        <w:rPr>
          <w:rFonts w:ascii="Calibri" w:hAnsi="Calibri" w:eastAsia="Calibri" w:cs="Calibri"/>
          <w:b w:val="1"/>
          <w:bCs w:val="1"/>
          <w:noProof w:val="0"/>
          <w:color w:val="auto"/>
          <w:sz w:val="22"/>
          <w:szCs w:val="22"/>
          <w:u w:val="single"/>
          <w:lang w:val="nl-NL"/>
        </w:rPr>
        <w:t xml:space="preserve">Activiteitenplan </w:t>
      </w:r>
      <w:r w:rsidRPr="0885B8AF" w:rsidR="5B699897">
        <w:rPr>
          <w:rFonts w:ascii="Calibri" w:hAnsi="Calibri" w:eastAsia="Calibri" w:cs="Calibri"/>
          <w:b w:val="1"/>
          <w:bCs w:val="1"/>
          <w:noProof w:val="0"/>
          <w:color w:val="auto"/>
          <w:sz w:val="22"/>
          <w:szCs w:val="22"/>
          <w:u w:val="single"/>
          <w:lang w:val="nl-NL"/>
        </w:rPr>
        <w:t>MR 2023-2024</w:t>
      </w:r>
    </w:p>
    <w:p xmlns:wp14="http://schemas.microsoft.com/office/word/2010/wordml" w:rsidP="0885B8AF" w14:paraId="75E0DB01" wp14:textId="0186F7ED">
      <w:pPr>
        <w:spacing w:after="160" w:line="259" w:lineRule="auto"/>
        <w:ind w:left="0"/>
        <w:rPr>
          <w:rFonts w:ascii="Calibri" w:hAnsi="Calibri" w:eastAsia="Calibri" w:cs="Calibri"/>
          <w:b w:val="1"/>
          <w:bCs w:val="1"/>
          <w:i w:val="0"/>
          <w:iCs w:val="0"/>
          <w:noProof w:val="0"/>
          <w:sz w:val="22"/>
          <w:szCs w:val="22"/>
          <w:lang w:val="nl-NL"/>
        </w:rPr>
      </w:pPr>
    </w:p>
    <w:p xmlns:wp14="http://schemas.microsoft.com/office/word/2010/wordml" w:rsidP="0885B8AF" w14:paraId="0EEC9DC6" wp14:textId="6F9C1FBC">
      <w:pPr>
        <w:spacing w:after="160" w:line="259" w:lineRule="auto"/>
        <w:ind w:left="0"/>
        <w:rPr>
          <w:rFonts w:ascii="Calibri" w:hAnsi="Calibri" w:eastAsia="Calibri" w:cs="Calibri"/>
          <w:b w:val="1"/>
          <w:bCs w:val="1"/>
          <w:i w:val="0"/>
          <w:iCs w:val="0"/>
          <w:noProof w:val="0"/>
          <w:color w:val="538135" w:themeColor="accent6" w:themeTint="FF" w:themeShade="BF"/>
          <w:sz w:val="22"/>
          <w:szCs w:val="22"/>
          <w:lang w:val="nl-NL"/>
        </w:rPr>
      </w:pPr>
      <w:r w:rsidRPr="0885B8AF" w:rsidR="0D08184C">
        <w:rPr>
          <w:rFonts w:ascii="Calibri" w:hAnsi="Calibri" w:eastAsia="Calibri" w:cs="Calibri"/>
          <w:b w:val="1"/>
          <w:bCs w:val="1"/>
          <w:i w:val="0"/>
          <w:iCs w:val="0"/>
          <w:noProof w:val="0"/>
          <w:color w:val="0070C0"/>
          <w:sz w:val="22"/>
          <w:szCs w:val="22"/>
          <w:lang w:val="nl-NL"/>
        </w:rPr>
        <w:t>De visie en missie van de MR</w:t>
      </w:r>
      <w:r w:rsidRPr="0885B8AF" w:rsidR="0D08184C">
        <w:rPr>
          <w:rFonts w:ascii="Calibri" w:hAnsi="Calibri" w:eastAsia="Calibri" w:cs="Calibri"/>
          <w:b w:val="1"/>
          <w:bCs w:val="1"/>
          <w:i w:val="0"/>
          <w:iCs w:val="0"/>
          <w:noProof w:val="0"/>
          <w:color w:val="538135" w:themeColor="accent6" w:themeTint="FF" w:themeShade="BF"/>
          <w:sz w:val="22"/>
          <w:szCs w:val="22"/>
          <w:lang w:val="nl-NL"/>
        </w:rPr>
        <w:t xml:space="preserve"> </w:t>
      </w:r>
    </w:p>
    <w:p xmlns:wp14="http://schemas.microsoft.com/office/word/2010/wordml" w:rsidP="0885B8AF" w14:paraId="49DAA6FE" wp14:textId="0CE16B2D">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nl-NL"/>
        </w:rPr>
      </w:pPr>
      <w:r w:rsidRPr="0885B8AF" w:rsidR="0D08184C">
        <w:rPr>
          <w:rFonts w:ascii="Calibri" w:hAnsi="Calibri" w:eastAsia="Calibri" w:cs="Calibri"/>
          <w:noProof w:val="0"/>
          <w:color w:val="auto"/>
          <w:sz w:val="22"/>
          <w:szCs w:val="22"/>
          <w:u w:val="single"/>
          <w:lang w:val="nl-NL"/>
        </w:rPr>
        <w:t xml:space="preserve">Visie </w:t>
      </w:r>
      <w:r>
        <w:br/>
      </w:r>
      <w:r w:rsidRPr="0885B8AF" w:rsidR="0D08184C">
        <w:rPr>
          <w:rFonts w:ascii="Calibri" w:hAnsi="Calibri" w:eastAsia="Calibri" w:cs="Calibri"/>
          <w:noProof w:val="0"/>
          <w:color w:val="auto"/>
          <w:sz w:val="22"/>
          <w:szCs w:val="22"/>
          <w:lang w:val="nl-NL"/>
        </w:rPr>
        <w:t>Wie zijn wij</w:t>
      </w:r>
      <w:r w:rsidRPr="0885B8AF" w:rsidR="0D08184C">
        <w:rPr>
          <w:rFonts w:ascii="Calibri" w:hAnsi="Calibri" w:eastAsia="Calibri" w:cs="Calibri"/>
          <w:noProof w:val="0"/>
          <w:color w:val="auto"/>
          <w:sz w:val="22"/>
          <w:szCs w:val="22"/>
          <w:lang w:val="nl-NL"/>
        </w:rPr>
        <w:t xml:space="preserve"> </w:t>
      </w:r>
      <w:r>
        <w:br/>
      </w:r>
      <w:r w:rsidRPr="0885B8AF" w:rsidR="0D08184C">
        <w:rPr>
          <w:rFonts w:ascii="Calibri" w:hAnsi="Calibri" w:eastAsia="Calibri" w:cs="Calibri"/>
          <w:noProof w:val="0"/>
          <w:color w:val="auto"/>
          <w:sz w:val="22"/>
          <w:szCs w:val="22"/>
          <w:lang w:val="nl-NL"/>
        </w:rPr>
        <w:t xml:space="preserve">Wij zijn een MR die verantwoordelijkheid draagt voor de belangen van kinderen, personeel en ouders van </w:t>
      </w:r>
      <w:r w:rsidRPr="0885B8AF" w:rsidR="0D08184C">
        <w:rPr>
          <w:rFonts w:ascii="Calibri" w:hAnsi="Calibri" w:eastAsia="Calibri" w:cs="Calibri"/>
          <w:noProof w:val="0"/>
          <w:color w:val="auto"/>
          <w:sz w:val="22"/>
          <w:szCs w:val="22"/>
          <w:lang w:val="nl-NL"/>
        </w:rPr>
        <w:t>de Marijke school</w:t>
      </w:r>
      <w:r w:rsidRPr="0885B8AF" w:rsidR="0D08184C">
        <w:rPr>
          <w:rFonts w:ascii="Calibri" w:hAnsi="Calibri" w:eastAsia="Calibri" w:cs="Calibri"/>
          <w:noProof w:val="0"/>
          <w:color w:val="auto"/>
          <w:sz w:val="22"/>
          <w:szCs w:val="22"/>
          <w:lang w:val="nl-NL"/>
        </w:rPr>
        <w:t xml:space="preserve">. </w:t>
      </w:r>
      <w:r w:rsidRPr="0885B8AF" w:rsidR="0D08184C">
        <w:rPr>
          <w:rFonts w:ascii="Calibri" w:hAnsi="Calibri" w:eastAsia="Calibri" w:cs="Calibri"/>
          <w:noProof w:val="0"/>
          <w:color w:val="auto"/>
          <w:sz w:val="22"/>
          <w:szCs w:val="22"/>
          <w:lang w:val="nl-NL"/>
        </w:rPr>
        <w:t>De MR bestaat uit 3 ouder vertegenwoordigers en 3 personeelsleden.</w:t>
      </w:r>
    </w:p>
    <w:p xmlns:wp14="http://schemas.microsoft.com/office/word/2010/wordml" w:rsidP="0885B8AF" w14:paraId="05359405" wp14:textId="0927BB05">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nl-NL"/>
        </w:rPr>
      </w:pPr>
      <w:r w:rsidRPr="0885B8AF" w:rsidR="0D08184C">
        <w:rPr>
          <w:rFonts w:ascii="Calibri" w:hAnsi="Calibri" w:eastAsia="Calibri" w:cs="Calibri"/>
          <w:noProof w:val="0"/>
          <w:color w:val="auto"/>
          <w:sz w:val="22"/>
          <w:szCs w:val="22"/>
          <w:lang w:val="nl-NL"/>
        </w:rPr>
        <w:t>Wat doen wij</w:t>
      </w:r>
      <w:r w:rsidRPr="0885B8AF" w:rsidR="0D08184C">
        <w:rPr>
          <w:rFonts w:ascii="Calibri" w:hAnsi="Calibri" w:eastAsia="Calibri" w:cs="Calibri"/>
          <w:noProof w:val="0"/>
          <w:color w:val="auto"/>
          <w:sz w:val="22"/>
          <w:szCs w:val="22"/>
          <w:lang w:val="nl-NL"/>
        </w:rPr>
        <w:t xml:space="preserve"> </w:t>
      </w:r>
      <w:r>
        <w:br/>
      </w:r>
      <w:r w:rsidRPr="0885B8AF" w:rsidR="0D08184C">
        <w:rPr>
          <w:rFonts w:ascii="Calibri" w:hAnsi="Calibri" w:eastAsia="Calibri" w:cs="Calibri"/>
          <w:noProof w:val="0"/>
          <w:color w:val="auto"/>
          <w:sz w:val="22"/>
          <w:szCs w:val="22"/>
          <w:lang w:val="nl-NL"/>
        </w:rPr>
        <w:t xml:space="preserve">Wij toetsen beleid aan de hand van wet- en regelgeving kijkend door de bril van kinderen, personeel en ouders. </w:t>
      </w:r>
    </w:p>
    <w:p xmlns:wp14="http://schemas.microsoft.com/office/word/2010/wordml" w:rsidP="0885B8AF" w14:paraId="61BC24C2" wp14:textId="3DEA09BA">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nl-NL"/>
        </w:rPr>
      </w:pPr>
      <w:r w:rsidRPr="0885B8AF" w:rsidR="0D08184C">
        <w:rPr>
          <w:rFonts w:ascii="Calibri" w:hAnsi="Calibri" w:eastAsia="Calibri" w:cs="Calibri"/>
          <w:noProof w:val="0"/>
          <w:color w:val="auto"/>
          <w:sz w:val="22"/>
          <w:szCs w:val="22"/>
          <w:lang w:val="nl-NL"/>
        </w:rPr>
        <w:t>Hoe doen wij dat</w:t>
      </w:r>
      <w:r w:rsidRPr="0885B8AF" w:rsidR="0D08184C">
        <w:rPr>
          <w:rFonts w:ascii="Calibri" w:hAnsi="Calibri" w:eastAsia="Calibri" w:cs="Calibri"/>
          <w:noProof w:val="0"/>
          <w:color w:val="auto"/>
          <w:sz w:val="22"/>
          <w:szCs w:val="22"/>
          <w:lang w:val="nl-NL"/>
        </w:rPr>
        <w:t xml:space="preserve"> </w:t>
      </w:r>
      <w:r>
        <w:br/>
      </w:r>
      <w:r w:rsidRPr="0885B8AF" w:rsidR="0D08184C">
        <w:rPr>
          <w:rFonts w:ascii="Calibri" w:hAnsi="Calibri" w:eastAsia="Calibri" w:cs="Calibri"/>
          <w:noProof w:val="0"/>
          <w:color w:val="auto"/>
          <w:sz w:val="22"/>
          <w:szCs w:val="22"/>
          <w:lang w:val="nl-NL"/>
        </w:rPr>
        <w:t xml:space="preserve">De MR vervult haar rol als een proactief samenwerkend orgaan met een positief kritische houding, werkend vanuit vertrouwen. </w:t>
      </w:r>
    </w:p>
    <w:p xmlns:wp14="http://schemas.microsoft.com/office/word/2010/wordml" w:rsidP="0885B8AF" w14:paraId="19F4634C" wp14:textId="13D5ECA5">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nl-NL"/>
        </w:rPr>
      </w:pPr>
      <w:r w:rsidRPr="0885B8AF" w:rsidR="0D08184C">
        <w:rPr>
          <w:rFonts w:ascii="Calibri" w:hAnsi="Calibri" w:eastAsia="Calibri" w:cs="Calibri"/>
          <w:noProof w:val="0"/>
          <w:color w:val="auto"/>
          <w:sz w:val="22"/>
          <w:szCs w:val="22"/>
          <w:u w:val="single"/>
          <w:lang w:val="nl-NL"/>
        </w:rPr>
        <w:t>Missie</w:t>
      </w:r>
      <w:r w:rsidRPr="0885B8AF" w:rsidR="0D08184C">
        <w:rPr>
          <w:rFonts w:ascii="Calibri" w:hAnsi="Calibri" w:eastAsia="Calibri" w:cs="Calibri"/>
          <w:noProof w:val="0"/>
          <w:color w:val="auto"/>
          <w:sz w:val="22"/>
          <w:szCs w:val="22"/>
          <w:u w:val="single"/>
          <w:lang w:val="nl-NL"/>
        </w:rPr>
        <w:t xml:space="preserve"> </w:t>
      </w:r>
      <w:r>
        <w:br/>
      </w:r>
      <w:r w:rsidRPr="0885B8AF" w:rsidR="0D08184C">
        <w:rPr>
          <w:rFonts w:ascii="Calibri" w:hAnsi="Calibri" w:eastAsia="Calibri" w:cs="Calibri"/>
          <w:noProof w:val="0"/>
          <w:color w:val="auto"/>
          <w:sz w:val="22"/>
          <w:szCs w:val="22"/>
          <w:lang w:val="nl-NL"/>
        </w:rPr>
        <w:t xml:space="preserve">Wij streven om herkenbaar te zijn voor onze achterban en bevoegd gezag door: </w:t>
      </w:r>
    </w:p>
    <w:p xmlns:wp14="http://schemas.microsoft.com/office/word/2010/wordml" w:rsidP="0885B8AF" w14:paraId="18E8548B" wp14:textId="2F701089">
      <w:pPr>
        <w:pStyle w:val="Normal"/>
        <w:bidi w:val="0"/>
        <w:spacing w:before="0" w:beforeAutospacing="off" w:after="160" w:afterAutospacing="off" w:line="259" w:lineRule="auto"/>
        <w:ind w:left="0" w:right="0"/>
        <w:jc w:val="left"/>
        <w:rPr>
          <w:rFonts w:ascii="Calibri" w:hAnsi="Calibri" w:eastAsia="Calibri" w:cs="Calibri"/>
          <w:noProof w:val="0"/>
          <w:color w:val="auto"/>
          <w:sz w:val="22"/>
          <w:szCs w:val="22"/>
          <w:lang w:val="nl-NL"/>
        </w:rPr>
      </w:pPr>
      <w:r w:rsidRPr="0885B8AF" w:rsidR="0D08184C">
        <w:rPr>
          <w:rFonts w:ascii="Calibri" w:hAnsi="Calibri" w:eastAsia="Calibri" w:cs="Calibri"/>
          <w:noProof w:val="0"/>
          <w:color w:val="auto"/>
          <w:sz w:val="22"/>
          <w:szCs w:val="22"/>
          <w:lang w:val="nl-NL"/>
        </w:rPr>
        <w:t xml:space="preserve">• doelgerichtheid en kundigheid; </w:t>
      </w:r>
      <w:r>
        <w:br/>
      </w:r>
      <w:r w:rsidRPr="0885B8AF" w:rsidR="0D08184C">
        <w:rPr>
          <w:rFonts w:ascii="Calibri" w:hAnsi="Calibri" w:eastAsia="Calibri" w:cs="Calibri"/>
          <w:noProof w:val="0"/>
          <w:color w:val="auto"/>
          <w:sz w:val="22"/>
          <w:szCs w:val="22"/>
          <w:lang w:val="nl-NL"/>
        </w:rPr>
        <w:t xml:space="preserve">• betrokkenheid en bewogenheid; </w:t>
      </w:r>
      <w:r>
        <w:br/>
      </w:r>
      <w:r w:rsidRPr="0885B8AF" w:rsidR="0D08184C">
        <w:rPr>
          <w:rFonts w:ascii="Calibri" w:hAnsi="Calibri" w:eastAsia="Calibri" w:cs="Calibri"/>
          <w:noProof w:val="0"/>
          <w:color w:val="auto"/>
          <w:sz w:val="22"/>
          <w:szCs w:val="22"/>
          <w:lang w:val="nl-NL"/>
        </w:rPr>
        <w:t xml:space="preserve">• kwaliteit te waarborgen; </w:t>
      </w:r>
      <w:r>
        <w:br/>
      </w:r>
      <w:r w:rsidRPr="0885B8AF" w:rsidR="0D08184C">
        <w:rPr>
          <w:rFonts w:ascii="Calibri" w:hAnsi="Calibri" w:eastAsia="Calibri" w:cs="Calibri"/>
          <w:noProof w:val="0"/>
          <w:color w:val="auto"/>
          <w:sz w:val="22"/>
          <w:szCs w:val="22"/>
          <w:lang w:val="nl-NL"/>
        </w:rPr>
        <w:t xml:space="preserve">• transparante communicatie; </w:t>
      </w:r>
      <w:r>
        <w:br/>
      </w:r>
      <w:r w:rsidRPr="0885B8AF" w:rsidR="0D08184C">
        <w:rPr>
          <w:rFonts w:ascii="Calibri" w:hAnsi="Calibri" w:eastAsia="Calibri" w:cs="Calibri"/>
          <w:noProof w:val="0"/>
          <w:color w:val="auto"/>
          <w:sz w:val="22"/>
          <w:szCs w:val="22"/>
          <w:lang w:val="nl-NL"/>
        </w:rPr>
        <w:t>• positief kritisch en proactief te zijn.</w:t>
      </w:r>
    </w:p>
    <w:p xmlns:wp14="http://schemas.microsoft.com/office/word/2010/wordml" w:rsidP="0885B8AF" w14:paraId="1B5F930A" wp14:textId="7BA7CE51">
      <w:pPr>
        <w:pStyle w:val="Normal"/>
        <w:rPr>
          <w:rFonts w:ascii="Calibri" w:hAnsi="Calibri" w:eastAsia="Calibri" w:cs="Calibri"/>
          <w:sz w:val="22"/>
          <w:szCs w:val="22"/>
        </w:rPr>
      </w:pPr>
    </w:p>
    <w:p xmlns:wp14="http://schemas.microsoft.com/office/word/2010/wordml" w:rsidP="0885B8AF" w14:paraId="458E46B4" wp14:textId="2A117167">
      <w:pPr>
        <w:rPr>
          <w:rFonts w:ascii="Calibri" w:hAnsi="Calibri" w:eastAsia="Calibri" w:cs="Calibri"/>
          <w:noProof w:val="0"/>
          <w:sz w:val="22"/>
          <w:szCs w:val="22"/>
          <w:lang w:val="nl-NL"/>
        </w:rPr>
      </w:pPr>
      <w:r w:rsidRPr="0885B8AF" w:rsidR="5B699897">
        <w:rPr>
          <w:rFonts w:ascii="Calibri" w:hAnsi="Calibri" w:eastAsia="Calibri" w:cs="Calibri"/>
          <w:b w:val="1"/>
          <w:bCs w:val="1"/>
          <w:noProof w:val="0"/>
          <w:color w:val="0070C0"/>
          <w:sz w:val="22"/>
          <w:szCs w:val="22"/>
          <w:lang w:val="nl-NL"/>
        </w:rPr>
        <w:t>Goede communicatie en informatievoorziening van en met het Bestuur</w:t>
      </w:r>
      <w:r w:rsidRPr="0885B8AF" w:rsidR="5B699897">
        <w:rPr>
          <w:rFonts w:ascii="Calibri" w:hAnsi="Calibri" w:eastAsia="Calibri" w:cs="Calibri"/>
          <w:noProof w:val="0"/>
          <w:color w:val="0070C0"/>
          <w:sz w:val="22"/>
          <w:szCs w:val="22"/>
          <w:lang w:val="nl-NL"/>
        </w:rPr>
        <w:t xml:space="preserve"> </w:t>
      </w:r>
      <w:r w:rsidRPr="0885B8AF" w:rsidR="5B699897">
        <w:rPr>
          <w:rFonts w:ascii="Calibri" w:hAnsi="Calibri" w:eastAsia="Calibri" w:cs="Calibri"/>
          <w:noProof w:val="0"/>
          <w:color w:val="538135" w:themeColor="accent6" w:themeTint="FF" w:themeShade="BF"/>
          <w:sz w:val="22"/>
          <w:szCs w:val="22"/>
          <w:lang w:val="nl-NL"/>
        </w:rPr>
        <w:t xml:space="preserve"> </w:t>
      </w:r>
      <w:r>
        <w:br/>
      </w:r>
      <w:r w:rsidRPr="0885B8AF" w:rsidR="5B699897">
        <w:rPr>
          <w:rFonts w:ascii="Calibri" w:hAnsi="Calibri" w:eastAsia="Calibri" w:cs="Calibri"/>
          <w:noProof w:val="0"/>
          <w:sz w:val="22"/>
          <w:szCs w:val="22"/>
          <w:lang w:val="nl-NL"/>
        </w:rPr>
        <w:t>Ons doel is dat de directie</w:t>
      </w:r>
      <w:r w:rsidRPr="0885B8AF" w:rsidR="5B699897">
        <w:rPr>
          <w:rFonts w:ascii="Calibri" w:hAnsi="Calibri" w:eastAsia="Calibri" w:cs="Calibri"/>
          <w:noProof w:val="0"/>
          <w:sz w:val="22"/>
          <w:szCs w:val="22"/>
          <w:lang w:val="nl-NL"/>
        </w:rPr>
        <w:t xml:space="preserve"> beleid in ontwikkeling vroegtijdig met de MR bespreekt en toelicht, zodat we kunnen meedenken, aanvullen en ons standpunt bepalen. </w:t>
      </w:r>
      <w:r w:rsidRPr="0885B8AF" w:rsidR="5B699897">
        <w:rPr>
          <w:rFonts w:ascii="Calibri" w:hAnsi="Calibri" w:eastAsia="Calibri" w:cs="Calibri"/>
          <w:noProof w:val="0"/>
          <w:sz w:val="22"/>
          <w:szCs w:val="22"/>
          <w:lang w:val="nl-NL"/>
        </w:rPr>
        <w:t xml:space="preserve"> </w:t>
      </w:r>
    </w:p>
    <w:p xmlns:wp14="http://schemas.microsoft.com/office/word/2010/wordml" w:rsidP="0885B8AF" w14:paraId="79C7A908" wp14:textId="760298B7">
      <w:pPr>
        <w:rPr>
          <w:rFonts w:ascii="Calibri" w:hAnsi="Calibri" w:eastAsia="Calibri" w:cs="Calibri"/>
          <w:noProof w:val="0"/>
          <w:color w:val="FF0000"/>
          <w:sz w:val="22"/>
          <w:szCs w:val="22"/>
          <w:u w:val="none"/>
          <w:lang w:val="nl-NL"/>
        </w:rPr>
      </w:pPr>
      <w:r w:rsidRPr="0885B8AF" w:rsidR="5B699897">
        <w:rPr>
          <w:rFonts w:ascii="Calibri" w:hAnsi="Calibri" w:eastAsia="Calibri" w:cs="Calibri"/>
          <w:noProof w:val="0"/>
          <w:color w:val="auto"/>
          <w:sz w:val="22"/>
          <w:szCs w:val="22"/>
          <w:u w:val="none"/>
          <w:lang w:val="nl-NL"/>
        </w:rPr>
        <w:t>Twee weken voorafgaand aan de vergadering</w:t>
      </w:r>
      <w:r w:rsidRPr="0885B8AF" w:rsidR="5B699897">
        <w:rPr>
          <w:rFonts w:ascii="Calibri" w:hAnsi="Calibri" w:eastAsia="Calibri" w:cs="Calibri"/>
          <w:noProof w:val="0"/>
          <w:color w:val="FF0000"/>
          <w:sz w:val="22"/>
          <w:szCs w:val="22"/>
          <w:u w:val="none"/>
          <w:lang w:val="nl-NL"/>
        </w:rPr>
        <w:t xml:space="preserve"> </w:t>
      </w:r>
      <w:r w:rsidRPr="0885B8AF" w:rsidR="5B699897">
        <w:rPr>
          <w:rFonts w:ascii="Calibri" w:hAnsi="Calibri" w:eastAsia="Calibri" w:cs="Calibri"/>
          <w:noProof w:val="0"/>
          <w:sz w:val="22"/>
          <w:szCs w:val="22"/>
          <w:u w:val="none"/>
          <w:lang w:val="nl-NL"/>
        </w:rPr>
        <w:t>is er een overleg tussen de voorzitter van de MR en de directeur</w:t>
      </w:r>
      <w:r w:rsidRPr="0885B8AF" w:rsidR="5B699897">
        <w:rPr>
          <w:rFonts w:ascii="Calibri" w:hAnsi="Calibri" w:eastAsia="Calibri" w:cs="Calibri"/>
          <w:noProof w:val="0"/>
          <w:sz w:val="22"/>
          <w:szCs w:val="22"/>
          <w:u w:val="none"/>
          <w:lang w:val="nl-NL"/>
        </w:rPr>
        <w:t>, waarna de relevante stukken gedeeld zullen worden met de overige MR-leden.</w:t>
      </w:r>
      <w:r w:rsidRPr="0885B8AF" w:rsidR="5B699897">
        <w:rPr>
          <w:rFonts w:ascii="Calibri" w:hAnsi="Calibri" w:eastAsia="Calibri" w:cs="Calibri"/>
          <w:noProof w:val="0"/>
          <w:sz w:val="22"/>
          <w:szCs w:val="22"/>
          <w:lang w:val="nl-NL"/>
        </w:rPr>
        <w:t xml:space="preserve"> </w:t>
      </w:r>
      <w:r w:rsidRPr="0885B8AF" w:rsidR="5B699897">
        <w:rPr>
          <w:rFonts w:ascii="Calibri" w:hAnsi="Calibri" w:eastAsia="Calibri" w:cs="Calibri"/>
          <w:noProof w:val="0"/>
          <w:color w:val="FF0000"/>
          <w:sz w:val="22"/>
          <w:szCs w:val="22"/>
          <w:lang w:val="nl-NL"/>
        </w:rPr>
        <w:t xml:space="preserve"> </w:t>
      </w:r>
    </w:p>
    <w:p xmlns:wp14="http://schemas.microsoft.com/office/word/2010/wordml" w:rsidP="0885B8AF" w14:paraId="5E02EDB0" wp14:textId="3FA4584E">
      <w:pPr>
        <w:rPr>
          <w:rFonts w:ascii="Calibri" w:hAnsi="Calibri" w:eastAsia="Calibri" w:cs="Calibri"/>
          <w:noProof w:val="0"/>
          <w:sz w:val="22"/>
          <w:szCs w:val="22"/>
          <w:lang w:val="nl-NL"/>
        </w:rPr>
      </w:pPr>
      <w:r w:rsidRPr="0885B8AF" w:rsidR="5B699897">
        <w:rPr>
          <w:rFonts w:ascii="Calibri" w:hAnsi="Calibri" w:eastAsia="Calibri" w:cs="Calibri"/>
          <w:noProof w:val="0"/>
          <w:sz w:val="22"/>
          <w:szCs w:val="22"/>
          <w:lang w:val="nl-NL"/>
        </w:rPr>
        <w:t xml:space="preserve">In dit overleg wordt de gang van zaken besproken, de actualiteit en gewenste agendapunten aangegeven. Tijdens de MR vergadering worden de aangedragen agendapunten, indien nodig, door het toegelicht. </w:t>
      </w:r>
      <w:r w:rsidRPr="0885B8AF" w:rsidR="5B699897">
        <w:rPr>
          <w:rFonts w:ascii="Calibri" w:hAnsi="Calibri" w:eastAsia="Calibri" w:cs="Calibri"/>
          <w:noProof w:val="0"/>
          <w:sz w:val="22"/>
          <w:szCs w:val="22"/>
          <w:lang w:val="nl-NL"/>
        </w:rPr>
        <w:t xml:space="preserve"> </w:t>
      </w:r>
    </w:p>
    <w:p xmlns:wp14="http://schemas.microsoft.com/office/word/2010/wordml" w:rsidP="0885B8AF" w14:paraId="0F2BD7EC" wp14:textId="17C6F263">
      <w:pPr>
        <w:rPr>
          <w:rFonts w:ascii="Calibri" w:hAnsi="Calibri" w:eastAsia="Calibri" w:cs="Calibri"/>
          <w:noProof w:val="0"/>
          <w:sz w:val="22"/>
          <w:szCs w:val="22"/>
          <w:lang w:val="nl-NL"/>
        </w:rPr>
      </w:pPr>
      <w:r w:rsidRPr="0885B8AF" w:rsidR="5B699897">
        <w:rPr>
          <w:rFonts w:ascii="Calibri" w:hAnsi="Calibri" w:eastAsia="Calibri" w:cs="Calibri"/>
          <w:noProof w:val="0"/>
          <w:color w:val="auto"/>
          <w:sz w:val="22"/>
          <w:szCs w:val="22"/>
          <w:lang w:val="nl-NL"/>
        </w:rPr>
        <w:t>De leden van de MR zijn verplicht tot geheimhouding van alle zaken waarvan zij het vertrouwelijke karakter moeten begrijpen</w:t>
      </w:r>
      <w:r w:rsidRPr="0885B8AF" w:rsidR="5B699897">
        <w:rPr>
          <w:rFonts w:ascii="Calibri" w:hAnsi="Calibri" w:eastAsia="Calibri" w:cs="Calibri"/>
          <w:noProof w:val="0"/>
          <w:color w:val="auto"/>
          <w:sz w:val="22"/>
          <w:szCs w:val="22"/>
          <w:lang w:val="nl-NL"/>
        </w:rPr>
        <w:t>.</w:t>
      </w:r>
      <w:r w:rsidRPr="0885B8AF" w:rsidR="5B699897">
        <w:rPr>
          <w:rFonts w:ascii="Calibri" w:hAnsi="Calibri" w:eastAsia="Calibri" w:cs="Calibri"/>
          <w:noProof w:val="0"/>
          <w:sz w:val="22"/>
          <w:szCs w:val="22"/>
          <w:lang w:val="nl-NL"/>
        </w:rPr>
        <w:t xml:space="preserve"> Het voornemen om geheimhouding op te leggen wordt zoveel mogelijk vóór de behandeling van de betrokken aangelegenheid meegedeeld. </w:t>
      </w:r>
      <w:r w:rsidRPr="0885B8AF" w:rsidR="5B699897">
        <w:rPr>
          <w:rFonts w:ascii="Calibri" w:hAnsi="Calibri" w:eastAsia="Calibri" w:cs="Calibri"/>
          <w:noProof w:val="0"/>
          <w:sz w:val="22"/>
          <w:szCs w:val="22"/>
          <w:lang w:val="nl-NL"/>
        </w:rPr>
        <w:t xml:space="preserve"> </w:t>
      </w:r>
    </w:p>
    <w:p xmlns:wp14="http://schemas.microsoft.com/office/word/2010/wordml" w:rsidP="0885B8AF" w14:paraId="510545C9" wp14:textId="041E64BD">
      <w:pPr>
        <w:rPr>
          <w:rFonts w:ascii="Calibri" w:hAnsi="Calibri" w:eastAsia="Calibri" w:cs="Calibri"/>
          <w:noProof w:val="0"/>
          <w:sz w:val="22"/>
          <w:szCs w:val="22"/>
          <w:lang w:val="nl-NL"/>
        </w:rPr>
      </w:pPr>
      <w:r w:rsidRPr="0885B8AF" w:rsidR="5B699897">
        <w:rPr>
          <w:rFonts w:ascii="Calibri" w:hAnsi="Calibri" w:eastAsia="Calibri" w:cs="Calibri"/>
          <w:noProof w:val="0"/>
          <w:sz w:val="22"/>
          <w:szCs w:val="22"/>
          <w:lang w:val="nl-NL"/>
        </w:rPr>
        <w:t xml:space="preserve"> </w:t>
      </w:r>
    </w:p>
    <w:p xmlns:wp14="http://schemas.microsoft.com/office/word/2010/wordml" w:rsidP="0885B8AF" w14:paraId="03817C1E" wp14:textId="72DB1CB9">
      <w:pPr>
        <w:rPr>
          <w:rFonts w:ascii="Calibri" w:hAnsi="Calibri" w:eastAsia="Calibri" w:cs="Calibri"/>
          <w:noProof w:val="0"/>
          <w:sz w:val="22"/>
          <w:szCs w:val="22"/>
          <w:lang w:val="nl-NL"/>
        </w:rPr>
      </w:pPr>
      <w:r w:rsidRPr="0885B8AF" w:rsidR="5B699897">
        <w:rPr>
          <w:rFonts w:ascii="Calibri" w:hAnsi="Calibri" w:eastAsia="Calibri" w:cs="Calibri"/>
          <w:b w:val="1"/>
          <w:bCs w:val="1"/>
          <w:noProof w:val="0"/>
          <w:color w:val="0070C0"/>
          <w:sz w:val="22"/>
          <w:szCs w:val="22"/>
          <w:lang w:val="nl-NL"/>
        </w:rPr>
        <w:t xml:space="preserve">Goede communicatie met de achterban </w:t>
      </w:r>
      <w:r w:rsidRPr="0885B8AF" w:rsidR="5B699897">
        <w:rPr>
          <w:rFonts w:ascii="Calibri" w:hAnsi="Calibri" w:eastAsia="Calibri" w:cs="Calibri"/>
          <w:noProof w:val="0"/>
          <w:color w:val="538135" w:themeColor="accent6" w:themeTint="FF" w:themeShade="BF"/>
          <w:sz w:val="22"/>
          <w:szCs w:val="22"/>
          <w:lang w:val="nl-NL"/>
        </w:rPr>
        <w:t xml:space="preserve"> </w:t>
      </w:r>
      <w:r>
        <w:br/>
      </w:r>
      <w:r w:rsidRPr="0885B8AF" w:rsidR="5B699897">
        <w:rPr>
          <w:rFonts w:ascii="Calibri" w:hAnsi="Calibri" w:eastAsia="Calibri" w:cs="Calibri"/>
          <w:noProof w:val="0"/>
          <w:sz w:val="22"/>
          <w:szCs w:val="22"/>
          <w:lang w:val="nl-NL"/>
        </w:rPr>
        <w:t>We willen dat het voor de werknemers en ouders duidelijk is, waar de MR zich mee bezighoudt en welke actuele zaken er spelen. We doen dit door het activiteitenplan,</w:t>
      </w:r>
      <w:r w:rsidRPr="0885B8AF" w:rsidR="5B699897">
        <w:rPr>
          <w:rFonts w:ascii="Calibri" w:hAnsi="Calibri" w:eastAsia="Calibri" w:cs="Calibri"/>
          <w:noProof w:val="0"/>
          <w:sz w:val="22"/>
          <w:szCs w:val="22"/>
          <w:lang w:val="nl-NL"/>
        </w:rPr>
        <w:t xml:space="preserve"> het vergaderverslag en eventuele </w:t>
      </w:r>
      <w:r w:rsidRPr="0885B8AF" w:rsidR="5B699897">
        <w:rPr>
          <w:rFonts w:ascii="Calibri" w:hAnsi="Calibri" w:eastAsia="Calibri" w:cs="Calibri"/>
          <w:noProof w:val="0"/>
          <w:sz w:val="22"/>
          <w:szCs w:val="22"/>
          <w:lang w:val="nl-NL"/>
        </w:rPr>
        <w:t xml:space="preserve">andere documenten van de MR </w:t>
      </w:r>
      <w:r w:rsidRPr="0885B8AF" w:rsidR="5B699897">
        <w:rPr>
          <w:rFonts w:ascii="Calibri" w:hAnsi="Calibri" w:eastAsia="Calibri" w:cs="Calibri"/>
          <w:noProof w:val="0"/>
          <w:color w:val="auto"/>
          <w:sz w:val="22"/>
          <w:szCs w:val="22"/>
          <w:lang w:val="nl-NL"/>
        </w:rPr>
        <w:t xml:space="preserve">te publiceren op de website van </w:t>
      </w:r>
      <w:r w:rsidRPr="0885B8AF" w:rsidR="5B699897">
        <w:rPr>
          <w:rFonts w:ascii="Calibri" w:hAnsi="Calibri" w:eastAsia="Calibri" w:cs="Calibri"/>
          <w:noProof w:val="0"/>
          <w:sz w:val="22"/>
          <w:szCs w:val="22"/>
          <w:lang w:val="nl-NL"/>
        </w:rPr>
        <w:t xml:space="preserve">de </w:t>
      </w:r>
      <w:r w:rsidRPr="0885B8AF" w:rsidR="5B699897">
        <w:rPr>
          <w:rFonts w:ascii="Calibri" w:hAnsi="Calibri" w:eastAsia="Calibri" w:cs="Calibri"/>
          <w:noProof w:val="0"/>
          <w:sz w:val="22"/>
          <w:szCs w:val="22"/>
          <w:lang w:val="nl-NL"/>
        </w:rPr>
        <w:t>Marijkeschool</w:t>
      </w:r>
      <w:r w:rsidRPr="0885B8AF" w:rsidR="5B699897">
        <w:rPr>
          <w:rFonts w:ascii="Calibri" w:hAnsi="Calibri" w:eastAsia="Calibri" w:cs="Calibri"/>
          <w:noProof w:val="0"/>
          <w:sz w:val="22"/>
          <w:szCs w:val="22"/>
          <w:lang w:val="nl-NL"/>
        </w:rPr>
        <w:t>,</w:t>
      </w:r>
      <w:r w:rsidRPr="0885B8AF" w:rsidR="5B699897">
        <w:rPr>
          <w:rFonts w:ascii="Calibri" w:hAnsi="Calibri" w:eastAsia="Calibri" w:cs="Calibri"/>
          <w:noProof w:val="0"/>
          <w:sz w:val="22"/>
          <w:szCs w:val="22"/>
          <w:lang w:val="nl-NL"/>
        </w:rPr>
        <w:t xml:space="preserve"> zodat iedereen (personeelsleden, ouders en belangstellenden) kennis kan nemen van de werkzaamheden van de MR. </w:t>
      </w:r>
      <w:r w:rsidRPr="0885B8AF" w:rsidR="5B699897">
        <w:rPr>
          <w:rFonts w:ascii="Calibri" w:hAnsi="Calibri" w:eastAsia="Calibri" w:cs="Calibri"/>
          <w:noProof w:val="0"/>
          <w:sz w:val="22"/>
          <w:szCs w:val="22"/>
          <w:lang w:val="nl-NL"/>
        </w:rPr>
        <w:t xml:space="preserve"> </w:t>
      </w:r>
    </w:p>
    <w:p xmlns:wp14="http://schemas.microsoft.com/office/word/2010/wordml" w:rsidP="0885B8AF" w14:paraId="470649A4" wp14:textId="5D8B38AB">
      <w:pPr>
        <w:rPr>
          <w:rFonts w:ascii="Calibri" w:hAnsi="Calibri" w:eastAsia="Calibri" w:cs="Calibri"/>
          <w:noProof w:val="0"/>
          <w:sz w:val="22"/>
          <w:szCs w:val="22"/>
          <w:lang w:val="nl-NL"/>
        </w:rPr>
      </w:pPr>
      <w:r w:rsidRPr="0885B8AF" w:rsidR="5B699897">
        <w:rPr>
          <w:rFonts w:ascii="Calibri" w:hAnsi="Calibri" w:eastAsia="Calibri" w:cs="Calibri"/>
          <w:noProof w:val="0"/>
          <w:color w:val="auto"/>
          <w:sz w:val="22"/>
          <w:szCs w:val="22"/>
          <w:lang w:val="nl-NL"/>
        </w:rPr>
        <w:t xml:space="preserve">Daarnaast organiseert de MR minimaal 1 avond met de voorzitters van </w:t>
      </w:r>
      <w:r w:rsidRPr="0885B8AF" w:rsidR="5B699897">
        <w:rPr>
          <w:rFonts w:ascii="Calibri" w:hAnsi="Calibri" w:eastAsia="Calibri" w:cs="Calibri"/>
          <w:noProof w:val="0"/>
          <w:color w:val="auto"/>
          <w:sz w:val="22"/>
          <w:szCs w:val="22"/>
          <w:lang w:val="nl-NL"/>
        </w:rPr>
        <w:t>alle</w:t>
      </w:r>
      <w:r w:rsidRPr="0885B8AF" w:rsidR="5B699897">
        <w:rPr>
          <w:rFonts w:ascii="Calibri" w:hAnsi="Calibri" w:eastAsia="Calibri" w:cs="Calibri"/>
          <w:noProof w:val="0"/>
          <w:color w:val="auto"/>
          <w:sz w:val="22"/>
          <w:szCs w:val="22"/>
          <w:lang w:val="nl-NL"/>
        </w:rPr>
        <w:t xml:space="preserve"> </w:t>
      </w:r>
      <w:r w:rsidRPr="0885B8AF" w:rsidR="5B699897">
        <w:rPr>
          <w:rFonts w:ascii="Calibri" w:hAnsi="Calibri" w:eastAsia="Calibri" w:cs="Calibri"/>
          <w:noProof w:val="0"/>
          <w:color w:val="auto"/>
          <w:sz w:val="22"/>
          <w:szCs w:val="22"/>
          <w:lang w:val="nl-NL"/>
        </w:rPr>
        <w:t>MR</w:t>
      </w:r>
      <w:r w:rsidRPr="0885B8AF" w:rsidR="5B699897">
        <w:rPr>
          <w:rFonts w:ascii="Calibri" w:hAnsi="Calibri" w:eastAsia="Calibri" w:cs="Calibri"/>
          <w:noProof w:val="0"/>
          <w:color w:val="auto"/>
          <w:sz w:val="22"/>
          <w:szCs w:val="22"/>
          <w:lang w:val="nl-NL"/>
        </w:rPr>
        <w:t>`en</w:t>
      </w:r>
      <w:r w:rsidRPr="0885B8AF" w:rsidR="5B699897">
        <w:rPr>
          <w:rFonts w:ascii="Calibri" w:hAnsi="Calibri" w:eastAsia="Calibri" w:cs="Calibri"/>
          <w:noProof w:val="0"/>
          <w:color w:val="auto"/>
          <w:sz w:val="22"/>
          <w:szCs w:val="22"/>
          <w:lang w:val="nl-NL"/>
        </w:rPr>
        <w:t xml:space="preserve"> binnen de stichting</w:t>
      </w:r>
      <w:r w:rsidRPr="0885B8AF" w:rsidR="5B699897">
        <w:rPr>
          <w:rFonts w:ascii="Calibri" w:hAnsi="Calibri" w:eastAsia="Calibri" w:cs="Calibri"/>
          <w:noProof w:val="0"/>
          <w:color w:val="auto"/>
          <w:sz w:val="22"/>
          <w:szCs w:val="22"/>
          <w:lang w:val="nl-NL"/>
        </w:rPr>
        <w:t xml:space="preserve"> om te overleggen</w:t>
      </w:r>
      <w:r w:rsidRPr="0885B8AF" w:rsidR="5B699897">
        <w:rPr>
          <w:rFonts w:ascii="Calibri" w:hAnsi="Calibri" w:eastAsia="Calibri" w:cs="Calibri"/>
          <w:noProof w:val="0"/>
          <w:sz w:val="22"/>
          <w:szCs w:val="22"/>
          <w:lang w:val="nl-NL"/>
        </w:rPr>
        <w:t xml:space="preserve">. Daarnaast is zij met de voorzitters van de MR in overleg op welke wijze zij de verbinding tussen GMR en MR sterker kan maken. </w:t>
      </w:r>
      <w:r w:rsidRPr="0885B8AF" w:rsidR="5B699897">
        <w:rPr>
          <w:rFonts w:ascii="Calibri" w:hAnsi="Calibri" w:eastAsia="Calibri" w:cs="Calibri"/>
          <w:noProof w:val="0"/>
          <w:sz w:val="22"/>
          <w:szCs w:val="22"/>
          <w:lang w:val="nl-NL"/>
        </w:rPr>
        <w:t xml:space="preserve"> </w:t>
      </w:r>
    </w:p>
    <w:p xmlns:wp14="http://schemas.microsoft.com/office/word/2010/wordml" w:rsidP="0885B8AF" w14:paraId="09B46804" wp14:textId="5A886602">
      <w:pPr>
        <w:rPr>
          <w:rFonts w:ascii="Calibri" w:hAnsi="Calibri" w:eastAsia="Calibri" w:cs="Calibri"/>
          <w:noProof w:val="0"/>
          <w:sz w:val="22"/>
          <w:szCs w:val="22"/>
          <w:lang w:val="nl-NL"/>
        </w:rPr>
      </w:pPr>
      <w:r w:rsidRPr="0885B8AF" w:rsidR="5B699897">
        <w:rPr>
          <w:rFonts w:ascii="Calibri" w:hAnsi="Calibri" w:eastAsia="Calibri" w:cs="Calibri"/>
          <w:noProof w:val="0"/>
          <w:color w:val="auto"/>
          <w:sz w:val="22"/>
          <w:szCs w:val="22"/>
          <w:lang w:val="nl-NL"/>
        </w:rPr>
        <w:t>Aan het eind van het schooljaar maakt de MR een jaarverslag en hieruit stelt de MR (eventueel) de jaarplanning bij voor het aankomende jaar</w:t>
      </w:r>
      <w:r w:rsidRPr="0885B8AF" w:rsidR="5B699897">
        <w:rPr>
          <w:rFonts w:ascii="Calibri" w:hAnsi="Calibri" w:eastAsia="Calibri" w:cs="Calibri"/>
          <w:noProof w:val="0"/>
          <w:color w:val="auto"/>
          <w:sz w:val="22"/>
          <w:szCs w:val="22"/>
          <w:lang w:val="nl-NL"/>
        </w:rPr>
        <w:t>. D</w:t>
      </w:r>
      <w:r w:rsidRPr="0885B8AF" w:rsidR="5B699897">
        <w:rPr>
          <w:rFonts w:ascii="Calibri" w:hAnsi="Calibri" w:eastAsia="Calibri" w:cs="Calibri"/>
          <w:noProof w:val="0"/>
          <w:sz w:val="22"/>
          <w:szCs w:val="22"/>
          <w:lang w:val="nl-NL"/>
        </w:rPr>
        <w:t>it jaarverslag staat ook op de website van de stichting.</w:t>
      </w:r>
      <w:r w:rsidRPr="0885B8AF" w:rsidR="5B699897">
        <w:rPr>
          <w:rFonts w:ascii="Calibri" w:hAnsi="Calibri" w:eastAsia="Calibri" w:cs="Calibri"/>
          <w:noProof w:val="0"/>
          <w:sz w:val="22"/>
          <w:szCs w:val="22"/>
          <w:lang w:val="nl-NL"/>
        </w:rPr>
        <w:t xml:space="preserve"> </w:t>
      </w:r>
    </w:p>
    <w:p w:rsidR="0885B8AF" w:rsidP="0885B8AF" w:rsidRDefault="0885B8AF" w14:paraId="6D0A7CBF" w14:textId="22DD6EB6">
      <w:pPr>
        <w:pStyle w:val="Normal"/>
        <w:rPr>
          <w:rFonts w:ascii="Calibri" w:hAnsi="Calibri" w:eastAsia="Calibri" w:cs="Calibri"/>
          <w:noProof w:val="0"/>
          <w:sz w:val="22"/>
          <w:szCs w:val="22"/>
          <w:lang w:val="nl-NL"/>
        </w:rPr>
      </w:pPr>
    </w:p>
    <w:p xmlns:wp14="http://schemas.microsoft.com/office/word/2010/wordml" w:rsidP="0885B8AF" w14:paraId="5DAEF1C7" wp14:textId="5A3B9B07">
      <w:pPr>
        <w:rPr>
          <w:rFonts w:ascii="Calibri" w:hAnsi="Calibri" w:eastAsia="Calibri" w:cs="Calibri"/>
          <w:noProof w:val="0"/>
          <w:color w:val="000000" w:themeColor="text1" w:themeTint="FF" w:themeShade="FF"/>
          <w:sz w:val="22"/>
          <w:szCs w:val="22"/>
          <w:lang w:val="nl-NL"/>
        </w:rPr>
      </w:pPr>
      <w:r w:rsidRPr="0885B8AF" w:rsidR="5B699897">
        <w:rPr>
          <w:rFonts w:ascii="Calibri" w:hAnsi="Calibri" w:eastAsia="Calibri" w:cs="Calibri"/>
          <w:b w:val="1"/>
          <w:bCs w:val="1"/>
          <w:noProof w:val="0"/>
          <w:color w:val="0070C0"/>
          <w:sz w:val="22"/>
          <w:szCs w:val="22"/>
          <w:lang w:val="nl-NL"/>
        </w:rPr>
        <w:t>Voorzitter</w:t>
      </w:r>
      <w:r w:rsidRPr="0885B8AF" w:rsidR="5B699897">
        <w:rPr>
          <w:rFonts w:ascii="Calibri" w:hAnsi="Calibri" w:eastAsia="Calibri" w:cs="Calibri"/>
          <w:b w:val="1"/>
          <w:bCs w:val="1"/>
          <w:noProof w:val="0"/>
          <w:color w:val="0070C0"/>
          <w:sz w:val="22"/>
          <w:szCs w:val="22"/>
          <w:lang w:val="nl-NL"/>
        </w:rPr>
        <w:t>:</w:t>
      </w:r>
      <w:r w:rsidRPr="0885B8AF" w:rsidR="5B699897">
        <w:rPr>
          <w:rFonts w:ascii="Calibri" w:hAnsi="Calibri" w:eastAsia="Calibri" w:cs="Calibri"/>
          <w:noProof w:val="0"/>
          <w:color w:val="0070C0"/>
          <w:sz w:val="22"/>
          <w:szCs w:val="22"/>
          <w:lang w:val="nl-NL"/>
        </w:rPr>
        <w:t xml:space="preserve"> </w:t>
      </w:r>
      <w:r>
        <w:br/>
      </w:r>
      <w:r w:rsidRPr="0885B8AF" w:rsidR="47179E74">
        <w:rPr>
          <w:rFonts w:ascii="Calibri" w:hAnsi="Calibri" w:eastAsia="Calibri" w:cs="Calibri"/>
          <w:b w:val="0"/>
          <w:bCs w:val="0"/>
          <w:i w:val="1"/>
          <w:iCs w:val="1"/>
          <w:noProof w:val="0"/>
          <w:color w:val="auto"/>
          <w:sz w:val="22"/>
          <w:szCs w:val="22"/>
          <w:lang w:val="nl-NL"/>
        </w:rPr>
        <w:t xml:space="preserve">Naam: </w:t>
      </w:r>
      <w:r w:rsidRPr="0885B8AF" w:rsidR="0220E11C">
        <w:rPr>
          <w:rFonts w:ascii="Calibri" w:hAnsi="Calibri" w:eastAsia="Calibri" w:cs="Calibri"/>
          <w:b w:val="0"/>
          <w:bCs w:val="0"/>
          <w:i w:val="1"/>
          <w:iCs w:val="1"/>
          <w:noProof w:val="0"/>
          <w:color w:val="auto"/>
          <w:sz w:val="22"/>
          <w:szCs w:val="22"/>
          <w:lang w:val="nl-NL"/>
        </w:rPr>
        <w:t xml:space="preserve">Suzanne </w:t>
      </w:r>
      <w:r w:rsidRPr="0885B8AF" w:rsidR="7B58F06B">
        <w:rPr>
          <w:rFonts w:ascii="Calibri" w:hAnsi="Calibri" w:eastAsia="Calibri" w:cs="Calibri"/>
          <w:b w:val="0"/>
          <w:bCs w:val="0"/>
          <w:i w:val="1"/>
          <w:iCs w:val="1"/>
          <w:noProof w:val="0"/>
          <w:color w:val="auto"/>
          <w:sz w:val="22"/>
          <w:szCs w:val="22"/>
          <w:lang w:val="nl-NL"/>
        </w:rPr>
        <w:t>Nelissen</w:t>
      </w:r>
      <w:r>
        <w:br/>
      </w:r>
      <w:r w:rsidRPr="0885B8AF" w:rsidR="5B699897">
        <w:rPr>
          <w:rFonts w:ascii="Calibri" w:hAnsi="Calibri" w:eastAsia="Calibri" w:cs="Calibri"/>
          <w:noProof w:val="0"/>
          <w:color w:val="000000" w:themeColor="text1" w:themeTint="FF" w:themeShade="FF"/>
          <w:sz w:val="22"/>
          <w:szCs w:val="22"/>
          <w:lang w:val="nl-NL"/>
        </w:rPr>
        <w:t xml:space="preserve">Contacten DB, algemeen aanspreekpunt, voorzitten vergaderingen, opstellen agenda, agendaoverleg met bestuur. Woordvoerder bij de punten die niet ondergebracht kunnen worden bij hierna genoemde taken. </w:t>
      </w:r>
    </w:p>
    <w:p xmlns:wp14="http://schemas.microsoft.com/office/word/2010/wordml" w:rsidP="0885B8AF" w14:paraId="48559602" wp14:textId="029DAB9A">
      <w:pPr>
        <w:rPr>
          <w:rFonts w:ascii="Calibri" w:hAnsi="Calibri" w:eastAsia="Calibri" w:cs="Calibri"/>
          <w:noProof w:val="0"/>
          <w:color w:val="000000" w:themeColor="text1" w:themeTint="FF" w:themeShade="FF"/>
          <w:sz w:val="22"/>
          <w:szCs w:val="22"/>
          <w:lang w:val="nl-NL"/>
        </w:rPr>
      </w:pPr>
      <w:r w:rsidRPr="0885B8AF" w:rsidR="5B699897">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0885B8AF" w14:paraId="403A966D" wp14:textId="1C12F94A">
      <w:pPr>
        <w:rPr>
          <w:rFonts w:ascii="Calibri" w:hAnsi="Calibri" w:eastAsia="Calibri" w:cs="Calibri"/>
          <w:noProof w:val="0"/>
          <w:color w:val="000000" w:themeColor="text1" w:themeTint="FF" w:themeShade="FF"/>
          <w:sz w:val="22"/>
          <w:szCs w:val="22"/>
          <w:lang w:val="nl-NL"/>
        </w:rPr>
      </w:pPr>
      <w:r w:rsidRPr="0885B8AF" w:rsidR="5B699897">
        <w:rPr>
          <w:rFonts w:ascii="Calibri" w:hAnsi="Calibri" w:eastAsia="Calibri" w:cs="Calibri"/>
          <w:b w:val="1"/>
          <w:bCs w:val="1"/>
          <w:noProof w:val="0"/>
          <w:color w:val="0070C0"/>
          <w:sz w:val="22"/>
          <w:szCs w:val="22"/>
          <w:lang w:val="nl-NL"/>
        </w:rPr>
        <w:t>Secretaris</w:t>
      </w:r>
      <w:r w:rsidRPr="0885B8AF" w:rsidR="5B699897">
        <w:rPr>
          <w:rFonts w:ascii="Calibri" w:hAnsi="Calibri" w:eastAsia="Calibri" w:cs="Calibri"/>
          <w:b w:val="1"/>
          <w:bCs w:val="1"/>
          <w:noProof w:val="0"/>
          <w:color w:val="0070C0"/>
          <w:sz w:val="22"/>
          <w:szCs w:val="22"/>
          <w:lang w:val="nl-NL"/>
        </w:rPr>
        <w:t>:</w:t>
      </w:r>
      <w:r w:rsidRPr="0885B8AF" w:rsidR="5B699897">
        <w:rPr>
          <w:rFonts w:ascii="Calibri" w:hAnsi="Calibri" w:eastAsia="Calibri" w:cs="Calibri"/>
          <w:noProof w:val="0"/>
          <w:color w:val="0070C0"/>
          <w:sz w:val="22"/>
          <w:szCs w:val="22"/>
          <w:lang w:val="nl-NL"/>
        </w:rPr>
        <w:t xml:space="preserve"> </w:t>
      </w:r>
      <w:r>
        <w:br/>
      </w:r>
      <w:r w:rsidRPr="0885B8AF" w:rsidR="0DD81BC1">
        <w:rPr>
          <w:rFonts w:ascii="Calibri" w:hAnsi="Calibri" w:eastAsia="Calibri" w:cs="Calibri"/>
          <w:b w:val="0"/>
          <w:bCs w:val="0"/>
          <w:i w:val="1"/>
          <w:iCs w:val="1"/>
          <w:noProof w:val="0"/>
          <w:color w:val="auto"/>
          <w:sz w:val="22"/>
          <w:szCs w:val="22"/>
          <w:lang w:val="nl-NL"/>
        </w:rPr>
        <w:t>Naam:</w:t>
      </w:r>
      <w:r w:rsidRPr="0885B8AF" w:rsidR="4629AF1F">
        <w:rPr>
          <w:rFonts w:ascii="Calibri" w:hAnsi="Calibri" w:eastAsia="Calibri" w:cs="Calibri"/>
          <w:b w:val="0"/>
          <w:bCs w:val="0"/>
          <w:i w:val="1"/>
          <w:iCs w:val="1"/>
          <w:noProof w:val="0"/>
          <w:color w:val="auto"/>
          <w:sz w:val="22"/>
          <w:szCs w:val="22"/>
          <w:lang w:val="nl-NL"/>
        </w:rPr>
        <w:t xml:space="preserve"> Martijn </w:t>
      </w:r>
      <w:r w:rsidRPr="0885B8AF" w:rsidR="37434428">
        <w:rPr>
          <w:rFonts w:ascii="Calibri" w:hAnsi="Calibri" w:eastAsia="Calibri" w:cs="Calibri"/>
          <w:b w:val="0"/>
          <w:bCs w:val="0"/>
          <w:i w:val="1"/>
          <w:iCs w:val="1"/>
          <w:noProof w:val="0"/>
          <w:color w:val="auto"/>
          <w:sz w:val="22"/>
          <w:szCs w:val="22"/>
          <w:lang w:val="nl-NL"/>
        </w:rPr>
        <w:t>Meijer</w:t>
      </w:r>
      <w:r>
        <w:br/>
      </w:r>
      <w:r w:rsidRPr="0885B8AF" w:rsidR="5B699897">
        <w:rPr>
          <w:rFonts w:ascii="Calibri" w:hAnsi="Calibri" w:eastAsia="Calibri" w:cs="Calibri"/>
          <w:noProof w:val="0"/>
          <w:color w:val="000000" w:themeColor="text1" w:themeTint="FF" w:themeShade="FF"/>
          <w:sz w:val="22"/>
          <w:szCs w:val="22"/>
          <w:lang w:val="nl-NL"/>
        </w:rPr>
        <w:t>Interne/externe correspondentie</w:t>
      </w:r>
      <w:r w:rsidRPr="0885B8AF" w:rsidR="5B699897">
        <w:rPr>
          <w:rFonts w:ascii="Calibri" w:hAnsi="Calibri" w:eastAsia="Calibri" w:cs="Calibri"/>
          <w:noProof w:val="0"/>
          <w:color w:val="000000" w:themeColor="text1" w:themeTint="FF" w:themeShade="FF"/>
          <w:sz w:val="22"/>
          <w:szCs w:val="22"/>
          <w:lang w:val="nl-NL"/>
        </w:rPr>
        <w:t xml:space="preserve">, </w:t>
      </w:r>
      <w:r w:rsidRPr="0885B8AF" w:rsidR="48693006">
        <w:rPr>
          <w:rFonts w:ascii="Calibri" w:hAnsi="Calibri" w:eastAsia="Calibri" w:cs="Calibri"/>
          <w:noProof w:val="0"/>
          <w:color w:val="000000" w:themeColor="text1" w:themeTint="FF" w:themeShade="FF"/>
          <w:sz w:val="22"/>
          <w:szCs w:val="22"/>
          <w:lang w:val="nl-NL"/>
        </w:rPr>
        <w:t>j</w:t>
      </w:r>
      <w:r w:rsidRPr="0885B8AF" w:rsidR="5B699897">
        <w:rPr>
          <w:rFonts w:ascii="Calibri" w:hAnsi="Calibri" w:eastAsia="Calibri" w:cs="Calibri"/>
          <w:noProof w:val="0"/>
          <w:color w:val="000000" w:themeColor="text1" w:themeTint="FF" w:themeShade="FF"/>
          <w:sz w:val="22"/>
          <w:szCs w:val="22"/>
          <w:lang w:val="nl-NL"/>
        </w:rPr>
        <w:t>a</w:t>
      </w:r>
      <w:r w:rsidRPr="0885B8AF" w:rsidR="5B699897">
        <w:rPr>
          <w:rFonts w:ascii="Calibri" w:hAnsi="Calibri" w:eastAsia="Calibri" w:cs="Calibri"/>
          <w:noProof w:val="0"/>
          <w:color w:val="000000" w:themeColor="text1" w:themeTint="FF" w:themeShade="FF"/>
          <w:sz w:val="22"/>
          <w:szCs w:val="22"/>
          <w:lang w:val="nl-NL"/>
        </w:rPr>
        <w:t xml:space="preserve">arverslag schrijven en het inrichten/bijhouden van de Teams MR omgeving.  </w:t>
      </w:r>
    </w:p>
    <w:p xmlns:wp14="http://schemas.microsoft.com/office/word/2010/wordml" w:rsidP="0885B8AF" w14:paraId="76C388BD" wp14:textId="5C4C183E">
      <w:pPr>
        <w:rPr>
          <w:rFonts w:ascii="Calibri" w:hAnsi="Calibri" w:eastAsia="Calibri" w:cs="Calibri"/>
          <w:noProof w:val="0"/>
          <w:color w:val="000000" w:themeColor="text1" w:themeTint="FF" w:themeShade="FF"/>
          <w:sz w:val="22"/>
          <w:szCs w:val="22"/>
          <w:lang w:val="nl-NL"/>
        </w:rPr>
      </w:pPr>
      <w:r w:rsidRPr="0885B8AF" w:rsidR="5B699897">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0885B8AF" w14:paraId="29925DE1" wp14:textId="4FE5855B">
      <w:pPr>
        <w:rPr>
          <w:rFonts w:ascii="Calibri" w:hAnsi="Calibri" w:eastAsia="Calibri" w:cs="Calibri"/>
          <w:noProof w:val="0"/>
          <w:color w:val="000000" w:themeColor="text1" w:themeTint="FF" w:themeShade="FF"/>
          <w:sz w:val="22"/>
          <w:szCs w:val="22"/>
          <w:lang w:val="nl-NL"/>
        </w:rPr>
      </w:pPr>
      <w:r w:rsidRPr="3E45B365" w:rsidR="35D22BB3">
        <w:rPr>
          <w:rFonts w:ascii="Calibri" w:hAnsi="Calibri" w:eastAsia="Calibri" w:cs="Calibri"/>
          <w:b w:val="1"/>
          <w:bCs w:val="1"/>
          <w:noProof w:val="0"/>
          <w:color w:val="0070C0"/>
          <w:sz w:val="22"/>
          <w:szCs w:val="22"/>
          <w:lang w:val="nl-NL"/>
        </w:rPr>
        <w:t>Notulist</w:t>
      </w:r>
      <w:r>
        <w:br/>
      </w:r>
      <w:r w:rsidRPr="3E45B365" w:rsidR="176AE0CA">
        <w:rPr>
          <w:rFonts w:ascii="Calibri" w:hAnsi="Calibri" w:eastAsia="Calibri" w:cs="Calibri"/>
          <w:b w:val="0"/>
          <w:bCs w:val="0"/>
          <w:i w:val="1"/>
          <w:iCs w:val="1"/>
          <w:noProof w:val="0"/>
          <w:color w:val="auto"/>
          <w:sz w:val="22"/>
          <w:szCs w:val="22"/>
          <w:lang w:val="nl-NL"/>
        </w:rPr>
        <w:t>Naam:</w:t>
      </w:r>
      <w:r w:rsidRPr="3E45B365" w:rsidR="071252CC">
        <w:rPr>
          <w:rFonts w:ascii="Calibri" w:hAnsi="Calibri" w:eastAsia="Calibri" w:cs="Calibri"/>
          <w:b w:val="0"/>
          <w:bCs w:val="0"/>
          <w:i w:val="1"/>
          <w:iCs w:val="1"/>
          <w:noProof w:val="0"/>
          <w:color w:val="auto"/>
          <w:sz w:val="22"/>
          <w:szCs w:val="22"/>
          <w:lang w:val="nl-NL"/>
        </w:rPr>
        <w:t xml:space="preserve"> </w:t>
      </w:r>
      <w:r w:rsidRPr="3E45B365" w:rsidR="49EE16C1">
        <w:rPr>
          <w:rFonts w:ascii="Calibri" w:hAnsi="Calibri" w:eastAsia="Calibri" w:cs="Calibri"/>
          <w:b w:val="0"/>
          <w:bCs w:val="0"/>
          <w:i w:val="1"/>
          <w:iCs w:val="1"/>
          <w:noProof w:val="0"/>
          <w:color w:val="auto"/>
          <w:sz w:val="22"/>
          <w:szCs w:val="22"/>
          <w:lang w:val="nl-NL"/>
        </w:rPr>
        <w:t xml:space="preserve">Henriëtte Gerritsen </w:t>
      </w:r>
      <w:r w:rsidRPr="3E45B365" w:rsidR="49EE16C1">
        <w:rPr>
          <w:rFonts w:ascii="Calibri" w:hAnsi="Calibri" w:eastAsia="Calibri" w:cs="Calibri"/>
          <w:b w:val="0"/>
          <w:bCs w:val="0"/>
          <w:i w:val="1"/>
          <w:iCs w:val="1"/>
          <w:noProof w:val="0"/>
          <w:color w:val="auto"/>
          <w:sz w:val="22"/>
          <w:szCs w:val="22"/>
          <w:lang w:val="nl-NL"/>
        </w:rPr>
        <w:t>Mulkes</w:t>
      </w:r>
      <w:r w:rsidRPr="3E45B365" w:rsidR="49EE16C1">
        <w:rPr>
          <w:rFonts w:ascii="Calibri" w:hAnsi="Calibri" w:eastAsia="Calibri" w:cs="Calibri"/>
          <w:b w:val="0"/>
          <w:bCs w:val="0"/>
          <w:i w:val="1"/>
          <w:iCs w:val="1"/>
          <w:noProof w:val="0"/>
          <w:color w:val="auto"/>
          <w:sz w:val="22"/>
          <w:szCs w:val="22"/>
          <w:lang w:val="nl-NL"/>
        </w:rPr>
        <w:t>, Judith Franke, Inge Hagen</w:t>
      </w:r>
      <w:r>
        <w:br/>
      </w:r>
      <w:r w:rsidRPr="3E45B365" w:rsidR="5B699897">
        <w:rPr>
          <w:rFonts w:ascii="Calibri" w:hAnsi="Calibri" w:eastAsia="Calibri" w:cs="Calibri"/>
          <w:noProof w:val="0"/>
          <w:color w:val="000000" w:themeColor="text1" w:themeTint="FF" w:themeShade="FF"/>
          <w:sz w:val="22"/>
          <w:szCs w:val="22"/>
          <w:lang w:val="nl-NL"/>
        </w:rPr>
        <w:t xml:space="preserve">De vergaderingen worden genotuleerd door een medewerker uit de personeelsgeleding. </w:t>
      </w:r>
    </w:p>
    <w:p xmlns:wp14="http://schemas.microsoft.com/office/word/2010/wordml" w:rsidP="0885B8AF" w14:paraId="71E06D2A" wp14:textId="7EFAC391">
      <w:pPr>
        <w:rPr>
          <w:rFonts w:ascii="Calibri" w:hAnsi="Calibri" w:eastAsia="Calibri" w:cs="Calibri"/>
          <w:noProof w:val="0"/>
          <w:color w:val="000000" w:themeColor="text1" w:themeTint="FF" w:themeShade="FF"/>
          <w:sz w:val="22"/>
          <w:szCs w:val="22"/>
          <w:lang w:val="nl-NL"/>
        </w:rPr>
      </w:pPr>
      <w:r w:rsidRPr="0885B8AF" w:rsidR="5B699897">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0885B8AF" w14:paraId="196C105A" wp14:textId="59557F61">
      <w:pPr>
        <w:rPr>
          <w:rFonts w:ascii="Calibri" w:hAnsi="Calibri" w:eastAsia="Calibri" w:cs="Calibri"/>
          <w:noProof w:val="0"/>
          <w:color w:val="000000" w:themeColor="text1" w:themeTint="FF" w:themeShade="FF"/>
          <w:sz w:val="22"/>
          <w:szCs w:val="22"/>
          <w:lang w:val="nl-NL"/>
        </w:rPr>
      </w:pPr>
      <w:r w:rsidRPr="0885B8AF" w:rsidR="1F6486CD">
        <w:rPr>
          <w:rFonts w:ascii="Calibri" w:hAnsi="Calibri" w:eastAsia="Calibri" w:cs="Calibri"/>
          <w:b w:val="1"/>
          <w:bCs w:val="1"/>
          <w:noProof w:val="0"/>
          <w:color w:val="0070C0"/>
          <w:sz w:val="22"/>
          <w:szCs w:val="22"/>
          <w:lang w:val="nl-NL"/>
        </w:rPr>
        <w:t>Communicatie-inf</w:t>
      </w:r>
      <w:r w:rsidRPr="0885B8AF" w:rsidR="1F6486CD">
        <w:rPr>
          <w:rFonts w:ascii="Calibri" w:hAnsi="Calibri" w:eastAsia="Calibri" w:cs="Calibri"/>
          <w:b w:val="1"/>
          <w:bCs w:val="1"/>
          <w:noProof w:val="0"/>
          <w:color w:val="0070C0"/>
          <w:sz w:val="22"/>
          <w:szCs w:val="22"/>
          <w:lang w:val="nl-NL"/>
        </w:rPr>
        <w:t>ormatie</w:t>
      </w:r>
      <w:r w:rsidRPr="0885B8AF" w:rsidR="5B699897">
        <w:rPr>
          <w:rFonts w:ascii="Calibri" w:hAnsi="Calibri" w:eastAsia="Calibri" w:cs="Calibri"/>
          <w:noProof w:val="0"/>
          <w:color w:val="0070C0"/>
          <w:sz w:val="22"/>
          <w:szCs w:val="22"/>
          <w:lang w:val="nl-NL"/>
        </w:rPr>
        <w:t xml:space="preserve"> </w:t>
      </w:r>
      <w:r>
        <w:br/>
      </w:r>
      <w:r w:rsidRPr="0885B8AF" w:rsidR="15734748">
        <w:rPr>
          <w:rFonts w:ascii="Calibri" w:hAnsi="Calibri" w:eastAsia="Calibri" w:cs="Calibri"/>
          <w:i w:val="1"/>
          <w:iCs w:val="1"/>
          <w:noProof w:val="0"/>
          <w:color w:val="auto"/>
          <w:sz w:val="22"/>
          <w:szCs w:val="22"/>
          <w:lang w:val="nl-NL"/>
        </w:rPr>
        <w:t>Naam:</w:t>
      </w:r>
      <w:r w:rsidRPr="0885B8AF" w:rsidR="4A6F34A2">
        <w:rPr>
          <w:rFonts w:ascii="Calibri" w:hAnsi="Calibri" w:eastAsia="Calibri" w:cs="Calibri"/>
          <w:i w:val="1"/>
          <w:iCs w:val="1"/>
          <w:noProof w:val="0"/>
          <w:color w:val="auto"/>
          <w:sz w:val="22"/>
          <w:szCs w:val="22"/>
          <w:lang w:val="nl-NL"/>
        </w:rPr>
        <w:t xml:space="preserve"> Patrick Nauw</w:t>
      </w:r>
      <w:r>
        <w:br/>
      </w:r>
      <w:r w:rsidRPr="0885B8AF" w:rsidR="5B699897">
        <w:rPr>
          <w:rFonts w:ascii="Calibri" w:hAnsi="Calibri" w:eastAsia="Calibri" w:cs="Calibri"/>
          <w:noProof w:val="0"/>
          <w:color w:val="000000" w:themeColor="text1" w:themeTint="FF" w:themeShade="FF"/>
          <w:sz w:val="22"/>
          <w:szCs w:val="22"/>
          <w:lang w:val="nl-NL"/>
        </w:rPr>
        <w:t>De taak houders ‘</w:t>
      </w:r>
      <w:r w:rsidRPr="0885B8AF" w:rsidR="60E193B3">
        <w:rPr>
          <w:rFonts w:ascii="Calibri" w:hAnsi="Calibri" w:eastAsia="Calibri" w:cs="Calibri"/>
          <w:noProof w:val="0"/>
          <w:color w:val="000000" w:themeColor="text1" w:themeTint="FF" w:themeShade="FF"/>
          <w:sz w:val="22"/>
          <w:szCs w:val="22"/>
          <w:lang w:val="nl-NL"/>
        </w:rPr>
        <w:t>communicatie-informatie</w:t>
      </w:r>
      <w:r w:rsidRPr="0885B8AF" w:rsidR="5B699897">
        <w:rPr>
          <w:rFonts w:ascii="Calibri" w:hAnsi="Calibri" w:eastAsia="Calibri" w:cs="Calibri"/>
          <w:noProof w:val="0"/>
          <w:color w:val="000000" w:themeColor="text1" w:themeTint="FF" w:themeShade="FF"/>
          <w:sz w:val="22"/>
          <w:szCs w:val="22"/>
          <w:lang w:val="nl-NL"/>
        </w:rPr>
        <w:t xml:space="preserve">’ controleren of het MR-deel van de website </w:t>
      </w:r>
      <w:r w:rsidRPr="0885B8AF" w:rsidR="5B699897">
        <w:rPr>
          <w:rStyle w:val="Hyperlink"/>
          <w:rFonts w:ascii="Calibri" w:hAnsi="Calibri" w:eastAsia="Calibri" w:cs="Calibri"/>
          <w:noProof w:val="0"/>
          <w:sz w:val="22"/>
          <w:szCs w:val="22"/>
          <w:lang w:val="nl-NL"/>
        </w:rPr>
        <w:t>www.marijke-ikt.nl</w:t>
      </w:r>
      <w:r w:rsidRPr="0885B8AF" w:rsidR="5B699897">
        <w:rPr>
          <w:rFonts w:ascii="Calibri" w:hAnsi="Calibri" w:eastAsia="Calibri" w:cs="Calibri"/>
          <w:noProof w:val="0"/>
          <w:color w:val="0563C2"/>
          <w:sz w:val="22"/>
          <w:szCs w:val="22"/>
          <w:lang w:val="nl-NL"/>
        </w:rPr>
        <w:t xml:space="preserve"> </w:t>
      </w:r>
      <w:r w:rsidRPr="0885B8AF" w:rsidR="5B699897">
        <w:rPr>
          <w:rFonts w:ascii="Calibri" w:hAnsi="Calibri" w:eastAsia="Calibri" w:cs="Calibri"/>
          <w:noProof w:val="0"/>
          <w:color w:val="000000" w:themeColor="text1" w:themeTint="FF" w:themeShade="FF"/>
          <w:sz w:val="22"/>
          <w:szCs w:val="22"/>
          <w:lang w:val="nl-NL"/>
        </w:rPr>
        <w:t>up-to-date is. Zij controleren of de goedgekeurde notulen van de MR website-</w:t>
      </w:r>
      <w:r w:rsidRPr="0885B8AF" w:rsidR="5B699897">
        <w:rPr>
          <w:rFonts w:ascii="Calibri" w:hAnsi="Calibri" w:eastAsia="Calibri" w:cs="Calibri"/>
          <w:noProof w:val="0"/>
          <w:color w:val="000000" w:themeColor="text1" w:themeTint="FF" w:themeShade="FF"/>
          <w:sz w:val="22"/>
          <w:szCs w:val="22"/>
          <w:lang w:val="nl-NL"/>
        </w:rPr>
        <w:t>proof</w:t>
      </w:r>
      <w:r w:rsidRPr="0885B8AF" w:rsidR="5B699897">
        <w:rPr>
          <w:rFonts w:ascii="Calibri" w:hAnsi="Calibri" w:eastAsia="Calibri" w:cs="Calibri"/>
          <w:noProof w:val="0"/>
          <w:color w:val="000000" w:themeColor="text1" w:themeTint="FF" w:themeShade="FF"/>
          <w:sz w:val="22"/>
          <w:szCs w:val="22"/>
          <w:lang w:val="nl-NL"/>
        </w:rPr>
        <w:t xml:space="preserve"> zijn en passen dit, indien nodig aan. Inhoudelijk mogen zij niks meer aan de notulen wijzigen. Zij zorgen ervoor dat van het Word bestand een </w:t>
      </w:r>
      <w:r w:rsidRPr="0885B8AF" w:rsidR="5B699897">
        <w:rPr>
          <w:rFonts w:ascii="Calibri" w:hAnsi="Calibri" w:eastAsia="Calibri" w:cs="Calibri"/>
          <w:noProof w:val="0"/>
          <w:color w:val="000000" w:themeColor="text1" w:themeTint="FF" w:themeShade="FF"/>
          <w:sz w:val="22"/>
          <w:szCs w:val="22"/>
          <w:lang w:val="nl-NL"/>
        </w:rPr>
        <w:t>PDF-bestand</w:t>
      </w:r>
      <w:r w:rsidRPr="0885B8AF" w:rsidR="5B699897">
        <w:rPr>
          <w:rFonts w:ascii="Calibri" w:hAnsi="Calibri" w:eastAsia="Calibri" w:cs="Calibri"/>
          <w:noProof w:val="0"/>
          <w:color w:val="000000" w:themeColor="text1" w:themeTint="FF" w:themeShade="FF"/>
          <w:sz w:val="22"/>
          <w:szCs w:val="22"/>
          <w:lang w:val="nl-NL"/>
        </w:rPr>
        <w:t xml:space="preserve"> gemaakt wordt. Als dit is gebeurd, wordt het document aan de webbeheerder van de school gemaild. </w:t>
      </w:r>
    </w:p>
    <w:p w:rsidR="5B699897" w:rsidP="0885B8AF" w:rsidRDefault="5B699897" w14:paraId="5356BD8D" w14:textId="5C936C1E">
      <w:pPr>
        <w:pStyle w:val="Normal"/>
        <w:spacing w:before="0" w:beforeAutospacing="off" w:after="160" w:afterAutospacing="off" w:line="259" w:lineRule="auto"/>
        <w:ind w:left="0" w:right="0"/>
        <w:jc w:val="left"/>
        <w:rPr>
          <w:rFonts w:ascii="Calibri" w:hAnsi="Calibri" w:eastAsia="Calibri" w:cs="Calibri"/>
          <w:b w:val="1"/>
          <w:bCs w:val="1"/>
          <w:i w:val="0"/>
          <w:iCs w:val="0"/>
          <w:noProof w:val="0"/>
          <w:color w:val="538135" w:themeColor="accent6" w:themeTint="FF" w:themeShade="BF"/>
          <w:sz w:val="22"/>
          <w:szCs w:val="22"/>
          <w:lang w:val="nl-NL"/>
        </w:rPr>
      </w:pPr>
      <w:r w:rsidRPr="0885B8AF" w:rsidR="5B699897">
        <w:rPr>
          <w:rFonts w:ascii="Calibri" w:hAnsi="Calibri" w:eastAsia="Calibri" w:cs="Calibri"/>
          <w:noProof w:val="0"/>
          <w:color w:val="000000" w:themeColor="text1" w:themeTint="FF" w:themeShade="FF"/>
          <w:sz w:val="22"/>
          <w:szCs w:val="22"/>
          <w:lang w:val="nl-NL"/>
        </w:rPr>
        <w:t xml:space="preserve">Deze functionaris plaatst het bestand op de hiervoor bestemde plek. Deze werkwijze geldt ook </w:t>
      </w:r>
      <w:r w:rsidRPr="0885B8AF" w:rsidR="22BF74FA">
        <w:rPr>
          <w:rFonts w:ascii="Calibri" w:hAnsi="Calibri" w:eastAsia="Calibri" w:cs="Calibri"/>
          <w:noProof w:val="0"/>
          <w:color w:val="000000" w:themeColor="text1" w:themeTint="FF" w:themeShade="FF"/>
          <w:sz w:val="22"/>
          <w:szCs w:val="22"/>
          <w:lang w:val="nl-NL"/>
        </w:rPr>
        <w:t>Voor</w:t>
      </w:r>
      <w:r w:rsidRPr="0885B8AF" w:rsidR="5B699897">
        <w:rPr>
          <w:rFonts w:ascii="Calibri" w:hAnsi="Calibri" w:eastAsia="Calibri" w:cs="Calibri"/>
          <w:noProof w:val="0"/>
          <w:color w:val="000000" w:themeColor="text1" w:themeTint="FF" w:themeShade="FF"/>
          <w:sz w:val="22"/>
          <w:szCs w:val="22"/>
          <w:lang w:val="nl-NL"/>
        </w:rPr>
        <w:t xml:space="preserve"> andere documenten, anders dan de notulen.</w:t>
      </w:r>
      <w:r w:rsidRPr="0885B8AF" w:rsidR="2C417793">
        <w:rPr>
          <w:rFonts w:ascii="Calibri" w:hAnsi="Calibri" w:eastAsia="Calibri" w:cs="Calibri"/>
          <w:noProof w:val="0"/>
          <w:color w:val="000000" w:themeColor="text1" w:themeTint="FF" w:themeShade="FF"/>
          <w:sz w:val="22"/>
          <w:szCs w:val="22"/>
          <w:lang w:val="nl-NL"/>
        </w:rPr>
        <w:t xml:space="preserve"> De functionaris zorgt voor de communicatie </w:t>
      </w:r>
      <w:r w:rsidRPr="0885B8AF" w:rsidR="2BCF738B">
        <w:rPr>
          <w:rFonts w:ascii="Calibri" w:hAnsi="Calibri" w:eastAsia="Calibri" w:cs="Calibri"/>
          <w:noProof w:val="0"/>
          <w:color w:val="000000" w:themeColor="text1" w:themeTint="FF" w:themeShade="FF"/>
          <w:sz w:val="22"/>
          <w:szCs w:val="22"/>
          <w:lang w:val="nl-NL"/>
        </w:rPr>
        <w:t>naar ouders</w:t>
      </w:r>
      <w:r w:rsidRPr="0885B8AF" w:rsidR="2C417793">
        <w:rPr>
          <w:rFonts w:ascii="Calibri" w:hAnsi="Calibri" w:eastAsia="Calibri" w:cs="Calibri"/>
          <w:noProof w:val="0"/>
          <w:color w:val="000000" w:themeColor="text1" w:themeTint="FF" w:themeShade="FF"/>
          <w:sz w:val="22"/>
          <w:szCs w:val="22"/>
          <w:lang w:val="nl-NL"/>
        </w:rPr>
        <w:t>, en</w:t>
      </w:r>
      <w:r w:rsidRPr="0885B8AF" w:rsidR="2C417793">
        <w:rPr>
          <w:rFonts w:ascii="Calibri" w:hAnsi="Calibri" w:eastAsia="Calibri" w:cs="Calibri"/>
          <w:noProof w:val="0"/>
          <w:color w:val="000000" w:themeColor="text1" w:themeTint="FF" w:themeShade="FF"/>
          <w:sz w:val="22"/>
          <w:szCs w:val="22"/>
          <w:lang w:val="nl-NL"/>
        </w:rPr>
        <w:t xml:space="preserve"> </w:t>
      </w:r>
      <w:r w:rsidRPr="0885B8AF" w:rsidR="7D5ACE99">
        <w:rPr>
          <w:rFonts w:ascii="Calibri" w:hAnsi="Calibri" w:eastAsia="Calibri" w:cs="Calibri"/>
          <w:noProof w:val="0"/>
          <w:color w:val="000000" w:themeColor="text1" w:themeTint="FF" w:themeShade="FF"/>
          <w:sz w:val="22"/>
          <w:szCs w:val="22"/>
          <w:lang w:val="nl-NL"/>
        </w:rPr>
        <w:t xml:space="preserve">voor </w:t>
      </w:r>
      <w:r w:rsidRPr="0885B8AF" w:rsidR="32CE751A">
        <w:rPr>
          <w:rFonts w:ascii="Calibri" w:hAnsi="Calibri" w:eastAsia="Calibri" w:cs="Calibri"/>
          <w:noProof w:val="0"/>
          <w:color w:val="000000" w:themeColor="text1" w:themeTint="FF" w:themeShade="FF"/>
          <w:sz w:val="22"/>
          <w:szCs w:val="22"/>
          <w:lang w:val="nl-NL"/>
        </w:rPr>
        <w:t xml:space="preserve">zichtbaarheid van de MR. </w:t>
      </w:r>
    </w:p>
    <w:p w:rsidR="0885B8AF" w:rsidP="0885B8AF" w:rsidRDefault="0885B8AF" w14:paraId="60DE6AB1" w14:textId="265452EB">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0885B8AF" w:rsidP="0885B8AF" w:rsidRDefault="0885B8AF" w14:paraId="13EA0533" w14:textId="46D013FB">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0885B8AF" w:rsidP="0885B8AF" w:rsidRDefault="0885B8AF" w14:paraId="4DEC04EF" w14:textId="36DD59DD">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0885B8AF" w:rsidP="0885B8AF" w:rsidRDefault="0885B8AF" w14:paraId="2A9DEB05" w14:textId="29537311">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0885B8AF" w:rsidP="0885B8AF" w:rsidRDefault="0885B8AF" w14:paraId="1CE29F9E" w14:textId="4BC432A2">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0885B8AF" w:rsidP="0885B8AF" w:rsidRDefault="0885B8AF" w14:paraId="0F68AB41" w14:textId="646D975A">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0885B8AF" w:rsidP="0885B8AF" w:rsidRDefault="0885B8AF" w14:paraId="21AFCB29" w14:textId="0D1993D0">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p>
    <w:p w:rsidR="1822A453" w:rsidP="0885B8AF" w:rsidRDefault="1822A453" w14:paraId="67A51EAA" w14:textId="044BFDFE">
      <w:pPr>
        <w:pStyle w:val="Normal"/>
        <w:spacing w:before="0" w:beforeAutospacing="off" w:after="160" w:afterAutospacing="off" w:line="259" w:lineRule="auto"/>
        <w:ind w:left="0" w:right="0"/>
        <w:jc w:val="left"/>
        <w:rPr>
          <w:rFonts w:ascii="Calibri" w:hAnsi="Calibri" w:eastAsia="Calibri" w:cs="Calibri"/>
          <w:b w:val="1"/>
          <w:bCs w:val="1"/>
          <w:noProof w:val="0"/>
          <w:color w:val="0070C0"/>
          <w:sz w:val="22"/>
          <w:szCs w:val="22"/>
          <w:lang w:val="nl-NL"/>
        </w:rPr>
      </w:pPr>
      <w:r w:rsidRPr="0885B8AF" w:rsidR="1822A453">
        <w:rPr>
          <w:rFonts w:ascii="Calibri" w:hAnsi="Calibri" w:eastAsia="Calibri" w:cs="Calibri"/>
          <w:b w:val="1"/>
          <w:bCs w:val="1"/>
          <w:noProof w:val="0"/>
          <w:color w:val="0070C0"/>
          <w:sz w:val="22"/>
          <w:szCs w:val="22"/>
          <w:lang w:val="nl-NL"/>
        </w:rPr>
        <w:t>Bevoegdheid MR</w:t>
      </w:r>
    </w:p>
    <w:tbl>
      <w:tblPr>
        <w:tblStyle w:val="TableNormal"/>
        <w:tblW w:w="0" w:type="auto"/>
        <w:tblLayout w:type="fixed"/>
        <w:tblLook w:val="06A0" w:firstRow="1" w:lastRow="0" w:firstColumn="1" w:lastColumn="0" w:noHBand="1" w:noVBand="1"/>
      </w:tblPr>
      <w:tblGrid>
        <w:gridCol w:w="4508"/>
        <w:gridCol w:w="4627"/>
      </w:tblGrid>
      <w:tr w:rsidR="2790C4E2" w:rsidTr="0885B8AF" w14:paraId="00E46EBB">
        <w:trPr>
          <w:trHeight w:val="975"/>
        </w:trPr>
        <w:tc>
          <w:tcPr>
            <w:tcW w:w="9135"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5B9BD5" w:themeFill="accent5"/>
            <w:tcMar/>
            <w:vAlign w:val="center"/>
          </w:tcPr>
          <w:p w:rsidR="1822A453" w:rsidP="0885B8AF" w:rsidRDefault="1822A453" w14:paraId="7A60AF80" w14:textId="532F0D14">
            <w:pPr>
              <w:rPr>
                <w:rFonts w:ascii="Calibri" w:hAnsi="Calibri" w:eastAsia="Calibri" w:cs="Calibri"/>
                <w:sz w:val="19"/>
                <w:szCs w:val="19"/>
              </w:rPr>
            </w:pPr>
          </w:p>
          <w:p w:rsidR="1822A453" w:rsidP="0885B8AF" w:rsidRDefault="1822A453" w14:paraId="5FBAB307" w14:textId="0E78C7A6">
            <w:pPr>
              <w:pStyle w:val="Normal"/>
              <w:rPr>
                <w:rFonts w:ascii="Calibri" w:hAnsi="Calibri" w:eastAsia="Calibri" w:cs="Calibri"/>
                <w:b w:val="1"/>
                <w:bCs w:val="1"/>
                <w:color w:val="FFFFFF" w:themeColor="background1" w:themeTint="FF" w:themeShade="FF"/>
                <w:sz w:val="19"/>
                <w:szCs w:val="19"/>
              </w:rPr>
            </w:pPr>
            <w:r w:rsidRPr="0885B8AF" w:rsidR="7FEC28F9">
              <w:rPr>
                <w:rFonts w:ascii="Calibri" w:hAnsi="Calibri" w:eastAsia="Calibri" w:cs="Calibri"/>
                <w:b w:val="1"/>
                <w:bCs w:val="1"/>
                <w:color w:val="FFFFFF" w:themeColor="background1" w:themeTint="FF" w:themeShade="FF"/>
                <w:sz w:val="19"/>
                <w:szCs w:val="19"/>
              </w:rPr>
              <w:t xml:space="preserve">Onderwerp Bevoegdheid MR </w:t>
            </w:r>
          </w:p>
          <w:p w:rsidR="1822A453" w:rsidP="0885B8AF" w:rsidRDefault="1822A453" w14:paraId="5389E5CB" w14:textId="3F0CE33E">
            <w:pPr>
              <w:rPr>
                <w:rFonts w:ascii="Calibri" w:hAnsi="Calibri" w:eastAsia="Calibri" w:cs="Calibri"/>
                <w:sz w:val="19"/>
                <w:szCs w:val="19"/>
              </w:rPr>
            </w:pPr>
          </w:p>
        </w:tc>
      </w:tr>
      <w:tr w:rsidR="2790C4E2" w:rsidTr="0885B8AF" w14:paraId="6BFF9FBE">
        <w:trPr>
          <w:trHeight w:val="300"/>
        </w:trPr>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1822A453" w:rsidP="0885B8AF" w:rsidRDefault="1822A453" w14:paraId="7EE306A0" w14:textId="15387A76">
            <w:pPr>
              <w:rPr>
                <w:rFonts w:ascii="Calibri" w:hAnsi="Calibri" w:eastAsia="Calibri" w:cs="Calibri"/>
                <w:sz w:val="19"/>
                <w:szCs w:val="19"/>
              </w:rPr>
            </w:pPr>
          </w:p>
          <w:p w:rsidR="2790C4E2" w:rsidP="0885B8AF" w:rsidRDefault="2790C4E2" w14:paraId="60CD8D3F" w14:textId="6280C5DD">
            <w:pPr>
              <w:rPr>
                <w:rFonts w:ascii="Calibri" w:hAnsi="Calibri" w:eastAsia="Calibri" w:cs="Calibri"/>
                <w:b w:val="1"/>
                <w:bCs w:val="1"/>
                <w:sz w:val="19"/>
                <w:szCs w:val="19"/>
              </w:rPr>
            </w:pPr>
            <w:r w:rsidRPr="0885B8AF" w:rsidR="7FEC28F9">
              <w:rPr>
                <w:rFonts w:ascii="Calibri" w:hAnsi="Calibri" w:eastAsia="Calibri" w:cs="Calibri"/>
                <w:sz w:val="19"/>
                <w:szCs w:val="19"/>
              </w:rPr>
              <w:t xml:space="preserve">1. </w:t>
            </w:r>
            <w:r w:rsidRPr="0885B8AF" w:rsidR="7FEC28F9">
              <w:rPr>
                <w:rFonts w:ascii="Calibri" w:hAnsi="Calibri" w:eastAsia="Calibri" w:cs="Calibri"/>
                <w:b w:val="1"/>
                <w:bCs w:val="1"/>
                <w:sz w:val="19"/>
                <w:szCs w:val="19"/>
              </w:rPr>
              <w:t>Onderwijskundig beleid</w:t>
            </w:r>
          </w:p>
          <w:p w:rsidR="2790C4E2" w:rsidP="0885B8AF" w:rsidRDefault="2790C4E2" w14:paraId="3D928F07" w14:textId="6E3C6293">
            <w:pPr>
              <w:rPr>
                <w:rFonts w:ascii="Calibri" w:hAnsi="Calibri" w:eastAsia="Calibri" w:cs="Calibri"/>
                <w:sz w:val="19"/>
                <w:szCs w:val="19"/>
              </w:rPr>
            </w:pPr>
            <w:r>
              <w:br/>
            </w:r>
            <w:r w:rsidRPr="0885B8AF" w:rsidR="7FEC28F9">
              <w:rPr>
                <w:rFonts w:ascii="Calibri" w:hAnsi="Calibri" w:eastAsia="Calibri" w:cs="Calibri"/>
                <w:b w:val="1"/>
                <w:bCs w:val="1"/>
                <w:sz w:val="19"/>
                <w:szCs w:val="19"/>
              </w:rPr>
              <w:t xml:space="preserve"> </w:t>
            </w:r>
            <w:r w:rsidRPr="0885B8AF" w:rsidR="7FEC28F9">
              <w:rPr>
                <w:rFonts w:ascii="Calibri" w:hAnsi="Calibri" w:eastAsia="Calibri" w:cs="Calibri"/>
                <w:sz w:val="19"/>
                <w:szCs w:val="19"/>
              </w:rPr>
              <w:t>- Schoolgids</w:t>
            </w:r>
            <w:r>
              <w:br/>
            </w:r>
            <w:r w:rsidRPr="0885B8AF" w:rsidR="7FEC28F9">
              <w:rPr>
                <w:rFonts w:ascii="Calibri" w:hAnsi="Calibri" w:eastAsia="Calibri" w:cs="Calibri"/>
                <w:sz w:val="19"/>
                <w:szCs w:val="19"/>
              </w:rPr>
              <w:t xml:space="preserve"> - Schoolplan (1x in de 4 jaar)</w:t>
            </w:r>
            <w:r>
              <w:br/>
            </w:r>
            <w:r w:rsidRPr="0885B8AF" w:rsidR="7FEC28F9">
              <w:rPr>
                <w:rFonts w:ascii="Calibri" w:hAnsi="Calibri" w:eastAsia="Calibri" w:cs="Calibri"/>
                <w:sz w:val="19"/>
                <w:szCs w:val="19"/>
              </w:rPr>
              <w:t xml:space="preserve"> - Schooljaarplan</w:t>
            </w:r>
            <w:r>
              <w:br/>
            </w:r>
            <w:r w:rsidRPr="0885B8AF" w:rsidR="7FEC28F9">
              <w:rPr>
                <w:rFonts w:ascii="Calibri" w:hAnsi="Calibri" w:eastAsia="Calibri" w:cs="Calibri"/>
                <w:sz w:val="19"/>
                <w:szCs w:val="19"/>
              </w:rPr>
              <w:t xml:space="preserve"> - Zorgplan (passend onderwijs)</w:t>
            </w:r>
            <w:r>
              <w:br/>
            </w:r>
            <w:r w:rsidRPr="0885B8AF" w:rsidR="7FEC28F9">
              <w:rPr>
                <w:rFonts w:ascii="Calibri" w:hAnsi="Calibri" w:eastAsia="Calibri" w:cs="Calibri"/>
                <w:sz w:val="19"/>
                <w:szCs w:val="19"/>
              </w:rPr>
              <w:t xml:space="preserve"> - Wijzigingen in onderwijskundige doelstelling </w:t>
            </w:r>
            <w:r>
              <w:tab/>
            </w:r>
            <w:r>
              <w:tab/>
            </w:r>
          </w:p>
        </w:tc>
        <w:tc>
          <w:tcPr>
            <w:tcW w:w="4627"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1822A453" w:rsidP="0885B8AF" w:rsidRDefault="1822A453" w14:paraId="26F78976" w14:textId="31C265C2">
            <w:pPr>
              <w:rPr>
                <w:rFonts w:ascii="Calibri" w:hAnsi="Calibri" w:eastAsia="Calibri" w:cs="Calibri"/>
                <w:sz w:val="19"/>
                <w:szCs w:val="19"/>
              </w:rPr>
            </w:pPr>
          </w:p>
          <w:p w:rsidR="2790C4E2" w:rsidP="2790C4E2" w:rsidRDefault="2790C4E2" w14:paraId="21B92DA0" w14:textId="515AF3ED">
            <w:pPr>
              <w:rPr>
                <w:rFonts w:ascii="Calibri" w:hAnsi="Calibri" w:eastAsia="Calibri" w:cs="Calibri"/>
                <w:sz w:val="19"/>
                <w:szCs w:val="19"/>
              </w:rPr>
            </w:pPr>
          </w:p>
          <w:p w:rsidR="2790C4E2" w:rsidP="2790C4E2" w:rsidRDefault="2790C4E2" w14:paraId="2152F564" w14:textId="77C1CCC2">
            <w:pPr>
              <w:rPr>
                <w:rFonts w:ascii="Calibri" w:hAnsi="Calibri" w:eastAsia="Calibri" w:cs="Calibri"/>
                <w:sz w:val="19"/>
                <w:szCs w:val="19"/>
              </w:rPr>
            </w:pPr>
          </w:p>
          <w:p w:rsidR="2790C4E2" w:rsidP="2790C4E2" w:rsidRDefault="2790C4E2" w14:paraId="569B7BE2" w14:textId="6610CE2D">
            <w:pPr>
              <w:rPr>
                <w:rFonts w:ascii="Calibri" w:hAnsi="Calibri" w:eastAsia="Calibri" w:cs="Calibri"/>
                <w:sz w:val="19"/>
                <w:szCs w:val="19"/>
              </w:rPr>
            </w:pPr>
          </w:p>
          <w:p w:rsidR="2790C4E2" w:rsidP="2790C4E2" w:rsidRDefault="2790C4E2" w14:paraId="28CA35A5" w14:textId="3944E13E">
            <w:pPr>
              <w:pStyle w:val="Normal"/>
              <w:ind w:left="0"/>
              <w:rPr>
                <w:rFonts w:ascii="Calibri" w:hAnsi="Calibri" w:eastAsia="Calibri" w:cs="Calibri"/>
                <w:sz w:val="19"/>
                <w:szCs w:val="19"/>
              </w:rPr>
            </w:pPr>
            <w:r w:rsidRPr="0885B8AF" w:rsidR="1822A453">
              <w:rPr>
                <w:rFonts w:ascii="Calibri" w:hAnsi="Calibri" w:eastAsia="Calibri" w:cs="Calibri"/>
                <w:sz w:val="19"/>
                <w:szCs w:val="19"/>
              </w:rPr>
              <w:t>I</w:t>
            </w:r>
            <w:r w:rsidRPr="0885B8AF" w:rsidR="1822A453">
              <w:rPr>
                <w:rFonts w:ascii="Calibri" w:hAnsi="Calibri" w:eastAsia="Calibri" w:cs="Calibri"/>
                <w:sz w:val="19"/>
                <w:szCs w:val="19"/>
              </w:rPr>
              <w:t>nstemmingsrecht</w:t>
            </w:r>
            <w:r w:rsidRPr="0885B8AF" w:rsidR="7FEC28F9">
              <w:rPr>
                <w:rFonts w:ascii="Calibri" w:hAnsi="Calibri" w:eastAsia="Calibri" w:cs="Calibri"/>
                <w:sz w:val="19"/>
                <w:szCs w:val="19"/>
              </w:rPr>
              <w:t xml:space="preserve"> (oudergeleding) instemmingsrecht </w:t>
            </w:r>
            <w:r w:rsidRPr="0885B8AF" w:rsidR="17868E7E">
              <w:rPr>
                <w:rFonts w:ascii="Calibri" w:hAnsi="Calibri" w:eastAsia="Calibri" w:cs="Calibri"/>
                <w:sz w:val="19"/>
                <w:szCs w:val="19"/>
              </w:rPr>
              <w:t xml:space="preserve"> </w:t>
            </w:r>
            <w:bookmarkStart w:name="_Int_RmaExzrX" w:id="1966149182"/>
            <w:r w:rsidRPr="0885B8AF" w:rsidR="7FEC28F9">
              <w:rPr>
                <w:rFonts w:ascii="Calibri" w:hAnsi="Calibri" w:eastAsia="Calibri" w:cs="Calibri"/>
                <w:sz w:val="19"/>
                <w:szCs w:val="19"/>
              </w:rPr>
              <w:t>instemmingsrecht</w:t>
            </w:r>
            <w:bookmarkEnd w:id="1966149182"/>
          </w:p>
          <w:p w:rsidR="59F3B829" w:rsidP="0885B8AF" w:rsidRDefault="59F3B829" w14:paraId="2E269314" w14:textId="672D0636">
            <w:pPr>
              <w:pStyle w:val="Normal"/>
              <w:ind w:left="0"/>
              <w:rPr>
                <w:rFonts w:ascii="Calibri" w:hAnsi="Calibri" w:eastAsia="Calibri" w:cs="Calibri"/>
                <w:sz w:val="19"/>
                <w:szCs w:val="19"/>
              </w:rPr>
            </w:pPr>
            <w:r w:rsidRPr="0885B8AF" w:rsidR="063A93BD">
              <w:rPr>
                <w:rFonts w:ascii="Calibri" w:hAnsi="Calibri" w:eastAsia="Calibri" w:cs="Calibri"/>
                <w:sz w:val="19"/>
                <w:szCs w:val="19"/>
              </w:rPr>
              <w:t>instemmingsrecht</w:t>
            </w:r>
            <w:r>
              <w:br/>
            </w:r>
            <w:r w:rsidRPr="0885B8AF" w:rsidR="7FEC28F9">
              <w:rPr>
                <w:rFonts w:ascii="Calibri" w:hAnsi="Calibri" w:eastAsia="Calibri" w:cs="Calibri"/>
                <w:sz w:val="19"/>
                <w:szCs w:val="19"/>
              </w:rPr>
              <w:t xml:space="preserve">adviesrecht </w:t>
            </w:r>
            <w:r>
              <w:tab/>
            </w:r>
            <w:r>
              <w:tab/>
            </w:r>
          </w:p>
          <w:p w:rsidR="781F722C" w:rsidP="2790C4E2" w:rsidRDefault="781F722C" w14:paraId="7014FAD1" w14:textId="7C9BFD8E">
            <w:pPr>
              <w:pStyle w:val="Normal"/>
              <w:ind w:left="0"/>
              <w:rPr>
                <w:rFonts w:ascii="Calibri" w:hAnsi="Calibri" w:eastAsia="Calibri" w:cs="Calibri"/>
                <w:sz w:val="19"/>
                <w:szCs w:val="19"/>
              </w:rPr>
            </w:pPr>
            <w:r w:rsidRPr="0885B8AF" w:rsidR="1822A453">
              <w:rPr>
                <w:rFonts w:ascii="Calibri" w:hAnsi="Calibri" w:eastAsia="Calibri" w:cs="Calibri"/>
                <w:sz w:val="19"/>
                <w:szCs w:val="19"/>
              </w:rPr>
              <w:t>Instemmingsrecht</w:t>
            </w:r>
            <w:r w:rsidRPr="0885B8AF" w:rsidR="7FEC28F9">
              <w:rPr>
                <w:rFonts w:ascii="Calibri" w:hAnsi="Calibri" w:eastAsia="Calibri" w:cs="Calibri"/>
                <w:sz w:val="19"/>
                <w:szCs w:val="19"/>
              </w:rPr>
              <w:t xml:space="preserve"> </w:t>
            </w:r>
            <w:r>
              <w:br/>
            </w:r>
          </w:p>
          <w:p w:rsidR="1822A453" w:rsidP="0885B8AF" w:rsidRDefault="1822A453" w14:paraId="75A08B2B" w14:textId="5C7D460B">
            <w:pPr>
              <w:rPr>
                <w:rFonts w:ascii="Calibri" w:hAnsi="Calibri" w:eastAsia="Calibri" w:cs="Calibri"/>
                <w:sz w:val="19"/>
                <w:szCs w:val="19"/>
              </w:rPr>
            </w:pPr>
          </w:p>
        </w:tc>
      </w:tr>
      <w:tr w:rsidR="2790C4E2" w:rsidTr="0885B8AF" w14:paraId="2EF3C88C">
        <w:trPr>
          <w:trHeight w:val="4035"/>
        </w:trPr>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vAlign w:val="center"/>
          </w:tcPr>
          <w:p w:rsidR="2790C4E2" w:rsidP="0885B8AF" w:rsidRDefault="2790C4E2" w14:paraId="25D07740" w14:textId="5A794F6B">
            <w:pPr>
              <w:rPr>
                <w:rFonts w:ascii="Calibri" w:hAnsi="Calibri" w:eastAsia="Calibri" w:cs="Calibri"/>
                <w:b w:val="1"/>
                <w:bCs w:val="1"/>
                <w:sz w:val="19"/>
                <w:szCs w:val="19"/>
              </w:rPr>
            </w:pPr>
            <w:r w:rsidRPr="0885B8AF" w:rsidR="7FEC28F9">
              <w:rPr>
                <w:rFonts w:ascii="Calibri" w:hAnsi="Calibri" w:eastAsia="Calibri" w:cs="Calibri"/>
                <w:b w:val="1"/>
                <w:bCs w:val="1"/>
                <w:sz w:val="19"/>
                <w:szCs w:val="19"/>
              </w:rPr>
              <w:t xml:space="preserve">2. Personeel en formatie </w:t>
            </w:r>
          </w:p>
          <w:p w:rsidR="1822A453" w:rsidP="0885B8AF" w:rsidRDefault="1822A453" w14:paraId="1BDBF82F" w14:textId="2CA1D29A">
            <w:pPr>
              <w:rPr>
                <w:rFonts w:ascii="Calibri" w:hAnsi="Calibri" w:eastAsia="Calibri" w:cs="Calibri"/>
                <w:sz w:val="19"/>
                <w:szCs w:val="19"/>
              </w:rPr>
            </w:pPr>
          </w:p>
          <w:p w:rsidR="1822A453" w:rsidP="0885B8AF" w:rsidRDefault="1822A453" w14:paraId="58D4728C" w14:textId="126AF95B">
            <w:pPr>
              <w:rPr>
                <w:rFonts w:ascii="Calibri" w:hAnsi="Calibri" w:eastAsia="Calibri" w:cs="Calibri"/>
                <w:sz w:val="19"/>
                <w:szCs w:val="19"/>
              </w:rPr>
            </w:pPr>
            <w:r w:rsidRPr="0885B8AF" w:rsidR="76A4202D">
              <w:rPr>
                <w:rFonts w:ascii="Calibri" w:hAnsi="Calibri" w:eastAsia="Calibri" w:cs="Calibri"/>
                <w:sz w:val="19"/>
                <w:szCs w:val="19"/>
              </w:rPr>
              <w:t>- Schoolformatieplan</w:t>
            </w:r>
            <w:r>
              <w:br/>
            </w:r>
            <w:r w:rsidRPr="0885B8AF" w:rsidR="76A4202D">
              <w:rPr>
                <w:rFonts w:ascii="Calibri" w:hAnsi="Calibri" w:eastAsia="Calibri" w:cs="Calibri"/>
                <w:sz w:val="19"/>
                <w:szCs w:val="19"/>
              </w:rPr>
              <w:t xml:space="preserve"> - Scholingsplan</w:t>
            </w:r>
            <w:r>
              <w:br/>
            </w:r>
            <w:r w:rsidRPr="0885B8AF" w:rsidR="76A4202D">
              <w:rPr>
                <w:rFonts w:ascii="Calibri" w:hAnsi="Calibri" w:eastAsia="Calibri" w:cs="Calibri"/>
                <w:sz w:val="19"/>
                <w:szCs w:val="19"/>
              </w:rPr>
              <w:t xml:space="preserve"> - Vaststellen van het taakverdeling en taakbeleid </w:t>
            </w:r>
          </w:p>
        </w:tc>
        <w:tc>
          <w:tcPr>
            <w:tcW w:w="4627"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vAlign w:val="center"/>
          </w:tcPr>
          <w:p w:rsidR="2790C4E2" w:rsidP="0885B8AF" w:rsidRDefault="2790C4E2" w14:paraId="72199BE6" w14:textId="07A3C02E">
            <w:pPr>
              <w:rPr>
                <w:rFonts w:ascii="Calibri" w:hAnsi="Calibri" w:eastAsia="Calibri" w:cs="Calibri"/>
                <w:sz w:val="19"/>
                <w:szCs w:val="19"/>
              </w:rPr>
            </w:pPr>
          </w:p>
          <w:p w:rsidR="1822A453" w:rsidP="0885B8AF" w:rsidRDefault="1822A453" w14:paraId="473EFBFB" w14:textId="2933D895">
            <w:pPr>
              <w:rPr>
                <w:rFonts w:ascii="Calibri" w:hAnsi="Calibri" w:eastAsia="Calibri" w:cs="Calibri"/>
                <w:sz w:val="19"/>
                <w:szCs w:val="19"/>
              </w:rPr>
            </w:pPr>
          </w:p>
          <w:p w:rsidR="1822A453" w:rsidP="0885B8AF" w:rsidRDefault="1822A453" w14:paraId="1A1BD453" w14:textId="0BDA4E87">
            <w:pPr>
              <w:rPr>
                <w:rFonts w:ascii="Calibri" w:hAnsi="Calibri" w:eastAsia="Calibri" w:cs="Calibri"/>
                <w:sz w:val="19"/>
                <w:szCs w:val="19"/>
              </w:rPr>
            </w:pPr>
            <w:r>
              <w:br/>
            </w:r>
            <w:r w:rsidRPr="0885B8AF" w:rsidR="7FEC28F9">
              <w:rPr>
                <w:rFonts w:ascii="Calibri" w:hAnsi="Calibri" w:eastAsia="Calibri" w:cs="Calibri"/>
                <w:sz w:val="19"/>
                <w:szCs w:val="19"/>
              </w:rPr>
              <w:t>instemmingsrecht</w:t>
            </w:r>
            <w:r w:rsidRPr="0885B8AF" w:rsidR="7FEC28F9">
              <w:rPr>
                <w:rFonts w:ascii="Calibri" w:hAnsi="Calibri" w:eastAsia="Calibri" w:cs="Calibri"/>
                <w:sz w:val="19"/>
                <w:szCs w:val="19"/>
              </w:rPr>
              <w:t xml:space="preserve"> (personeelsgeleding) instemmingsrecht (personeelsgeleding) instemmingsrecht (personeelsgeleding) </w:t>
            </w:r>
          </w:p>
          <w:p w:rsidR="1822A453" w:rsidP="0885B8AF" w:rsidRDefault="1822A453" w14:paraId="13A504F9" w14:textId="7D05338B">
            <w:pPr>
              <w:pStyle w:val="Normal"/>
              <w:rPr>
                <w:rFonts w:ascii="Calibri" w:hAnsi="Calibri" w:eastAsia="Calibri" w:cs="Calibri"/>
                <w:sz w:val="19"/>
                <w:szCs w:val="19"/>
              </w:rPr>
            </w:pPr>
          </w:p>
        </w:tc>
      </w:tr>
      <w:tr w:rsidR="2790C4E2" w:rsidTr="0885B8AF" w14:paraId="1F5F48B5">
        <w:trPr>
          <w:trHeight w:val="300"/>
        </w:trPr>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1822A453" w:rsidP="0885B8AF" w:rsidRDefault="1822A453" w14:paraId="17DA1980" w14:textId="4F448BD9">
            <w:pPr>
              <w:rPr>
                <w:rFonts w:ascii="Calibri" w:hAnsi="Calibri" w:eastAsia="Calibri" w:cs="Calibri"/>
                <w:sz w:val="19"/>
                <w:szCs w:val="19"/>
              </w:rPr>
            </w:pPr>
          </w:p>
          <w:p w:rsidR="2790C4E2" w:rsidP="0885B8AF" w:rsidRDefault="2790C4E2" w14:paraId="752E3F7E" w14:textId="25F4DD59">
            <w:pPr>
              <w:rPr>
                <w:rFonts w:ascii="Calibri" w:hAnsi="Calibri" w:eastAsia="Calibri" w:cs="Calibri"/>
                <w:b w:val="1"/>
                <w:bCs w:val="1"/>
                <w:sz w:val="19"/>
                <w:szCs w:val="19"/>
              </w:rPr>
            </w:pPr>
            <w:r w:rsidRPr="0885B8AF" w:rsidR="7FEC28F9">
              <w:rPr>
                <w:rFonts w:ascii="Calibri" w:hAnsi="Calibri" w:eastAsia="Calibri" w:cs="Calibri"/>
                <w:b w:val="1"/>
                <w:bCs w:val="1"/>
                <w:sz w:val="19"/>
                <w:szCs w:val="19"/>
              </w:rPr>
              <w:t xml:space="preserve">3. </w:t>
            </w:r>
            <w:r w:rsidRPr="0885B8AF" w:rsidR="7FEC28F9">
              <w:rPr>
                <w:rFonts w:ascii="Calibri" w:hAnsi="Calibri" w:eastAsia="Calibri" w:cs="Calibri"/>
                <w:b w:val="1"/>
                <w:bCs w:val="1"/>
                <w:sz w:val="19"/>
                <w:szCs w:val="19"/>
              </w:rPr>
              <w:t>Materiële</w:t>
            </w:r>
            <w:r w:rsidRPr="0885B8AF" w:rsidR="7FEC28F9">
              <w:rPr>
                <w:rFonts w:ascii="Calibri" w:hAnsi="Calibri" w:eastAsia="Calibri" w:cs="Calibri"/>
                <w:b w:val="1"/>
                <w:bCs w:val="1"/>
                <w:sz w:val="19"/>
                <w:szCs w:val="19"/>
              </w:rPr>
              <w:t xml:space="preserve"> zaken </w:t>
            </w:r>
          </w:p>
          <w:p w:rsidR="1822A453" w:rsidP="0885B8AF" w:rsidRDefault="1822A453" w14:paraId="15411834" w14:textId="695012B6">
            <w:pPr>
              <w:rPr>
                <w:rFonts w:ascii="Calibri" w:hAnsi="Calibri" w:eastAsia="Calibri" w:cs="Calibri"/>
                <w:sz w:val="19"/>
                <w:szCs w:val="19"/>
              </w:rPr>
            </w:pPr>
          </w:p>
          <w:p w:rsidR="2790C4E2" w:rsidP="0885B8AF" w:rsidRDefault="2790C4E2" w14:paraId="1E5DB02B" w14:textId="07A87921">
            <w:pPr>
              <w:rPr>
                <w:rFonts w:ascii="Calibri" w:hAnsi="Calibri" w:eastAsia="Calibri" w:cs="Calibri"/>
                <w:sz w:val="19"/>
                <w:szCs w:val="19"/>
              </w:rPr>
            </w:pPr>
            <w:r w:rsidRPr="0885B8AF" w:rsidR="7FEC28F9">
              <w:rPr>
                <w:rFonts w:ascii="Calibri" w:hAnsi="Calibri" w:eastAsia="Calibri" w:cs="Calibri"/>
                <w:sz w:val="19"/>
                <w:szCs w:val="19"/>
              </w:rPr>
              <w:t xml:space="preserve">- Onderhoudsplan </w:t>
            </w:r>
          </w:p>
          <w:p w:rsidR="2790C4E2" w:rsidP="2790C4E2" w:rsidRDefault="2790C4E2" w14:paraId="1DB6E94D" w14:textId="0DC39CBE">
            <w:pPr>
              <w:pStyle w:val="Normal"/>
              <w:rPr>
                <w:rFonts w:ascii="Calibri" w:hAnsi="Calibri" w:eastAsia="Calibri" w:cs="Calibri"/>
                <w:sz w:val="19"/>
                <w:szCs w:val="19"/>
              </w:rPr>
            </w:pPr>
            <w:r w:rsidRPr="0885B8AF" w:rsidR="7FEC28F9">
              <w:rPr>
                <w:rFonts w:ascii="Calibri" w:hAnsi="Calibri" w:eastAsia="Calibri" w:cs="Calibri"/>
                <w:sz w:val="19"/>
                <w:szCs w:val="19"/>
              </w:rPr>
              <w:t xml:space="preserve">- Huisvesting </w:t>
            </w:r>
          </w:p>
          <w:p w:rsidR="1822A453" w:rsidP="0885B8AF" w:rsidRDefault="1822A453" w14:paraId="140C44DA" w14:textId="54E89EAC">
            <w:pPr>
              <w:rPr>
                <w:rFonts w:ascii="Calibri" w:hAnsi="Calibri" w:eastAsia="Calibri" w:cs="Calibri"/>
                <w:sz w:val="19"/>
                <w:szCs w:val="19"/>
              </w:rPr>
            </w:pPr>
          </w:p>
          <w:p w:rsidR="2790C4E2" w:rsidP="0885B8AF" w:rsidRDefault="2790C4E2" w14:paraId="6C9CDBEC" w14:textId="3E334429">
            <w:pPr>
              <w:pStyle w:val="Normal"/>
              <w:rPr>
                <w:rFonts w:ascii="Calibri" w:hAnsi="Calibri" w:eastAsia="Calibri" w:cs="Calibri"/>
                <w:sz w:val="19"/>
                <w:szCs w:val="19"/>
              </w:rPr>
            </w:pPr>
          </w:p>
          <w:p w:rsidR="0CD3D4D7" w:rsidP="0885B8AF" w:rsidRDefault="0CD3D4D7" w14:paraId="3E19B0D5" w14:textId="6618CF5F">
            <w:pPr>
              <w:rPr>
                <w:rFonts w:ascii="Calibri" w:hAnsi="Calibri" w:eastAsia="Calibri" w:cs="Calibri"/>
                <w:b w:val="1"/>
                <w:bCs w:val="1"/>
                <w:noProof w:val="0"/>
                <w:sz w:val="19"/>
                <w:szCs w:val="19"/>
                <w:lang w:val="nl-NL"/>
              </w:rPr>
            </w:pPr>
            <w:r w:rsidRPr="0885B8AF" w:rsidR="4D6C7229">
              <w:rPr>
                <w:rFonts w:ascii="Calibri" w:hAnsi="Calibri" w:eastAsia="Calibri" w:cs="Calibri"/>
                <w:b w:val="1"/>
                <w:bCs w:val="1"/>
                <w:noProof w:val="0"/>
                <w:sz w:val="19"/>
                <w:szCs w:val="19"/>
                <w:lang w:val="nl-NL"/>
              </w:rPr>
              <w:t xml:space="preserve">4. Arbo- beleid </w:t>
            </w:r>
          </w:p>
          <w:p w:rsidR="0CD3D4D7" w:rsidP="0885B8AF" w:rsidRDefault="0CD3D4D7" w14:paraId="06F23D63" w14:textId="6CEEBF58">
            <w:pPr>
              <w:rPr>
                <w:rFonts w:ascii="Calibri" w:hAnsi="Calibri" w:eastAsia="Calibri" w:cs="Calibri"/>
                <w:sz w:val="19"/>
                <w:szCs w:val="19"/>
              </w:rPr>
            </w:pPr>
          </w:p>
          <w:p w:rsidR="1822A453" w:rsidP="0885B8AF" w:rsidRDefault="1822A453" w14:paraId="18554E00" w14:textId="766A57E7">
            <w:pPr>
              <w:rPr>
                <w:rFonts w:ascii="Calibri" w:hAnsi="Calibri" w:eastAsia="Calibri" w:cs="Calibri"/>
                <w:noProof w:val="0"/>
                <w:sz w:val="19"/>
                <w:szCs w:val="19"/>
                <w:lang w:val="nl-NL"/>
              </w:rPr>
            </w:pPr>
            <w:r w:rsidRPr="0885B8AF" w:rsidR="4D6C7229">
              <w:rPr>
                <w:rFonts w:ascii="Calibri" w:hAnsi="Calibri" w:eastAsia="Calibri" w:cs="Calibri"/>
                <w:noProof w:val="0"/>
                <w:sz w:val="19"/>
                <w:szCs w:val="19"/>
                <w:lang w:val="nl-NL"/>
              </w:rPr>
              <w:t>- Veiligheid en gezondheid (RI&amp;E)</w:t>
            </w:r>
          </w:p>
        </w:tc>
        <w:tc>
          <w:tcPr>
            <w:tcW w:w="4627"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2790C4E2" w:rsidP="0885B8AF" w:rsidRDefault="2790C4E2" w14:paraId="47516E15" w14:textId="0262C9DE">
            <w:pPr>
              <w:pStyle w:val="Normal"/>
              <w:rPr>
                <w:rFonts w:ascii="Calibri" w:hAnsi="Calibri" w:eastAsia="Calibri" w:cs="Calibri"/>
                <w:sz w:val="19"/>
                <w:szCs w:val="19"/>
              </w:rPr>
            </w:pPr>
          </w:p>
          <w:p w:rsidR="2790C4E2" w:rsidP="0885B8AF" w:rsidRDefault="2790C4E2" w14:paraId="2C27257C" w14:textId="0BC66C1C">
            <w:pPr>
              <w:pStyle w:val="Normal"/>
              <w:rPr>
                <w:rFonts w:ascii="Calibri" w:hAnsi="Calibri" w:eastAsia="Calibri" w:cs="Calibri"/>
                <w:sz w:val="19"/>
                <w:szCs w:val="19"/>
              </w:rPr>
            </w:pPr>
          </w:p>
          <w:p w:rsidR="2790C4E2" w:rsidP="0885B8AF" w:rsidRDefault="2790C4E2" w14:paraId="39EF58F3" w14:textId="3A6C77F2">
            <w:pPr>
              <w:pStyle w:val="Normal"/>
              <w:rPr>
                <w:rFonts w:ascii="Calibri" w:hAnsi="Calibri" w:eastAsia="Calibri" w:cs="Calibri"/>
                <w:sz w:val="19"/>
                <w:szCs w:val="19"/>
              </w:rPr>
            </w:pPr>
          </w:p>
          <w:p w:rsidR="2790C4E2" w:rsidP="0885B8AF" w:rsidRDefault="2790C4E2" w14:paraId="7EA74474" w14:textId="1EBF43A7">
            <w:pPr>
              <w:pStyle w:val="Normal"/>
              <w:rPr>
                <w:rFonts w:ascii="Calibri" w:hAnsi="Calibri" w:eastAsia="Calibri" w:cs="Calibri"/>
                <w:sz w:val="19"/>
                <w:szCs w:val="19"/>
              </w:rPr>
            </w:pPr>
          </w:p>
          <w:p w:rsidR="2790C4E2" w:rsidP="0885B8AF" w:rsidRDefault="2790C4E2" w14:paraId="73D9A1E0" w14:textId="7DD80840">
            <w:pPr>
              <w:rPr>
                <w:rFonts w:ascii="Calibri" w:hAnsi="Calibri" w:eastAsia="Calibri" w:cs="Calibri"/>
                <w:sz w:val="19"/>
                <w:szCs w:val="19"/>
              </w:rPr>
            </w:pPr>
            <w:r w:rsidRPr="0885B8AF" w:rsidR="7FEC28F9">
              <w:rPr>
                <w:rFonts w:ascii="Calibri" w:hAnsi="Calibri" w:eastAsia="Calibri" w:cs="Calibri"/>
                <w:sz w:val="19"/>
                <w:szCs w:val="19"/>
              </w:rPr>
              <w:t>adviesrecht</w:t>
            </w:r>
            <w:r w:rsidRPr="0885B8AF" w:rsidR="7FEC28F9">
              <w:rPr>
                <w:rFonts w:ascii="Calibri" w:hAnsi="Calibri" w:eastAsia="Calibri" w:cs="Calibri"/>
                <w:sz w:val="19"/>
                <w:szCs w:val="19"/>
              </w:rPr>
              <w:t xml:space="preserve"> </w:t>
            </w:r>
          </w:p>
          <w:p w:rsidR="2790C4E2" w:rsidP="0885B8AF" w:rsidRDefault="2790C4E2" w14:paraId="0EEEDCA5" w14:textId="2E149D86">
            <w:pPr>
              <w:rPr>
                <w:rFonts w:ascii="Calibri" w:hAnsi="Calibri" w:eastAsia="Calibri" w:cs="Calibri"/>
                <w:sz w:val="19"/>
                <w:szCs w:val="19"/>
              </w:rPr>
            </w:pPr>
            <w:r w:rsidRPr="0885B8AF" w:rsidR="7FEC28F9">
              <w:rPr>
                <w:rFonts w:ascii="Calibri" w:hAnsi="Calibri" w:eastAsia="Calibri" w:cs="Calibri"/>
                <w:sz w:val="19"/>
                <w:szCs w:val="19"/>
              </w:rPr>
              <w:t>adviesrecht</w:t>
            </w:r>
            <w:r w:rsidRPr="0885B8AF" w:rsidR="7FEC28F9">
              <w:rPr>
                <w:rFonts w:ascii="Calibri" w:hAnsi="Calibri" w:eastAsia="Calibri" w:cs="Calibri"/>
                <w:sz w:val="19"/>
                <w:szCs w:val="19"/>
              </w:rPr>
              <w:t xml:space="preserve"> </w:t>
            </w:r>
          </w:p>
          <w:p w:rsidR="1822A453" w:rsidP="0885B8AF" w:rsidRDefault="1822A453" w14:paraId="5958598D" w14:textId="4E6C3A93">
            <w:pPr>
              <w:pStyle w:val="Normal"/>
              <w:rPr>
                <w:rFonts w:ascii="Calibri" w:hAnsi="Calibri" w:eastAsia="Calibri" w:cs="Calibri"/>
                <w:sz w:val="19"/>
                <w:szCs w:val="19"/>
              </w:rPr>
            </w:pPr>
          </w:p>
          <w:p w:rsidR="2790C4E2" w:rsidP="2790C4E2" w:rsidRDefault="2790C4E2" w14:paraId="3E7E5954" w14:textId="67894B50">
            <w:pPr>
              <w:pStyle w:val="Normal"/>
              <w:rPr>
                <w:rFonts w:ascii="Calibri" w:hAnsi="Calibri" w:eastAsia="Calibri" w:cs="Calibri"/>
                <w:noProof w:val="0"/>
                <w:sz w:val="19"/>
                <w:szCs w:val="19"/>
                <w:lang w:val="nl-NL"/>
              </w:rPr>
            </w:pPr>
          </w:p>
          <w:p w:rsidR="2790C4E2" w:rsidP="2790C4E2" w:rsidRDefault="2790C4E2" w14:paraId="7C14ABA7" w14:textId="45146CA9">
            <w:pPr>
              <w:pStyle w:val="Normal"/>
              <w:rPr>
                <w:rFonts w:ascii="Calibri" w:hAnsi="Calibri" w:eastAsia="Calibri" w:cs="Calibri"/>
                <w:noProof w:val="0"/>
                <w:sz w:val="19"/>
                <w:szCs w:val="19"/>
                <w:lang w:val="nl-NL"/>
              </w:rPr>
            </w:pPr>
          </w:p>
          <w:p w:rsidR="2790C4E2" w:rsidP="2790C4E2" w:rsidRDefault="2790C4E2" w14:paraId="435A1AD2" w14:textId="562B0B50">
            <w:pPr>
              <w:pStyle w:val="Normal"/>
              <w:rPr>
                <w:rFonts w:ascii="Calibri" w:hAnsi="Calibri" w:eastAsia="Calibri" w:cs="Calibri"/>
                <w:noProof w:val="0"/>
                <w:sz w:val="19"/>
                <w:szCs w:val="19"/>
                <w:lang w:val="nl-NL"/>
              </w:rPr>
            </w:pPr>
          </w:p>
          <w:p w:rsidR="5EA9403D" w:rsidP="0885B8AF" w:rsidRDefault="5EA9403D" w14:paraId="6101A2D4" w14:textId="5EBBE33A">
            <w:pPr>
              <w:pStyle w:val="Normal"/>
              <w:rPr>
                <w:rFonts w:ascii="Calibri" w:hAnsi="Calibri" w:eastAsia="Calibri" w:cs="Calibri"/>
                <w:sz w:val="19"/>
                <w:szCs w:val="19"/>
              </w:rPr>
            </w:pPr>
            <w:r w:rsidRPr="0885B8AF" w:rsidR="1FA14EF5">
              <w:rPr>
                <w:rFonts w:ascii="Calibri" w:hAnsi="Calibri" w:eastAsia="Calibri" w:cs="Calibri"/>
                <w:noProof w:val="0"/>
                <w:sz w:val="19"/>
                <w:szCs w:val="19"/>
                <w:lang w:val="nl-NL"/>
              </w:rPr>
              <w:t>instemmingsrecht</w:t>
            </w:r>
            <w:r>
              <w:tab/>
            </w:r>
          </w:p>
          <w:p w:rsidR="1822A453" w:rsidP="0885B8AF" w:rsidRDefault="1822A453" w14:paraId="6B35A37A" w14:textId="6187A440">
            <w:pPr>
              <w:pStyle w:val="Normal"/>
              <w:rPr>
                <w:rFonts w:ascii="Calibri" w:hAnsi="Calibri" w:eastAsia="Calibri" w:cs="Calibri"/>
                <w:sz w:val="19"/>
                <w:szCs w:val="19"/>
              </w:rPr>
            </w:pPr>
          </w:p>
        </w:tc>
      </w:tr>
    </w:tbl>
    <w:p w:rsidR="1822A453" w:rsidP="0885B8AF" w:rsidRDefault="1822A453" w14:paraId="372FFF66" w14:textId="133D03F0">
      <w:pPr>
        <w:rPr>
          <w:rFonts w:ascii="Calibri" w:hAnsi="Calibri" w:eastAsia="Calibri" w:cs="Calibri"/>
          <w:sz w:val="19"/>
          <w:szCs w:val="19"/>
        </w:rPr>
      </w:pPr>
    </w:p>
    <w:p w:rsidR="1822A453" w:rsidP="0885B8AF" w:rsidRDefault="1822A453" w14:paraId="192A45BE" w14:textId="4F958041">
      <w:pPr>
        <w:rPr>
          <w:rFonts w:ascii="Calibri" w:hAnsi="Calibri" w:eastAsia="Calibri" w:cs="Calibri"/>
          <w:sz w:val="19"/>
          <w:szCs w:val="19"/>
        </w:rPr>
      </w:pPr>
    </w:p>
    <w:p w:rsidR="1822A453" w:rsidP="0885B8AF" w:rsidRDefault="1822A453" w14:paraId="50038F23" w14:textId="26F3FFB0">
      <w:pPr>
        <w:rPr>
          <w:rFonts w:ascii="Calibri" w:hAnsi="Calibri" w:eastAsia="Calibri" w:cs="Calibri"/>
          <w:sz w:val="19"/>
          <w:szCs w:val="19"/>
        </w:rPr>
      </w:pPr>
    </w:p>
    <w:tbl>
      <w:tblPr>
        <w:tblStyle w:val="TableNormal"/>
        <w:tblW w:w="0" w:type="auto"/>
        <w:tblLayout w:type="fixed"/>
        <w:tblLook w:val="06A0" w:firstRow="1" w:lastRow="0" w:firstColumn="1" w:lastColumn="0" w:noHBand="1" w:noVBand="1"/>
      </w:tblPr>
      <w:tblGrid>
        <w:gridCol w:w="4508"/>
        <w:gridCol w:w="4508"/>
      </w:tblGrid>
      <w:tr w:rsidR="2790C4E2" w:rsidTr="0885B8AF" w14:paraId="5B90B2AF">
        <w:trPr>
          <w:trHeight w:val="300"/>
        </w:trPr>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1822A453" w:rsidP="0885B8AF" w:rsidRDefault="1822A453" w14:paraId="198BB514" w14:textId="5A7B82AE">
            <w:pPr>
              <w:rPr>
                <w:rFonts w:ascii="Calibri" w:hAnsi="Calibri" w:eastAsia="Calibri" w:cs="Calibri"/>
                <w:sz w:val="19"/>
                <w:szCs w:val="19"/>
              </w:rPr>
            </w:pPr>
          </w:p>
          <w:p w:rsidR="2790C4E2" w:rsidP="0885B8AF" w:rsidRDefault="2790C4E2" w14:paraId="4B32233A" w14:textId="532BA7FE">
            <w:pPr>
              <w:rPr>
                <w:rFonts w:ascii="Calibri" w:hAnsi="Calibri" w:eastAsia="Calibri" w:cs="Calibri"/>
                <w:b w:val="1"/>
                <w:bCs w:val="1"/>
                <w:sz w:val="19"/>
                <w:szCs w:val="19"/>
              </w:rPr>
            </w:pPr>
            <w:r w:rsidRPr="0885B8AF" w:rsidR="7FEC28F9">
              <w:rPr>
                <w:rFonts w:ascii="Calibri" w:hAnsi="Calibri" w:eastAsia="Calibri" w:cs="Calibri"/>
                <w:b w:val="1"/>
                <w:bCs w:val="1"/>
                <w:sz w:val="19"/>
                <w:szCs w:val="19"/>
              </w:rPr>
              <w:t xml:space="preserve">5. </w:t>
            </w:r>
            <w:r w:rsidRPr="0885B8AF" w:rsidR="7FEC28F9">
              <w:rPr>
                <w:rFonts w:ascii="Calibri" w:hAnsi="Calibri" w:eastAsia="Calibri" w:cs="Calibri"/>
                <w:b w:val="1"/>
                <w:bCs w:val="1"/>
                <w:sz w:val="19"/>
                <w:szCs w:val="19"/>
              </w:rPr>
              <w:t>Financiën</w:t>
            </w:r>
            <w:r w:rsidRPr="0885B8AF" w:rsidR="7FEC28F9">
              <w:rPr>
                <w:rFonts w:ascii="Calibri" w:hAnsi="Calibri" w:eastAsia="Calibri" w:cs="Calibri"/>
                <w:b w:val="1"/>
                <w:bCs w:val="1"/>
                <w:sz w:val="19"/>
                <w:szCs w:val="19"/>
              </w:rPr>
              <w:t xml:space="preserve"> </w:t>
            </w:r>
          </w:p>
          <w:p w:rsidR="1822A453" w:rsidP="0885B8AF" w:rsidRDefault="1822A453" w14:paraId="6A6562F1" w14:textId="69069EA0">
            <w:pPr>
              <w:rPr>
                <w:rFonts w:ascii="Calibri" w:hAnsi="Calibri" w:eastAsia="Calibri" w:cs="Calibri"/>
                <w:sz w:val="19"/>
                <w:szCs w:val="19"/>
              </w:rPr>
            </w:pPr>
          </w:p>
          <w:p w:rsidR="2790C4E2" w:rsidP="0885B8AF" w:rsidRDefault="2790C4E2" w14:paraId="26FD8399" w14:textId="6C6AFB0F">
            <w:pPr>
              <w:rPr>
                <w:rFonts w:ascii="Calibri" w:hAnsi="Calibri" w:eastAsia="Calibri" w:cs="Calibri"/>
                <w:sz w:val="19"/>
                <w:szCs w:val="19"/>
              </w:rPr>
            </w:pPr>
            <w:r w:rsidRPr="0885B8AF" w:rsidR="7FEC28F9">
              <w:rPr>
                <w:rFonts w:ascii="Calibri" w:hAnsi="Calibri" w:eastAsia="Calibri" w:cs="Calibri"/>
                <w:sz w:val="19"/>
                <w:szCs w:val="19"/>
              </w:rPr>
              <w:t xml:space="preserve">- Schoolbegroting </w:t>
            </w:r>
          </w:p>
          <w:p w:rsidR="1822A453" w:rsidP="0885B8AF" w:rsidRDefault="1822A453" w14:paraId="7CD0A122" w14:textId="051B21F0">
            <w:pPr>
              <w:rPr>
                <w:rFonts w:ascii="Calibri" w:hAnsi="Calibri" w:eastAsia="Calibri" w:cs="Calibri"/>
                <w:sz w:val="19"/>
                <w:szCs w:val="19"/>
              </w:rPr>
            </w:pPr>
            <w:r w:rsidRPr="0885B8AF" w:rsidR="7FEC28F9">
              <w:rPr>
                <w:rFonts w:ascii="Calibri" w:hAnsi="Calibri" w:eastAsia="Calibri" w:cs="Calibri"/>
                <w:sz w:val="19"/>
                <w:szCs w:val="19"/>
              </w:rPr>
              <w:t xml:space="preserve">- Sponsoring </w:t>
            </w:r>
          </w:p>
          <w:p w:rsidR="1822A453" w:rsidP="0885B8AF" w:rsidRDefault="1822A453" w14:paraId="38F7BC5C" w14:textId="0360239E">
            <w:pPr>
              <w:rPr>
                <w:rFonts w:ascii="Calibri" w:hAnsi="Calibri" w:eastAsia="Calibri" w:cs="Calibri"/>
                <w:sz w:val="19"/>
                <w:szCs w:val="19"/>
              </w:rPr>
            </w:pPr>
          </w:p>
        </w:tc>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1822A453" w:rsidP="0885B8AF" w:rsidRDefault="1822A453" w14:paraId="5560B325" w14:textId="2D10B262">
            <w:pPr>
              <w:rPr>
                <w:rFonts w:ascii="Calibri" w:hAnsi="Calibri" w:eastAsia="Calibri" w:cs="Calibri"/>
                <w:sz w:val="19"/>
                <w:szCs w:val="19"/>
              </w:rPr>
            </w:pPr>
          </w:p>
          <w:p w:rsidR="1822A453" w:rsidP="0885B8AF" w:rsidRDefault="1822A453" w14:paraId="3EA01F1C" w14:textId="23041476">
            <w:pPr>
              <w:rPr>
                <w:rFonts w:ascii="Calibri" w:hAnsi="Calibri" w:eastAsia="Calibri" w:cs="Calibri"/>
                <w:sz w:val="19"/>
                <w:szCs w:val="19"/>
              </w:rPr>
            </w:pPr>
          </w:p>
          <w:p w:rsidR="2790C4E2" w:rsidP="0885B8AF" w:rsidRDefault="2790C4E2" w14:paraId="3ACEA491" w14:textId="0F14F509">
            <w:pPr>
              <w:rPr>
                <w:rFonts w:ascii="Calibri" w:hAnsi="Calibri" w:eastAsia="Calibri" w:cs="Calibri"/>
                <w:sz w:val="19"/>
                <w:szCs w:val="19"/>
              </w:rPr>
            </w:pPr>
            <w:r w:rsidRPr="0885B8AF" w:rsidR="7FEC28F9">
              <w:rPr>
                <w:rFonts w:ascii="Calibri" w:hAnsi="Calibri" w:eastAsia="Calibri" w:cs="Calibri"/>
                <w:sz w:val="19"/>
                <w:szCs w:val="19"/>
              </w:rPr>
              <w:t>adviesrecht</w:t>
            </w:r>
            <w:r w:rsidRPr="0885B8AF" w:rsidR="7FEC28F9">
              <w:rPr>
                <w:rFonts w:ascii="Calibri" w:hAnsi="Calibri" w:eastAsia="Calibri" w:cs="Calibri"/>
                <w:sz w:val="19"/>
                <w:szCs w:val="19"/>
              </w:rPr>
              <w:t xml:space="preserve"> </w:t>
            </w:r>
          </w:p>
          <w:p w:rsidR="1822A453" w:rsidP="0885B8AF" w:rsidRDefault="1822A453" w14:paraId="7BA4755C" w14:textId="4B1A25DF">
            <w:pPr>
              <w:rPr>
                <w:rFonts w:ascii="Calibri" w:hAnsi="Calibri" w:eastAsia="Calibri" w:cs="Calibri"/>
                <w:sz w:val="19"/>
                <w:szCs w:val="19"/>
              </w:rPr>
            </w:pPr>
            <w:r w:rsidRPr="0885B8AF" w:rsidR="7FEC28F9">
              <w:rPr>
                <w:rFonts w:ascii="Calibri" w:hAnsi="Calibri" w:eastAsia="Calibri" w:cs="Calibri"/>
                <w:sz w:val="19"/>
                <w:szCs w:val="19"/>
              </w:rPr>
              <w:t>instemmingsrecht</w:t>
            </w:r>
            <w:r w:rsidRPr="0885B8AF" w:rsidR="7FEC28F9">
              <w:rPr>
                <w:rFonts w:ascii="Calibri" w:hAnsi="Calibri" w:eastAsia="Calibri" w:cs="Calibri"/>
                <w:sz w:val="19"/>
                <w:szCs w:val="19"/>
              </w:rPr>
              <w:t xml:space="preserve"> </w:t>
            </w:r>
          </w:p>
        </w:tc>
      </w:tr>
      <w:tr w:rsidR="2790C4E2" w:rsidTr="0885B8AF" w14:paraId="414D8C50">
        <w:trPr>
          <w:trHeight w:val="300"/>
        </w:trPr>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vAlign w:val="center"/>
          </w:tcPr>
          <w:p w:rsidR="1822A453" w:rsidP="0885B8AF" w:rsidRDefault="1822A453" w14:paraId="13F67CC0" w14:textId="31D8952A">
            <w:pPr>
              <w:rPr>
                <w:rFonts w:ascii="Calibri" w:hAnsi="Calibri" w:eastAsia="Calibri" w:cs="Calibri"/>
                <w:sz w:val="19"/>
                <w:szCs w:val="19"/>
              </w:rPr>
            </w:pPr>
          </w:p>
          <w:p w:rsidR="2790C4E2" w:rsidP="0885B8AF" w:rsidRDefault="2790C4E2" w14:paraId="1D3233F2" w14:textId="6C964AAA">
            <w:pPr>
              <w:rPr>
                <w:rFonts w:ascii="Calibri" w:hAnsi="Calibri" w:eastAsia="Calibri" w:cs="Calibri"/>
                <w:b w:val="1"/>
                <w:bCs w:val="1"/>
                <w:sz w:val="19"/>
                <w:szCs w:val="19"/>
              </w:rPr>
            </w:pPr>
            <w:r w:rsidRPr="0885B8AF" w:rsidR="7FEC28F9">
              <w:rPr>
                <w:rFonts w:ascii="Calibri" w:hAnsi="Calibri" w:eastAsia="Calibri" w:cs="Calibri"/>
                <w:b w:val="1"/>
                <w:bCs w:val="1"/>
                <w:sz w:val="19"/>
                <w:szCs w:val="19"/>
              </w:rPr>
              <w:t xml:space="preserve">6. MR </w:t>
            </w:r>
          </w:p>
          <w:p w:rsidR="1822A453" w:rsidP="0885B8AF" w:rsidRDefault="1822A453" w14:paraId="7B5D7278" w14:textId="5A43BAD3">
            <w:pPr>
              <w:rPr>
                <w:rFonts w:ascii="Calibri" w:hAnsi="Calibri" w:eastAsia="Calibri" w:cs="Calibri"/>
                <w:sz w:val="19"/>
                <w:szCs w:val="19"/>
              </w:rPr>
            </w:pPr>
          </w:p>
          <w:p w:rsidR="7FEC28F9" w:rsidP="0885B8AF" w:rsidRDefault="7FEC28F9" w14:paraId="1A8BD2D7" w14:textId="00845DB3">
            <w:pPr>
              <w:rPr>
                <w:rFonts w:ascii="Calibri" w:hAnsi="Calibri" w:eastAsia="Calibri" w:cs="Calibri"/>
                <w:sz w:val="19"/>
                <w:szCs w:val="19"/>
              </w:rPr>
            </w:pPr>
            <w:r w:rsidRPr="0885B8AF" w:rsidR="7FEC28F9">
              <w:rPr>
                <w:rFonts w:ascii="Calibri" w:hAnsi="Calibri" w:eastAsia="Calibri" w:cs="Calibri"/>
                <w:sz w:val="19"/>
                <w:szCs w:val="19"/>
              </w:rPr>
              <w:t xml:space="preserve">- MR Activiteitenplan </w:t>
            </w:r>
          </w:p>
          <w:p w:rsidR="1822A453" w:rsidP="0885B8AF" w:rsidRDefault="1822A453" w14:paraId="0C649F72" w14:textId="1E8EB580">
            <w:pPr>
              <w:rPr>
                <w:rFonts w:ascii="Calibri" w:hAnsi="Calibri" w:eastAsia="Calibri" w:cs="Calibri"/>
                <w:sz w:val="19"/>
                <w:szCs w:val="19"/>
              </w:rPr>
            </w:pPr>
            <w:r w:rsidRPr="0885B8AF" w:rsidR="7FEC28F9">
              <w:rPr>
                <w:rFonts w:ascii="Calibri" w:hAnsi="Calibri" w:eastAsia="Calibri" w:cs="Calibri"/>
                <w:sz w:val="19"/>
                <w:szCs w:val="19"/>
              </w:rPr>
              <w:t xml:space="preserve">- MR Jaarverslag </w:t>
            </w:r>
          </w:p>
          <w:p w:rsidR="1822A453" w:rsidP="0885B8AF" w:rsidRDefault="1822A453" w14:paraId="097D44CA" w14:textId="2D167363">
            <w:pPr>
              <w:pStyle w:val="Normal"/>
              <w:rPr>
                <w:rFonts w:ascii="Calibri" w:hAnsi="Calibri" w:eastAsia="Calibri" w:cs="Calibri"/>
                <w:sz w:val="19"/>
                <w:szCs w:val="19"/>
              </w:rPr>
            </w:pPr>
          </w:p>
        </w:tc>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vAlign w:val="center"/>
          </w:tcPr>
          <w:p w:rsidR="1822A453" w:rsidP="0885B8AF" w:rsidRDefault="1822A453" w14:paraId="45A262B8" w14:textId="40E8986E">
            <w:pPr>
              <w:rPr>
                <w:rFonts w:ascii="Calibri" w:hAnsi="Calibri" w:eastAsia="Calibri" w:cs="Calibri"/>
                <w:sz w:val="19"/>
                <w:szCs w:val="19"/>
              </w:rPr>
            </w:pPr>
          </w:p>
        </w:tc>
      </w:tr>
      <w:tr w:rsidR="2790C4E2" w:rsidTr="0885B8AF" w14:paraId="22009672">
        <w:trPr>
          <w:trHeight w:val="300"/>
        </w:trPr>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2790C4E2" w:rsidP="0885B8AF" w:rsidRDefault="2790C4E2" w14:paraId="1EE1C7E7" w14:textId="229997FC">
            <w:pPr>
              <w:pStyle w:val="Normal"/>
              <w:rPr>
                <w:rFonts w:ascii="Calibri" w:hAnsi="Calibri" w:eastAsia="Calibri" w:cs="Calibri"/>
                <w:b w:val="1"/>
                <w:bCs w:val="1"/>
                <w:sz w:val="19"/>
                <w:szCs w:val="19"/>
              </w:rPr>
            </w:pPr>
            <w:r w:rsidRPr="0885B8AF" w:rsidR="7FEC28F9">
              <w:rPr>
                <w:rFonts w:ascii="Calibri" w:hAnsi="Calibri" w:eastAsia="Calibri" w:cs="Calibri"/>
                <w:b w:val="1"/>
                <w:bCs w:val="1"/>
                <w:sz w:val="19"/>
                <w:szCs w:val="19"/>
              </w:rPr>
              <w:t xml:space="preserve">7. Overige zaken </w:t>
            </w:r>
          </w:p>
          <w:p w:rsidR="1822A453" w:rsidP="0885B8AF" w:rsidRDefault="1822A453" w14:paraId="6C834F00" w14:textId="63AC8AD7">
            <w:pPr>
              <w:rPr>
                <w:rFonts w:ascii="Calibri" w:hAnsi="Calibri" w:eastAsia="Calibri" w:cs="Calibri"/>
                <w:sz w:val="19"/>
                <w:szCs w:val="19"/>
              </w:rPr>
            </w:pPr>
          </w:p>
          <w:p w:rsidR="2790C4E2" w:rsidP="0885B8AF" w:rsidRDefault="2790C4E2" w14:paraId="143C0FE0" w14:textId="51E96D95">
            <w:pPr>
              <w:rPr>
                <w:rFonts w:ascii="Calibri" w:hAnsi="Calibri" w:eastAsia="Calibri" w:cs="Calibri"/>
                <w:sz w:val="19"/>
                <w:szCs w:val="19"/>
              </w:rPr>
            </w:pPr>
            <w:r w:rsidRPr="0885B8AF" w:rsidR="7FEC28F9">
              <w:rPr>
                <w:rFonts w:ascii="Calibri" w:hAnsi="Calibri" w:eastAsia="Calibri" w:cs="Calibri"/>
                <w:sz w:val="19"/>
                <w:szCs w:val="19"/>
              </w:rPr>
              <w:t xml:space="preserve">- Buitenschoolse opvang/ </w:t>
            </w:r>
            <w:r w:rsidRPr="0885B8AF" w:rsidR="7FEC28F9">
              <w:rPr>
                <w:rFonts w:ascii="Calibri" w:hAnsi="Calibri" w:eastAsia="Calibri" w:cs="Calibri"/>
                <w:sz w:val="19"/>
                <w:szCs w:val="19"/>
              </w:rPr>
              <w:t>tussenschoolse</w:t>
            </w:r>
            <w:r w:rsidRPr="0885B8AF" w:rsidR="7FEC28F9">
              <w:rPr>
                <w:rFonts w:ascii="Calibri" w:hAnsi="Calibri" w:eastAsia="Calibri" w:cs="Calibri"/>
                <w:sz w:val="19"/>
                <w:szCs w:val="19"/>
              </w:rPr>
              <w:t xml:space="preserve"> opvang</w:t>
            </w:r>
          </w:p>
          <w:p w:rsidR="1822A453" w:rsidP="0885B8AF" w:rsidRDefault="1822A453" w14:paraId="55460505" w14:textId="44D3B382">
            <w:pPr>
              <w:rPr>
                <w:rFonts w:ascii="Calibri" w:hAnsi="Calibri" w:eastAsia="Calibri" w:cs="Calibri"/>
                <w:sz w:val="19"/>
                <w:szCs w:val="19"/>
              </w:rPr>
            </w:pPr>
            <w:r w:rsidRPr="0885B8AF" w:rsidR="7FEC28F9">
              <w:rPr>
                <w:rFonts w:ascii="Calibri" w:hAnsi="Calibri" w:eastAsia="Calibri" w:cs="Calibri"/>
                <w:sz w:val="19"/>
                <w:szCs w:val="19"/>
              </w:rPr>
              <w:t xml:space="preserve"> - Informatievoorziening</w:t>
            </w:r>
            <w:r>
              <w:br/>
            </w:r>
            <w:r w:rsidRPr="0885B8AF" w:rsidR="7FEC28F9">
              <w:rPr>
                <w:rFonts w:ascii="Calibri" w:hAnsi="Calibri" w:eastAsia="Calibri" w:cs="Calibri"/>
                <w:sz w:val="19"/>
                <w:szCs w:val="19"/>
              </w:rPr>
              <w:t xml:space="preserve"> - Vakantieregeling</w:t>
            </w:r>
            <w:r>
              <w:br/>
            </w:r>
            <w:r w:rsidRPr="0885B8AF" w:rsidR="7FEC28F9">
              <w:rPr>
                <w:rFonts w:ascii="Calibri" w:hAnsi="Calibri" w:eastAsia="Calibri" w:cs="Calibri"/>
                <w:sz w:val="19"/>
                <w:szCs w:val="19"/>
              </w:rPr>
              <w:t xml:space="preserve"> - Hoogte en doel vrijwillige ouderbijdrage </w:t>
            </w:r>
          </w:p>
        </w:tc>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EEAF6" w:themeFill="accent5" w:themeFillTint="33"/>
            <w:tcMar/>
            <w:vAlign w:val="center"/>
          </w:tcPr>
          <w:p w:rsidR="1822A453" w:rsidP="0885B8AF" w:rsidRDefault="1822A453" w14:paraId="41D991BD" w14:textId="5B216EEA">
            <w:pPr>
              <w:rPr>
                <w:rFonts w:ascii="Calibri" w:hAnsi="Calibri" w:eastAsia="Calibri" w:cs="Calibri"/>
                <w:sz w:val="19"/>
                <w:szCs w:val="19"/>
              </w:rPr>
            </w:pPr>
          </w:p>
          <w:p w:rsidR="1822A453" w:rsidP="0885B8AF" w:rsidRDefault="1822A453" w14:paraId="1D04D698" w14:textId="5029662F">
            <w:pPr>
              <w:rPr>
                <w:rFonts w:ascii="Calibri" w:hAnsi="Calibri" w:eastAsia="Calibri" w:cs="Calibri"/>
                <w:sz w:val="19"/>
                <w:szCs w:val="19"/>
              </w:rPr>
            </w:pPr>
          </w:p>
          <w:p w:rsidR="2790C4E2" w:rsidP="0885B8AF" w:rsidRDefault="2790C4E2" w14:paraId="779CCC01" w14:textId="30D1E382">
            <w:pPr>
              <w:pStyle w:val="Normal"/>
              <w:rPr>
                <w:rFonts w:ascii="Calibri" w:hAnsi="Calibri" w:eastAsia="Calibri" w:cs="Calibri"/>
                <w:sz w:val="19"/>
                <w:szCs w:val="19"/>
              </w:rPr>
            </w:pPr>
          </w:p>
          <w:p w:rsidR="2790C4E2" w:rsidP="0885B8AF" w:rsidRDefault="2790C4E2" w14:paraId="1F5EE6BC" w14:textId="6F50A6BE">
            <w:pPr>
              <w:pStyle w:val="Normal"/>
              <w:rPr>
                <w:rFonts w:ascii="Calibri" w:hAnsi="Calibri" w:eastAsia="Calibri" w:cs="Calibri"/>
                <w:sz w:val="19"/>
                <w:szCs w:val="19"/>
              </w:rPr>
            </w:pPr>
            <w:r>
              <w:br/>
            </w:r>
            <w:r w:rsidRPr="0885B8AF" w:rsidR="7FEC28F9">
              <w:rPr>
                <w:rFonts w:ascii="Calibri" w:hAnsi="Calibri" w:eastAsia="Calibri" w:cs="Calibri"/>
                <w:sz w:val="19"/>
                <w:szCs w:val="19"/>
              </w:rPr>
              <w:t>instemmingsrecht</w:t>
            </w:r>
            <w:r w:rsidRPr="0885B8AF" w:rsidR="7FEC28F9">
              <w:rPr>
                <w:rFonts w:ascii="Calibri" w:hAnsi="Calibri" w:eastAsia="Calibri" w:cs="Calibri"/>
                <w:sz w:val="19"/>
                <w:szCs w:val="19"/>
              </w:rPr>
              <w:t xml:space="preserve"> (oudergeleding) </w:t>
            </w:r>
          </w:p>
          <w:p w:rsidR="2790C4E2" w:rsidP="0885B8AF" w:rsidRDefault="2790C4E2" w14:paraId="610C73EF" w14:textId="51DD7306">
            <w:pPr>
              <w:rPr>
                <w:rFonts w:ascii="Calibri" w:hAnsi="Calibri" w:eastAsia="Calibri" w:cs="Calibri"/>
                <w:sz w:val="19"/>
                <w:szCs w:val="19"/>
              </w:rPr>
            </w:pPr>
            <w:r w:rsidRPr="0885B8AF" w:rsidR="7FEC28F9">
              <w:rPr>
                <w:rFonts w:ascii="Calibri" w:hAnsi="Calibri" w:eastAsia="Calibri" w:cs="Calibri"/>
                <w:sz w:val="19"/>
                <w:szCs w:val="19"/>
              </w:rPr>
              <w:t>instemmingsrecht</w:t>
            </w:r>
            <w:r w:rsidRPr="0885B8AF" w:rsidR="7FEC28F9">
              <w:rPr>
                <w:rFonts w:ascii="Calibri" w:hAnsi="Calibri" w:eastAsia="Calibri" w:cs="Calibri"/>
                <w:sz w:val="19"/>
                <w:szCs w:val="19"/>
              </w:rPr>
              <w:t xml:space="preserve"> (oudergeleding) </w:t>
            </w:r>
          </w:p>
          <w:p w:rsidR="2790C4E2" w:rsidP="2790C4E2" w:rsidRDefault="2790C4E2" w14:paraId="7E099F71" w14:textId="0E8DCC1E">
            <w:pPr>
              <w:rPr>
                <w:rFonts w:ascii="Calibri" w:hAnsi="Calibri" w:eastAsia="Calibri" w:cs="Calibri"/>
                <w:sz w:val="19"/>
                <w:szCs w:val="19"/>
              </w:rPr>
            </w:pPr>
            <w:r w:rsidRPr="0885B8AF" w:rsidR="7FEC28F9">
              <w:rPr>
                <w:rFonts w:ascii="Calibri" w:hAnsi="Calibri" w:eastAsia="Calibri" w:cs="Calibri"/>
                <w:sz w:val="19"/>
                <w:szCs w:val="19"/>
              </w:rPr>
              <w:t>adviesrecht</w:t>
            </w:r>
            <w:r>
              <w:br/>
            </w:r>
            <w:r w:rsidRPr="0885B8AF" w:rsidR="7FEC28F9">
              <w:rPr>
                <w:rFonts w:ascii="Calibri" w:hAnsi="Calibri" w:eastAsia="Calibri" w:cs="Calibri"/>
                <w:sz w:val="19"/>
                <w:szCs w:val="19"/>
              </w:rPr>
              <w:t xml:space="preserve">instemmingsrecht (oudergeleding) </w:t>
            </w:r>
          </w:p>
          <w:p w:rsidR="1822A453" w:rsidP="0885B8AF" w:rsidRDefault="1822A453" w14:paraId="5257C5E1" w14:textId="40FABC68">
            <w:pPr>
              <w:rPr>
                <w:rFonts w:ascii="Calibri" w:hAnsi="Calibri" w:eastAsia="Calibri" w:cs="Calibri"/>
                <w:sz w:val="19"/>
                <w:szCs w:val="19"/>
              </w:rPr>
            </w:pPr>
          </w:p>
          <w:p w:rsidR="1822A453" w:rsidP="0885B8AF" w:rsidRDefault="1822A453" w14:paraId="1CB8455C" w14:textId="38DD8B7E">
            <w:pPr>
              <w:rPr>
                <w:rFonts w:ascii="Calibri" w:hAnsi="Calibri" w:eastAsia="Calibri" w:cs="Calibri"/>
                <w:sz w:val="19"/>
                <w:szCs w:val="19"/>
              </w:rPr>
            </w:pPr>
          </w:p>
        </w:tc>
      </w:tr>
    </w:tbl>
    <w:p w:rsidR="1822A453" w:rsidP="0885B8AF" w:rsidRDefault="1822A453" w14:paraId="20C97097" w14:textId="0680F793">
      <w:pPr>
        <w:rPr>
          <w:rFonts w:ascii="Calibri" w:hAnsi="Calibri" w:eastAsia="Calibri" w:cs="Calibri"/>
          <w:sz w:val="22"/>
          <w:szCs w:val="22"/>
        </w:rPr>
      </w:pPr>
    </w:p>
    <w:p w:rsidR="2790C4E2" w:rsidP="0885B8AF" w:rsidRDefault="2790C4E2" w14:paraId="152A9099" w14:textId="291C354B">
      <w:pPr>
        <w:pStyle w:val="Normal"/>
        <w:rPr>
          <w:rFonts w:ascii="Calibri" w:hAnsi="Calibri" w:eastAsia="Calibri" w:cs="Calibri"/>
          <w:sz w:val="22"/>
          <w:szCs w:val="22"/>
        </w:rPr>
      </w:pPr>
    </w:p>
    <w:p xmlns:wp14="http://schemas.microsoft.com/office/word/2010/wordml" w:rsidP="0885B8AF" w14:paraId="7A893527" wp14:textId="157467B7">
      <w:pPr>
        <w:rPr>
          <w:rFonts w:ascii="Calibri" w:hAnsi="Calibri" w:eastAsia="Calibri" w:cs="Calibri"/>
          <w:b w:val="1"/>
          <w:bCs w:val="1"/>
          <w:i w:val="0"/>
          <w:iCs w:val="0"/>
          <w:noProof w:val="0"/>
          <w:color w:val="0070C0"/>
          <w:sz w:val="22"/>
          <w:szCs w:val="22"/>
          <w:lang w:val="nl-NL"/>
        </w:rPr>
      </w:pPr>
      <w:r w:rsidRPr="0885B8AF" w:rsidR="5BF22A3D">
        <w:rPr>
          <w:rFonts w:ascii="Calibri" w:hAnsi="Calibri" w:eastAsia="Calibri" w:cs="Calibri"/>
          <w:b w:val="1"/>
          <w:bCs w:val="1"/>
          <w:i w:val="0"/>
          <w:iCs w:val="0"/>
          <w:noProof w:val="0"/>
          <w:color w:val="0070C0"/>
          <w:sz w:val="22"/>
          <w:szCs w:val="22"/>
          <w:lang w:val="nl-NL"/>
        </w:rPr>
        <w:t>Vergaderschema</w:t>
      </w:r>
      <w:r w:rsidRPr="0885B8AF" w:rsidR="5BF22A3D">
        <w:rPr>
          <w:rFonts w:ascii="Calibri" w:hAnsi="Calibri" w:eastAsia="Calibri" w:cs="Calibri"/>
          <w:b w:val="1"/>
          <w:bCs w:val="1"/>
          <w:i w:val="0"/>
          <w:iCs w:val="0"/>
          <w:noProof w:val="0"/>
          <w:color w:val="0070C0"/>
          <w:sz w:val="22"/>
          <w:szCs w:val="22"/>
          <w:lang w:val="nl-NL"/>
        </w:rPr>
        <w:t xml:space="preserve"> </w:t>
      </w:r>
      <w:r w:rsidRPr="0885B8AF" w:rsidR="5BF22A3D">
        <w:rPr>
          <w:rFonts w:ascii="Calibri" w:hAnsi="Calibri" w:eastAsia="Calibri" w:cs="Calibri"/>
          <w:b w:val="1"/>
          <w:bCs w:val="1"/>
          <w:i w:val="0"/>
          <w:iCs w:val="0"/>
          <w:noProof w:val="0"/>
          <w:color w:val="0070C0"/>
          <w:sz w:val="22"/>
          <w:szCs w:val="22"/>
          <w:lang w:val="nl-NL"/>
        </w:rPr>
        <w:t xml:space="preserve"> </w:t>
      </w:r>
    </w:p>
    <w:p xmlns:wp14="http://schemas.microsoft.com/office/word/2010/wordml" w:rsidP="0885B8AF" w14:paraId="417F06EF" wp14:textId="793AFFC6">
      <w:pPr>
        <w:rPr>
          <w:rFonts w:ascii="Calibri" w:hAnsi="Calibri" w:eastAsia="Calibri" w:cs="Calibri"/>
          <w:noProof w:val="0"/>
          <w:color w:val="484848"/>
          <w:sz w:val="22"/>
          <w:szCs w:val="22"/>
          <w:lang w:val="nl-NL"/>
        </w:rPr>
      </w:pPr>
      <w:r w:rsidRPr="0885B8AF" w:rsidR="5BF22A3D">
        <w:rPr>
          <w:rFonts w:ascii="Calibri" w:hAnsi="Calibri" w:eastAsia="Calibri" w:cs="Calibri"/>
          <w:b w:val="1"/>
          <w:bCs w:val="1"/>
          <w:noProof w:val="0"/>
          <w:color w:val="484848"/>
          <w:sz w:val="22"/>
          <w:szCs w:val="22"/>
          <w:u w:val="single"/>
          <w:lang w:val="nl-NL"/>
        </w:rPr>
        <w:t>Vergadering september/oktober</w:t>
      </w: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67EEBBDF" wp14:textId="0D5FCCC8">
      <w:pPr>
        <w:pStyle w:val="ListParagraph"/>
        <w:numPr>
          <w:ilvl w:val="0"/>
          <w:numId w:val="1"/>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Vaststellen jaarplanning MR </w:t>
      </w:r>
    </w:p>
    <w:p xmlns:wp14="http://schemas.microsoft.com/office/word/2010/wordml" w:rsidP="0885B8AF" w14:paraId="7DC7FE79" wp14:textId="572DB8C1">
      <w:pPr>
        <w:pStyle w:val="ListParagraph"/>
        <w:numPr>
          <w:ilvl w:val="0"/>
          <w:numId w:val="1"/>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Taakverdeling binnen de MR </w:t>
      </w:r>
    </w:p>
    <w:p xmlns:wp14="http://schemas.microsoft.com/office/word/2010/wordml" w:rsidP="0885B8AF" w14:paraId="7C1DC4F1" wp14:textId="20FB6321">
      <w:pPr>
        <w:pStyle w:val="ListParagraph"/>
        <w:numPr>
          <w:ilvl w:val="0"/>
          <w:numId w:val="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Vaststellen jaarbegroting MR </w:t>
      </w:r>
    </w:p>
    <w:p xmlns:wp14="http://schemas.microsoft.com/office/word/2010/wordml" w:rsidP="0885B8AF" w14:paraId="2ADC4F28" wp14:textId="5C2D8F50">
      <w:pPr>
        <w:pStyle w:val="ListParagraph"/>
        <w:numPr>
          <w:ilvl w:val="0"/>
          <w:numId w:val="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Planning van scholing of cursussen MR </w:t>
      </w:r>
    </w:p>
    <w:p xmlns:wp14="http://schemas.microsoft.com/office/word/2010/wordml" w:rsidP="0885B8AF" w14:paraId="4E6AD38A" wp14:textId="7AF92C46">
      <w:pPr>
        <w:pStyle w:val="ListParagraph"/>
        <w:numPr>
          <w:ilvl w:val="0"/>
          <w:numId w:val="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Overzicht activiteiten schooljaar </w:t>
      </w:r>
    </w:p>
    <w:p xmlns:wp14="http://schemas.microsoft.com/office/word/2010/wordml" w:rsidP="0885B8AF" w14:paraId="7983DFBD" wp14:textId="2ED6FCD4">
      <w:pPr>
        <w:pStyle w:val="ListParagraph"/>
        <w:numPr>
          <w:ilvl w:val="0"/>
          <w:numId w:val="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Schooljaarplan </w:t>
      </w:r>
    </w:p>
    <w:p xmlns:wp14="http://schemas.microsoft.com/office/word/2010/wordml" w:rsidP="0885B8AF" w14:paraId="325E790E" wp14:textId="5D54CBE1">
      <w:pPr>
        <w:pStyle w:val="ListParagraph"/>
        <w:numPr>
          <w:ilvl w:val="0"/>
          <w:numId w:val="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 Huisvesting </w:t>
      </w:r>
      <w:r w:rsidRPr="0885B8AF" w:rsidR="7B129873">
        <w:rPr>
          <w:rFonts w:ascii="Calibri" w:hAnsi="Calibri" w:eastAsia="Calibri" w:cs="Calibri"/>
          <w:noProof w:val="0"/>
          <w:color w:val="444444"/>
          <w:sz w:val="22"/>
          <w:szCs w:val="22"/>
          <w:lang w:val="nl-NL"/>
        </w:rPr>
        <w:t>tijdens verbouwing</w:t>
      </w:r>
    </w:p>
    <w:p w:rsidR="7B129873" w:rsidP="0885B8AF" w:rsidRDefault="7B129873" w14:paraId="0E11E30D" w14:textId="4CD33E29">
      <w:pPr>
        <w:pStyle w:val="ListParagraph"/>
        <w:numPr>
          <w:ilvl w:val="1"/>
          <w:numId w:val="3"/>
        </w:numPr>
        <w:rPr>
          <w:rFonts w:ascii="Calibri" w:hAnsi="Calibri" w:eastAsia="Calibri" w:cs="Calibri"/>
          <w:noProof w:val="0"/>
          <w:color w:val="444444"/>
          <w:sz w:val="22"/>
          <w:szCs w:val="22"/>
          <w:lang w:val="nl-NL"/>
        </w:rPr>
      </w:pPr>
      <w:r w:rsidRPr="0885B8AF" w:rsidR="7B129873">
        <w:rPr>
          <w:rFonts w:ascii="Calibri" w:hAnsi="Calibri" w:eastAsia="Calibri" w:cs="Calibri"/>
          <w:noProof w:val="0"/>
          <w:color w:val="444444"/>
          <w:sz w:val="22"/>
          <w:szCs w:val="22"/>
          <w:lang w:val="nl-NL"/>
        </w:rPr>
        <w:t>Veiligheid leerlingen</w:t>
      </w:r>
    </w:p>
    <w:p w:rsidR="7B129873" w:rsidP="0885B8AF" w:rsidRDefault="7B129873" w14:paraId="72E6079D" w14:textId="5238F9F5">
      <w:pPr>
        <w:pStyle w:val="ListParagraph"/>
        <w:numPr>
          <w:ilvl w:val="1"/>
          <w:numId w:val="3"/>
        </w:numPr>
        <w:rPr>
          <w:rFonts w:ascii="Calibri" w:hAnsi="Calibri" w:eastAsia="Calibri" w:cs="Calibri"/>
          <w:noProof w:val="0"/>
          <w:color w:val="444444"/>
          <w:sz w:val="22"/>
          <w:szCs w:val="22"/>
          <w:lang w:val="nl-NL"/>
        </w:rPr>
      </w:pPr>
      <w:r w:rsidRPr="0885B8AF" w:rsidR="7B129873">
        <w:rPr>
          <w:rFonts w:ascii="Calibri" w:hAnsi="Calibri" w:eastAsia="Calibri" w:cs="Calibri"/>
          <w:noProof w:val="0"/>
          <w:color w:val="444444"/>
          <w:sz w:val="22"/>
          <w:szCs w:val="22"/>
          <w:lang w:val="nl-NL"/>
        </w:rPr>
        <w:t xml:space="preserve">Leeromstandigheden. Aantallen, ventilatie, rust. </w:t>
      </w:r>
    </w:p>
    <w:p w:rsidR="7B129873" w:rsidP="0885B8AF" w:rsidRDefault="7B129873" w14:paraId="6D41990C" w14:textId="48DF4C29">
      <w:pPr>
        <w:pStyle w:val="ListParagraph"/>
        <w:numPr>
          <w:ilvl w:val="1"/>
          <w:numId w:val="3"/>
        </w:numPr>
        <w:rPr>
          <w:rFonts w:ascii="Calibri" w:hAnsi="Calibri" w:eastAsia="Calibri" w:cs="Calibri"/>
          <w:noProof w:val="0"/>
          <w:color w:val="444444"/>
          <w:sz w:val="22"/>
          <w:szCs w:val="22"/>
          <w:lang w:val="nl-NL"/>
        </w:rPr>
      </w:pPr>
      <w:r w:rsidRPr="0885B8AF" w:rsidR="7B129873">
        <w:rPr>
          <w:rFonts w:ascii="Calibri" w:hAnsi="Calibri" w:eastAsia="Calibri" w:cs="Calibri"/>
          <w:noProof w:val="0"/>
          <w:color w:val="444444"/>
          <w:sz w:val="22"/>
          <w:szCs w:val="22"/>
          <w:lang w:val="nl-NL"/>
        </w:rPr>
        <w:t>Werkomstandigheden leerkrachten</w:t>
      </w:r>
    </w:p>
    <w:p xmlns:wp14="http://schemas.microsoft.com/office/word/2010/wordml" w:rsidP="0885B8AF" w14:paraId="47CD6DAD" wp14:textId="28E04BBE">
      <w:pPr>
        <w:rPr>
          <w:rFonts w:ascii="Calibri" w:hAnsi="Calibri" w:eastAsia="Calibri" w:cs="Calibri"/>
          <w:noProof w:val="0"/>
          <w:color w:val="484848"/>
          <w:sz w:val="22"/>
          <w:szCs w:val="22"/>
          <w:lang w:val="nl-NL"/>
        </w:rPr>
      </w:pP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077F614E" wp14:textId="3970C948">
      <w:pPr>
        <w:rPr>
          <w:rFonts w:ascii="Calibri" w:hAnsi="Calibri" w:eastAsia="Calibri" w:cs="Calibri"/>
          <w:noProof w:val="0"/>
          <w:color w:val="484848"/>
          <w:sz w:val="22"/>
          <w:szCs w:val="22"/>
          <w:lang w:val="nl-NL"/>
        </w:rPr>
      </w:pPr>
      <w:r w:rsidRPr="0885B8AF" w:rsidR="5BF22A3D">
        <w:rPr>
          <w:rFonts w:ascii="Calibri" w:hAnsi="Calibri" w:eastAsia="Calibri" w:cs="Calibri"/>
          <w:b w:val="1"/>
          <w:bCs w:val="1"/>
          <w:noProof w:val="0"/>
          <w:color w:val="484848"/>
          <w:sz w:val="22"/>
          <w:szCs w:val="22"/>
          <w:u w:val="single"/>
          <w:lang w:val="nl-NL"/>
        </w:rPr>
        <w:t>Vergadering november/december</w:t>
      </w: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1C23615C" wp14:textId="00375CC4">
      <w:pPr>
        <w:pStyle w:val="ListParagraph"/>
        <w:numPr>
          <w:ilvl w:val="0"/>
          <w:numId w:val="8"/>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Verslag van vertrouwenspersoon</w:t>
      </w:r>
      <w:r w:rsidRPr="0885B8AF" w:rsidR="5C1D59A2">
        <w:rPr>
          <w:rFonts w:ascii="Calibri" w:hAnsi="Calibri" w:eastAsia="Calibri" w:cs="Calibri"/>
          <w:noProof w:val="0"/>
          <w:color w:val="444444"/>
          <w:sz w:val="22"/>
          <w:szCs w:val="22"/>
          <w:lang w:val="nl-NL"/>
        </w:rPr>
        <w:t>/ klachten regeling/ commissie</w:t>
      </w:r>
    </w:p>
    <w:p xmlns:wp14="http://schemas.microsoft.com/office/word/2010/wordml" w:rsidP="0885B8AF" w14:paraId="0495BCBB" wp14:textId="7ACB11E0">
      <w:pPr>
        <w:pStyle w:val="ListParagraph"/>
        <w:numPr>
          <w:ilvl w:val="0"/>
          <w:numId w:val="8"/>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Stand van zaken meerjarig beleidsplan </w:t>
      </w:r>
    </w:p>
    <w:p xmlns:wp14="http://schemas.microsoft.com/office/word/2010/wordml" w:rsidP="0885B8AF" w14:paraId="242FFF27" wp14:textId="4270CA01">
      <w:pPr>
        <w:pStyle w:val="ListParagraph"/>
        <w:numPr>
          <w:ilvl w:val="0"/>
          <w:numId w:val="11"/>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ARBO</w:t>
      </w:r>
      <w:r w:rsidRPr="0885B8AF" w:rsidR="2AB024EF">
        <w:rPr>
          <w:rFonts w:ascii="Calibri" w:hAnsi="Calibri" w:eastAsia="Calibri" w:cs="Calibri"/>
          <w:noProof w:val="0"/>
          <w:color w:val="444444"/>
          <w:sz w:val="22"/>
          <w:szCs w:val="22"/>
          <w:lang w:val="nl-NL"/>
        </w:rPr>
        <w:t>: Ventilatie, airco, groepsgrootte, inzet werkdrukverlaging</w:t>
      </w:r>
    </w:p>
    <w:p xmlns:wp14="http://schemas.microsoft.com/office/word/2010/wordml" w:rsidP="0885B8AF" w14:paraId="1EB3A8BD" wp14:textId="4D901D31">
      <w:pPr>
        <w:pStyle w:val="ListParagraph"/>
        <w:numPr>
          <w:ilvl w:val="0"/>
          <w:numId w:val="11"/>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School </w:t>
      </w:r>
      <w:r w:rsidRPr="0885B8AF" w:rsidR="5BF22A3D">
        <w:rPr>
          <w:rFonts w:ascii="Calibri" w:hAnsi="Calibri" w:eastAsia="Calibri" w:cs="Calibri"/>
          <w:noProof w:val="0"/>
          <w:color w:val="444444"/>
          <w:sz w:val="22"/>
          <w:szCs w:val="22"/>
          <w:lang w:val="nl-NL"/>
        </w:rPr>
        <w:t>Ondersteunings</w:t>
      </w:r>
      <w:r w:rsidRPr="0885B8AF" w:rsidR="5BF22A3D">
        <w:rPr>
          <w:rFonts w:ascii="Calibri" w:hAnsi="Calibri" w:eastAsia="Calibri" w:cs="Calibri"/>
          <w:noProof w:val="0"/>
          <w:color w:val="444444"/>
          <w:sz w:val="22"/>
          <w:szCs w:val="22"/>
          <w:lang w:val="nl-NL"/>
        </w:rPr>
        <w:t xml:space="preserve"> Profiel (SOP) </w:t>
      </w:r>
    </w:p>
    <w:p xmlns:wp14="http://schemas.microsoft.com/office/word/2010/wordml" w:rsidP="0885B8AF" w14:paraId="1246B02D" wp14:textId="2A6F5C0E">
      <w:pPr>
        <w:pStyle w:val="ListParagraph"/>
        <w:numPr>
          <w:ilvl w:val="0"/>
          <w:numId w:val="11"/>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Huisvesting </w:t>
      </w:r>
    </w:p>
    <w:p w:rsidR="57A6ACFC" w:rsidP="0885B8AF" w:rsidRDefault="57A6ACFC" w14:paraId="78305F39" w14:textId="5E4FBD42">
      <w:pPr>
        <w:pStyle w:val="ListParagraph"/>
        <w:numPr>
          <w:ilvl w:val="1"/>
          <w:numId w:val="11"/>
        </w:numPr>
        <w:rPr>
          <w:rFonts w:ascii="Calibri" w:hAnsi="Calibri" w:eastAsia="Calibri" w:cs="Calibri"/>
          <w:noProof w:val="0"/>
          <w:color w:val="444444"/>
          <w:sz w:val="22"/>
          <w:szCs w:val="22"/>
          <w:lang w:val="nl-NL"/>
        </w:rPr>
      </w:pPr>
      <w:r w:rsidRPr="0885B8AF" w:rsidR="57A6ACFC">
        <w:rPr>
          <w:rFonts w:ascii="Calibri" w:hAnsi="Calibri" w:eastAsia="Calibri" w:cs="Calibri"/>
          <w:noProof w:val="0"/>
          <w:color w:val="444444"/>
          <w:sz w:val="22"/>
          <w:szCs w:val="22"/>
          <w:lang w:val="nl-NL"/>
        </w:rPr>
        <w:t>Veiligheid leerlingen</w:t>
      </w:r>
    </w:p>
    <w:p w:rsidR="57A6ACFC" w:rsidP="0885B8AF" w:rsidRDefault="57A6ACFC" w14:paraId="7CAD4979" w14:textId="5238F9F5">
      <w:pPr>
        <w:pStyle w:val="ListParagraph"/>
        <w:numPr>
          <w:ilvl w:val="1"/>
          <w:numId w:val="11"/>
        </w:numPr>
        <w:rPr>
          <w:rFonts w:ascii="Calibri" w:hAnsi="Calibri" w:eastAsia="Calibri" w:cs="Calibri"/>
          <w:noProof w:val="0"/>
          <w:color w:val="444444"/>
          <w:sz w:val="22"/>
          <w:szCs w:val="22"/>
          <w:lang w:val="nl-NL"/>
        </w:rPr>
      </w:pPr>
      <w:r w:rsidRPr="0885B8AF" w:rsidR="57A6ACFC">
        <w:rPr>
          <w:rFonts w:ascii="Calibri" w:hAnsi="Calibri" w:eastAsia="Calibri" w:cs="Calibri"/>
          <w:noProof w:val="0"/>
          <w:color w:val="444444"/>
          <w:sz w:val="22"/>
          <w:szCs w:val="22"/>
          <w:lang w:val="nl-NL"/>
        </w:rPr>
        <w:t xml:space="preserve">Leeromstandigheden. Aantallen, ventilatie, rust. </w:t>
      </w:r>
    </w:p>
    <w:p w:rsidR="57A6ACFC" w:rsidP="0885B8AF" w:rsidRDefault="57A6ACFC" w14:paraId="432D363A" w14:textId="0D44D85A">
      <w:pPr>
        <w:pStyle w:val="ListParagraph"/>
        <w:numPr>
          <w:ilvl w:val="1"/>
          <w:numId w:val="11"/>
        </w:numPr>
        <w:rPr>
          <w:rFonts w:ascii="Calibri" w:hAnsi="Calibri" w:eastAsia="Calibri" w:cs="Calibri"/>
          <w:noProof w:val="0"/>
          <w:color w:val="444444"/>
          <w:sz w:val="22"/>
          <w:szCs w:val="22"/>
          <w:lang w:val="nl-NL"/>
        </w:rPr>
      </w:pPr>
      <w:r w:rsidRPr="0885B8AF" w:rsidR="57A6ACFC">
        <w:rPr>
          <w:rFonts w:ascii="Calibri" w:hAnsi="Calibri" w:eastAsia="Calibri" w:cs="Calibri"/>
          <w:noProof w:val="0"/>
          <w:color w:val="444444"/>
          <w:sz w:val="22"/>
          <w:szCs w:val="22"/>
          <w:lang w:val="nl-NL"/>
        </w:rPr>
        <w:t>Werkomstandigheden leerkrachte</w:t>
      </w:r>
      <w:r w:rsidRPr="0885B8AF" w:rsidR="0A029788">
        <w:rPr>
          <w:rFonts w:ascii="Calibri" w:hAnsi="Calibri" w:eastAsia="Calibri" w:cs="Calibri"/>
          <w:noProof w:val="0"/>
          <w:color w:val="444444"/>
          <w:sz w:val="22"/>
          <w:szCs w:val="22"/>
          <w:lang w:val="nl-NL"/>
        </w:rPr>
        <w:t>n</w:t>
      </w:r>
    </w:p>
    <w:p xmlns:wp14="http://schemas.microsoft.com/office/word/2010/wordml" w:rsidP="0885B8AF" w14:paraId="4A67800A" wp14:textId="702A299B">
      <w:pPr>
        <w:pStyle w:val="ListParagraph"/>
        <w:numPr>
          <w:ilvl w:val="0"/>
          <w:numId w:val="11"/>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Contact met afvaardiging GMR (</w:t>
      </w:r>
      <w:r w:rsidRPr="0885B8AF" w:rsidR="5BF22A3D">
        <w:rPr>
          <w:rFonts w:ascii="Calibri" w:hAnsi="Calibri" w:eastAsia="Calibri" w:cs="Calibri"/>
          <w:noProof w:val="0"/>
          <w:color w:val="444444"/>
          <w:sz w:val="22"/>
          <w:szCs w:val="22"/>
          <w:lang w:val="nl-NL"/>
        </w:rPr>
        <w:t>clusterbreed</w:t>
      </w:r>
      <w:r w:rsidRPr="0885B8AF" w:rsidR="5BF22A3D">
        <w:rPr>
          <w:rFonts w:ascii="Calibri" w:hAnsi="Calibri" w:eastAsia="Calibri" w:cs="Calibri"/>
          <w:noProof w:val="0"/>
          <w:color w:val="444444"/>
          <w:sz w:val="22"/>
          <w:szCs w:val="22"/>
          <w:lang w:val="nl-NL"/>
        </w:rPr>
        <w:t xml:space="preserve">) </w:t>
      </w:r>
    </w:p>
    <w:p xmlns:wp14="http://schemas.microsoft.com/office/word/2010/wordml" w:rsidP="0885B8AF" w14:paraId="503F08BF" wp14:textId="3322E57B">
      <w:pPr>
        <w:rPr>
          <w:rFonts w:ascii="Calibri" w:hAnsi="Calibri" w:eastAsia="Calibri" w:cs="Calibri"/>
          <w:noProof w:val="0"/>
          <w:color w:val="484848"/>
          <w:sz w:val="22"/>
          <w:szCs w:val="22"/>
          <w:lang w:val="nl-NL"/>
        </w:rPr>
      </w:pP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0E1A81DA" wp14:textId="25D3BBC0">
      <w:pPr>
        <w:rPr>
          <w:rFonts w:ascii="Calibri" w:hAnsi="Calibri" w:eastAsia="Calibri" w:cs="Calibri"/>
          <w:noProof w:val="0"/>
          <w:color w:val="484848"/>
          <w:sz w:val="22"/>
          <w:szCs w:val="22"/>
          <w:lang w:val="nl-NL"/>
        </w:rPr>
      </w:pPr>
      <w:r w:rsidRPr="0885B8AF" w:rsidR="5BF22A3D">
        <w:rPr>
          <w:rFonts w:ascii="Calibri" w:hAnsi="Calibri" w:eastAsia="Calibri" w:cs="Calibri"/>
          <w:b w:val="1"/>
          <w:bCs w:val="1"/>
          <w:noProof w:val="0"/>
          <w:color w:val="484848"/>
          <w:sz w:val="22"/>
          <w:szCs w:val="22"/>
          <w:u w:val="single"/>
          <w:lang w:val="nl-NL"/>
        </w:rPr>
        <w:t>Vergadering januari/februari</w:t>
      </w: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5B346C3A" wp14:textId="464CFDFF">
      <w:pPr>
        <w:pStyle w:val="ListParagraph"/>
        <w:numPr>
          <w:ilvl w:val="0"/>
          <w:numId w:val="15"/>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Personeelsbeleid en organisatorische zaken </w:t>
      </w:r>
    </w:p>
    <w:p xmlns:wp14="http://schemas.microsoft.com/office/word/2010/wordml" w:rsidP="0885B8AF" w14:paraId="5225B969" wp14:textId="553420E5">
      <w:pPr>
        <w:pStyle w:val="ListParagraph"/>
        <w:numPr>
          <w:ilvl w:val="0"/>
          <w:numId w:val="15"/>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Begroting </w:t>
      </w:r>
    </w:p>
    <w:p xmlns:wp14="http://schemas.microsoft.com/office/word/2010/wordml" w:rsidP="0885B8AF" w14:paraId="2FBA7EED" wp14:textId="3DFB3483">
      <w:pPr>
        <w:pStyle w:val="ListParagraph"/>
        <w:numPr>
          <w:ilvl w:val="0"/>
          <w:numId w:val="15"/>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Formatieplan aankomend schooljaar </w:t>
      </w:r>
    </w:p>
    <w:p xmlns:wp14="http://schemas.microsoft.com/office/word/2010/wordml" w:rsidP="0885B8AF" w14:paraId="403F3DBB" wp14:textId="43BE3EAC">
      <w:pPr>
        <w:pStyle w:val="ListParagraph"/>
        <w:numPr>
          <w:ilvl w:val="0"/>
          <w:numId w:val="15"/>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Verantwoording vrijwillige ouderbijdrage </w:t>
      </w:r>
    </w:p>
    <w:p xmlns:wp14="http://schemas.microsoft.com/office/word/2010/wordml" w:rsidP="0885B8AF" w14:paraId="600EDF24" wp14:textId="76CA282B">
      <w:pPr>
        <w:pStyle w:val="ListParagraph"/>
        <w:numPr>
          <w:ilvl w:val="0"/>
          <w:numId w:val="19"/>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Behoefte aan scholing inventariseren </w:t>
      </w:r>
    </w:p>
    <w:p xmlns:wp14="http://schemas.microsoft.com/office/word/2010/wordml" w:rsidP="0885B8AF" w14:paraId="7D6DDC89" wp14:textId="68F22D75">
      <w:pPr>
        <w:pStyle w:val="ListParagraph"/>
        <w:numPr>
          <w:ilvl w:val="0"/>
          <w:numId w:val="19"/>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Verslag leerlingenraad </w:t>
      </w:r>
    </w:p>
    <w:p xmlns:wp14="http://schemas.microsoft.com/office/word/2010/wordml" w:rsidP="0885B8AF" w14:paraId="3FD481D5" wp14:textId="4DD6513C">
      <w:pPr>
        <w:pStyle w:val="ListParagraph"/>
        <w:numPr>
          <w:ilvl w:val="0"/>
          <w:numId w:val="19"/>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Klachtenregeling opnieuw vaststellen </w:t>
      </w:r>
    </w:p>
    <w:p xmlns:wp14="http://schemas.microsoft.com/office/word/2010/wordml" w:rsidP="0885B8AF" w14:paraId="745FE1B0" wp14:textId="0DFD87BC">
      <w:pPr>
        <w:pStyle w:val="ListParagraph"/>
        <w:numPr>
          <w:ilvl w:val="0"/>
          <w:numId w:val="19"/>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Huisvesting </w:t>
      </w:r>
    </w:p>
    <w:p xmlns:wp14="http://schemas.microsoft.com/office/word/2010/wordml" w:rsidP="0885B8AF" w14:paraId="7E6F1645" wp14:textId="7A5D2F29">
      <w:pPr>
        <w:rPr>
          <w:rFonts w:ascii="Calibri" w:hAnsi="Calibri" w:eastAsia="Calibri" w:cs="Calibri"/>
          <w:noProof w:val="0"/>
          <w:color w:val="484848"/>
          <w:sz w:val="22"/>
          <w:szCs w:val="22"/>
          <w:lang w:val="nl-NL"/>
        </w:rPr>
      </w:pP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6B17C63D" wp14:textId="6E78D016">
      <w:pPr>
        <w:rPr>
          <w:rFonts w:ascii="Calibri" w:hAnsi="Calibri" w:eastAsia="Calibri" w:cs="Calibri"/>
          <w:noProof w:val="0"/>
          <w:color w:val="484848"/>
          <w:sz w:val="22"/>
          <w:szCs w:val="22"/>
          <w:lang w:val="nl-NL"/>
        </w:rPr>
      </w:pPr>
      <w:r w:rsidRPr="0885B8AF" w:rsidR="5BF22A3D">
        <w:rPr>
          <w:rFonts w:ascii="Calibri" w:hAnsi="Calibri" w:eastAsia="Calibri" w:cs="Calibri"/>
          <w:b w:val="1"/>
          <w:bCs w:val="1"/>
          <w:noProof w:val="0"/>
          <w:color w:val="484848"/>
          <w:sz w:val="22"/>
          <w:szCs w:val="22"/>
          <w:u w:val="single"/>
          <w:lang w:val="nl-NL"/>
        </w:rPr>
        <w:t>Vergadering maart/april</w:t>
      </w: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45D79519" wp14:textId="43860BB3">
      <w:pPr>
        <w:pStyle w:val="ListParagraph"/>
        <w:numPr>
          <w:ilvl w:val="0"/>
          <w:numId w:val="2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Stand van zaken schooljaarplan </w:t>
      </w:r>
    </w:p>
    <w:p xmlns:wp14="http://schemas.microsoft.com/office/word/2010/wordml" w:rsidP="0885B8AF" w14:paraId="7BCF52BF" wp14:textId="6E4FF696">
      <w:pPr>
        <w:pStyle w:val="ListParagraph"/>
        <w:numPr>
          <w:ilvl w:val="0"/>
          <w:numId w:val="2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Bijstellen formatieplan aankomend schooljaar </w:t>
      </w:r>
    </w:p>
    <w:p xmlns:wp14="http://schemas.microsoft.com/office/word/2010/wordml" w:rsidP="0885B8AF" w14:paraId="6F46FB7D" wp14:textId="00B168B0">
      <w:pPr>
        <w:pStyle w:val="ListParagraph"/>
        <w:numPr>
          <w:ilvl w:val="0"/>
          <w:numId w:val="2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Onderwijsresultaten </w:t>
      </w:r>
      <w:r w:rsidRPr="0885B8AF" w:rsidR="342D33C0">
        <w:rPr>
          <w:rFonts w:ascii="Calibri" w:hAnsi="Calibri" w:eastAsia="Calibri" w:cs="Calibri"/>
          <w:noProof w:val="0"/>
          <w:color w:val="444444"/>
          <w:sz w:val="22"/>
          <w:szCs w:val="22"/>
          <w:lang w:val="nl-NL"/>
        </w:rPr>
        <w:t>M toetsen</w:t>
      </w:r>
    </w:p>
    <w:p xmlns:wp14="http://schemas.microsoft.com/office/word/2010/wordml" w:rsidP="0885B8AF" w14:paraId="6F6BBA95" wp14:textId="5956D0A5">
      <w:pPr>
        <w:pStyle w:val="ListParagraph"/>
        <w:numPr>
          <w:ilvl w:val="0"/>
          <w:numId w:val="23"/>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Huisvesting </w:t>
      </w:r>
    </w:p>
    <w:p xmlns:wp14="http://schemas.microsoft.com/office/word/2010/wordml" w:rsidP="0885B8AF" w14:paraId="0393C425" wp14:textId="30D57E2E">
      <w:pPr>
        <w:pStyle w:val="ListParagraph"/>
        <w:numPr>
          <w:ilvl w:val="0"/>
          <w:numId w:val="27"/>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Contact met afvaardiging GMR (</w:t>
      </w:r>
      <w:r w:rsidRPr="0885B8AF" w:rsidR="5BF22A3D">
        <w:rPr>
          <w:rFonts w:ascii="Calibri" w:hAnsi="Calibri" w:eastAsia="Calibri" w:cs="Calibri"/>
          <w:noProof w:val="0"/>
          <w:color w:val="444444"/>
          <w:sz w:val="22"/>
          <w:szCs w:val="22"/>
          <w:lang w:val="nl-NL"/>
        </w:rPr>
        <w:t>clusterbreed</w:t>
      </w:r>
      <w:r w:rsidRPr="0885B8AF" w:rsidR="5BF22A3D">
        <w:rPr>
          <w:rFonts w:ascii="Calibri" w:hAnsi="Calibri" w:eastAsia="Calibri" w:cs="Calibri"/>
          <w:noProof w:val="0"/>
          <w:color w:val="444444"/>
          <w:sz w:val="22"/>
          <w:szCs w:val="22"/>
          <w:lang w:val="nl-NL"/>
        </w:rPr>
        <w:t xml:space="preserve">) </w:t>
      </w:r>
    </w:p>
    <w:p xmlns:wp14="http://schemas.microsoft.com/office/word/2010/wordml" w:rsidP="0885B8AF" w14:paraId="484603AB" wp14:textId="78E6522B">
      <w:pPr>
        <w:rPr>
          <w:rFonts w:ascii="Calibri" w:hAnsi="Calibri" w:eastAsia="Calibri" w:cs="Calibri"/>
          <w:noProof w:val="0"/>
          <w:color w:val="484848"/>
          <w:sz w:val="22"/>
          <w:szCs w:val="22"/>
          <w:lang w:val="nl-NL"/>
        </w:rPr>
      </w:pP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5AE459E5" wp14:textId="6C7E6BE6">
      <w:pPr>
        <w:rPr>
          <w:rFonts w:ascii="Calibri" w:hAnsi="Calibri" w:eastAsia="Calibri" w:cs="Calibri"/>
          <w:noProof w:val="0"/>
          <w:color w:val="484848"/>
          <w:sz w:val="22"/>
          <w:szCs w:val="22"/>
          <w:lang w:val="nl-NL"/>
        </w:rPr>
      </w:pPr>
      <w:r w:rsidRPr="0885B8AF" w:rsidR="5BF22A3D">
        <w:rPr>
          <w:rFonts w:ascii="Calibri" w:hAnsi="Calibri" w:eastAsia="Calibri" w:cs="Calibri"/>
          <w:b w:val="1"/>
          <w:bCs w:val="1"/>
          <w:noProof w:val="0"/>
          <w:color w:val="484848"/>
          <w:sz w:val="22"/>
          <w:szCs w:val="22"/>
          <w:u w:val="single"/>
          <w:lang w:val="nl-NL"/>
        </w:rPr>
        <w:t>Vergadering mei/juni/juli</w:t>
      </w:r>
      <w:r w:rsidRPr="0885B8AF" w:rsidR="5BF22A3D">
        <w:rPr>
          <w:rFonts w:ascii="Calibri" w:hAnsi="Calibri" w:eastAsia="Calibri" w:cs="Calibri"/>
          <w:noProof w:val="0"/>
          <w:color w:val="484848"/>
          <w:sz w:val="22"/>
          <w:szCs w:val="22"/>
          <w:lang w:val="nl-NL"/>
        </w:rPr>
        <w:t xml:space="preserve"> </w:t>
      </w:r>
    </w:p>
    <w:p xmlns:wp14="http://schemas.microsoft.com/office/word/2010/wordml" w:rsidP="0885B8AF" w14:paraId="2504DD73" wp14:textId="6B44E7CD">
      <w:pPr>
        <w:pStyle w:val="ListParagraph"/>
        <w:numPr>
          <w:ilvl w:val="0"/>
          <w:numId w:val="28"/>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Werkverdelingsplan  </w:t>
      </w:r>
    </w:p>
    <w:p xmlns:wp14="http://schemas.microsoft.com/office/word/2010/wordml" w:rsidP="0885B8AF" w14:paraId="28D64F80" wp14:textId="18DD4013">
      <w:pPr>
        <w:pStyle w:val="ListParagraph"/>
        <w:numPr>
          <w:ilvl w:val="0"/>
          <w:numId w:val="28"/>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ARBO </w:t>
      </w:r>
    </w:p>
    <w:p xmlns:wp14="http://schemas.microsoft.com/office/word/2010/wordml" w:rsidP="0885B8AF" w14:paraId="7A6B16D6" wp14:textId="0641CABD">
      <w:pPr>
        <w:pStyle w:val="ListParagraph"/>
        <w:numPr>
          <w:ilvl w:val="0"/>
          <w:numId w:val="30"/>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Vakantierooster/Onderwijstijd </w:t>
      </w:r>
    </w:p>
    <w:p xmlns:wp14="http://schemas.microsoft.com/office/word/2010/wordml" w:rsidP="0885B8AF" w14:paraId="6F7241B6" wp14:textId="4A3E2862">
      <w:pPr>
        <w:pStyle w:val="ListParagraph"/>
        <w:numPr>
          <w:ilvl w:val="0"/>
          <w:numId w:val="30"/>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Huisvesting </w:t>
      </w:r>
    </w:p>
    <w:p xmlns:wp14="http://schemas.microsoft.com/office/word/2010/wordml" w:rsidP="0885B8AF" w14:paraId="0F9D5E1F" wp14:textId="64C438B9">
      <w:pPr>
        <w:pStyle w:val="ListParagraph"/>
        <w:numPr>
          <w:ilvl w:val="0"/>
          <w:numId w:val="30"/>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Vaststelling Schoolgids komend schooljaar </w:t>
      </w:r>
    </w:p>
    <w:p w:rsidR="4ED1EB66" w:rsidP="0885B8AF" w:rsidRDefault="4ED1EB66" w14:paraId="1A7FC260" w14:textId="13CC8491">
      <w:pPr>
        <w:pStyle w:val="ListParagraph"/>
        <w:numPr>
          <w:ilvl w:val="0"/>
          <w:numId w:val="30"/>
        </w:numPr>
        <w:rPr>
          <w:rFonts w:ascii="Calibri" w:hAnsi="Calibri" w:eastAsia="Calibri" w:cs="Calibri"/>
          <w:noProof w:val="0"/>
          <w:color w:val="444444"/>
          <w:sz w:val="22"/>
          <w:szCs w:val="22"/>
          <w:lang w:val="nl-NL"/>
        </w:rPr>
      </w:pPr>
      <w:r w:rsidRPr="0885B8AF" w:rsidR="4ED1EB66">
        <w:rPr>
          <w:rFonts w:ascii="Calibri" w:hAnsi="Calibri" w:eastAsia="Calibri" w:cs="Calibri"/>
          <w:noProof w:val="0"/>
          <w:color w:val="444444"/>
          <w:sz w:val="22"/>
          <w:szCs w:val="22"/>
          <w:lang w:val="nl-NL"/>
        </w:rPr>
        <w:t xml:space="preserve">Evaluatie </w:t>
      </w:r>
      <w:r w:rsidRPr="0885B8AF" w:rsidR="4ED1EB66">
        <w:rPr>
          <w:rFonts w:ascii="Calibri" w:hAnsi="Calibri" w:eastAsia="Calibri" w:cs="Calibri"/>
          <w:noProof w:val="0"/>
          <w:color w:val="444444"/>
          <w:sz w:val="22"/>
          <w:szCs w:val="22"/>
          <w:lang w:val="nl-NL"/>
        </w:rPr>
        <w:t>schoolresultaten</w:t>
      </w:r>
    </w:p>
    <w:p xmlns:wp14="http://schemas.microsoft.com/office/word/2010/wordml" w:rsidP="0885B8AF" w14:paraId="2F573751" wp14:textId="4C4478BB">
      <w:pPr>
        <w:pStyle w:val="ListParagraph"/>
        <w:numPr>
          <w:ilvl w:val="0"/>
          <w:numId w:val="30"/>
        </w:numPr>
        <w:rPr>
          <w:rFonts w:ascii="Calibri" w:hAnsi="Calibri" w:eastAsia="Calibri" w:cs="Calibri"/>
          <w:noProof w:val="0"/>
          <w:color w:val="444444"/>
          <w:sz w:val="22"/>
          <w:szCs w:val="22"/>
          <w:lang w:val="nl-NL"/>
        </w:rPr>
      </w:pPr>
      <w:r w:rsidRPr="0885B8AF" w:rsidR="5BF22A3D">
        <w:rPr>
          <w:rFonts w:ascii="Calibri" w:hAnsi="Calibri" w:eastAsia="Calibri" w:cs="Calibri"/>
          <w:noProof w:val="0"/>
          <w:color w:val="444444"/>
          <w:sz w:val="22"/>
          <w:szCs w:val="22"/>
          <w:lang w:val="nl-NL"/>
        </w:rPr>
        <w:t xml:space="preserve">Evaluatie taakbeleid lopende schooljaar </w:t>
      </w:r>
    </w:p>
    <w:p xmlns:wp14="http://schemas.microsoft.com/office/word/2010/wordml" w:rsidP="0885B8AF" w14:paraId="004D0222" wp14:textId="46DF2F42">
      <w:pPr>
        <w:rPr>
          <w:rFonts w:ascii="Calibri" w:hAnsi="Calibri" w:eastAsia="Calibri" w:cs="Calibri"/>
          <w:b w:val="1"/>
          <w:bCs w:val="1"/>
          <w:noProof w:val="0"/>
          <w:sz w:val="22"/>
          <w:szCs w:val="22"/>
          <w:lang w:val="nl-NL"/>
        </w:rPr>
      </w:pPr>
      <w:r w:rsidRPr="0885B8AF" w:rsidR="5BF22A3D">
        <w:rPr>
          <w:rFonts w:ascii="Calibri" w:hAnsi="Calibri" w:eastAsia="Calibri" w:cs="Calibri"/>
          <w:b w:val="1"/>
          <w:bCs w:val="1"/>
          <w:noProof w:val="0"/>
          <w:sz w:val="22"/>
          <w:szCs w:val="22"/>
          <w:lang w:val="nl-NL"/>
        </w:rPr>
        <w:t xml:space="preserve"> </w:t>
      </w:r>
    </w:p>
    <w:p xmlns:wp14="http://schemas.microsoft.com/office/word/2010/wordml" w:rsidP="0885B8AF" w14:paraId="32A9F7E7" wp14:textId="5F26F09C">
      <w:pPr>
        <w:rPr>
          <w:rFonts w:ascii="Calibri" w:hAnsi="Calibri" w:eastAsia="Calibri" w:cs="Calibri"/>
          <w:b w:val="1"/>
          <w:bCs w:val="1"/>
          <w:noProof w:val="0"/>
          <w:color w:val="0070C0"/>
          <w:sz w:val="22"/>
          <w:szCs w:val="22"/>
          <w:lang w:val="nl-NL"/>
        </w:rPr>
      </w:pPr>
      <w:r w:rsidRPr="0885B8AF" w:rsidR="5BF22A3D">
        <w:rPr>
          <w:rFonts w:ascii="Calibri" w:hAnsi="Calibri" w:eastAsia="Calibri" w:cs="Calibri"/>
          <w:b w:val="1"/>
          <w:bCs w:val="1"/>
          <w:noProof w:val="0"/>
          <w:color w:val="0070C0"/>
          <w:sz w:val="22"/>
          <w:szCs w:val="22"/>
          <w:lang w:val="nl-NL"/>
        </w:rPr>
        <w:t xml:space="preserve"> </w:t>
      </w:r>
    </w:p>
    <w:p xmlns:wp14="http://schemas.microsoft.com/office/word/2010/wordml" w:rsidP="0885B8AF" w14:paraId="5388A363" wp14:textId="1F7A8137">
      <w:pPr>
        <w:rPr>
          <w:rFonts w:ascii="Calibri" w:hAnsi="Calibri" w:eastAsia="Calibri" w:cs="Calibri"/>
          <w:noProof w:val="0"/>
          <w:sz w:val="22"/>
          <w:szCs w:val="22"/>
          <w:lang w:val="nl-NL"/>
        </w:rPr>
      </w:pPr>
      <w:r w:rsidRPr="0885B8AF" w:rsidR="5BF22A3D">
        <w:rPr>
          <w:rFonts w:ascii="Calibri" w:hAnsi="Calibri" w:eastAsia="Calibri" w:cs="Calibri"/>
          <w:b w:val="1"/>
          <w:bCs w:val="1"/>
          <w:noProof w:val="0"/>
          <w:color w:val="0070C0"/>
          <w:sz w:val="22"/>
          <w:szCs w:val="22"/>
          <w:lang w:val="nl-NL"/>
        </w:rPr>
        <w:t>Rooster van aan- en aftreden</w:t>
      </w:r>
      <w:r w:rsidRPr="0885B8AF" w:rsidR="5BF22A3D">
        <w:rPr>
          <w:rFonts w:ascii="Calibri" w:hAnsi="Calibri" w:eastAsia="Calibri" w:cs="Calibri"/>
          <w:noProof w:val="0"/>
          <w:color w:val="0070C0"/>
          <w:sz w:val="22"/>
          <w:szCs w:val="22"/>
          <w:lang w:val="nl-NL"/>
        </w:rPr>
        <w:t xml:space="preserve"> </w:t>
      </w:r>
      <w:r>
        <w:br/>
      </w:r>
      <w:r w:rsidRPr="0885B8AF" w:rsidR="5BF22A3D">
        <w:rPr>
          <w:rFonts w:ascii="Calibri" w:hAnsi="Calibri" w:eastAsia="Calibri" w:cs="Calibri"/>
          <w:noProof w:val="0"/>
          <w:sz w:val="22"/>
          <w:szCs w:val="22"/>
          <w:lang w:val="nl-NL"/>
        </w:rPr>
        <w:t xml:space="preserve">MR leden hebben in principe zitting voor 3 jaar. Die periode van drie jaar kan, zolang de persoon aan de stichting blijft verbonden doordat hij/zij er werkzaam is en/of kinderen heeft die een van de scholen bezoeken, worden verlengd. Deze termijn kan maximaal één keer verlengd worden tot een totale zittingsduur van zes jaar. Voor de totstandkoming en verkiezing van nieuwe MR leden verwijzen we naar het MR reglement.  </w:t>
      </w:r>
    </w:p>
    <w:p xmlns:wp14="http://schemas.microsoft.com/office/word/2010/wordml" w:rsidP="0885B8AF" w14:paraId="2B4328F3" wp14:textId="20C66A7E">
      <w:pPr>
        <w:rPr>
          <w:rFonts w:ascii="Calibri" w:hAnsi="Calibri" w:eastAsia="Calibri" w:cs="Calibri"/>
          <w:noProof w:val="0"/>
          <w:sz w:val="22"/>
          <w:szCs w:val="22"/>
          <w:lang w:val="nl-NL"/>
        </w:rPr>
      </w:pPr>
      <w:r w:rsidRPr="0885B8AF" w:rsidR="5BF22A3D">
        <w:rPr>
          <w:rFonts w:ascii="Calibri" w:hAnsi="Calibri" w:eastAsia="Calibri" w:cs="Calibri"/>
          <w:noProof w:val="0"/>
          <w:sz w:val="22"/>
          <w:szCs w:val="22"/>
          <w:lang w:val="nl-NL"/>
        </w:rPr>
        <w:t xml:space="preserve"> </w:t>
      </w:r>
    </w:p>
    <w:p xmlns:wp14="http://schemas.microsoft.com/office/word/2010/wordml" w:rsidP="0885B8AF" w14:paraId="16ADA58B" wp14:textId="000ACA2D">
      <w:pPr>
        <w:rPr>
          <w:rFonts w:ascii="Calibri" w:hAnsi="Calibri" w:eastAsia="Calibri" w:cs="Calibri"/>
          <w:noProof w:val="0"/>
          <w:sz w:val="22"/>
          <w:szCs w:val="22"/>
          <w:lang w:val="nl-NL"/>
        </w:rPr>
      </w:pPr>
      <w:r w:rsidRPr="0885B8AF" w:rsidR="5BF22A3D">
        <w:rPr>
          <w:rFonts w:ascii="Calibri" w:hAnsi="Calibri" w:eastAsia="Calibri" w:cs="Calibri"/>
          <w:noProof w:val="0"/>
          <w:sz w:val="22"/>
          <w:szCs w:val="22"/>
          <w:lang w:val="nl-NL"/>
        </w:rPr>
        <w:t>Suzanne</w:t>
      </w:r>
      <w:r w:rsidRPr="0885B8AF" w:rsidR="2336D9AC">
        <w:rPr>
          <w:rFonts w:ascii="Calibri" w:hAnsi="Calibri" w:eastAsia="Calibri" w:cs="Calibri"/>
          <w:noProof w:val="0"/>
          <w:sz w:val="22"/>
          <w:szCs w:val="22"/>
          <w:lang w:val="nl-NL"/>
        </w:rPr>
        <w:t xml:space="preserve"> </w:t>
      </w:r>
      <w:r w:rsidRPr="0885B8AF" w:rsidR="2336D9AC">
        <w:rPr>
          <w:rFonts w:ascii="Calibri" w:hAnsi="Calibri" w:eastAsia="Calibri" w:cs="Calibri"/>
          <w:noProof w:val="0"/>
          <w:sz w:val="22"/>
          <w:szCs w:val="22"/>
          <w:lang w:val="nl-NL"/>
        </w:rPr>
        <w:t xml:space="preserve">Nelissen: </w:t>
      </w:r>
      <w:r>
        <w:tab/>
      </w:r>
      <w:r w:rsidRPr="0885B8AF" w:rsidR="0892FBF3">
        <w:rPr>
          <w:rFonts w:ascii="Calibri" w:hAnsi="Calibri" w:eastAsia="Calibri" w:cs="Calibri"/>
          <w:noProof w:val="0"/>
          <w:sz w:val="22"/>
          <w:szCs w:val="22"/>
          <w:lang w:val="nl-NL"/>
        </w:rPr>
        <w:t xml:space="preserve">    </w:t>
      </w:r>
      <w:r w:rsidRPr="0885B8AF" w:rsidR="2336D9AC">
        <w:rPr>
          <w:rFonts w:ascii="Calibri" w:hAnsi="Calibri" w:eastAsia="Calibri" w:cs="Calibri"/>
          <w:noProof w:val="0"/>
          <w:sz w:val="22"/>
          <w:szCs w:val="22"/>
          <w:lang w:val="nl-NL"/>
        </w:rPr>
        <w:t xml:space="preserve">april 2021 </w:t>
      </w:r>
      <w:r>
        <w:br/>
      </w:r>
      <w:r w:rsidRPr="0885B8AF" w:rsidR="5BF22A3D">
        <w:rPr>
          <w:rFonts w:ascii="Calibri" w:hAnsi="Calibri" w:eastAsia="Calibri" w:cs="Calibri"/>
          <w:noProof w:val="0"/>
          <w:sz w:val="22"/>
          <w:szCs w:val="22"/>
          <w:lang w:val="nl-NL"/>
        </w:rPr>
        <w:t>Martijn</w:t>
      </w:r>
      <w:r w:rsidRPr="0885B8AF" w:rsidR="5CCC97BD">
        <w:rPr>
          <w:rFonts w:ascii="Calibri" w:hAnsi="Calibri" w:eastAsia="Calibri" w:cs="Calibri"/>
          <w:noProof w:val="0"/>
          <w:sz w:val="22"/>
          <w:szCs w:val="22"/>
          <w:lang w:val="nl-NL"/>
        </w:rPr>
        <w:t xml:space="preserve"> </w:t>
      </w:r>
      <w:r w:rsidRPr="0885B8AF" w:rsidR="722EB60C">
        <w:rPr>
          <w:rFonts w:ascii="Calibri" w:hAnsi="Calibri" w:eastAsia="Calibri" w:cs="Calibri"/>
          <w:noProof w:val="0"/>
          <w:sz w:val="22"/>
          <w:szCs w:val="22"/>
          <w:lang w:val="nl-NL"/>
        </w:rPr>
        <w:t xml:space="preserve">Meijer: </w:t>
      </w:r>
      <w:r w:rsidRPr="0885B8AF" w:rsidR="414743C8">
        <w:rPr>
          <w:rFonts w:ascii="Calibri" w:hAnsi="Calibri" w:eastAsia="Calibri" w:cs="Calibri"/>
          <w:noProof w:val="0"/>
          <w:sz w:val="22"/>
          <w:szCs w:val="22"/>
          <w:lang w:val="nl-NL"/>
        </w:rPr>
        <w:t xml:space="preserve"> </w:t>
      </w:r>
      <w:r w:rsidRPr="0885B8AF" w:rsidR="0652BF5E">
        <w:rPr>
          <w:rFonts w:ascii="Calibri" w:hAnsi="Calibri" w:eastAsia="Calibri" w:cs="Calibri"/>
          <w:noProof w:val="0"/>
          <w:sz w:val="22"/>
          <w:szCs w:val="22"/>
          <w:lang w:val="nl-NL"/>
        </w:rPr>
        <w:t xml:space="preserve">                  </w:t>
      </w:r>
      <w:r w:rsidRPr="0885B8AF" w:rsidR="6E24B983">
        <w:rPr>
          <w:rFonts w:ascii="Calibri" w:hAnsi="Calibri" w:eastAsia="Calibri" w:cs="Calibri"/>
          <w:noProof w:val="0"/>
          <w:sz w:val="22"/>
          <w:szCs w:val="22"/>
          <w:lang w:val="nl-NL"/>
        </w:rPr>
        <w:t>juli 2022</w:t>
      </w:r>
      <w:r>
        <w:br/>
      </w:r>
      <w:r w:rsidRPr="0885B8AF" w:rsidR="5BF22A3D">
        <w:rPr>
          <w:rFonts w:ascii="Calibri" w:hAnsi="Calibri" w:eastAsia="Calibri" w:cs="Calibri"/>
          <w:noProof w:val="0"/>
          <w:sz w:val="22"/>
          <w:szCs w:val="22"/>
          <w:lang w:val="nl-NL"/>
        </w:rPr>
        <w:t>Patrick</w:t>
      </w:r>
      <w:r w:rsidRPr="0885B8AF" w:rsidR="3767F163">
        <w:rPr>
          <w:rFonts w:ascii="Calibri" w:hAnsi="Calibri" w:eastAsia="Calibri" w:cs="Calibri"/>
          <w:noProof w:val="0"/>
          <w:sz w:val="22"/>
          <w:szCs w:val="22"/>
          <w:lang w:val="nl-NL"/>
        </w:rPr>
        <w:t xml:space="preserve"> </w:t>
      </w:r>
      <w:r w:rsidRPr="0885B8AF" w:rsidR="2FF21276">
        <w:rPr>
          <w:rFonts w:ascii="Calibri" w:hAnsi="Calibri" w:eastAsia="Calibri" w:cs="Calibri"/>
          <w:noProof w:val="0"/>
          <w:sz w:val="22"/>
          <w:szCs w:val="22"/>
          <w:lang w:val="nl-NL"/>
        </w:rPr>
        <w:t xml:space="preserve">Nauw: </w:t>
      </w:r>
      <w:r>
        <w:tab/>
      </w:r>
      <w:r>
        <w:tab/>
      </w:r>
      <w:r w:rsidRPr="0885B8AF" w:rsidR="135F321F">
        <w:rPr>
          <w:rFonts w:ascii="Calibri" w:hAnsi="Calibri" w:eastAsia="Calibri" w:cs="Calibri"/>
          <w:noProof w:val="0"/>
          <w:sz w:val="22"/>
          <w:szCs w:val="22"/>
          <w:lang w:val="nl-NL"/>
        </w:rPr>
        <w:t xml:space="preserve">    </w:t>
      </w:r>
      <w:r w:rsidRPr="0885B8AF" w:rsidR="3767F163">
        <w:rPr>
          <w:rFonts w:ascii="Calibri" w:hAnsi="Calibri" w:eastAsia="Calibri" w:cs="Calibri"/>
          <w:noProof w:val="0"/>
          <w:sz w:val="22"/>
          <w:szCs w:val="22"/>
          <w:lang w:val="nl-NL"/>
        </w:rPr>
        <w:t>juli 2022</w:t>
      </w:r>
    </w:p>
    <w:p xmlns:wp14="http://schemas.microsoft.com/office/word/2010/wordml" w:rsidP="0885B8AF" w14:paraId="16F774F1" wp14:textId="533FF20B">
      <w:pPr>
        <w:rPr>
          <w:rFonts w:ascii="Calibri" w:hAnsi="Calibri" w:eastAsia="Calibri" w:cs="Calibri"/>
          <w:noProof w:val="0"/>
          <w:sz w:val="22"/>
          <w:szCs w:val="22"/>
          <w:lang w:val="nl-NL"/>
        </w:rPr>
      </w:pPr>
      <w:r w:rsidRPr="0885B8AF" w:rsidR="5BF22A3D">
        <w:rPr>
          <w:rFonts w:ascii="Calibri" w:hAnsi="Calibri" w:eastAsia="Calibri" w:cs="Calibri"/>
          <w:noProof w:val="0"/>
          <w:sz w:val="22"/>
          <w:szCs w:val="22"/>
          <w:lang w:val="nl-NL"/>
        </w:rPr>
        <w:t xml:space="preserve"> </w:t>
      </w:r>
    </w:p>
    <w:p xmlns:wp14="http://schemas.microsoft.com/office/word/2010/wordml" w:rsidP="0885B8AF" w14:paraId="2C306B82" wp14:textId="55F11FA4">
      <w:pPr>
        <w:rPr>
          <w:rFonts w:ascii="Calibri" w:hAnsi="Calibri" w:eastAsia="Calibri" w:cs="Calibri"/>
          <w:noProof w:val="0"/>
          <w:sz w:val="22"/>
          <w:szCs w:val="22"/>
          <w:lang w:val="nl-NL"/>
        </w:rPr>
      </w:pPr>
      <w:r w:rsidRPr="5025D3E9" w:rsidR="2797896E">
        <w:rPr>
          <w:rFonts w:ascii="Calibri" w:hAnsi="Calibri" w:eastAsia="Calibri" w:cs="Calibri"/>
          <w:noProof w:val="0"/>
          <w:sz w:val="22"/>
          <w:szCs w:val="22"/>
          <w:lang w:val="nl-NL"/>
        </w:rPr>
        <w:t>Judith</w:t>
      </w:r>
      <w:r w:rsidRPr="5025D3E9" w:rsidR="3FA5D281">
        <w:rPr>
          <w:rFonts w:ascii="Calibri" w:hAnsi="Calibri" w:eastAsia="Calibri" w:cs="Calibri"/>
          <w:noProof w:val="0"/>
          <w:sz w:val="22"/>
          <w:szCs w:val="22"/>
          <w:lang w:val="nl-NL"/>
        </w:rPr>
        <w:t xml:space="preserve">: </w:t>
      </w:r>
      <w:r>
        <w:tab/>
      </w:r>
      <w:r>
        <w:tab/>
      </w:r>
      <w:r>
        <w:tab/>
      </w:r>
      <w:r w:rsidRPr="5025D3E9" w:rsidR="3FA5D281">
        <w:rPr>
          <w:rFonts w:ascii="Calibri" w:hAnsi="Calibri" w:eastAsia="Calibri" w:cs="Calibri"/>
          <w:i w:val="1"/>
          <w:iCs w:val="1"/>
          <w:noProof w:val="0"/>
          <w:sz w:val="22"/>
          <w:szCs w:val="22"/>
          <w:lang w:val="nl-NL"/>
        </w:rPr>
        <w:t>a</w:t>
      </w:r>
      <w:r w:rsidRPr="5025D3E9" w:rsidR="72DA7FDB">
        <w:rPr>
          <w:rFonts w:ascii="Calibri" w:hAnsi="Calibri" w:eastAsia="Calibri" w:cs="Calibri"/>
          <w:i w:val="1"/>
          <w:iCs w:val="1"/>
          <w:noProof w:val="0"/>
          <w:sz w:val="22"/>
          <w:szCs w:val="22"/>
          <w:lang w:val="nl-NL"/>
        </w:rPr>
        <w:t xml:space="preserve">antreden </w:t>
      </w:r>
      <w:r w:rsidRPr="5025D3E9" w:rsidR="3FA5D281">
        <w:rPr>
          <w:rFonts w:ascii="Calibri" w:hAnsi="Calibri" w:eastAsia="Calibri" w:cs="Calibri"/>
          <w:i w:val="1"/>
          <w:iCs w:val="1"/>
          <w:noProof w:val="0"/>
          <w:sz w:val="22"/>
          <w:szCs w:val="22"/>
          <w:lang w:val="nl-NL"/>
        </w:rPr>
        <w:t>sept 2023</w:t>
      </w:r>
      <w:r>
        <w:br/>
      </w:r>
      <w:r w:rsidRPr="5025D3E9" w:rsidR="5BF22A3D">
        <w:rPr>
          <w:rFonts w:ascii="Calibri" w:hAnsi="Calibri" w:eastAsia="Calibri" w:cs="Calibri"/>
          <w:noProof w:val="0"/>
          <w:sz w:val="22"/>
          <w:szCs w:val="22"/>
          <w:lang w:val="nl-NL"/>
        </w:rPr>
        <w:t>Inge</w:t>
      </w:r>
      <w:r w:rsidRPr="5025D3E9" w:rsidR="6C4C51CA">
        <w:rPr>
          <w:rFonts w:ascii="Calibri" w:hAnsi="Calibri" w:eastAsia="Calibri" w:cs="Calibri"/>
          <w:noProof w:val="0"/>
          <w:sz w:val="22"/>
          <w:szCs w:val="22"/>
          <w:lang w:val="nl-NL"/>
        </w:rPr>
        <w:t>:</w:t>
      </w:r>
      <w:r>
        <w:tab/>
      </w:r>
      <w:r>
        <w:tab/>
      </w:r>
      <w:r>
        <w:tab/>
      </w:r>
      <w:r w:rsidRPr="5025D3E9" w:rsidR="1FED3B7D">
        <w:rPr>
          <w:rFonts w:ascii="Calibri" w:hAnsi="Calibri" w:eastAsia="Calibri" w:cs="Calibri"/>
          <w:noProof w:val="0"/>
          <w:sz w:val="22"/>
          <w:szCs w:val="22"/>
          <w:lang w:val="nl-NL"/>
        </w:rPr>
        <w:t xml:space="preserve">aantreden </w:t>
      </w:r>
      <w:r w:rsidRPr="5025D3E9" w:rsidR="3FF86815">
        <w:rPr>
          <w:rFonts w:ascii="Calibri" w:hAnsi="Calibri" w:eastAsia="Calibri" w:cs="Calibri"/>
          <w:noProof w:val="0"/>
          <w:sz w:val="22"/>
          <w:szCs w:val="22"/>
          <w:lang w:val="nl-NL"/>
        </w:rPr>
        <w:t>aug</w:t>
      </w:r>
      <w:r w:rsidRPr="5025D3E9" w:rsidR="1FED3B7D">
        <w:rPr>
          <w:rFonts w:ascii="Calibri" w:hAnsi="Calibri" w:eastAsia="Calibri" w:cs="Calibri"/>
          <w:noProof w:val="0"/>
          <w:sz w:val="22"/>
          <w:szCs w:val="22"/>
          <w:lang w:val="nl-NL"/>
        </w:rPr>
        <w:t xml:space="preserve"> 2022</w:t>
      </w:r>
      <w:r>
        <w:br/>
      </w:r>
      <w:r w:rsidRPr="5025D3E9" w:rsidR="5BF22A3D">
        <w:rPr>
          <w:rFonts w:ascii="Calibri" w:hAnsi="Calibri" w:eastAsia="Calibri" w:cs="Calibri"/>
          <w:noProof w:val="0"/>
          <w:sz w:val="22"/>
          <w:szCs w:val="22"/>
          <w:lang w:val="nl-NL"/>
        </w:rPr>
        <w:t>Henriette</w:t>
      </w:r>
      <w:r>
        <w:tab/>
      </w:r>
      <w:r>
        <w:tab/>
      </w:r>
      <w:r w:rsidRPr="5025D3E9" w:rsidR="2099B661">
        <w:rPr>
          <w:rFonts w:ascii="Calibri" w:hAnsi="Calibri" w:eastAsia="Calibri" w:cs="Calibri"/>
          <w:noProof w:val="0"/>
          <w:sz w:val="22"/>
          <w:szCs w:val="22"/>
          <w:lang w:val="nl-NL"/>
        </w:rPr>
        <w:t>2021</w:t>
      </w:r>
    </w:p>
    <w:p xmlns:wp14="http://schemas.microsoft.com/office/word/2010/wordml" w:rsidP="0885B8AF" w14:paraId="7B5CAEB5" wp14:textId="750CC632">
      <w:pPr>
        <w:pStyle w:val="Normal"/>
        <w:rPr>
          <w:rFonts w:ascii="Calibri" w:hAnsi="Calibri" w:eastAsia="Calibri" w:cs="Calibri"/>
          <w:noProof w:val="0"/>
          <w:sz w:val="22"/>
          <w:szCs w:val="22"/>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RmaExzrX" int2:invalidationBookmarkName="" int2:hashCode="YvnQJG/vfS2Y2L" int2:id="oBmsgh9X">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6">
    <w:nsid w:val="28dead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91fb7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ad3bf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ce69c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312a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ab29c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216bb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84aa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c717e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d196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8aa01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0b91a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7049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799d4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11894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18400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6004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f20c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24e4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07c5d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c12c0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0a5b3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f629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530c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9cb1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6482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910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71cbb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03b8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49cdb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a618a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db0b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055a8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99867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3e57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c6940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4B2DE1"/>
    <w:rsid w:val="004589EC"/>
    <w:rsid w:val="01E15A4D"/>
    <w:rsid w:val="0220E11C"/>
    <w:rsid w:val="03E37891"/>
    <w:rsid w:val="055857BC"/>
    <w:rsid w:val="063A93BD"/>
    <w:rsid w:val="0652BF5E"/>
    <w:rsid w:val="06FD9AD8"/>
    <w:rsid w:val="0701F0F6"/>
    <w:rsid w:val="071252CC"/>
    <w:rsid w:val="0885B8AF"/>
    <w:rsid w:val="0892FBF3"/>
    <w:rsid w:val="092348E1"/>
    <w:rsid w:val="0A029788"/>
    <w:rsid w:val="0C5AE9A3"/>
    <w:rsid w:val="0C869E8C"/>
    <w:rsid w:val="0CD3D4D7"/>
    <w:rsid w:val="0D08184C"/>
    <w:rsid w:val="0DD81BC1"/>
    <w:rsid w:val="0E226EED"/>
    <w:rsid w:val="0E64F56D"/>
    <w:rsid w:val="0EF200FE"/>
    <w:rsid w:val="0F9A77EB"/>
    <w:rsid w:val="0FC62CD4"/>
    <w:rsid w:val="1026CD03"/>
    <w:rsid w:val="115A0FAF"/>
    <w:rsid w:val="11B1686E"/>
    <w:rsid w:val="1280CC8F"/>
    <w:rsid w:val="135F321F"/>
    <w:rsid w:val="13E9A303"/>
    <w:rsid w:val="146DE90E"/>
    <w:rsid w:val="14999DF7"/>
    <w:rsid w:val="15734748"/>
    <w:rsid w:val="16356E58"/>
    <w:rsid w:val="172143C5"/>
    <w:rsid w:val="176AE0CA"/>
    <w:rsid w:val="17868E7E"/>
    <w:rsid w:val="180634EE"/>
    <w:rsid w:val="1822A453"/>
    <w:rsid w:val="1B2A5018"/>
    <w:rsid w:val="1CA4AFDC"/>
    <w:rsid w:val="1DFBA2F7"/>
    <w:rsid w:val="1F6486CD"/>
    <w:rsid w:val="1FA14EF5"/>
    <w:rsid w:val="1FED3B7D"/>
    <w:rsid w:val="2099B661"/>
    <w:rsid w:val="213343B9"/>
    <w:rsid w:val="22BF74FA"/>
    <w:rsid w:val="2336D9AC"/>
    <w:rsid w:val="23EE9D35"/>
    <w:rsid w:val="27262CB8"/>
    <w:rsid w:val="2790C4E2"/>
    <w:rsid w:val="2797896E"/>
    <w:rsid w:val="2940895A"/>
    <w:rsid w:val="29C0C6CF"/>
    <w:rsid w:val="29D10177"/>
    <w:rsid w:val="2AB024EF"/>
    <w:rsid w:val="2B486168"/>
    <w:rsid w:val="2BCF738B"/>
    <w:rsid w:val="2BF99DDB"/>
    <w:rsid w:val="2C417793"/>
    <w:rsid w:val="2C7DE3E6"/>
    <w:rsid w:val="2ED6F3C9"/>
    <w:rsid w:val="2FF21276"/>
    <w:rsid w:val="30CD0EFE"/>
    <w:rsid w:val="32CE751A"/>
    <w:rsid w:val="342D33C0"/>
    <w:rsid w:val="357EC786"/>
    <w:rsid w:val="35D22BB3"/>
    <w:rsid w:val="3671FEEC"/>
    <w:rsid w:val="37434428"/>
    <w:rsid w:val="3767F163"/>
    <w:rsid w:val="38CEFE91"/>
    <w:rsid w:val="39C2B4D1"/>
    <w:rsid w:val="3E45B365"/>
    <w:rsid w:val="3F70C08A"/>
    <w:rsid w:val="3F70C08A"/>
    <w:rsid w:val="3FA5D281"/>
    <w:rsid w:val="3FF86815"/>
    <w:rsid w:val="40D14AC0"/>
    <w:rsid w:val="414743C8"/>
    <w:rsid w:val="429B9F92"/>
    <w:rsid w:val="42E790DE"/>
    <w:rsid w:val="4629AF1F"/>
    <w:rsid w:val="47179E74"/>
    <w:rsid w:val="48693006"/>
    <w:rsid w:val="49EE16C1"/>
    <w:rsid w:val="4A6F34A2"/>
    <w:rsid w:val="4AFB2652"/>
    <w:rsid w:val="4B64AFA4"/>
    <w:rsid w:val="4C361B35"/>
    <w:rsid w:val="4C4F4392"/>
    <w:rsid w:val="4C6415D1"/>
    <w:rsid w:val="4D6C7229"/>
    <w:rsid w:val="4DD1EB96"/>
    <w:rsid w:val="4E89E0FB"/>
    <w:rsid w:val="4ED1EB66"/>
    <w:rsid w:val="5025D3E9"/>
    <w:rsid w:val="51AA47DA"/>
    <w:rsid w:val="5209AEDC"/>
    <w:rsid w:val="523F0ED6"/>
    <w:rsid w:val="532B4AC8"/>
    <w:rsid w:val="558FD7F5"/>
    <w:rsid w:val="55DCFD7B"/>
    <w:rsid w:val="56A7624B"/>
    <w:rsid w:val="57A6ACFC"/>
    <w:rsid w:val="59F3B829"/>
    <w:rsid w:val="5B699897"/>
    <w:rsid w:val="5BF22A3D"/>
    <w:rsid w:val="5C1D59A2"/>
    <w:rsid w:val="5C259B54"/>
    <w:rsid w:val="5C4C3EFF"/>
    <w:rsid w:val="5C556E04"/>
    <w:rsid w:val="5CCC97BD"/>
    <w:rsid w:val="5D592A4F"/>
    <w:rsid w:val="5EA9403D"/>
    <w:rsid w:val="5EF0A492"/>
    <w:rsid w:val="608C74F3"/>
    <w:rsid w:val="60E193B3"/>
    <w:rsid w:val="64E6BE8E"/>
    <w:rsid w:val="65FB0ECB"/>
    <w:rsid w:val="68DB4ED7"/>
    <w:rsid w:val="6C4C51CA"/>
    <w:rsid w:val="6CB49551"/>
    <w:rsid w:val="6D5625BC"/>
    <w:rsid w:val="6E24B983"/>
    <w:rsid w:val="6F4B2DE1"/>
    <w:rsid w:val="71C348FC"/>
    <w:rsid w:val="71EEFDE5"/>
    <w:rsid w:val="722EB60C"/>
    <w:rsid w:val="72DA7FDB"/>
    <w:rsid w:val="74C06330"/>
    <w:rsid w:val="758F2C5C"/>
    <w:rsid w:val="7601393D"/>
    <w:rsid w:val="7650A476"/>
    <w:rsid w:val="76A4202D"/>
    <w:rsid w:val="776947AA"/>
    <w:rsid w:val="779D099E"/>
    <w:rsid w:val="781F722C"/>
    <w:rsid w:val="783A7806"/>
    <w:rsid w:val="78C6CD1E"/>
    <w:rsid w:val="79BD200A"/>
    <w:rsid w:val="7A629D7F"/>
    <w:rsid w:val="7B129873"/>
    <w:rsid w:val="7B58F06B"/>
    <w:rsid w:val="7CF4C0CC"/>
    <w:rsid w:val="7D5ACE99"/>
    <w:rsid w:val="7EA9B98A"/>
    <w:rsid w:val="7FEC2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2DE1"/>
  <w15:chartTrackingRefBased/>
  <w15:docId w15:val="{BD507CFF-0AE9-4D18-89FB-214AC8DBB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58cea4387ec406d" /><Relationship Type="http://schemas.microsoft.com/office/2020/10/relationships/intelligence" Target="intelligence2.xml" Id="R3d2d16f6f24d4e0b" /><Relationship Type="http://schemas.openxmlformats.org/officeDocument/2006/relationships/image" Target="/media/image.png" Id="R04abd24a43e84a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020D940F96439F164A7AFA278E6A" ma:contentTypeVersion="13" ma:contentTypeDescription="Een nieuw document maken." ma:contentTypeScope="" ma:versionID="01a45c3946786b8ac6ec66f25842097d">
  <xsd:schema xmlns:xsd="http://www.w3.org/2001/XMLSchema" xmlns:xs="http://www.w3.org/2001/XMLSchema" xmlns:p="http://schemas.microsoft.com/office/2006/metadata/properties" xmlns:ns2="33c3e06e-0e64-406a-994a-c701ccc60d52" xmlns:ns3="8ff2b5de-2b55-44c0-999b-f2d40e3edb5d" targetNamespace="http://schemas.microsoft.com/office/2006/metadata/properties" ma:root="true" ma:fieldsID="df910fd66e057d684fb464b61640a544" ns2:_="" ns3:_="">
    <xsd:import namespace="33c3e06e-0e64-406a-994a-c701ccc60d52"/>
    <xsd:import namespace="8ff2b5de-2b55-44c0-999b-f2d40e3edb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3e06e-0e64-406a-994a-c701ccc60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e177b8d-593d-4a3e-8f83-d78f465413f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2b5de-2b55-44c0-999b-f2d40e3edb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da713e-8fae-4174-9c1a-b4bc3759d59b}" ma:internalName="TaxCatchAll" ma:showField="CatchAllData" ma:web="8ff2b5de-2b55-44c0-999b-f2d40e3edb5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f2b5de-2b55-44c0-999b-f2d40e3edb5d" xsi:nil="true"/>
    <lcf76f155ced4ddcb4097134ff3c332f xmlns="33c3e06e-0e64-406a-994a-c701ccc60d52">
      <Terms xmlns="http://schemas.microsoft.com/office/infopath/2007/PartnerControls"/>
    </lcf76f155ced4ddcb4097134ff3c332f>
    <SharedWithUsers xmlns="8ff2b5de-2b55-44c0-999b-f2d40e3edb5d">
      <UserInfo>
        <DisplayName>Jolanda Roddenhof</DisplayName>
        <AccountId>29</AccountId>
        <AccountType/>
      </UserInfo>
      <UserInfo>
        <DisplayName>Judith Franke</DisplayName>
        <AccountId>33</AccountId>
        <AccountType/>
      </UserInfo>
      <UserInfo>
        <DisplayName>Monique Op Den Dries</DisplayName>
        <AccountId>11</AccountId>
        <AccountType/>
      </UserInfo>
    </SharedWithUsers>
  </documentManagement>
</p:properties>
</file>

<file path=customXml/itemProps1.xml><?xml version="1.0" encoding="utf-8"?>
<ds:datastoreItem xmlns:ds="http://schemas.openxmlformats.org/officeDocument/2006/customXml" ds:itemID="{69A9D3A5-2B27-4B7F-B674-F2052E69A3B3}"/>
</file>

<file path=customXml/itemProps2.xml><?xml version="1.0" encoding="utf-8"?>
<ds:datastoreItem xmlns:ds="http://schemas.openxmlformats.org/officeDocument/2006/customXml" ds:itemID="{5D42F125-03A5-4929-B5F6-D42272E3FE3A}"/>
</file>

<file path=customXml/itemProps3.xml><?xml version="1.0" encoding="utf-8"?>
<ds:datastoreItem xmlns:ds="http://schemas.openxmlformats.org/officeDocument/2006/customXml" ds:itemID="{82078190-333C-48D1-8865-CE8E365619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sw.vankeulen</dc:creator>
  <keywords/>
  <dc:description/>
  <lastModifiedBy>Inge Hagen</lastModifiedBy>
  <dcterms:created xsi:type="dcterms:W3CDTF">2023-07-03T09:32:18.0000000Z</dcterms:created>
  <dcterms:modified xsi:type="dcterms:W3CDTF">2023-09-29T14:51:23.7997832Z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0x010100C377020D940F96439F164A7AFA278E6A</vt:lpwstr>
  </property>
  <property fmtid="{D5CDD505-2E9C-101B-9397-08002B2CF9AE}" pid="3" name="MediaServiceImageTags">
    <vt:lpwstr/>
  </property>
</Properties>
</file>