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8347A" w14:textId="1161F892" w:rsidR="00083E32" w:rsidRPr="00405337" w:rsidRDefault="00083E32" w:rsidP="7C5C27FC">
      <w:pPr>
        <w:shd w:val="clear" w:color="auto" w:fill="FFFFFF" w:themeFill="background1"/>
        <w:spacing w:after="0" w:line="240" w:lineRule="auto"/>
        <w:textAlignment w:val="baseline"/>
        <w:outlineLvl w:val="2"/>
        <w:rPr>
          <w:rFonts w:ascii="Lucida Sans Unicode" w:eastAsia="Times New Roman" w:hAnsi="Lucida Sans Unicode" w:cs="Lucida Sans Unicode"/>
          <w:b/>
          <w:bCs/>
          <w:sz w:val="20"/>
          <w:szCs w:val="20"/>
          <w:lang w:eastAsia="nl-NL"/>
        </w:rPr>
      </w:pPr>
      <w:r w:rsidRPr="47FCFBA1">
        <w:rPr>
          <w:rFonts w:ascii="Lucida Sans Unicode" w:eastAsia="Times New Roman" w:hAnsi="Lucida Sans Unicode" w:cs="Lucida Sans Unicode"/>
          <w:b/>
          <w:bCs/>
          <w:sz w:val="20"/>
          <w:szCs w:val="20"/>
          <w:lang w:eastAsia="nl-NL"/>
        </w:rPr>
        <w:t>Klachtenregeling</w:t>
      </w:r>
      <w:r w:rsidR="000503D2" w:rsidRPr="47FCFBA1">
        <w:rPr>
          <w:rFonts w:ascii="Lucida Sans Unicode" w:eastAsia="Times New Roman" w:hAnsi="Lucida Sans Unicode" w:cs="Lucida Sans Unicode"/>
          <w:b/>
          <w:bCs/>
          <w:sz w:val="20"/>
          <w:szCs w:val="20"/>
          <w:lang w:eastAsia="nl-NL"/>
        </w:rPr>
        <w:t xml:space="preserve"> Onderwijsgroep EduMare</w:t>
      </w:r>
    </w:p>
    <w:p w14:paraId="0D5A79AD" w14:textId="13B43F7C" w:rsidR="00A20297" w:rsidRPr="00405337" w:rsidRDefault="00A20297" w:rsidP="00FC18CE">
      <w:pPr>
        <w:shd w:val="clear" w:color="auto" w:fill="FFFFFF"/>
        <w:spacing w:after="0" w:line="240" w:lineRule="auto"/>
        <w:textAlignment w:val="baseline"/>
        <w:rPr>
          <w:rFonts w:ascii="Lucida Sans Unicode" w:eastAsia="Times New Roman" w:hAnsi="Lucida Sans Unicode" w:cs="Lucida Sans Unicode"/>
          <w:sz w:val="20"/>
          <w:szCs w:val="20"/>
          <w:lang w:eastAsia="nl-NL"/>
        </w:rPr>
      </w:pPr>
      <w:r w:rsidRPr="00405337">
        <w:rPr>
          <w:rFonts w:ascii="Lucida Sans Unicode" w:eastAsia="Times New Roman" w:hAnsi="Lucida Sans Unicode" w:cs="Lucida Sans Unicode"/>
          <w:sz w:val="20"/>
          <w:szCs w:val="20"/>
          <w:lang w:eastAsia="nl-NL"/>
        </w:rPr>
        <w:t xml:space="preserve">Op school kunnen problemen ontstaan tussen ouders of leerlingen en (medewerkers van) de school. Vaak worden zulke problemen in onderling overleg bijgelegd. Soms is een meningsverschil echter van dien aard, dat iemand een klacht hierover wil indienen. Die mogelijkheid is er. Voor de school is een klachtenregeling vastgesteld. Deze is voor iedereen die bij de school betrokken is in te zien op de website van Onderwijsgroep EduMare waar onze school onderdeel van is. Iemand die wil klagen kan dat het beste eerst kenbaar maken bij de schoolleiding of het schoolbestuur. Mogelijk kan de klacht dan verholpen worden. De school is voor de behandeling van klachten tevens aangesloten bij een onafhankelijke klachtencommissie: “de Landelijke Klachtencommissie Onderwijs (LKC)”. Zowel ouders en leerlingen als personeelsleden kunnen een klacht voorleggen aan de LKC. Een secretaris van Onderwijsgeschillen neemt contact op met de klager en het schoolbestuur of degene waarover is geklaagd en bespreekt dan welke route het beste gekozen kan worden om de klacht op te lossen. </w:t>
      </w:r>
    </w:p>
    <w:p w14:paraId="26928137" w14:textId="349E4EFA" w:rsidR="000503D2" w:rsidRPr="00405337" w:rsidRDefault="000503D2" w:rsidP="00FC18CE">
      <w:pPr>
        <w:shd w:val="clear" w:color="auto" w:fill="FFFFFF"/>
        <w:spacing w:after="0" w:line="240" w:lineRule="auto"/>
        <w:textAlignment w:val="baseline"/>
        <w:rPr>
          <w:rFonts w:ascii="Lucida Sans Unicode" w:eastAsia="Times New Roman" w:hAnsi="Lucida Sans Unicode" w:cs="Lucida Sans Unicode"/>
          <w:sz w:val="20"/>
          <w:szCs w:val="20"/>
          <w:lang w:eastAsia="nl-NL"/>
        </w:rPr>
      </w:pPr>
      <w:r w:rsidRPr="00405337">
        <w:rPr>
          <w:rFonts w:ascii="Lucida Sans Unicode" w:eastAsia="Times New Roman" w:hAnsi="Lucida Sans Unicode" w:cs="Lucida Sans Unicode"/>
          <w:sz w:val="20"/>
          <w:szCs w:val="20"/>
          <w:lang w:eastAsia="nl-NL"/>
        </w:rPr>
        <w:t>Bij een vermoeden van seksueel misbruik is het bevoegd gezag wettelijk verplicht tot overleg met de vertrouwensinspecteur en heeft een aangifteplicht in het geval genoemd overleg leidt tot een redelijk vermoeden van een strafbaar feit.</w:t>
      </w:r>
    </w:p>
    <w:p w14:paraId="3848A802" w14:textId="566230BD" w:rsidR="0078102F" w:rsidRPr="00405337" w:rsidRDefault="0078102F" w:rsidP="00FC18CE">
      <w:pPr>
        <w:shd w:val="clear" w:color="auto" w:fill="FFFFFF"/>
        <w:spacing w:after="0" w:line="240" w:lineRule="auto"/>
        <w:textAlignment w:val="baseline"/>
        <w:rPr>
          <w:rFonts w:ascii="Lucida Sans Unicode" w:eastAsia="Times New Roman" w:hAnsi="Lucida Sans Unicode" w:cs="Lucida Sans Unicode"/>
          <w:sz w:val="20"/>
          <w:szCs w:val="20"/>
          <w:lang w:eastAsia="nl-NL"/>
        </w:rPr>
      </w:pPr>
    </w:p>
    <w:p w14:paraId="0FF49E9A" w14:textId="3B97921B" w:rsidR="0078102F" w:rsidRPr="00405337" w:rsidRDefault="0078102F" w:rsidP="00FC18CE">
      <w:pPr>
        <w:shd w:val="clear" w:color="auto" w:fill="FFFFFF"/>
        <w:spacing w:after="0" w:line="240" w:lineRule="auto"/>
        <w:textAlignment w:val="baseline"/>
        <w:rPr>
          <w:rFonts w:ascii="Lucida Sans Unicode" w:eastAsia="Times New Roman" w:hAnsi="Lucida Sans Unicode" w:cs="Lucida Sans Unicode"/>
          <w:sz w:val="20"/>
          <w:szCs w:val="20"/>
          <w:lang w:eastAsia="nl-NL"/>
        </w:rPr>
      </w:pPr>
      <w:r w:rsidRPr="00405337">
        <w:rPr>
          <w:rFonts w:ascii="Lucida Sans Unicode" w:eastAsia="Times New Roman" w:hAnsi="Lucida Sans Unicode" w:cs="Lucida Sans Unicode"/>
          <w:sz w:val="20"/>
          <w:szCs w:val="20"/>
          <w:lang w:eastAsia="nl-NL"/>
        </w:rPr>
        <w:t xml:space="preserve">De klachtenregeling is onderdeel van het veiligheidsplan van de scholen van </w:t>
      </w:r>
      <w:r w:rsidR="00413CB5" w:rsidRPr="00405337">
        <w:rPr>
          <w:rFonts w:ascii="Lucida Sans Unicode" w:eastAsia="Times New Roman" w:hAnsi="Lucida Sans Unicode" w:cs="Lucida Sans Unicode"/>
          <w:sz w:val="20"/>
          <w:szCs w:val="20"/>
          <w:lang w:eastAsia="nl-NL"/>
        </w:rPr>
        <w:t xml:space="preserve">Onderwijsgroep EduMare en is te vinden op de website van de stichting.  </w:t>
      </w:r>
    </w:p>
    <w:p w14:paraId="1AFEAC71" w14:textId="77777777" w:rsidR="00A20297" w:rsidRPr="00405337" w:rsidRDefault="00A20297" w:rsidP="00FC18CE">
      <w:pPr>
        <w:shd w:val="clear" w:color="auto" w:fill="FFFFFF"/>
        <w:spacing w:after="0" w:line="240" w:lineRule="auto"/>
        <w:textAlignment w:val="baseline"/>
        <w:rPr>
          <w:rFonts w:ascii="Lucida Sans Unicode" w:eastAsia="Times New Roman" w:hAnsi="Lucida Sans Unicode" w:cs="Lucida Sans Unicode"/>
          <w:sz w:val="20"/>
          <w:szCs w:val="20"/>
          <w:lang w:eastAsia="nl-NL"/>
        </w:rPr>
      </w:pPr>
    </w:p>
    <w:p w14:paraId="0B6921FA" w14:textId="616801B9" w:rsidR="00A20297" w:rsidRPr="00405337" w:rsidRDefault="00A20297" w:rsidP="00FC18CE">
      <w:pPr>
        <w:shd w:val="clear" w:color="auto" w:fill="FFFFFF"/>
        <w:spacing w:after="0" w:line="240" w:lineRule="auto"/>
        <w:textAlignment w:val="baseline"/>
        <w:rPr>
          <w:rFonts w:ascii="Lucida Sans Unicode" w:eastAsia="Times New Roman" w:hAnsi="Lucida Sans Unicode" w:cs="Lucida Sans Unicode"/>
          <w:b/>
          <w:bCs/>
          <w:sz w:val="20"/>
          <w:szCs w:val="20"/>
          <w:lang w:eastAsia="nl-NL"/>
        </w:rPr>
      </w:pPr>
      <w:r w:rsidRPr="00405337">
        <w:rPr>
          <w:rFonts w:ascii="Lucida Sans Unicode" w:eastAsia="Times New Roman" w:hAnsi="Lucida Sans Unicode" w:cs="Lucida Sans Unicode"/>
          <w:b/>
          <w:bCs/>
          <w:sz w:val="20"/>
          <w:szCs w:val="20"/>
          <w:lang w:eastAsia="nl-NL"/>
        </w:rPr>
        <w:t xml:space="preserve">Interne </w:t>
      </w:r>
      <w:r w:rsidR="00D80AE0">
        <w:rPr>
          <w:rFonts w:ascii="Lucida Sans Unicode" w:eastAsia="Times New Roman" w:hAnsi="Lucida Sans Unicode" w:cs="Lucida Sans Unicode"/>
          <w:b/>
          <w:bCs/>
          <w:sz w:val="20"/>
          <w:szCs w:val="20"/>
          <w:lang w:eastAsia="nl-NL"/>
        </w:rPr>
        <w:t>vertrouwenspersoon</w:t>
      </w:r>
      <w:r w:rsidRPr="00405337">
        <w:rPr>
          <w:rFonts w:ascii="Lucida Sans Unicode" w:eastAsia="Times New Roman" w:hAnsi="Lucida Sans Unicode" w:cs="Lucida Sans Unicode"/>
          <w:b/>
          <w:bCs/>
          <w:sz w:val="20"/>
          <w:szCs w:val="20"/>
          <w:lang w:eastAsia="nl-NL"/>
        </w:rPr>
        <w:t xml:space="preserve"> op de school</w:t>
      </w:r>
    </w:p>
    <w:p w14:paraId="544F6253" w14:textId="70806EAF" w:rsidR="00083E32" w:rsidRPr="00405337" w:rsidRDefault="00083E32" w:rsidP="00FC18CE">
      <w:pPr>
        <w:shd w:val="clear" w:color="auto" w:fill="FFFFFF"/>
        <w:spacing w:after="0" w:line="240" w:lineRule="auto"/>
        <w:textAlignment w:val="baseline"/>
        <w:rPr>
          <w:rFonts w:ascii="Lucida Sans Unicode" w:eastAsia="Times New Roman" w:hAnsi="Lucida Sans Unicode" w:cs="Lucida Sans Unicode"/>
          <w:sz w:val="20"/>
          <w:szCs w:val="20"/>
          <w:lang w:eastAsia="nl-NL"/>
        </w:rPr>
      </w:pPr>
      <w:r w:rsidRPr="00405337">
        <w:rPr>
          <w:rFonts w:ascii="Lucida Sans Unicode" w:eastAsia="Times New Roman" w:hAnsi="Lucida Sans Unicode" w:cs="Lucida Sans Unicode"/>
          <w:sz w:val="20"/>
          <w:szCs w:val="20"/>
          <w:lang w:eastAsia="nl-NL"/>
        </w:rPr>
        <w:t>De school heeft één contactpersoon die de klager verwijst naar de vertrouwenspersoon. Deze contactpersoon maakt deel uit van de schoolorganisatie</w:t>
      </w:r>
      <w:r w:rsidR="00405337" w:rsidRPr="00405337">
        <w:rPr>
          <w:rFonts w:ascii="Lucida Sans Unicode" w:eastAsia="Times New Roman" w:hAnsi="Lucida Sans Unicode" w:cs="Lucida Sans Unicode"/>
          <w:sz w:val="20"/>
          <w:szCs w:val="20"/>
          <w:lang w:eastAsia="nl-NL"/>
        </w:rPr>
        <w:t xml:space="preserve"> en </w:t>
      </w:r>
      <w:r w:rsidRPr="00405337">
        <w:rPr>
          <w:rFonts w:ascii="Lucida Sans Unicode" w:eastAsia="Times New Roman" w:hAnsi="Lucida Sans Unicode" w:cs="Lucida Sans Unicode"/>
          <w:sz w:val="20"/>
          <w:szCs w:val="20"/>
          <w:lang w:eastAsia="nl-NL"/>
        </w:rPr>
        <w:t>heeft naast de taak tot verwijzen ook hulpverlenende, preventieve en begeleidende taken.</w:t>
      </w:r>
    </w:p>
    <w:p w14:paraId="71AD668A" w14:textId="77777777" w:rsidR="00D80AE0" w:rsidRDefault="00D80AE0" w:rsidP="00FC18CE">
      <w:pPr>
        <w:shd w:val="clear" w:color="auto" w:fill="FFFFFF"/>
        <w:spacing w:after="0" w:line="240" w:lineRule="auto"/>
        <w:textAlignment w:val="baseline"/>
        <w:rPr>
          <w:rFonts w:ascii="Lucida Sans Unicode" w:eastAsia="Times New Roman" w:hAnsi="Lucida Sans Unicode" w:cs="Lucida Sans Unicode"/>
          <w:b/>
          <w:bCs/>
          <w:i/>
          <w:iCs/>
          <w:sz w:val="20"/>
          <w:szCs w:val="20"/>
          <w:lang w:eastAsia="nl-NL"/>
        </w:rPr>
      </w:pPr>
    </w:p>
    <w:p w14:paraId="4A2A91FE" w14:textId="52FF839A" w:rsidR="00A20297" w:rsidRPr="00405337" w:rsidRDefault="00A20297" w:rsidP="36B0E5C9">
      <w:pPr>
        <w:shd w:val="clear" w:color="auto" w:fill="FFFFFF" w:themeFill="background1"/>
        <w:spacing w:after="0" w:line="240" w:lineRule="auto"/>
        <w:textAlignment w:val="baseline"/>
        <w:rPr>
          <w:rFonts w:ascii="Lucida Sans Unicode" w:eastAsia="Times New Roman" w:hAnsi="Lucida Sans Unicode" w:cs="Lucida Sans Unicode"/>
          <w:b/>
          <w:bCs/>
          <w:i/>
          <w:iCs/>
          <w:sz w:val="20"/>
          <w:szCs w:val="20"/>
          <w:lang w:eastAsia="nl-NL"/>
        </w:rPr>
      </w:pPr>
      <w:r w:rsidRPr="36B0E5C9">
        <w:rPr>
          <w:rFonts w:ascii="Lucida Sans Unicode" w:eastAsia="Times New Roman" w:hAnsi="Lucida Sans Unicode" w:cs="Lucida Sans Unicode"/>
          <w:b/>
          <w:bCs/>
          <w:i/>
          <w:iCs/>
          <w:sz w:val="20"/>
          <w:szCs w:val="20"/>
          <w:lang w:eastAsia="nl-NL"/>
        </w:rPr>
        <w:t xml:space="preserve">Contactgegevens interne </w:t>
      </w:r>
      <w:r w:rsidR="00D80AE0" w:rsidRPr="36B0E5C9">
        <w:rPr>
          <w:rFonts w:ascii="Lucida Sans Unicode" w:eastAsia="Times New Roman" w:hAnsi="Lucida Sans Unicode" w:cs="Lucida Sans Unicode"/>
          <w:b/>
          <w:bCs/>
          <w:i/>
          <w:iCs/>
          <w:sz w:val="20"/>
          <w:szCs w:val="20"/>
          <w:lang w:eastAsia="nl-NL"/>
        </w:rPr>
        <w:t>vertro</w:t>
      </w:r>
      <w:r w:rsidR="562D49C2" w:rsidRPr="36B0E5C9">
        <w:rPr>
          <w:rFonts w:ascii="Lucida Sans Unicode" w:eastAsia="Times New Roman" w:hAnsi="Lucida Sans Unicode" w:cs="Lucida Sans Unicode"/>
          <w:b/>
          <w:bCs/>
          <w:i/>
          <w:iCs/>
          <w:sz w:val="20"/>
          <w:szCs w:val="20"/>
          <w:lang w:eastAsia="nl-NL"/>
        </w:rPr>
        <w:t>u</w:t>
      </w:r>
      <w:r w:rsidR="00D80AE0" w:rsidRPr="36B0E5C9">
        <w:rPr>
          <w:rFonts w:ascii="Lucida Sans Unicode" w:eastAsia="Times New Roman" w:hAnsi="Lucida Sans Unicode" w:cs="Lucida Sans Unicode"/>
          <w:b/>
          <w:bCs/>
          <w:i/>
          <w:iCs/>
          <w:sz w:val="20"/>
          <w:szCs w:val="20"/>
          <w:lang w:eastAsia="nl-NL"/>
        </w:rPr>
        <w:t>wens</w:t>
      </w:r>
      <w:r w:rsidRPr="36B0E5C9">
        <w:rPr>
          <w:rFonts w:ascii="Lucida Sans Unicode" w:eastAsia="Times New Roman" w:hAnsi="Lucida Sans Unicode" w:cs="Lucida Sans Unicode"/>
          <w:b/>
          <w:bCs/>
          <w:i/>
          <w:iCs/>
          <w:sz w:val="20"/>
          <w:szCs w:val="20"/>
          <w:lang w:eastAsia="nl-NL"/>
        </w:rPr>
        <w:t xml:space="preserve">persoon: </w:t>
      </w:r>
    </w:p>
    <w:p w14:paraId="3804BEFF" w14:textId="50A546CC" w:rsidR="00A20297" w:rsidRPr="00405337" w:rsidRDefault="00A20297" w:rsidP="00FC18CE">
      <w:pPr>
        <w:shd w:val="clear" w:color="auto" w:fill="FFFFFF"/>
        <w:spacing w:after="0" w:line="240" w:lineRule="auto"/>
        <w:textAlignment w:val="baseline"/>
        <w:rPr>
          <w:rFonts w:ascii="Lucida Sans Unicode" w:eastAsia="Times New Roman" w:hAnsi="Lucida Sans Unicode" w:cs="Lucida Sans Unicode"/>
          <w:b/>
          <w:bCs/>
          <w:sz w:val="20"/>
          <w:szCs w:val="20"/>
          <w:lang w:eastAsia="nl-NL"/>
        </w:rPr>
      </w:pPr>
      <w:r w:rsidRPr="00405337">
        <w:rPr>
          <w:rFonts w:ascii="Lucida Sans Unicode" w:eastAsia="Times New Roman" w:hAnsi="Lucida Sans Unicode" w:cs="Lucida Sans Unicode"/>
          <w:b/>
          <w:bCs/>
          <w:sz w:val="20"/>
          <w:szCs w:val="20"/>
          <w:lang w:eastAsia="nl-NL"/>
        </w:rPr>
        <w:t>Contactgege</w:t>
      </w:r>
      <w:r w:rsidR="00405337" w:rsidRPr="00405337">
        <w:rPr>
          <w:rFonts w:ascii="Lucida Sans Unicode" w:eastAsia="Times New Roman" w:hAnsi="Lucida Sans Unicode" w:cs="Lucida Sans Unicode"/>
          <w:b/>
          <w:bCs/>
          <w:sz w:val="20"/>
          <w:szCs w:val="20"/>
          <w:lang w:eastAsia="nl-NL"/>
        </w:rPr>
        <w:t>v</w:t>
      </w:r>
      <w:r w:rsidRPr="00405337">
        <w:rPr>
          <w:rFonts w:ascii="Lucida Sans Unicode" w:eastAsia="Times New Roman" w:hAnsi="Lucida Sans Unicode" w:cs="Lucida Sans Unicode"/>
          <w:b/>
          <w:bCs/>
          <w:sz w:val="20"/>
          <w:szCs w:val="20"/>
          <w:lang w:eastAsia="nl-NL"/>
        </w:rPr>
        <w:t>ens:</w:t>
      </w:r>
      <w:r w:rsidR="00405337" w:rsidRPr="00405337">
        <w:rPr>
          <w:rFonts w:ascii="Lucida Sans Unicode" w:eastAsia="Times New Roman" w:hAnsi="Lucida Sans Unicode" w:cs="Lucida Sans Unicode"/>
          <w:b/>
          <w:bCs/>
          <w:sz w:val="20"/>
          <w:szCs w:val="20"/>
          <w:lang w:eastAsia="nl-NL"/>
        </w:rPr>
        <w:t xml:space="preserve"> </w:t>
      </w:r>
    </w:p>
    <w:p w14:paraId="60B1212B" w14:textId="77777777" w:rsidR="00A20297" w:rsidRPr="00405337" w:rsidRDefault="00A20297" w:rsidP="00FC18CE">
      <w:pPr>
        <w:shd w:val="clear" w:color="auto" w:fill="FFFFFF"/>
        <w:spacing w:after="0" w:line="240" w:lineRule="auto"/>
        <w:textAlignment w:val="baseline"/>
        <w:rPr>
          <w:rFonts w:ascii="Lucida Sans Unicode" w:eastAsia="Times New Roman" w:hAnsi="Lucida Sans Unicode" w:cs="Lucida Sans Unicode"/>
          <w:b/>
          <w:bCs/>
          <w:sz w:val="20"/>
          <w:szCs w:val="20"/>
          <w:lang w:eastAsia="nl-NL"/>
        </w:rPr>
      </w:pPr>
    </w:p>
    <w:p w14:paraId="786F15F0" w14:textId="29529880" w:rsidR="00A20297" w:rsidRPr="00405337" w:rsidRDefault="00A20297" w:rsidP="00FC18CE">
      <w:pPr>
        <w:shd w:val="clear" w:color="auto" w:fill="FFFFFF"/>
        <w:spacing w:after="0" w:line="240" w:lineRule="auto"/>
        <w:textAlignment w:val="baseline"/>
        <w:rPr>
          <w:rFonts w:ascii="Lucida Sans Unicode" w:eastAsia="Times New Roman" w:hAnsi="Lucida Sans Unicode" w:cs="Lucida Sans Unicode"/>
          <w:b/>
          <w:bCs/>
          <w:sz w:val="20"/>
          <w:szCs w:val="20"/>
          <w:lang w:eastAsia="nl-NL"/>
        </w:rPr>
      </w:pPr>
      <w:r w:rsidRPr="00405337">
        <w:rPr>
          <w:rFonts w:ascii="Lucida Sans Unicode" w:eastAsia="Times New Roman" w:hAnsi="Lucida Sans Unicode" w:cs="Lucida Sans Unicode"/>
          <w:b/>
          <w:bCs/>
          <w:sz w:val="20"/>
          <w:szCs w:val="20"/>
          <w:lang w:eastAsia="nl-NL"/>
        </w:rPr>
        <w:t>Externe vertrouwenspersoon</w:t>
      </w:r>
    </w:p>
    <w:p w14:paraId="57C49A1F" w14:textId="056291E2" w:rsidR="00A20297" w:rsidRPr="00405337" w:rsidRDefault="00083E32" w:rsidP="00FC18CE">
      <w:pPr>
        <w:shd w:val="clear" w:color="auto" w:fill="FFFFFF"/>
        <w:spacing w:after="0" w:line="240" w:lineRule="auto"/>
        <w:textAlignment w:val="baseline"/>
        <w:rPr>
          <w:rFonts w:ascii="Lucida Sans Unicode" w:eastAsia="Times New Roman" w:hAnsi="Lucida Sans Unicode" w:cs="Lucida Sans Unicode"/>
          <w:sz w:val="20"/>
          <w:szCs w:val="20"/>
          <w:lang w:eastAsia="nl-NL"/>
        </w:rPr>
      </w:pPr>
      <w:r w:rsidRPr="00405337">
        <w:rPr>
          <w:rFonts w:ascii="Lucida Sans Unicode" w:eastAsia="Times New Roman" w:hAnsi="Lucida Sans Unicode" w:cs="Lucida Sans Unicode"/>
          <w:sz w:val="20"/>
          <w:szCs w:val="20"/>
          <w:lang w:eastAsia="nl-NL"/>
        </w:rPr>
        <w:t>Het bevoegd gezag heeft de beschikking over een vertrouwenspersoon die fungeert als aanspreekpunt bij klachten. De contactpersonen en het bevoegd gezag kunnen verwijzen naar deze vertrouwenspersoon</w:t>
      </w:r>
      <w:r w:rsidR="00A20297" w:rsidRPr="00405337">
        <w:rPr>
          <w:rFonts w:ascii="Lucida Sans Unicode" w:eastAsia="Times New Roman" w:hAnsi="Lucida Sans Unicode" w:cs="Lucida Sans Unicode"/>
          <w:sz w:val="20"/>
          <w:szCs w:val="20"/>
          <w:lang w:eastAsia="nl-NL"/>
        </w:rPr>
        <w:t xml:space="preserve"> of u kunt zelf contact zoeken met de externe vertrouwenspersoon als u van mening bent dat uw klacht onvoldoende serieus genomen wordt.</w:t>
      </w:r>
      <w:r w:rsidRPr="00405337">
        <w:rPr>
          <w:rFonts w:ascii="Lucida Sans Unicode" w:eastAsia="Times New Roman" w:hAnsi="Lucida Sans Unicode" w:cs="Lucida Sans Unicode"/>
          <w:sz w:val="20"/>
          <w:szCs w:val="20"/>
          <w:lang w:eastAsia="nl-NL"/>
        </w:rPr>
        <w:t xml:space="preserve"> </w:t>
      </w:r>
      <w:r w:rsidR="00A20297" w:rsidRPr="00405337">
        <w:rPr>
          <w:rFonts w:ascii="Lucida Sans Unicode" w:eastAsia="Times New Roman" w:hAnsi="Lucida Sans Unicode" w:cs="Lucida Sans Unicode"/>
          <w:sz w:val="20"/>
          <w:szCs w:val="20"/>
          <w:lang w:eastAsia="nl-NL"/>
        </w:rPr>
        <w:t>De taak van de externe vertrouwenspersoon is na te gaan of de klacht opgelost kan worden door bemiddeling of dat er aanleiding is tot het indienen van een klacht. Desgewenst begeleidt de externe vertrouwenspersoon u bij de verdere procedure. Bijvoorbeeld bij het indienen van een klacht bij de klachtencommissie of door bijstand te verlenen</w:t>
      </w:r>
      <w:r w:rsidR="000503D2" w:rsidRPr="00405337">
        <w:rPr>
          <w:rFonts w:ascii="Lucida Sans Unicode" w:eastAsia="Times New Roman" w:hAnsi="Lucida Sans Unicode" w:cs="Lucida Sans Unicode"/>
          <w:sz w:val="20"/>
          <w:szCs w:val="20"/>
          <w:lang w:eastAsia="nl-NL"/>
        </w:rPr>
        <w:t xml:space="preserve"> </w:t>
      </w:r>
      <w:r w:rsidR="00A20297" w:rsidRPr="00405337">
        <w:rPr>
          <w:rFonts w:ascii="Lucida Sans Unicode" w:eastAsia="Times New Roman" w:hAnsi="Lucida Sans Unicode" w:cs="Lucida Sans Unicode"/>
          <w:sz w:val="20"/>
          <w:szCs w:val="20"/>
          <w:lang w:eastAsia="nl-NL"/>
        </w:rPr>
        <w:t xml:space="preserve">bij het doen van aangifte bij politie of justitie. </w:t>
      </w:r>
    </w:p>
    <w:p w14:paraId="0F7E4BBE" w14:textId="77777777" w:rsidR="00A20297" w:rsidRPr="00405337" w:rsidRDefault="00A20297" w:rsidP="00FC18CE">
      <w:pPr>
        <w:shd w:val="clear" w:color="auto" w:fill="FFFFFF"/>
        <w:spacing w:after="0" w:line="240" w:lineRule="auto"/>
        <w:textAlignment w:val="baseline"/>
        <w:rPr>
          <w:rFonts w:ascii="Lucida Sans Unicode" w:eastAsia="Times New Roman" w:hAnsi="Lucida Sans Unicode" w:cs="Lucida Sans Unicode"/>
          <w:sz w:val="20"/>
          <w:szCs w:val="20"/>
          <w:lang w:eastAsia="nl-NL"/>
        </w:rPr>
      </w:pPr>
    </w:p>
    <w:p w14:paraId="18F5A193" w14:textId="56CE2273" w:rsidR="00A20297" w:rsidRPr="00405337" w:rsidRDefault="00A20297" w:rsidP="00FC18CE">
      <w:pPr>
        <w:shd w:val="clear" w:color="auto" w:fill="FFFFFF"/>
        <w:spacing w:after="0" w:line="240" w:lineRule="auto"/>
        <w:textAlignment w:val="baseline"/>
        <w:rPr>
          <w:rFonts w:ascii="Lucida Sans Unicode" w:eastAsia="Times New Roman" w:hAnsi="Lucida Sans Unicode" w:cs="Lucida Sans Unicode"/>
          <w:b/>
          <w:bCs/>
          <w:i/>
          <w:iCs/>
          <w:sz w:val="20"/>
          <w:szCs w:val="20"/>
          <w:lang w:eastAsia="nl-NL"/>
        </w:rPr>
      </w:pPr>
      <w:r w:rsidRPr="00405337">
        <w:rPr>
          <w:rFonts w:ascii="Lucida Sans Unicode" w:eastAsia="Times New Roman" w:hAnsi="Lucida Sans Unicode" w:cs="Lucida Sans Unicode"/>
          <w:b/>
          <w:bCs/>
          <w:i/>
          <w:iCs/>
          <w:sz w:val="20"/>
          <w:szCs w:val="20"/>
          <w:lang w:eastAsia="nl-NL"/>
        </w:rPr>
        <w:t xml:space="preserve">Contactgegevens externe vertrouwenspersoon: </w:t>
      </w:r>
    </w:p>
    <w:p w14:paraId="2C598303" w14:textId="0BEEF1FA" w:rsidR="00A20297" w:rsidRDefault="00A20297" w:rsidP="00FC18CE">
      <w:pPr>
        <w:shd w:val="clear" w:color="auto" w:fill="FFFFFF"/>
        <w:spacing w:after="0" w:line="240" w:lineRule="auto"/>
        <w:textAlignment w:val="baseline"/>
        <w:rPr>
          <w:rFonts w:ascii="Lucida Sans Unicode" w:eastAsia="Times New Roman" w:hAnsi="Lucida Sans Unicode" w:cs="Lucida Sans Unicode"/>
          <w:sz w:val="20"/>
          <w:szCs w:val="20"/>
          <w:bdr w:val="none" w:sz="0" w:space="0" w:color="auto" w:frame="1"/>
          <w:lang w:eastAsia="nl-NL"/>
        </w:rPr>
      </w:pPr>
      <w:r w:rsidRPr="00405337">
        <w:rPr>
          <w:rFonts w:ascii="Lucida Sans Unicode" w:eastAsia="Times New Roman" w:hAnsi="Lucida Sans Unicode" w:cs="Lucida Sans Unicode"/>
          <w:i/>
          <w:iCs/>
          <w:sz w:val="20"/>
          <w:szCs w:val="20"/>
          <w:bdr w:val="none" w:sz="0" w:space="0" w:color="auto" w:frame="1"/>
          <w:lang w:eastAsia="nl-NL"/>
        </w:rPr>
        <w:t>Jeroen Meijboom</w:t>
      </w:r>
      <w:r w:rsidRPr="00405337">
        <w:rPr>
          <w:rFonts w:ascii="Lucida Sans Unicode" w:eastAsia="Times New Roman" w:hAnsi="Lucida Sans Unicode" w:cs="Lucida Sans Unicode"/>
          <w:sz w:val="20"/>
          <w:szCs w:val="20"/>
          <w:bdr w:val="none" w:sz="0" w:space="0" w:color="auto" w:frame="1"/>
          <w:lang w:eastAsia="nl-NL"/>
        </w:rPr>
        <w:t> </w:t>
      </w:r>
      <w:r w:rsidRPr="00405337">
        <w:rPr>
          <w:rFonts w:ascii="Lucida Sans Unicode" w:eastAsia="Times New Roman" w:hAnsi="Lucida Sans Unicode" w:cs="Lucida Sans Unicode"/>
          <w:sz w:val="20"/>
          <w:szCs w:val="20"/>
          <w:lang w:eastAsia="nl-NL"/>
        </w:rPr>
        <w:t>is de externe vertrouwenspersonen van Onderwijsgroep EduMare. Hij is bereikbaar op T: 010-4071599 of E: </w:t>
      </w:r>
      <w:hyperlink r:id="rId7" w:history="1">
        <w:r w:rsidRPr="00405337">
          <w:rPr>
            <w:rFonts w:ascii="Lucida Sans Unicode" w:eastAsia="Times New Roman" w:hAnsi="Lucida Sans Unicode" w:cs="Lucida Sans Unicode"/>
            <w:sz w:val="20"/>
            <w:szCs w:val="20"/>
            <w:u w:val="single"/>
            <w:bdr w:val="none" w:sz="0" w:space="0" w:color="auto" w:frame="1"/>
            <w:lang w:eastAsia="nl-NL"/>
          </w:rPr>
          <w:t>evp@cedgroep.nl</w:t>
        </w:r>
      </w:hyperlink>
      <w:r w:rsidRPr="00405337">
        <w:rPr>
          <w:rFonts w:ascii="Lucida Sans Unicode" w:eastAsia="Times New Roman" w:hAnsi="Lucida Sans Unicode" w:cs="Lucida Sans Unicode"/>
          <w:sz w:val="20"/>
          <w:szCs w:val="20"/>
          <w:bdr w:val="none" w:sz="0" w:space="0" w:color="auto" w:frame="1"/>
          <w:lang w:eastAsia="nl-NL"/>
        </w:rPr>
        <w:t>.</w:t>
      </w:r>
    </w:p>
    <w:p w14:paraId="68C5C1DC" w14:textId="64F07453" w:rsidR="00BC0C36" w:rsidRPr="00405337" w:rsidRDefault="00BC0C36" w:rsidP="00FC18CE">
      <w:pPr>
        <w:shd w:val="clear" w:color="auto" w:fill="FFFFFF"/>
        <w:spacing w:after="0" w:line="240" w:lineRule="auto"/>
        <w:textAlignment w:val="baseline"/>
        <w:rPr>
          <w:rFonts w:ascii="Lucida Sans Unicode" w:eastAsia="Times New Roman" w:hAnsi="Lucida Sans Unicode" w:cs="Lucida Sans Unicode"/>
          <w:sz w:val="20"/>
          <w:szCs w:val="20"/>
          <w:bdr w:val="none" w:sz="0" w:space="0" w:color="auto" w:frame="1"/>
          <w:lang w:eastAsia="nl-NL"/>
        </w:rPr>
      </w:pPr>
      <w:r>
        <w:rPr>
          <w:rFonts w:ascii="Lucida Sans Unicode" w:eastAsia="Times New Roman" w:hAnsi="Lucida Sans Unicode" w:cs="Lucida Sans Unicode"/>
          <w:sz w:val="20"/>
          <w:szCs w:val="20"/>
          <w:bdr w:val="none" w:sz="0" w:space="0" w:color="auto" w:frame="1"/>
          <w:lang w:eastAsia="nl-NL"/>
        </w:rPr>
        <w:t xml:space="preserve">Tijdelijk is </w:t>
      </w:r>
      <w:r>
        <w:rPr>
          <w:rStyle w:val="normaltextrun"/>
          <w:rFonts w:ascii="Calibri" w:hAnsi="Calibri" w:cs="Calibri"/>
          <w:color w:val="000000"/>
          <w:shd w:val="clear" w:color="auto" w:fill="FFFFFF"/>
        </w:rPr>
        <w:t xml:space="preserve">Sonja </w:t>
      </w:r>
      <w:r>
        <w:rPr>
          <w:rStyle w:val="spellingerror"/>
          <w:rFonts w:ascii="Calibri" w:hAnsi="Calibri" w:cs="Calibri"/>
          <w:color w:val="000000"/>
          <w:shd w:val="clear" w:color="auto" w:fill="FFFFFF"/>
        </w:rPr>
        <w:t>Deutz</w:t>
      </w:r>
      <w:r>
        <w:rPr>
          <w:rStyle w:val="normaltextrun"/>
          <w:rFonts w:ascii="Calibri" w:hAnsi="Calibri" w:cs="Calibri"/>
          <w:color w:val="000000"/>
          <w:shd w:val="clear" w:color="auto" w:fill="FFFFFF"/>
        </w:rPr>
        <w:t xml:space="preserve">  onze contactpersoon. Haar contactgegevens zijn: E: s.deutz@cedgroep.nl M: 06-83255251.</w:t>
      </w:r>
      <w:r>
        <w:rPr>
          <w:rStyle w:val="eop"/>
          <w:rFonts w:ascii="Calibri" w:hAnsi="Calibri" w:cs="Calibri"/>
          <w:color w:val="000000"/>
          <w:shd w:val="clear" w:color="auto" w:fill="FFFFFF"/>
        </w:rPr>
        <w:t> </w:t>
      </w:r>
    </w:p>
    <w:p w14:paraId="23D792E8" w14:textId="77777777" w:rsidR="00A20297" w:rsidRPr="00405337" w:rsidRDefault="00A20297" w:rsidP="00FC18CE">
      <w:pPr>
        <w:shd w:val="clear" w:color="auto" w:fill="FFFFFF"/>
        <w:spacing w:after="0" w:line="240" w:lineRule="auto"/>
        <w:textAlignment w:val="baseline"/>
        <w:rPr>
          <w:rFonts w:ascii="Lucida Sans Unicode" w:eastAsia="Times New Roman" w:hAnsi="Lucida Sans Unicode" w:cs="Lucida Sans Unicode"/>
          <w:sz w:val="20"/>
          <w:szCs w:val="20"/>
          <w:lang w:eastAsia="nl-NL"/>
        </w:rPr>
      </w:pPr>
    </w:p>
    <w:p w14:paraId="11AE74D5" w14:textId="77777777" w:rsidR="00405337" w:rsidRDefault="00083E32" w:rsidP="00FC18CE">
      <w:pPr>
        <w:shd w:val="clear" w:color="auto" w:fill="FFFFFF"/>
        <w:spacing w:after="0" w:line="240" w:lineRule="auto"/>
        <w:textAlignment w:val="baseline"/>
        <w:rPr>
          <w:rFonts w:ascii="Lucida Sans Unicode" w:eastAsia="Times New Roman" w:hAnsi="Lucida Sans Unicode" w:cs="Lucida Sans Unicode"/>
          <w:sz w:val="20"/>
          <w:szCs w:val="20"/>
          <w:lang w:eastAsia="nl-NL"/>
        </w:rPr>
      </w:pPr>
      <w:r w:rsidRPr="00405337">
        <w:rPr>
          <w:rFonts w:ascii="Lucida Sans Unicode" w:eastAsia="Times New Roman" w:hAnsi="Lucida Sans Unicode" w:cs="Lucida Sans Unicode"/>
          <w:b/>
          <w:bCs/>
          <w:sz w:val="20"/>
          <w:szCs w:val="20"/>
          <w:bdr w:val="none" w:sz="0" w:space="0" w:color="auto" w:frame="1"/>
          <w:lang w:eastAsia="nl-NL"/>
        </w:rPr>
        <w:t>Landelijke Klachtencommissie</w:t>
      </w:r>
      <w:r w:rsidRPr="00405337">
        <w:rPr>
          <w:rFonts w:ascii="Lucida Sans Unicode" w:eastAsia="Times New Roman" w:hAnsi="Lucida Sans Unicode" w:cs="Lucida Sans Unicode"/>
          <w:b/>
          <w:bCs/>
          <w:sz w:val="20"/>
          <w:szCs w:val="20"/>
          <w:lang w:eastAsia="nl-NL"/>
        </w:rPr>
        <w:br/>
      </w:r>
      <w:r w:rsidRPr="00405337">
        <w:rPr>
          <w:rFonts w:ascii="Lucida Sans Unicode" w:eastAsia="Times New Roman" w:hAnsi="Lucida Sans Unicode" w:cs="Lucida Sans Unicode"/>
          <w:sz w:val="20"/>
          <w:szCs w:val="20"/>
          <w:lang w:eastAsia="nl-NL"/>
        </w:rPr>
        <w:t xml:space="preserve">De Stichting Onderwijsgeschillen beslaat het gehele onderwijsveld, ongeacht de signatuur of de sector waartoe de school behoort. Het werkterrein van de nieuwe organisatie strekt zich uit van het primair tot en met het wetenschappelijk onderwijs. </w:t>
      </w:r>
    </w:p>
    <w:p w14:paraId="23952E87" w14:textId="318335A9" w:rsidR="00083E32" w:rsidRPr="00405337" w:rsidRDefault="00083E32" w:rsidP="00FC18CE">
      <w:pPr>
        <w:shd w:val="clear" w:color="auto" w:fill="FFFFFF"/>
        <w:spacing w:after="0" w:line="240" w:lineRule="auto"/>
        <w:textAlignment w:val="baseline"/>
        <w:rPr>
          <w:rFonts w:ascii="Lucida Sans Unicode" w:eastAsia="Times New Roman" w:hAnsi="Lucida Sans Unicode" w:cs="Lucida Sans Unicode"/>
          <w:sz w:val="20"/>
          <w:szCs w:val="20"/>
          <w:lang w:eastAsia="nl-NL"/>
        </w:rPr>
      </w:pPr>
      <w:r w:rsidRPr="00405337">
        <w:rPr>
          <w:rFonts w:ascii="Lucida Sans Unicode" w:eastAsia="Times New Roman" w:hAnsi="Lucida Sans Unicode" w:cs="Lucida Sans Unicode"/>
          <w:sz w:val="20"/>
          <w:szCs w:val="20"/>
          <w:lang w:eastAsia="nl-NL"/>
        </w:rPr>
        <w:t>Meer informatie staat op </w:t>
      </w:r>
      <w:hyperlink r:id="rId8" w:tgtFrame="_blank" w:history="1">
        <w:r w:rsidRPr="00405337">
          <w:rPr>
            <w:rFonts w:ascii="Lucida Sans Unicode" w:eastAsia="Times New Roman" w:hAnsi="Lucida Sans Unicode" w:cs="Lucida Sans Unicode"/>
            <w:sz w:val="20"/>
            <w:szCs w:val="20"/>
            <w:u w:val="single"/>
            <w:bdr w:val="none" w:sz="0" w:space="0" w:color="auto" w:frame="1"/>
            <w:lang w:eastAsia="nl-NL"/>
          </w:rPr>
          <w:t>www.onderwijsgeschillen.nl</w:t>
        </w:r>
      </w:hyperlink>
      <w:r w:rsidRPr="00405337">
        <w:rPr>
          <w:rFonts w:ascii="Lucida Sans Unicode" w:eastAsia="Times New Roman" w:hAnsi="Lucida Sans Unicode" w:cs="Lucida Sans Unicode"/>
          <w:sz w:val="20"/>
          <w:szCs w:val="20"/>
          <w:lang w:eastAsia="nl-NL"/>
        </w:rPr>
        <w:t>.</w:t>
      </w:r>
    </w:p>
    <w:p w14:paraId="6334B911" w14:textId="77777777" w:rsidR="00083E32" w:rsidRPr="00405337" w:rsidRDefault="00083E32" w:rsidP="00FC18CE">
      <w:pPr>
        <w:shd w:val="clear" w:color="auto" w:fill="FFFFFF"/>
        <w:spacing w:after="0" w:line="240" w:lineRule="auto"/>
        <w:textAlignment w:val="baseline"/>
        <w:rPr>
          <w:rFonts w:ascii="Lucida Sans Unicode" w:eastAsia="Times New Roman" w:hAnsi="Lucida Sans Unicode" w:cs="Lucida Sans Unicode"/>
          <w:sz w:val="20"/>
          <w:szCs w:val="20"/>
          <w:bdr w:val="none" w:sz="0" w:space="0" w:color="auto" w:frame="1"/>
          <w:lang w:eastAsia="nl-NL"/>
        </w:rPr>
      </w:pPr>
    </w:p>
    <w:p w14:paraId="6F089418" w14:textId="77777777" w:rsidR="00083E32" w:rsidRPr="00405337" w:rsidRDefault="00083E32" w:rsidP="00FC18CE">
      <w:pPr>
        <w:shd w:val="clear" w:color="auto" w:fill="FFFFFF"/>
        <w:spacing w:after="0" w:line="240" w:lineRule="auto"/>
        <w:textAlignment w:val="baseline"/>
        <w:rPr>
          <w:rFonts w:ascii="Lucida Sans Unicode" w:eastAsia="Times New Roman" w:hAnsi="Lucida Sans Unicode" w:cs="Lucida Sans Unicode"/>
          <w:sz w:val="20"/>
          <w:szCs w:val="20"/>
          <w:lang w:eastAsia="nl-NL"/>
        </w:rPr>
      </w:pPr>
      <w:r w:rsidRPr="00405337">
        <w:rPr>
          <w:rFonts w:ascii="Lucida Sans Unicode" w:eastAsia="Times New Roman" w:hAnsi="Lucida Sans Unicode" w:cs="Lucida Sans Unicode"/>
          <w:b/>
          <w:bCs/>
          <w:sz w:val="20"/>
          <w:szCs w:val="20"/>
          <w:bdr w:val="none" w:sz="0" w:space="0" w:color="auto" w:frame="1"/>
          <w:lang w:eastAsia="nl-NL"/>
        </w:rPr>
        <w:t>Centraal meldpunt vertrouwensinspecteurs</w:t>
      </w:r>
      <w:r w:rsidRPr="00405337">
        <w:rPr>
          <w:rFonts w:ascii="Lucida Sans Unicode" w:eastAsia="Times New Roman" w:hAnsi="Lucida Sans Unicode" w:cs="Lucida Sans Unicode"/>
          <w:b/>
          <w:bCs/>
          <w:sz w:val="20"/>
          <w:szCs w:val="20"/>
          <w:lang w:eastAsia="nl-NL"/>
        </w:rPr>
        <w:br/>
      </w:r>
      <w:r w:rsidRPr="00405337">
        <w:rPr>
          <w:rFonts w:ascii="Lucida Sans Unicode" w:eastAsia="Times New Roman" w:hAnsi="Lucida Sans Unicode" w:cs="Lucida Sans Unicode"/>
          <w:sz w:val="20"/>
          <w:szCs w:val="20"/>
          <w:lang w:eastAsia="nl-NL"/>
        </w:rPr>
        <w:t>Alleen in geval van seksueel misbruik via T: 0900 – 111 3111</w:t>
      </w:r>
    </w:p>
    <w:p w14:paraId="743C07C4" w14:textId="77777777" w:rsidR="00083E32" w:rsidRPr="00405337" w:rsidRDefault="00083E32" w:rsidP="00FC18CE">
      <w:pPr>
        <w:shd w:val="clear" w:color="auto" w:fill="FFFFFF"/>
        <w:spacing w:after="0" w:line="240" w:lineRule="auto"/>
        <w:textAlignment w:val="baseline"/>
        <w:rPr>
          <w:rFonts w:ascii="Lucida Sans Unicode" w:eastAsia="Times New Roman" w:hAnsi="Lucida Sans Unicode" w:cs="Lucida Sans Unicode"/>
          <w:sz w:val="20"/>
          <w:szCs w:val="20"/>
          <w:bdr w:val="none" w:sz="0" w:space="0" w:color="auto" w:frame="1"/>
          <w:lang w:eastAsia="nl-NL"/>
        </w:rPr>
      </w:pPr>
    </w:p>
    <w:p w14:paraId="37264877" w14:textId="6CC4BA16" w:rsidR="00083E32" w:rsidRPr="00405337" w:rsidRDefault="00083E32" w:rsidP="00FC18CE">
      <w:pPr>
        <w:spacing w:after="0" w:line="240" w:lineRule="auto"/>
        <w:rPr>
          <w:rFonts w:ascii="Lucida Sans Unicode" w:eastAsia="Times New Roman" w:hAnsi="Lucida Sans Unicode" w:cs="Lucida Sans Unicode"/>
          <w:sz w:val="20"/>
          <w:szCs w:val="20"/>
          <w:lang w:eastAsia="nl-NL"/>
        </w:rPr>
      </w:pPr>
      <w:r w:rsidRPr="00405337">
        <w:rPr>
          <w:rFonts w:ascii="Lucida Sans Unicode" w:eastAsia="Times New Roman" w:hAnsi="Lucida Sans Unicode" w:cs="Lucida Sans Unicode"/>
          <w:b/>
          <w:bCs/>
          <w:sz w:val="20"/>
          <w:szCs w:val="20"/>
          <w:bdr w:val="none" w:sz="0" w:space="0" w:color="auto" w:frame="1"/>
          <w:lang w:eastAsia="nl-NL"/>
        </w:rPr>
        <w:t>Bevoegd gezag:</w:t>
      </w:r>
      <w:r w:rsidRPr="00405337">
        <w:rPr>
          <w:rFonts w:ascii="Lucida Sans Unicode" w:eastAsia="Times New Roman" w:hAnsi="Lucida Sans Unicode" w:cs="Lucida Sans Unicode"/>
          <w:sz w:val="20"/>
          <w:szCs w:val="20"/>
          <w:lang w:eastAsia="nl-NL"/>
        </w:rPr>
        <w:br/>
      </w:r>
      <w:r w:rsidR="1DA1C939" w:rsidRPr="00405337">
        <w:rPr>
          <w:rFonts w:ascii="Lucida Sans Unicode" w:eastAsia="Times New Roman" w:hAnsi="Lucida Sans Unicode" w:cs="Lucida Sans Unicode"/>
          <w:sz w:val="20"/>
          <w:szCs w:val="20"/>
          <w:lang w:eastAsia="nl-NL"/>
        </w:rPr>
        <w:t>Stichting Onderwijsgroep EduMare</w:t>
      </w:r>
    </w:p>
    <w:p w14:paraId="795A3DD3" w14:textId="0F6CA567" w:rsidR="00083E32" w:rsidRPr="00405337" w:rsidRDefault="00083E32" w:rsidP="00FC18CE">
      <w:pPr>
        <w:shd w:val="clear" w:color="auto" w:fill="FFFFFF"/>
        <w:spacing w:after="0" w:line="240" w:lineRule="auto"/>
        <w:textAlignment w:val="baseline"/>
        <w:rPr>
          <w:rFonts w:ascii="Lucida Sans Unicode" w:eastAsia="Times New Roman" w:hAnsi="Lucida Sans Unicode" w:cs="Lucida Sans Unicode"/>
          <w:sz w:val="20"/>
          <w:szCs w:val="20"/>
          <w:lang w:eastAsia="nl-NL"/>
        </w:rPr>
      </w:pPr>
      <w:r w:rsidRPr="00405337">
        <w:rPr>
          <w:rFonts w:ascii="Lucida Sans Unicode" w:eastAsia="Times New Roman" w:hAnsi="Lucida Sans Unicode" w:cs="Lucida Sans Unicode"/>
          <w:sz w:val="20"/>
          <w:szCs w:val="20"/>
          <w:lang w:eastAsia="nl-NL"/>
        </w:rPr>
        <w:t>Postadres:</w:t>
      </w:r>
      <w:r w:rsidRPr="00405337">
        <w:rPr>
          <w:rFonts w:ascii="Lucida Sans Unicode" w:eastAsia="Times New Roman" w:hAnsi="Lucida Sans Unicode" w:cs="Lucida Sans Unicode"/>
          <w:sz w:val="20"/>
          <w:szCs w:val="20"/>
          <w:lang w:eastAsia="nl-NL"/>
        </w:rPr>
        <w:br/>
        <w:t>Gemeenlandsedijk Noord 26a</w:t>
      </w:r>
      <w:r w:rsidRPr="00405337">
        <w:rPr>
          <w:rFonts w:ascii="Lucida Sans Unicode" w:eastAsia="Times New Roman" w:hAnsi="Lucida Sans Unicode" w:cs="Lucida Sans Unicode"/>
          <w:sz w:val="20"/>
          <w:szCs w:val="20"/>
          <w:lang w:eastAsia="nl-NL"/>
        </w:rPr>
        <w:br/>
        <w:t>3216 AG Abbenbroek</w:t>
      </w:r>
      <w:r w:rsidRPr="00405337">
        <w:rPr>
          <w:rFonts w:ascii="Lucida Sans Unicode" w:eastAsia="Times New Roman" w:hAnsi="Lucida Sans Unicode" w:cs="Lucida Sans Unicode"/>
          <w:sz w:val="20"/>
          <w:szCs w:val="20"/>
          <w:lang w:eastAsia="nl-NL"/>
        </w:rPr>
        <w:br/>
        <w:t>Tel: 0181 391044</w:t>
      </w:r>
    </w:p>
    <w:p w14:paraId="59F32954" w14:textId="77777777" w:rsidR="00405337" w:rsidRPr="00405337" w:rsidRDefault="00405337">
      <w:pPr>
        <w:shd w:val="clear" w:color="auto" w:fill="FFFFFF"/>
        <w:spacing w:after="0" w:line="240" w:lineRule="auto"/>
        <w:textAlignment w:val="baseline"/>
        <w:rPr>
          <w:rFonts w:ascii="Lucida Sans Unicode" w:eastAsia="Times New Roman" w:hAnsi="Lucida Sans Unicode" w:cs="Lucida Sans Unicode"/>
          <w:sz w:val="20"/>
          <w:szCs w:val="20"/>
          <w:lang w:eastAsia="nl-NL"/>
        </w:rPr>
      </w:pPr>
    </w:p>
    <w:sectPr w:rsidR="00405337" w:rsidRPr="004053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E32"/>
    <w:rsid w:val="00040936"/>
    <w:rsid w:val="000503D2"/>
    <w:rsid w:val="00083E32"/>
    <w:rsid w:val="00234263"/>
    <w:rsid w:val="00312219"/>
    <w:rsid w:val="00405337"/>
    <w:rsid w:val="00413CB5"/>
    <w:rsid w:val="004D36AB"/>
    <w:rsid w:val="00521BFF"/>
    <w:rsid w:val="0078102F"/>
    <w:rsid w:val="00883E2E"/>
    <w:rsid w:val="00A03D1F"/>
    <w:rsid w:val="00A20297"/>
    <w:rsid w:val="00A2790F"/>
    <w:rsid w:val="00A54054"/>
    <w:rsid w:val="00B65F67"/>
    <w:rsid w:val="00BC0C36"/>
    <w:rsid w:val="00C92477"/>
    <w:rsid w:val="00D80AE0"/>
    <w:rsid w:val="00FC18CE"/>
    <w:rsid w:val="00FC7ABE"/>
    <w:rsid w:val="1DA1C939"/>
    <w:rsid w:val="2E13FE83"/>
    <w:rsid w:val="36B0E5C9"/>
    <w:rsid w:val="3F4F546E"/>
    <w:rsid w:val="47FCFBA1"/>
    <w:rsid w:val="4FEC1D06"/>
    <w:rsid w:val="561A6F3D"/>
    <w:rsid w:val="562D49C2"/>
    <w:rsid w:val="746F1AAC"/>
    <w:rsid w:val="7C5C27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65F27"/>
  <w15:chartTrackingRefBased/>
  <w15:docId w15:val="{6FEC61E5-4E31-4DA3-8EED-ADB62C134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083E32"/>
    <w:rPr>
      <w:sz w:val="16"/>
      <w:szCs w:val="16"/>
    </w:rPr>
  </w:style>
  <w:style w:type="paragraph" w:styleId="Tekstopmerking">
    <w:name w:val="annotation text"/>
    <w:basedOn w:val="Standaard"/>
    <w:link w:val="TekstopmerkingChar"/>
    <w:uiPriority w:val="99"/>
    <w:semiHidden/>
    <w:unhideWhenUsed/>
    <w:rsid w:val="00083E3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83E32"/>
    <w:rPr>
      <w:sz w:val="20"/>
      <w:szCs w:val="20"/>
    </w:rPr>
  </w:style>
  <w:style w:type="paragraph" w:styleId="Onderwerpvanopmerking">
    <w:name w:val="annotation subject"/>
    <w:basedOn w:val="Tekstopmerking"/>
    <w:next w:val="Tekstopmerking"/>
    <w:link w:val="OnderwerpvanopmerkingChar"/>
    <w:uiPriority w:val="99"/>
    <w:semiHidden/>
    <w:unhideWhenUsed/>
    <w:rsid w:val="00083E32"/>
    <w:rPr>
      <w:b/>
      <w:bCs/>
    </w:rPr>
  </w:style>
  <w:style w:type="character" w:customStyle="1" w:styleId="OnderwerpvanopmerkingChar">
    <w:name w:val="Onderwerp van opmerking Char"/>
    <w:basedOn w:val="TekstopmerkingChar"/>
    <w:link w:val="Onderwerpvanopmerking"/>
    <w:uiPriority w:val="99"/>
    <w:semiHidden/>
    <w:rsid w:val="00083E32"/>
    <w:rPr>
      <w:b/>
      <w:bCs/>
      <w:sz w:val="20"/>
      <w:szCs w:val="20"/>
    </w:rPr>
  </w:style>
  <w:style w:type="paragraph" w:styleId="Ballontekst">
    <w:name w:val="Balloon Text"/>
    <w:basedOn w:val="Standaard"/>
    <w:link w:val="BallontekstChar"/>
    <w:uiPriority w:val="99"/>
    <w:semiHidden/>
    <w:unhideWhenUsed/>
    <w:rsid w:val="00083E3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83E32"/>
    <w:rPr>
      <w:rFonts w:ascii="Segoe UI" w:hAnsi="Segoe UI" w:cs="Segoe UI"/>
      <w:sz w:val="18"/>
      <w:szCs w:val="18"/>
    </w:rPr>
  </w:style>
  <w:style w:type="character" w:styleId="Vermelding">
    <w:name w:val="Mention"/>
    <w:basedOn w:val="Standaardalinea-lettertype"/>
    <w:uiPriority w:val="99"/>
    <w:unhideWhenUsed/>
    <w:rPr>
      <w:color w:val="2B579A"/>
      <w:shd w:val="clear" w:color="auto" w:fill="E6E6E6"/>
    </w:rPr>
  </w:style>
  <w:style w:type="character" w:customStyle="1" w:styleId="normaltextrun">
    <w:name w:val="normaltextrun"/>
    <w:basedOn w:val="Standaardalinea-lettertype"/>
    <w:rsid w:val="00BC0C36"/>
  </w:style>
  <w:style w:type="character" w:customStyle="1" w:styleId="spellingerror">
    <w:name w:val="spellingerror"/>
    <w:basedOn w:val="Standaardalinea-lettertype"/>
    <w:rsid w:val="00BC0C36"/>
  </w:style>
  <w:style w:type="character" w:customStyle="1" w:styleId="eop">
    <w:name w:val="eop"/>
    <w:basedOn w:val="Standaardalinea-lettertype"/>
    <w:rsid w:val="00BC0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91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derwijsgeschillen.nl/" TargetMode="External"/><Relationship Id="rId3" Type="http://schemas.openxmlformats.org/officeDocument/2006/relationships/customXml" Target="../customXml/item3.xml"/><Relationship Id="rId7" Type="http://schemas.openxmlformats.org/officeDocument/2006/relationships/hyperlink" Target="mailto:evp@cedgroep.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034E4ECA57EC42A7C540C87182FB31" ma:contentTypeVersion="11" ma:contentTypeDescription="Een nieuw document maken." ma:contentTypeScope="" ma:versionID="a1cecbb31a58ac9d76ef1967dd7d9973">
  <xsd:schema xmlns:xsd="http://www.w3.org/2001/XMLSchema" xmlns:xs="http://www.w3.org/2001/XMLSchema" xmlns:p="http://schemas.microsoft.com/office/2006/metadata/properties" xmlns:ns2="bc704c11-d349-47a8-8ba7-eb92db8974ec" xmlns:ns3="89311860-cc20-4529-b8e6-8338167a988a" targetNamespace="http://schemas.microsoft.com/office/2006/metadata/properties" ma:root="true" ma:fieldsID="c2ae59e73b757b1b2c012d0fad99728d" ns2:_="" ns3:_="">
    <xsd:import namespace="bc704c11-d349-47a8-8ba7-eb92db8974ec"/>
    <xsd:import namespace="89311860-cc20-4529-b8e6-8338167a988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704c11-d349-47a8-8ba7-eb92db8974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311860-cc20-4529-b8e6-8338167a988a"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9311860-cc20-4529-b8e6-8338167a988a">
      <UserInfo>
        <DisplayName>Maurice van Hengst</DisplayName>
        <AccountId>244</AccountId>
        <AccountType/>
      </UserInfo>
    </SharedWithUsers>
  </documentManagement>
</p:properties>
</file>

<file path=customXml/itemProps1.xml><?xml version="1.0" encoding="utf-8"?>
<ds:datastoreItem xmlns:ds="http://schemas.openxmlformats.org/officeDocument/2006/customXml" ds:itemID="{D3B2ED67-1F16-4C72-AFA5-0F42108BCF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704c11-d349-47a8-8ba7-eb92db8974ec"/>
    <ds:schemaRef ds:uri="89311860-cc20-4529-b8e6-8338167a98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047C05-963E-45F0-AE2D-9395962A5681}">
  <ds:schemaRefs>
    <ds:schemaRef ds:uri="http://schemas.microsoft.com/sharepoint/v3/contenttype/forms"/>
  </ds:schemaRefs>
</ds:datastoreItem>
</file>

<file path=customXml/itemProps3.xml><?xml version="1.0" encoding="utf-8"?>
<ds:datastoreItem xmlns:ds="http://schemas.openxmlformats.org/officeDocument/2006/customXml" ds:itemID="{145D4AD8-71C0-4B0F-B0B2-686BA178E539}">
  <ds:schemaRefs>
    <ds:schemaRef ds:uri="http://purl.org/dc/terms/"/>
    <ds:schemaRef ds:uri="http://purl.org/dc/elements/1.1/"/>
    <ds:schemaRef ds:uri="http://schemas.microsoft.com/office/2006/metadata/properties"/>
    <ds:schemaRef ds:uri="http://schemas.openxmlformats.org/package/2006/metadata/core-properties"/>
    <ds:schemaRef ds:uri="http://purl.org/dc/dcmitype/"/>
    <ds:schemaRef ds:uri="http://schemas.microsoft.com/office/2006/documentManagement/types"/>
    <ds:schemaRef ds:uri="89311860-cc20-4529-b8e6-8338167a988a"/>
    <ds:schemaRef ds:uri="http://www.w3.org/XML/1998/namespace"/>
    <ds:schemaRef ds:uri="http://schemas.microsoft.com/office/infopath/2007/PartnerControls"/>
    <ds:schemaRef ds:uri="bc704c11-d349-47a8-8ba7-eb92db8974e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545</Words>
  <Characters>3001</Characters>
  <Application>Microsoft Office Word</Application>
  <DocSecurity>4</DocSecurity>
  <Lines>25</Lines>
  <Paragraphs>7</Paragraphs>
  <ScaleCrop>false</ScaleCrop>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Beukelman</dc:creator>
  <cp:keywords/>
  <dc:description/>
  <cp:lastModifiedBy>Martin de Kruijff</cp:lastModifiedBy>
  <cp:revision>2</cp:revision>
  <dcterms:created xsi:type="dcterms:W3CDTF">2023-02-20T13:36:00Z</dcterms:created>
  <dcterms:modified xsi:type="dcterms:W3CDTF">2023-02-20T13:36:00Z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0x01010058034E4ECA57EC42A7C540C87182FB31</vt:lpwstr>
  </property>
  <property fmtid="{D5CDD505-2E9C-101B-9397-08002B2CF9AE}" pid="3" name="xd_ProgID">
    <vt:lpwstr/>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Order">
    <vt:r8>263900</vt:r8>
  </property>
</Properties>
</file>