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8C2D" w14:textId="77777777" w:rsidR="000739A8" w:rsidRDefault="000739A8">
      <w:pPr>
        <w:pStyle w:val="Tekstblok"/>
        <w:rPr>
          <w:b/>
        </w:rPr>
      </w:pPr>
    </w:p>
    <w:p w14:paraId="63198D49" w14:textId="77777777" w:rsidR="000739A8" w:rsidRDefault="009D554C">
      <w:pPr>
        <w:pStyle w:val="Tekstblok"/>
        <w:tabs>
          <w:tab w:val="left" w:pos="4320"/>
        </w:tabs>
        <w:spacing w:after="0"/>
        <w:rPr>
          <w:rFonts w:ascii="Arial" w:hAnsi="Arial" w:cs="Arial"/>
        </w:rPr>
      </w:pPr>
      <w:r>
        <w:rPr>
          <w:rFonts w:ascii="Arial" w:hAnsi="Arial" w:cs="Arial"/>
        </w:rPr>
        <w:tab/>
      </w:r>
      <w:r>
        <w:rPr>
          <w:rFonts w:ascii="Arial" w:hAnsi="Arial" w:cs="Arial"/>
          <w:noProof/>
        </w:rPr>
        <w:drawing>
          <wp:anchor distT="0" distB="0" distL="114300" distR="114300" simplePos="0" relativeHeight="251654656" behindDoc="1" locked="0" layoutInCell="1" allowOverlap="1" wp14:anchorId="7856B42B" wp14:editId="314AD1EE">
            <wp:simplePos x="0" y="0"/>
            <wp:positionH relativeFrom="column">
              <wp:posOffset>-60325</wp:posOffset>
            </wp:positionH>
            <wp:positionV relativeFrom="paragraph">
              <wp:posOffset>558800</wp:posOffset>
            </wp:positionV>
            <wp:extent cx="6055995" cy="93027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rcRect l="1900" t="9751" r="1900" b="12922"/>
                    <a:stretch>
                      <a:fillRect/>
                    </a:stretch>
                  </pic:blipFill>
                  <pic:spPr bwMode="auto">
                    <a:xfrm>
                      <a:off x="0" y="0"/>
                      <a:ext cx="6055995" cy="930275"/>
                    </a:xfrm>
                    <a:prstGeom prst="rect">
                      <a:avLst/>
                    </a:prstGeom>
                    <a:noFill/>
                    <a:ln w="9525">
                      <a:noFill/>
                      <a:miter lim="800000"/>
                      <a:headEnd/>
                      <a:tailEnd/>
                    </a:ln>
                  </pic:spPr>
                </pic:pic>
              </a:graphicData>
            </a:graphic>
          </wp:anchor>
        </w:drawing>
      </w:r>
    </w:p>
    <w:p w14:paraId="664E1BC8" w14:textId="77777777" w:rsidR="000739A8" w:rsidRDefault="009D554C">
      <w:pPr>
        <w:pStyle w:val="Tekstblok"/>
        <w:tabs>
          <w:tab w:val="left" w:pos="4320"/>
        </w:tabs>
        <w:spacing w:after="0"/>
        <w:rPr>
          <w:rFonts w:ascii="Arial" w:hAnsi="Arial" w:cs="Arial"/>
        </w:rPr>
      </w:pPr>
      <w:r>
        <w:rPr>
          <w:rFonts w:ascii="Arial" w:hAnsi="Arial" w:cs="Arial"/>
        </w:rPr>
        <w:tab/>
      </w:r>
    </w:p>
    <w:p w14:paraId="5D8CC7EF" w14:textId="77777777" w:rsidR="000739A8" w:rsidRDefault="000739A8">
      <w:pPr>
        <w:pStyle w:val="Tekstblok"/>
        <w:tabs>
          <w:tab w:val="left" w:pos="4320"/>
        </w:tabs>
        <w:spacing w:after="0"/>
        <w:rPr>
          <w:rFonts w:ascii="Arial" w:hAnsi="Arial" w:cs="Arial"/>
        </w:rPr>
      </w:pPr>
    </w:p>
    <w:p w14:paraId="7CDEF476" w14:textId="77777777" w:rsidR="000739A8" w:rsidRDefault="000739A8">
      <w:pPr>
        <w:pStyle w:val="Tekstblok"/>
        <w:tabs>
          <w:tab w:val="left" w:pos="4320"/>
        </w:tabs>
        <w:spacing w:after="0"/>
        <w:rPr>
          <w:rFonts w:ascii="Arial" w:hAnsi="Arial" w:cs="Arial"/>
        </w:rPr>
      </w:pPr>
    </w:p>
    <w:p w14:paraId="10554E81" w14:textId="77777777" w:rsidR="000739A8" w:rsidRDefault="009D554C">
      <w:pPr>
        <w:ind w:right="187"/>
        <w:jc w:val="center"/>
        <w:rPr>
          <w:rFonts w:ascii="Verdana" w:hAnsi="Verdana" w:cs="Arial"/>
          <w:bCs/>
          <w:color w:val="0000FF"/>
          <w:sz w:val="44"/>
          <w:szCs w:val="44"/>
        </w:rPr>
      </w:pPr>
      <w:r>
        <w:rPr>
          <w:rFonts w:ascii="Verdana" w:hAnsi="Verdana" w:cs="Arial"/>
          <w:bCs/>
          <w:color w:val="0000FF"/>
          <w:sz w:val="44"/>
          <w:szCs w:val="44"/>
        </w:rPr>
        <w:t>Gedragsprotocol</w:t>
      </w:r>
    </w:p>
    <w:p w14:paraId="33B15340" w14:textId="77777777" w:rsidR="000739A8" w:rsidRDefault="000739A8">
      <w:pPr>
        <w:ind w:right="187"/>
        <w:jc w:val="center"/>
        <w:rPr>
          <w:rFonts w:ascii="Verdana" w:hAnsi="Verdana" w:cs="Arial"/>
          <w:bCs/>
          <w:color w:val="0000FF"/>
          <w:sz w:val="44"/>
          <w:szCs w:val="44"/>
        </w:rPr>
      </w:pPr>
    </w:p>
    <w:p w14:paraId="34D3946B" w14:textId="77777777" w:rsidR="000739A8" w:rsidRDefault="009D554C">
      <w:pPr>
        <w:ind w:right="187"/>
        <w:jc w:val="center"/>
        <w:rPr>
          <w:rFonts w:ascii="Verdana" w:hAnsi="Verdana" w:cs="Arial"/>
          <w:bCs/>
          <w:color w:val="0000FF"/>
          <w:sz w:val="44"/>
          <w:szCs w:val="44"/>
        </w:rPr>
      </w:pPr>
      <w:r>
        <w:rPr>
          <w:rFonts w:ascii="Verdana" w:hAnsi="Verdana" w:cs="Arial"/>
          <w:bCs/>
          <w:color w:val="0000FF"/>
          <w:sz w:val="44"/>
          <w:szCs w:val="44"/>
        </w:rPr>
        <w:t xml:space="preserve">Vereniging voor Christelijk </w:t>
      </w:r>
    </w:p>
    <w:p w14:paraId="33F1A25E" w14:textId="77777777" w:rsidR="000739A8" w:rsidRDefault="009D554C">
      <w:pPr>
        <w:ind w:right="187"/>
        <w:jc w:val="center"/>
        <w:rPr>
          <w:rFonts w:ascii="Verdana" w:hAnsi="Verdana" w:cs="Arial"/>
          <w:bCs/>
          <w:color w:val="0000FF"/>
          <w:sz w:val="44"/>
          <w:szCs w:val="44"/>
        </w:rPr>
      </w:pPr>
      <w:r>
        <w:rPr>
          <w:rFonts w:ascii="Verdana" w:hAnsi="Verdana" w:cs="Arial"/>
          <w:bCs/>
          <w:color w:val="0000FF"/>
          <w:sz w:val="44"/>
          <w:szCs w:val="44"/>
        </w:rPr>
        <w:t>Nationaal Schoolonderwijs</w:t>
      </w:r>
    </w:p>
    <w:p w14:paraId="57EEAD4A" w14:textId="77777777" w:rsidR="000739A8" w:rsidRDefault="000739A8">
      <w:pPr>
        <w:ind w:right="187"/>
        <w:jc w:val="center"/>
        <w:rPr>
          <w:rFonts w:ascii="Verdana" w:hAnsi="Verdana" w:cs="Arial"/>
          <w:b/>
          <w:bCs/>
          <w:color w:val="0000FF"/>
          <w:sz w:val="44"/>
          <w:szCs w:val="44"/>
        </w:rPr>
      </w:pPr>
    </w:p>
    <w:p w14:paraId="7A7AD21C" w14:textId="77777777" w:rsidR="000739A8" w:rsidRDefault="009D554C">
      <w:pPr>
        <w:jc w:val="center"/>
        <w:rPr>
          <w:rFonts w:ascii="Verdana" w:hAnsi="Verdana" w:cs="Arial"/>
          <w:b/>
          <w:bCs/>
          <w:sz w:val="44"/>
          <w:szCs w:val="44"/>
        </w:rPr>
      </w:pPr>
      <w:r>
        <w:rPr>
          <w:rFonts w:ascii="Verdana" w:hAnsi="Verdana" w:cs="Arial"/>
          <w:b/>
          <w:bCs/>
          <w:sz w:val="44"/>
          <w:szCs w:val="44"/>
        </w:rPr>
        <w:t>De Triangel te Lunteren</w:t>
      </w:r>
    </w:p>
    <w:p w14:paraId="54DB8165" w14:textId="77777777" w:rsidR="000739A8" w:rsidRDefault="000739A8">
      <w:pPr>
        <w:tabs>
          <w:tab w:val="left" w:pos="4320"/>
        </w:tabs>
        <w:spacing w:before="120"/>
        <w:ind w:left="2520"/>
        <w:rPr>
          <w:rFonts w:ascii="Verdana" w:hAnsi="Verdana"/>
        </w:rPr>
      </w:pPr>
    </w:p>
    <w:p w14:paraId="03FFD809" w14:textId="77777777" w:rsidR="000739A8" w:rsidRDefault="000739A8">
      <w:pPr>
        <w:tabs>
          <w:tab w:val="left" w:pos="4320"/>
        </w:tabs>
        <w:spacing w:before="120"/>
        <w:ind w:left="2520"/>
        <w:rPr>
          <w:rFonts w:ascii="Verdana" w:hAnsi="Verdana"/>
        </w:rPr>
      </w:pPr>
    </w:p>
    <w:p w14:paraId="090F8AAB" w14:textId="77777777" w:rsidR="000739A8" w:rsidRDefault="000739A8">
      <w:pPr>
        <w:spacing w:before="120" w:after="120"/>
        <w:ind w:left="2520"/>
        <w:rPr>
          <w:rFonts w:ascii="Verdana" w:hAnsi="Verdana"/>
          <w:b/>
        </w:rPr>
      </w:pPr>
    </w:p>
    <w:p w14:paraId="34477AD8" w14:textId="77777777" w:rsidR="000739A8" w:rsidRDefault="009D554C" w:rsidP="003935EA">
      <w:pPr>
        <w:tabs>
          <w:tab w:val="left" w:pos="4320"/>
        </w:tabs>
        <w:spacing w:before="120"/>
        <w:rPr>
          <w:rFonts w:ascii="Verdana" w:hAnsi="Verdana" w:cs="Arial"/>
        </w:rPr>
      </w:pPr>
      <w:r>
        <w:rPr>
          <w:rFonts w:ascii="Verdana" w:hAnsi="Verdana" w:cs="Arial"/>
        </w:rPr>
        <w:t>Auteur:</w:t>
      </w:r>
      <w:r>
        <w:rPr>
          <w:rFonts w:ascii="Verdana" w:hAnsi="Verdana" w:cs="Arial"/>
        </w:rPr>
        <w:tab/>
      </w:r>
      <w:r>
        <w:rPr>
          <w:rFonts w:ascii="Verdana" w:hAnsi="Verdana" w:cs="Arial"/>
        </w:rPr>
        <w:tab/>
      </w:r>
      <w:r>
        <w:rPr>
          <w:rFonts w:ascii="Verdana" w:hAnsi="Verdana" w:cs="Arial"/>
        </w:rPr>
        <w:tab/>
        <w:t>Elsemarie van Asselt</w:t>
      </w:r>
    </w:p>
    <w:p w14:paraId="35407734" w14:textId="77777777" w:rsidR="000739A8" w:rsidRDefault="009D554C">
      <w:pPr>
        <w:tabs>
          <w:tab w:val="left" w:pos="4320"/>
        </w:tabs>
        <w:spacing w:before="120"/>
        <w:ind w:left="2520"/>
        <w:rPr>
          <w:rFonts w:ascii="Verdana" w:hAnsi="Verdana" w:cs="Arial"/>
        </w:rPr>
      </w:pPr>
      <w:r>
        <w:rPr>
          <w:rFonts w:ascii="Verdana" w:hAnsi="Verdana" w:cs="Arial"/>
        </w:rPr>
        <w:tab/>
      </w:r>
      <w:r>
        <w:rPr>
          <w:rFonts w:ascii="Verdana" w:hAnsi="Verdana" w:cs="Arial"/>
        </w:rPr>
        <w:tab/>
      </w:r>
      <w:r>
        <w:rPr>
          <w:rFonts w:ascii="Verdana" w:hAnsi="Verdana" w:cs="Arial"/>
        </w:rPr>
        <w:tab/>
        <w:t>Klazien van der Vlist</w:t>
      </w:r>
    </w:p>
    <w:p w14:paraId="0E27DACC" w14:textId="408CBCE3" w:rsidR="00105B62" w:rsidRDefault="00105B62">
      <w:pPr>
        <w:tabs>
          <w:tab w:val="left" w:pos="4320"/>
        </w:tabs>
        <w:spacing w:before="120"/>
        <w:ind w:left="2520"/>
        <w:rPr>
          <w:rFonts w:ascii="Verdana" w:hAnsi="Verdana" w:cs="Arial"/>
        </w:rPr>
      </w:pPr>
      <w:r>
        <w:rPr>
          <w:rFonts w:ascii="Verdana" w:hAnsi="Verdana" w:cs="Arial"/>
        </w:rPr>
        <w:tab/>
      </w:r>
      <w:r>
        <w:rPr>
          <w:rFonts w:ascii="Verdana" w:hAnsi="Verdana" w:cs="Arial"/>
        </w:rPr>
        <w:tab/>
      </w:r>
      <w:r>
        <w:rPr>
          <w:rFonts w:ascii="Verdana" w:hAnsi="Verdana" w:cs="Arial"/>
        </w:rPr>
        <w:tab/>
        <w:t>Jonathan Hobbel</w:t>
      </w:r>
    </w:p>
    <w:p w14:paraId="4805D387" w14:textId="1B1096D4" w:rsidR="00105B62" w:rsidRDefault="00105B62">
      <w:pPr>
        <w:tabs>
          <w:tab w:val="left" w:pos="4320"/>
        </w:tabs>
        <w:spacing w:before="120"/>
        <w:ind w:left="2520"/>
        <w:rPr>
          <w:rFonts w:ascii="Verdana" w:hAnsi="Verdana" w:cs="Arial"/>
        </w:rPr>
      </w:pPr>
      <w:r>
        <w:rPr>
          <w:rFonts w:ascii="Verdana" w:hAnsi="Verdana" w:cs="Arial"/>
        </w:rPr>
        <w:tab/>
      </w:r>
      <w:r>
        <w:rPr>
          <w:rFonts w:ascii="Verdana" w:hAnsi="Verdana" w:cs="Arial"/>
        </w:rPr>
        <w:tab/>
      </w:r>
      <w:r>
        <w:rPr>
          <w:rFonts w:ascii="Verdana" w:hAnsi="Verdana" w:cs="Arial"/>
        </w:rPr>
        <w:tab/>
        <w:t>Margriet van Hierden</w:t>
      </w:r>
    </w:p>
    <w:p w14:paraId="0529CB5A" w14:textId="5AA10E63" w:rsidR="000739A8" w:rsidRDefault="009D554C" w:rsidP="003935EA">
      <w:pPr>
        <w:tabs>
          <w:tab w:val="left" w:pos="4320"/>
        </w:tabs>
        <w:spacing w:before="120"/>
        <w:rPr>
          <w:rFonts w:ascii="Verdana" w:hAnsi="Verdana" w:cs="Arial"/>
        </w:rPr>
      </w:pPr>
      <w:r>
        <w:rPr>
          <w:rFonts w:ascii="Verdana" w:hAnsi="Verdana" w:cs="Arial"/>
        </w:rPr>
        <w:t>Creatie datum:</w:t>
      </w:r>
      <w:r>
        <w:rPr>
          <w:rFonts w:ascii="Verdana" w:hAnsi="Verdana" w:cs="Arial"/>
        </w:rPr>
        <w:tab/>
      </w:r>
      <w:r>
        <w:rPr>
          <w:rFonts w:ascii="Verdana" w:hAnsi="Verdana" w:cs="Arial"/>
        </w:rPr>
        <w:tab/>
      </w:r>
      <w:r>
        <w:rPr>
          <w:rFonts w:ascii="Verdana" w:hAnsi="Verdana" w:cs="Arial"/>
        </w:rPr>
        <w:tab/>
      </w:r>
      <w:r w:rsidR="008A6CE5">
        <w:rPr>
          <w:rFonts w:ascii="Verdana" w:hAnsi="Verdana" w:cs="Arial"/>
        </w:rPr>
        <w:t>S</w:t>
      </w:r>
      <w:r>
        <w:rPr>
          <w:rFonts w:ascii="Verdana" w:hAnsi="Verdana" w:cs="Arial"/>
        </w:rPr>
        <w:t>eptember 2007</w:t>
      </w:r>
    </w:p>
    <w:p w14:paraId="2F6AFDC9" w14:textId="490D8DAF" w:rsidR="000739A8" w:rsidRDefault="00EB5F7D" w:rsidP="003935EA">
      <w:pPr>
        <w:tabs>
          <w:tab w:val="left" w:pos="4320"/>
        </w:tabs>
        <w:spacing w:before="120"/>
        <w:rPr>
          <w:rFonts w:ascii="Verdana" w:hAnsi="Verdana" w:cs="Arial"/>
        </w:rPr>
      </w:pPr>
      <w:r>
        <w:rPr>
          <w:rFonts w:ascii="Verdana" w:hAnsi="Verdana" w:cs="Arial"/>
        </w:rPr>
        <w:t xml:space="preserve">Laatste aanpassing: </w:t>
      </w:r>
      <w:r w:rsidR="00C23CB9">
        <w:rPr>
          <w:rFonts w:ascii="Verdana" w:hAnsi="Verdana" w:cs="Arial"/>
        </w:rPr>
        <w:t xml:space="preserve">           </w:t>
      </w:r>
      <w:r w:rsidR="003935EA">
        <w:rPr>
          <w:rFonts w:ascii="Verdana" w:hAnsi="Verdana" w:cs="Arial"/>
        </w:rPr>
        <w:tab/>
      </w:r>
      <w:r w:rsidR="003935EA">
        <w:rPr>
          <w:rFonts w:ascii="Verdana" w:hAnsi="Verdana" w:cs="Arial"/>
        </w:rPr>
        <w:tab/>
      </w:r>
      <w:r w:rsidR="003935EA">
        <w:rPr>
          <w:rFonts w:ascii="Verdana" w:hAnsi="Verdana" w:cs="Arial"/>
        </w:rPr>
        <w:tab/>
      </w:r>
      <w:r w:rsidR="008A6CE5">
        <w:rPr>
          <w:rFonts w:ascii="Verdana" w:hAnsi="Verdana" w:cs="Arial"/>
        </w:rPr>
        <w:t>September</w:t>
      </w:r>
      <w:r w:rsidR="00C23CB9">
        <w:rPr>
          <w:rFonts w:ascii="Verdana" w:hAnsi="Verdana" w:cs="Arial"/>
        </w:rPr>
        <w:t xml:space="preserve"> 2023</w:t>
      </w:r>
    </w:p>
    <w:p w14:paraId="3696C370" w14:textId="0235AD8F" w:rsidR="000739A8" w:rsidRDefault="00EB5F7D" w:rsidP="003935EA">
      <w:pPr>
        <w:tabs>
          <w:tab w:val="left" w:pos="4320"/>
        </w:tabs>
        <w:spacing w:before="120"/>
        <w:rPr>
          <w:rFonts w:ascii="Verdana" w:hAnsi="Verdana" w:cs="Arial"/>
        </w:rPr>
      </w:pPr>
      <w:r>
        <w:rPr>
          <w:rFonts w:ascii="Verdana" w:hAnsi="Verdana" w:cs="Arial"/>
        </w:rPr>
        <w:t>Versie:</w:t>
      </w:r>
      <w:r>
        <w:rPr>
          <w:rFonts w:ascii="Verdana" w:hAnsi="Verdana" w:cs="Arial"/>
        </w:rPr>
        <w:tab/>
      </w:r>
      <w:r>
        <w:rPr>
          <w:rFonts w:ascii="Verdana" w:hAnsi="Verdana" w:cs="Arial"/>
        </w:rPr>
        <w:tab/>
      </w:r>
      <w:r>
        <w:rPr>
          <w:rFonts w:ascii="Verdana" w:hAnsi="Verdana" w:cs="Arial"/>
        </w:rPr>
        <w:tab/>
      </w:r>
      <w:r w:rsidR="00105B62">
        <w:rPr>
          <w:rFonts w:ascii="Verdana" w:hAnsi="Verdana" w:cs="Arial"/>
        </w:rPr>
        <w:t>2.0</w:t>
      </w:r>
    </w:p>
    <w:p w14:paraId="50D47B19" w14:textId="77777777" w:rsidR="000739A8" w:rsidRDefault="000739A8">
      <w:pPr>
        <w:tabs>
          <w:tab w:val="left" w:pos="4320"/>
        </w:tabs>
        <w:spacing w:before="120"/>
        <w:ind w:left="2520"/>
        <w:rPr>
          <w:rFonts w:ascii="Verdana" w:hAnsi="Verdana" w:cs="Arial"/>
        </w:rPr>
      </w:pPr>
    </w:p>
    <w:p w14:paraId="02835F01" w14:textId="77777777" w:rsidR="000739A8" w:rsidRDefault="000739A8">
      <w:pPr>
        <w:tabs>
          <w:tab w:val="left" w:pos="4320"/>
        </w:tabs>
        <w:spacing w:before="120"/>
        <w:ind w:left="2520"/>
        <w:rPr>
          <w:rFonts w:ascii="Verdana" w:hAnsi="Verdana" w:cs="Arial"/>
        </w:rPr>
      </w:pPr>
    </w:p>
    <w:tbl>
      <w:tblPr>
        <w:tblW w:w="6858" w:type="dxa"/>
        <w:tblInd w:w="-15" w:type="dxa"/>
        <w:tblBorders>
          <w:top w:val="single" w:sz="12" w:space="0" w:color="00000A"/>
          <w:left w:val="single" w:sz="12" w:space="0" w:color="00000A"/>
          <w:bottom w:val="single" w:sz="6" w:space="0" w:color="00000A"/>
          <w:insideH w:val="single" w:sz="6" w:space="0" w:color="00000A"/>
        </w:tblBorders>
        <w:tblCellMar>
          <w:left w:w="92" w:type="dxa"/>
        </w:tblCellMar>
        <w:tblLook w:val="04A0" w:firstRow="1" w:lastRow="0" w:firstColumn="1" w:lastColumn="0" w:noHBand="0" w:noVBand="1"/>
      </w:tblPr>
      <w:tblGrid>
        <w:gridCol w:w="1414"/>
        <w:gridCol w:w="5444"/>
      </w:tblGrid>
      <w:tr w:rsidR="000739A8" w14:paraId="424298A8" w14:textId="77777777" w:rsidTr="003935EA">
        <w:trPr>
          <w:cantSplit/>
          <w:tblHeader/>
        </w:trPr>
        <w:tc>
          <w:tcPr>
            <w:tcW w:w="1414" w:type="dxa"/>
            <w:tcBorders>
              <w:top w:val="single" w:sz="12" w:space="0" w:color="00000A"/>
              <w:left w:val="single" w:sz="12" w:space="0" w:color="00000A"/>
              <w:bottom w:val="single" w:sz="6" w:space="0" w:color="00000A"/>
            </w:tcBorders>
            <w:shd w:val="pct10" w:color="auto" w:fill="auto"/>
            <w:tcMar>
              <w:left w:w="92" w:type="dxa"/>
            </w:tcMar>
          </w:tcPr>
          <w:p w14:paraId="04E05294" w14:textId="77777777" w:rsidR="000739A8" w:rsidRDefault="009D554C">
            <w:pPr>
              <w:keepLines/>
              <w:spacing w:before="120" w:after="120"/>
              <w:rPr>
                <w:rFonts w:ascii="Verdana" w:hAnsi="Verdana" w:cs="Arial"/>
                <w:b/>
                <w:sz w:val="16"/>
              </w:rPr>
            </w:pPr>
            <w:r>
              <w:rPr>
                <w:rFonts w:ascii="Verdana" w:hAnsi="Verdana" w:cs="Arial"/>
                <w:b/>
                <w:sz w:val="16"/>
              </w:rPr>
              <w:t>Goedkeuring</w:t>
            </w:r>
          </w:p>
        </w:tc>
        <w:tc>
          <w:tcPr>
            <w:tcW w:w="5444" w:type="dxa"/>
            <w:tcBorders>
              <w:top w:val="single" w:sz="12" w:space="0" w:color="00000A"/>
              <w:bottom w:val="single" w:sz="6" w:space="0" w:color="00000A"/>
              <w:right w:val="single" w:sz="12" w:space="0" w:color="00000A"/>
            </w:tcBorders>
            <w:shd w:val="pct10" w:color="auto" w:fill="auto"/>
            <w:tcMar>
              <w:left w:w="122" w:type="dxa"/>
            </w:tcMar>
          </w:tcPr>
          <w:p w14:paraId="2CCCA780" w14:textId="77777777" w:rsidR="000739A8" w:rsidRDefault="000739A8">
            <w:pPr>
              <w:keepLines/>
              <w:spacing w:before="120" w:after="120"/>
              <w:rPr>
                <w:rFonts w:ascii="Verdana" w:hAnsi="Verdana" w:cs="Arial"/>
                <w:b/>
                <w:sz w:val="16"/>
              </w:rPr>
            </w:pPr>
          </w:p>
        </w:tc>
      </w:tr>
      <w:tr w:rsidR="000739A8" w14:paraId="498CDF43" w14:textId="77777777" w:rsidTr="003935EA">
        <w:trPr>
          <w:cantSplit/>
          <w:trHeight w:hRule="exact" w:val="60"/>
          <w:tblHeader/>
        </w:trPr>
        <w:tc>
          <w:tcPr>
            <w:tcW w:w="1414" w:type="dxa"/>
            <w:tcBorders>
              <w:top w:val="single" w:sz="6" w:space="0" w:color="00000A"/>
              <w:left w:val="single" w:sz="12" w:space="0" w:color="00000A"/>
              <w:bottom w:val="single" w:sz="6" w:space="0" w:color="00000A"/>
            </w:tcBorders>
            <w:shd w:val="pct50" w:color="auto" w:fill="auto"/>
          </w:tcPr>
          <w:p w14:paraId="0FE73459" w14:textId="77777777" w:rsidR="000739A8" w:rsidRDefault="000739A8">
            <w:pPr>
              <w:keepLines/>
              <w:rPr>
                <w:rFonts w:ascii="Verdana" w:hAnsi="Verdana" w:cs="Arial"/>
                <w:sz w:val="8"/>
              </w:rPr>
            </w:pPr>
          </w:p>
        </w:tc>
        <w:tc>
          <w:tcPr>
            <w:tcW w:w="5444" w:type="dxa"/>
            <w:tcBorders>
              <w:top w:val="single" w:sz="6" w:space="0" w:color="00000A"/>
              <w:bottom w:val="single" w:sz="6" w:space="0" w:color="00000A"/>
            </w:tcBorders>
            <w:shd w:val="pct50" w:color="auto" w:fill="auto"/>
            <w:tcMar>
              <w:left w:w="122" w:type="dxa"/>
            </w:tcMar>
          </w:tcPr>
          <w:p w14:paraId="33CFE4E4" w14:textId="77777777" w:rsidR="000739A8" w:rsidRDefault="000739A8">
            <w:pPr>
              <w:keepLines/>
              <w:rPr>
                <w:rFonts w:ascii="Verdana" w:hAnsi="Verdana" w:cs="Arial"/>
                <w:sz w:val="8"/>
              </w:rPr>
            </w:pPr>
          </w:p>
        </w:tc>
      </w:tr>
      <w:tr w:rsidR="000739A8" w14:paraId="763F1F14" w14:textId="77777777" w:rsidTr="003935EA">
        <w:trPr>
          <w:cantSplit/>
        </w:trPr>
        <w:tc>
          <w:tcPr>
            <w:tcW w:w="1414"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3C5DDE6A" w14:textId="77777777" w:rsidR="000739A8" w:rsidRDefault="009D554C">
            <w:pPr>
              <w:rPr>
                <w:rFonts w:ascii="Verdana" w:hAnsi="Verdana" w:cs="Arial"/>
                <w:sz w:val="24"/>
                <w:szCs w:val="24"/>
              </w:rPr>
            </w:pPr>
            <w:r>
              <w:rPr>
                <w:rFonts w:ascii="Verdana" w:hAnsi="Verdana" w:cs="Arial"/>
                <w:sz w:val="24"/>
                <w:szCs w:val="24"/>
              </w:rPr>
              <w:t xml:space="preserve">Bestuur </w:t>
            </w:r>
          </w:p>
        </w:tc>
        <w:tc>
          <w:tcPr>
            <w:tcW w:w="5444" w:type="dxa"/>
            <w:tcBorders>
              <w:top w:val="single" w:sz="6" w:space="0" w:color="00000A"/>
              <w:left w:val="single" w:sz="6" w:space="0" w:color="00000A"/>
              <w:bottom w:val="single" w:sz="6" w:space="0" w:color="00000A"/>
              <w:right w:val="single" w:sz="12" w:space="0" w:color="00000A"/>
            </w:tcBorders>
            <w:shd w:val="clear" w:color="auto" w:fill="auto"/>
            <w:tcMar>
              <w:left w:w="106" w:type="dxa"/>
            </w:tcMar>
          </w:tcPr>
          <w:p w14:paraId="782A5083" w14:textId="7098F4FE" w:rsidR="000739A8" w:rsidRDefault="00105B62">
            <w:pPr>
              <w:rPr>
                <w:rFonts w:ascii="Verdana" w:hAnsi="Verdana" w:cs="Arial"/>
                <w:sz w:val="24"/>
                <w:szCs w:val="24"/>
              </w:rPr>
            </w:pPr>
            <w:r>
              <w:rPr>
                <w:rFonts w:ascii="Verdana" w:hAnsi="Verdana" w:cs="Arial"/>
                <w:sz w:val="24"/>
                <w:szCs w:val="24"/>
              </w:rPr>
              <w:t>Rianne Bol</w:t>
            </w:r>
            <w:r w:rsidR="009D554C">
              <w:rPr>
                <w:rFonts w:ascii="Verdana" w:hAnsi="Verdana" w:cs="Arial"/>
                <w:sz w:val="24"/>
                <w:szCs w:val="24"/>
              </w:rPr>
              <w:t>, voorzitter</w:t>
            </w:r>
          </w:p>
          <w:p w14:paraId="0A5FA0C9" w14:textId="77777777" w:rsidR="000739A8" w:rsidRDefault="000739A8">
            <w:pPr>
              <w:rPr>
                <w:rFonts w:ascii="Verdana" w:hAnsi="Verdana" w:cs="Arial"/>
                <w:sz w:val="24"/>
                <w:szCs w:val="24"/>
              </w:rPr>
            </w:pPr>
          </w:p>
          <w:p w14:paraId="11A807C7" w14:textId="77777777" w:rsidR="000739A8" w:rsidRDefault="000739A8">
            <w:pPr>
              <w:rPr>
                <w:rFonts w:ascii="Verdana" w:hAnsi="Verdana" w:cs="Arial"/>
                <w:sz w:val="24"/>
                <w:szCs w:val="24"/>
              </w:rPr>
            </w:pPr>
          </w:p>
        </w:tc>
      </w:tr>
      <w:tr w:rsidR="000739A8" w14:paraId="06D3CC9C" w14:textId="77777777" w:rsidTr="003935EA">
        <w:trPr>
          <w:cantSplit/>
        </w:trPr>
        <w:tc>
          <w:tcPr>
            <w:tcW w:w="1414"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6E982E89" w14:textId="77777777" w:rsidR="000739A8" w:rsidRDefault="009D554C">
            <w:pPr>
              <w:rPr>
                <w:rFonts w:ascii="Verdana" w:hAnsi="Verdana" w:cs="Arial"/>
                <w:sz w:val="24"/>
                <w:szCs w:val="24"/>
              </w:rPr>
            </w:pPr>
            <w:r>
              <w:rPr>
                <w:rFonts w:ascii="Verdana" w:hAnsi="Verdana" w:cs="Arial"/>
                <w:sz w:val="24"/>
                <w:szCs w:val="24"/>
              </w:rPr>
              <w:t>Directie</w:t>
            </w:r>
          </w:p>
        </w:tc>
        <w:tc>
          <w:tcPr>
            <w:tcW w:w="5444" w:type="dxa"/>
            <w:tcBorders>
              <w:top w:val="single" w:sz="6" w:space="0" w:color="00000A"/>
              <w:left w:val="single" w:sz="6" w:space="0" w:color="00000A"/>
              <w:bottom w:val="single" w:sz="12" w:space="0" w:color="00000A"/>
              <w:right w:val="single" w:sz="12" w:space="0" w:color="00000A"/>
            </w:tcBorders>
            <w:shd w:val="clear" w:color="auto" w:fill="auto"/>
            <w:tcMar>
              <w:left w:w="106" w:type="dxa"/>
            </w:tcMar>
          </w:tcPr>
          <w:p w14:paraId="5F3E29BD" w14:textId="77777777" w:rsidR="000739A8" w:rsidRDefault="009D554C">
            <w:pPr>
              <w:rPr>
                <w:rFonts w:ascii="Verdana" w:hAnsi="Verdana" w:cs="Arial"/>
                <w:sz w:val="24"/>
                <w:szCs w:val="24"/>
              </w:rPr>
            </w:pPr>
            <w:r>
              <w:rPr>
                <w:rFonts w:ascii="Verdana" w:hAnsi="Verdana" w:cs="Arial"/>
                <w:sz w:val="24"/>
                <w:szCs w:val="24"/>
              </w:rPr>
              <w:t>Elsemarie van Asselt en Klazien van der Vlist</w:t>
            </w:r>
          </w:p>
          <w:p w14:paraId="6ED42E1F" w14:textId="77777777" w:rsidR="000739A8" w:rsidRDefault="000739A8">
            <w:pPr>
              <w:rPr>
                <w:rFonts w:ascii="Verdana" w:hAnsi="Verdana" w:cs="Arial"/>
                <w:sz w:val="24"/>
                <w:szCs w:val="24"/>
              </w:rPr>
            </w:pPr>
          </w:p>
          <w:p w14:paraId="5CFA3BC5" w14:textId="77777777" w:rsidR="000739A8" w:rsidRDefault="000739A8">
            <w:pPr>
              <w:rPr>
                <w:rFonts w:ascii="Verdana" w:hAnsi="Verdana" w:cs="Arial"/>
                <w:sz w:val="24"/>
                <w:szCs w:val="24"/>
              </w:rPr>
            </w:pPr>
          </w:p>
        </w:tc>
      </w:tr>
    </w:tbl>
    <w:p w14:paraId="460DEE0A" w14:textId="77777777" w:rsidR="004D3D54" w:rsidRDefault="004D3D54">
      <w:pPr>
        <w:suppressAutoHyphens w:val="0"/>
        <w:rPr>
          <w:rFonts w:ascii="Verdana" w:hAnsi="Verdana"/>
          <w:b/>
        </w:rPr>
      </w:pPr>
      <w:bookmarkStart w:id="0" w:name="_Toc410750505"/>
      <w:bookmarkEnd w:id="0"/>
      <w:r>
        <w:rPr>
          <w:rFonts w:ascii="Verdana" w:hAnsi="Verdana"/>
          <w:b/>
        </w:rPr>
        <w:br w:type="page"/>
      </w:r>
    </w:p>
    <w:p w14:paraId="2221FEC4" w14:textId="27FA3D49" w:rsidR="000739A8" w:rsidRDefault="009D554C">
      <w:pPr>
        <w:keepNext/>
        <w:keepLines/>
        <w:spacing w:before="120" w:after="120"/>
        <w:rPr>
          <w:rFonts w:ascii="Verdana" w:hAnsi="Verdana"/>
          <w:b/>
        </w:rPr>
      </w:pPr>
      <w:r>
        <w:rPr>
          <w:rFonts w:ascii="Verdana" w:hAnsi="Verdana"/>
          <w:b/>
        </w:rPr>
        <w:lastRenderedPageBreak/>
        <w:t>Wijzigingshistorie</w:t>
      </w:r>
    </w:p>
    <w:p w14:paraId="0D3778C0" w14:textId="77777777" w:rsidR="000739A8" w:rsidRDefault="000739A8">
      <w:pPr>
        <w:spacing w:before="120" w:after="120"/>
        <w:ind w:left="2520"/>
        <w:rPr>
          <w:rFonts w:ascii="Verdana" w:hAnsi="Verdana"/>
          <w:lang w:val="en-US"/>
        </w:rPr>
      </w:pPr>
    </w:p>
    <w:tbl>
      <w:tblPr>
        <w:tblW w:w="7925" w:type="dxa"/>
        <w:tblInd w:w="-15" w:type="dxa"/>
        <w:tblBorders>
          <w:top w:val="single" w:sz="12" w:space="0" w:color="00000A"/>
          <w:left w:val="single" w:sz="12" w:space="0" w:color="00000A"/>
        </w:tblBorders>
        <w:tblCellMar>
          <w:left w:w="81" w:type="dxa"/>
          <w:right w:w="96" w:type="dxa"/>
        </w:tblCellMar>
        <w:tblLook w:val="04A0" w:firstRow="1" w:lastRow="0" w:firstColumn="1" w:lastColumn="0" w:noHBand="0" w:noVBand="1"/>
      </w:tblPr>
      <w:tblGrid>
        <w:gridCol w:w="1446"/>
        <w:gridCol w:w="2200"/>
        <w:gridCol w:w="1008"/>
        <w:gridCol w:w="3271"/>
      </w:tblGrid>
      <w:tr w:rsidR="000739A8" w14:paraId="3DF4C06A" w14:textId="77777777" w:rsidTr="00D62814">
        <w:trPr>
          <w:cantSplit/>
          <w:tblHeader/>
        </w:trPr>
        <w:tc>
          <w:tcPr>
            <w:tcW w:w="1446" w:type="dxa"/>
            <w:tcBorders>
              <w:top w:val="single" w:sz="12" w:space="0" w:color="00000A"/>
              <w:left w:val="single" w:sz="12" w:space="0" w:color="00000A"/>
            </w:tcBorders>
            <w:shd w:val="pct10" w:color="auto" w:fill="auto"/>
            <w:tcMar>
              <w:left w:w="81" w:type="dxa"/>
            </w:tcMar>
          </w:tcPr>
          <w:p w14:paraId="24202589" w14:textId="77777777" w:rsidR="000739A8" w:rsidRDefault="009D554C">
            <w:pPr>
              <w:keepLines/>
              <w:spacing w:before="120" w:after="120"/>
              <w:rPr>
                <w:rFonts w:ascii="Verdana" w:hAnsi="Verdana"/>
                <w:b/>
              </w:rPr>
            </w:pPr>
            <w:r>
              <w:rPr>
                <w:rFonts w:ascii="Verdana" w:hAnsi="Verdana"/>
                <w:b/>
              </w:rPr>
              <w:t>Datum</w:t>
            </w:r>
          </w:p>
        </w:tc>
        <w:tc>
          <w:tcPr>
            <w:tcW w:w="2200" w:type="dxa"/>
            <w:tcBorders>
              <w:top w:val="single" w:sz="12" w:space="0" w:color="00000A"/>
            </w:tcBorders>
            <w:shd w:val="pct10" w:color="auto" w:fill="auto"/>
            <w:tcMar>
              <w:left w:w="111" w:type="dxa"/>
            </w:tcMar>
          </w:tcPr>
          <w:p w14:paraId="004CACB3" w14:textId="77777777" w:rsidR="000739A8" w:rsidRDefault="009D554C">
            <w:pPr>
              <w:keepLines/>
              <w:spacing w:before="120" w:after="120"/>
              <w:rPr>
                <w:rFonts w:ascii="Verdana" w:hAnsi="Verdana"/>
                <w:b/>
              </w:rPr>
            </w:pPr>
            <w:r>
              <w:rPr>
                <w:rFonts w:ascii="Verdana" w:hAnsi="Verdana"/>
                <w:b/>
              </w:rPr>
              <w:t>Auteur</w:t>
            </w:r>
          </w:p>
        </w:tc>
        <w:tc>
          <w:tcPr>
            <w:tcW w:w="1008" w:type="dxa"/>
            <w:tcBorders>
              <w:top w:val="single" w:sz="12" w:space="0" w:color="00000A"/>
            </w:tcBorders>
            <w:shd w:val="pct10" w:color="auto" w:fill="auto"/>
            <w:tcMar>
              <w:left w:w="111" w:type="dxa"/>
            </w:tcMar>
          </w:tcPr>
          <w:p w14:paraId="1889FDC9" w14:textId="77777777" w:rsidR="000739A8" w:rsidRDefault="009D554C">
            <w:pPr>
              <w:keepLines/>
              <w:spacing w:before="120" w:after="120"/>
              <w:rPr>
                <w:rFonts w:ascii="Verdana" w:hAnsi="Verdana"/>
                <w:b/>
              </w:rPr>
            </w:pPr>
            <w:r>
              <w:rPr>
                <w:rFonts w:ascii="Verdana" w:hAnsi="Verdana"/>
                <w:b/>
              </w:rPr>
              <w:t>Versie</w:t>
            </w:r>
          </w:p>
        </w:tc>
        <w:tc>
          <w:tcPr>
            <w:tcW w:w="3271" w:type="dxa"/>
            <w:tcBorders>
              <w:top w:val="single" w:sz="12" w:space="0" w:color="00000A"/>
              <w:right w:val="single" w:sz="12" w:space="0" w:color="00000A"/>
            </w:tcBorders>
            <w:shd w:val="pct10" w:color="auto" w:fill="auto"/>
            <w:tcMar>
              <w:left w:w="111" w:type="dxa"/>
            </w:tcMar>
          </w:tcPr>
          <w:p w14:paraId="00D9C8B0" w14:textId="77777777" w:rsidR="000739A8" w:rsidRDefault="009D554C">
            <w:pPr>
              <w:keepLines/>
              <w:spacing w:before="120" w:after="120"/>
              <w:rPr>
                <w:rFonts w:ascii="Verdana" w:hAnsi="Verdana"/>
                <w:b/>
              </w:rPr>
            </w:pPr>
            <w:r>
              <w:rPr>
                <w:rFonts w:ascii="Verdana" w:hAnsi="Verdana"/>
                <w:b/>
              </w:rPr>
              <w:t>Wijziging</w:t>
            </w:r>
          </w:p>
        </w:tc>
      </w:tr>
      <w:tr w:rsidR="000739A8" w14:paraId="66FAAD41" w14:textId="77777777" w:rsidTr="00D62814">
        <w:trPr>
          <w:cantSplit/>
          <w:trHeight w:val="60"/>
          <w:tblHeader/>
        </w:trPr>
        <w:tc>
          <w:tcPr>
            <w:tcW w:w="1446" w:type="dxa"/>
            <w:tcBorders>
              <w:top w:val="single" w:sz="6" w:space="0" w:color="00000A"/>
              <w:left w:val="single" w:sz="12" w:space="0" w:color="00000A"/>
              <w:bottom w:val="single" w:sz="6" w:space="0" w:color="00000A"/>
            </w:tcBorders>
            <w:shd w:val="pct50" w:color="auto" w:fill="auto"/>
          </w:tcPr>
          <w:p w14:paraId="7186828C" w14:textId="77777777" w:rsidR="000739A8" w:rsidRDefault="000739A8">
            <w:pPr>
              <w:keepLines/>
              <w:rPr>
                <w:rFonts w:ascii="Verdana" w:hAnsi="Verdana"/>
              </w:rPr>
            </w:pPr>
          </w:p>
        </w:tc>
        <w:tc>
          <w:tcPr>
            <w:tcW w:w="2200" w:type="dxa"/>
            <w:tcBorders>
              <w:top w:val="single" w:sz="6" w:space="0" w:color="00000A"/>
              <w:bottom w:val="single" w:sz="6" w:space="0" w:color="00000A"/>
            </w:tcBorders>
            <w:shd w:val="pct50" w:color="auto" w:fill="auto"/>
            <w:tcMar>
              <w:left w:w="111" w:type="dxa"/>
            </w:tcMar>
          </w:tcPr>
          <w:p w14:paraId="504B1CC9" w14:textId="77777777" w:rsidR="000739A8" w:rsidRDefault="000739A8">
            <w:pPr>
              <w:keepLines/>
              <w:rPr>
                <w:rFonts w:ascii="Verdana" w:hAnsi="Verdana"/>
              </w:rPr>
            </w:pPr>
          </w:p>
        </w:tc>
        <w:tc>
          <w:tcPr>
            <w:tcW w:w="1008" w:type="dxa"/>
            <w:tcBorders>
              <w:top w:val="single" w:sz="6" w:space="0" w:color="00000A"/>
              <w:bottom w:val="single" w:sz="6" w:space="0" w:color="00000A"/>
            </w:tcBorders>
            <w:shd w:val="pct50" w:color="auto" w:fill="auto"/>
            <w:tcMar>
              <w:left w:w="111" w:type="dxa"/>
            </w:tcMar>
          </w:tcPr>
          <w:p w14:paraId="6C9C2275" w14:textId="77777777" w:rsidR="000739A8" w:rsidRDefault="000739A8">
            <w:pPr>
              <w:keepLines/>
              <w:rPr>
                <w:rFonts w:ascii="Verdana" w:hAnsi="Verdana"/>
              </w:rPr>
            </w:pPr>
          </w:p>
        </w:tc>
        <w:tc>
          <w:tcPr>
            <w:tcW w:w="3271" w:type="dxa"/>
            <w:tcBorders>
              <w:top w:val="single" w:sz="6" w:space="0" w:color="00000A"/>
              <w:bottom w:val="single" w:sz="6" w:space="0" w:color="00000A"/>
            </w:tcBorders>
            <w:shd w:val="pct50" w:color="auto" w:fill="auto"/>
            <w:tcMar>
              <w:left w:w="111" w:type="dxa"/>
            </w:tcMar>
          </w:tcPr>
          <w:p w14:paraId="3CE2E1BC" w14:textId="77777777" w:rsidR="000739A8" w:rsidRDefault="000739A8">
            <w:pPr>
              <w:keepLines/>
              <w:rPr>
                <w:rFonts w:ascii="Verdana" w:hAnsi="Verdana"/>
              </w:rPr>
            </w:pPr>
          </w:p>
        </w:tc>
      </w:tr>
      <w:tr w:rsidR="000739A8" w14:paraId="4AF5FFCD"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39D58D27" w14:textId="77777777" w:rsidR="000739A8" w:rsidRDefault="009D554C">
            <w:pPr>
              <w:keepLines/>
              <w:rPr>
                <w:rFonts w:ascii="Verdana" w:hAnsi="Verdana"/>
              </w:rPr>
            </w:pPr>
            <w:r>
              <w:rPr>
                <w:rFonts w:ascii="Verdana" w:hAnsi="Verdana"/>
              </w:rPr>
              <w:t>September 2007</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5094D248" w14:textId="77777777" w:rsidR="000739A8" w:rsidRDefault="009D554C">
            <w:pPr>
              <w:keepLines/>
              <w:rPr>
                <w:rFonts w:ascii="Verdana" w:hAnsi="Verdana"/>
              </w:rPr>
            </w:pPr>
            <w:r>
              <w:rPr>
                <w:rFonts w:ascii="Verdana" w:hAnsi="Verdana"/>
              </w:rPr>
              <w:t>Elsemarie van Asselt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853E813" w14:textId="77777777" w:rsidR="000739A8" w:rsidRDefault="009D554C">
            <w:pPr>
              <w:keepLines/>
              <w:rPr>
                <w:rFonts w:ascii="Verdana" w:hAnsi="Verdana"/>
              </w:rPr>
            </w:pPr>
            <w:r>
              <w:rPr>
                <w:rFonts w:ascii="Verdana" w:hAnsi="Verdana"/>
              </w:rPr>
              <w:t>1.0</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45FB0B86" w14:textId="1EA7F3E3" w:rsidR="000739A8" w:rsidRDefault="00631930">
            <w:pPr>
              <w:keepLines/>
              <w:rPr>
                <w:rFonts w:ascii="Verdana" w:hAnsi="Verdana"/>
              </w:rPr>
            </w:pPr>
            <w:r>
              <w:rPr>
                <w:rFonts w:ascii="Verdana" w:hAnsi="Verdana"/>
              </w:rPr>
              <w:t>I</w:t>
            </w:r>
            <w:r w:rsidR="009D554C">
              <w:rPr>
                <w:rFonts w:ascii="Verdana" w:hAnsi="Verdana"/>
              </w:rPr>
              <w:t>nitiële versie</w:t>
            </w:r>
          </w:p>
        </w:tc>
      </w:tr>
      <w:tr w:rsidR="000739A8" w14:paraId="14544A4F"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5A63396E" w14:textId="77777777" w:rsidR="000739A8" w:rsidRDefault="009D554C">
            <w:pPr>
              <w:keepLines/>
              <w:rPr>
                <w:rFonts w:ascii="Verdana" w:hAnsi="Verdana"/>
              </w:rPr>
            </w:pPr>
            <w:r>
              <w:rPr>
                <w:rFonts w:ascii="Verdana" w:hAnsi="Verdana"/>
              </w:rPr>
              <w:t>13 juni 2008</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2B9F289F" w14:textId="77777777" w:rsidR="000739A8" w:rsidRDefault="009D554C">
            <w:pPr>
              <w:keepLines/>
              <w:rPr>
                <w:rFonts w:ascii="Verdana" w:hAnsi="Verdana"/>
              </w:rPr>
            </w:pPr>
            <w:r>
              <w:rPr>
                <w:rFonts w:ascii="Verdana" w:hAnsi="Verdana"/>
              </w:rPr>
              <w:t>Wilfred Bruil Klazien van der Vlist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13E638AD" w14:textId="77777777" w:rsidR="000739A8" w:rsidRDefault="009D554C">
            <w:pPr>
              <w:keepLines/>
              <w:rPr>
                <w:rFonts w:ascii="Verdana" w:hAnsi="Verdana"/>
              </w:rPr>
            </w:pPr>
            <w:r>
              <w:rPr>
                <w:rFonts w:ascii="Verdana" w:hAnsi="Verdana"/>
              </w:rPr>
              <w:t>1.1</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02190152" w14:textId="77777777" w:rsidR="000739A8" w:rsidRDefault="009D554C">
            <w:pPr>
              <w:keepLines/>
              <w:rPr>
                <w:rFonts w:ascii="Verdana" w:hAnsi="Verdana"/>
              </w:rPr>
            </w:pPr>
            <w:r>
              <w:rPr>
                <w:rFonts w:ascii="Verdana" w:hAnsi="Verdana"/>
              </w:rPr>
              <w:t>Opnieuw geagendeerd en besproken</w:t>
            </w:r>
          </w:p>
        </w:tc>
      </w:tr>
      <w:tr w:rsidR="000739A8" w14:paraId="791EA54A"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00B36FEE" w14:textId="77777777" w:rsidR="000739A8" w:rsidRDefault="009D554C">
            <w:pPr>
              <w:keepLines/>
              <w:rPr>
                <w:rFonts w:ascii="Verdana" w:hAnsi="Verdana"/>
              </w:rPr>
            </w:pPr>
            <w:r>
              <w:rPr>
                <w:rFonts w:ascii="Verdana" w:hAnsi="Verdana"/>
              </w:rPr>
              <w:t>Juni 2012</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ED99C8D" w14:textId="77777777" w:rsidR="000739A8" w:rsidRDefault="009D554C">
            <w:pPr>
              <w:keepLines/>
              <w:rPr>
                <w:rFonts w:ascii="Verdana" w:hAnsi="Verdana"/>
              </w:rPr>
            </w:pPr>
            <w:r>
              <w:rPr>
                <w:rFonts w:ascii="Verdana" w:hAnsi="Verdana"/>
              </w:rPr>
              <w:t>Elsemarie van Asselt en Klazien van der Vlist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D57DC09" w14:textId="77777777" w:rsidR="000739A8" w:rsidRDefault="009D554C">
            <w:pPr>
              <w:keepLines/>
              <w:rPr>
                <w:rFonts w:ascii="Verdana" w:hAnsi="Verdana"/>
              </w:rPr>
            </w:pPr>
            <w:r>
              <w:rPr>
                <w:rFonts w:ascii="Verdana" w:hAnsi="Verdana"/>
              </w:rPr>
              <w:t>1.2</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2EA13297" w14:textId="77777777" w:rsidR="000739A8" w:rsidRDefault="009D554C">
            <w:pPr>
              <w:keepLines/>
              <w:rPr>
                <w:rFonts w:ascii="Verdana" w:hAnsi="Verdana"/>
              </w:rPr>
            </w:pPr>
            <w:r>
              <w:rPr>
                <w:rFonts w:ascii="Verdana" w:hAnsi="Verdana"/>
              </w:rPr>
              <w:t>Toegevoegd digitaal pesten</w:t>
            </w:r>
          </w:p>
        </w:tc>
      </w:tr>
      <w:tr w:rsidR="000739A8" w14:paraId="6C73DD73"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27B8114E" w14:textId="77777777" w:rsidR="000739A8" w:rsidRDefault="009D554C">
            <w:pPr>
              <w:keepLines/>
              <w:rPr>
                <w:rFonts w:ascii="Verdana" w:hAnsi="Verdana"/>
              </w:rPr>
            </w:pPr>
            <w:r>
              <w:rPr>
                <w:rFonts w:ascii="Verdana" w:hAnsi="Verdana"/>
              </w:rPr>
              <w:t>maart 2013</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5B7C95E8" w14:textId="77777777" w:rsidR="000739A8" w:rsidRDefault="009D554C">
            <w:pPr>
              <w:keepLines/>
              <w:rPr>
                <w:rFonts w:ascii="Verdana" w:hAnsi="Verdana"/>
              </w:rPr>
            </w:pPr>
            <w:r>
              <w:rPr>
                <w:rFonts w:ascii="Verdana" w:hAnsi="Verdana"/>
              </w:rPr>
              <w:t>Elsemarie van Asselt en Klazien van der Vlist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558FC470" w14:textId="77777777" w:rsidR="000739A8" w:rsidRDefault="009D554C">
            <w:pPr>
              <w:keepLines/>
              <w:rPr>
                <w:rFonts w:ascii="Verdana" w:hAnsi="Verdana"/>
              </w:rPr>
            </w:pPr>
            <w:r>
              <w:rPr>
                <w:rFonts w:ascii="Verdana" w:hAnsi="Verdana"/>
              </w:rPr>
              <w:t>1.3</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076FF0C1" w14:textId="77777777" w:rsidR="000739A8" w:rsidRDefault="009D554C">
            <w:pPr>
              <w:keepLines/>
              <w:rPr>
                <w:rFonts w:ascii="Verdana" w:hAnsi="Verdana"/>
              </w:rPr>
            </w:pPr>
            <w:r>
              <w:rPr>
                <w:rFonts w:ascii="Verdana" w:hAnsi="Verdana"/>
              </w:rPr>
              <w:t xml:space="preserve">Stappenplan aangescherpt </w:t>
            </w:r>
          </w:p>
        </w:tc>
      </w:tr>
      <w:tr w:rsidR="000739A8" w14:paraId="15DAC8B3"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34036D9A" w14:textId="77777777" w:rsidR="000739A8" w:rsidRDefault="009D554C">
            <w:pPr>
              <w:keepLines/>
              <w:rPr>
                <w:rFonts w:ascii="Verdana" w:hAnsi="Verdana"/>
                <w:lang w:val="fr-FR"/>
              </w:rPr>
            </w:pPr>
            <w:r>
              <w:rPr>
                <w:rFonts w:ascii="Verdana" w:hAnsi="Verdana"/>
                <w:lang w:val="fr-FR"/>
              </w:rPr>
              <w:t>Juli 2013</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02908B49" w14:textId="77777777" w:rsidR="000739A8" w:rsidRDefault="009D554C">
            <w:pPr>
              <w:keepLines/>
              <w:rPr>
                <w:rFonts w:ascii="Verdana" w:hAnsi="Verdana"/>
                <w:lang w:val="fr-FR"/>
              </w:rPr>
            </w:pPr>
            <w:r>
              <w:rPr>
                <w:rFonts w:ascii="Verdana" w:hAnsi="Verdana"/>
              </w:rPr>
              <w:t>Elsemarie van Asselt en Klazien van der Vlist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E3C16EE" w14:textId="77777777" w:rsidR="000739A8" w:rsidRDefault="009D554C">
            <w:pPr>
              <w:keepLines/>
              <w:rPr>
                <w:rFonts w:ascii="Verdana" w:hAnsi="Verdana"/>
              </w:rPr>
            </w:pPr>
            <w:r>
              <w:rPr>
                <w:rFonts w:ascii="Verdana" w:hAnsi="Verdana"/>
              </w:rPr>
              <w:t>1.4</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62489721" w14:textId="77777777" w:rsidR="000739A8" w:rsidRDefault="009D554C">
            <w:pPr>
              <w:keepLines/>
              <w:rPr>
                <w:rFonts w:ascii="Verdana" w:hAnsi="Verdana"/>
              </w:rPr>
            </w:pPr>
            <w:r>
              <w:rPr>
                <w:rFonts w:ascii="Verdana" w:hAnsi="Verdana"/>
              </w:rPr>
              <w:t>Plan in niveaus van zorg gezet</w:t>
            </w:r>
          </w:p>
        </w:tc>
      </w:tr>
      <w:tr w:rsidR="000739A8" w14:paraId="37F238FB"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05522A3C" w14:textId="77777777" w:rsidR="000739A8" w:rsidRDefault="009D554C">
            <w:pPr>
              <w:keepLines/>
              <w:rPr>
                <w:rFonts w:ascii="Verdana" w:hAnsi="Verdana"/>
                <w:lang w:val="fr-FR"/>
              </w:rPr>
            </w:pPr>
            <w:r>
              <w:rPr>
                <w:rFonts w:ascii="Verdana" w:hAnsi="Verdana"/>
                <w:lang w:val="fr-FR"/>
              </w:rPr>
              <w:t>Sept. 2013</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3C2B03E8" w14:textId="77777777" w:rsidR="000739A8" w:rsidRDefault="009D554C">
            <w:pPr>
              <w:keepLines/>
              <w:rPr>
                <w:rFonts w:ascii="Verdana" w:hAnsi="Verdana"/>
                <w:lang w:val="fr-FR"/>
              </w:rPr>
            </w:pPr>
            <w:r>
              <w:rPr>
                <w:rFonts w:ascii="Verdana" w:hAnsi="Verdana"/>
              </w:rPr>
              <w:t>Elsemarie van Asselt en Klazien van der Vlist</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5941B964" w14:textId="77777777" w:rsidR="000739A8" w:rsidRDefault="009D554C">
            <w:pPr>
              <w:keepLines/>
              <w:rPr>
                <w:rFonts w:ascii="Verdana" w:hAnsi="Verdana"/>
              </w:rPr>
            </w:pPr>
            <w:r>
              <w:rPr>
                <w:rFonts w:ascii="Verdana" w:hAnsi="Verdana"/>
              </w:rPr>
              <w:t>1.5</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49721090" w14:textId="77777777" w:rsidR="000739A8" w:rsidRDefault="009D554C">
            <w:pPr>
              <w:keepLines/>
              <w:rPr>
                <w:rFonts w:ascii="Verdana" w:hAnsi="Verdana"/>
              </w:rPr>
            </w:pPr>
            <w:r>
              <w:rPr>
                <w:rFonts w:ascii="Verdana" w:hAnsi="Verdana"/>
              </w:rPr>
              <w:t>Goedkeuring door team, bestuur en MR</w:t>
            </w:r>
          </w:p>
        </w:tc>
      </w:tr>
      <w:tr w:rsidR="000739A8" w14:paraId="494693C8"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6280D8C3" w14:textId="77777777" w:rsidR="000739A8" w:rsidRDefault="009D554C">
            <w:pPr>
              <w:keepLines/>
              <w:rPr>
                <w:rFonts w:ascii="Verdana" w:hAnsi="Verdana"/>
                <w:lang w:val="fr-FR"/>
              </w:rPr>
            </w:pPr>
            <w:r>
              <w:rPr>
                <w:rFonts w:ascii="Verdana" w:hAnsi="Verdana"/>
                <w:lang w:val="fr-FR"/>
              </w:rPr>
              <w:t>Jan. 2015</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04089A0B" w14:textId="77777777" w:rsidR="000739A8" w:rsidRDefault="009D554C">
            <w:pPr>
              <w:keepLines/>
              <w:rPr>
                <w:rFonts w:ascii="Verdana" w:hAnsi="Verdana"/>
                <w:lang w:val="fr-FR"/>
              </w:rPr>
            </w:pPr>
            <w:proofErr w:type="spellStart"/>
            <w:r>
              <w:rPr>
                <w:rFonts w:ascii="Verdana" w:hAnsi="Verdana"/>
                <w:lang w:val="fr-FR"/>
              </w:rPr>
              <w:t>Else</w:t>
            </w:r>
            <w:proofErr w:type="spellEnd"/>
            <w:r>
              <w:rPr>
                <w:rFonts w:ascii="Verdana" w:hAnsi="Verdana"/>
                <w:lang w:val="fr-FR"/>
              </w:rPr>
              <w:t xml:space="preserve"> Jonkman, </w:t>
            </w:r>
            <w:proofErr w:type="spellStart"/>
            <w:r>
              <w:rPr>
                <w:rFonts w:ascii="Verdana" w:hAnsi="Verdana"/>
                <w:lang w:val="fr-FR"/>
              </w:rPr>
              <w:t>Margriet</w:t>
            </w:r>
            <w:proofErr w:type="spellEnd"/>
            <w:r>
              <w:rPr>
                <w:rFonts w:ascii="Verdana" w:hAnsi="Verdana"/>
                <w:lang w:val="fr-FR"/>
              </w:rPr>
              <w:t xml:space="preserve"> van </w:t>
            </w:r>
            <w:proofErr w:type="spellStart"/>
            <w:r>
              <w:rPr>
                <w:rFonts w:ascii="Verdana" w:hAnsi="Verdana"/>
                <w:lang w:val="fr-FR"/>
              </w:rPr>
              <w:t>Hierden</w:t>
            </w:r>
            <w:proofErr w:type="spellEnd"/>
            <w:r>
              <w:rPr>
                <w:rFonts w:ascii="Verdana" w:hAnsi="Verdana"/>
                <w:lang w:val="fr-FR"/>
              </w:rPr>
              <w:t xml:space="preserve">, </w:t>
            </w:r>
            <w:proofErr w:type="spellStart"/>
            <w:r>
              <w:rPr>
                <w:rFonts w:ascii="Verdana" w:hAnsi="Verdana"/>
                <w:lang w:val="fr-FR"/>
              </w:rPr>
              <w:t>Harriët</w:t>
            </w:r>
            <w:proofErr w:type="spellEnd"/>
            <w:r>
              <w:rPr>
                <w:rFonts w:ascii="Verdana" w:hAnsi="Verdana"/>
                <w:lang w:val="fr-FR"/>
              </w:rPr>
              <w:t xml:space="preserve"> van </w:t>
            </w:r>
            <w:proofErr w:type="spellStart"/>
            <w:r>
              <w:rPr>
                <w:rFonts w:ascii="Verdana" w:hAnsi="Verdana"/>
                <w:lang w:val="fr-FR"/>
              </w:rPr>
              <w:t>Omme</w:t>
            </w:r>
            <w:proofErr w:type="spellEnd"/>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590A4C5F" w14:textId="77777777" w:rsidR="000739A8" w:rsidRDefault="009D554C">
            <w:pPr>
              <w:keepLines/>
              <w:rPr>
                <w:rFonts w:ascii="Verdana" w:hAnsi="Verdana"/>
              </w:rPr>
            </w:pPr>
            <w:r>
              <w:rPr>
                <w:rFonts w:ascii="Verdana" w:hAnsi="Verdana"/>
              </w:rPr>
              <w:t>1.6</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7B20B113" w14:textId="77777777" w:rsidR="000739A8" w:rsidRDefault="00907109">
            <w:pPr>
              <w:keepLines/>
              <w:rPr>
                <w:rFonts w:ascii="Verdana" w:hAnsi="Verdana"/>
              </w:rPr>
            </w:pPr>
            <w:proofErr w:type="spellStart"/>
            <w:r>
              <w:rPr>
                <w:rFonts w:ascii="Verdana" w:hAnsi="Verdana"/>
              </w:rPr>
              <w:t>Herdefiniering</w:t>
            </w:r>
            <w:proofErr w:type="spellEnd"/>
            <w:r>
              <w:rPr>
                <w:rFonts w:ascii="Verdana" w:hAnsi="Verdana"/>
              </w:rPr>
              <w:t xml:space="preserve"> “pesten”</w:t>
            </w:r>
          </w:p>
          <w:p w14:paraId="30361A91" w14:textId="77777777" w:rsidR="00907109" w:rsidRDefault="00907109">
            <w:pPr>
              <w:keepLines/>
              <w:rPr>
                <w:rFonts w:ascii="Verdana" w:hAnsi="Verdana"/>
              </w:rPr>
            </w:pPr>
            <w:r>
              <w:rPr>
                <w:rFonts w:ascii="Verdana" w:hAnsi="Verdana"/>
              </w:rPr>
              <w:t>Aanscherping stappen.</w:t>
            </w:r>
          </w:p>
          <w:p w14:paraId="26A5FF79" w14:textId="77777777" w:rsidR="00907109" w:rsidRDefault="00907109">
            <w:pPr>
              <w:keepLines/>
              <w:rPr>
                <w:rFonts w:ascii="Verdana" w:hAnsi="Verdana"/>
              </w:rPr>
            </w:pPr>
            <w:r>
              <w:rPr>
                <w:rFonts w:ascii="Verdana" w:hAnsi="Verdana"/>
              </w:rPr>
              <w:t>Toevoeging onacceptabel/ontoelaatbaar gedrag</w:t>
            </w:r>
          </w:p>
        </w:tc>
      </w:tr>
      <w:tr w:rsidR="000739A8" w14:paraId="17CFF38A"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33A03CCB" w14:textId="77777777" w:rsidR="000739A8" w:rsidRDefault="00A91D1D">
            <w:pPr>
              <w:keepLines/>
              <w:rPr>
                <w:rFonts w:ascii="Verdana" w:hAnsi="Verdana"/>
                <w:lang w:val="fr-FR"/>
              </w:rPr>
            </w:pPr>
            <w:proofErr w:type="spellStart"/>
            <w:r>
              <w:rPr>
                <w:rFonts w:ascii="Verdana" w:hAnsi="Verdana"/>
                <w:lang w:val="fr-FR"/>
              </w:rPr>
              <w:t>December</w:t>
            </w:r>
            <w:proofErr w:type="spellEnd"/>
            <w:r>
              <w:rPr>
                <w:rFonts w:ascii="Verdana" w:hAnsi="Verdana"/>
                <w:lang w:val="fr-FR"/>
              </w:rPr>
              <w:t xml:space="preserve"> 2016</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2549091F" w14:textId="77777777" w:rsidR="000739A8" w:rsidRDefault="00A91D1D">
            <w:pPr>
              <w:keepLines/>
              <w:rPr>
                <w:rFonts w:ascii="Verdana" w:hAnsi="Verdana"/>
                <w:lang w:val="fr-FR"/>
              </w:rPr>
            </w:pPr>
            <w:proofErr w:type="spellStart"/>
            <w:r>
              <w:rPr>
                <w:rFonts w:ascii="Verdana" w:hAnsi="Verdana"/>
                <w:lang w:val="fr-FR"/>
              </w:rPr>
              <w:t>Else</w:t>
            </w:r>
            <w:proofErr w:type="spellEnd"/>
            <w:r>
              <w:rPr>
                <w:rFonts w:ascii="Verdana" w:hAnsi="Verdana"/>
                <w:lang w:val="fr-FR"/>
              </w:rPr>
              <w:t xml:space="preserve"> Jonkman</w:t>
            </w:r>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DEFA7C6" w14:textId="77777777" w:rsidR="000739A8" w:rsidRDefault="00A91D1D">
            <w:pPr>
              <w:keepLines/>
              <w:rPr>
                <w:rFonts w:ascii="Verdana" w:hAnsi="Verdana"/>
              </w:rPr>
            </w:pPr>
            <w:r>
              <w:rPr>
                <w:rFonts w:ascii="Verdana" w:hAnsi="Verdana"/>
              </w:rPr>
              <w:t>1.7</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6E045C00" w14:textId="77777777" w:rsidR="000739A8" w:rsidRDefault="00A91D1D" w:rsidP="00907109">
            <w:pPr>
              <w:keepLines/>
              <w:rPr>
                <w:rFonts w:ascii="Verdana" w:hAnsi="Verdana"/>
              </w:rPr>
            </w:pPr>
            <w:r>
              <w:rPr>
                <w:rFonts w:ascii="Verdana" w:hAnsi="Verdana"/>
              </w:rPr>
              <w:t>Addendum ongewenst/ ontoelaatbaar gedrag</w:t>
            </w:r>
            <w:r w:rsidR="00907109">
              <w:rPr>
                <w:rFonts w:ascii="Verdana" w:hAnsi="Verdana"/>
              </w:rPr>
              <w:t xml:space="preserve"> voor (nog niet)gediagnosticeerde leerlingen</w:t>
            </w:r>
          </w:p>
          <w:p w14:paraId="384A5C9E" w14:textId="77777777" w:rsidR="00907109" w:rsidRDefault="00907109" w:rsidP="00907109">
            <w:pPr>
              <w:keepLines/>
              <w:rPr>
                <w:rFonts w:ascii="Verdana" w:hAnsi="Verdana"/>
              </w:rPr>
            </w:pPr>
            <w:r>
              <w:rPr>
                <w:rFonts w:ascii="Verdana" w:hAnsi="Verdana"/>
              </w:rPr>
              <w:t>Goedkeuring door MT en team.</w:t>
            </w:r>
          </w:p>
        </w:tc>
      </w:tr>
      <w:tr w:rsidR="000739A8" w14:paraId="5BC759D2" w14:textId="77777777" w:rsidTr="00D62814">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1FBEBC51" w14:textId="77777777" w:rsidR="000739A8" w:rsidRDefault="00EB5F7D">
            <w:pPr>
              <w:keepLines/>
              <w:rPr>
                <w:rFonts w:ascii="Verdana" w:hAnsi="Verdana"/>
                <w:lang w:val="fr-FR"/>
              </w:rPr>
            </w:pPr>
            <w:r>
              <w:rPr>
                <w:rFonts w:ascii="Verdana" w:hAnsi="Verdana"/>
                <w:lang w:val="fr-FR"/>
              </w:rPr>
              <w:t>2019</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734B3854" w14:textId="77777777" w:rsidR="000739A8" w:rsidRDefault="00EB5F7D">
            <w:pPr>
              <w:keepLines/>
              <w:rPr>
                <w:rFonts w:ascii="Verdana" w:hAnsi="Verdana"/>
                <w:lang w:val="fr-FR"/>
              </w:rPr>
            </w:pPr>
            <w:proofErr w:type="spellStart"/>
            <w:r>
              <w:rPr>
                <w:rFonts w:ascii="Verdana" w:hAnsi="Verdana"/>
                <w:lang w:val="fr-FR"/>
              </w:rPr>
              <w:t>Else</w:t>
            </w:r>
            <w:proofErr w:type="spellEnd"/>
            <w:r>
              <w:rPr>
                <w:rFonts w:ascii="Verdana" w:hAnsi="Verdana"/>
                <w:lang w:val="fr-FR"/>
              </w:rPr>
              <w:t xml:space="preserve"> Jonkman/</w:t>
            </w:r>
            <w:proofErr w:type="spellStart"/>
            <w:r>
              <w:rPr>
                <w:rFonts w:ascii="Verdana" w:hAnsi="Verdana"/>
                <w:lang w:val="fr-FR"/>
              </w:rPr>
              <w:t>Margriet</w:t>
            </w:r>
            <w:proofErr w:type="spellEnd"/>
            <w:r>
              <w:rPr>
                <w:rFonts w:ascii="Verdana" w:hAnsi="Verdana"/>
                <w:lang w:val="fr-FR"/>
              </w:rPr>
              <w:t xml:space="preserve"> van </w:t>
            </w:r>
            <w:proofErr w:type="spellStart"/>
            <w:r>
              <w:rPr>
                <w:rFonts w:ascii="Verdana" w:hAnsi="Verdana"/>
                <w:lang w:val="fr-FR"/>
              </w:rPr>
              <w:t>Hierden</w:t>
            </w:r>
            <w:proofErr w:type="spellEnd"/>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27BCE49B" w14:textId="77777777" w:rsidR="000739A8" w:rsidRDefault="00EB5F7D">
            <w:pPr>
              <w:keepLines/>
              <w:rPr>
                <w:rFonts w:ascii="Verdana" w:hAnsi="Verdana"/>
              </w:rPr>
            </w:pPr>
            <w:r>
              <w:rPr>
                <w:rFonts w:ascii="Verdana" w:hAnsi="Verdana"/>
              </w:rPr>
              <w:t>1.8</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149ACBFA" w14:textId="77777777" w:rsidR="000739A8" w:rsidRDefault="00EB5F7D">
            <w:pPr>
              <w:keepLines/>
              <w:rPr>
                <w:rFonts w:ascii="Verdana" w:hAnsi="Verdana"/>
              </w:rPr>
            </w:pPr>
            <w:r>
              <w:rPr>
                <w:rFonts w:ascii="Verdana" w:hAnsi="Verdana"/>
              </w:rPr>
              <w:t xml:space="preserve">Aanscherping formulering, </w:t>
            </w:r>
          </w:p>
          <w:p w14:paraId="118FFC1B" w14:textId="77777777" w:rsidR="00EB5F7D" w:rsidRDefault="00EB5F7D">
            <w:pPr>
              <w:keepLines/>
              <w:rPr>
                <w:rFonts w:ascii="Verdana" w:hAnsi="Verdana"/>
              </w:rPr>
            </w:pPr>
            <w:r>
              <w:rPr>
                <w:rFonts w:ascii="Verdana" w:hAnsi="Verdana"/>
              </w:rPr>
              <w:t xml:space="preserve">OW in </w:t>
            </w:r>
            <w:proofErr w:type="spellStart"/>
            <w:r>
              <w:rPr>
                <w:rFonts w:ascii="Verdana" w:hAnsi="Verdana"/>
              </w:rPr>
              <w:t>Parnassys</w:t>
            </w:r>
            <w:proofErr w:type="spellEnd"/>
          </w:p>
        </w:tc>
      </w:tr>
      <w:tr w:rsidR="00D62814" w14:paraId="27DE1AC0" w14:textId="77777777" w:rsidTr="00CB48E9">
        <w:trPr>
          <w:cantSplit/>
        </w:trPr>
        <w:tc>
          <w:tcPr>
            <w:tcW w:w="1446" w:type="dxa"/>
            <w:tcBorders>
              <w:top w:val="single" w:sz="6" w:space="0" w:color="00000A"/>
              <w:left w:val="single" w:sz="12" w:space="0" w:color="00000A"/>
              <w:bottom w:val="single" w:sz="6" w:space="0" w:color="00000A"/>
              <w:right w:val="single" w:sz="6" w:space="0" w:color="00000A"/>
            </w:tcBorders>
            <w:shd w:val="clear" w:color="auto" w:fill="auto"/>
            <w:tcMar>
              <w:left w:w="81" w:type="dxa"/>
            </w:tcMar>
          </w:tcPr>
          <w:p w14:paraId="5BF6C156" w14:textId="3570456B" w:rsidR="00D62814" w:rsidRPr="00CB48E9" w:rsidRDefault="00CB48E9">
            <w:pPr>
              <w:keepLines/>
              <w:rPr>
                <w:rFonts w:ascii="Verdana" w:hAnsi="Verdana"/>
                <w:lang w:val="fr-FR"/>
              </w:rPr>
            </w:pPr>
            <w:r>
              <w:rPr>
                <w:rFonts w:ascii="Verdana" w:hAnsi="Verdana"/>
                <w:lang w:val="fr-FR"/>
              </w:rPr>
              <w:t xml:space="preserve">Mei </w:t>
            </w:r>
            <w:r w:rsidR="00D62814" w:rsidRPr="00CB48E9">
              <w:rPr>
                <w:rFonts w:ascii="Verdana" w:hAnsi="Verdana"/>
                <w:lang w:val="fr-FR"/>
              </w:rPr>
              <w:t>2023</w:t>
            </w:r>
          </w:p>
        </w:tc>
        <w:tc>
          <w:tcPr>
            <w:tcW w:w="2200"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2463F37C" w14:textId="5E5440DC" w:rsidR="00D62814" w:rsidRPr="00CB48E9" w:rsidRDefault="00D62814">
            <w:pPr>
              <w:keepLines/>
              <w:rPr>
                <w:rFonts w:ascii="Verdana" w:hAnsi="Verdana"/>
                <w:lang w:val="fr-FR"/>
              </w:rPr>
            </w:pPr>
            <w:proofErr w:type="spellStart"/>
            <w:r w:rsidRPr="00CB48E9">
              <w:rPr>
                <w:rFonts w:ascii="Verdana" w:hAnsi="Verdana"/>
                <w:lang w:val="fr-FR"/>
              </w:rPr>
              <w:t>Henriëtte</w:t>
            </w:r>
            <w:proofErr w:type="spellEnd"/>
            <w:r w:rsidRPr="00CB48E9">
              <w:rPr>
                <w:rFonts w:ascii="Verdana" w:hAnsi="Verdana"/>
                <w:lang w:val="fr-FR"/>
              </w:rPr>
              <w:t xml:space="preserve"> Kas/</w:t>
            </w:r>
            <w:proofErr w:type="spellStart"/>
            <w:r w:rsidRPr="00CB48E9">
              <w:rPr>
                <w:rFonts w:ascii="Verdana" w:hAnsi="Verdana"/>
                <w:lang w:val="fr-FR"/>
              </w:rPr>
              <w:t>Fiep</w:t>
            </w:r>
            <w:proofErr w:type="spellEnd"/>
            <w:r w:rsidRPr="00CB48E9">
              <w:rPr>
                <w:rFonts w:ascii="Verdana" w:hAnsi="Verdana"/>
                <w:lang w:val="fr-FR"/>
              </w:rPr>
              <w:t xml:space="preserve"> </w:t>
            </w:r>
            <w:proofErr w:type="spellStart"/>
            <w:r w:rsidRPr="00CB48E9">
              <w:rPr>
                <w:rFonts w:ascii="Verdana" w:hAnsi="Verdana"/>
                <w:lang w:val="fr-FR"/>
              </w:rPr>
              <w:t>Diender</w:t>
            </w:r>
            <w:proofErr w:type="spellEnd"/>
          </w:p>
        </w:tc>
        <w:tc>
          <w:tcPr>
            <w:tcW w:w="1008" w:type="dxa"/>
            <w:tcBorders>
              <w:top w:val="single" w:sz="6" w:space="0" w:color="00000A"/>
              <w:left w:val="single" w:sz="6" w:space="0" w:color="00000A"/>
              <w:bottom w:val="single" w:sz="6" w:space="0" w:color="00000A"/>
              <w:right w:val="single" w:sz="6" w:space="0" w:color="00000A"/>
            </w:tcBorders>
            <w:shd w:val="clear" w:color="auto" w:fill="auto"/>
            <w:tcMar>
              <w:left w:w="95" w:type="dxa"/>
            </w:tcMar>
          </w:tcPr>
          <w:p w14:paraId="29809D76" w14:textId="6F153FAE" w:rsidR="00D62814" w:rsidRPr="00CB48E9" w:rsidRDefault="00D62814">
            <w:pPr>
              <w:keepLines/>
              <w:rPr>
                <w:rFonts w:ascii="Verdana" w:hAnsi="Verdana"/>
              </w:rPr>
            </w:pPr>
            <w:r w:rsidRPr="00CB48E9">
              <w:rPr>
                <w:rFonts w:ascii="Verdana" w:hAnsi="Verdana"/>
              </w:rPr>
              <w:t>1.9</w:t>
            </w:r>
          </w:p>
        </w:tc>
        <w:tc>
          <w:tcPr>
            <w:tcW w:w="3271" w:type="dxa"/>
            <w:tcBorders>
              <w:top w:val="single" w:sz="6" w:space="0" w:color="00000A"/>
              <w:left w:val="single" w:sz="6" w:space="0" w:color="00000A"/>
              <w:bottom w:val="single" w:sz="6" w:space="0" w:color="00000A"/>
              <w:right w:val="single" w:sz="12" w:space="0" w:color="00000A"/>
            </w:tcBorders>
            <w:shd w:val="clear" w:color="auto" w:fill="auto"/>
            <w:tcMar>
              <w:left w:w="95" w:type="dxa"/>
            </w:tcMar>
          </w:tcPr>
          <w:p w14:paraId="4625814C" w14:textId="0C905350" w:rsidR="00D62814" w:rsidRPr="00CB48E9" w:rsidRDefault="00D36D86">
            <w:pPr>
              <w:keepLines/>
              <w:rPr>
                <w:rFonts w:ascii="Verdana" w:hAnsi="Verdana"/>
              </w:rPr>
            </w:pPr>
            <w:r>
              <w:rPr>
                <w:rFonts w:ascii="Verdana" w:hAnsi="Verdana"/>
              </w:rPr>
              <w:t>T</w:t>
            </w:r>
            <w:r w:rsidR="00D62814" w:rsidRPr="00CB48E9">
              <w:rPr>
                <w:rFonts w:ascii="Verdana" w:hAnsi="Verdana"/>
              </w:rPr>
              <w:t>oevoegingen</w:t>
            </w:r>
            <w:r>
              <w:rPr>
                <w:rFonts w:ascii="Verdana" w:hAnsi="Verdana"/>
              </w:rPr>
              <w:t xml:space="preserve"> op gebied van SEO/pesten</w:t>
            </w:r>
            <w:r w:rsidR="00D62814" w:rsidRPr="00CB48E9">
              <w:rPr>
                <w:rFonts w:ascii="Verdana" w:hAnsi="Verdana"/>
              </w:rPr>
              <w:t>.</w:t>
            </w:r>
          </w:p>
        </w:tc>
      </w:tr>
      <w:tr w:rsidR="00CB48E9" w14:paraId="4202E225" w14:textId="77777777" w:rsidTr="00D62814">
        <w:trPr>
          <w:cantSplit/>
        </w:trPr>
        <w:tc>
          <w:tcPr>
            <w:tcW w:w="1446" w:type="dxa"/>
            <w:tcBorders>
              <w:top w:val="single" w:sz="6" w:space="0" w:color="00000A"/>
              <w:left w:val="single" w:sz="12" w:space="0" w:color="00000A"/>
              <w:bottom w:val="single" w:sz="12" w:space="0" w:color="00000A"/>
              <w:right w:val="single" w:sz="6" w:space="0" w:color="00000A"/>
            </w:tcBorders>
            <w:shd w:val="clear" w:color="auto" w:fill="auto"/>
            <w:tcMar>
              <w:left w:w="81" w:type="dxa"/>
            </w:tcMar>
          </w:tcPr>
          <w:p w14:paraId="5A178C01" w14:textId="450D60F7" w:rsidR="00CB48E9" w:rsidRDefault="00CB48E9">
            <w:pPr>
              <w:keepLines/>
              <w:rPr>
                <w:rFonts w:ascii="Verdana" w:hAnsi="Verdana"/>
                <w:lang w:val="fr-FR"/>
              </w:rPr>
            </w:pPr>
            <w:proofErr w:type="spellStart"/>
            <w:r>
              <w:rPr>
                <w:rFonts w:ascii="Verdana" w:hAnsi="Verdana"/>
                <w:lang w:val="fr-FR"/>
              </w:rPr>
              <w:t>September</w:t>
            </w:r>
            <w:proofErr w:type="spellEnd"/>
            <w:r>
              <w:rPr>
                <w:rFonts w:ascii="Verdana" w:hAnsi="Verdana"/>
                <w:lang w:val="fr-FR"/>
              </w:rPr>
              <w:t xml:space="preserve"> 2023</w:t>
            </w:r>
          </w:p>
        </w:tc>
        <w:tc>
          <w:tcPr>
            <w:tcW w:w="2200" w:type="dxa"/>
            <w:tcBorders>
              <w:top w:val="single" w:sz="6" w:space="0" w:color="00000A"/>
              <w:left w:val="single" w:sz="6" w:space="0" w:color="00000A"/>
              <w:bottom w:val="single" w:sz="12" w:space="0" w:color="00000A"/>
              <w:right w:val="single" w:sz="6" w:space="0" w:color="00000A"/>
            </w:tcBorders>
            <w:shd w:val="clear" w:color="auto" w:fill="auto"/>
            <w:tcMar>
              <w:left w:w="95" w:type="dxa"/>
            </w:tcMar>
          </w:tcPr>
          <w:p w14:paraId="5462DFB9" w14:textId="529F6386" w:rsidR="00CB48E9" w:rsidRPr="00CB48E9" w:rsidRDefault="00D36D86">
            <w:pPr>
              <w:keepLines/>
              <w:rPr>
                <w:rFonts w:ascii="Verdana" w:hAnsi="Verdana"/>
                <w:lang w:val="fr-FR"/>
              </w:rPr>
            </w:pPr>
            <w:proofErr w:type="spellStart"/>
            <w:r>
              <w:rPr>
                <w:rFonts w:ascii="Verdana" w:hAnsi="Verdana"/>
                <w:lang w:val="fr-FR"/>
              </w:rPr>
              <w:t>Klazien</w:t>
            </w:r>
            <w:proofErr w:type="spellEnd"/>
            <w:r>
              <w:rPr>
                <w:rFonts w:ascii="Verdana" w:hAnsi="Verdana"/>
                <w:lang w:val="fr-FR"/>
              </w:rPr>
              <w:t xml:space="preserve"> van der </w:t>
            </w:r>
            <w:proofErr w:type="spellStart"/>
            <w:r>
              <w:rPr>
                <w:rFonts w:ascii="Verdana" w:hAnsi="Verdana"/>
                <w:lang w:val="fr-FR"/>
              </w:rPr>
              <w:t>Vlist</w:t>
            </w:r>
            <w:proofErr w:type="spellEnd"/>
            <w:r>
              <w:rPr>
                <w:rFonts w:ascii="Verdana" w:hAnsi="Verdana"/>
                <w:lang w:val="fr-FR"/>
              </w:rPr>
              <w:t xml:space="preserve">, </w:t>
            </w:r>
            <w:proofErr w:type="spellStart"/>
            <w:r w:rsidR="00D16DE2">
              <w:rPr>
                <w:rFonts w:ascii="Verdana" w:hAnsi="Verdana"/>
                <w:lang w:val="fr-FR"/>
              </w:rPr>
              <w:t>Elsemarie</w:t>
            </w:r>
            <w:proofErr w:type="spellEnd"/>
            <w:r w:rsidR="00D16DE2">
              <w:rPr>
                <w:rFonts w:ascii="Verdana" w:hAnsi="Verdana"/>
                <w:lang w:val="fr-FR"/>
              </w:rPr>
              <w:t xml:space="preserve"> van </w:t>
            </w:r>
            <w:proofErr w:type="spellStart"/>
            <w:r w:rsidR="00D16DE2">
              <w:rPr>
                <w:rFonts w:ascii="Verdana" w:hAnsi="Verdana"/>
                <w:lang w:val="fr-FR"/>
              </w:rPr>
              <w:t>Asselt</w:t>
            </w:r>
            <w:proofErr w:type="spellEnd"/>
            <w:r w:rsidR="00D16DE2">
              <w:rPr>
                <w:rFonts w:ascii="Verdana" w:hAnsi="Verdana"/>
                <w:lang w:val="fr-FR"/>
              </w:rPr>
              <w:t xml:space="preserve">, Jonathan Hobbel en </w:t>
            </w:r>
            <w:proofErr w:type="spellStart"/>
            <w:r w:rsidR="00D16DE2">
              <w:rPr>
                <w:rFonts w:ascii="Verdana" w:hAnsi="Verdana"/>
                <w:lang w:val="fr-FR"/>
              </w:rPr>
              <w:t>Margriet</w:t>
            </w:r>
            <w:proofErr w:type="spellEnd"/>
            <w:r w:rsidR="00D16DE2">
              <w:rPr>
                <w:rFonts w:ascii="Verdana" w:hAnsi="Verdana"/>
                <w:lang w:val="fr-FR"/>
              </w:rPr>
              <w:t xml:space="preserve"> van </w:t>
            </w:r>
            <w:proofErr w:type="spellStart"/>
            <w:r w:rsidR="00D16DE2">
              <w:rPr>
                <w:rFonts w:ascii="Verdana" w:hAnsi="Verdana"/>
                <w:lang w:val="fr-FR"/>
              </w:rPr>
              <w:t>Hierden</w:t>
            </w:r>
            <w:proofErr w:type="spellEnd"/>
          </w:p>
        </w:tc>
        <w:tc>
          <w:tcPr>
            <w:tcW w:w="1008" w:type="dxa"/>
            <w:tcBorders>
              <w:top w:val="single" w:sz="6" w:space="0" w:color="00000A"/>
              <w:left w:val="single" w:sz="6" w:space="0" w:color="00000A"/>
              <w:bottom w:val="single" w:sz="12" w:space="0" w:color="00000A"/>
              <w:right w:val="single" w:sz="6" w:space="0" w:color="00000A"/>
            </w:tcBorders>
            <w:shd w:val="clear" w:color="auto" w:fill="auto"/>
            <w:tcMar>
              <w:left w:w="95" w:type="dxa"/>
            </w:tcMar>
          </w:tcPr>
          <w:p w14:paraId="702DA27B" w14:textId="36D81541" w:rsidR="00CB48E9" w:rsidRPr="00CB48E9" w:rsidRDefault="002D31D0">
            <w:pPr>
              <w:keepLines/>
              <w:rPr>
                <w:rFonts w:ascii="Verdana" w:hAnsi="Verdana"/>
              </w:rPr>
            </w:pPr>
            <w:r>
              <w:rPr>
                <w:rFonts w:ascii="Verdana" w:hAnsi="Verdana"/>
              </w:rPr>
              <w:t>2.0</w:t>
            </w:r>
          </w:p>
        </w:tc>
        <w:tc>
          <w:tcPr>
            <w:tcW w:w="3271" w:type="dxa"/>
            <w:tcBorders>
              <w:top w:val="single" w:sz="6" w:space="0" w:color="00000A"/>
              <w:left w:val="single" w:sz="6" w:space="0" w:color="00000A"/>
              <w:bottom w:val="single" w:sz="12" w:space="0" w:color="00000A"/>
              <w:right w:val="single" w:sz="12" w:space="0" w:color="00000A"/>
            </w:tcBorders>
            <w:shd w:val="clear" w:color="auto" w:fill="auto"/>
            <w:tcMar>
              <w:left w:w="95" w:type="dxa"/>
            </w:tcMar>
          </w:tcPr>
          <w:p w14:paraId="21BF4691" w14:textId="1184A35F" w:rsidR="00CB48E9" w:rsidRPr="00CB48E9" w:rsidRDefault="00D36D86">
            <w:pPr>
              <w:keepLines/>
              <w:rPr>
                <w:rFonts w:ascii="Verdana" w:hAnsi="Verdana"/>
              </w:rPr>
            </w:pPr>
            <w:r w:rsidRPr="00CB48E9">
              <w:rPr>
                <w:rFonts w:ascii="Verdana" w:hAnsi="Verdana"/>
              </w:rPr>
              <w:t>Aanscherping formulering</w:t>
            </w:r>
            <w:r w:rsidR="00D16DE2">
              <w:rPr>
                <w:rFonts w:ascii="Verdana" w:hAnsi="Verdana"/>
              </w:rPr>
              <w:t>, toelichting verantwoordelijkheden</w:t>
            </w:r>
          </w:p>
        </w:tc>
      </w:tr>
    </w:tbl>
    <w:p w14:paraId="4242F770" w14:textId="77777777" w:rsidR="00EB5F7D" w:rsidRDefault="00EB5F7D">
      <w:pPr>
        <w:keepNext/>
        <w:keepLines/>
        <w:spacing w:before="120" w:after="120"/>
        <w:rPr>
          <w:rFonts w:ascii="Verdana" w:hAnsi="Verdana"/>
          <w:b/>
        </w:rPr>
      </w:pPr>
    </w:p>
    <w:p w14:paraId="1E1B5057" w14:textId="77777777" w:rsidR="00EB5F7D" w:rsidRDefault="00EB5F7D">
      <w:pPr>
        <w:keepNext/>
        <w:keepLines/>
        <w:spacing w:before="120" w:after="120"/>
        <w:rPr>
          <w:rFonts w:ascii="Verdana" w:hAnsi="Verdana"/>
          <w:b/>
        </w:rPr>
      </w:pPr>
    </w:p>
    <w:p w14:paraId="61075D81" w14:textId="77777777" w:rsidR="009D2DE9" w:rsidRDefault="009D2DE9">
      <w:pPr>
        <w:suppressAutoHyphens w:val="0"/>
        <w:rPr>
          <w:rFonts w:ascii="Verdana" w:hAnsi="Verdana"/>
          <w:b/>
        </w:rPr>
      </w:pPr>
      <w:r>
        <w:rPr>
          <w:rFonts w:ascii="Verdana" w:hAnsi="Verdana"/>
          <w:b/>
        </w:rPr>
        <w:br w:type="page"/>
      </w:r>
    </w:p>
    <w:p w14:paraId="18E5EC7B" w14:textId="1B0D1C67" w:rsidR="000739A8" w:rsidRDefault="009D554C">
      <w:pPr>
        <w:keepNext/>
        <w:keepLines/>
        <w:spacing w:before="120" w:after="120"/>
        <w:rPr>
          <w:rFonts w:ascii="Verdana" w:hAnsi="Verdana"/>
          <w:b/>
        </w:rPr>
      </w:pPr>
      <w:r>
        <w:rPr>
          <w:rFonts w:ascii="Verdana" w:hAnsi="Verdana"/>
          <w:b/>
        </w:rPr>
        <w:lastRenderedPageBreak/>
        <w:t>Controle/goedkeuring</w:t>
      </w:r>
    </w:p>
    <w:p w14:paraId="47ADDA1D" w14:textId="77777777" w:rsidR="000739A8" w:rsidRDefault="000739A8">
      <w:pPr>
        <w:spacing w:before="120" w:after="120"/>
        <w:ind w:left="2520"/>
        <w:rPr>
          <w:rFonts w:ascii="Verdana" w:hAnsi="Verdana"/>
          <w:lang w:val="en-US"/>
        </w:rPr>
      </w:pPr>
    </w:p>
    <w:tbl>
      <w:tblPr>
        <w:tblW w:w="6766" w:type="dxa"/>
        <w:tblInd w:w="-15" w:type="dxa"/>
        <w:tblBorders>
          <w:top w:val="single" w:sz="12" w:space="0" w:color="00000A"/>
          <w:left w:val="single" w:sz="12" w:space="0" w:color="00000A"/>
        </w:tblBorders>
        <w:tblCellMar>
          <w:left w:w="92" w:type="dxa"/>
        </w:tblCellMar>
        <w:tblLook w:val="04A0" w:firstRow="1" w:lastRow="0" w:firstColumn="1" w:lastColumn="0" w:noHBand="0" w:noVBand="1"/>
      </w:tblPr>
      <w:tblGrid>
        <w:gridCol w:w="844"/>
        <w:gridCol w:w="3088"/>
        <w:gridCol w:w="2834"/>
      </w:tblGrid>
      <w:tr w:rsidR="000739A8" w14:paraId="655E9F1D" w14:textId="77777777" w:rsidTr="009D2DE9">
        <w:trPr>
          <w:cantSplit/>
          <w:tblHeader/>
        </w:trPr>
        <w:tc>
          <w:tcPr>
            <w:tcW w:w="844" w:type="dxa"/>
            <w:tcBorders>
              <w:top w:val="single" w:sz="12" w:space="0" w:color="00000A"/>
              <w:left w:val="single" w:sz="12" w:space="0" w:color="00000A"/>
            </w:tcBorders>
            <w:shd w:val="pct10" w:color="auto" w:fill="auto"/>
            <w:tcMar>
              <w:left w:w="92" w:type="dxa"/>
            </w:tcMar>
          </w:tcPr>
          <w:p w14:paraId="7395638C" w14:textId="77777777" w:rsidR="000739A8" w:rsidRDefault="009D554C">
            <w:pPr>
              <w:keepLines/>
              <w:spacing w:before="120" w:after="120"/>
              <w:rPr>
                <w:rFonts w:ascii="Verdana" w:hAnsi="Verdana"/>
                <w:b/>
                <w:lang w:val="en-US"/>
              </w:rPr>
            </w:pPr>
            <w:r>
              <w:rPr>
                <w:rFonts w:ascii="Verdana" w:hAnsi="Verdana"/>
                <w:b/>
                <w:lang w:val="en-US"/>
              </w:rPr>
              <w:t>Copy No</w:t>
            </w:r>
          </w:p>
        </w:tc>
        <w:tc>
          <w:tcPr>
            <w:tcW w:w="3088" w:type="dxa"/>
            <w:tcBorders>
              <w:top w:val="single" w:sz="12" w:space="0" w:color="00000A"/>
            </w:tcBorders>
            <w:shd w:val="pct10" w:color="auto" w:fill="auto"/>
            <w:tcMar>
              <w:left w:w="122" w:type="dxa"/>
            </w:tcMar>
          </w:tcPr>
          <w:p w14:paraId="4518E9F8" w14:textId="77777777" w:rsidR="000739A8" w:rsidRDefault="009D554C">
            <w:pPr>
              <w:keepLines/>
              <w:spacing w:before="120" w:after="120"/>
              <w:rPr>
                <w:rFonts w:ascii="Verdana" w:hAnsi="Verdana"/>
                <w:b/>
              </w:rPr>
            </w:pPr>
            <w:r>
              <w:rPr>
                <w:rFonts w:ascii="Verdana" w:hAnsi="Verdana"/>
                <w:b/>
              </w:rPr>
              <w:t>Naam</w:t>
            </w:r>
          </w:p>
        </w:tc>
        <w:tc>
          <w:tcPr>
            <w:tcW w:w="2834" w:type="dxa"/>
            <w:tcBorders>
              <w:top w:val="single" w:sz="12" w:space="0" w:color="00000A"/>
              <w:right w:val="single" w:sz="12" w:space="0" w:color="00000A"/>
            </w:tcBorders>
            <w:shd w:val="pct10" w:color="auto" w:fill="auto"/>
            <w:tcMar>
              <w:left w:w="122" w:type="dxa"/>
            </w:tcMar>
          </w:tcPr>
          <w:p w14:paraId="67D4AF86" w14:textId="052061FB" w:rsidR="000739A8" w:rsidRDefault="009D554C">
            <w:pPr>
              <w:keepLines/>
              <w:spacing w:before="120" w:after="120"/>
              <w:rPr>
                <w:rFonts w:ascii="Verdana" w:hAnsi="Verdana"/>
                <w:b/>
              </w:rPr>
            </w:pPr>
            <w:r>
              <w:rPr>
                <w:rFonts w:ascii="Verdana" w:hAnsi="Verdana"/>
                <w:b/>
              </w:rPr>
              <w:t>Lo</w:t>
            </w:r>
            <w:r w:rsidR="002145FF">
              <w:rPr>
                <w:rFonts w:ascii="Verdana" w:hAnsi="Verdana"/>
                <w:b/>
              </w:rPr>
              <w:t>c</w:t>
            </w:r>
            <w:r>
              <w:rPr>
                <w:rFonts w:ascii="Verdana" w:hAnsi="Verdana"/>
                <w:b/>
              </w:rPr>
              <w:t>atie</w:t>
            </w:r>
          </w:p>
        </w:tc>
      </w:tr>
      <w:tr w:rsidR="000739A8" w14:paraId="0DE4DE09" w14:textId="77777777" w:rsidTr="009D2DE9">
        <w:trPr>
          <w:cantSplit/>
          <w:trHeight w:val="60"/>
          <w:tblHeader/>
        </w:trPr>
        <w:tc>
          <w:tcPr>
            <w:tcW w:w="844" w:type="dxa"/>
            <w:tcBorders>
              <w:top w:val="single" w:sz="6" w:space="0" w:color="00000A"/>
              <w:left w:val="single" w:sz="12" w:space="0" w:color="00000A"/>
              <w:bottom w:val="single" w:sz="6" w:space="0" w:color="00000A"/>
            </w:tcBorders>
            <w:shd w:val="pct50" w:color="auto" w:fill="auto"/>
          </w:tcPr>
          <w:p w14:paraId="7A0B09E7" w14:textId="77777777" w:rsidR="000739A8" w:rsidRDefault="000739A8">
            <w:pPr>
              <w:keepLines/>
              <w:rPr>
                <w:rFonts w:ascii="Verdana" w:hAnsi="Verdana"/>
              </w:rPr>
            </w:pPr>
          </w:p>
        </w:tc>
        <w:tc>
          <w:tcPr>
            <w:tcW w:w="3088" w:type="dxa"/>
            <w:tcBorders>
              <w:top w:val="single" w:sz="6" w:space="0" w:color="00000A"/>
              <w:bottom w:val="single" w:sz="6" w:space="0" w:color="00000A"/>
            </w:tcBorders>
            <w:shd w:val="pct50" w:color="auto" w:fill="auto"/>
            <w:tcMar>
              <w:left w:w="122" w:type="dxa"/>
            </w:tcMar>
          </w:tcPr>
          <w:p w14:paraId="1487D21D" w14:textId="77777777" w:rsidR="000739A8" w:rsidRDefault="000739A8">
            <w:pPr>
              <w:keepLines/>
              <w:rPr>
                <w:rFonts w:ascii="Verdana" w:hAnsi="Verdana"/>
              </w:rPr>
            </w:pPr>
          </w:p>
        </w:tc>
        <w:tc>
          <w:tcPr>
            <w:tcW w:w="2834" w:type="dxa"/>
            <w:tcBorders>
              <w:top w:val="single" w:sz="6" w:space="0" w:color="00000A"/>
              <w:bottom w:val="single" w:sz="6" w:space="0" w:color="00000A"/>
            </w:tcBorders>
            <w:shd w:val="pct50" w:color="auto" w:fill="auto"/>
            <w:tcMar>
              <w:left w:w="122" w:type="dxa"/>
            </w:tcMar>
          </w:tcPr>
          <w:p w14:paraId="39946B4B" w14:textId="77777777" w:rsidR="000739A8" w:rsidRDefault="000739A8">
            <w:pPr>
              <w:keepLines/>
              <w:rPr>
                <w:rFonts w:ascii="Verdana" w:hAnsi="Verdana"/>
              </w:rPr>
            </w:pPr>
          </w:p>
        </w:tc>
      </w:tr>
      <w:tr w:rsidR="000739A8" w14:paraId="25560337" w14:textId="77777777" w:rsidTr="009D2DE9">
        <w:trPr>
          <w:cantSplit/>
        </w:trPr>
        <w:tc>
          <w:tcPr>
            <w:tcW w:w="844" w:type="dxa"/>
            <w:tcBorders>
              <w:left w:val="single" w:sz="12" w:space="0" w:color="00000A"/>
              <w:bottom w:val="single" w:sz="6" w:space="0" w:color="00000A"/>
              <w:right w:val="single" w:sz="6" w:space="0" w:color="00000A"/>
            </w:tcBorders>
            <w:shd w:val="clear" w:color="auto" w:fill="auto"/>
            <w:tcMar>
              <w:left w:w="92" w:type="dxa"/>
            </w:tcMar>
          </w:tcPr>
          <w:p w14:paraId="2026C52E" w14:textId="77777777" w:rsidR="000739A8" w:rsidRDefault="000739A8">
            <w:pPr>
              <w:keepLines/>
              <w:numPr>
                <w:ilvl w:val="0"/>
                <w:numId w:val="1"/>
              </w:numPr>
              <w:rPr>
                <w:rFonts w:ascii="Verdana" w:hAnsi="Verdana"/>
              </w:rPr>
            </w:pPr>
          </w:p>
        </w:tc>
        <w:tc>
          <w:tcPr>
            <w:tcW w:w="3088" w:type="dxa"/>
            <w:tcBorders>
              <w:left w:val="single" w:sz="6" w:space="0" w:color="00000A"/>
              <w:bottom w:val="single" w:sz="6" w:space="0" w:color="00000A"/>
              <w:right w:val="single" w:sz="6" w:space="0" w:color="00000A"/>
            </w:tcBorders>
            <w:shd w:val="clear" w:color="auto" w:fill="auto"/>
            <w:tcMar>
              <w:left w:w="106" w:type="dxa"/>
            </w:tcMar>
          </w:tcPr>
          <w:p w14:paraId="0A673B3F" w14:textId="77777777" w:rsidR="000739A8" w:rsidRDefault="009D554C">
            <w:pPr>
              <w:keepLines/>
              <w:rPr>
                <w:rFonts w:ascii="Verdana" w:hAnsi="Verdana"/>
              </w:rPr>
            </w:pPr>
            <w:r>
              <w:rPr>
                <w:rFonts w:ascii="Verdana" w:hAnsi="Verdana"/>
              </w:rPr>
              <w:t>MT/team</w:t>
            </w:r>
          </w:p>
        </w:tc>
        <w:tc>
          <w:tcPr>
            <w:tcW w:w="2834" w:type="dxa"/>
            <w:tcBorders>
              <w:left w:val="single" w:sz="6" w:space="0" w:color="00000A"/>
              <w:bottom w:val="single" w:sz="6" w:space="0" w:color="00000A"/>
              <w:right w:val="single" w:sz="12" w:space="0" w:color="00000A"/>
            </w:tcBorders>
            <w:shd w:val="clear" w:color="auto" w:fill="auto"/>
            <w:tcMar>
              <w:left w:w="106" w:type="dxa"/>
            </w:tcMar>
          </w:tcPr>
          <w:p w14:paraId="3558A8F1" w14:textId="77777777" w:rsidR="000739A8" w:rsidRDefault="009D554C">
            <w:pPr>
              <w:keepLines/>
              <w:rPr>
                <w:rFonts w:ascii="Verdana" w:hAnsi="Verdana"/>
              </w:rPr>
            </w:pPr>
            <w:r>
              <w:rPr>
                <w:rFonts w:ascii="Verdana" w:hAnsi="Verdana"/>
              </w:rPr>
              <w:t>Lunteren</w:t>
            </w:r>
          </w:p>
        </w:tc>
      </w:tr>
      <w:tr w:rsidR="000739A8" w14:paraId="05D5F329" w14:textId="77777777" w:rsidTr="009D2DE9">
        <w:trPr>
          <w:cantSplit/>
        </w:trPr>
        <w:tc>
          <w:tcPr>
            <w:tcW w:w="844" w:type="dxa"/>
            <w:tcBorders>
              <w:left w:val="single" w:sz="12" w:space="0" w:color="00000A"/>
              <w:bottom w:val="single" w:sz="6" w:space="0" w:color="00000A"/>
              <w:right w:val="single" w:sz="6" w:space="0" w:color="00000A"/>
            </w:tcBorders>
            <w:shd w:val="clear" w:color="auto" w:fill="auto"/>
            <w:tcMar>
              <w:left w:w="92" w:type="dxa"/>
            </w:tcMar>
          </w:tcPr>
          <w:p w14:paraId="6FC60A67" w14:textId="77777777" w:rsidR="000739A8" w:rsidRDefault="000739A8">
            <w:pPr>
              <w:keepLines/>
              <w:numPr>
                <w:ilvl w:val="0"/>
                <w:numId w:val="1"/>
              </w:numPr>
              <w:rPr>
                <w:rFonts w:ascii="Verdana" w:hAnsi="Verdana"/>
              </w:rPr>
            </w:pPr>
          </w:p>
        </w:tc>
        <w:tc>
          <w:tcPr>
            <w:tcW w:w="3088" w:type="dxa"/>
            <w:tcBorders>
              <w:left w:val="single" w:sz="6" w:space="0" w:color="00000A"/>
              <w:bottom w:val="single" w:sz="6" w:space="0" w:color="00000A"/>
              <w:right w:val="single" w:sz="6" w:space="0" w:color="00000A"/>
            </w:tcBorders>
            <w:shd w:val="clear" w:color="auto" w:fill="auto"/>
            <w:tcMar>
              <w:left w:w="106" w:type="dxa"/>
            </w:tcMar>
          </w:tcPr>
          <w:p w14:paraId="1B89FED1" w14:textId="77777777" w:rsidR="000739A8" w:rsidRDefault="009D554C">
            <w:pPr>
              <w:keepLines/>
              <w:rPr>
                <w:rFonts w:ascii="Verdana" w:hAnsi="Verdana"/>
              </w:rPr>
            </w:pPr>
            <w:r>
              <w:rPr>
                <w:rFonts w:ascii="Verdana" w:hAnsi="Verdana"/>
              </w:rPr>
              <w:t>Bestuur De Triangel</w:t>
            </w:r>
          </w:p>
        </w:tc>
        <w:tc>
          <w:tcPr>
            <w:tcW w:w="2834" w:type="dxa"/>
            <w:tcBorders>
              <w:left w:val="single" w:sz="6" w:space="0" w:color="00000A"/>
              <w:bottom w:val="single" w:sz="6" w:space="0" w:color="00000A"/>
              <w:right w:val="single" w:sz="12" w:space="0" w:color="00000A"/>
            </w:tcBorders>
            <w:shd w:val="clear" w:color="auto" w:fill="auto"/>
            <w:tcMar>
              <w:left w:w="106" w:type="dxa"/>
            </w:tcMar>
          </w:tcPr>
          <w:p w14:paraId="180152E6" w14:textId="77777777" w:rsidR="000739A8" w:rsidRDefault="009D554C">
            <w:pPr>
              <w:keepLines/>
              <w:rPr>
                <w:rFonts w:ascii="Verdana" w:hAnsi="Verdana"/>
              </w:rPr>
            </w:pPr>
            <w:r>
              <w:rPr>
                <w:rFonts w:ascii="Verdana" w:hAnsi="Verdana"/>
              </w:rPr>
              <w:t>Lunteren</w:t>
            </w:r>
          </w:p>
        </w:tc>
      </w:tr>
      <w:tr w:rsidR="000739A8" w14:paraId="38E28A01" w14:textId="77777777" w:rsidTr="009D2DE9">
        <w:trPr>
          <w:cantSplit/>
        </w:trPr>
        <w:tc>
          <w:tcPr>
            <w:tcW w:w="844" w:type="dxa"/>
            <w:tcBorders>
              <w:left w:val="single" w:sz="12" w:space="0" w:color="00000A"/>
              <w:bottom w:val="single" w:sz="6" w:space="0" w:color="00000A"/>
              <w:right w:val="single" w:sz="6" w:space="0" w:color="00000A"/>
            </w:tcBorders>
            <w:shd w:val="clear" w:color="auto" w:fill="auto"/>
            <w:tcMar>
              <w:left w:w="92" w:type="dxa"/>
            </w:tcMar>
          </w:tcPr>
          <w:p w14:paraId="7BDE28CF" w14:textId="77777777" w:rsidR="000739A8" w:rsidRDefault="000739A8">
            <w:pPr>
              <w:keepLines/>
              <w:numPr>
                <w:ilvl w:val="0"/>
                <w:numId w:val="1"/>
              </w:numPr>
              <w:rPr>
                <w:rFonts w:ascii="Verdana" w:hAnsi="Verdana"/>
              </w:rPr>
            </w:pPr>
          </w:p>
        </w:tc>
        <w:tc>
          <w:tcPr>
            <w:tcW w:w="3088" w:type="dxa"/>
            <w:tcBorders>
              <w:left w:val="single" w:sz="6" w:space="0" w:color="00000A"/>
              <w:bottom w:val="single" w:sz="6" w:space="0" w:color="00000A"/>
              <w:right w:val="single" w:sz="6" w:space="0" w:color="00000A"/>
            </w:tcBorders>
            <w:shd w:val="clear" w:color="auto" w:fill="auto"/>
            <w:tcMar>
              <w:left w:w="106" w:type="dxa"/>
            </w:tcMar>
          </w:tcPr>
          <w:p w14:paraId="14D080E4" w14:textId="77777777" w:rsidR="000739A8" w:rsidRDefault="009D554C">
            <w:pPr>
              <w:keepLines/>
              <w:rPr>
                <w:rFonts w:ascii="Verdana" w:hAnsi="Verdana"/>
              </w:rPr>
            </w:pPr>
            <w:r w:rsidRPr="002145FF">
              <w:rPr>
                <w:rFonts w:ascii="Verdana" w:hAnsi="Verdana"/>
              </w:rPr>
              <w:t xml:space="preserve">Medezeggenschapsraad </w:t>
            </w:r>
            <w:r>
              <w:rPr>
                <w:rFonts w:ascii="Verdana" w:hAnsi="Verdana"/>
              </w:rPr>
              <w:t>De Triangel</w:t>
            </w:r>
          </w:p>
        </w:tc>
        <w:tc>
          <w:tcPr>
            <w:tcW w:w="2834" w:type="dxa"/>
            <w:tcBorders>
              <w:left w:val="single" w:sz="6" w:space="0" w:color="00000A"/>
              <w:bottom w:val="single" w:sz="6" w:space="0" w:color="00000A"/>
              <w:right w:val="single" w:sz="12" w:space="0" w:color="00000A"/>
            </w:tcBorders>
            <w:shd w:val="clear" w:color="auto" w:fill="auto"/>
            <w:tcMar>
              <w:left w:w="106" w:type="dxa"/>
            </w:tcMar>
          </w:tcPr>
          <w:p w14:paraId="1DED6FB1" w14:textId="77777777" w:rsidR="000739A8" w:rsidRDefault="009D554C">
            <w:pPr>
              <w:keepLines/>
              <w:rPr>
                <w:rFonts w:ascii="Verdana" w:hAnsi="Verdana"/>
                <w:lang w:val="en-US"/>
              </w:rPr>
            </w:pPr>
            <w:proofErr w:type="spellStart"/>
            <w:r>
              <w:rPr>
                <w:rFonts w:ascii="Verdana" w:hAnsi="Verdana"/>
                <w:lang w:val="en-US"/>
              </w:rPr>
              <w:t>Lunteren</w:t>
            </w:r>
            <w:proofErr w:type="spellEnd"/>
          </w:p>
        </w:tc>
      </w:tr>
    </w:tbl>
    <w:p w14:paraId="25F4C1B3" w14:textId="77777777" w:rsidR="000739A8" w:rsidRDefault="000739A8">
      <w:pPr>
        <w:tabs>
          <w:tab w:val="left" w:pos="426"/>
          <w:tab w:val="left" w:pos="709"/>
        </w:tabs>
        <w:ind w:right="-7"/>
        <w:rPr>
          <w:rFonts w:ascii="Verdana" w:hAnsi="Verdana"/>
        </w:rPr>
      </w:pPr>
    </w:p>
    <w:p w14:paraId="39B7B1F7" w14:textId="77777777" w:rsidR="000739A8" w:rsidRDefault="009D554C">
      <w:r>
        <w:br w:type="page"/>
      </w:r>
    </w:p>
    <w:p w14:paraId="2DFF580B" w14:textId="77777777" w:rsidR="005B7E33" w:rsidRDefault="00056FAD" w:rsidP="005B7E33">
      <w:pPr>
        <w:pStyle w:val="Inhopg2"/>
      </w:pPr>
      <w:r>
        <w:lastRenderedPageBreak/>
        <w:t>Inhoudsopgave</w:t>
      </w:r>
    </w:p>
    <w:p w14:paraId="6506C917" w14:textId="6C1CCF70" w:rsidR="005B7E33" w:rsidRDefault="005B7E33" w:rsidP="005B7E33">
      <w:pPr>
        <w:pStyle w:val="Inhopg2"/>
      </w:pPr>
      <w:r>
        <w:t>Hoofdstuk 1 Gedragsprotocol</w:t>
      </w:r>
      <w:r>
        <w:tab/>
        <w:t>Blz. 5</w:t>
      </w:r>
    </w:p>
    <w:p w14:paraId="334325FD" w14:textId="751A39ED" w:rsidR="005B7E33" w:rsidRDefault="005B7E33" w:rsidP="005B7E33">
      <w:pPr>
        <w:pStyle w:val="Inhopg2"/>
      </w:pPr>
      <w:r>
        <w:t>Hoofdstuk 2 Anti-Pestprotocol</w:t>
      </w:r>
      <w:r>
        <w:tab/>
        <w:t xml:space="preserve">Blz. 6 </w:t>
      </w:r>
    </w:p>
    <w:p w14:paraId="70084B19" w14:textId="1B66694E" w:rsidR="005B7E33" w:rsidRDefault="005B7E33" w:rsidP="005B7E33">
      <w:pPr>
        <w:pStyle w:val="Inhopg2"/>
      </w:pPr>
      <w:r>
        <w:t xml:space="preserve">Hoofdstuk 3 </w:t>
      </w:r>
      <w:r w:rsidRPr="003903F1">
        <w:t>Stappenplan in vijf niveaus van zorg</w:t>
      </w:r>
      <w:r w:rsidRPr="003975CA">
        <w:t xml:space="preserve"> </w:t>
      </w:r>
      <w:r>
        <w:tab/>
        <w:t>Blz. 1</w:t>
      </w:r>
      <w:r w:rsidR="00594EA8">
        <w:t>0</w:t>
      </w:r>
    </w:p>
    <w:p w14:paraId="2B09933A" w14:textId="08E676E2" w:rsidR="00FA59F2" w:rsidRDefault="005B7E33" w:rsidP="005B7E33">
      <w:pPr>
        <w:pStyle w:val="Inhopg2"/>
      </w:pPr>
      <w:r w:rsidRPr="005B7E33">
        <w:t>Bijlagen</w:t>
      </w:r>
      <w:r>
        <w:tab/>
        <w:t>Blz. 1</w:t>
      </w:r>
      <w:r w:rsidR="00594EA8">
        <w:t>7</w:t>
      </w:r>
    </w:p>
    <w:p w14:paraId="0DBDBE31" w14:textId="11032E2C" w:rsidR="0066626C" w:rsidRPr="005B7E33" w:rsidRDefault="00FA59F2" w:rsidP="005B7E33">
      <w:pPr>
        <w:pStyle w:val="Inhopg2"/>
      </w:pPr>
      <w:r>
        <w:t>Bibliografie en extra informatie</w:t>
      </w:r>
      <w:r>
        <w:tab/>
        <w:t>Blz. 2</w:t>
      </w:r>
      <w:r w:rsidR="00594EA8">
        <w:t>7</w:t>
      </w:r>
      <w:r w:rsidR="009D554C" w:rsidRPr="003975CA">
        <w:fldChar w:fldCharType="begin"/>
      </w:r>
      <w:r w:rsidR="009D554C" w:rsidRPr="005B7E33">
        <w:instrText>TOC \z \o "1-3" \u \h</w:instrText>
      </w:r>
      <w:r w:rsidR="009D554C" w:rsidRPr="003975CA">
        <w:fldChar w:fldCharType="separate"/>
      </w:r>
    </w:p>
    <w:p w14:paraId="68B814E7" w14:textId="5872F84B" w:rsidR="0066626C" w:rsidRPr="003975CA" w:rsidRDefault="0066626C">
      <w:pPr>
        <w:suppressAutoHyphens w:val="0"/>
        <w:rPr>
          <w:rFonts w:ascii="Verdana" w:hAnsi="Verdana"/>
          <w:noProof/>
          <w:color w:val="000000" w:themeColor="text1"/>
          <w:sz w:val="24"/>
          <w:szCs w:val="24"/>
        </w:rPr>
      </w:pPr>
      <w:r w:rsidRPr="003975CA">
        <w:rPr>
          <w:sz w:val="28"/>
          <w:szCs w:val="28"/>
        </w:rPr>
        <w:br w:type="page"/>
      </w:r>
    </w:p>
    <w:p w14:paraId="22F5E08B" w14:textId="7891837F" w:rsidR="0013235F" w:rsidRPr="003975CA" w:rsidRDefault="009D554C" w:rsidP="0066626C">
      <w:pPr>
        <w:rPr>
          <w:rFonts w:ascii="Verdana" w:hAnsi="Verdana"/>
          <w:b/>
          <w:bCs/>
          <w:sz w:val="24"/>
          <w:szCs w:val="24"/>
        </w:rPr>
      </w:pPr>
      <w:r w:rsidRPr="003975CA">
        <w:rPr>
          <w:rFonts w:ascii="Verdana" w:hAnsi="Verdana"/>
          <w:sz w:val="24"/>
          <w:szCs w:val="24"/>
        </w:rPr>
        <w:lastRenderedPageBreak/>
        <w:fldChar w:fldCharType="end"/>
      </w:r>
      <w:bookmarkStart w:id="1" w:name="_Toc145400699"/>
      <w:r w:rsidR="0066626C" w:rsidRPr="003975CA">
        <w:rPr>
          <w:rFonts w:ascii="Verdana" w:hAnsi="Verdana"/>
          <w:b/>
          <w:bCs/>
          <w:sz w:val="24"/>
          <w:szCs w:val="24"/>
        </w:rPr>
        <w:t xml:space="preserve">Hoofdstuk 1 </w:t>
      </w:r>
      <w:r w:rsidR="00A83FC6" w:rsidRPr="003975CA">
        <w:rPr>
          <w:rFonts w:ascii="Verdana" w:hAnsi="Verdana"/>
          <w:b/>
          <w:bCs/>
          <w:sz w:val="24"/>
          <w:szCs w:val="24"/>
        </w:rPr>
        <w:t>Gedragsprotocol</w:t>
      </w:r>
      <w:bookmarkEnd w:id="1"/>
    </w:p>
    <w:p w14:paraId="4DB3FA8E" w14:textId="77777777" w:rsidR="0013235F" w:rsidRPr="0066626C" w:rsidRDefault="0013235F" w:rsidP="0013235F">
      <w:pPr>
        <w:suppressAutoHyphens w:val="0"/>
        <w:rPr>
          <w:rFonts w:ascii="Verdana" w:hAnsi="Verdana"/>
          <w:sz w:val="20"/>
          <w:szCs w:val="20"/>
        </w:rPr>
      </w:pPr>
      <w:r w:rsidRPr="0066626C">
        <w:rPr>
          <w:rFonts w:ascii="Verdana" w:hAnsi="Verdana"/>
          <w:sz w:val="20"/>
          <w:szCs w:val="20"/>
        </w:rPr>
        <w:t xml:space="preserve">Ons uitgangspunt is de christelijke identiteit. Wij leven en werken vanuit ons geloof in God en geven dat een belangrijke plaats in ons onderwijs. </w:t>
      </w:r>
    </w:p>
    <w:p w14:paraId="0C9FED0F" w14:textId="77777777" w:rsidR="0013235F" w:rsidRPr="0066626C" w:rsidRDefault="0013235F" w:rsidP="0013235F">
      <w:pPr>
        <w:suppressAutoHyphens w:val="0"/>
        <w:rPr>
          <w:rFonts w:ascii="Verdana" w:hAnsi="Verdana"/>
          <w:sz w:val="20"/>
          <w:szCs w:val="20"/>
        </w:rPr>
      </w:pPr>
    </w:p>
    <w:p w14:paraId="6E561942" w14:textId="4CACE53E" w:rsidR="0013235F" w:rsidRPr="0066626C" w:rsidRDefault="0013235F" w:rsidP="0013235F">
      <w:pPr>
        <w:suppressAutoHyphens w:val="0"/>
        <w:rPr>
          <w:rFonts w:ascii="Verdana" w:hAnsi="Verdana"/>
          <w:b/>
          <w:bCs/>
          <w:sz w:val="20"/>
          <w:szCs w:val="20"/>
        </w:rPr>
      </w:pPr>
      <w:bookmarkStart w:id="2" w:name="_Toc414033257"/>
      <w:bookmarkStart w:id="3" w:name="_Toc145400700"/>
      <w:r w:rsidRPr="0066626C">
        <w:rPr>
          <w:rStyle w:val="Kop3Char"/>
          <w:rFonts w:ascii="Verdana" w:hAnsi="Verdana"/>
          <w:b w:val="0"/>
          <w:bCs w:val="0"/>
          <w:color w:val="auto"/>
          <w:sz w:val="20"/>
          <w:szCs w:val="20"/>
        </w:rPr>
        <w:t>We vinden het derhalve van belang dat</w:t>
      </w:r>
      <w:bookmarkEnd w:id="2"/>
      <w:bookmarkEnd w:id="3"/>
      <w:r w:rsidR="0066626C">
        <w:rPr>
          <w:rFonts w:ascii="Verdana" w:hAnsi="Verdana"/>
          <w:b/>
          <w:bCs/>
          <w:sz w:val="20"/>
          <w:szCs w:val="20"/>
        </w:rPr>
        <w:t>:</w:t>
      </w:r>
    </w:p>
    <w:p w14:paraId="7813FDBF"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een klimaat scheppen, waarin kinderen zich veilig voelen; bij elkaar, bij de leerkracht en als kind van God.</w:t>
      </w:r>
    </w:p>
    <w:p w14:paraId="31FA837F"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 xml:space="preserve">mannen en vrouwen, jongens en meisjes gelijkwaardig zijn. </w:t>
      </w:r>
    </w:p>
    <w:p w14:paraId="72936365"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respect voor elkaar hebben</w:t>
      </w:r>
    </w:p>
    <w:p w14:paraId="1B5905BE"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 xml:space="preserve">we ruimte creëren om verschillend te zijn (dat kan persoonsgebonden zijn en/of  </w:t>
      </w:r>
    </w:p>
    <w:p w14:paraId="413DFACD" w14:textId="77777777" w:rsidR="0013235F" w:rsidRPr="0066626C" w:rsidRDefault="0013235F" w:rsidP="00A83FC6">
      <w:pPr>
        <w:suppressAutoHyphens w:val="0"/>
        <w:ind w:firstLine="708"/>
        <w:rPr>
          <w:rFonts w:ascii="Verdana" w:hAnsi="Verdana"/>
          <w:sz w:val="20"/>
          <w:szCs w:val="20"/>
        </w:rPr>
      </w:pPr>
      <w:r w:rsidRPr="0066626C">
        <w:rPr>
          <w:rFonts w:ascii="Verdana" w:hAnsi="Verdana"/>
          <w:sz w:val="20"/>
          <w:szCs w:val="20"/>
        </w:rPr>
        <w:t>cultuurgebonden)</w:t>
      </w:r>
    </w:p>
    <w:p w14:paraId="01CB6DD5"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voorwaarden scheppen voor kinderen om een positief zelfbeeld te ontwikkelen</w:t>
      </w:r>
    </w:p>
    <w:p w14:paraId="7441324F"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aandacht besteden aan zelfredzaam en weerbaar gedrag.</w:t>
      </w:r>
    </w:p>
    <w:p w14:paraId="0433E7CF" w14:textId="312A0376"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naar elkaar</w:t>
      </w:r>
      <w:r w:rsidR="00AA635A">
        <w:rPr>
          <w:rFonts w:ascii="Verdana" w:hAnsi="Verdana"/>
          <w:sz w:val="20"/>
          <w:szCs w:val="20"/>
        </w:rPr>
        <w:t xml:space="preserve"> luisteren</w:t>
      </w:r>
      <w:r w:rsidRPr="0066626C">
        <w:rPr>
          <w:rFonts w:ascii="Verdana" w:hAnsi="Verdana"/>
          <w:sz w:val="20"/>
          <w:szCs w:val="20"/>
        </w:rPr>
        <w:t>.</w:t>
      </w:r>
    </w:p>
    <w:p w14:paraId="565091FE" w14:textId="5C16E88F"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elkaar</w:t>
      </w:r>
      <w:r w:rsidR="00AA635A">
        <w:rPr>
          <w:rFonts w:ascii="Verdana" w:hAnsi="Verdana"/>
          <w:sz w:val="20"/>
          <w:szCs w:val="20"/>
        </w:rPr>
        <w:t xml:space="preserve"> accepteren</w:t>
      </w:r>
      <w:r w:rsidRPr="0066626C">
        <w:rPr>
          <w:rFonts w:ascii="Verdana" w:hAnsi="Verdana"/>
          <w:sz w:val="20"/>
          <w:szCs w:val="20"/>
        </w:rPr>
        <w:t xml:space="preserve">.  </w:t>
      </w:r>
    </w:p>
    <w:p w14:paraId="6BFD940A"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we helpen elkaar daar waar we kunnen en waar dat gevraagd wordt.</w:t>
      </w:r>
    </w:p>
    <w:p w14:paraId="7A252A82" w14:textId="77777777"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 xml:space="preserve">kinderen gehoorzamen aan volwassenen, </w:t>
      </w:r>
    </w:p>
    <w:p w14:paraId="7EDCA633" w14:textId="5B3C9211" w:rsidR="0013235F" w:rsidRPr="0066626C" w:rsidRDefault="0013235F" w:rsidP="0013235F">
      <w:pPr>
        <w:numPr>
          <w:ilvl w:val="0"/>
          <w:numId w:val="2"/>
        </w:numPr>
        <w:suppressAutoHyphens w:val="0"/>
        <w:rPr>
          <w:rFonts w:ascii="Verdana" w:hAnsi="Verdana"/>
          <w:sz w:val="20"/>
          <w:szCs w:val="20"/>
        </w:rPr>
      </w:pPr>
      <w:r w:rsidRPr="0066626C">
        <w:rPr>
          <w:rFonts w:ascii="Verdana" w:hAnsi="Verdana"/>
          <w:sz w:val="20"/>
          <w:szCs w:val="20"/>
        </w:rPr>
        <w:t xml:space="preserve">we werken </w:t>
      </w:r>
      <w:r w:rsidR="00AA635A">
        <w:rPr>
          <w:rFonts w:ascii="Verdana" w:hAnsi="Verdana"/>
          <w:sz w:val="20"/>
          <w:szCs w:val="20"/>
        </w:rPr>
        <w:t>samen</w:t>
      </w:r>
      <w:r w:rsidR="00067156">
        <w:rPr>
          <w:rFonts w:ascii="Verdana" w:hAnsi="Verdana"/>
          <w:sz w:val="20"/>
          <w:szCs w:val="20"/>
        </w:rPr>
        <w:t xml:space="preserve"> </w:t>
      </w:r>
      <w:r w:rsidRPr="0066626C">
        <w:rPr>
          <w:rFonts w:ascii="Verdana" w:hAnsi="Verdana"/>
          <w:sz w:val="20"/>
          <w:szCs w:val="20"/>
        </w:rPr>
        <w:t xml:space="preserve">en doen </w:t>
      </w:r>
      <w:r w:rsidR="00067156">
        <w:rPr>
          <w:rFonts w:ascii="Verdana" w:hAnsi="Verdana"/>
          <w:sz w:val="20"/>
          <w:szCs w:val="20"/>
        </w:rPr>
        <w:t xml:space="preserve">samen </w:t>
      </w:r>
      <w:r w:rsidRPr="0066626C">
        <w:rPr>
          <w:rFonts w:ascii="Verdana" w:hAnsi="Verdana"/>
          <w:sz w:val="20"/>
          <w:szCs w:val="20"/>
        </w:rPr>
        <w:t>dingen</w:t>
      </w:r>
    </w:p>
    <w:p w14:paraId="71E0DECC" w14:textId="77777777" w:rsidR="0013235F" w:rsidRPr="003975CA" w:rsidRDefault="0013235F" w:rsidP="00A83FC6">
      <w:pPr>
        <w:pStyle w:val="Kop3"/>
        <w:rPr>
          <w:rFonts w:ascii="Verdana" w:hAnsi="Verdana"/>
          <w:color w:val="auto"/>
          <w:sz w:val="20"/>
          <w:szCs w:val="20"/>
        </w:rPr>
      </w:pPr>
      <w:bookmarkStart w:id="4" w:name="_Toc145400701"/>
      <w:r w:rsidRPr="003975CA">
        <w:rPr>
          <w:rFonts w:ascii="Verdana" w:hAnsi="Verdana"/>
          <w:color w:val="auto"/>
          <w:sz w:val="20"/>
          <w:szCs w:val="20"/>
        </w:rPr>
        <w:t>Algemene gedragsregels:</w:t>
      </w:r>
      <w:bookmarkEnd w:id="4"/>
    </w:p>
    <w:p w14:paraId="5AD02414" w14:textId="77777777" w:rsidR="0013235F" w:rsidRPr="0066626C" w:rsidRDefault="0013235F" w:rsidP="0013235F">
      <w:pPr>
        <w:suppressAutoHyphens w:val="0"/>
        <w:rPr>
          <w:rFonts w:ascii="Verdana" w:hAnsi="Verdana"/>
          <w:sz w:val="20"/>
          <w:szCs w:val="20"/>
        </w:rPr>
      </w:pPr>
      <w:r w:rsidRPr="0066626C">
        <w:rPr>
          <w:rFonts w:ascii="Verdana" w:hAnsi="Verdana"/>
          <w:sz w:val="20"/>
          <w:szCs w:val="20"/>
        </w:rPr>
        <w:t xml:space="preserve"> Op CNS de Triangel:</w:t>
      </w:r>
    </w:p>
    <w:p w14:paraId="7E0509B9"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vloeken we niet; gebruiken wij geen schuttingtaal, obscene gebaren,</w:t>
      </w:r>
    </w:p>
    <w:p w14:paraId="22530515" w14:textId="77777777" w:rsidR="0013235F" w:rsidRPr="0066626C" w:rsidRDefault="0013235F" w:rsidP="0013235F">
      <w:pPr>
        <w:suppressAutoHyphens w:val="0"/>
        <w:ind w:firstLine="708"/>
        <w:rPr>
          <w:rFonts w:ascii="Verdana" w:hAnsi="Verdana"/>
          <w:sz w:val="20"/>
          <w:szCs w:val="20"/>
        </w:rPr>
      </w:pPr>
      <w:r w:rsidRPr="0066626C">
        <w:rPr>
          <w:rFonts w:ascii="Verdana" w:hAnsi="Verdana"/>
          <w:sz w:val="20"/>
          <w:szCs w:val="20"/>
        </w:rPr>
        <w:t>en schreeuwen we niet.</w:t>
      </w:r>
    </w:p>
    <w:p w14:paraId="65F6A84E"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staan we fysieke daden ten opzichte van anderen niet toe.</w:t>
      </w:r>
    </w:p>
    <w:p w14:paraId="42A3A296"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gaan wij zorgvuldig met eigen spullen en die van anderen om en verzorgen</w:t>
      </w:r>
    </w:p>
    <w:p w14:paraId="1AA11DB3" w14:textId="77777777" w:rsidR="0013235F" w:rsidRPr="0066626C" w:rsidRDefault="0013235F" w:rsidP="0013235F">
      <w:pPr>
        <w:suppressAutoHyphens w:val="0"/>
        <w:ind w:firstLine="708"/>
        <w:rPr>
          <w:rFonts w:ascii="Verdana" w:hAnsi="Verdana"/>
          <w:sz w:val="20"/>
          <w:szCs w:val="20"/>
        </w:rPr>
      </w:pPr>
      <w:r w:rsidRPr="0066626C">
        <w:rPr>
          <w:rFonts w:ascii="Verdana" w:hAnsi="Verdana"/>
          <w:sz w:val="20"/>
          <w:szCs w:val="20"/>
        </w:rPr>
        <w:t>onze leefomgeving.</w:t>
      </w:r>
    </w:p>
    <w:p w14:paraId="31FD2143"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lossen wij ruzies, conflicten en meningsverschillen op door met elkaar in</w:t>
      </w:r>
    </w:p>
    <w:p w14:paraId="56F1DAE2" w14:textId="77777777" w:rsidR="0013235F" w:rsidRPr="0066626C" w:rsidRDefault="0013235F" w:rsidP="0013235F">
      <w:pPr>
        <w:suppressAutoHyphens w:val="0"/>
        <w:ind w:firstLine="708"/>
        <w:rPr>
          <w:rFonts w:ascii="Verdana" w:hAnsi="Verdana"/>
          <w:sz w:val="20"/>
          <w:szCs w:val="20"/>
        </w:rPr>
      </w:pPr>
      <w:r w:rsidRPr="0066626C">
        <w:rPr>
          <w:rFonts w:ascii="Verdana" w:hAnsi="Verdana"/>
          <w:sz w:val="20"/>
          <w:szCs w:val="20"/>
        </w:rPr>
        <w:t>gesprek te gaan.</w:t>
      </w:r>
    </w:p>
    <w:p w14:paraId="1766FE40" w14:textId="3822D98B"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 xml:space="preserve">roddelen wij niet over anderen (ook niet via sms, chatten en andere </w:t>
      </w:r>
      <w:proofErr w:type="spellStart"/>
      <w:r w:rsidRPr="0066626C">
        <w:rPr>
          <w:rFonts w:ascii="Verdana" w:hAnsi="Verdana"/>
          <w:sz w:val="20"/>
          <w:szCs w:val="20"/>
        </w:rPr>
        <w:t>social</w:t>
      </w:r>
      <w:proofErr w:type="spellEnd"/>
      <w:r w:rsidRPr="0066626C">
        <w:rPr>
          <w:rFonts w:ascii="Verdana" w:hAnsi="Verdana"/>
          <w:sz w:val="20"/>
          <w:szCs w:val="20"/>
        </w:rPr>
        <w:t xml:space="preserve"> media) en praten wij eerlijk en rechtstreeks tot</w:t>
      </w:r>
      <w:r w:rsidR="00067156">
        <w:rPr>
          <w:rFonts w:ascii="Verdana" w:hAnsi="Verdana"/>
          <w:sz w:val="20"/>
          <w:szCs w:val="20"/>
        </w:rPr>
        <w:t>/met</w:t>
      </w:r>
      <w:r w:rsidRPr="0066626C">
        <w:rPr>
          <w:rFonts w:ascii="Verdana" w:hAnsi="Verdana"/>
          <w:sz w:val="20"/>
          <w:szCs w:val="20"/>
        </w:rPr>
        <w:t xml:space="preserve"> de betrokkene.</w:t>
      </w:r>
    </w:p>
    <w:p w14:paraId="6534912C"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accepteren wij geen pestgedrag (zie ook het anti-pestprotocol).</w:t>
      </w:r>
    </w:p>
    <w:p w14:paraId="2CB24078"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 xml:space="preserve">accepteren we ongewenste aanrakingen/ aanrakingen op ongewenste </w:t>
      </w:r>
    </w:p>
    <w:p w14:paraId="4D5FFC42" w14:textId="77777777" w:rsidR="0013235F" w:rsidRPr="0066626C" w:rsidRDefault="0013235F" w:rsidP="0013235F">
      <w:pPr>
        <w:suppressAutoHyphens w:val="0"/>
        <w:ind w:firstLine="708"/>
        <w:rPr>
          <w:rFonts w:ascii="Verdana" w:hAnsi="Verdana"/>
          <w:sz w:val="20"/>
          <w:szCs w:val="20"/>
        </w:rPr>
      </w:pPr>
      <w:r w:rsidRPr="0066626C">
        <w:rPr>
          <w:rFonts w:ascii="Verdana" w:hAnsi="Verdana"/>
          <w:sz w:val="20"/>
          <w:szCs w:val="20"/>
        </w:rPr>
        <w:t>plaatsen, niet.</w:t>
      </w:r>
    </w:p>
    <w:p w14:paraId="765D4072"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noemen wij elkaar bij de naam en gebruiken geen bijnamen.</w:t>
      </w:r>
    </w:p>
    <w:p w14:paraId="727E58C3"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zorgen we ervoor dat een conflict van/met anderen niet (verder) escaleert.</w:t>
      </w:r>
    </w:p>
    <w:p w14:paraId="74201AB6"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zijn wij zelf verantwoordelijk voor onze daden en kunnen wij daarop</w:t>
      </w:r>
    </w:p>
    <w:p w14:paraId="0EADAB49" w14:textId="77777777" w:rsidR="0013235F" w:rsidRPr="0066626C" w:rsidRDefault="0013235F" w:rsidP="0013235F">
      <w:pPr>
        <w:suppressAutoHyphens w:val="0"/>
        <w:ind w:firstLine="708"/>
        <w:rPr>
          <w:rFonts w:ascii="Verdana" w:hAnsi="Verdana"/>
          <w:sz w:val="20"/>
          <w:szCs w:val="20"/>
        </w:rPr>
      </w:pPr>
      <w:r w:rsidRPr="0066626C">
        <w:rPr>
          <w:rFonts w:ascii="Verdana" w:hAnsi="Verdana"/>
          <w:sz w:val="20"/>
          <w:szCs w:val="20"/>
        </w:rPr>
        <w:t>worden aangesproken.</w:t>
      </w:r>
    </w:p>
    <w:p w14:paraId="3790CA0A" w14:textId="3A484A6A"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 xml:space="preserve">komen wij op tijd, en begroeten </w:t>
      </w:r>
      <w:r w:rsidR="00A66828">
        <w:rPr>
          <w:rFonts w:ascii="Verdana" w:hAnsi="Verdana"/>
          <w:sz w:val="20"/>
          <w:szCs w:val="20"/>
        </w:rPr>
        <w:t>we elkaar bij de klassendeur</w:t>
      </w:r>
      <w:r w:rsidRPr="0066626C">
        <w:rPr>
          <w:rFonts w:ascii="Verdana" w:hAnsi="Verdana"/>
          <w:sz w:val="20"/>
          <w:szCs w:val="20"/>
        </w:rPr>
        <w:t>.</w:t>
      </w:r>
    </w:p>
    <w:p w14:paraId="48A3B627"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lopen we, met of zonder begeleiding, rustig in het schoolgebouw.</w:t>
      </w:r>
    </w:p>
    <w:p w14:paraId="4B8FCBD0"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is het normaal een ander te begroeten of gedag te zeggen.</w:t>
      </w:r>
    </w:p>
    <w:p w14:paraId="668AB5A3" w14:textId="77777777" w:rsidR="0013235F" w:rsidRPr="0066626C" w:rsidRDefault="0013235F" w:rsidP="0013235F">
      <w:pPr>
        <w:numPr>
          <w:ilvl w:val="0"/>
          <w:numId w:val="28"/>
        </w:numPr>
        <w:suppressAutoHyphens w:val="0"/>
        <w:rPr>
          <w:rFonts w:ascii="Verdana" w:hAnsi="Verdana"/>
          <w:sz w:val="20"/>
          <w:szCs w:val="20"/>
        </w:rPr>
      </w:pPr>
      <w:r w:rsidRPr="0066626C">
        <w:rPr>
          <w:rFonts w:ascii="Verdana" w:hAnsi="Verdana"/>
          <w:sz w:val="20"/>
          <w:szCs w:val="20"/>
        </w:rPr>
        <w:t>vinden we dat deze regels op school en daarbuiten gelden.</w:t>
      </w:r>
    </w:p>
    <w:p w14:paraId="72672E90" w14:textId="77777777" w:rsidR="0013235F" w:rsidRPr="0066626C" w:rsidRDefault="0013235F" w:rsidP="0013235F">
      <w:pPr>
        <w:suppressAutoHyphens w:val="0"/>
        <w:rPr>
          <w:rFonts w:ascii="Verdana" w:hAnsi="Verdana"/>
          <w:sz w:val="20"/>
          <w:szCs w:val="20"/>
        </w:rPr>
      </w:pPr>
    </w:p>
    <w:p w14:paraId="7B725048" w14:textId="77777777" w:rsidR="0013235F" w:rsidRPr="0066626C" w:rsidRDefault="0013235F" w:rsidP="0013235F">
      <w:pPr>
        <w:suppressAutoHyphens w:val="0"/>
        <w:rPr>
          <w:rFonts w:ascii="Verdana" w:hAnsi="Verdana"/>
          <w:sz w:val="20"/>
          <w:szCs w:val="20"/>
        </w:rPr>
      </w:pPr>
    </w:p>
    <w:p w14:paraId="6B7ED1AA" w14:textId="77777777" w:rsidR="0013235F" w:rsidRPr="0066626C" w:rsidRDefault="0013235F" w:rsidP="0013235F">
      <w:pPr>
        <w:suppressAutoHyphens w:val="0"/>
        <w:rPr>
          <w:rFonts w:ascii="Verdana" w:hAnsi="Verdana"/>
          <w:sz w:val="20"/>
          <w:szCs w:val="20"/>
        </w:rPr>
      </w:pPr>
    </w:p>
    <w:p w14:paraId="7B3E5C2B" w14:textId="77777777" w:rsidR="0013235F" w:rsidRPr="0066626C" w:rsidRDefault="0013235F" w:rsidP="0013235F">
      <w:pPr>
        <w:suppressAutoHyphens w:val="0"/>
        <w:rPr>
          <w:rFonts w:ascii="Verdana" w:hAnsi="Verdana"/>
          <w:sz w:val="20"/>
          <w:szCs w:val="20"/>
        </w:rPr>
      </w:pPr>
    </w:p>
    <w:p w14:paraId="2262CFBD" w14:textId="77777777" w:rsidR="0013235F" w:rsidRPr="0066626C" w:rsidRDefault="0013235F" w:rsidP="0013235F">
      <w:pPr>
        <w:suppressAutoHyphens w:val="0"/>
        <w:rPr>
          <w:rFonts w:ascii="Verdana" w:hAnsi="Verdana"/>
          <w:sz w:val="20"/>
          <w:szCs w:val="20"/>
        </w:rPr>
      </w:pPr>
    </w:p>
    <w:p w14:paraId="43C851B6" w14:textId="77777777" w:rsidR="0013235F" w:rsidRDefault="0013235F" w:rsidP="0013235F">
      <w:pPr>
        <w:suppressAutoHyphens w:val="0"/>
        <w:rPr>
          <w:rFonts w:ascii="Verdana" w:hAnsi="Verdana"/>
          <w:sz w:val="20"/>
          <w:szCs w:val="20"/>
        </w:rPr>
      </w:pPr>
    </w:p>
    <w:p w14:paraId="6AFF46F1" w14:textId="77777777" w:rsidR="0066626C" w:rsidRDefault="0066626C" w:rsidP="0013235F">
      <w:pPr>
        <w:suppressAutoHyphens w:val="0"/>
        <w:rPr>
          <w:rFonts w:ascii="Verdana" w:hAnsi="Verdana"/>
          <w:sz w:val="20"/>
          <w:szCs w:val="20"/>
        </w:rPr>
      </w:pPr>
    </w:p>
    <w:p w14:paraId="750FEF09" w14:textId="7F5226B3" w:rsidR="0066626C" w:rsidRDefault="0066626C">
      <w:pPr>
        <w:suppressAutoHyphens w:val="0"/>
        <w:rPr>
          <w:rFonts w:ascii="Verdana" w:hAnsi="Verdana"/>
          <w:sz w:val="20"/>
          <w:szCs w:val="20"/>
        </w:rPr>
      </w:pPr>
      <w:r>
        <w:rPr>
          <w:rFonts w:ascii="Verdana" w:hAnsi="Verdana"/>
          <w:sz w:val="20"/>
          <w:szCs w:val="20"/>
        </w:rPr>
        <w:br w:type="page"/>
      </w:r>
    </w:p>
    <w:p w14:paraId="7A8CEC7D" w14:textId="1A041097" w:rsidR="0013235F" w:rsidRPr="003975CA" w:rsidRDefault="0066626C" w:rsidP="0066626C">
      <w:pPr>
        <w:pStyle w:val="Kop3"/>
        <w:rPr>
          <w:rFonts w:ascii="Verdana" w:hAnsi="Verdana" w:cstheme="minorHAnsi"/>
          <w:color w:val="auto"/>
          <w:sz w:val="24"/>
          <w:szCs w:val="24"/>
        </w:rPr>
      </w:pPr>
      <w:bookmarkStart w:id="5" w:name="_Toc145400702"/>
      <w:r w:rsidRPr="003975CA">
        <w:rPr>
          <w:rFonts w:ascii="Verdana" w:hAnsi="Verdana" w:cstheme="minorHAnsi"/>
          <w:color w:val="auto"/>
          <w:sz w:val="24"/>
          <w:szCs w:val="24"/>
        </w:rPr>
        <w:lastRenderedPageBreak/>
        <w:t xml:space="preserve">Hoofdstuk 2 </w:t>
      </w:r>
      <w:r w:rsidR="0013235F" w:rsidRPr="003975CA">
        <w:rPr>
          <w:rFonts w:ascii="Verdana" w:hAnsi="Verdana" w:cstheme="minorHAnsi"/>
          <w:color w:val="auto"/>
          <w:sz w:val="24"/>
          <w:szCs w:val="24"/>
        </w:rPr>
        <w:t>Anti-Pestprotocol</w:t>
      </w:r>
      <w:bookmarkEnd w:id="5"/>
    </w:p>
    <w:p w14:paraId="0B5973DF" w14:textId="77777777" w:rsidR="0013235F" w:rsidRPr="003975CA" w:rsidRDefault="0013235F" w:rsidP="00132797">
      <w:pPr>
        <w:pStyle w:val="Kop3"/>
        <w:rPr>
          <w:rFonts w:ascii="Verdana" w:hAnsi="Verdana" w:cstheme="minorHAnsi"/>
          <w:color w:val="auto"/>
          <w:sz w:val="20"/>
          <w:szCs w:val="20"/>
        </w:rPr>
      </w:pPr>
      <w:bookmarkStart w:id="6" w:name="_Toc145400703"/>
      <w:r w:rsidRPr="003975CA">
        <w:rPr>
          <w:rFonts w:ascii="Verdana" w:hAnsi="Verdana" w:cstheme="minorHAnsi"/>
          <w:color w:val="auto"/>
          <w:sz w:val="20"/>
          <w:szCs w:val="20"/>
        </w:rPr>
        <w:t>Doelstelling van het anti-pestprotocol van CNS de Triangel</w:t>
      </w:r>
      <w:bookmarkEnd w:id="6"/>
      <w:r w:rsidRPr="003975CA">
        <w:rPr>
          <w:rFonts w:ascii="Verdana" w:hAnsi="Verdana" w:cstheme="minorHAnsi"/>
          <w:color w:val="auto"/>
          <w:sz w:val="20"/>
          <w:szCs w:val="20"/>
        </w:rPr>
        <w:t xml:space="preserve"> </w:t>
      </w:r>
    </w:p>
    <w:p w14:paraId="01BEDA41" w14:textId="04332050" w:rsidR="00132797" w:rsidRPr="0066626C" w:rsidRDefault="0013235F" w:rsidP="0013235F">
      <w:pPr>
        <w:suppressAutoHyphens w:val="0"/>
        <w:rPr>
          <w:rFonts w:ascii="Verdana" w:hAnsi="Verdana" w:cstheme="minorHAnsi"/>
          <w:sz w:val="20"/>
          <w:szCs w:val="20"/>
        </w:rPr>
      </w:pPr>
      <w:r w:rsidRPr="0066626C">
        <w:rPr>
          <w:rFonts w:ascii="Verdana" w:hAnsi="Verdana" w:cstheme="minorHAnsi"/>
          <w:sz w:val="20"/>
          <w:szCs w:val="20"/>
        </w:rPr>
        <w:t>“We streven naar een pestvrije school. We vinden dat we er alles aan moeten doen om kinderen een zo veilig mogelijke omgeving te garanderen."</w:t>
      </w:r>
      <w:r w:rsidR="00C23CB9" w:rsidRPr="0066626C">
        <w:rPr>
          <w:rFonts w:ascii="Verdana" w:hAnsi="Verdana" w:cstheme="minorHAnsi"/>
          <w:sz w:val="20"/>
          <w:szCs w:val="20"/>
        </w:rPr>
        <w:br/>
      </w:r>
      <w:r w:rsidR="00C23CB9" w:rsidRPr="0066626C">
        <w:rPr>
          <w:rFonts w:ascii="Verdana" w:hAnsi="Verdana" w:cstheme="minorHAnsi"/>
          <w:sz w:val="20"/>
          <w:szCs w:val="20"/>
        </w:rPr>
        <w:br/>
        <w:t xml:space="preserve">Door regels en afspraken zichtbaar te maken kunnen kinderen en volwassenen, als er zich ongewenste situaties voordoen, elkaar aanspreken op deze regels en afspraken. </w:t>
      </w:r>
    </w:p>
    <w:p w14:paraId="386B4347" w14:textId="0600C6B3" w:rsidR="00C23CB9" w:rsidRPr="0066626C" w:rsidRDefault="00C23CB9" w:rsidP="0013235F">
      <w:pPr>
        <w:suppressAutoHyphens w:val="0"/>
        <w:rPr>
          <w:rFonts w:ascii="Verdana" w:hAnsi="Verdana" w:cstheme="minorHAnsi"/>
          <w:sz w:val="20"/>
          <w:szCs w:val="20"/>
        </w:rPr>
      </w:pPr>
    </w:p>
    <w:p w14:paraId="66D37493" w14:textId="20E7C883" w:rsidR="00C23CB9" w:rsidRPr="0066626C" w:rsidRDefault="00C23CB9" w:rsidP="0013235F">
      <w:pPr>
        <w:suppressAutoHyphens w:val="0"/>
        <w:rPr>
          <w:rFonts w:ascii="Verdana" w:hAnsi="Verdana" w:cstheme="minorHAnsi"/>
          <w:sz w:val="20"/>
          <w:szCs w:val="20"/>
        </w:rPr>
      </w:pPr>
      <w:r w:rsidRPr="0066626C">
        <w:rPr>
          <w:rFonts w:ascii="Verdana" w:hAnsi="Verdana" w:cstheme="minorHAnsi"/>
          <w:sz w:val="20"/>
          <w:szCs w:val="20"/>
        </w:rPr>
        <w:t>Wij streven ernaar:</w:t>
      </w:r>
    </w:p>
    <w:p w14:paraId="77040408" w14:textId="3EBD576F" w:rsidR="00C23CB9" w:rsidRPr="0066626C" w:rsidRDefault="00C23CB9" w:rsidP="00C23CB9">
      <w:pPr>
        <w:pStyle w:val="Lijstalinea"/>
        <w:numPr>
          <w:ilvl w:val="2"/>
          <w:numId w:val="28"/>
        </w:numPr>
        <w:suppressAutoHyphens w:val="0"/>
        <w:rPr>
          <w:rFonts w:ascii="Verdana" w:hAnsi="Verdana" w:cstheme="minorHAnsi"/>
          <w:sz w:val="20"/>
          <w:szCs w:val="20"/>
        </w:rPr>
      </w:pPr>
      <w:r w:rsidRPr="0066626C">
        <w:rPr>
          <w:rFonts w:ascii="Verdana" w:hAnsi="Verdana" w:cstheme="minorHAnsi"/>
          <w:sz w:val="20"/>
          <w:szCs w:val="20"/>
        </w:rPr>
        <w:t xml:space="preserve">Dat kinderen zich veilig voelen, dat ze vertrouwen hebben in ons, in elkaar, in zichzelf en de mensen om hen heen </w:t>
      </w:r>
    </w:p>
    <w:p w14:paraId="00D01093" w14:textId="12185CF2" w:rsidR="00C23CB9" w:rsidRPr="0066626C" w:rsidRDefault="00CD3148" w:rsidP="00C23CB9">
      <w:pPr>
        <w:pStyle w:val="Lijstalinea"/>
        <w:numPr>
          <w:ilvl w:val="2"/>
          <w:numId w:val="28"/>
        </w:numPr>
        <w:suppressAutoHyphens w:val="0"/>
        <w:rPr>
          <w:rFonts w:ascii="Verdana" w:hAnsi="Verdana" w:cstheme="minorHAnsi"/>
          <w:sz w:val="20"/>
          <w:szCs w:val="20"/>
        </w:rPr>
      </w:pPr>
      <w:r w:rsidRPr="0066626C">
        <w:rPr>
          <w:rFonts w:ascii="Verdana" w:hAnsi="Verdana" w:cstheme="minorHAnsi"/>
          <w:sz w:val="20"/>
          <w:szCs w:val="20"/>
        </w:rPr>
        <w:t>Dat kinderen niet alleen kennis maar ook sociale en praktische vaardigheden leren die nodig zijn om het samenwerken met de ander mogelijk te maken</w:t>
      </w:r>
    </w:p>
    <w:p w14:paraId="182B2784" w14:textId="7AAE5B41" w:rsidR="00CD3148" w:rsidRPr="0066626C" w:rsidRDefault="00CD3148" w:rsidP="00C23CB9">
      <w:pPr>
        <w:pStyle w:val="Lijstalinea"/>
        <w:numPr>
          <w:ilvl w:val="2"/>
          <w:numId w:val="28"/>
        </w:numPr>
        <w:suppressAutoHyphens w:val="0"/>
        <w:rPr>
          <w:rFonts w:ascii="Verdana" w:hAnsi="Verdana" w:cstheme="minorHAnsi"/>
          <w:sz w:val="20"/>
          <w:szCs w:val="20"/>
        </w:rPr>
      </w:pPr>
      <w:r w:rsidRPr="0066626C">
        <w:rPr>
          <w:rFonts w:ascii="Verdana" w:hAnsi="Verdana" w:cstheme="minorHAnsi"/>
          <w:sz w:val="20"/>
          <w:szCs w:val="20"/>
        </w:rPr>
        <w:t>Dat kinderen leren omgaan met emoties en gevoelens van zichzelf en die van de ander</w:t>
      </w:r>
    </w:p>
    <w:p w14:paraId="56ABCFFC" w14:textId="7532663C" w:rsidR="00CD3148" w:rsidRPr="0066626C" w:rsidRDefault="00CD3148" w:rsidP="00C23CB9">
      <w:pPr>
        <w:pStyle w:val="Lijstalinea"/>
        <w:numPr>
          <w:ilvl w:val="2"/>
          <w:numId w:val="28"/>
        </w:numPr>
        <w:suppressAutoHyphens w:val="0"/>
        <w:rPr>
          <w:rFonts w:ascii="Verdana" w:hAnsi="Verdana" w:cstheme="minorHAnsi"/>
          <w:sz w:val="20"/>
          <w:szCs w:val="20"/>
        </w:rPr>
      </w:pPr>
      <w:r w:rsidRPr="0066626C">
        <w:rPr>
          <w:rFonts w:ascii="Verdana" w:hAnsi="Verdana" w:cstheme="minorHAnsi"/>
          <w:sz w:val="20"/>
          <w:szCs w:val="20"/>
        </w:rPr>
        <w:t>Dat wij bij de kinderen aandacht willen voor normen en waarden en respect voor ieders culturele en levensbeschouwelijke achtergrond</w:t>
      </w:r>
    </w:p>
    <w:p w14:paraId="2D4CDCAE" w14:textId="047D78ED" w:rsidR="00C23CB9" w:rsidRPr="0066626C" w:rsidRDefault="00CD3148" w:rsidP="0013235F">
      <w:pPr>
        <w:pStyle w:val="Lijstalinea"/>
        <w:numPr>
          <w:ilvl w:val="2"/>
          <w:numId w:val="28"/>
        </w:numPr>
        <w:suppressAutoHyphens w:val="0"/>
        <w:rPr>
          <w:rFonts w:ascii="Verdana" w:hAnsi="Verdana" w:cstheme="minorHAnsi"/>
          <w:sz w:val="20"/>
          <w:szCs w:val="20"/>
        </w:rPr>
      </w:pPr>
      <w:r w:rsidRPr="0066626C">
        <w:rPr>
          <w:rFonts w:ascii="Verdana" w:hAnsi="Verdana" w:cstheme="minorHAnsi"/>
          <w:sz w:val="20"/>
          <w:szCs w:val="20"/>
        </w:rPr>
        <w:t>Dat kinderen leren een ander te respecteren en te waarderen</w:t>
      </w:r>
    </w:p>
    <w:p w14:paraId="11C7917C" w14:textId="77777777" w:rsidR="0013235F" w:rsidRPr="003975CA" w:rsidRDefault="0013235F" w:rsidP="00132797">
      <w:pPr>
        <w:pStyle w:val="Kop3"/>
        <w:rPr>
          <w:rFonts w:ascii="Verdana" w:hAnsi="Verdana" w:cstheme="minorHAnsi"/>
          <w:color w:val="auto"/>
          <w:sz w:val="20"/>
          <w:szCs w:val="20"/>
        </w:rPr>
      </w:pPr>
      <w:bookmarkStart w:id="7" w:name="_Toc145400704"/>
      <w:r w:rsidRPr="003975CA">
        <w:rPr>
          <w:rFonts w:ascii="Verdana" w:hAnsi="Verdana" w:cstheme="minorHAnsi"/>
          <w:color w:val="auto"/>
          <w:sz w:val="20"/>
          <w:szCs w:val="20"/>
        </w:rPr>
        <w:t>Wat wordt er verstaan onder pesten?</w:t>
      </w:r>
      <w:bookmarkEnd w:id="7"/>
    </w:p>
    <w:p w14:paraId="3024F96C" w14:textId="77777777" w:rsidR="00C734CF" w:rsidRPr="0066626C" w:rsidRDefault="0013235F" w:rsidP="0013235F">
      <w:pPr>
        <w:suppressAutoHyphens w:val="0"/>
        <w:rPr>
          <w:rFonts w:ascii="Verdana" w:hAnsi="Verdana" w:cstheme="minorHAnsi"/>
          <w:color w:val="000000" w:themeColor="text1"/>
          <w:sz w:val="20"/>
          <w:szCs w:val="20"/>
        </w:rPr>
      </w:pPr>
      <w:r w:rsidRPr="0066626C">
        <w:rPr>
          <w:rFonts w:ascii="Verdana" w:hAnsi="Verdana" w:cstheme="minorHAnsi"/>
          <w:sz w:val="20"/>
          <w:szCs w:val="20"/>
        </w:rPr>
        <w:t>Pesten is systematisch (lichamelijk, geestelijk of seksueel) geweld van een leerling of een groep leerlingen ten opzichte van één of meer leerlingen, die niet (meer) in staat is/zijn zichzelf te verdedigen</w:t>
      </w:r>
      <w:r w:rsidRPr="0066626C">
        <w:rPr>
          <w:rFonts w:ascii="Verdana" w:hAnsi="Verdana" w:cstheme="minorHAnsi"/>
          <w:color w:val="000000" w:themeColor="text1"/>
          <w:sz w:val="20"/>
          <w:szCs w:val="20"/>
        </w:rPr>
        <w:t>.</w:t>
      </w:r>
      <w:r w:rsidR="00C734CF" w:rsidRPr="0066626C">
        <w:rPr>
          <w:rFonts w:ascii="Verdana" w:hAnsi="Verdana" w:cstheme="minorHAnsi"/>
          <w:color w:val="000000" w:themeColor="text1"/>
          <w:sz w:val="20"/>
          <w:szCs w:val="20"/>
        </w:rPr>
        <w:t xml:space="preserve"> Plagen is gelijkwaardiger, over en weer, 1 tegen 1 en af en toe. </w:t>
      </w:r>
    </w:p>
    <w:p w14:paraId="158177A2" w14:textId="77777777" w:rsidR="0013235F" w:rsidRPr="0066626C" w:rsidRDefault="0013235F" w:rsidP="0013235F">
      <w:p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w:t>
      </w:r>
    </w:p>
    <w:p w14:paraId="22D73BB3" w14:textId="77777777" w:rsidR="00C734CF" w:rsidRPr="0066626C" w:rsidRDefault="0013235F" w:rsidP="00F15A6E">
      <w:p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Uit deze definitie zijn de verschillen tussen pesten en plagen te halen: pesten gebeurt systematisch en er is sprake van een ongelijke machtsverhouding. Het slachtoffer wordt niet (meer) geacht voor zichzelf op te komen en het pesten heeft desastreuze gevolgen voor het slachtoffer. </w:t>
      </w:r>
      <w:sdt>
        <w:sdtPr>
          <w:rPr>
            <w:rFonts w:ascii="Verdana" w:hAnsi="Verdana" w:cstheme="minorHAnsi"/>
            <w:color w:val="000000" w:themeColor="text1"/>
            <w:sz w:val="20"/>
            <w:szCs w:val="20"/>
          </w:rPr>
          <w:id w:val="1724253024"/>
          <w:citation/>
        </w:sdtPr>
        <w:sdtEndPr/>
        <w:sdtContent>
          <w:r w:rsidRPr="0066626C">
            <w:rPr>
              <w:rFonts w:ascii="Verdana" w:hAnsi="Verdana" w:cstheme="minorHAnsi"/>
              <w:color w:val="000000" w:themeColor="text1"/>
              <w:sz w:val="20"/>
              <w:szCs w:val="20"/>
            </w:rPr>
            <w:fldChar w:fldCharType="begin"/>
          </w:r>
          <w:r w:rsidRPr="0066626C">
            <w:rPr>
              <w:rFonts w:ascii="Verdana" w:hAnsi="Verdana" w:cstheme="minorHAnsi"/>
              <w:color w:val="000000" w:themeColor="text1"/>
              <w:sz w:val="20"/>
              <w:szCs w:val="20"/>
            </w:rPr>
            <w:instrText xml:space="preserve"> CITATION Bob901 \l 1043 </w:instrText>
          </w:r>
          <w:r w:rsidRPr="0066626C">
            <w:rPr>
              <w:rFonts w:ascii="Verdana" w:hAnsi="Verdana" w:cstheme="minorHAnsi"/>
              <w:color w:val="000000" w:themeColor="text1"/>
              <w:sz w:val="20"/>
              <w:szCs w:val="20"/>
            </w:rPr>
            <w:fldChar w:fldCharType="separate"/>
          </w:r>
          <w:r w:rsidRPr="0066626C">
            <w:rPr>
              <w:rFonts w:ascii="Verdana" w:hAnsi="Verdana" w:cstheme="minorHAnsi"/>
              <w:color w:val="000000" w:themeColor="text1"/>
              <w:sz w:val="20"/>
              <w:szCs w:val="20"/>
            </w:rPr>
            <w:t>(Meer, Vijfsporenbeleid bij Pesten , 1990)</w:t>
          </w:r>
          <w:r w:rsidRPr="0066626C">
            <w:rPr>
              <w:rFonts w:ascii="Verdana" w:hAnsi="Verdana" w:cstheme="minorHAnsi"/>
              <w:color w:val="000000" w:themeColor="text1"/>
              <w:sz w:val="20"/>
              <w:szCs w:val="20"/>
            </w:rPr>
            <w:fldChar w:fldCharType="end"/>
          </w:r>
        </w:sdtContent>
      </w:sdt>
    </w:p>
    <w:p w14:paraId="3619FE32" w14:textId="77777777" w:rsidR="0013235F" w:rsidRPr="0066626C" w:rsidRDefault="0013235F" w:rsidP="00132797">
      <w:pPr>
        <w:pStyle w:val="Kop3"/>
        <w:rPr>
          <w:rFonts w:ascii="Verdana" w:hAnsi="Verdana" w:cstheme="minorHAnsi"/>
          <w:color w:val="000000" w:themeColor="text1"/>
          <w:sz w:val="20"/>
          <w:szCs w:val="20"/>
        </w:rPr>
      </w:pPr>
      <w:bookmarkStart w:id="8" w:name="_Toc145400705"/>
      <w:r w:rsidRPr="0066626C">
        <w:rPr>
          <w:rFonts w:ascii="Verdana" w:hAnsi="Verdana" w:cstheme="minorHAnsi"/>
          <w:color w:val="000000" w:themeColor="text1"/>
          <w:sz w:val="20"/>
          <w:szCs w:val="20"/>
        </w:rPr>
        <w:t>Digitaal- of cyberpesten</w:t>
      </w:r>
      <w:bookmarkEnd w:id="8"/>
    </w:p>
    <w:p w14:paraId="2940E3C3" w14:textId="268AA828" w:rsidR="0013235F" w:rsidRPr="0066626C" w:rsidRDefault="0013235F" w:rsidP="0013235F">
      <w:p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Digitaal-of cyberpesten is het pesten via de digitale (virtuele wereld) media. Het betreft het opzettelijk zwart maken of afkraken van iemand door middel van vervelende/negatieve </w:t>
      </w:r>
      <w:proofErr w:type="spellStart"/>
      <w:r w:rsidRPr="0066626C">
        <w:rPr>
          <w:rFonts w:ascii="Verdana" w:hAnsi="Verdana" w:cstheme="minorHAnsi"/>
          <w:color w:val="000000" w:themeColor="text1"/>
          <w:sz w:val="20"/>
          <w:szCs w:val="20"/>
        </w:rPr>
        <w:t>comments</w:t>
      </w:r>
      <w:proofErr w:type="spellEnd"/>
      <w:r w:rsidRPr="0066626C">
        <w:rPr>
          <w:rFonts w:ascii="Verdana" w:hAnsi="Verdana" w:cstheme="minorHAnsi"/>
          <w:color w:val="000000" w:themeColor="text1"/>
          <w:sz w:val="20"/>
          <w:szCs w:val="20"/>
        </w:rPr>
        <w:t xml:space="preserve"> of juist het groepsgewijs negeren van juist één  persoon. YouTube, Facebook, Instagram, </w:t>
      </w:r>
      <w:proofErr w:type="spellStart"/>
      <w:r w:rsidRPr="0066626C">
        <w:rPr>
          <w:rFonts w:ascii="Verdana" w:hAnsi="Verdana" w:cstheme="minorHAnsi"/>
          <w:color w:val="000000" w:themeColor="text1"/>
          <w:sz w:val="20"/>
          <w:szCs w:val="20"/>
        </w:rPr>
        <w:t>SnapChat</w:t>
      </w:r>
      <w:proofErr w:type="spellEnd"/>
      <w:r w:rsidRPr="0066626C">
        <w:rPr>
          <w:rFonts w:ascii="Verdana" w:hAnsi="Verdana" w:cstheme="minorHAnsi"/>
          <w:color w:val="000000" w:themeColor="text1"/>
          <w:sz w:val="20"/>
          <w:szCs w:val="20"/>
        </w:rPr>
        <w:t xml:space="preserve">, </w:t>
      </w:r>
      <w:proofErr w:type="spellStart"/>
      <w:r w:rsidRPr="0066626C">
        <w:rPr>
          <w:rFonts w:ascii="Verdana" w:hAnsi="Verdana" w:cstheme="minorHAnsi"/>
          <w:color w:val="000000" w:themeColor="text1"/>
          <w:sz w:val="20"/>
          <w:szCs w:val="20"/>
        </w:rPr>
        <w:t>What</w:t>
      </w:r>
      <w:r w:rsidR="00C447C0">
        <w:rPr>
          <w:rFonts w:ascii="Verdana" w:hAnsi="Verdana" w:cstheme="minorHAnsi"/>
          <w:color w:val="000000" w:themeColor="text1"/>
          <w:sz w:val="20"/>
          <w:szCs w:val="20"/>
        </w:rPr>
        <w:t>’</w:t>
      </w:r>
      <w:r w:rsidRPr="0066626C">
        <w:rPr>
          <w:rFonts w:ascii="Verdana" w:hAnsi="Verdana" w:cstheme="minorHAnsi"/>
          <w:color w:val="000000" w:themeColor="text1"/>
          <w:sz w:val="20"/>
          <w:szCs w:val="20"/>
        </w:rPr>
        <w:t>s</w:t>
      </w:r>
      <w:proofErr w:type="spellEnd"/>
      <w:r w:rsidRPr="0066626C">
        <w:rPr>
          <w:rFonts w:ascii="Verdana" w:hAnsi="Verdana" w:cstheme="minorHAnsi"/>
          <w:color w:val="000000" w:themeColor="text1"/>
          <w:sz w:val="20"/>
          <w:szCs w:val="20"/>
        </w:rPr>
        <w:t xml:space="preserve"> app</w:t>
      </w:r>
      <w:r w:rsidR="00C447C0">
        <w:rPr>
          <w:rFonts w:ascii="Verdana" w:hAnsi="Verdana" w:cstheme="minorHAnsi"/>
          <w:color w:val="000000" w:themeColor="text1"/>
          <w:sz w:val="20"/>
          <w:szCs w:val="20"/>
        </w:rPr>
        <w:t xml:space="preserve">, </w:t>
      </w:r>
      <w:proofErr w:type="spellStart"/>
      <w:r w:rsidR="00C447C0">
        <w:rPr>
          <w:rFonts w:ascii="Verdana" w:hAnsi="Verdana" w:cstheme="minorHAnsi"/>
          <w:color w:val="000000" w:themeColor="text1"/>
          <w:sz w:val="20"/>
          <w:szCs w:val="20"/>
        </w:rPr>
        <w:t>TikTok</w:t>
      </w:r>
      <w:proofErr w:type="spellEnd"/>
      <w:r w:rsidRPr="0066626C">
        <w:rPr>
          <w:rFonts w:ascii="Verdana" w:hAnsi="Verdana" w:cstheme="minorHAnsi"/>
          <w:color w:val="000000" w:themeColor="text1"/>
          <w:sz w:val="20"/>
          <w:szCs w:val="20"/>
        </w:rPr>
        <w:t xml:space="preserve"> en alle sociale media maken het heel gemakkelijk voor ons om allerlei foto's te </w:t>
      </w:r>
      <w:r w:rsidR="003C5D0B">
        <w:rPr>
          <w:rFonts w:ascii="Verdana" w:hAnsi="Verdana" w:cstheme="minorHAnsi"/>
          <w:color w:val="000000" w:themeColor="text1"/>
          <w:sz w:val="20"/>
          <w:szCs w:val="20"/>
        </w:rPr>
        <w:t>maken</w:t>
      </w:r>
      <w:r w:rsidRPr="0066626C">
        <w:rPr>
          <w:rFonts w:ascii="Verdana" w:hAnsi="Verdana" w:cstheme="minorHAnsi"/>
          <w:color w:val="000000" w:themeColor="text1"/>
          <w:sz w:val="20"/>
          <w:szCs w:val="20"/>
        </w:rPr>
        <w:t xml:space="preserve"> en gelijk met de wereld te delen</w:t>
      </w:r>
      <w:r w:rsidR="00186EB6">
        <w:rPr>
          <w:rFonts w:ascii="Verdana" w:hAnsi="Verdana" w:cstheme="minorHAnsi"/>
          <w:color w:val="000000" w:themeColor="text1"/>
          <w:sz w:val="20"/>
          <w:szCs w:val="20"/>
        </w:rPr>
        <w:t xml:space="preserve">. </w:t>
      </w:r>
      <w:r w:rsidR="00110471" w:rsidRPr="0066626C">
        <w:rPr>
          <w:rFonts w:ascii="Verdana" w:hAnsi="Verdana" w:cstheme="minorHAnsi"/>
          <w:color w:val="000000" w:themeColor="text1"/>
          <w:sz w:val="20"/>
          <w:szCs w:val="20"/>
        </w:rPr>
        <w:t>Denkend aan; misbruik maken van privé gegevens, uitsluiting whatsapp, verspreiding beeldmateriaal (</w:t>
      </w:r>
      <w:proofErr w:type="spellStart"/>
      <w:r w:rsidR="00110471" w:rsidRPr="0066626C">
        <w:rPr>
          <w:rFonts w:ascii="Verdana" w:hAnsi="Verdana" w:cstheme="minorHAnsi"/>
          <w:color w:val="000000" w:themeColor="text1"/>
          <w:sz w:val="20"/>
          <w:szCs w:val="20"/>
        </w:rPr>
        <w:t>sexting</w:t>
      </w:r>
      <w:proofErr w:type="spellEnd"/>
      <w:r w:rsidR="00110471" w:rsidRPr="0066626C">
        <w:rPr>
          <w:rFonts w:ascii="Verdana" w:hAnsi="Verdana" w:cstheme="minorHAnsi"/>
          <w:color w:val="000000" w:themeColor="text1"/>
          <w:sz w:val="20"/>
          <w:szCs w:val="20"/>
        </w:rPr>
        <w:t xml:space="preserve">, </w:t>
      </w:r>
      <w:proofErr w:type="spellStart"/>
      <w:r w:rsidR="00110471" w:rsidRPr="0066626C">
        <w:rPr>
          <w:rFonts w:ascii="Verdana" w:hAnsi="Verdana" w:cstheme="minorHAnsi"/>
          <w:color w:val="000000" w:themeColor="text1"/>
          <w:sz w:val="20"/>
          <w:szCs w:val="20"/>
        </w:rPr>
        <w:t>shame-sexting</w:t>
      </w:r>
      <w:proofErr w:type="spellEnd"/>
      <w:r w:rsidR="00110471" w:rsidRPr="0066626C">
        <w:rPr>
          <w:rFonts w:ascii="Verdana" w:hAnsi="Verdana" w:cstheme="minorHAnsi"/>
          <w:color w:val="000000" w:themeColor="text1"/>
          <w:sz w:val="20"/>
          <w:szCs w:val="20"/>
        </w:rPr>
        <w:t xml:space="preserve">, </w:t>
      </w:r>
      <w:proofErr w:type="spellStart"/>
      <w:r w:rsidR="00110471" w:rsidRPr="0066626C">
        <w:rPr>
          <w:rFonts w:ascii="Verdana" w:hAnsi="Verdana" w:cstheme="minorHAnsi"/>
          <w:color w:val="000000" w:themeColor="text1"/>
          <w:sz w:val="20"/>
          <w:szCs w:val="20"/>
        </w:rPr>
        <w:t>sextortion</w:t>
      </w:r>
      <w:proofErr w:type="spellEnd"/>
      <w:r w:rsidR="00110471" w:rsidRPr="0066626C">
        <w:rPr>
          <w:rFonts w:ascii="Verdana" w:hAnsi="Verdana" w:cstheme="minorHAnsi"/>
          <w:color w:val="000000" w:themeColor="text1"/>
          <w:sz w:val="20"/>
          <w:szCs w:val="20"/>
        </w:rPr>
        <w:t>), dreigtweets, haatcampagnes.</w:t>
      </w:r>
      <w:r w:rsidR="00CD3148" w:rsidRPr="0066626C">
        <w:rPr>
          <w:rFonts w:ascii="Verdana" w:hAnsi="Verdana" w:cstheme="minorHAnsi"/>
          <w:color w:val="000000" w:themeColor="text1"/>
          <w:sz w:val="20"/>
          <w:szCs w:val="20"/>
        </w:rPr>
        <w:t xml:space="preserve"> </w:t>
      </w:r>
      <w:r w:rsidRPr="0066626C">
        <w:rPr>
          <w:rFonts w:ascii="Verdana" w:hAnsi="Verdana" w:cstheme="minorHAnsi"/>
          <w:sz w:val="20"/>
          <w:szCs w:val="20"/>
        </w:rPr>
        <w:t xml:space="preserve">Mogelijke signalen dat een kind gepest wordt </w:t>
      </w:r>
      <w:r w:rsidR="00C447C0">
        <w:rPr>
          <w:rFonts w:ascii="Verdana" w:hAnsi="Verdana" w:cstheme="minorHAnsi"/>
          <w:sz w:val="20"/>
          <w:szCs w:val="20"/>
        </w:rPr>
        <w:t xml:space="preserve">zijn te lezen in </w:t>
      </w:r>
      <w:r w:rsidRPr="0066626C">
        <w:rPr>
          <w:rFonts w:ascii="Verdana" w:hAnsi="Verdana" w:cstheme="minorHAnsi"/>
          <w:sz w:val="20"/>
          <w:szCs w:val="20"/>
        </w:rPr>
        <w:t xml:space="preserve">bijlage </w:t>
      </w:r>
      <w:r w:rsidR="00C447C0">
        <w:rPr>
          <w:rFonts w:ascii="Verdana" w:hAnsi="Verdana" w:cstheme="minorHAnsi"/>
          <w:sz w:val="20"/>
          <w:szCs w:val="20"/>
        </w:rPr>
        <w:t>1.</w:t>
      </w:r>
    </w:p>
    <w:p w14:paraId="396E7B25" w14:textId="77777777" w:rsidR="0013235F" w:rsidRPr="0066626C" w:rsidRDefault="0013235F" w:rsidP="00132797">
      <w:pPr>
        <w:pStyle w:val="Kop3"/>
        <w:rPr>
          <w:rFonts w:ascii="Verdana" w:hAnsi="Verdana" w:cstheme="minorHAnsi"/>
          <w:color w:val="auto"/>
          <w:sz w:val="20"/>
          <w:szCs w:val="20"/>
        </w:rPr>
      </w:pPr>
      <w:bookmarkStart w:id="9" w:name="_Toc145400706"/>
      <w:r w:rsidRPr="0066626C">
        <w:rPr>
          <w:rFonts w:ascii="Verdana" w:hAnsi="Verdana" w:cstheme="minorHAnsi"/>
          <w:color w:val="auto"/>
          <w:sz w:val="20"/>
          <w:szCs w:val="20"/>
        </w:rPr>
        <w:t>2.1 Uitgangspunten aanpak pestprobleem</w:t>
      </w:r>
      <w:bookmarkEnd w:id="9"/>
    </w:p>
    <w:p w14:paraId="5E7702F8" w14:textId="40C8CED2" w:rsidR="00132797" w:rsidRPr="0066626C" w:rsidRDefault="0013235F" w:rsidP="00132797">
      <w:pPr>
        <w:suppressAutoHyphens w:val="0"/>
        <w:rPr>
          <w:rFonts w:ascii="Verdana" w:hAnsi="Verdana" w:cstheme="minorHAnsi"/>
          <w:sz w:val="20"/>
          <w:szCs w:val="20"/>
        </w:rPr>
      </w:pPr>
      <w:r w:rsidRPr="0066626C">
        <w:rPr>
          <w:rFonts w:ascii="Verdana" w:hAnsi="Verdana" w:cstheme="minorHAnsi"/>
          <w:sz w:val="20"/>
          <w:szCs w:val="20"/>
        </w:rPr>
        <w:t xml:space="preserve">De Vijfsporenaanpak is een manier om in scholen en andere instellingen waar kinderen samenkomen het pesten aan te pakken. Deze aanpak richt zich op alle betrokkenen: het gepeste kind, de </w:t>
      </w:r>
      <w:proofErr w:type="spellStart"/>
      <w:r w:rsidRPr="0066626C">
        <w:rPr>
          <w:rFonts w:ascii="Verdana" w:hAnsi="Verdana" w:cstheme="minorHAnsi"/>
          <w:sz w:val="20"/>
          <w:szCs w:val="20"/>
        </w:rPr>
        <w:t>pesters</w:t>
      </w:r>
      <w:proofErr w:type="spellEnd"/>
      <w:r w:rsidRPr="0066626C">
        <w:rPr>
          <w:rFonts w:ascii="Verdana" w:hAnsi="Verdana" w:cstheme="minorHAnsi"/>
          <w:sz w:val="20"/>
          <w:szCs w:val="20"/>
        </w:rPr>
        <w:t xml:space="preserve">, de ouders/verzorgers, de klas- of groepsgenoten en de school. De Vijfsporenaanpak is bedacht en uitgewerkt door Bob van der Meer, die al sinds de jaren tachtig aandacht vraagt voor pesten. </w:t>
      </w:r>
    </w:p>
    <w:p w14:paraId="16B9DDB5" w14:textId="43AE8112" w:rsidR="0013235F" w:rsidRPr="0066626C" w:rsidRDefault="008135C3" w:rsidP="00132797">
      <w:pPr>
        <w:pStyle w:val="Kop3"/>
        <w:rPr>
          <w:rFonts w:ascii="Verdana" w:hAnsi="Verdana" w:cstheme="minorHAnsi"/>
          <w:color w:val="auto"/>
          <w:sz w:val="20"/>
          <w:szCs w:val="20"/>
        </w:rPr>
      </w:pPr>
      <w:bookmarkStart w:id="10" w:name="_Toc145400707"/>
      <w:r w:rsidRPr="0066626C">
        <w:rPr>
          <w:rFonts w:ascii="Verdana" w:hAnsi="Verdana" w:cstheme="minorHAnsi"/>
          <w:noProof/>
          <w:sz w:val="20"/>
          <w:szCs w:val="20"/>
          <w:lang w:eastAsia="nl-NL"/>
        </w:rPr>
        <w:lastRenderedPageBreak/>
        <w:drawing>
          <wp:anchor distT="0" distB="0" distL="114300" distR="114300" simplePos="0" relativeHeight="251658752" behindDoc="0" locked="0" layoutInCell="1" allowOverlap="1" wp14:anchorId="1E645820" wp14:editId="7AFCB57F">
            <wp:simplePos x="0" y="0"/>
            <wp:positionH relativeFrom="column">
              <wp:posOffset>4319905</wp:posOffset>
            </wp:positionH>
            <wp:positionV relativeFrom="paragraph">
              <wp:posOffset>0</wp:posOffset>
            </wp:positionV>
            <wp:extent cx="2199640" cy="3886200"/>
            <wp:effectExtent l="0" t="0" r="0" b="0"/>
            <wp:wrapSquare wrapText="bothSides"/>
            <wp:docPr id="2" name="Picture" descr="Pesten - vijfsporenaan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Pesten - vijfsporenaanpak"/>
                    <pic:cNvPicPr>
                      <a:picLocks noChangeAspect="1" noChangeArrowheads="1"/>
                    </pic:cNvPicPr>
                  </pic:nvPicPr>
                  <pic:blipFill>
                    <a:blip r:embed="rId12"/>
                    <a:stretch>
                      <a:fillRect/>
                    </a:stretch>
                  </pic:blipFill>
                  <pic:spPr bwMode="auto">
                    <a:xfrm>
                      <a:off x="0" y="0"/>
                      <a:ext cx="2199640" cy="3886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3235F" w:rsidRPr="0066626C">
        <w:rPr>
          <w:rFonts w:ascii="Verdana" w:hAnsi="Verdana" w:cstheme="minorHAnsi"/>
          <w:color w:val="auto"/>
          <w:sz w:val="20"/>
          <w:szCs w:val="20"/>
        </w:rPr>
        <w:t>2.1.1 Vijf partijen</w:t>
      </w:r>
      <w:bookmarkEnd w:id="10"/>
    </w:p>
    <w:p w14:paraId="737B14A9" w14:textId="2F2F4673" w:rsidR="0013235F" w:rsidRPr="0066626C" w:rsidRDefault="0013235F" w:rsidP="0013235F">
      <w:pPr>
        <w:suppressAutoHyphens w:val="0"/>
        <w:rPr>
          <w:rFonts w:ascii="Verdana" w:hAnsi="Verdana" w:cstheme="minorHAnsi"/>
          <w:sz w:val="20"/>
          <w:szCs w:val="20"/>
        </w:rPr>
      </w:pPr>
      <w:r w:rsidRPr="0066626C">
        <w:rPr>
          <w:rFonts w:ascii="Verdana" w:hAnsi="Verdana" w:cstheme="minorHAnsi"/>
          <w:sz w:val="20"/>
          <w:szCs w:val="20"/>
        </w:rPr>
        <w:t xml:space="preserve">Bij pesten is, zoals zichtbaar in afbeelding 1, sprake van vijf partijen. </w:t>
      </w:r>
      <w:r w:rsidR="00110471" w:rsidRPr="0066626C">
        <w:rPr>
          <w:rFonts w:ascii="Verdana" w:hAnsi="Verdana" w:cstheme="minorHAnsi"/>
          <w:color w:val="000000" w:themeColor="text1"/>
          <w:sz w:val="20"/>
          <w:szCs w:val="20"/>
        </w:rPr>
        <w:t xml:space="preserve">Er zijn diverse rollen binnen pesten als groepsprobleem. Pester (10%), gepeste (10%), </w:t>
      </w:r>
      <w:proofErr w:type="spellStart"/>
      <w:r w:rsidR="00110471" w:rsidRPr="0066626C">
        <w:rPr>
          <w:rFonts w:ascii="Verdana" w:hAnsi="Verdana" w:cstheme="minorHAnsi"/>
          <w:color w:val="000000" w:themeColor="text1"/>
          <w:sz w:val="20"/>
          <w:szCs w:val="20"/>
        </w:rPr>
        <w:t>aanmoediger</w:t>
      </w:r>
      <w:proofErr w:type="spellEnd"/>
      <w:r w:rsidR="00110471" w:rsidRPr="0066626C">
        <w:rPr>
          <w:rFonts w:ascii="Verdana" w:hAnsi="Verdana" w:cstheme="minorHAnsi"/>
          <w:color w:val="000000" w:themeColor="text1"/>
          <w:sz w:val="20"/>
          <w:szCs w:val="20"/>
        </w:rPr>
        <w:t xml:space="preserve"> (20 – 25%), helper (15 – 25%), meeloper (20 – 25%), omstanders (20 – 45%).</w:t>
      </w:r>
      <w:r w:rsidR="00CD3148" w:rsidRPr="0066626C">
        <w:rPr>
          <w:rFonts w:ascii="Verdana" w:hAnsi="Verdana" w:cstheme="minorHAnsi"/>
          <w:color w:val="000000" w:themeColor="text1"/>
          <w:sz w:val="20"/>
          <w:szCs w:val="20"/>
        </w:rPr>
        <w:br/>
      </w:r>
      <w:r w:rsidR="00110471" w:rsidRPr="0066626C">
        <w:rPr>
          <w:rFonts w:ascii="Verdana" w:hAnsi="Verdana" w:cstheme="minorHAnsi"/>
          <w:sz w:val="20"/>
          <w:szCs w:val="20"/>
        </w:rPr>
        <w:br/>
      </w:r>
      <w:r w:rsidRPr="0066626C">
        <w:rPr>
          <w:rFonts w:ascii="Verdana" w:hAnsi="Verdana" w:cstheme="minorHAnsi"/>
          <w:sz w:val="20"/>
          <w:szCs w:val="20"/>
        </w:rPr>
        <w:t>De zwijgende middengroep (kolom in het midden) bestaat ui</w:t>
      </w:r>
      <w:r w:rsidRPr="00B777C5">
        <w:rPr>
          <w:rFonts w:ascii="Verdana" w:hAnsi="Verdana" w:cstheme="minorHAnsi"/>
          <w:sz w:val="20"/>
          <w:szCs w:val="20"/>
        </w:rPr>
        <w:t>t vijf</w:t>
      </w:r>
      <w:r w:rsidRPr="0066626C">
        <w:rPr>
          <w:rFonts w:ascii="Verdana" w:hAnsi="Verdana" w:cstheme="minorHAnsi"/>
          <w:sz w:val="20"/>
          <w:szCs w:val="20"/>
        </w:rPr>
        <w:t xml:space="preserve"> subgroepen:</w:t>
      </w:r>
    </w:p>
    <w:p w14:paraId="1A927F52" w14:textId="77777777" w:rsidR="0013235F" w:rsidRPr="0066626C" w:rsidRDefault="0013235F" w:rsidP="0013235F">
      <w:pPr>
        <w:numPr>
          <w:ilvl w:val="0"/>
          <w:numId w:val="30"/>
        </w:numPr>
        <w:suppressAutoHyphens w:val="0"/>
        <w:rPr>
          <w:rFonts w:ascii="Verdana" w:hAnsi="Verdana" w:cstheme="minorHAnsi"/>
          <w:sz w:val="20"/>
          <w:szCs w:val="20"/>
        </w:rPr>
      </w:pPr>
      <w:r w:rsidRPr="0066626C">
        <w:rPr>
          <w:rFonts w:ascii="Verdana" w:hAnsi="Verdana" w:cstheme="minorHAnsi"/>
          <w:sz w:val="20"/>
          <w:szCs w:val="20"/>
        </w:rPr>
        <w:t xml:space="preserve">de leerlingen die met de </w:t>
      </w:r>
      <w:proofErr w:type="spellStart"/>
      <w:r w:rsidRPr="0066626C">
        <w:rPr>
          <w:rFonts w:ascii="Verdana" w:hAnsi="Verdana" w:cstheme="minorHAnsi"/>
          <w:sz w:val="20"/>
          <w:szCs w:val="20"/>
        </w:rPr>
        <w:t>pester</w:t>
      </w:r>
      <w:proofErr w:type="spellEnd"/>
      <w:r w:rsidRPr="0066626C">
        <w:rPr>
          <w:rFonts w:ascii="Verdana" w:hAnsi="Verdana" w:cstheme="minorHAnsi"/>
          <w:sz w:val="20"/>
          <w:szCs w:val="20"/>
        </w:rPr>
        <w:t xml:space="preserve"> </w:t>
      </w:r>
      <w:proofErr w:type="spellStart"/>
      <w:r w:rsidRPr="0066626C">
        <w:rPr>
          <w:rFonts w:ascii="Verdana" w:hAnsi="Verdana" w:cstheme="minorHAnsi"/>
          <w:sz w:val="20"/>
          <w:szCs w:val="20"/>
        </w:rPr>
        <w:t>meepesten</w:t>
      </w:r>
      <w:proofErr w:type="spellEnd"/>
      <w:r w:rsidRPr="0066626C">
        <w:rPr>
          <w:rFonts w:ascii="Verdana" w:hAnsi="Verdana" w:cstheme="minorHAnsi"/>
          <w:sz w:val="20"/>
          <w:szCs w:val="20"/>
        </w:rPr>
        <w:t>, omdat ze bang voor hem/haar zijn,</w:t>
      </w:r>
    </w:p>
    <w:p w14:paraId="012B1C26" w14:textId="66CF7CC9" w:rsidR="00132797" w:rsidRPr="0066626C" w:rsidRDefault="0013235F" w:rsidP="00132797">
      <w:pPr>
        <w:numPr>
          <w:ilvl w:val="0"/>
          <w:numId w:val="30"/>
        </w:numPr>
        <w:suppressAutoHyphens w:val="0"/>
        <w:rPr>
          <w:rFonts w:ascii="Verdana" w:hAnsi="Verdana" w:cstheme="minorHAnsi"/>
          <w:sz w:val="20"/>
          <w:szCs w:val="20"/>
        </w:rPr>
      </w:pPr>
      <w:r w:rsidRPr="0066626C">
        <w:rPr>
          <w:rFonts w:ascii="Verdana" w:hAnsi="Verdana" w:cstheme="minorHAnsi"/>
          <w:sz w:val="20"/>
          <w:szCs w:val="20"/>
        </w:rPr>
        <w:t>de leerlingen die mee pesten, omdat ze er beter van (denken te) worden,</w:t>
      </w:r>
    </w:p>
    <w:p w14:paraId="6DE3897C" w14:textId="217159D3" w:rsidR="0013235F" w:rsidRPr="0066626C" w:rsidRDefault="0013235F" w:rsidP="0013235F">
      <w:pPr>
        <w:numPr>
          <w:ilvl w:val="0"/>
          <w:numId w:val="30"/>
        </w:numPr>
        <w:suppressAutoHyphens w:val="0"/>
        <w:rPr>
          <w:rFonts w:ascii="Verdana" w:hAnsi="Verdana" w:cstheme="minorHAnsi"/>
          <w:sz w:val="20"/>
          <w:szCs w:val="20"/>
        </w:rPr>
      </w:pPr>
      <w:r w:rsidRPr="0066626C">
        <w:rPr>
          <w:rFonts w:ascii="Verdana" w:hAnsi="Verdana" w:cstheme="minorHAnsi"/>
          <w:sz w:val="20"/>
          <w:szCs w:val="20"/>
        </w:rPr>
        <w:t xml:space="preserve">de leerlingen die niet </w:t>
      </w:r>
      <w:proofErr w:type="spellStart"/>
      <w:r w:rsidRPr="0066626C">
        <w:rPr>
          <w:rFonts w:ascii="Verdana" w:hAnsi="Verdana" w:cstheme="minorHAnsi"/>
          <w:sz w:val="20"/>
          <w:szCs w:val="20"/>
        </w:rPr>
        <w:t>meepesten</w:t>
      </w:r>
      <w:proofErr w:type="spellEnd"/>
      <w:r w:rsidRPr="0066626C">
        <w:rPr>
          <w:rFonts w:ascii="Verdana" w:hAnsi="Verdana" w:cstheme="minorHAnsi"/>
          <w:sz w:val="20"/>
          <w:szCs w:val="20"/>
        </w:rPr>
        <w:t xml:space="preserve">, maar ook niets doen om een einde te maken aan het gedrag van de </w:t>
      </w:r>
      <w:proofErr w:type="spellStart"/>
      <w:r w:rsidRPr="0066626C">
        <w:rPr>
          <w:rFonts w:ascii="Verdana" w:hAnsi="Verdana" w:cstheme="minorHAnsi"/>
          <w:sz w:val="20"/>
          <w:szCs w:val="20"/>
        </w:rPr>
        <w:t>pester</w:t>
      </w:r>
      <w:proofErr w:type="spellEnd"/>
      <w:r w:rsidRPr="0066626C">
        <w:rPr>
          <w:rFonts w:ascii="Verdana" w:hAnsi="Verdana" w:cstheme="minorHAnsi"/>
          <w:sz w:val="20"/>
          <w:szCs w:val="20"/>
        </w:rPr>
        <w:t>,</w:t>
      </w:r>
    </w:p>
    <w:p w14:paraId="4D1E5647" w14:textId="04B63AE9" w:rsidR="0013235F" w:rsidRPr="0066626C" w:rsidRDefault="0013235F" w:rsidP="0013235F">
      <w:pPr>
        <w:numPr>
          <w:ilvl w:val="0"/>
          <w:numId w:val="30"/>
        </w:numPr>
        <w:suppressAutoHyphens w:val="0"/>
        <w:rPr>
          <w:rFonts w:ascii="Verdana" w:hAnsi="Verdana" w:cstheme="minorHAnsi"/>
          <w:sz w:val="20"/>
          <w:szCs w:val="20"/>
        </w:rPr>
      </w:pPr>
      <w:r w:rsidRPr="0066626C">
        <w:rPr>
          <w:rFonts w:ascii="Verdana" w:hAnsi="Verdana" w:cstheme="minorHAnsi"/>
          <w:sz w:val="20"/>
          <w:szCs w:val="20"/>
        </w:rPr>
        <w:t>de enkeling die niet ziet dat er in de klas wordt gepest,</w:t>
      </w:r>
    </w:p>
    <w:p w14:paraId="1FE0CD51" w14:textId="5C0B1279" w:rsidR="0013235F" w:rsidRPr="0066626C" w:rsidRDefault="0013235F" w:rsidP="0013235F">
      <w:pPr>
        <w:numPr>
          <w:ilvl w:val="0"/>
          <w:numId w:val="30"/>
        </w:numPr>
        <w:suppressAutoHyphens w:val="0"/>
        <w:rPr>
          <w:rFonts w:ascii="Verdana" w:hAnsi="Verdana" w:cstheme="minorHAnsi"/>
          <w:sz w:val="20"/>
          <w:szCs w:val="20"/>
        </w:rPr>
      </w:pPr>
      <w:r w:rsidRPr="0066626C">
        <w:rPr>
          <w:rFonts w:ascii="Verdana" w:hAnsi="Verdana" w:cstheme="minorHAnsi"/>
          <w:sz w:val="20"/>
          <w:szCs w:val="20"/>
        </w:rPr>
        <w:t>de enkeling met een hoge sociale status in de groep die het af en toe voor het slachtoffer opneemt.</w:t>
      </w:r>
      <w:r w:rsidR="00CD3148" w:rsidRPr="0066626C">
        <w:rPr>
          <w:rFonts w:ascii="Verdana" w:hAnsi="Verdana" w:cstheme="minorHAnsi"/>
          <w:sz w:val="20"/>
          <w:szCs w:val="20"/>
        </w:rPr>
        <w:br/>
      </w:r>
    </w:p>
    <w:p w14:paraId="0E316902" w14:textId="3CDAE806" w:rsidR="0013235F" w:rsidRPr="0066626C" w:rsidRDefault="0013235F" w:rsidP="0013235F">
      <w:pPr>
        <w:suppressAutoHyphens w:val="0"/>
        <w:rPr>
          <w:rFonts w:ascii="Verdana" w:hAnsi="Verdana" w:cstheme="minorHAnsi"/>
          <w:sz w:val="20"/>
          <w:szCs w:val="20"/>
        </w:rPr>
      </w:pPr>
      <w:r w:rsidRPr="0066626C">
        <w:rPr>
          <w:rFonts w:ascii="Verdana" w:hAnsi="Verdana" w:cstheme="minorHAnsi"/>
          <w:sz w:val="20"/>
          <w:szCs w:val="20"/>
        </w:rPr>
        <w:t xml:space="preserve">De andere partijen in het schema zijn de </w:t>
      </w:r>
      <w:proofErr w:type="spellStart"/>
      <w:r w:rsidRPr="0066626C">
        <w:rPr>
          <w:rFonts w:ascii="Verdana" w:hAnsi="Verdana" w:cstheme="minorHAnsi"/>
          <w:sz w:val="20"/>
          <w:szCs w:val="20"/>
        </w:rPr>
        <w:t>pester</w:t>
      </w:r>
      <w:proofErr w:type="spellEnd"/>
      <w:r w:rsidRPr="0066626C">
        <w:rPr>
          <w:rFonts w:ascii="Verdana" w:hAnsi="Verdana" w:cstheme="minorHAnsi"/>
          <w:sz w:val="20"/>
          <w:szCs w:val="20"/>
        </w:rPr>
        <w:t xml:space="preserve"> (de kruisjes aan de bovenkant), de leerkracht (de pijl van boven naar beneden), ouder (de pijl van onder naar boven) en de gepeste leerling (de kruisjes aan de onderkant).</w:t>
      </w:r>
    </w:p>
    <w:bookmarkStart w:id="11" w:name="_Toc145400708"/>
    <w:p w14:paraId="6B841F84" w14:textId="3503FF07" w:rsidR="0013235F" w:rsidRPr="0066626C" w:rsidRDefault="008135C3" w:rsidP="00132797">
      <w:pPr>
        <w:pStyle w:val="Kop3"/>
        <w:rPr>
          <w:rFonts w:ascii="Verdana" w:hAnsi="Verdana" w:cstheme="minorHAnsi"/>
          <w:color w:val="auto"/>
          <w:sz w:val="20"/>
          <w:szCs w:val="20"/>
        </w:rPr>
      </w:pPr>
      <w:r w:rsidRPr="0066626C">
        <w:rPr>
          <w:rFonts w:ascii="Verdana" w:hAnsi="Verdana" w:cstheme="minorHAnsi"/>
          <w:noProof/>
          <w:sz w:val="20"/>
          <w:szCs w:val="20"/>
          <w:lang w:eastAsia="nl-NL"/>
        </w:rPr>
        <mc:AlternateContent>
          <mc:Choice Requires="wps">
            <w:drawing>
              <wp:anchor distT="0" distB="0" distL="114300" distR="114300" simplePos="0" relativeHeight="251659776" behindDoc="0" locked="0" layoutInCell="1" allowOverlap="1" wp14:anchorId="275F6012" wp14:editId="7F8B3BB1">
                <wp:simplePos x="0" y="0"/>
                <wp:positionH relativeFrom="column">
                  <wp:posOffset>5558155</wp:posOffset>
                </wp:positionH>
                <wp:positionV relativeFrom="paragraph">
                  <wp:posOffset>127000</wp:posOffset>
                </wp:positionV>
                <wp:extent cx="933450" cy="457200"/>
                <wp:effectExtent l="0" t="0" r="0" b="0"/>
                <wp:wrapSquare wrapText="bothSides"/>
                <wp:docPr id="9" name="Tekstvak 9"/>
                <wp:cNvGraphicFramePr/>
                <a:graphic xmlns:a="http://schemas.openxmlformats.org/drawingml/2006/main">
                  <a:graphicData uri="http://schemas.microsoft.com/office/word/2010/wordprocessingShape">
                    <wps:wsp>
                      <wps:cNvSpPr txBox="1"/>
                      <wps:spPr>
                        <a:xfrm>
                          <a:off x="0" y="0"/>
                          <a:ext cx="933450" cy="457200"/>
                        </a:xfrm>
                        <a:prstGeom prst="rect">
                          <a:avLst/>
                        </a:prstGeom>
                        <a:solidFill>
                          <a:prstClr val="white"/>
                        </a:solidFill>
                        <a:ln>
                          <a:noFill/>
                        </a:ln>
                        <a:effectLst/>
                      </wps:spPr>
                      <wps:txbx>
                        <w:txbxContent>
                          <w:p w14:paraId="6428D597" w14:textId="75E7DC9A" w:rsidR="000C5255" w:rsidRDefault="000C5255" w:rsidP="00CD3148">
                            <w:pPr>
                              <w:pStyle w:val="Bijschrift"/>
                            </w:pPr>
                            <w:r>
                              <w:t xml:space="preserve">Afbeelding </w:t>
                            </w:r>
                            <w:r w:rsidR="00CD3148">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w:pict w14:anchorId="553FECEB">
              <v:shapetype id="_x0000_t202" coordsize="21600,21600" o:spt="202" path="m,l,21600r21600,l21600,xe" w14:anchorId="275F6012">
                <v:stroke joinstyle="miter"/>
                <v:path gradientshapeok="t" o:connecttype="rect"/>
              </v:shapetype>
              <v:shape id="Tekstvak 9" style="position:absolute;margin-left:437.65pt;margin-top:10pt;width:73.5pt;height:3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">
                <v:textbox inset="0,0,0,0">
                  <w:txbxContent>
                    <w:p w:rsidR="000C5255" w:rsidP="00CD3148" w:rsidRDefault="000C5255" w14:paraId="17C76C17" w14:textId="75E7DC9A">
                      <w:pPr>
                        <w:pStyle w:val="Bijschrift"/>
                      </w:pPr>
                      <w:r>
                        <w:t xml:space="preserve">Afbeelding </w:t>
                      </w:r>
                      <w:r w:rsidR="00CD3148">
                        <w:t>1</w:t>
                      </w:r>
                    </w:p>
                  </w:txbxContent>
                </v:textbox>
                <w10:wrap type="square"/>
              </v:shape>
            </w:pict>
          </mc:Fallback>
        </mc:AlternateContent>
      </w:r>
      <w:r w:rsidR="0013235F" w:rsidRPr="0066626C">
        <w:rPr>
          <w:rFonts w:ascii="Verdana" w:hAnsi="Verdana" w:cstheme="minorHAnsi"/>
          <w:color w:val="auto"/>
          <w:sz w:val="20"/>
          <w:szCs w:val="20"/>
        </w:rPr>
        <w:t>2.1.</w:t>
      </w:r>
      <w:r>
        <w:rPr>
          <w:rFonts w:ascii="Verdana" w:hAnsi="Verdana" w:cstheme="minorHAnsi"/>
          <w:color w:val="auto"/>
          <w:sz w:val="20"/>
          <w:szCs w:val="20"/>
        </w:rPr>
        <w:t>2</w:t>
      </w:r>
      <w:r w:rsidR="0013235F" w:rsidRPr="0066626C">
        <w:rPr>
          <w:rFonts w:ascii="Verdana" w:hAnsi="Verdana" w:cstheme="minorHAnsi"/>
          <w:color w:val="auto"/>
          <w:sz w:val="20"/>
          <w:szCs w:val="20"/>
        </w:rPr>
        <w:t xml:space="preserve"> Preventieve</w:t>
      </w:r>
      <w:r w:rsidR="00110471" w:rsidRPr="0066626C">
        <w:rPr>
          <w:rFonts w:ascii="Verdana" w:hAnsi="Verdana" w:cstheme="minorHAnsi"/>
          <w:color w:val="auto"/>
          <w:sz w:val="20"/>
          <w:szCs w:val="20"/>
        </w:rPr>
        <w:t>/curatieve</w:t>
      </w:r>
      <w:r w:rsidR="0013235F" w:rsidRPr="0066626C">
        <w:rPr>
          <w:rFonts w:ascii="Verdana" w:hAnsi="Verdana" w:cstheme="minorHAnsi"/>
          <w:color w:val="auto"/>
          <w:sz w:val="20"/>
          <w:szCs w:val="20"/>
        </w:rPr>
        <w:t xml:space="preserve"> maatregelen</w:t>
      </w:r>
      <w:bookmarkEnd w:id="11"/>
      <w:r w:rsidR="0013235F" w:rsidRPr="0066626C">
        <w:rPr>
          <w:rFonts w:ascii="Verdana" w:hAnsi="Verdana" w:cstheme="minorHAnsi"/>
          <w:color w:val="auto"/>
          <w:sz w:val="20"/>
          <w:szCs w:val="20"/>
        </w:rPr>
        <w:t xml:space="preserve"> </w:t>
      </w:r>
    </w:p>
    <w:p w14:paraId="46B9F98C" w14:textId="77777777" w:rsidR="0013235F" w:rsidRPr="0066626C" w:rsidRDefault="0013235F" w:rsidP="0013235F">
      <w:pPr>
        <w:suppressAutoHyphens w:val="0"/>
        <w:rPr>
          <w:rFonts w:ascii="Verdana" w:hAnsi="Verdana" w:cstheme="minorHAnsi"/>
          <w:sz w:val="20"/>
          <w:szCs w:val="20"/>
        </w:rPr>
      </w:pPr>
      <w:r w:rsidRPr="0066626C">
        <w:rPr>
          <w:rFonts w:ascii="Verdana" w:hAnsi="Verdana" w:cstheme="minorHAnsi"/>
          <w:sz w:val="20"/>
          <w:szCs w:val="20"/>
        </w:rPr>
        <w:t>Deze activiteiten staan in het teken van verbetering van het groeps-/schoolklimaat. Een positief leer- en leefklimaat geeft meer binding met de school, waardoor ongewenst gedrag sterk afneemt. Hoe werken we daar in de klas aan? Naast de algemene gedragsregels die gelden voor leerlingen, leerkrachten en niet onderwijzend, aan school verbonden personeel, zoals vermeld in de Gedragscode denken we aan het volgende;</w:t>
      </w:r>
    </w:p>
    <w:p w14:paraId="67A74D98" w14:textId="77777777" w:rsidR="0013235F" w:rsidRPr="0066626C" w:rsidRDefault="0013235F" w:rsidP="0013235F">
      <w:pPr>
        <w:suppressAutoHyphens w:val="0"/>
        <w:rPr>
          <w:rFonts w:ascii="Verdana" w:hAnsi="Verdana" w:cstheme="minorHAnsi"/>
          <w:sz w:val="20"/>
          <w:szCs w:val="20"/>
        </w:rPr>
      </w:pPr>
    </w:p>
    <w:p w14:paraId="1858A2FA" w14:textId="4AE38AFD" w:rsidR="00110471" w:rsidRPr="0066626C" w:rsidRDefault="00110471" w:rsidP="00110471">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Binnen de school werken wij aan een ‘school van vrede’, een ‘vreedzaam klimaat’. De leerlingen volgen één keer per week een les uit de methode de Vreedzame School.</w:t>
      </w:r>
      <w:r w:rsidR="00B777C5">
        <w:rPr>
          <w:rFonts w:ascii="Verdana" w:hAnsi="Verdana" w:cstheme="minorHAnsi"/>
          <w:color w:val="000000" w:themeColor="text1"/>
          <w:sz w:val="20"/>
          <w:szCs w:val="20"/>
        </w:rPr>
        <w:t xml:space="preserve"> </w:t>
      </w:r>
      <w:r w:rsidRPr="0066626C">
        <w:rPr>
          <w:rFonts w:ascii="Verdana" w:hAnsi="Verdana" w:cstheme="minorHAnsi"/>
          <w:color w:val="000000" w:themeColor="text1"/>
          <w:sz w:val="20"/>
          <w:szCs w:val="20"/>
        </w:rPr>
        <w:t>De Vreedzame School streeft er naar om kinderen te leren: op een positieve en zorgzame manier met elkaar om te gaan, op een democratische manier met elkaar beslissingen te nemen, constructief conflicten op te lossen, verantwoordelijkheid te nemen voor elkaar en voor de gemeenschap, open te staan voor verschillen tussen mensen.</w:t>
      </w:r>
    </w:p>
    <w:p w14:paraId="1B7113BC" w14:textId="77777777" w:rsidR="00110471" w:rsidRPr="0066626C" w:rsidRDefault="00110471" w:rsidP="00110471">
      <w:pPr>
        <w:suppressAutoHyphens w:val="0"/>
        <w:ind w:left="720"/>
        <w:rPr>
          <w:rFonts w:ascii="Verdana" w:hAnsi="Verdana" w:cstheme="minorHAnsi"/>
          <w:sz w:val="20"/>
          <w:szCs w:val="20"/>
        </w:rPr>
      </w:pPr>
    </w:p>
    <w:p w14:paraId="22978415" w14:textId="2F84CBC1" w:rsidR="00CD3148" w:rsidRPr="0066626C" w:rsidRDefault="00CD3148" w:rsidP="0013235F">
      <w:pPr>
        <w:numPr>
          <w:ilvl w:val="0"/>
          <w:numId w:val="32"/>
        </w:numPr>
        <w:suppressAutoHyphens w:val="0"/>
        <w:rPr>
          <w:rFonts w:ascii="Verdana" w:hAnsi="Verdana" w:cstheme="minorHAnsi"/>
          <w:sz w:val="20"/>
          <w:szCs w:val="20"/>
        </w:rPr>
      </w:pPr>
      <w:r w:rsidRPr="0066626C">
        <w:rPr>
          <w:rFonts w:ascii="Verdana" w:hAnsi="Verdana" w:cstheme="minorHAnsi"/>
          <w:sz w:val="20"/>
          <w:szCs w:val="20"/>
        </w:rPr>
        <w:t xml:space="preserve">Conflicten of ongewenst gedrag worden genoteerd in de jaarregistratieformulieren. Bij conflicten met meerdere betrokkenen en contact met ouders waarbij het belangrijk om dossieropbouw te hebben, wordt er een incidentverslag beschreven in </w:t>
      </w:r>
      <w:proofErr w:type="spellStart"/>
      <w:r w:rsidRPr="0066626C">
        <w:rPr>
          <w:rFonts w:ascii="Verdana" w:hAnsi="Verdana" w:cstheme="minorHAnsi"/>
          <w:sz w:val="20"/>
          <w:szCs w:val="20"/>
        </w:rPr>
        <w:t>Parnassys</w:t>
      </w:r>
      <w:proofErr w:type="spellEnd"/>
      <w:r w:rsidRPr="0066626C">
        <w:rPr>
          <w:rFonts w:ascii="Verdana" w:hAnsi="Verdana" w:cstheme="minorHAnsi"/>
          <w:sz w:val="20"/>
          <w:szCs w:val="20"/>
        </w:rPr>
        <w:t>.</w:t>
      </w:r>
      <w:r w:rsidR="00A83FE7" w:rsidRPr="0066626C">
        <w:rPr>
          <w:rFonts w:ascii="Verdana" w:hAnsi="Verdana" w:cstheme="minorHAnsi"/>
          <w:sz w:val="20"/>
          <w:szCs w:val="20"/>
        </w:rPr>
        <w:t xml:space="preserve"> Jaarlijks worden </w:t>
      </w:r>
      <w:r w:rsidR="00B777C5">
        <w:rPr>
          <w:rFonts w:ascii="Verdana" w:hAnsi="Verdana" w:cstheme="minorHAnsi"/>
          <w:sz w:val="20"/>
          <w:szCs w:val="20"/>
        </w:rPr>
        <w:t xml:space="preserve">aan het begin van het schooljaar </w:t>
      </w:r>
      <w:r w:rsidR="00A83FE7" w:rsidRPr="0066626C">
        <w:rPr>
          <w:rFonts w:ascii="Verdana" w:hAnsi="Verdana" w:cstheme="minorHAnsi"/>
          <w:sz w:val="20"/>
          <w:szCs w:val="20"/>
        </w:rPr>
        <w:t xml:space="preserve">de jaarregistratieformulieren besproken tijdens een bouwvergadering zodat alle collega’s alert zijn op risicoleerlingen. </w:t>
      </w:r>
    </w:p>
    <w:p w14:paraId="29B2E097" w14:textId="77777777" w:rsidR="00CD3148" w:rsidRPr="0066626C" w:rsidRDefault="00CD3148" w:rsidP="00CD3148">
      <w:pPr>
        <w:pStyle w:val="Lijstalinea"/>
        <w:rPr>
          <w:rFonts w:ascii="Verdana" w:hAnsi="Verdana" w:cstheme="minorHAnsi"/>
          <w:sz w:val="20"/>
          <w:szCs w:val="20"/>
        </w:rPr>
      </w:pPr>
    </w:p>
    <w:p w14:paraId="3F1A3E06" w14:textId="5BE149EA" w:rsidR="0013235F" w:rsidRPr="0066626C" w:rsidRDefault="0013235F" w:rsidP="0013235F">
      <w:pPr>
        <w:numPr>
          <w:ilvl w:val="0"/>
          <w:numId w:val="33"/>
        </w:numPr>
        <w:suppressAutoHyphens w:val="0"/>
        <w:rPr>
          <w:rFonts w:ascii="Verdana" w:hAnsi="Verdana" w:cstheme="minorHAnsi"/>
          <w:sz w:val="20"/>
          <w:szCs w:val="20"/>
        </w:rPr>
      </w:pPr>
      <w:r w:rsidRPr="0002719E">
        <w:rPr>
          <w:rFonts w:ascii="Verdana" w:hAnsi="Verdana" w:cstheme="minorHAnsi"/>
          <w:sz w:val="20"/>
          <w:szCs w:val="20"/>
        </w:rPr>
        <w:t>Elke dag bij aanvang van de les begroet de leerkracht de leerling</w:t>
      </w:r>
      <w:r w:rsidR="00AC6E13" w:rsidRPr="0002719E">
        <w:rPr>
          <w:rFonts w:ascii="Verdana" w:hAnsi="Verdana" w:cstheme="minorHAnsi"/>
          <w:sz w:val="20"/>
          <w:szCs w:val="20"/>
        </w:rPr>
        <w:t xml:space="preserve"> en de leerling de leerkracht</w:t>
      </w:r>
      <w:r w:rsidR="00CD3148" w:rsidRPr="0002719E">
        <w:rPr>
          <w:rFonts w:ascii="Verdana" w:hAnsi="Verdana" w:cstheme="minorHAnsi"/>
          <w:sz w:val="20"/>
          <w:szCs w:val="20"/>
        </w:rPr>
        <w:t>.</w:t>
      </w:r>
      <w:r w:rsidRPr="0002719E">
        <w:rPr>
          <w:rFonts w:ascii="Verdana" w:hAnsi="Verdana" w:cstheme="minorHAnsi"/>
          <w:sz w:val="20"/>
          <w:szCs w:val="20"/>
        </w:rPr>
        <w:t xml:space="preserve"> </w:t>
      </w:r>
      <w:r w:rsidR="000F34B3" w:rsidRPr="0066626C">
        <w:rPr>
          <w:rFonts w:ascii="Verdana" w:hAnsi="Verdana" w:cstheme="minorHAnsi"/>
          <w:sz w:val="20"/>
          <w:szCs w:val="20"/>
        </w:rPr>
        <w:br/>
      </w:r>
    </w:p>
    <w:p w14:paraId="6CCA3ADA" w14:textId="1B1C2DD0" w:rsidR="0013235F" w:rsidRPr="0066626C" w:rsidRDefault="0013235F" w:rsidP="0013235F">
      <w:pPr>
        <w:numPr>
          <w:ilvl w:val="0"/>
          <w:numId w:val="33"/>
        </w:numPr>
        <w:suppressAutoHyphens w:val="0"/>
        <w:rPr>
          <w:rFonts w:ascii="Verdana" w:hAnsi="Verdana" w:cstheme="minorHAnsi"/>
          <w:sz w:val="20"/>
          <w:szCs w:val="20"/>
        </w:rPr>
      </w:pPr>
      <w:r w:rsidRPr="0066626C">
        <w:rPr>
          <w:rFonts w:ascii="Verdana" w:hAnsi="Verdana" w:cstheme="minorHAnsi"/>
          <w:sz w:val="20"/>
          <w:szCs w:val="20"/>
        </w:rPr>
        <w:t>De manier waarop we de kinderen bij de les betrekken</w:t>
      </w:r>
      <w:r w:rsidR="00A83FE7" w:rsidRPr="0066626C">
        <w:rPr>
          <w:rFonts w:ascii="Verdana" w:hAnsi="Verdana" w:cstheme="minorHAnsi"/>
          <w:sz w:val="20"/>
          <w:szCs w:val="20"/>
        </w:rPr>
        <w:t xml:space="preserve">; </w:t>
      </w:r>
      <w:r w:rsidRPr="0066626C">
        <w:rPr>
          <w:rFonts w:ascii="Verdana" w:hAnsi="Verdana" w:cstheme="minorHAnsi"/>
          <w:sz w:val="20"/>
          <w:szCs w:val="20"/>
        </w:rPr>
        <w:t>hen aanmoedigen, helpen, corrigeren, het gevoel geven dat ze ook fouten mogen maken.</w:t>
      </w:r>
      <w:r w:rsidR="000F34B3" w:rsidRPr="0066626C">
        <w:rPr>
          <w:rFonts w:ascii="Verdana" w:hAnsi="Verdana" w:cstheme="minorHAnsi"/>
          <w:sz w:val="20"/>
          <w:szCs w:val="20"/>
        </w:rPr>
        <w:br/>
      </w:r>
    </w:p>
    <w:p w14:paraId="3E16962B" w14:textId="2BF618A5" w:rsidR="0013235F" w:rsidRPr="008D4D0E" w:rsidRDefault="0013235F" w:rsidP="00E1363C">
      <w:pPr>
        <w:numPr>
          <w:ilvl w:val="0"/>
          <w:numId w:val="33"/>
        </w:numPr>
        <w:suppressAutoHyphens w:val="0"/>
        <w:rPr>
          <w:rFonts w:ascii="Verdana" w:hAnsi="Verdana" w:cstheme="minorHAnsi"/>
          <w:sz w:val="20"/>
          <w:szCs w:val="20"/>
        </w:rPr>
      </w:pPr>
      <w:r w:rsidRPr="008D4D0E">
        <w:rPr>
          <w:rFonts w:ascii="Verdana" w:hAnsi="Verdana" w:cstheme="minorHAnsi"/>
          <w:sz w:val="20"/>
          <w:szCs w:val="20"/>
        </w:rPr>
        <w:t>De manier waarop we rekening houden met verschillen tussen kinderen.</w:t>
      </w:r>
      <w:r w:rsidRPr="008D4D0E">
        <w:rPr>
          <w:rFonts w:ascii="Verdana" w:hAnsi="Verdana" w:cstheme="minorHAnsi"/>
          <w:sz w:val="20"/>
          <w:szCs w:val="20"/>
        </w:rPr>
        <w:tab/>
      </w:r>
      <w:r w:rsidR="000F34B3" w:rsidRPr="008D4D0E">
        <w:rPr>
          <w:rFonts w:ascii="Verdana" w:hAnsi="Verdana" w:cstheme="minorHAnsi"/>
          <w:sz w:val="20"/>
          <w:szCs w:val="20"/>
        </w:rPr>
        <w:br/>
      </w:r>
    </w:p>
    <w:p w14:paraId="20B50A29" w14:textId="401153AA" w:rsidR="00A83FE7" w:rsidRPr="0066626C" w:rsidRDefault="0013235F" w:rsidP="0013235F">
      <w:pPr>
        <w:numPr>
          <w:ilvl w:val="0"/>
          <w:numId w:val="34"/>
        </w:numPr>
        <w:suppressAutoHyphens w:val="0"/>
        <w:rPr>
          <w:rFonts w:ascii="Verdana" w:hAnsi="Verdana" w:cstheme="minorHAnsi"/>
          <w:sz w:val="20"/>
          <w:szCs w:val="20"/>
        </w:rPr>
      </w:pPr>
      <w:r w:rsidRPr="0066626C">
        <w:rPr>
          <w:rFonts w:ascii="Verdana" w:hAnsi="Verdana" w:cstheme="minorHAnsi"/>
          <w:sz w:val="20"/>
          <w:szCs w:val="20"/>
        </w:rPr>
        <w:t>Afspraken en omgangsregels. In elke klas hangen de groepsregels die in de eerste week van het schooljaar worden opgesteld als onderdeel van ons lespakket; de Vreedzame School", duidelijk beschreven en voor iedereen zichtbaar.</w:t>
      </w:r>
      <w:r w:rsidR="00A83FE7" w:rsidRPr="0066626C">
        <w:rPr>
          <w:rFonts w:ascii="Verdana" w:hAnsi="Verdana" w:cstheme="minorHAnsi"/>
          <w:sz w:val="20"/>
          <w:szCs w:val="20"/>
        </w:rPr>
        <w:t xml:space="preserve"> We </w:t>
      </w:r>
      <w:r w:rsidR="00A83FE7" w:rsidRPr="0066626C">
        <w:rPr>
          <w:rFonts w:ascii="Verdana" w:hAnsi="Verdana" w:cstheme="minorHAnsi"/>
          <w:sz w:val="20"/>
          <w:szCs w:val="20"/>
        </w:rPr>
        <w:lastRenderedPageBreak/>
        <w:t>beschrijven hier wat we ‘wel (positief)’willen zien.</w:t>
      </w:r>
      <w:r w:rsidRPr="0066626C">
        <w:rPr>
          <w:rFonts w:ascii="Verdana" w:hAnsi="Verdana" w:cstheme="minorHAnsi"/>
          <w:sz w:val="20"/>
          <w:szCs w:val="20"/>
        </w:rPr>
        <w:t xml:space="preserve"> Deze komen regelmatig terug.</w:t>
      </w:r>
      <w:r w:rsidR="00A83FE7" w:rsidRPr="0066626C">
        <w:rPr>
          <w:rFonts w:ascii="Verdana" w:hAnsi="Verdana" w:cstheme="minorHAnsi"/>
          <w:sz w:val="20"/>
          <w:szCs w:val="20"/>
        </w:rPr>
        <w:br/>
      </w:r>
    </w:p>
    <w:p w14:paraId="038BB35C" w14:textId="719CB260" w:rsidR="0013235F" w:rsidRPr="0066626C" w:rsidRDefault="00A83FE7" w:rsidP="0013235F">
      <w:pPr>
        <w:numPr>
          <w:ilvl w:val="0"/>
          <w:numId w:val="34"/>
        </w:numPr>
        <w:suppressAutoHyphens w:val="0"/>
        <w:rPr>
          <w:rFonts w:ascii="Verdana" w:hAnsi="Verdana" w:cstheme="minorHAnsi"/>
          <w:sz w:val="20"/>
          <w:szCs w:val="20"/>
        </w:rPr>
      </w:pPr>
      <w:r w:rsidRPr="0066626C">
        <w:rPr>
          <w:rFonts w:ascii="Verdana" w:hAnsi="Verdana" w:cstheme="minorHAnsi"/>
          <w:sz w:val="20"/>
          <w:szCs w:val="20"/>
        </w:rPr>
        <w:t xml:space="preserve">In de klassen is </w:t>
      </w:r>
      <w:r w:rsidR="008D4D0E">
        <w:rPr>
          <w:rFonts w:ascii="Verdana" w:hAnsi="Verdana" w:cstheme="minorHAnsi"/>
          <w:sz w:val="20"/>
          <w:szCs w:val="20"/>
        </w:rPr>
        <w:t xml:space="preserve">in ieder geval </w:t>
      </w:r>
      <w:r w:rsidR="00D02C21">
        <w:rPr>
          <w:rFonts w:ascii="Verdana" w:hAnsi="Verdana" w:cstheme="minorHAnsi"/>
          <w:sz w:val="20"/>
          <w:szCs w:val="20"/>
        </w:rPr>
        <w:t xml:space="preserve">t/m groep 4 en daarboven wanneer nodig </w:t>
      </w:r>
      <w:r w:rsidRPr="0066626C">
        <w:rPr>
          <w:rFonts w:ascii="Verdana" w:hAnsi="Verdana" w:cstheme="minorHAnsi"/>
          <w:sz w:val="20"/>
          <w:szCs w:val="20"/>
        </w:rPr>
        <w:t>een gevoelslijn zichtbaar waarin kinderen kunnen aangeven hoe zij zich voelen en de leerkracht/klasgenoten laagdrempelig kunnen inspelen</w:t>
      </w:r>
      <w:r w:rsidR="00D02C21">
        <w:rPr>
          <w:rFonts w:ascii="Verdana" w:hAnsi="Verdana" w:cstheme="minorHAnsi"/>
          <w:sz w:val="20"/>
          <w:szCs w:val="20"/>
        </w:rPr>
        <w:t xml:space="preserve"> op de situatie</w:t>
      </w:r>
      <w:r w:rsidRPr="0066626C">
        <w:rPr>
          <w:rFonts w:ascii="Verdana" w:hAnsi="Verdana" w:cstheme="minorHAnsi"/>
          <w:sz w:val="20"/>
          <w:szCs w:val="20"/>
        </w:rPr>
        <w:t>.</w:t>
      </w:r>
      <w:r w:rsidR="000F34B3" w:rsidRPr="0066626C">
        <w:rPr>
          <w:rFonts w:ascii="Verdana" w:hAnsi="Verdana" w:cstheme="minorHAnsi"/>
          <w:sz w:val="20"/>
          <w:szCs w:val="20"/>
        </w:rPr>
        <w:br/>
      </w:r>
    </w:p>
    <w:p w14:paraId="216C8BB1" w14:textId="28FA6892" w:rsidR="0013235F" w:rsidRPr="00016356" w:rsidRDefault="0013235F" w:rsidP="0013235F">
      <w:pPr>
        <w:numPr>
          <w:ilvl w:val="0"/>
          <w:numId w:val="34"/>
        </w:numPr>
        <w:suppressAutoHyphens w:val="0"/>
        <w:rPr>
          <w:rFonts w:ascii="Verdana" w:hAnsi="Verdana" w:cstheme="minorHAnsi"/>
          <w:color w:val="FF0000"/>
          <w:sz w:val="20"/>
          <w:szCs w:val="20"/>
        </w:rPr>
      </w:pPr>
      <w:r w:rsidRPr="0002719E">
        <w:rPr>
          <w:rFonts w:ascii="Verdana" w:hAnsi="Verdana" w:cstheme="minorHAnsi"/>
          <w:sz w:val="20"/>
          <w:szCs w:val="20"/>
        </w:rPr>
        <w:t xml:space="preserve">Duidelijke stellingname over het gebruik van mobiele telefoons en/of foto’s/berichten over de </w:t>
      </w:r>
      <w:r w:rsidR="0002719E">
        <w:rPr>
          <w:rFonts w:ascii="Verdana" w:hAnsi="Verdana" w:cstheme="minorHAnsi"/>
          <w:sz w:val="20"/>
          <w:szCs w:val="20"/>
        </w:rPr>
        <w:t>a</w:t>
      </w:r>
      <w:r w:rsidRPr="0002719E">
        <w:rPr>
          <w:rFonts w:ascii="Verdana" w:hAnsi="Verdana" w:cstheme="minorHAnsi"/>
          <w:sz w:val="20"/>
          <w:szCs w:val="20"/>
        </w:rPr>
        <w:t>pp. Tijdens schooltijd staan de</w:t>
      </w:r>
      <w:r w:rsidR="0002719E">
        <w:rPr>
          <w:rFonts w:ascii="Verdana" w:hAnsi="Verdana" w:cstheme="minorHAnsi"/>
          <w:sz w:val="20"/>
          <w:szCs w:val="20"/>
        </w:rPr>
        <w:t xml:space="preserve"> telefoons</w:t>
      </w:r>
      <w:r w:rsidRPr="0002719E">
        <w:rPr>
          <w:rFonts w:ascii="Verdana" w:hAnsi="Verdana" w:cstheme="minorHAnsi"/>
          <w:sz w:val="20"/>
          <w:szCs w:val="20"/>
        </w:rPr>
        <w:t xml:space="preserve"> uit</w:t>
      </w:r>
      <w:r w:rsidR="00D02C21" w:rsidRPr="0002719E">
        <w:rPr>
          <w:rFonts w:ascii="Verdana" w:hAnsi="Verdana" w:cstheme="minorHAnsi"/>
          <w:sz w:val="20"/>
          <w:szCs w:val="20"/>
        </w:rPr>
        <w:t xml:space="preserve"> en hangen ze in </w:t>
      </w:r>
      <w:r w:rsidR="00145784" w:rsidRPr="0002719E">
        <w:rPr>
          <w:rFonts w:ascii="Verdana" w:hAnsi="Verdana" w:cstheme="minorHAnsi"/>
          <w:sz w:val="20"/>
          <w:szCs w:val="20"/>
        </w:rPr>
        <w:t xml:space="preserve">de groepen 6 t/m 8 in </w:t>
      </w:r>
      <w:r w:rsidR="00D02C21" w:rsidRPr="0002719E">
        <w:rPr>
          <w:rFonts w:ascii="Verdana" w:hAnsi="Verdana" w:cstheme="minorHAnsi"/>
          <w:sz w:val="20"/>
          <w:szCs w:val="20"/>
        </w:rPr>
        <w:t xml:space="preserve">de telefoontas in de klas en mogen ze pas </w:t>
      </w:r>
      <w:r w:rsidR="00663C55">
        <w:rPr>
          <w:rFonts w:ascii="Verdana" w:hAnsi="Verdana" w:cstheme="minorHAnsi"/>
          <w:sz w:val="20"/>
          <w:szCs w:val="20"/>
        </w:rPr>
        <w:t xml:space="preserve">na schooltijd </w:t>
      </w:r>
      <w:r w:rsidR="00D02C21" w:rsidRPr="0002719E">
        <w:rPr>
          <w:rFonts w:ascii="Verdana" w:hAnsi="Verdana" w:cstheme="minorHAnsi"/>
          <w:sz w:val="20"/>
          <w:szCs w:val="20"/>
        </w:rPr>
        <w:t>buiten het schoolterrein aan worden gezet/gebruikt</w:t>
      </w:r>
      <w:r w:rsidR="00663C55">
        <w:rPr>
          <w:rFonts w:ascii="Verdana" w:hAnsi="Verdana" w:cstheme="minorHAnsi"/>
          <w:sz w:val="20"/>
          <w:szCs w:val="20"/>
        </w:rPr>
        <w:t>.</w:t>
      </w:r>
      <w:r w:rsidRPr="0002719E">
        <w:rPr>
          <w:rFonts w:ascii="Verdana" w:hAnsi="Verdana" w:cstheme="minorHAnsi"/>
          <w:sz w:val="20"/>
          <w:szCs w:val="20"/>
        </w:rPr>
        <w:t xml:space="preserve"> </w:t>
      </w:r>
      <w:r w:rsidR="000F34B3" w:rsidRPr="00016356">
        <w:rPr>
          <w:rFonts w:ascii="Verdana" w:hAnsi="Verdana" w:cstheme="minorHAnsi"/>
          <w:color w:val="FF0000"/>
          <w:sz w:val="20"/>
          <w:szCs w:val="20"/>
        </w:rPr>
        <w:br/>
      </w:r>
    </w:p>
    <w:p w14:paraId="5C37D2C6" w14:textId="54D4133E" w:rsidR="0013235F" w:rsidRPr="0066626C" w:rsidRDefault="0013235F" w:rsidP="0013235F">
      <w:pPr>
        <w:numPr>
          <w:ilvl w:val="0"/>
          <w:numId w:val="34"/>
        </w:numPr>
        <w:suppressAutoHyphens w:val="0"/>
        <w:rPr>
          <w:rFonts w:ascii="Verdana" w:hAnsi="Verdana" w:cstheme="minorHAnsi"/>
          <w:sz w:val="20"/>
          <w:szCs w:val="20"/>
        </w:rPr>
      </w:pPr>
      <w:r w:rsidRPr="0066626C">
        <w:rPr>
          <w:rFonts w:ascii="Verdana" w:hAnsi="Verdana" w:cstheme="minorHAnsi"/>
          <w:sz w:val="20"/>
          <w:szCs w:val="20"/>
        </w:rPr>
        <w:t xml:space="preserve">Kinderen kunnen met hun problemen naar de speciale rode brievenbus die bij </w:t>
      </w:r>
      <w:r w:rsidRPr="0066626C">
        <w:rPr>
          <w:rFonts w:ascii="Verdana" w:hAnsi="Verdana" w:cstheme="minorHAnsi"/>
          <w:color w:val="000000" w:themeColor="text1"/>
          <w:sz w:val="20"/>
          <w:szCs w:val="20"/>
        </w:rPr>
        <w:t>ons op school hangt om daar een briefje in te doen</w:t>
      </w:r>
      <w:r w:rsidR="00110471" w:rsidRPr="0066626C">
        <w:rPr>
          <w:rFonts w:ascii="Verdana" w:hAnsi="Verdana" w:cstheme="minorHAnsi"/>
          <w:color w:val="000000" w:themeColor="text1"/>
          <w:sz w:val="20"/>
          <w:szCs w:val="20"/>
        </w:rPr>
        <w:t>, voor de vertrouwenspersoon</w:t>
      </w:r>
      <w:r w:rsidR="00A83FE7" w:rsidRPr="0066626C">
        <w:rPr>
          <w:rFonts w:ascii="Verdana" w:hAnsi="Verdana" w:cstheme="minorHAnsi"/>
          <w:sz w:val="20"/>
          <w:szCs w:val="20"/>
        </w:rPr>
        <w:t>.</w:t>
      </w:r>
      <w:r w:rsidR="000F34B3" w:rsidRPr="0066626C">
        <w:rPr>
          <w:rFonts w:ascii="Verdana" w:hAnsi="Verdana" w:cstheme="minorHAnsi"/>
          <w:sz w:val="20"/>
          <w:szCs w:val="20"/>
        </w:rPr>
        <w:br/>
      </w:r>
    </w:p>
    <w:p w14:paraId="649DEF16" w14:textId="545CA110" w:rsidR="0013235F" w:rsidRPr="0066626C" w:rsidRDefault="0013235F" w:rsidP="0013235F">
      <w:pPr>
        <w:numPr>
          <w:ilvl w:val="0"/>
          <w:numId w:val="34"/>
        </w:numPr>
        <w:suppressAutoHyphens w:val="0"/>
        <w:rPr>
          <w:rFonts w:ascii="Verdana" w:hAnsi="Verdana" w:cstheme="minorHAnsi"/>
          <w:sz w:val="20"/>
          <w:szCs w:val="20"/>
        </w:rPr>
      </w:pPr>
      <w:r w:rsidRPr="0066626C">
        <w:rPr>
          <w:rFonts w:ascii="Verdana" w:hAnsi="Verdana" w:cstheme="minorHAnsi"/>
          <w:sz w:val="20"/>
          <w:szCs w:val="20"/>
        </w:rPr>
        <w:t xml:space="preserve">De vertrouwenspersonen zijn zichtbaar in de school zodat het kind weet naar wij hij/zij naar toe </w:t>
      </w:r>
      <w:r w:rsidRPr="0066626C">
        <w:rPr>
          <w:rFonts w:ascii="Verdana" w:hAnsi="Verdana" w:cstheme="minorHAnsi"/>
          <w:color w:val="000000" w:themeColor="text1"/>
          <w:sz w:val="20"/>
          <w:szCs w:val="20"/>
        </w:rPr>
        <w:t>moet als er problemen zijn.</w:t>
      </w:r>
      <w:r w:rsidR="00110471" w:rsidRPr="0066626C">
        <w:rPr>
          <w:rFonts w:ascii="Verdana" w:hAnsi="Verdana" w:cstheme="minorHAnsi"/>
          <w:color w:val="000000" w:themeColor="text1"/>
          <w:sz w:val="20"/>
          <w:szCs w:val="20"/>
        </w:rPr>
        <w:t xml:space="preserve"> Zij laten zich twee keer in het jaar zichtbaar zien binnen de groepen</w:t>
      </w:r>
      <w:r w:rsidR="00D62814" w:rsidRPr="0066626C">
        <w:rPr>
          <w:rFonts w:ascii="Verdana" w:hAnsi="Verdana" w:cstheme="minorHAnsi"/>
          <w:color w:val="000000" w:themeColor="text1"/>
          <w:sz w:val="20"/>
          <w:szCs w:val="20"/>
        </w:rPr>
        <w:t xml:space="preserve"> en tijdens weekopeningen/sluiting.</w:t>
      </w:r>
      <w:r w:rsidR="000F34B3" w:rsidRPr="0066626C">
        <w:rPr>
          <w:rFonts w:ascii="Verdana" w:hAnsi="Verdana" w:cstheme="minorHAnsi"/>
          <w:color w:val="F79646" w:themeColor="accent6"/>
          <w:sz w:val="20"/>
          <w:szCs w:val="20"/>
        </w:rPr>
        <w:br/>
      </w:r>
    </w:p>
    <w:p w14:paraId="19EA142F" w14:textId="0619E233" w:rsidR="00C66211" w:rsidRPr="0066626C" w:rsidRDefault="0013235F" w:rsidP="0013235F">
      <w:pPr>
        <w:numPr>
          <w:ilvl w:val="0"/>
          <w:numId w:val="34"/>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Inzet van mediatoren tijdens de pauzes (kinderen uit de groepen 6 t/m 8)</w:t>
      </w:r>
      <w:r w:rsidR="00110471" w:rsidRPr="0066626C">
        <w:rPr>
          <w:rFonts w:ascii="Verdana" w:hAnsi="Verdana" w:cstheme="minorHAnsi"/>
          <w:color w:val="000000" w:themeColor="text1"/>
          <w:sz w:val="20"/>
          <w:szCs w:val="20"/>
        </w:rPr>
        <w:t>. Zij volgen hier een training voor</w:t>
      </w:r>
      <w:r w:rsidR="00D62814" w:rsidRPr="0066626C">
        <w:rPr>
          <w:rFonts w:ascii="Verdana" w:hAnsi="Verdana" w:cstheme="minorHAnsi"/>
          <w:color w:val="000000" w:themeColor="text1"/>
          <w:sz w:val="20"/>
          <w:szCs w:val="20"/>
        </w:rPr>
        <w:t xml:space="preserve"> ge</w:t>
      </w:r>
      <w:r w:rsidR="00A83FE7" w:rsidRPr="0066626C">
        <w:rPr>
          <w:rFonts w:ascii="Verdana" w:hAnsi="Verdana" w:cstheme="minorHAnsi"/>
          <w:color w:val="000000" w:themeColor="text1"/>
          <w:sz w:val="20"/>
          <w:szCs w:val="20"/>
        </w:rPr>
        <w:t>r</w:t>
      </w:r>
      <w:r w:rsidR="00D62814" w:rsidRPr="0066626C">
        <w:rPr>
          <w:rFonts w:ascii="Verdana" w:hAnsi="Verdana" w:cstheme="minorHAnsi"/>
          <w:color w:val="000000" w:themeColor="text1"/>
          <w:sz w:val="20"/>
          <w:szCs w:val="20"/>
        </w:rPr>
        <w:t>icht op conflictbegeleiding volgens een vast stappenplan uit de methode Vreedzame Schoo</w:t>
      </w:r>
      <w:r w:rsidR="00A83FE7" w:rsidRPr="0066626C">
        <w:rPr>
          <w:rFonts w:ascii="Verdana" w:hAnsi="Verdana" w:cstheme="minorHAnsi"/>
          <w:color w:val="000000" w:themeColor="text1"/>
          <w:sz w:val="20"/>
          <w:szCs w:val="20"/>
        </w:rPr>
        <w:t>l</w:t>
      </w:r>
      <w:r w:rsidR="00D62814" w:rsidRPr="0066626C">
        <w:rPr>
          <w:rFonts w:ascii="Verdana" w:hAnsi="Verdana" w:cstheme="minorHAnsi"/>
          <w:color w:val="000000" w:themeColor="text1"/>
          <w:sz w:val="20"/>
          <w:szCs w:val="20"/>
        </w:rPr>
        <w:t xml:space="preserve">. Mediatoren zijn zichtbaar middels een hesje op het schoolplein. Kinderen weten de mediatoren makkelijk te vinden. </w:t>
      </w:r>
      <w:r w:rsidR="00110471" w:rsidRPr="0066626C">
        <w:rPr>
          <w:rFonts w:ascii="Verdana" w:hAnsi="Verdana" w:cstheme="minorHAnsi"/>
          <w:color w:val="F79646" w:themeColor="accent6"/>
          <w:sz w:val="20"/>
          <w:szCs w:val="20"/>
        </w:rPr>
        <w:br/>
      </w:r>
    </w:p>
    <w:p w14:paraId="441505D9" w14:textId="1BEDD7DF" w:rsidR="0013235F" w:rsidRPr="0066626C" w:rsidRDefault="00C66211" w:rsidP="0013235F">
      <w:pPr>
        <w:numPr>
          <w:ilvl w:val="0"/>
          <w:numId w:val="34"/>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Iedere week krijgt één leerling van de onder- en bovenbouw een pluim van de week, voor het bekrachtigen van positief gedrag</w:t>
      </w:r>
      <w:r w:rsidR="00A83FE7" w:rsidRPr="0066626C">
        <w:rPr>
          <w:rFonts w:ascii="Verdana" w:hAnsi="Verdana" w:cstheme="minorHAnsi"/>
          <w:color w:val="000000" w:themeColor="text1"/>
          <w:sz w:val="20"/>
          <w:szCs w:val="20"/>
        </w:rPr>
        <w:t xml:space="preserve">. De foto van deze leerling hangt zichtbaar bij de ingang van de </w:t>
      </w:r>
      <w:r w:rsidR="00A83FE7" w:rsidRPr="0002719E">
        <w:rPr>
          <w:rFonts w:ascii="Verdana" w:hAnsi="Verdana" w:cstheme="minorHAnsi"/>
          <w:sz w:val="20"/>
          <w:szCs w:val="20"/>
        </w:rPr>
        <w:t xml:space="preserve">school. </w:t>
      </w:r>
      <w:r w:rsidR="00016356" w:rsidRPr="0002719E">
        <w:rPr>
          <w:rFonts w:ascii="Verdana" w:hAnsi="Verdana" w:cs="Segoe UI"/>
          <w:sz w:val="20"/>
          <w:szCs w:val="20"/>
          <w:shd w:val="clear" w:color="auto" w:fill="FFFFFF"/>
        </w:rPr>
        <w:t>Deze </w:t>
      </w:r>
      <w:r w:rsidR="00016356" w:rsidRPr="0002719E">
        <w:rPr>
          <w:rStyle w:val="marks8wtuthu4"/>
          <w:rFonts w:ascii="Verdana" w:hAnsi="Verdana" w:cs="Segoe UI"/>
          <w:sz w:val="20"/>
          <w:szCs w:val="20"/>
          <w:bdr w:val="none" w:sz="0" w:space="0" w:color="auto" w:frame="1"/>
          <w:shd w:val="clear" w:color="auto" w:fill="FFFFFF"/>
        </w:rPr>
        <w:t>Pluim</w:t>
      </w:r>
      <w:r w:rsidR="00016356" w:rsidRPr="0002719E">
        <w:rPr>
          <w:rFonts w:ascii="Verdana" w:hAnsi="Verdana" w:cs="Segoe UI"/>
          <w:sz w:val="20"/>
          <w:szCs w:val="20"/>
          <w:shd w:val="clear" w:color="auto" w:fill="FFFFFF"/>
        </w:rPr>
        <w:t> is enkele jaren geleden ingesteld als tegenhanger van de rode kaart. De bedoeling is dat de </w:t>
      </w:r>
      <w:r w:rsidR="00016356" w:rsidRPr="0002719E">
        <w:rPr>
          <w:rStyle w:val="marks8wtuthu4"/>
          <w:rFonts w:ascii="Verdana" w:hAnsi="Verdana" w:cs="Segoe UI"/>
          <w:sz w:val="20"/>
          <w:szCs w:val="20"/>
          <w:bdr w:val="none" w:sz="0" w:space="0" w:color="auto" w:frame="1"/>
          <w:shd w:val="clear" w:color="auto" w:fill="FFFFFF"/>
        </w:rPr>
        <w:t>Pluim</w:t>
      </w:r>
      <w:r w:rsidR="00016356" w:rsidRPr="0002719E">
        <w:rPr>
          <w:rFonts w:ascii="Verdana" w:hAnsi="Verdana" w:cs="Segoe UI"/>
          <w:sz w:val="20"/>
          <w:szCs w:val="20"/>
          <w:shd w:val="clear" w:color="auto" w:fill="FFFFFF"/>
        </w:rPr>
        <w:t xml:space="preserve"> aan een leerling uitgedeeld wordt die in die week opvallend positief gedrag laat zien. In het kader van goed voorbeeld doet goed volgen. Niet iedereen zal hierbij aan de beurt komen, dat is ook het doel niet. We willen positief gedrag stimuleren. </w:t>
      </w:r>
      <w:r w:rsidR="000F34B3" w:rsidRPr="00016356">
        <w:rPr>
          <w:rFonts w:ascii="Verdana" w:hAnsi="Verdana" w:cstheme="minorHAnsi"/>
          <w:color w:val="000000" w:themeColor="text1"/>
          <w:sz w:val="16"/>
          <w:szCs w:val="16"/>
        </w:rPr>
        <w:br/>
      </w:r>
    </w:p>
    <w:p w14:paraId="758E2734" w14:textId="0E7F4D7F" w:rsidR="0013235F" w:rsidRPr="0066626C" w:rsidRDefault="0013235F" w:rsidP="000F34B3">
      <w:pPr>
        <w:numPr>
          <w:ilvl w:val="0"/>
          <w:numId w:val="34"/>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SOVA-training</w:t>
      </w:r>
      <w:r w:rsidR="000F34B3" w:rsidRPr="0066626C">
        <w:rPr>
          <w:rFonts w:ascii="Verdana" w:hAnsi="Verdana" w:cstheme="minorHAnsi"/>
          <w:color w:val="000000" w:themeColor="text1"/>
          <w:sz w:val="20"/>
          <w:szCs w:val="20"/>
        </w:rPr>
        <w:t>en</w:t>
      </w:r>
      <w:r w:rsidR="00110471" w:rsidRPr="0066626C">
        <w:rPr>
          <w:rFonts w:ascii="Verdana" w:hAnsi="Verdana" w:cstheme="minorHAnsi"/>
          <w:color w:val="000000" w:themeColor="text1"/>
          <w:sz w:val="20"/>
          <w:szCs w:val="20"/>
        </w:rPr>
        <w:t xml:space="preserve"> worden binnen de school aangeboden door een specialistische leerkracht</w:t>
      </w:r>
      <w:r w:rsidR="000F34B3" w:rsidRPr="0066626C">
        <w:rPr>
          <w:rFonts w:ascii="Verdana" w:hAnsi="Verdana" w:cstheme="minorHAnsi"/>
          <w:color w:val="000000" w:themeColor="text1"/>
          <w:sz w:val="20"/>
          <w:szCs w:val="20"/>
        </w:rPr>
        <w:t xml:space="preserve">; </w:t>
      </w:r>
      <w:r w:rsidRPr="0066626C">
        <w:rPr>
          <w:rFonts w:ascii="Verdana" w:hAnsi="Verdana" w:cstheme="minorHAnsi"/>
          <w:color w:val="000000" w:themeColor="text1"/>
          <w:sz w:val="20"/>
          <w:szCs w:val="20"/>
        </w:rPr>
        <w:t>Faalangst</w:t>
      </w:r>
      <w:r w:rsidR="000F34B3" w:rsidRPr="0066626C">
        <w:rPr>
          <w:rFonts w:ascii="Verdana" w:hAnsi="Verdana" w:cstheme="minorHAnsi"/>
          <w:color w:val="000000" w:themeColor="text1"/>
          <w:sz w:val="20"/>
          <w:szCs w:val="20"/>
        </w:rPr>
        <w:t>-, kanjer-, rots en watertraining</w:t>
      </w:r>
      <w:r w:rsidR="00AB07A1">
        <w:rPr>
          <w:rFonts w:ascii="Verdana" w:hAnsi="Verdana" w:cstheme="minorHAnsi"/>
          <w:color w:val="000000" w:themeColor="text1"/>
          <w:sz w:val="20"/>
          <w:szCs w:val="20"/>
        </w:rPr>
        <w:t>.</w:t>
      </w:r>
      <w:r w:rsidR="00A83FE7" w:rsidRPr="0066626C">
        <w:rPr>
          <w:rFonts w:ascii="Verdana" w:hAnsi="Verdana" w:cstheme="minorHAnsi"/>
          <w:color w:val="000000" w:themeColor="text1"/>
          <w:sz w:val="20"/>
          <w:szCs w:val="20"/>
        </w:rPr>
        <w:br/>
      </w:r>
    </w:p>
    <w:p w14:paraId="3B8C4786" w14:textId="44CCBF8D" w:rsidR="00A83FE7" w:rsidRPr="0066626C" w:rsidRDefault="00A83FE7" w:rsidP="000F34B3">
      <w:pPr>
        <w:numPr>
          <w:ilvl w:val="0"/>
          <w:numId w:val="34"/>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De groepen 1/2/3 kunnen jaarlijks deelnemen aan de stoeigroep</w:t>
      </w:r>
      <w:r w:rsidR="00AB07A1">
        <w:rPr>
          <w:rFonts w:ascii="Verdana" w:hAnsi="Verdana" w:cstheme="minorHAnsi"/>
          <w:color w:val="000000" w:themeColor="text1"/>
          <w:sz w:val="20"/>
          <w:szCs w:val="20"/>
        </w:rPr>
        <w:t>.</w:t>
      </w:r>
    </w:p>
    <w:p w14:paraId="6982D9C5" w14:textId="77777777" w:rsidR="000F34B3" w:rsidRPr="0002719E" w:rsidRDefault="000F34B3" w:rsidP="000F34B3">
      <w:pPr>
        <w:suppressAutoHyphens w:val="0"/>
        <w:ind w:left="720"/>
        <w:rPr>
          <w:rFonts w:ascii="Verdana" w:hAnsi="Verdana" w:cstheme="minorHAnsi"/>
          <w:sz w:val="20"/>
          <w:szCs w:val="20"/>
        </w:rPr>
      </w:pPr>
    </w:p>
    <w:p w14:paraId="5BE93959" w14:textId="7F9EBF26" w:rsidR="000F34B3" w:rsidRPr="0066626C" w:rsidRDefault="000F34B3" w:rsidP="0013235F">
      <w:pPr>
        <w:numPr>
          <w:ilvl w:val="0"/>
          <w:numId w:val="32"/>
        </w:numPr>
        <w:suppressAutoHyphens w:val="0"/>
        <w:rPr>
          <w:rFonts w:ascii="Verdana" w:hAnsi="Verdana" w:cstheme="minorHAnsi"/>
          <w:color w:val="000000" w:themeColor="text1"/>
          <w:sz w:val="20"/>
          <w:szCs w:val="20"/>
        </w:rPr>
      </w:pPr>
      <w:r w:rsidRPr="0002719E">
        <w:rPr>
          <w:rFonts w:ascii="Verdana" w:hAnsi="Verdana" w:cstheme="minorHAnsi"/>
          <w:sz w:val="20"/>
          <w:szCs w:val="20"/>
        </w:rPr>
        <w:t xml:space="preserve">Leerkrachten lopen </w:t>
      </w:r>
      <w:r w:rsidR="00260122" w:rsidRPr="0002719E">
        <w:rPr>
          <w:rFonts w:ascii="Verdana" w:hAnsi="Verdana" w:cstheme="minorHAnsi"/>
          <w:sz w:val="20"/>
          <w:szCs w:val="20"/>
        </w:rPr>
        <w:t xml:space="preserve">in de ochtendpauze </w:t>
      </w:r>
      <w:r w:rsidRPr="0002719E">
        <w:rPr>
          <w:rFonts w:ascii="Verdana" w:hAnsi="Verdana" w:cstheme="minorHAnsi"/>
          <w:sz w:val="20"/>
          <w:szCs w:val="20"/>
        </w:rPr>
        <w:t xml:space="preserve">zelf pleinwacht bij eigen groep. </w:t>
      </w:r>
      <w:r w:rsidR="00260122" w:rsidRPr="0002719E">
        <w:rPr>
          <w:rFonts w:ascii="Verdana" w:hAnsi="Verdana" w:cstheme="minorHAnsi"/>
          <w:sz w:val="20"/>
          <w:szCs w:val="20"/>
        </w:rPr>
        <w:t xml:space="preserve">In de </w:t>
      </w:r>
      <w:r w:rsidRPr="0002719E">
        <w:rPr>
          <w:rFonts w:ascii="Verdana" w:hAnsi="Verdana" w:cstheme="minorHAnsi"/>
          <w:sz w:val="20"/>
          <w:szCs w:val="20"/>
        </w:rPr>
        <w:t>middag</w:t>
      </w:r>
      <w:r w:rsidR="00260122" w:rsidRPr="0002719E">
        <w:rPr>
          <w:rFonts w:ascii="Verdana" w:hAnsi="Verdana" w:cstheme="minorHAnsi"/>
          <w:sz w:val="20"/>
          <w:szCs w:val="20"/>
        </w:rPr>
        <w:t>pauze</w:t>
      </w:r>
      <w:r w:rsidRPr="0002719E">
        <w:rPr>
          <w:rFonts w:ascii="Verdana" w:hAnsi="Verdana" w:cstheme="minorHAnsi"/>
          <w:sz w:val="20"/>
          <w:szCs w:val="20"/>
        </w:rPr>
        <w:t xml:space="preserve"> </w:t>
      </w:r>
      <w:r w:rsidR="00AB07A1" w:rsidRPr="0002719E">
        <w:rPr>
          <w:rFonts w:ascii="Verdana" w:hAnsi="Verdana" w:cstheme="minorHAnsi"/>
          <w:sz w:val="20"/>
          <w:szCs w:val="20"/>
        </w:rPr>
        <w:t xml:space="preserve">wordt dit gedaan door </w:t>
      </w:r>
      <w:r w:rsidRPr="0002719E">
        <w:rPr>
          <w:rFonts w:ascii="Verdana" w:hAnsi="Verdana" w:cstheme="minorHAnsi"/>
          <w:sz w:val="20"/>
          <w:szCs w:val="20"/>
        </w:rPr>
        <w:t>TSO</w:t>
      </w:r>
      <w:r w:rsidR="00AB07A1" w:rsidRPr="0002719E">
        <w:rPr>
          <w:rFonts w:ascii="Verdana" w:hAnsi="Verdana" w:cstheme="minorHAnsi"/>
          <w:sz w:val="20"/>
          <w:szCs w:val="20"/>
        </w:rPr>
        <w:t>-medewerkers en een lid van het team.</w:t>
      </w:r>
      <w:r w:rsidR="00A83FE7" w:rsidRPr="0066626C">
        <w:rPr>
          <w:rFonts w:ascii="Verdana" w:hAnsi="Verdana" w:cstheme="minorHAnsi"/>
          <w:color w:val="000000" w:themeColor="text1"/>
          <w:sz w:val="20"/>
          <w:szCs w:val="20"/>
        </w:rPr>
        <w:br/>
      </w:r>
    </w:p>
    <w:p w14:paraId="0109C0A2" w14:textId="4BFA7FF1" w:rsidR="00A83FE7" w:rsidRPr="0066626C" w:rsidRDefault="00A83FE7" w:rsidP="0013235F">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Er is spelbegeleiding tijdens de</w:t>
      </w:r>
      <w:r w:rsidR="00260122">
        <w:rPr>
          <w:rFonts w:ascii="Verdana" w:hAnsi="Verdana" w:cstheme="minorHAnsi"/>
          <w:color w:val="000000" w:themeColor="text1"/>
          <w:sz w:val="20"/>
          <w:szCs w:val="20"/>
        </w:rPr>
        <w:t xml:space="preserve"> middagp</w:t>
      </w:r>
      <w:r w:rsidRPr="0066626C">
        <w:rPr>
          <w:rFonts w:ascii="Verdana" w:hAnsi="Verdana" w:cstheme="minorHAnsi"/>
          <w:color w:val="000000" w:themeColor="text1"/>
          <w:sz w:val="20"/>
          <w:szCs w:val="20"/>
        </w:rPr>
        <w:t xml:space="preserve">auze (spel van de week) en de kinderen kunnen dagelijks gebruik maken van de spelcontainers, ter voorkoming van ongewenst gedrag. </w:t>
      </w:r>
    </w:p>
    <w:p w14:paraId="1D4A02EC" w14:textId="77777777" w:rsidR="000F34B3" w:rsidRPr="0066626C" w:rsidRDefault="000F34B3" w:rsidP="000F34B3">
      <w:pPr>
        <w:suppressAutoHyphens w:val="0"/>
        <w:ind w:left="720"/>
        <w:rPr>
          <w:rFonts w:ascii="Verdana" w:hAnsi="Verdana" w:cstheme="minorHAnsi"/>
          <w:color w:val="F79646" w:themeColor="accent6"/>
          <w:sz w:val="20"/>
          <w:szCs w:val="20"/>
        </w:rPr>
      </w:pPr>
    </w:p>
    <w:p w14:paraId="3B5EC751" w14:textId="77777777" w:rsidR="0013235F" w:rsidRPr="0066626C" w:rsidRDefault="0013235F" w:rsidP="0013235F">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Leerkrachten maken een analyse op basis van de uitkomsten van de sociaal emotionele signaleringslijsten te weten;</w:t>
      </w:r>
    </w:p>
    <w:p w14:paraId="3E112F04" w14:textId="31F112D4" w:rsidR="0013235F" w:rsidRPr="0088511F" w:rsidRDefault="0013235F" w:rsidP="0013235F">
      <w:pPr>
        <w:numPr>
          <w:ilvl w:val="2"/>
          <w:numId w:val="32"/>
        </w:numPr>
        <w:suppressAutoHyphens w:val="0"/>
        <w:rPr>
          <w:rFonts w:ascii="Verdana" w:hAnsi="Verdana" w:cstheme="minorHAnsi"/>
          <w:sz w:val="20"/>
          <w:szCs w:val="20"/>
        </w:rPr>
      </w:pPr>
      <w:r w:rsidRPr="0088511F">
        <w:rPr>
          <w:rFonts w:ascii="Verdana" w:hAnsi="Verdana" w:cstheme="minorHAnsi"/>
          <w:sz w:val="20"/>
          <w:szCs w:val="20"/>
        </w:rPr>
        <w:t>Kijk</w:t>
      </w:r>
      <w:r w:rsidR="00CE277C" w:rsidRPr="0088511F">
        <w:rPr>
          <w:rFonts w:ascii="Verdana" w:hAnsi="Verdana" w:cstheme="minorHAnsi"/>
          <w:sz w:val="20"/>
          <w:szCs w:val="20"/>
        </w:rPr>
        <w:t xml:space="preserve"> in de groepen 1/2</w:t>
      </w:r>
    </w:p>
    <w:p w14:paraId="344575F5" w14:textId="2B2E93F3" w:rsidR="0013235F" w:rsidRPr="0088511F" w:rsidRDefault="00CE277C" w:rsidP="0013235F">
      <w:pPr>
        <w:numPr>
          <w:ilvl w:val="2"/>
          <w:numId w:val="32"/>
        </w:numPr>
        <w:suppressAutoHyphens w:val="0"/>
        <w:rPr>
          <w:rFonts w:ascii="Verdana" w:hAnsi="Verdana" w:cstheme="minorHAnsi"/>
          <w:sz w:val="20"/>
          <w:szCs w:val="20"/>
        </w:rPr>
      </w:pPr>
      <w:r w:rsidRPr="0088511F">
        <w:rPr>
          <w:rFonts w:ascii="Verdana" w:hAnsi="Verdana" w:cstheme="minorHAnsi"/>
          <w:sz w:val="20"/>
          <w:szCs w:val="20"/>
        </w:rPr>
        <w:t>IEP H</w:t>
      </w:r>
      <w:r w:rsidR="005A5C9B" w:rsidRPr="0088511F">
        <w:rPr>
          <w:rFonts w:ascii="Verdana" w:hAnsi="Verdana" w:cstheme="minorHAnsi"/>
          <w:sz w:val="20"/>
          <w:szCs w:val="20"/>
        </w:rPr>
        <w:t>art</w:t>
      </w:r>
      <w:r w:rsidR="00DC5DDB" w:rsidRPr="0088511F">
        <w:rPr>
          <w:rFonts w:ascii="Verdana" w:hAnsi="Verdana" w:cstheme="minorHAnsi"/>
          <w:sz w:val="20"/>
          <w:szCs w:val="20"/>
        </w:rPr>
        <w:t xml:space="preserve"> </w:t>
      </w:r>
      <w:r w:rsidR="005A5C9B" w:rsidRPr="0088511F">
        <w:rPr>
          <w:rFonts w:ascii="Verdana" w:hAnsi="Verdana" w:cstheme="minorHAnsi"/>
          <w:sz w:val="20"/>
          <w:szCs w:val="20"/>
        </w:rPr>
        <w:t>&amp;</w:t>
      </w:r>
      <w:r w:rsidR="00DC5DDB" w:rsidRPr="0088511F">
        <w:rPr>
          <w:rFonts w:ascii="Verdana" w:hAnsi="Verdana" w:cstheme="minorHAnsi"/>
          <w:sz w:val="20"/>
          <w:szCs w:val="20"/>
        </w:rPr>
        <w:t xml:space="preserve"> </w:t>
      </w:r>
      <w:r w:rsidRPr="0088511F">
        <w:rPr>
          <w:rFonts w:ascii="Verdana" w:hAnsi="Verdana" w:cstheme="minorHAnsi"/>
          <w:sz w:val="20"/>
          <w:szCs w:val="20"/>
        </w:rPr>
        <w:t>H</w:t>
      </w:r>
      <w:r w:rsidR="005A5C9B" w:rsidRPr="0088511F">
        <w:rPr>
          <w:rFonts w:ascii="Verdana" w:hAnsi="Verdana" w:cstheme="minorHAnsi"/>
          <w:sz w:val="20"/>
          <w:szCs w:val="20"/>
        </w:rPr>
        <w:t>anden</w:t>
      </w:r>
      <w:r w:rsidRPr="0088511F">
        <w:rPr>
          <w:rFonts w:ascii="Verdana" w:hAnsi="Verdana" w:cstheme="minorHAnsi"/>
          <w:sz w:val="20"/>
          <w:szCs w:val="20"/>
        </w:rPr>
        <w:t xml:space="preserve"> in de groepen 3 t/m 8</w:t>
      </w:r>
    </w:p>
    <w:p w14:paraId="67CB191C" w14:textId="526E0C88" w:rsidR="00132797" w:rsidRPr="0088511F" w:rsidRDefault="0013235F" w:rsidP="0013235F">
      <w:pPr>
        <w:numPr>
          <w:ilvl w:val="2"/>
          <w:numId w:val="32"/>
        </w:numPr>
        <w:suppressAutoHyphens w:val="0"/>
        <w:rPr>
          <w:rFonts w:ascii="Verdana" w:hAnsi="Verdana" w:cstheme="minorHAnsi"/>
          <w:sz w:val="20"/>
          <w:szCs w:val="20"/>
        </w:rPr>
      </w:pPr>
      <w:r w:rsidRPr="0088511F">
        <w:rPr>
          <w:rFonts w:ascii="Verdana" w:hAnsi="Verdana" w:cstheme="minorHAnsi"/>
          <w:sz w:val="20"/>
          <w:szCs w:val="20"/>
        </w:rPr>
        <w:t>Sociogram (</w:t>
      </w:r>
      <w:proofErr w:type="spellStart"/>
      <w:r w:rsidRPr="0088511F">
        <w:rPr>
          <w:rFonts w:ascii="Verdana" w:hAnsi="Verdana" w:cstheme="minorHAnsi"/>
          <w:sz w:val="20"/>
          <w:szCs w:val="20"/>
        </w:rPr>
        <w:t>Parnassys</w:t>
      </w:r>
      <w:proofErr w:type="spellEnd"/>
      <w:r w:rsidRPr="0088511F">
        <w:rPr>
          <w:rFonts w:ascii="Verdana" w:hAnsi="Verdana" w:cstheme="minorHAnsi"/>
          <w:sz w:val="20"/>
          <w:szCs w:val="20"/>
        </w:rPr>
        <w:t>)</w:t>
      </w:r>
      <w:r w:rsidR="00CE277C" w:rsidRPr="0088511F">
        <w:rPr>
          <w:rFonts w:ascii="Verdana" w:hAnsi="Verdana" w:cstheme="minorHAnsi"/>
          <w:sz w:val="20"/>
          <w:szCs w:val="20"/>
        </w:rPr>
        <w:t xml:space="preserve"> in alle groepen</w:t>
      </w:r>
    </w:p>
    <w:p w14:paraId="758F3098" w14:textId="533E898D" w:rsidR="0013235F" w:rsidRPr="0066626C" w:rsidRDefault="0013235F" w:rsidP="00132797">
      <w:pPr>
        <w:suppressAutoHyphens w:val="0"/>
        <w:ind w:left="708"/>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Deze signalen worden </w:t>
      </w:r>
      <w:r w:rsidR="00A83FE7" w:rsidRPr="0066626C">
        <w:rPr>
          <w:rFonts w:ascii="Verdana" w:hAnsi="Verdana" w:cstheme="minorHAnsi"/>
          <w:color w:val="000000" w:themeColor="text1"/>
          <w:sz w:val="20"/>
          <w:szCs w:val="20"/>
        </w:rPr>
        <w:t>mogelijk</w:t>
      </w:r>
      <w:r w:rsidRPr="0066626C">
        <w:rPr>
          <w:rFonts w:ascii="Verdana" w:hAnsi="Verdana" w:cstheme="minorHAnsi"/>
          <w:color w:val="000000" w:themeColor="text1"/>
          <w:sz w:val="20"/>
          <w:szCs w:val="20"/>
        </w:rPr>
        <w:t xml:space="preserve"> verwerkt in een gedragsplan voor de groep en/of er wordt een gedragsplan voor sommigen of een enkele </w:t>
      </w:r>
      <w:r w:rsidR="00110471" w:rsidRPr="0066626C">
        <w:rPr>
          <w:rFonts w:ascii="Verdana" w:hAnsi="Verdana" w:cstheme="minorHAnsi"/>
          <w:color w:val="000000" w:themeColor="text1"/>
          <w:sz w:val="20"/>
          <w:szCs w:val="20"/>
        </w:rPr>
        <w:t xml:space="preserve">leerling </w:t>
      </w:r>
      <w:r w:rsidRPr="0066626C">
        <w:rPr>
          <w:rFonts w:ascii="Verdana" w:hAnsi="Verdana" w:cstheme="minorHAnsi"/>
          <w:color w:val="000000" w:themeColor="text1"/>
          <w:sz w:val="20"/>
          <w:szCs w:val="20"/>
        </w:rPr>
        <w:t xml:space="preserve">opgesteld. </w:t>
      </w:r>
    </w:p>
    <w:p w14:paraId="114826DD" w14:textId="77777777" w:rsidR="000F34B3" w:rsidRPr="0066626C" w:rsidRDefault="000F34B3" w:rsidP="00132797">
      <w:pPr>
        <w:suppressAutoHyphens w:val="0"/>
        <w:ind w:left="708"/>
        <w:rPr>
          <w:rFonts w:ascii="Verdana" w:hAnsi="Verdana" w:cstheme="minorHAnsi"/>
          <w:color w:val="000000" w:themeColor="text1"/>
          <w:sz w:val="20"/>
          <w:szCs w:val="20"/>
        </w:rPr>
      </w:pPr>
    </w:p>
    <w:p w14:paraId="1807B8A4" w14:textId="7D1A1517" w:rsidR="0013235F" w:rsidRPr="0066626C" w:rsidRDefault="0013235F" w:rsidP="0013235F">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Leerkrachten moeten inzetten op alle betrokken partijen hetgeen meestal betekent; communiceren met </w:t>
      </w:r>
      <w:proofErr w:type="spellStart"/>
      <w:r w:rsidRPr="0066626C">
        <w:rPr>
          <w:rFonts w:ascii="Verdana" w:hAnsi="Verdana" w:cstheme="minorHAnsi"/>
          <w:color w:val="000000" w:themeColor="text1"/>
          <w:sz w:val="20"/>
          <w:szCs w:val="20"/>
        </w:rPr>
        <w:t>pester</w:t>
      </w:r>
      <w:proofErr w:type="spellEnd"/>
      <w:r w:rsidRPr="0066626C">
        <w:rPr>
          <w:rFonts w:ascii="Verdana" w:hAnsi="Verdana" w:cstheme="minorHAnsi"/>
          <w:color w:val="000000" w:themeColor="text1"/>
          <w:sz w:val="20"/>
          <w:szCs w:val="20"/>
        </w:rPr>
        <w:t xml:space="preserve">, gepeste, ouders van beide partijen en de middengroep die het laat gebeuren (Vijfsporenbeleid, bijlage </w:t>
      </w:r>
      <w:r w:rsidR="005808A0">
        <w:rPr>
          <w:rFonts w:ascii="Verdana" w:hAnsi="Verdana" w:cstheme="minorHAnsi"/>
          <w:color w:val="000000" w:themeColor="text1"/>
          <w:sz w:val="20"/>
          <w:szCs w:val="20"/>
        </w:rPr>
        <w:t>2</w:t>
      </w:r>
      <w:r w:rsidRPr="0066626C">
        <w:rPr>
          <w:rFonts w:ascii="Verdana" w:hAnsi="Verdana" w:cstheme="minorHAnsi"/>
          <w:color w:val="000000" w:themeColor="text1"/>
          <w:sz w:val="20"/>
          <w:szCs w:val="20"/>
        </w:rPr>
        <w:t>)</w:t>
      </w:r>
      <w:r w:rsidR="005A5C9B" w:rsidRPr="0066626C">
        <w:rPr>
          <w:rFonts w:ascii="Verdana" w:hAnsi="Verdana" w:cstheme="minorHAnsi"/>
          <w:color w:val="000000" w:themeColor="text1"/>
          <w:sz w:val="20"/>
          <w:szCs w:val="20"/>
        </w:rPr>
        <w:t>.</w:t>
      </w:r>
    </w:p>
    <w:p w14:paraId="7B432292" w14:textId="77777777" w:rsidR="000F34B3" w:rsidRPr="0066626C" w:rsidRDefault="000F34B3" w:rsidP="00110471">
      <w:pPr>
        <w:suppressAutoHyphens w:val="0"/>
        <w:rPr>
          <w:rFonts w:ascii="Verdana" w:hAnsi="Verdana" w:cstheme="minorHAnsi"/>
          <w:color w:val="000000" w:themeColor="text1"/>
          <w:sz w:val="20"/>
          <w:szCs w:val="20"/>
        </w:rPr>
      </w:pPr>
    </w:p>
    <w:p w14:paraId="599247AE" w14:textId="77777777" w:rsidR="0013235F" w:rsidRPr="0066626C" w:rsidRDefault="0013235F" w:rsidP="0013235F">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Voorbeeldgedrag van volwassenen binnen school is van groot belang. In de houding van alle leerkrachten moeten kinderen kunnen aflezen, dat wij respect </w:t>
      </w:r>
      <w:r w:rsidRPr="0066626C">
        <w:rPr>
          <w:rFonts w:ascii="Verdana" w:hAnsi="Verdana" w:cstheme="minorHAnsi"/>
          <w:color w:val="000000" w:themeColor="text1"/>
          <w:sz w:val="20"/>
          <w:szCs w:val="20"/>
        </w:rPr>
        <w:lastRenderedPageBreak/>
        <w:t xml:space="preserve">hebben voor elkaar en voor alle kinderen op onze school. Wij </w:t>
      </w:r>
      <w:r w:rsidR="005A5C9B" w:rsidRPr="0066626C">
        <w:rPr>
          <w:rFonts w:ascii="Verdana" w:hAnsi="Verdana" w:cstheme="minorHAnsi"/>
          <w:color w:val="000000" w:themeColor="text1"/>
          <w:sz w:val="20"/>
          <w:szCs w:val="20"/>
        </w:rPr>
        <w:t>laten</w:t>
      </w:r>
      <w:r w:rsidRPr="0066626C">
        <w:rPr>
          <w:rFonts w:ascii="Verdana" w:hAnsi="Verdana" w:cstheme="minorHAnsi"/>
          <w:color w:val="000000" w:themeColor="text1"/>
          <w:sz w:val="20"/>
          <w:szCs w:val="20"/>
        </w:rPr>
        <w:t xml:space="preserve"> in ons gedrag duidelijk zien wat wij verstaan onder een veilige school.</w:t>
      </w:r>
    </w:p>
    <w:p w14:paraId="5BD4B5CD" w14:textId="77777777" w:rsidR="000F34B3" w:rsidRPr="0066626C" w:rsidRDefault="000F34B3" w:rsidP="000F34B3">
      <w:pPr>
        <w:suppressAutoHyphens w:val="0"/>
        <w:ind w:left="720"/>
        <w:rPr>
          <w:rFonts w:ascii="Verdana" w:hAnsi="Verdana" w:cstheme="minorHAnsi"/>
          <w:color w:val="000000" w:themeColor="text1"/>
          <w:sz w:val="20"/>
          <w:szCs w:val="20"/>
        </w:rPr>
      </w:pPr>
    </w:p>
    <w:p w14:paraId="0A4F6047" w14:textId="4D5FA7D9" w:rsidR="0013235F" w:rsidRPr="0066626C" w:rsidRDefault="0013235F" w:rsidP="0013235F">
      <w:pPr>
        <w:numPr>
          <w:ilvl w:val="0"/>
          <w:numId w:val="32"/>
        </w:numPr>
        <w:suppressAutoHyphens w:val="0"/>
        <w:rPr>
          <w:rFonts w:ascii="Verdana" w:hAnsi="Verdana" w:cstheme="minorHAnsi"/>
          <w:sz w:val="20"/>
          <w:szCs w:val="20"/>
        </w:rPr>
      </w:pPr>
      <w:r w:rsidRPr="0066626C">
        <w:rPr>
          <w:rFonts w:ascii="Verdana" w:hAnsi="Verdana" w:cstheme="minorHAnsi"/>
          <w:color w:val="000000" w:themeColor="text1"/>
          <w:sz w:val="20"/>
          <w:szCs w:val="20"/>
        </w:rPr>
        <w:t xml:space="preserve">Van ouders wordt een proactieve houding verwacht in het melden van situaties/individuele gevallen van pesten. Communicatielijn: </w:t>
      </w:r>
      <w:r w:rsidR="00635C99" w:rsidRPr="0066626C">
        <w:rPr>
          <w:rFonts w:ascii="Verdana" w:hAnsi="Verdana" w:cstheme="minorHAnsi"/>
          <w:color w:val="000000" w:themeColor="text1"/>
          <w:sz w:val="20"/>
          <w:szCs w:val="20"/>
        </w:rPr>
        <w:t>e</w:t>
      </w:r>
      <w:r w:rsidRPr="0066626C">
        <w:rPr>
          <w:rFonts w:ascii="Verdana" w:hAnsi="Verdana" w:cstheme="minorHAnsi"/>
          <w:color w:val="000000" w:themeColor="text1"/>
          <w:sz w:val="20"/>
          <w:szCs w:val="20"/>
        </w:rPr>
        <w:t>erste en tweede melding bij de leerkracht, die het op schrift zet en hieronder van desbetreffende ouder een handtekening vraagt</w:t>
      </w:r>
      <w:r w:rsidR="00635C99" w:rsidRPr="0066626C">
        <w:rPr>
          <w:rFonts w:ascii="Verdana" w:hAnsi="Verdana" w:cstheme="minorHAnsi"/>
          <w:color w:val="000000" w:themeColor="text1"/>
          <w:sz w:val="20"/>
          <w:szCs w:val="20"/>
        </w:rPr>
        <w:t xml:space="preserve"> </w:t>
      </w:r>
      <w:r w:rsidRPr="0066626C">
        <w:rPr>
          <w:rFonts w:ascii="Verdana" w:hAnsi="Verdana" w:cstheme="minorHAnsi"/>
          <w:color w:val="000000" w:themeColor="text1"/>
          <w:sz w:val="20"/>
          <w:szCs w:val="20"/>
        </w:rPr>
        <w:t>(zie stappen antipestprotocol</w:t>
      </w:r>
      <w:r w:rsidR="00635C99" w:rsidRPr="0066626C">
        <w:rPr>
          <w:rFonts w:ascii="Verdana" w:hAnsi="Verdana" w:cstheme="minorHAnsi"/>
          <w:color w:val="000000" w:themeColor="text1"/>
          <w:sz w:val="20"/>
          <w:szCs w:val="20"/>
        </w:rPr>
        <w:t>).</w:t>
      </w:r>
      <w:r w:rsidRPr="0066626C">
        <w:rPr>
          <w:rFonts w:ascii="Verdana" w:hAnsi="Verdana" w:cstheme="minorHAnsi"/>
          <w:color w:val="000000" w:themeColor="text1"/>
          <w:sz w:val="20"/>
          <w:szCs w:val="20"/>
        </w:rPr>
        <w:t xml:space="preserve"> Bij een derde melding neemt de ouder contact op met het </w:t>
      </w:r>
      <w:r w:rsidRPr="0066626C">
        <w:rPr>
          <w:rFonts w:ascii="Verdana" w:hAnsi="Verdana" w:cstheme="minorHAnsi"/>
          <w:sz w:val="20"/>
          <w:szCs w:val="20"/>
        </w:rPr>
        <w:t>managementteam. Ook het MT stelt  de melding op schrift en handelt volgens het Anti-pestprotocol (</w:t>
      </w:r>
      <w:r w:rsidR="0035106F">
        <w:rPr>
          <w:rFonts w:ascii="Verdana" w:hAnsi="Verdana" w:cstheme="minorHAnsi"/>
          <w:sz w:val="20"/>
          <w:szCs w:val="20"/>
        </w:rPr>
        <w:t>d</w:t>
      </w:r>
      <w:r w:rsidRPr="0066626C">
        <w:rPr>
          <w:rFonts w:ascii="Verdana" w:hAnsi="Verdana" w:cstheme="minorHAnsi"/>
          <w:sz w:val="20"/>
          <w:szCs w:val="20"/>
        </w:rPr>
        <w:t xml:space="preserve">ocumenten inscannen en toevoegen in </w:t>
      </w:r>
      <w:proofErr w:type="spellStart"/>
      <w:r w:rsidRPr="0066626C">
        <w:rPr>
          <w:rFonts w:ascii="Verdana" w:hAnsi="Verdana" w:cstheme="minorHAnsi"/>
          <w:sz w:val="20"/>
          <w:szCs w:val="20"/>
        </w:rPr>
        <w:t>Parnassys</w:t>
      </w:r>
      <w:proofErr w:type="spellEnd"/>
      <w:r w:rsidRPr="0066626C">
        <w:rPr>
          <w:rFonts w:ascii="Verdana" w:hAnsi="Verdana" w:cstheme="minorHAnsi"/>
          <w:sz w:val="20"/>
          <w:szCs w:val="20"/>
        </w:rPr>
        <w:t>)</w:t>
      </w:r>
      <w:r w:rsidR="0035106F">
        <w:rPr>
          <w:rFonts w:ascii="Verdana" w:hAnsi="Verdana" w:cstheme="minorHAnsi"/>
          <w:sz w:val="20"/>
          <w:szCs w:val="20"/>
        </w:rPr>
        <w:t>.</w:t>
      </w:r>
    </w:p>
    <w:p w14:paraId="222D3F5D" w14:textId="77777777" w:rsidR="000F34B3" w:rsidRPr="0066626C" w:rsidRDefault="000F34B3" w:rsidP="000F34B3">
      <w:pPr>
        <w:suppressAutoHyphens w:val="0"/>
        <w:rPr>
          <w:rFonts w:ascii="Verdana" w:hAnsi="Verdana" w:cstheme="minorHAnsi"/>
          <w:sz w:val="20"/>
          <w:szCs w:val="20"/>
        </w:rPr>
      </w:pPr>
    </w:p>
    <w:p w14:paraId="3CE495C6" w14:textId="77777777" w:rsidR="0013235F" w:rsidRPr="0066626C" w:rsidRDefault="0013235F" w:rsidP="0013235F">
      <w:pPr>
        <w:numPr>
          <w:ilvl w:val="0"/>
          <w:numId w:val="32"/>
        </w:numPr>
        <w:suppressAutoHyphens w:val="0"/>
        <w:rPr>
          <w:rFonts w:ascii="Verdana" w:hAnsi="Verdana" w:cstheme="minorHAnsi"/>
          <w:sz w:val="20"/>
          <w:szCs w:val="20"/>
        </w:rPr>
      </w:pPr>
      <w:r w:rsidRPr="0066626C">
        <w:rPr>
          <w:rFonts w:ascii="Verdana" w:hAnsi="Verdana" w:cstheme="minorHAnsi"/>
          <w:sz w:val="20"/>
          <w:szCs w:val="20"/>
        </w:rPr>
        <w:t xml:space="preserve">Als ouders/verzorgers menen dat de school in gebreke is gebleven bij het oplossen van een pestprobleem volgens dit protocol, dan kunnen zij onze vertrouwenspersonen inschakelen. </w:t>
      </w:r>
    </w:p>
    <w:p w14:paraId="07760CE3" w14:textId="77777777" w:rsidR="000F34B3" w:rsidRPr="0066626C" w:rsidRDefault="000F34B3" w:rsidP="000F34B3">
      <w:pPr>
        <w:suppressAutoHyphens w:val="0"/>
        <w:rPr>
          <w:rFonts w:ascii="Verdana" w:hAnsi="Verdana" w:cstheme="minorHAnsi"/>
          <w:sz w:val="20"/>
          <w:szCs w:val="20"/>
        </w:rPr>
      </w:pPr>
    </w:p>
    <w:p w14:paraId="56D905C8" w14:textId="75D5E5EC" w:rsidR="000C5255" w:rsidRPr="0066626C" w:rsidRDefault="000C5255"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Inzet gouden</w:t>
      </w:r>
      <w:r w:rsidR="000F34B3" w:rsidRPr="0066626C">
        <w:rPr>
          <w:rFonts w:ascii="Verdana" w:hAnsi="Verdana" w:cstheme="minorHAnsi"/>
          <w:color w:val="000000" w:themeColor="text1"/>
          <w:sz w:val="20"/>
          <w:szCs w:val="20"/>
        </w:rPr>
        <w:t xml:space="preserve"> en zilveren</w:t>
      </w:r>
      <w:r w:rsidRPr="0066626C">
        <w:rPr>
          <w:rFonts w:ascii="Verdana" w:hAnsi="Verdana" w:cstheme="minorHAnsi"/>
          <w:color w:val="000000" w:themeColor="text1"/>
          <w:sz w:val="20"/>
          <w:szCs w:val="20"/>
        </w:rPr>
        <w:t xml:space="preserve"> weken</w:t>
      </w:r>
      <w:r w:rsidR="00A83FE7" w:rsidRPr="0066626C">
        <w:rPr>
          <w:rFonts w:ascii="Verdana" w:hAnsi="Verdana" w:cstheme="minorHAnsi"/>
          <w:color w:val="000000" w:themeColor="text1"/>
          <w:sz w:val="20"/>
          <w:szCs w:val="20"/>
        </w:rPr>
        <w:t xml:space="preserve"> (fasen groepsvorming onder de aandacht)</w:t>
      </w:r>
    </w:p>
    <w:p w14:paraId="5EBFA5A8" w14:textId="77777777" w:rsidR="00B305F6" w:rsidRPr="0066626C" w:rsidRDefault="00B305F6" w:rsidP="00B305F6">
      <w:pPr>
        <w:pStyle w:val="Lijstalinea"/>
        <w:rPr>
          <w:rFonts w:ascii="Verdana" w:hAnsi="Verdana" w:cstheme="minorHAnsi"/>
          <w:color w:val="000000" w:themeColor="text1"/>
          <w:sz w:val="20"/>
          <w:szCs w:val="20"/>
        </w:rPr>
      </w:pPr>
    </w:p>
    <w:p w14:paraId="7943110B" w14:textId="4FA81A69" w:rsidR="00B305F6" w:rsidRPr="0066626C" w:rsidRDefault="00B305F6"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Start schooljaar </w:t>
      </w:r>
      <w:r w:rsidR="0053300B" w:rsidRPr="0066626C">
        <w:rPr>
          <w:rFonts w:ascii="Verdana" w:hAnsi="Verdana" w:cstheme="minorHAnsi"/>
          <w:color w:val="000000" w:themeColor="text1"/>
          <w:sz w:val="20"/>
          <w:szCs w:val="20"/>
        </w:rPr>
        <w:t xml:space="preserve">weeksluiting met gedragsregels, toneelstuk door </w:t>
      </w:r>
      <w:r w:rsidR="0035106F">
        <w:rPr>
          <w:rFonts w:ascii="Verdana" w:hAnsi="Verdana" w:cstheme="minorHAnsi"/>
          <w:color w:val="000000" w:themeColor="text1"/>
          <w:sz w:val="20"/>
          <w:szCs w:val="20"/>
        </w:rPr>
        <w:t>teamleiders</w:t>
      </w:r>
    </w:p>
    <w:p w14:paraId="1B1E4ED4" w14:textId="77777777" w:rsidR="000F34B3" w:rsidRPr="0066626C" w:rsidRDefault="000F34B3" w:rsidP="000F34B3">
      <w:pPr>
        <w:suppressAutoHyphens w:val="0"/>
        <w:rPr>
          <w:rFonts w:ascii="Verdana" w:hAnsi="Verdana" w:cstheme="minorHAnsi"/>
          <w:color w:val="000000" w:themeColor="text1"/>
          <w:sz w:val="20"/>
          <w:szCs w:val="20"/>
        </w:rPr>
      </w:pPr>
    </w:p>
    <w:p w14:paraId="74C2E485" w14:textId="6E315F65" w:rsidR="000C5255" w:rsidRPr="0088511F" w:rsidRDefault="000C5255" w:rsidP="000C5255">
      <w:pPr>
        <w:numPr>
          <w:ilvl w:val="0"/>
          <w:numId w:val="32"/>
        </w:numPr>
        <w:suppressAutoHyphens w:val="0"/>
        <w:rPr>
          <w:rFonts w:ascii="Verdana" w:hAnsi="Verdana" w:cstheme="minorHAnsi"/>
          <w:sz w:val="20"/>
          <w:szCs w:val="20"/>
        </w:rPr>
      </w:pPr>
      <w:r w:rsidRPr="0066626C">
        <w:rPr>
          <w:rFonts w:ascii="Verdana" w:hAnsi="Verdana" w:cstheme="minorHAnsi"/>
          <w:color w:val="000000" w:themeColor="text1"/>
          <w:sz w:val="20"/>
          <w:szCs w:val="20"/>
        </w:rPr>
        <w:t xml:space="preserve">Preventief/structureel </w:t>
      </w:r>
      <w:r w:rsidR="000F34B3" w:rsidRPr="0066626C">
        <w:rPr>
          <w:rFonts w:ascii="Verdana" w:hAnsi="Verdana" w:cstheme="minorHAnsi"/>
          <w:color w:val="000000" w:themeColor="text1"/>
          <w:sz w:val="20"/>
          <w:szCs w:val="20"/>
        </w:rPr>
        <w:t xml:space="preserve">jaarlijks </w:t>
      </w:r>
      <w:r w:rsidRPr="0066626C">
        <w:rPr>
          <w:rFonts w:ascii="Verdana" w:hAnsi="Verdana" w:cstheme="minorHAnsi"/>
          <w:color w:val="000000" w:themeColor="text1"/>
          <w:sz w:val="20"/>
          <w:szCs w:val="20"/>
        </w:rPr>
        <w:t xml:space="preserve">aanbod meidenvenijn </w:t>
      </w:r>
      <w:r w:rsidR="000F34B3" w:rsidRPr="0066626C">
        <w:rPr>
          <w:rFonts w:ascii="Verdana" w:hAnsi="Verdana" w:cstheme="minorHAnsi"/>
          <w:color w:val="000000" w:themeColor="text1"/>
          <w:sz w:val="20"/>
          <w:szCs w:val="20"/>
        </w:rPr>
        <w:t xml:space="preserve">in </w:t>
      </w:r>
      <w:r w:rsidRPr="0066626C">
        <w:rPr>
          <w:rFonts w:ascii="Verdana" w:hAnsi="Verdana" w:cstheme="minorHAnsi"/>
          <w:color w:val="000000" w:themeColor="text1"/>
          <w:sz w:val="20"/>
          <w:szCs w:val="20"/>
        </w:rPr>
        <w:t>groep 6</w:t>
      </w:r>
      <w:r w:rsidR="00D62814" w:rsidRPr="0066626C">
        <w:rPr>
          <w:rFonts w:ascii="Verdana" w:hAnsi="Verdana" w:cstheme="minorHAnsi"/>
          <w:color w:val="000000" w:themeColor="text1"/>
          <w:sz w:val="20"/>
          <w:szCs w:val="20"/>
        </w:rPr>
        <w:t xml:space="preserve"> en bij groepen waarbij dit gewenst is</w:t>
      </w:r>
      <w:r w:rsidR="00A83FE7" w:rsidRPr="0066626C">
        <w:rPr>
          <w:rFonts w:ascii="Verdana" w:hAnsi="Verdana" w:cstheme="minorHAnsi"/>
          <w:color w:val="000000" w:themeColor="text1"/>
          <w:sz w:val="20"/>
          <w:szCs w:val="20"/>
        </w:rPr>
        <w:t xml:space="preserve"> verdere lessen.</w:t>
      </w:r>
      <w:r w:rsidR="000F34B3" w:rsidRPr="0066626C">
        <w:rPr>
          <w:rFonts w:ascii="Verdana" w:hAnsi="Verdana" w:cstheme="minorHAnsi"/>
          <w:color w:val="F79646" w:themeColor="accent6"/>
          <w:sz w:val="20"/>
          <w:szCs w:val="20"/>
        </w:rPr>
        <w:br/>
      </w:r>
    </w:p>
    <w:p w14:paraId="73C5BA6C" w14:textId="7224210D" w:rsidR="000C5255" w:rsidRPr="0066626C" w:rsidRDefault="000C5255" w:rsidP="000C5255">
      <w:pPr>
        <w:numPr>
          <w:ilvl w:val="0"/>
          <w:numId w:val="32"/>
        </w:numPr>
        <w:suppressAutoHyphens w:val="0"/>
        <w:rPr>
          <w:rFonts w:ascii="Verdana" w:hAnsi="Verdana" w:cstheme="minorHAnsi"/>
          <w:color w:val="000000" w:themeColor="text1"/>
          <w:sz w:val="20"/>
          <w:szCs w:val="20"/>
        </w:rPr>
      </w:pPr>
      <w:r w:rsidRPr="0088511F">
        <w:rPr>
          <w:rFonts w:ascii="Verdana" w:hAnsi="Verdana" w:cstheme="minorHAnsi"/>
          <w:sz w:val="20"/>
          <w:szCs w:val="20"/>
        </w:rPr>
        <w:t xml:space="preserve">Preventief/structureel </w:t>
      </w:r>
      <w:r w:rsidR="000F34B3" w:rsidRPr="0088511F">
        <w:rPr>
          <w:rFonts w:ascii="Verdana" w:hAnsi="Verdana" w:cstheme="minorHAnsi"/>
          <w:sz w:val="20"/>
          <w:szCs w:val="20"/>
        </w:rPr>
        <w:t xml:space="preserve">jaarlijks </w:t>
      </w:r>
      <w:r w:rsidRPr="0088511F">
        <w:rPr>
          <w:rFonts w:ascii="Verdana" w:hAnsi="Verdana" w:cstheme="minorHAnsi"/>
          <w:sz w:val="20"/>
          <w:szCs w:val="20"/>
        </w:rPr>
        <w:t xml:space="preserve">aanbod </w:t>
      </w:r>
      <w:r w:rsidR="00C734CF" w:rsidRPr="0088511F">
        <w:rPr>
          <w:rFonts w:ascii="Verdana" w:hAnsi="Verdana" w:cstheme="minorHAnsi"/>
          <w:sz w:val="20"/>
          <w:szCs w:val="20"/>
        </w:rPr>
        <w:t>rots en water training groep 5</w:t>
      </w:r>
      <w:r w:rsidR="000F34B3" w:rsidRPr="0066626C">
        <w:rPr>
          <w:rFonts w:ascii="Verdana" w:hAnsi="Verdana" w:cstheme="minorHAnsi"/>
          <w:color w:val="F79646" w:themeColor="accent6"/>
          <w:sz w:val="20"/>
          <w:szCs w:val="20"/>
        </w:rPr>
        <w:br/>
      </w:r>
    </w:p>
    <w:p w14:paraId="038DC809" w14:textId="36134FD5" w:rsidR="000F34B3" w:rsidRPr="0066626C" w:rsidRDefault="00C734CF" w:rsidP="000F34B3">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Jaarlijks themavond socia</w:t>
      </w:r>
      <w:r w:rsidR="000F34B3" w:rsidRPr="0066626C">
        <w:rPr>
          <w:rFonts w:ascii="Verdana" w:hAnsi="Verdana" w:cstheme="minorHAnsi"/>
          <w:color w:val="000000" w:themeColor="text1"/>
          <w:sz w:val="20"/>
          <w:szCs w:val="20"/>
        </w:rPr>
        <w:t>le media</w:t>
      </w:r>
      <w:r w:rsidR="00487A72">
        <w:rPr>
          <w:rFonts w:ascii="Verdana" w:hAnsi="Verdana" w:cstheme="minorHAnsi"/>
          <w:color w:val="000000" w:themeColor="text1"/>
          <w:sz w:val="20"/>
          <w:szCs w:val="20"/>
        </w:rPr>
        <w:t xml:space="preserve"> voor de groepen 7 en 8</w:t>
      </w:r>
      <w:r w:rsidR="000F34B3" w:rsidRPr="0066626C">
        <w:rPr>
          <w:rFonts w:ascii="Verdana" w:hAnsi="Verdana" w:cstheme="minorHAnsi"/>
          <w:color w:val="000000" w:themeColor="text1"/>
          <w:sz w:val="20"/>
          <w:szCs w:val="20"/>
        </w:rPr>
        <w:t>: om het jaar theateravond ‘De nieuwe lichting’, geen bereik. Andere jaar ouder/</w:t>
      </w:r>
      <w:proofErr w:type="spellStart"/>
      <w:r w:rsidR="000F34B3" w:rsidRPr="0066626C">
        <w:rPr>
          <w:rFonts w:ascii="Verdana" w:hAnsi="Verdana" w:cstheme="minorHAnsi"/>
          <w:color w:val="000000" w:themeColor="text1"/>
          <w:sz w:val="20"/>
          <w:szCs w:val="20"/>
        </w:rPr>
        <w:t>kindavond</w:t>
      </w:r>
      <w:proofErr w:type="spellEnd"/>
      <w:r w:rsidR="000F34B3" w:rsidRPr="0066626C">
        <w:rPr>
          <w:rFonts w:ascii="Verdana" w:hAnsi="Verdana" w:cstheme="minorHAnsi"/>
          <w:color w:val="000000" w:themeColor="text1"/>
          <w:sz w:val="20"/>
          <w:szCs w:val="20"/>
        </w:rPr>
        <w:t xml:space="preserve"> met preventiemedewerkers</w:t>
      </w:r>
      <w:r w:rsidR="00A83FE7" w:rsidRPr="0066626C">
        <w:rPr>
          <w:rFonts w:ascii="Verdana" w:hAnsi="Verdana" w:cstheme="minorHAnsi"/>
          <w:color w:val="000000" w:themeColor="text1"/>
          <w:sz w:val="20"/>
          <w:szCs w:val="20"/>
        </w:rPr>
        <w:t xml:space="preserve"> ‘</w:t>
      </w:r>
      <w:proofErr w:type="spellStart"/>
      <w:r w:rsidR="00A83FE7" w:rsidRPr="0066626C">
        <w:rPr>
          <w:rFonts w:ascii="Verdana" w:hAnsi="Verdana" w:cstheme="minorHAnsi"/>
          <w:color w:val="000000" w:themeColor="text1"/>
          <w:sz w:val="20"/>
          <w:szCs w:val="20"/>
        </w:rPr>
        <w:t>Know</w:t>
      </w:r>
      <w:proofErr w:type="spellEnd"/>
      <w:r w:rsidR="00A83FE7" w:rsidRPr="0066626C">
        <w:rPr>
          <w:rFonts w:ascii="Verdana" w:hAnsi="Verdana" w:cstheme="minorHAnsi"/>
          <w:color w:val="000000" w:themeColor="text1"/>
          <w:sz w:val="20"/>
          <w:szCs w:val="20"/>
        </w:rPr>
        <w:t xml:space="preserve"> </w:t>
      </w:r>
      <w:proofErr w:type="spellStart"/>
      <w:r w:rsidR="00A83FE7" w:rsidRPr="0066626C">
        <w:rPr>
          <w:rFonts w:ascii="Verdana" w:hAnsi="Verdana" w:cstheme="minorHAnsi"/>
          <w:color w:val="000000" w:themeColor="text1"/>
          <w:sz w:val="20"/>
          <w:szCs w:val="20"/>
        </w:rPr>
        <w:t>Limits</w:t>
      </w:r>
      <w:proofErr w:type="spellEnd"/>
      <w:r w:rsidR="00A83FE7" w:rsidRPr="0066626C">
        <w:rPr>
          <w:rFonts w:ascii="Verdana" w:hAnsi="Verdana" w:cstheme="minorHAnsi"/>
          <w:color w:val="000000" w:themeColor="text1"/>
          <w:sz w:val="20"/>
          <w:szCs w:val="20"/>
        </w:rPr>
        <w:t>’.</w:t>
      </w:r>
    </w:p>
    <w:p w14:paraId="713FAC0D" w14:textId="77777777" w:rsidR="00DC5DDB" w:rsidRPr="0066626C" w:rsidRDefault="00DC5DDB" w:rsidP="00DC5DDB">
      <w:pPr>
        <w:suppressAutoHyphens w:val="0"/>
        <w:ind w:left="720"/>
        <w:rPr>
          <w:rFonts w:ascii="Verdana" w:hAnsi="Verdana" w:cstheme="minorHAnsi"/>
          <w:color w:val="000000" w:themeColor="text1"/>
          <w:sz w:val="20"/>
          <w:szCs w:val="20"/>
        </w:rPr>
      </w:pPr>
    </w:p>
    <w:p w14:paraId="32B86410" w14:textId="77777777" w:rsidR="00C734CF" w:rsidRPr="0066626C" w:rsidRDefault="00C734CF"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 xml:space="preserve">Week van de mediawijsheid: </w:t>
      </w:r>
      <w:r w:rsidR="00DC5DDB" w:rsidRPr="0066626C">
        <w:rPr>
          <w:rFonts w:ascii="Verdana" w:hAnsi="Verdana" w:cstheme="minorHAnsi"/>
          <w:color w:val="000000" w:themeColor="text1"/>
          <w:sz w:val="20"/>
          <w:szCs w:val="20"/>
        </w:rPr>
        <w:t>lessen</w:t>
      </w:r>
      <w:r w:rsidRPr="0066626C">
        <w:rPr>
          <w:rFonts w:ascii="Verdana" w:hAnsi="Verdana" w:cstheme="minorHAnsi"/>
          <w:color w:val="000000" w:themeColor="text1"/>
          <w:sz w:val="20"/>
          <w:szCs w:val="20"/>
        </w:rPr>
        <w:t xml:space="preserve"> over online pesten </w:t>
      </w:r>
    </w:p>
    <w:p w14:paraId="66E37EAB" w14:textId="77777777" w:rsidR="00740BB7" w:rsidRPr="0066626C" w:rsidRDefault="00740BB7" w:rsidP="00740BB7">
      <w:pPr>
        <w:pStyle w:val="Lijstalinea"/>
        <w:rPr>
          <w:rFonts w:ascii="Verdana" w:hAnsi="Verdana" w:cstheme="minorHAnsi"/>
          <w:color w:val="000000" w:themeColor="text1"/>
          <w:sz w:val="20"/>
          <w:szCs w:val="20"/>
        </w:rPr>
      </w:pPr>
    </w:p>
    <w:p w14:paraId="407F638D" w14:textId="77777777" w:rsidR="00740BB7" w:rsidRDefault="00740BB7"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Jaarlijkse afname veiligheidslijst WMK (monitoren)</w:t>
      </w:r>
    </w:p>
    <w:p w14:paraId="6F2580C4" w14:textId="77777777" w:rsidR="00487A72" w:rsidRDefault="00487A72" w:rsidP="00487A72">
      <w:pPr>
        <w:pStyle w:val="Lijstalinea"/>
        <w:rPr>
          <w:rFonts w:ascii="Verdana" w:hAnsi="Verdana" w:cstheme="minorHAnsi"/>
          <w:color w:val="000000" w:themeColor="text1"/>
          <w:sz w:val="20"/>
          <w:szCs w:val="20"/>
        </w:rPr>
      </w:pPr>
    </w:p>
    <w:p w14:paraId="43CB73C7" w14:textId="731C0BED" w:rsidR="00487A72" w:rsidRPr="0066626C" w:rsidRDefault="00487A72" w:rsidP="000C5255">
      <w:pPr>
        <w:numPr>
          <w:ilvl w:val="0"/>
          <w:numId w:val="32"/>
        </w:numPr>
        <w:suppressAutoHyphens w:val="0"/>
        <w:rPr>
          <w:rFonts w:ascii="Verdana" w:hAnsi="Verdana" w:cstheme="minorHAnsi"/>
          <w:color w:val="000000" w:themeColor="text1"/>
          <w:sz w:val="20"/>
          <w:szCs w:val="20"/>
        </w:rPr>
      </w:pPr>
      <w:r>
        <w:rPr>
          <w:rFonts w:ascii="Verdana" w:hAnsi="Verdana" w:cstheme="minorHAnsi"/>
          <w:color w:val="000000" w:themeColor="text1"/>
          <w:sz w:val="20"/>
          <w:szCs w:val="20"/>
        </w:rPr>
        <w:t>Zon van de week in iedere groep</w:t>
      </w:r>
    </w:p>
    <w:p w14:paraId="721AF49B" w14:textId="77777777" w:rsidR="00740BB7" w:rsidRPr="0066626C" w:rsidRDefault="00740BB7" w:rsidP="00740BB7">
      <w:pPr>
        <w:pStyle w:val="Lijstalinea"/>
        <w:rPr>
          <w:rFonts w:ascii="Verdana" w:hAnsi="Verdana" w:cstheme="minorHAnsi"/>
          <w:color w:val="000000" w:themeColor="text1"/>
          <w:sz w:val="20"/>
          <w:szCs w:val="20"/>
        </w:rPr>
      </w:pPr>
    </w:p>
    <w:p w14:paraId="0F26DD17" w14:textId="14BCE3CC" w:rsidR="00740BB7" w:rsidRPr="0066626C" w:rsidRDefault="00740BB7"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Twee anti</w:t>
      </w:r>
      <w:r w:rsidR="00A83FE7" w:rsidRPr="0066626C">
        <w:rPr>
          <w:rFonts w:ascii="Verdana" w:hAnsi="Verdana" w:cstheme="minorHAnsi"/>
          <w:color w:val="000000" w:themeColor="text1"/>
          <w:sz w:val="20"/>
          <w:szCs w:val="20"/>
        </w:rPr>
        <w:t>-</w:t>
      </w:r>
      <w:r w:rsidRPr="0066626C">
        <w:rPr>
          <w:rFonts w:ascii="Verdana" w:hAnsi="Verdana" w:cstheme="minorHAnsi"/>
          <w:color w:val="000000" w:themeColor="text1"/>
          <w:sz w:val="20"/>
          <w:szCs w:val="20"/>
        </w:rPr>
        <w:t>pestcoördinatoren</w:t>
      </w:r>
    </w:p>
    <w:p w14:paraId="60FC7BB8" w14:textId="77777777" w:rsidR="00740BB7" w:rsidRPr="0066626C" w:rsidRDefault="00740BB7" w:rsidP="00740BB7">
      <w:pPr>
        <w:pStyle w:val="Lijstalinea"/>
        <w:rPr>
          <w:rFonts w:ascii="Verdana" w:hAnsi="Verdana" w:cstheme="minorHAnsi"/>
          <w:color w:val="000000" w:themeColor="text1"/>
          <w:sz w:val="20"/>
          <w:szCs w:val="20"/>
        </w:rPr>
      </w:pPr>
    </w:p>
    <w:p w14:paraId="51231CCE" w14:textId="686BBA74" w:rsidR="00740BB7" w:rsidRPr="0066626C" w:rsidRDefault="00A83FE7" w:rsidP="000C5255">
      <w:pPr>
        <w:numPr>
          <w:ilvl w:val="0"/>
          <w:numId w:val="32"/>
        </w:numPr>
        <w:suppressAutoHyphens w:val="0"/>
        <w:rPr>
          <w:rFonts w:ascii="Verdana" w:hAnsi="Verdana" w:cstheme="minorHAnsi"/>
          <w:color w:val="000000" w:themeColor="text1"/>
          <w:sz w:val="20"/>
          <w:szCs w:val="20"/>
        </w:rPr>
      </w:pPr>
      <w:r w:rsidRPr="0066626C">
        <w:rPr>
          <w:rFonts w:ascii="Verdana" w:hAnsi="Verdana" w:cstheme="minorHAnsi"/>
          <w:color w:val="000000" w:themeColor="text1"/>
          <w:sz w:val="20"/>
          <w:szCs w:val="20"/>
        </w:rPr>
        <w:t>Drie</w:t>
      </w:r>
      <w:r w:rsidR="00740BB7" w:rsidRPr="0066626C">
        <w:rPr>
          <w:rFonts w:ascii="Verdana" w:hAnsi="Verdana" w:cstheme="minorHAnsi"/>
          <w:color w:val="000000" w:themeColor="text1"/>
          <w:sz w:val="20"/>
          <w:szCs w:val="20"/>
        </w:rPr>
        <w:t xml:space="preserve"> vertrouwenspersonen</w:t>
      </w:r>
    </w:p>
    <w:p w14:paraId="4B14F84E" w14:textId="77777777" w:rsidR="0013235F" w:rsidRPr="0066626C" w:rsidRDefault="0013235F" w:rsidP="0013235F">
      <w:pPr>
        <w:suppressAutoHyphens w:val="0"/>
        <w:rPr>
          <w:rFonts w:ascii="Verdana" w:hAnsi="Verdana" w:cstheme="minorHAnsi"/>
          <w:sz w:val="20"/>
          <w:szCs w:val="20"/>
        </w:rPr>
      </w:pPr>
    </w:p>
    <w:p w14:paraId="7E86B0A2" w14:textId="77777777" w:rsidR="00551F26" w:rsidRPr="0066626C" w:rsidRDefault="00551F26" w:rsidP="00551F26">
      <w:pPr>
        <w:suppressAutoHyphens w:val="0"/>
        <w:rPr>
          <w:rFonts w:ascii="Verdana" w:hAnsi="Verdana" w:cstheme="minorHAnsi"/>
          <w:sz w:val="20"/>
          <w:szCs w:val="20"/>
        </w:rPr>
      </w:pPr>
    </w:p>
    <w:p w14:paraId="10333110" w14:textId="55253CBF" w:rsidR="00110471" w:rsidRPr="0066626C" w:rsidRDefault="00110471">
      <w:pPr>
        <w:suppressAutoHyphens w:val="0"/>
        <w:rPr>
          <w:rFonts w:ascii="Verdana" w:hAnsi="Verdana" w:cstheme="minorHAnsi"/>
          <w:b/>
          <w:color w:val="000000" w:themeColor="text1"/>
          <w:sz w:val="20"/>
          <w:szCs w:val="20"/>
        </w:rPr>
      </w:pPr>
      <w:r w:rsidRPr="0066626C">
        <w:rPr>
          <w:rFonts w:ascii="Verdana" w:hAnsi="Verdana" w:cstheme="minorHAnsi"/>
          <w:b/>
          <w:color w:val="000000" w:themeColor="text1"/>
          <w:sz w:val="20"/>
          <w:szCs w:val="20"/>
        </w:rPr>
        <w:t>2.1.</w:t>
      </w:r>
      <w:r w:rsidR="008A72FD">
        <w:rPr>
          <w:rFonts w:ascii="Verdana" w:hAnsi="Verdana" w:cstheme="minorHAnsi"/>
          <w:b/>
          <w:color w:val="000000" w:themeColor="text1"/>
          <w:sz w:val="20"/>
          <w:szCs w:val="20"/>
        </w:rPr>
        <w:t>3</w:t>
      </w:r>
      <w:r w:rsidRPr="0066626C">
        <w:rPr>
          <w:rFonts w:ascii="Verdana" w:hAnsi="Verdana" w:cstheme="minorHAnsi"/>
          <w:b/>
          <w:color w:val="000000" w:themeColor="text1"/>
          <w:sz w:val="20"/>
          <w:szCs w:val="20"/>
        </w:rPr>
        <w:t>. Rol van de anti-pestcoördinator</w:t>
      </w:r>
    </w:p>
    <w:p w14:paraId="16EDF02E" w14:textId="796B3E8C" w:rsidR="00132797" w:rsidRDefault="00E01940">
      <w:pPr>
        <w:suppressAutoHyphens w:val="0"/>
        <w:rPr>
          <w:rFonts w:ascii="Verdana" w:hAnsi="Verdana" w:cstheme="minorHAnsi"/>
          <w:color w:val="F79646" w:themeColor="accent6"/>
          <w:sz w:val="20"/>
          <w:szCs w:val="20"/>
        </w:rPr>
      </w:pPr>
      <w:r w:rsidRPr="0066626C">
        <w:rPr>
          <w:rFonts w:ascii="Verdana" w:hAnsi="Verdana" w:cstheme="minorHAnsi"/>
          <w:color w:val="000000" w:themeColor="text1"/>
          <w:sz w:val="20"/>
          <w:szCs w:val="20"/>
        </w:rPr>
        <w:t>Binnen onze school hebben wij twee opgeleide anti-pestcoördinatoren. Zij kunnen meedenken met leerling/ouders/leerkracht in een pestsituatie én brengen de situatie in kaart. Zij denken mee in het zoeken naar oplossingen</w:t>
      </w:r>
      <w:r w:rsidR="002C03CA">
        <w:rPr>
          <w:rFonts w:ascii="Verdana" w:hAnsi="Verdana" w:cstheme="minorHAnsi"/>
          <w:color w:val="000000" w:themeColor="text1"/>
          <w:sz w:val="20"/>
          <w:szCs w:val="20"/>
        </w:rPr>
        <w:t xml:space="preserve"> en zijn adviserend</w:t>
      </w:r>
      <w:r w:rsidRPr="0066626C">
        <w:rPr>
          <w:rFonts w:ascii="Verdana" w:hAnsi="Verdana" w:cstheme="minorHAnsi"/>
          <w:color w:val="000000" w:themeColor="text1"/>
          <w:sz w:val="20"/>
          <w:szCs w:val="20"/>
        </w:rPr>
        <w:t>. Zij kunnen er zijn voor nazorg en eventuele verwijzing (in overleg met de intern begeleider). Het gaat om het coördineren van het anti-pestbeleid. Zij zijn (mede)verantwoordelijk voor dit beleid. Hebben zicht op veiligheidsbeleving (veiligheidslijst) binnen de school en zicht op incidenten / risico’s (</w:t>
      </w:r>
      <w:r w:rsidR="00062208" w:rsidRPr="0088511F">
        <w:rPr>
          <w:rFonts w:ascii="Verdana" w:hAnsi="Verdana" w:cstheme="minorHAnsi"/>
          <w:sz w:val="20"/>
          <w:szCs w:val="20"/>
        </w:rPr>
        <w:t xml:space="preserve">door middel van </w:t>
      </w:r>
      <w:r w:rsidRPr="0088511F">
        <w:rPr>
          <w:rFonts w:ascii="Verdana" w:hAnsi="Verdana" w:cstheme="minorHAnsi"/>
          <w:sz w:val="20"/>
          <w:szCs w:val="20"/>
        </w:rPr>
        <w:t>jaarregistratieformulieren</w:t>
      </w:r>
      <w:r w:rsidR="0088511F">
        <w:rPr>
          <w:rFonts w:ascii="Verdana" w:hAnsi="Verdana" w:cstheme="minorHAnsi"/>
          <w:sz w:val="20"/>
          <w:szCs w:val="20"/>
        </w:rPr>
        <w:t xml:space="preserve">). </w:t>
      </w:r>
    </w:p>
    <w:p w14:paraId="0DF910CD" w14:textId="77777777" w:rsidR="00305D0F" w:rsidRDefault="00305D0F">
      <w:pPr>
        <w:suppressAutoHyphens w:val="0"/>
        <w:rPr>
          <w:rFonts w:ascii="Verdana" w:hAnsi="Verdana" w:cstheme="minorHAnsi"/>
          <w:color w:val="F79646" w:themeColor="accent6"/>
          <w:sz w:val="20"/>
          <w:szCs w:val="20"/>
        </w:rPr>
      </w:pPr>
    </w:p>
    <w:p w14:paraId="34DD8EF6" w14:textId="0E39F3C4" w:rsidR="00305D0F" w:rsidRPr="00716365" w:rsidRDefault="00305D0F">
      <w:pPr>
        <w:suppressAutoHyphens w:val="0"/>
        <w:rPr>
          <w:rFonts w:ascii="Verdana" w:hAnsi="Verdana" w:cstheme="minorHAnsi"/>
          <w:b/>
          <w:bCs/>
          <w:sz w:val="20"/>
          <w:szCs w:val="20"/>
        </w:rPr>
      </w:pPr>
      <w:r w:rsidRPr="00716365">
        <w:rPr>
          <w:rFonts w:ascii="Verdana" w:hAnsi="Verdana" w:cstheme="minorHAnsi"/>
          <w:b/>
          <w:bCs/>
          <w:sz w:val="20"/>
          <w:szCs w:val="20"/>
        </w:rPr>
        <w:t>2.1.4. Communicatie gedragsprotocol richting ouders en leerlingen</w:t>
      </w:r>
    </w:p>
    <w:p w14:paraId="0BE07B44" w14:textId="66478A22" w:rsidR="009C7453" w:rsidRPr="00716365" w:rsidRDefault="00305D0F" w:rsidP="00305D0F">
      <w:pPr>
        <w:rPr>
          <w:rFonts w:ascii="Verdana" w:hAnsi="Verdana" w:cs="Arial"/>
          <w:iCs/>
          <w:sz w:val="20"/>
          <w:szCs w:val="20"/>
        </w:rPr>
      </w:pPr>
      <w:r w:rsidRPr="00716365">
        <w:rPr>
          <w:rFonts w:ascii="Verdana" w:hAnsi="Verdana" w:cs="Arial"/>
          <w:iCs/>
          <w:sz w:val="20"/>
          <w:szCs w:val="20"/>
        </w:rPr>
        <w:t xml:space="preserve">Het gedragsprotocol is ter kennisgeving </w:t>
      </w:r>
      <w:r w:rsidR="009C7453" w:rsidRPr="00716365">
        <w:rPr>
          <w:rFonts w:ascii="Verdana" w:hAnsi="Verdana" w:cs="Arial"/>
          <w:iCs/>
          <w:sz w:val="20"/>
          <w:szCs w:val="20"/>
        </w:rPr>
        <w:t>geplaatst op de website, zodat ouders dit na kunnen lezen. Daarnaast word</w:t>
      </w:r>
      <w:r w:rsidR="00716365">
        <w:rPr>
          <w:rFonts w:ascii="Verdana" w:hAnsi="Verdana" w:cs="Arial"/>
          <w:iCs/>
          <w:sz w:val="20"/>
          <w:szCs w:val="20"/>
        </w:rPr>
        <w:t>en de verwachtingen kenbaar gemaakt bij het intake- en startgesprek met ouders</w:t>
      </w:r>
      <w:r w:rsidR="0097724A">
        <w:rPr>
          <w:rFonts w:ascii="Verdana" w:hAnsi="Verdana" w:cs="Arial"/>
          <w:iCs/>
          <w:sz w:val="20"/>
          <w:szCs w:val="20"/>
        </w:rPr>
        <w:t xml:space="preserve"> en met regelmaat in de </w:t>
      </w:r>
      <w:proofErr w:type="spellStart"/>
      <w:r w:rsidR="0097724A">
        <w:rPr>
          <w:rFonts w:ascii="Verdana" w:hAnsi="Verdana" w:cs="Arial"/>
          <w:iCs/>
          <w:sz w:val="20"/>
          <w:szCs w:val="20"/>
        </w:rPr>
        <w:t>TriangelTingel</w:t>
      </w:r>
      <w:proofErr w:type="spellEnd"/>
      <w:r w:rsidR="0097724A">
        <w:rPr>
          <w:rFonts w:ascii="Verdana" w:hAnsi="Verdana" w:cs="Arial"/>
          <w:iCs/>
          <w:sz w:val="20"/>
          <w:szCs w:val="20"/>
        </w:rPr>
        <w:t>.</w:t>
      </w:r>
    </w:p>
    <w:p w14:paraId="58CC8960" w14:textId="78CFF9A3" w:rsidR="00305D0F" w:rsidRPr="00716365" w:rsidRDefault="009C7453" w:rsidP="00305D0F">
      <w:pPr>
        <w:rPr>
          <w:rFonts w:ascii="Verdana" w:hAnsi="Verdana" w:cs="Arial"/>
          <w:iCs/>
          <w:sz w:val="20"/>
          <w:szCs w:val="20"/>
        </w:rPr>
      </w:pPr>
      <w:r w:rsidRPr="00716365">
        <w:rPr>
          <w:rFonts w:ascii="Verdana" w:hAnsi="Verdana" w:cs="Arial"/>
          <w:iCs/>
          <w:sz w:val="20"/>
          <w:szCs w:val="20"/>
        </w:rPr>
        <w:br/>
        <w:t xml:space="preserve">Voor leerlingen </w:t>
      </w:r>
      <w:r w:rsidR="00305D0F" w:rsidRPr="00716365">
        <w:rPr>
          <w:rFonts w:ascii="Verdana" w:hAnsi="Verdana" w:cs="Arial"/>
          <w:iCs/>
          <w:sz w:val="20"/>
          <w:szCs w:val="20"/>
        </w:rPr>
        <w:t>wordt</w:t>
      </w:r>
      <w:r w:rsidR="00056FAD" w:rsidRPr="00716365">
        <w:rPr>
          <w:rFonts w:ascii="Verdana" w:hAnsi="Verdana" w:cs="Arial"/>
          <w:iCs/>
          <w:sz w:val="20"/>
          <w:szCs w:val="20"/>
        </w:rPr>
        <w:t xml:space="preserve"> </w:t>
      </w:r>
      <w:r w:rsidR="00BA4BA0">
        <w:rPr>
          <w:rFonts w:ascii="Verdana" w:hAnsi="Verdana" w:cs="Arial"/>
          <w:iCs/>
          <w:sz w:val="20"/>
          <w:szCs w:val="20"/>
        </w:rPr>
        <w:t>jaarlijks</w:t>
      </w:r>
      <w:r w:rsidR="002C03CA">
        <w:rPr>
          <w:rFonts w:ascii="Verdana" w:hAnsi="Verdana" w:cs="Arial"/>
          <w:iCs/>
          <w:sz w:val="20"/>
          <w:szCs w:val="20"/>
        </w:rPr>
        <w:t xml:space="preserve"> in de tweede schoolweek</w:t>
      </w:r>
      <w:r w:rsidR="00BA4BA0">
        <w:rPr>
          <w:rFonts w:ascii="Verdana" w:hAnsi="Verdana" w:cs="Arial"/>
          <w:iCs/>
          <w:sz w:val="20"/>
          <w:szCs w:val="20"/>
        </w:rPr>
        <w:t xml:space="preserve"> </w:t>
      </w:r>
      <w:r w:rsidR="00056FAD" w:rsidRPr="00716365">
        <w:rPr>
          <w:rFonts w:ascii="Verdana" w:hAnsi="Verdana" w:cs="Arial"/>
          <w:iCs/>
          <w:sz w:val="20"/>
          <w:szCs w:val="20"/>
        </w:rPr>
        <w:t>door de teamleiders</w:t>
      </w:r>
      <w:r w:rsidR="00305D0F" w:rsidRPr="00716365">
        <w:rPr>
          <w:rFonts w:ascii="Verdana" w:hAnsi="Verdana" w:cs="Arial"/>
          <w:iCs/>
          <w:sz w:val="20"/>
          <w:szCs w:val="20"/>
        </w:rPr>
        <w:t xml:space="preserve"> </w:t>
      </w:r>
      <w:r w:rsidR="007E1648" w:rsidRPr="00716365">
        <w:rPr>
          <w:rFonts w:ascii="Verdana" w:hAnsi="Verdana" w:cs="Arial"/>
          <w:iCs/>
          <w:sz w:val="20"/>
          <w:szCs w:val="20"/>
        </w:rPr>
        <w:t>in</w:t>
      </w:r>
      <w:r w:rsidR="00305D0F" w:rsidRPr="00716365">
        <w:rPr>
          <w:rFonts w:ascii="Verdana" w:hAnsi="Verdana" w:cs="Arial"/>
          <w:iCs/>
          <w:sz w:val="20"/>
          <w:szCs w:val="20"/>
        </w:rPr>
        <w:t xml:space="preserve"> de weeksluiting </w:t>
      </w:r>
      <w:r w:rsidR="00056FAD" w:rsidRPr="00716365">
        <w:rPr>
          <w:rFonts w:ascii="Verdana" w:hAnsi="Verdana" w:cs="Arial"/>
          <w:iCs/>
          <w:sz w:val="20"/>
          <w:szCs w:val="20"/>
        </w:rPr>
        <w:t xml:space="preserve">door middel van toneelstukjes </w:t>
      </w:r>
      <w:r w:rsidR="00305D0F" w:rsidRPr="00716365">
        <w:rPr>
          <w:rFonts w:ascii="Verdana" w:hAnsi="Verdana" w:cs="Arial"/>
          <w:iCs/>
          <w:sz w:val="20"/>
          <w:szCs w:val="20"/>
        </w:rPr>
        <w:t>aandacht besteed aan de afspraken uit het anti-pest/gedragsprotocol</w:t>
      </w:r>
      <w:r w:rsidR="00056FAD" w:rsidRPr="00716365">
        <w:rPr>
          <w:rFonts w:ascii="Verdana" w:hAnsi="Verdana" w:cs="Arial"/>
          <w:iCs/>
          <w:sz w:val="20"/>
          <w:szCs w:val="20"/>
        </w:rPr>
        <w:t>.</w:t>
      </w:r>
      <w:r w:rsidR="00D5329E" w:rsidRPr="00716365">
        <w:rPr>
          <w:rFonts w:ascii="Verdana" w:hAnsi="Verdana" w:cs="Arial"/>
          <w:iCs/>
          <w:sz w:val="20"/>
          <w:szCs w:val="20"/>
        </w:rPr>
        <w:t xml:space="preserve"> Leerlingen zijn op deze manier op de hoogte </w:t>
      </w:r>
      <w:r w:rsidR="00655368" w:rsidRPr="00716365">
        <w:rPr>
          <w:rFonts w:ascii="Verdana" w:hAnsi="Verdana" w:cs="Arial"/>
          <w:iCs/>
          <w:sz w:val="20"/>
          <w:szCs w:val="20"/>
        </w:rPr>
        <w:t>van de gedragsregels en eventuele consequenties op school.</w:t>
      </w:r>
    </w:p>
    <w:p w14:paraId="068BC70A" w14:textId="283E5F1F" w:rsidR="000739A8" w:rsidRPr="003903F1" w:rsidRDefault="008A72FD" w:rsidP="003903F1">
      <w:pPr>
        <w:suppressAutoHyphens w:val="0"/>
        <w:rPr>
          <w:rFonts w:ascii="Verdana" w:eastAsiaTheme="majorEastAsia" w:hAnsi="Verdana" w:cstheme="majorBidi"/>
          <w:b/>
          <w:bCs/>
          <w:sz w:val="24"/>
          <w:szCs w:val="24"/>
        </w:rPr>
      </w:pPr>
      <w:bookmarkStart w:id="12" w:name="_Toc145400709"/>
      <w:r w:rsidRPr="003903F1">
        <w:rPr>
          <w:rFonts w:ascii="Verdana" w:hAnsi="Verdana"/>
          <w:b/>
          <w:bCs/>
          <w:sz w:val="24"/>
          <w:szCs w:val="24"/>
        </w:rPr>
        <w:lastRenderedPageBreak/>
        <w:t xml:space="preserve">Hoofstuk 3 </w:t>
      </w:r>
      <w:r w:rsidR="009D554C" w:rsidRPr="003903F1">
        <w:rPr>
          <w:rFonts w:ascii="Verdana" w:hAnsi="Verdana"/>
          <w:b/>
          <w:bCs/>
          <w:sz w:val="24"/>
          <w:szCs w:val="24"/>
        </w:rPr>
        <w:t>Stappenplan in vijf niveaus van zorg</w:t>
      </w:r>
      <w:bookmarkEnd w:id="12"/>
    </w:p>
    <w:p w14:paraId="1A19717F" w14:textId="18C414F5" w:rsidR="00E653C6" w:rsidRDefault="00305D0F" w:rsidP="00E653C6">
      <w:pPr>
        <w:rPr>
          <w:rFonts w:ascii="Verdana" w:hAnsi="Verdana"/>
          <w:sz w:val="20"/>
          <w:szCs w:val="20"/>
        </w:rPr>
      </w:pPr>
      <w:r>
        <w:rPr>
          <w:rFonts w:ascii="Verdana" w:hAnsi="Verdana"/>
          <w:sz w:val="20"/>
          <w:szCs w:val="20"/>
        </w:rPr>
        <w:t xml:space="preserve">Op onze school werken wij met vijf niveaus van zorg. Hieraan hebben wij ook </w:t>
      </w:r>
      <w:r w:rsidR="006170F9">
        <w:rPr>
          <w:rFonts w:ascii="Verdana" w:hAnsi="Verdana"/>
          <w:sz w:val="20"/>
          <w:szCs w:val="20"/>
        </w:rPr>
        <w:t xml:space="preserve">de stappen van ons </w:t>
      </w:r>
      <w:r w:rsidR="006B311F">
        <w:rPr>
          <w:rFonts w:ascii="Verdana" w:hAnsi="Verdana"/>
          <w:sz w:val="20"/>
          <w:szCs w:val="20"/>
        </w:rPr>
        <w:t>anti-pest/</w:t>
      </w:r>
      <w:r w:rsidR="006170F9">
        <w:rPr>
          <w:rFonts w:ascii="Verdana" w:hAnsi="Verdana"/>
          <w:sz w:val="20"/>
          <w:szCs w:val="20"/>
        </w:rPr>
        <w:t>gedragsprotocol gekoppeld.</w:t>
      </w:r>
      <w:bookmarkStart w:id="13" w:name="_Toc145400710"/>
    </w:p>
    <w:p w14:paraId="395B1B66" w14:textId="77777777" w:rsidR="00E653C6" w:rsidRDefault="00E653C6" w:rsidP="00E653C6">
      <w:pPr>
        <w:rPr>
          <w:rFonts w:ascii="Verdana" w:hAnsi="Verdana"/>
          <w:sz w:val="20"/>
          <w:szCs w:val="20"/>
        </w:rPr>
      </w:pPr>
    </w:p>
    <w:p w14:paraId="54D76250" w14:textId="5B1E7FAF" w:rsidR="000739A8" w:rsidRPr="00E653C6" w:rsidRDefault="00E653C6" w:rsidP="00E653C6">
      <w:pPr>
        <w:pStyle w:val="Geenafstand"/>
        <w:rPr>
          <w:rFonts w:ascii="Verdana" w:hAnsi="Verdana"/>
          <w:b/>
          <w:bCs/>
          <w:sz w:val="20"/>
          <w:szCs w:val="20"/>
        </w:rPr>
      </w:pPr>
      <w:r w:rsidRPr="00E653C6">
        <w:rPr>
          <w:rFonts w:ascii="Verdana" w:hAnsi="Verdana"/>
          <w:b/>
          <w:bCs/>
          <w:sz w:val="20"/>
          <w:szCs w:val="20"/>
        </w:rPr>
        <w:t xml:space="preserve">3.1. </w:t>
      </w:r>
      <w:r w:rsidR="009D554C" w:rsidRPr="00E653C6">
        <w:rPr>
          <w:rFonts w:ascii="Verdana" w:hAnsi="Verdana"/>
          <w:b/>
          <w:bCs/>
          <w:sz w:val="20"/>
          <w:szCs w:val="20"/>
        </w:rPr>
        <w:t>Als er dan toch wordt gepest…</w:t>
      </w:r>
      <w:bookmarkEnd w:id="13"/>
    </w:p>
    <w:p w14:paraId="44588677" w14:textId="0764E24D" w:rsidR="00B75857" w:rsidRDefault="009D554C" w:rsidP="00B75857">
      <w:pPr>
        <w:pStyle w:val="Geenafstand"/>
        <w:rPr>
          <w:rFonts w:ascii="Verdana" w:hAnsi="Verdana"/>
          <w:sz w:val="20"/>
          <w:szCs w:val="20"/>
        </w:rPr>
      </w:pPr>
      <w:r w:rsidRPr="00E653C6">
        <w:rPr>
          <w:rFonts w:ascii="Verdana" w:hAnsi="Verdana"/>
          <w:sz w:val="20"/>
          <w:szCs w:val="20"/>
        </w:rPr>
        <w:t>Het kan natuurlijk voorkomen dat er ondanks alle maatregelen in de preventieve sfeer toch gepest wordt. Als gezien wordt of bij vermoeden of horen, bevestigd wordt, dat er wordt gepest, gaan we over tot de onderstaande aanpak, gestoeld op het "vijfsporen beleid"</w:t>
      </w:r>
      <w:r w:rsidR="004B407B">
        <w:rPr>
          <w:rFonts w:ascii="Verdana" w:hAnsi="Verdana"/>
          <w:sz w:val="20"/>
          <w:szCs w:val="20"/>
        </w:rPr>
        <w:t xml:space="preserve">: </w:t>
      </w:r>
      <w:r w:rsidRPr="00E653C6">
        <w:rPr>
          <w:rFonts w:ascii="Verdana" w:hAnsi="Verdana"/>
          <w:sz w:val="20"/>
          <w:szCs w:val="20"/>
        </w:rPr>
        <w:t xml:space="preserve">betrekken van </w:t>
      </w:r>
      <w:proofErr w:type="spellStart"/>
      <w:r w:rsidRPr="00E653C6">
        <w:rPr>
          <w:rFonts w:ascii="Verdana" w:hAnsi="Verdana"/>
          <w:sz w:val="20"/>
          <w:szCs w:val="20"/>
        </w:rPr>
        <w:t>pester</w:t>
      </w:r>
      <w:proofErr w:type="spellEnd"/>
      <w:r w:rsidRPr="00E653C6">
        <w:rPr>
          <w:rFonts w:ascii="Verdana" w:hAnsi="Verdana"/>
          <w:sz w:val="20"/>
          <w:szCs w:val="20"/>
        </w:rPr>
        <w:t>(s), gepeste(n), medeleerling(en) die "eromheen loopt (lopen)  zonder direct betrokken te zijn", betrokken leerkracht(en), betrokken ouder (s).</w:t>
      </w:r>
      <w:r w:rsidR="004B407B">
        <w:rPr>
          <w:rFonts w:ascii="Verdana" w:hAnsi="Verdana"/>
          <w:sz w:val="20"/>
          <w:szCs w:val="20"/>
        </w:rPr>
        <w:t xml:space="preserve"> Zie hiervoor ook bijlage </w:t>
      </w:r>
      <w:r w:rsidR="005808A0">
        <w:rPr>
          <w:rFonts w:ascii="Verdana" w:hAnsi="Verdana"/>
          <w:sz w:val="20"/>
          <w:szCs w:val="20"/>
        </w:rPr>
        <w:t>2</w:t>
      </w:r>
      <w:r w:rsidR="004B407B">
        <w:rPr>
          <w:rFonts w:ascii="Verdana" w:hAnsi="Verdana"/>
          <w:sz w:val="20"/>
          <w:szCs w:val="20"/>
        </w:rPr>
        <w:t>.</w:t>
      </w:r>
      <w:bookmarkStart w:id="14" w:name="_Toc145400711"/>
    </w:p>
    <w:p w14:paraId="007EDA26" w14:textId="77777777" w:rsidR="00B75857" w:rsidRDefault="00B75857" w:rsidP="00B75857">
      <w:pPr>
        <w:pStyle w:val="Geenafstand"/>
        <w:rPr>
          <w:rFonts w:ascii="Verdana" w:hAnsi="Verdana"/>
          <w:sz w:val="20"/>
          <w:szCs w:val="20"/>
        </w:rPr>
      </w:pPr>
    </w:p>
    <w:p w14:paraId="55B5AA9F" w14:textId="132B5594" w:rsidR="000739A8" w:rsidRPr="00B75857" w:rsidRDefault="009D554C" w:rsidP="00B75857">
      <w:pPr>
        <w:pStyle w:val="Geenafstand"/>
        <w:rPr>
          <w:rFonts w:ascii="Verdana" w:hAnsi="Verdana"/>
          <w:b/>
          <w:bCs/>
          <w:sz w:val="20"/>
          <w:szCs w:val="20"/>
        </w:rPr>
      </w:pPr>
      <w:r w:rsidRPr="00B75857">
        <w:rPr>
          <w:rFonts w:ascii="Verdana" w:hAnsi="Verdana"/>
          <w:b/>
          <w:bCs/>
          <w:sz w:val="20"/>
          <w:szCs w:val="20"/>
        </w:rPr>
        <w:t>Stap 1</w:t>
      </w:r>
      <w:r w:rsidR="00B75857" w:rsidRPr="00B75857">
        <w:rPr>
          <w:rFonts w:ascii="Verdana" w:hAnsi="Verdana"/>
          <w:b/>
          <w:bCs/>
          <w:sz w:val="20"/>
          <w:szCs w:val="20"/>
        </w:rPr>
        <w:t>:</w:t>
      </w:r>
      <w:r w:rsidRPr="00B75857">
        <w:rPr>
          <w:rFonts w:ascii="Verdana" w:hAnsi="Verdana"/>
          <w:b/>
          <w:bCs/>
          <w:sz w:val="20"/>
          <w:szCs w:val="20"/>
        </w:rPr>
        <w:t xml:space="preserve"> Adaptief onderwijs</w:t>
      </w:r>
      <w:bookmarkEnd w:id="14"/>
    </w:p>
    <w:p w14:paraId="0B68ED50" w14:textId="771A84A0" w:rsidR="0082304D" w:rsidRPr="0067501B" w:rsidRDefault="0082304D" w:rsidP="006701E8">
      <w:pPr>
        <w:rPr>
          <w:rFonts w:ascii="Verdana" w:hAnsi="Verdana" w:cs="Arial"/>
          <w:b/>
          <w:sz w:val="20"/>
          <w:szCs w:val="20"/>
          <w:u w:val="single"/>
        </w:rPr>
      </w:pPr>
      <w:r w:rsidRPr="0067501B">
        <w:rPr>
          <w:rFonts w:ascii="Verdana" w:hAnsi="Verdana" w:cs="Arial"/>
          <w:b/>
          <w:sz w:val="20"/>
          <w:szCs w:val="20"/>
          <w:u w:val="single"/>
        </w:rPr>
        <w:t>“Algemene” waarschuwing</w:t>
      </w:r>
    </w:p>
    <w:p w14:paraId="56CEC86D" w14:textId="48174281" w:rsidR="001A5600" w:rsidRPr="0067501B" w:rsidRDefault="001A5600" w:rsidP="001A5600">
      <w:pPr>
        <w:pStyle w:val="Lijstalinea"/>
        <w:numPr>
          <w:ilvl w:val="0"/>
          <w:numId w:val="8"/>
        </w:numPr>
        <w:rPr>
          <w:rFonts w:ascii="Verdana" w:hAnsi="Verdana"/>
          <w:sz w:val="20"/>
          <w:szCs w:val="20"/>
        </w:rPr>
      </w:pPr>
      <w:r w:rsidRPr="0067501B">
        <w:rPr>
          <w:rFonts w:ascii="Verdana" w:hAnsi="Verdana"/>
          <w:sz w:val="20"/>
          <w:szCs w:val="20"/>
        </w:rPr>
        <w:t xml:space="preserve">In kaart brengen van het incident en weging van ernst; of een 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noodzakelijk is, is ter beoordeling van de leerkracht.</w:t>
      </w:r>
      <w:r w:rsidR="00591899" w:rsidRPr="0067501B">
        <w:rPr>
          <w:rFonts w:ascii="Verdana" w:hAnsi="Verdana"/>
          <w:sz w:val="20"/>
          <w:szCs w:val="20"/>
        </w:rPr>
        <w:t xml:space="preserve"> Eventueel opnemen in het jaarregistratieformulier. Bij twijfel overleggen met de teamleider.</w:t>
      </w:r>
    </w:p>
    <w:p w14:paraId="4A226BDE" w14:textId="77777777" w:rsidR="0082304D" w:rsidRDefault="0082304D" w:rsidP="006701E8">
      <w:pPr>
        <w:rPr>
          <w:rFonts w:ascii="Verdana" w:hAnsi="Verdana" w:cs="Arial"/>
          <w:b/>
          <w:sz w:val="20"/>
          <w:szCs w:val="20"/>
          <w:u w:val="single"/>
        </w:rPr>
      </w:pPr>
    </w:p>
    <w:p w14:paraId="28E49D25" w14:textId="04158F2D" w:rsidR="00D1071E" w:rsidRPr="0066626C" w:rsidRDefault="00D1071E" w:rsidP="006701E8">
      <w:pPr>
        <w:rPr>
          <w:rFonts w:ascii="Verdana" w:hAnsi="Verdana" w:cs="Arial"/>
          <w:b/>
          <w:sz w:val="20"/>
          <w:szCs w:val="20"/>
          <w:u w:val="single"/>
        </w:rPr>
      </w:pPr>
      <w:r w:rsidRPr="0066626C">
        <w:rPr>
          <w:rFonts w:ascii="Verdana" w:hAnsi="Verdana" w:cs="Arial"/>
          <w:b/>
          <w:sz w:val="20"/>
          <w:szCs w:val="20"/>
          <w:u w:val="single"/>
        </w:rPr>
        <w:t>Officiële Waarschuwing</w:t>
      </w:r>
    </w:p>
    <w:p w14:paraId="6167EF82" w14:textId="127AA055" w:rsidR="00764086" w:rsidRPr="0067501B" w:rsidRDefault="009D554C" w:rsidP="00C6697A">
      <w:pPr>
        <w:pStyle w:val="Lijstalinea"/>
        <w:numPr>
          <w:ilvl w:val="0"/>
          <w:numId w:val="8"/>
        </w:numPr>
        <w:rPr>
          <w:rFonts w:ascii="Verdana" w:hAnsi="Verdana"/>
          <w:sz w:val="20"/>
          <w:szCs w:val="20"/>
        </w:rPr>
      </w:pPr>
      <w:r w:rsidRPr="0067501B">
        <w:rPr>
          <w:rFonts w:ascii="Verdana" w:hAnsi="Verdana"/>
          <w:sz w:val="20"/>
          <w:szCs w:val="20"/>
        </w:rPr>
        <w:t xml:space="preserve">In kaart brengen van </w:t>
      </w:r>
      <w:r w:rsidR="003903F1" w:rsidRPr="0067501B">
        <w:rPr>
          <w:rFonts w:ascii="Verdana" w:hAnsi="Verdana"/>
          <w:sz w:val="20"/>
          <w:szCs w:val="20"/>
        </w:rPr>
        <w:t xml:space="preserve">het </w:t>
      </w:r>
      <w:r w:rsidRPr="0067501B">
        <w:rPr>
          <w:rFonts w:ascii="Verdana" w:hAnsi="Verdana"/>
          <w:sz w:val="20"/>
          <w:szCs w:val="20"/>
        </w:rPr>
        <w:t>incident</w:t>
      </w:r>
      <w:r w:rsidR="00764086" w:rsidRPr="0067501B">
        <w:rPr>
          <w:rFonts w:ascii="Verdana" w:hAnsi="Verdana"/>
          <w:sz w:val="20"/>
          <w:szCs w:val="20"/>
        </w:rPr>
        <w:t xml:space="preserve"> en weging van ernst; verslag in </w:t>
      </w:r>
      <w:proofErr w:type="spellStart"/>
      <w:r w:rsidR="00764086" w:rsidRPr="0067501B">
        <w:rPr>
          <w:rFonts w:ascii="Verdana" w:hAnsi="Verdana"/>
          <w:sz w:val="20"/>
          <w:szCs w:val="20"/>
        </w:rPr>
        <w:t>Parnass</w:t>
      </w:r>
      <w:r w:rsidR="008C620B" w:rsidRPr="0067501B">
        <w:rPr>
          <w:rFonts w:ascii="Verdana" w:hAnsi="Verdana"/>
          <w:sz w:val="20"/>
          <w:szCs w:val="20"/>
        </w:rPr>
        <w:t>ys</w:t>
      </w:r>
      <w:proofErr w:type="spellEnd"/>
      <w:r w:rsidR="008C620B" w:rsidRPr="0067501B">
        <w:rPr>
          <w:rFonts w:ascii="Verdana" w:hAnsi="Verdana"/>
          <w:sz w:val="20"/>
          <w:szCs w:val="20"/>
        </w:rPr>
        <w:t xml:space="preserve"> </w:t>
      </w:r>
      <w:r w:rsidR="00591899" w:rsidRPr="0067501B">
        <w:rPr>
          <w:rFonts w:ascii="Verdana" w:hAnsi="Verdana"/>
          <w:sz w:val="20"/>
          <w:szCs w:val="20"/>
        </w:rPr>
        <w:t xml:space="preserve">is </w:t>
      </w:r>
      <w:r w:rsidR="008C620B" w:rsidRPr="0067501B">
        <w:rPr>
          <w:rFonts w:ascii="Verdana" w:hAnsi="Verdana"/>
          <w:sz w:val="20"/>
          <w:szCs w:val="20"/>
        </w:rPr>
        <w:t>noodzakelij</w:t>
      </w:r>
      <w:r w:rsidR="005033EE" w:rsidRPr="0067501B">
        <w:rPr>
          <w:rFonts w:ascii="Verdana" w:hAnsi="Verdana"/>
          <w:sz w:val="20"/>
          <w:szCs w:val="20"/>
        </w:rPr>
        <w:t>k</w:t>
      </w:r>
      <w:r w:rsidR="004F52E8" w:rsidRPr="0067501B">
        <w:rPr>
          <w:rFonts w:ascii="Verdana" w:hAnsi="Verdana"/>
          <w:sz w:val="20"/>
          <w:szCs w:val="20"/>
        </w:rPr>
        <w:t xml:space="preserve">. Het verslag in </w:t>
      </w:r>
      <w:proofErr w:type="spellStart"/>
      <w:r w:rsidR="004F52E8" w:rsidRPr="0067501B">
        <w:rPr>
          <w:rFonts w:ascii="Verdana" w:hAnsi="Verdana"/>
          <w:sz w:val="20"/>
          <w:szCs w:val="20"/>
        </w:rPr>
        <w:t>Parnassys</w:t>
      </w:r>
      <w:proofErr w:type="spellEnd"/>
      <w:r w:rsidR="004F52E8" w:rsidRPr="0067501B">
        <w:rPr>
          <w:rFonts w:ascii="Verdana" w:hAnsi="Verdana"/>
          <w:sz w:val="20"/>
          <w:szCs w:val="20"/>
        </w:rPr>
        <w:t xml:space="preserve"> wordt</w:t>
      </w:r>
      <w:r w:rsidR="005033EE" w:rsidRPr="0067501B">
        <w:rPr>
          <w:rFonts w:ascii="Verdana" w:hAnsi="Verdana"/>
          <w:sz w:val="20"/>
          <w:szCs w:val="20"/>
        </w:rPr>
        <w:t xml:space="preserve"> opgenomen als </w:t>
      </w:r>
      <w:r w:rsidR="008C620B" w:rsidRPr="0067501B">
        <w:rPr>
          <w:rFonts w:ascii="Verdana" w:hAnsi="Verdana"/>
          <w:sz w:val="20"/>
          <w:szCs w:val="20"/>
        </w:rPr>
        <w:t xml:space="preserve">een </w:t>
      </w:r>
      <w:r w:rsidR="00E174D6" w:rsidRPr="0067501B">
        <w:rPr>
          <w:rFonts w:ascii="Verdana" w:hAnsi="Verdana"/>
          <w:sz w:val="20"/>
          <w:szCs w:val="20"/>
        </w:rPr>
        <w:t>Officiële</w:t>
      </w:r>
      <w:r w:rsidR="008C620B" w:rsidRPr="0067501B">
        <w:rPr>
          <w:rFonts w:ascii="Verdana" w:hAnsi="Verdana"/>
          <w:sz w:val="20"/>
          <w:szCs w:val="20"/>
        </w:rPr>
        <w:t xml:space="preserve"> Waarschuwing</w:t>
      </w:r>
      <w:r w:rsidR="004F52E8" w:rsidRPr="0067501B">
        <w:rPr>
          <w:rFonts w:ascii="Verdana" w:hAnsi="Verdana"/>
          <w:sz w:val="20"/>
          <w:szCs w:val="20"/>
        </w:rPr>
        <w:t xml:space="preserve"> (zie format)</w:t>
      </w:r>
      <w:r w:rsidR="004F52E8" w:rsidRPr="0067501B">
        <w:rPr>
          <w:rFonts w:ascii="Verdana" w:hAnsi="Verdana"/>
          <w:i/>
          <w:iCs/>
          <w:sz w:val="20"/>
          <w:szCs w:val="20"/>
        </w:rPr>
        <w:t>.</w:t>
      </w:r>
      <w:r w:rsidR="004F52E8" w:rsidRPr="0067501B">
        <w:rPr>
          <w:rFonts w:ascii="Verdana" w:hAnsi="Verdana"/>
          <w:sz w:val="20"/>
          <w:szCs w:val="20"/>
        </w:rPr>
        <w:t xml:space="preserve"> Ook opnemen in jaarregistratieformulier.</w:t>
      </w:r>
      <w:r w:rsidR="00C62B90" w:rsidRPr="0067501B">
        <w:rPr>
          <w:rFonts w:ascii="Verdana" w:hAnsi="Verdana"/>
          <w:sz w:val="20"/>
          <w:szCs w:val="20"/>
        </w:rPr>
        <w:t xml:space="preserve"> Bij twijfel overleggen met de teamleider.</w:t>
      </w:r>
    </w:p>
    <w:p w14:paraId="6B5C38D9" w14:textId="7606460C" w:rsidR="009D554C" w:rsidRPr="0067501B" w:rsidRDefault="009D554C" w:rsidP="009D554C">
      <w:pPr>
        <w:pStyle w:val="Lijstalinea"/>
        <w:numPr>
          <w:ilvl w:val="0"/>
          <w:numId w:val="8"/>
        </w:numPr>
        <w:shd w:val="clear" w:color="auto" w:fill="FFFFFF"/>
        <w:suppressAutoHyphens w:val="0"/>
        <w:spacing w:beforeAutospacing="1" w:afterAutospacing="1"/>
        <w:rPr>
          <w:rFonts w:ascii="Verdana" w:hAnsi="Verdana"/>
          <w:sz w:val="20"/>
          <w:szCs w:val="20"/>
        </w:rPr>
      </w:pPr>
      <w:r w:rsidRPr="0067501B">
        <w:rPr>
          <w:rFonts w:ascii="Verdana" w:hAnsi="Verdana"/>
          <w:sz w:val="20"/>
          <w:szCs w:val="20"/>
        </w:rPr>
        <w:t>Gesprek met de betrokken partijen door de leerkracht (zie 2.1 Uitgangspunten aanpak pestprobleem)</w:t>
      </w:r>
      <w:r w:rsidR="00A96170" w:rsidRPr="0067501B">
        <w:rPr>
          <w:rFonts w:ascii="Verdana" w:hAnsi="Verdana"/>
          <w:sz w:val="20"/>
          <w:szCs w:val="20"/>
        </w:rPr>
        <w:t>.</w:t>
      </w:r>
      <w:r w:rsidRPr="0067501B">
        <w:rPr>
          <w:rFonts w:ascii="Verdana" w:hAnsi="Verdana"/>
          <w:sz w:val="20"/>
          <w:szCs w:val="20"/>
        </w:rPr>
        <w:t xml:space="preserve"> Gebruik tijdens dit gesprek de tips uit spoor 1,2 en 3. (</w:t>
      </w:r>
      <w:r w:rsidR="004F52E8" w:rsidRPr="0067501B">
        <w:rPr>
          <w:rFonts w:ascii="Verdana" w:hAnsi="Verdana"/>
          <w:sz w:val="20"/>
          <w:szCs w:val="20"/>
        </w:rPr>
        <w:t xml:space="preserve">zie </w:t>
      </w:r>
      <w:r w:rsidRPr="0067501B">
        <w:rPr>
          <w:rFonts w:ascii="Verdana" w:hAnsi="Verdana"/>
          <w:sz w:val="20"/>
          <w:szCs w:val="20"/>
        </w:rPr>
        <w:t xml:space="preserve">bijlage </w:t>
      </w:r>
      <w:r w:rsidR="005808A0" w:rsidRPr="0067501B">
        <w:rPr>
          <w:rFonts w:ascii="Verdana" w:hAnsi="Verdana"/>
          <w:sz w:val="20"/>
          <w:szCs w:val="20"/>
        </w:rPr>
        <w:t>2</w:t>
      </w:r>
      <w:r w:rsidRPr="0067501B">
        <w:rPr>
          <w:rFonts w:ascii="Verdana" w:hAnsi="Verdana"/>
          <w:sz w:val="20"/>
          <w:szCs w:val="20"/>
        </w:rPr>
        <w:t>)</w:t>
      </w:r>
      <w:r w:rsidR="00A96170" w:rsidRPr="0067501B">
        <w:rPr>
          <w:rFonts w:ascii="Verdana" w:hAnsi="Verdana"/>
          <w:sz w:val="20"/>
          <w:szCs w:val="20"/>
        </w:rPr>
        <w:t>.</w:t>
      </w:r>
    </w:p>
    <w:p w14:paraId="4BFDC8E1" w14:textId="25071EDC" w:rsidR="009D554C" w:rsidRPr="0067501B" w:rsidRDefault="009D554C" w:rsidP="009D554C">
      <w:pPr>
        <w:pStyle w:val="Lijstalinea"/>
        <w:numPr>
          <w:ilvl w:val="0"/>
          <w:numId w:val="8"/>
        </w:numPr>
        <w:shd w:val="clear" w:color="auto" w:fill="FFFFFF"/>
        <w:suppressAutoHyphens w:val="0"/>
        <w:spacing w:beforeAutospacing="1" w:afterAutospacing="1"/>
        <w:rPr>
          <w:rFonts w:ascii="Verdana" w:eastAsia="Times New Roman" w:hAnsi="Verdana" w:cs="Arial"/>
          <w:sz w:val="20"/>
          <w:szCs w:val="20"/>
          <w:lang w:eastAsia="nl-NL"/>
        </w:rPr>
      </w:pPr>
      <w:r w:rsidRPr="0067501B">
        <w:rPr>
          <w:rFonts w:ascii="Verdana" w:eastAsia="Times New Roman" w:hAnsi="Verdana" w:cs="Arial"/>
          <w:bCs/>
          <w:sz w:val="20"/>
          <w:szCs w:val="20"/>
          <w:lang w:eastAsia="nl-NL"/>
        </w:rPr>
        <w:t>Bespreken met de middengroep</w:t>
      </w:r>
      <w:r w:rsidR="00A96170" w:rsidRPr="0067501B">
        <w:rPr>
          <w:rFonts w:ascii="Verdana" w:eastAsia="Times New Roman" w:hAnsi="Verdana" w:cs="Arial"/>
          <w:bCs/>
          <w:sz w:val="20"/>
          <w:szCs w:val="20"/>
          <w:lang w:eastAsia="nl-NL"/>
        </w:rPr>
        <w:t xml:space="preserve"> </w:t>
      </w:r>
      <w:r w:rsidRPr="0067501B">
        <w:rPr>
          <w:rFonts w:ascii="Verdana" w:eastAsia="Times New Roman" w:hAnsi="Verdana" w:cs="Arial"/>
          <w:bCs/>
          <w:sz w:val="20"/>
          <w:szCs w:val="20"/>
          <w:lang w:eastAsia="nl-NL"/>
        </w:rPr>
        <w:t xml:space="preserve">(spoor 4, bijlage </w:t>
      </w:r>
      <w:r w:rsidR="005808A0" w:rsidRPr="0067501B">
        <w:rPr>
          <w:rFonts w:ascii="Verdana" w:eastAsia="Times New Roman" w:hAnsi="Verdana" w:cs="Arial"/>
          <w:bCs/>
          <w:sz w:val="20"/>
          <w:szCs w:val="20"/>
          <w:lang w:eastAsia="nl-NL"/>
        </w:rPr>
        <w:t>2</w:t>
      </w:r>
      <w:r w:rsidRPr="0067501B">
        <w:rPr>
          <w:rFonts w:ascii="Verdana" w:eastAsia="Times New Roman" w:hAnsi="Verdana" w:cs="Arial"/>
          <w:bCs/>
          <w:sz w:val="20"/>
          <w:szCs w:val="20"/>
          <w:lang w:eastAsia="nl-NL"/>
        </w:rPr>
        <w:t xml:space="preserve">) over hun rol en oplossingen. </w:t>
      </w:r>
    </w:p>
    <w:p w14:paraId="621036E1" w14:textId="277DB04B" w:rsidR="009D554C" w:rsidRPr="0067501B" w:rsidRDefault="009D554C" w:rsidP="19B9FF04">
      <w:pPr>
        <w:pStyle w:val="Lijstalinea"/>
        <w:numPr>
          <w:ilvl w:val="0"/>
          <w:numId w:val="8"/>
        </w:numPr>
        <w:shd w:val="clear" w:color="auto" w:fill="FFFFFF" w:themeFill="background1"/>
        <w:suppressAutoHyphens w:val="0"/>
        <w:spacing w:beforeAutospacing="1" w:afterAutospacing="1"/>
        <w:rPr>
          <w:rFonts w:ascii="Verdana" w:eastAsia="Times New Roman" w:hAnsi="Verdana" w:cs="Arial"/>
          <w:sz w:val="20"/>
          <w:szCs w:val="20"/>
          <w:lang w:eastAsia="nl-NL"/>
        </w:rPr>
      </w:pPr>
      <w:r w:rsidRPr="0067501B">
        <w:rPr>
          <w:rFonts w:ascii="Verdana" w:eastAsia="Times New Roman" w:hAnsi="Verdana" w:cs="Arial"/>
          <w:sz w:val="20"/>
          <w:szCs w:val="20"/>
          <w:lang w:eastAsia="nl-NL"/>
        </w:rPr>
        <w:t>Aanbevelingen</w:t>
      </w:r>
      <w:r w:rsidR="75BCE7E2" w:rsidRPr="0067501B">
        <w:rPr>
          <w:rFonts w:ascii="Verdana" w:eastAsia="Times New Roman" w:hAnsi="Verdana" w:cs="Arial"/>
          <w:sz w:val="20"/>
          <w:szCs w:val="20"/>
          <w:lang w:eastAsia="nl-NL"/>
        </w:rPr>
        <w:t xml:space="preserve"> van anti-pest coördinator</w:t>
      </w:r>
      <w:r w:rsidRPr="0067501B">
        <w:rPr>
          <w:rFonts w:ascii="Verdana" w:eastAsia="Times New Roman" w:hAnsi="Verdana" w:cs="Arial"/>
          <w:sz w:val="20"/>
          <w:szCs w:val="20"/>
          <w:lang w:eastAsia="nl-NL"/>
        </w:rPr>
        <w:t xml:space="preserve"> </w:t>
      </w:r>
      <w:proofErr w:type="spellStart"/>
      <w:r w:rsidRPr="0067501B">
        <w:rPr>
          <w:rFonts w:ascii="Verdana" w:eastAsia="Times New Roman" w:hAnsi="Verdana" w:cs="Arial"/>
          <w:sz w:val="20"/>
          <w:szCs w:val="20"/>
          <w:lang w:eastAsia="nl-NL"/>
        </w:rPr>
        <w:t>cq</w:t>
      </w:r>
      <w:proofErr w:type="spellEnd"/>
      <w:r w:rsidRPr="0067501B">
        <w:rPr>
          <w:rFonts w:ascii="Verdana" w:eastAsia="Times New Roman" w:hAnsi="Verdana" w:cs="Arial"/>
          <w:sz w:val="20"/>
          <w:szCs w:val="20"/>
          <w:lang w:eastAsia="nl-NL"/>
        </w:rPr>
        <w:t xml:space="preserve"> uitkomsten vastleggen in </w:t>
      </w:r>
      <w:proofErr w:type="spellStart"/>
      <w:r w:rsidRPr="0067501B">
        <w:rPr>
          <w:rFonts w:ascii="Verdana" w:eastAsia="Times New Roman" w:hAnsi="Verdana" w:cs="Arial"/>
          <w:sz w:val="20"/>
          <w:szCs w:val="20"/>
          <w:lang w:eastAsia="nl-NL"/>
        </w:rPr>
        <w:t>Parnassys</w:t>
      </w:r>
      <w:proofErr w:type="spellEnd"/>
      <w:r w:rsidRPr="0067501B">
        <w:rPr>
          <w:rFonts w:ascii="Verdana" w:eastAsia="Times New Roman" w:hAnsi="Verdana" w:cs="Arial"/>
          <w:sz w:val="20"/>
          <w:szCs w:val="20"/>
          <w:lang w:eastAsia="nl-NL"/>
        </w:rPr>
        <w:t xml:space="preserve">. </w:t>
      </w:r>
    </w:p>
    <w:p w14:paraId="23163918" w14:textId="7D26ED32" w:rsidR="009D554C" w:rsidRPr="0067501B" w:rsidRDefault="009D554C" w:rsidP="009D554C">
      <w:pPr>
        <w:pStyle w:val="Lijstalinea"/>
        <w:numPr>
          <w:ilvl w:val="0"/>
          <w:numId w:val="8"/>
        </w:numPr>
        <w:rPr>
          <w:rFonts w:ascii="Verdana" w:hAnsi="Verdana"/>
          <w:iCs/>
          <w:sz w:val="20"/>
          <w:szCs w:val="20"/>
        </w:rPr>
      </w:pPr>
      <w:r w:rsidRPr="0067501B">
        <w:rPr>
          <w:rFonts w:ascii="Verdana" w:hAnsi="Verdana"/>
          <w:sz w:val="20"/>
          <w:szCs w:val="20"/>
        </w:rPr>
        <w:t xml:space="preserve">Binnen 5 werkdagen </w:t>
      </w:r>
      <w:r w:rsidR="00007D46" w:rsidRPr="0067501B">
        <w:rPr>
          <w:rFonts w:ascii="Verdana" w:hAnsi="Verdana"/>
          <w:sz w:val="20"/>
          <w:szCs w:val="20"/>
        </w:rPr>
        <w:t xml:space="preserve">staat het </w:t>
      </w:r>
      <w:r w:rsidRPr="0067501B">
        <w:rPr>
          <w:rFonts w:ascii="Verdana" w:hAnsi="Verdana"/>
          <w:sz w:val="20"/>
          <w:szCs w:val="20"/>
        </w:rPr>
        <w:t xml:space="preserve">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w:t>
      </w:r>
      <w:r w:rsidR="003E4795" w:rsidRPr="0067501B">
        <w:rPr>
          <w:rFonts w:ascii="Verdana" w:hAnsi="Verdana"/>
          <w:sz w:val="20"/>
          <w:szCs w:val="20"/>
        </w:rPr>
        <w:t xml:space="preserve">bij </w:t>
      </w:r>
      <w:r w:rsidRPr="0067501B">
        <w:rPr>
          <w:rFonts w:ascii="Verdana" w:hAnsi="Verdana"/>
          <w:iCs/>
          <w:sz w:val="20"/>
          <w:szCs w:val="20"/>
        </w:rPr>
        <w:t xml:space="preserve">zowel </w:t>
      </w:r>
      <w:proofErr w:type="spellStart"/>
      <w:r w:rsidRPr="0067501B">
        <w:rPr>
          <w:rFonts w:ascii="Verdana" w:hAnsi="Verdana"/>
          <w:iCs/>
          <w:sz w:val="20"/>
          <w:szCs w:val="20"/>
        </w:rPr>
        <w:t>pester</w:t>
      </w:r>
      <w:proofErr w:type="spellEnd"/>
      <w:r w:rsidRPr="0067501B">
        <w:rPr>
          <w:rFonts w:ascii="Verdana" w:hAnsi="Verdana"/>
          <w:iCs/>
          <w:sz w:val="20"/>
          <w:szCs w:val="20"/>
        </w:rPr>
        <w:t>(s) als gepeste(n)</w:t>
      </w:r>
      <w:r w:rsidR="003E4795" w:rsidRPr="0067501B">
        <w:rPr>
          <w:rFonts w:ascii="Verdana" w:hAnsi="Verdana"/>
          <w:iCs/>
          <w:sz w:val="20"/>
          <w:szCs w:val="20"/>
        </w:rPr>
        <w:t>.</w:t>
      </w:r>
    </w:p>
    <w:p w14:paraId="18F98124" w14:textId="7C11C1B1" w:rsidR="003E4795" w:rsidRPr="0067501B" w:rsidRDefault="003E4795" w:rsidP="009D554C">
      <w:pPr>
        <w:pStyle w:val="Lijstalinea"/>
        <w:numPr>
          <w:ilvl w:val="0"/>
          <w:numId w:val="8"/>
        </w:numPr>
        <w:rPr>
          <w:rFonts w:ascii="Verdana" w:hAnsi="Verdana"/>
          <w:iCs/>
          <w:sz w:val="20"/>
          <w:szCs w:val="20"/>
        </w:rPr>
      </w:pPr>
      <w:r w:rsidRPr="0067501B">
        <w:rPr>
          <w:rFonts w:ascii="Verdana" w:hAnsi="Verdana"/>
          <w:iCs/>
          <w:sz w:val="20"/>
          <w:szCs w:val="20"/>
        </w:rPr>
        <w:t>De ouders van betrokken leerlingen worden bij voorkeur telefonisch en anders per e-mail op de hoogte gebracht.</w:t>
      </w:r>
    </w:p>
    <w:p w14:paraId="26992204" w14:textId="77777777" w:rsidR="000739A8" w:rsidRPr="0067501B" w:rsidRDefault="009D554C">
      <w:pPr>
        <w:pStyle w:val="Lijstalinea"/>
        <w:numPr>
          <w:ilvl w:val="0"/>
          <w:numId w:val="8"/>
        </w:numPr>
        <w:shd w:val="clear" w:color="auto" w:fill="FFFFFF"/>
        <w:suppressAutoHyphens w:val="0"/>
        <w:spacing w:beforeAutospacing="1" w:afterAutospacing="1"/>
        <w:rPr>
          <w:rFonts w:ascii="Verdana" w:hAnsi="Verdana"/>
          <w:sz w:val="20"/>
          <w:szCs w:val="20"/>
        </w:rPr>
      </w:pPr>
      <w:r w:rsidRPr="0067501B">
        <w:rPr>
          <w:rFonts w:ascii="Verdana" w:eastAsia="Times New Roman" w:hAnsi="Verdana" w:cs="Arial"/>
          <w:sz w:val="20"/>
          <w:szCs w:val="20"/>
          <w:lang w:eastAsia="nl-NL"/>
        </w:rPr>
        <w:t xml:space="preserve">De leerkracht zoekt passende lessen uit de methode de Vreedzame School. De frequentie en aantal lessen zijn afhankelijk van de situatie. </w:t>
      </w:r>
    </w:p>
    <w:p w14:paraId="5BBAB431" w14:textId="7A194D78" w:rsidR="000739A8" w:rsidRPr="0067501B" w:rsidRDefault="009D554C" w:rsidP="009D554C">
      <w:pPr>
        <w:pStyle w:val="Lijstalinea"/>
        <w:numPr>
          <w:ilvl w:val="0"/>
          <w:numId w:val="9"/>
        </w:numPr>
        <w:rPr>
          <w:rFonts w:ascii="Verdana" w:hAnsi="Verdana"/>
          <w:sz w:val="20"/>
          <w:szCs w:val="20"/>
        </w:rPr>
      </w:pPr>
      <w:r w:rsidRPr="0067501B">
        <w:rPr>
          <w:rFonts w:ascii="Verdana" w:hAnsi="Verdana" w:cs="Arial"/>
          <w:sz w:val="20"/>
          <w:szCs w:val="20"/>
        </w:rPr>
        <w:t>Indien gewenst, professionaliseren leerkracht. Waarvan notitie in dossier leerk</w:t>
      </w:r>
      <w:r w:rsidR="003E4795" w:rsidRPr="0067501B">
        <w:rPr>
          <w:rFonts w:ascii="Verdana" w:hAnsi="Verdana" w:cs="Arial"/>
          <w:sz w:val="20"/>
          <w:szCs w:val="20"/>
        </w:rPr>
        <w:t>r</w:t>
      </w:r>
      <w:r w:rsidRPr="0067501B">
        <w:rPr>
          <w:rFonts w:ascii="Verdana" w:hAnsi="Verdana" w:cs="Arial"/>
          <w:sz w:val="20"/>
          <w:szCs w:val="20"/>
        </w:rPr>
        <w:t xml:space="preserve">acht. (spoor 5, bijlage </w:t>
      </w:r>
      <w:r w:rsidR="005808A0" w:rsidRPr="0067501B">
        <w:rPr>
          <w:rFonts w:ascii="Verdana" w:hAnsi="Verdana" w:cs="Arial"/>
          <w:sz w:val="20"/>
          <w:szCs w:val="20"/>
        </w:rPr>
        <w:t>2</w:t>
      </w:r>
      <w:r w:rsidRPr="0067501B">
        <w:rPr>
          <w:rFonts w:ascii="Verdana" w:hAnsi="Verdana" w:cs="Arial"/>
          <w:sz w:val="20"/>
          <w:szCs w:val="20"/>
        </w:rPr>
        <w:t>)</w:t>
      </w:r>
      <w:r w:rsidRPr="0067501B">
        <w:rPr>
          <w:rFonts w:ascii="Verdana" w:hAnsi="Verdana" w:cs="Arial"/>
          <w:i/>
          <w:sz w:val="20"/>
          <w:szCs w:val="20"/>
        </w:rPr>
        <w:t xml:space="preserve"> </w:t>
      </w:r>
    </w:p>
    <w:p w14:paraId="249F933E" w14:textId="77777777" w:rsidR="005033EE" w:rsidRPr="0067501B" w:rsidRDefault="005033EE" w:rsidP="005033EE">
      <w:pPr>
        <w:rPr>
          <w:rFonts w:ascii="Verdana" w:hAnsi="Verdana"/>
          <w:sz w:val="20"/>
          <w:szCs w:val="20"/>
        </w:rPr>
      </w:pPr>
    </w:p>
    <w:p w14:paraId="00E83A56" w14:textId="1A8ACC65" w:rsidR="00D62814" w:rsidRPr="0067501B" w:rsidRDefault="009D554C" w:rsidP="00D62814">
      <w:pPr>
        <w:rPr>
          <w:rFonts w:ascii="Verdana" w:hAnsi="Verdana"/>
          <w:sz w:val="20"/>
          <w:szCs w:val="20"/>
        </w:rPr>
      </w:pPr>
      <w:r w:rsidRPr="0067501B">
        <w:rPr>
          <w:rFonts w:ascii="Verdana" w:hAnsi="Verdana"/>
          <w:sz w:val="20"/>
          <w:szCs w:val="20"/>
        </w:rPr>
        <w:t xml:space="preserve">De </w:t>
      </w:r>
      <w:r w:rsidRPr="0067501B">
        <w:rPr>
          <w:rFonts w:ascii="Verdana" w:hAnsi="Verdana"/>
          <w:b/>
          <w:bCs/>
          <w:sz w:val="20"/>
          <w:szCs w:val="20"/>
        </w:rPr>
        <w:t>verantwoordelijkheid</w:t>
      </w:r>
      <w:r w:rsidRPr="0067501B">
        <w:rPr>
          <w:rFonts w:ascii="Verdana" w:hAnsi="Verdana"/>
          <w:sz w:val="20"/>
          <w:szCs w:val="20"/>
        </w:rPr>
        <w:t xml:space="preserve"> hiervan ligt bij de groepsleerkracht.</w:t>
      </w:r>
      <w:r w:rsidR="00D62814" w:rsidRPr="0067501B">
        <w:rPr>
          <w:rFonts w:ascii="Verdana" w:hAnsi="Verdana"/>
          <w:sz w:val="20"/>
          <w:szCs w:val="20"/>
        </w:rPr>
        <w:t xml:space="preserve"> De groepsleerkracht brengt de anti-pestcoördinator</w:t>
      </w:r>
      <w:r w:rsidR="005460EB" w:rsidRPr="0067501B">
        <w:rPr>
          <w:rFonts w:ascii="Verdana" w:hAnsi="Verdana"/>
          <w:sz w:val="20"/>
          <w:szCs w:val="20"/>
        </w:rPr>
        <w:t xml:space="preserve"> en teamleider</w:t>
      </w:r>
      <w:r w:rsidR="00D62814" w:rsidRPr="0067501B">
        <w:rPr>
          <w:rFonts w:ascii="Verdana" w:hAnsi="Verdana"/>
          <w:sz w:val="20"/>
          <w:szCs w:val="20"/>
        </w:rPr>
        <w:t xml:space="preserve"> op de hoogte dat er een officiële waarschuwing is uitgedeeld. </w:t>
      </w:r>
    </w:p>
    <w:p w14:paraId="5CAA5857" w14:textId="77777777" w:rsidR="00A16B1F" w:rsidRPr="0067501B" w:rsidRDefault="00A16B1F" w:rsidP="00A16B1F">
      <w:pPr>
        <w:rPr>
          <w:rFonts w:ascii="Verdana" w:hAnsi="Verdana"/>
          <w:sz w:val="20"/>
          <w:szCs w:val="20"/>
        </w:rPr>
      </w:pPr>
      <w:bookmarkStart w:id="15" w:name="_Toc145400712"/>
    </w:p>
    <w:p w14:paraId="4E3789C8" w14:textId="06AAAC8D" w:rsidR="000739A8" w:rsidRPr="0067501B" w:rsidRDefault="009D554C" w:rsidP="00A16B1F">
      <w:pPr>
        <w:rPr>
          <w:rFonts w:ascii="Verdana" w:hAnsi="Verdana"/>
          <w:b/>
          <w:bCs/>
          <w:sz w:val="20"/>
          <w:szCs w:val="20"/>
        </w:rPr>
      </w:pPr>
      <w:r w:rsidRPr="0067501B">
        <w:rPr>
          <w:rFonts w:ascii="Verdana" w:hAnsi="Verdana"/>
          <w:b/>
          <w:bCs/>
          <w:sz w:val="20"/>
          <w:szCs w:val="20"/>
        </w:rPr>
        <w:t>Stap 2</w:t>
      </w:r>
      <w:r w:rsidR="00A16B1F" w:rsidRPr="0067501B">
        <w:rPr>
          <w:rFonts w:ascii="Verdana" w:hAnsi="Verdana"/>
          <w:b/>
          <w:bCs/>
          <w:sz w:val="20"/>
          <w:szCs w:val="20"/>
        </w:rPr>
        <w:t>:</w:t>
      </w:r>
      <w:r w:rsidRPr="0067501B">
        <w:rPr>
          <w:rFonts w:ascii="Verdana" w:hAnsi="Verdana"/>
          <w:b/>
          <w:bCs/>
          <w:sz w:val="20"/>
          <w:szCs w:val="20"/>
        </w:rPr>
        <w:t xml:space="preserve"> Zorg in de klas</w:t>
      </w:r>
      <w:bookmarkEnd w:id="15"/>
    </w:p>
    <w:p w14:paraId="43AD90D4" w14:textId="77777777" w:rsidR="000739A8" w:rsidRPr="0067501B" w:rsidRDefault="009D554C">
      <w:pPr>
        <w:rPr>
          <w:rFonts w:ascii="Verdana" w:hAnsi="Verdana"/>
          <w:sz w:val="20"/>
          <w:szCs w:val="20"/>
        </w:rPr>
      </w:pPr>
      <w:r w:rsidRPr="0067501B">
        <w:rPr>
          <w:rFonts w:ascii="Verdana" w:hAnsi="Verdana"/>
          <w:sz w:val="20"/>
          <w:szCs w:val="20"/>
        </w:rPr>
        <w:t xml:space="preserve">Hierbij gaat het om de onderwijsbehoefte, die in niveau 1 niet meer gerealiseerd kan worden. </w:t>
      </w:r>
    </w:p>
    <w:p w14:paraId="7499E051" w14:textId="77777777" w:rsidR="005033EE" w:rsidRPr="0067501B" w:rsidRDefault="005033EE">
      <w:pPr>
        <w:rPr>
          <w:rFonts w:ascii="Verdana" w:hAnsi="Verdana"/>
          <w:sz w:val="20"/>
          <w:szCs w:val="20"/>
        </w:rPr>
      </w:pPr>
    </w:p>
    <w:p w14:paraId="4E3F7252" w14:textId="73AB7199" w:rsidR="005033EE" w:rsidRPr="0067501B" w:rsidRDefault="005033EE">
      <w:pPr>
        <w:rPr>
          <w:rFonts w:ascii="Verdana" w:hAnsi="Verdana"/>
          <w:bCs/>
          <w:iCs/>
          <w:sz w:val="20"/>
          <w:szCs w:val="20"/>
        </w:rPr>
      </w:pPr>
      <w:r w:rsidRPr="0067501B">
        <w:rPr>
          <w:rFonts w:ascii="Verdana" w:hAnsi="Verdana"/>
          <w:bCs/>
          <w:iCs/>
          <w:sz w:val="20"/>
          <w:szCs w:val="20"/>
        </w:rPr>
        <w:t xml:space="preserve">Gele Kaart </w:t>
      </w:r>
      <w:r w:rsidR="006A08E4" w:rsidRPr="0067501B">
        <w:rPr>
          <w:rFonts w:ascii="Verdana" w:hAnsi="Verdana"/>
          <w:bCs/>
          <w:iCs/>
          <w:sz w:val="20"/>
          <w:szCs w:val="20"/>
        </w:rPr>
        <w:t>1</w:t>
      </w:r>
      <w:r w:rsidR="006A4F9D" w:rsidRPr="0067501B">
        <w:rPr>
          <w:rFonts w:ascii="Verdana" w:hAnsi="Verdana"/>
          <w:bCs/>
          <w:iCs/>
          <w:sz w:val="20"/>
          <w:szCs w:val="20"/>
        </w:rPr>
        <w:t xml:space="preserve"> Pesten</w:t>
      </w:r>
    </w:p>
    <w:p w14:paraId="4ECA0935" w14:textId="06B3EBC7" w:rsidR="00087082" w:rsidRPr="0067501B" w:rsidRDefault="00087082" w:rsidP="00087082">
      <w:pPr>
        <w:pStyle w:val="Lijstalinea"/>
        <w:numPr>
          <w:ilvl w:val="0"/>
          <w:numId w:val="17"/>
        </w:numPr>
        <w:rPr>
          <w:rFonts w:ascii="Verdana" w:hAnsi="Verdana"/>
          <w:sz w:val="20"/>
          <w:szCs w:val="20"/>
        </w:rPr>
      </w:pPr>
      <w:r w:rsidRPr="0067501B">
        <w:rPr>
          <w:rFonts w:ascii="Verdana" w:hAnsi="Verdana"/>
          <w:sz w:val="20"/>
          <w:szCs w:val="20"/>
        </w:rPr>
        <w:t xml:space="preserve">In kaart brengen van het incident en weging van ernst; 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is noodzakelijk. </w:t>
      </w:r>
      <w:r w:rsidRPr="0067501B">
        <w:rPr>
          <w:rFonts w:ascii="Verdana" w:hAnsi="Verdana"/>
          <w:iCs/>
          <w:sz w:val="20"/>
          <w:szCs w:val="20"/>
        </w:rPr>
        <w:t xml:space="preserve">Het verslag in </w:t>
      </w:r>
      <w:proofErr w:type="spellStart"/>
      <w:r w:rsidRPr="0067501B">
        <w:rPr>
          <w:rFonts w:ascii="Verdana" w:hAnsi="Verdana"/>
          <w:iCs/>
          <w:sz w:val="20"/>
          <w:szCs w:val="20"/>
        </w:rPr>
        <w:t>Parnassys</w:t>
      </w:r>
      <w:proofErr w:type="spellEnd"/>
      <w:r w:rsidRPr="0067501B">
        <w:rPr>
          <w:rFonts w:ascii="Verdana" w:hAnsi="Verdana"/>
          <w:iCs/>
          <w:sz w:val="20"/>
          <w:szCs w:val="20"/>
        </w:rPr>
        <w:t xml:space="preserve"> wordt opgenomen als Gele Kaart 1 (zie format)</w:t>
      </w:r>
      <w:r w:rsidRPr="0067501B">
        <w:rPr>
          <w:rFonts w:ascii="Verdana" w:hAnsi="Verdana"/>
          <w:i/>
          <w:sz w:val="20"/>
          <w:szCs w:val="20"/>
        </w:rPr>
        <w:t>.</w:t>
      </w:r>
      <w:r w:rsidRPr="0067501B">
        <w:rPr>
          <w:rFonts w:ascii="Verdana" w:hAnsi="Verdana"/>
          <w:sz w:val="20"/>
          <w:szCs w:val="20"/>
        </w:rPr>
        <w:t xml:space="preserve"> Ook opnemen in jaarregistratieformulier. Gele Kaart altijd overleggen met de teamleider.</w:t>
      </w:r>
    </w:p>
    <w:p w14:paraId="0276368B" w14:textId="686251F3" w:rsidR="00203CCC" w:rsidRPr="0067501B" w:rsidRDefault="00203CCC" w:rsidP="00203CCC">
      <w:pPr>
        <w:pStyle w:val="Lijstalinea"/>
        <w:numPr>
          <w:ilvl w:val="0"/>
          <w:numId w:val="17"/>
        </w:numPr>
        <w:rPr>
          <w:rFonts w:ascii="Verdana" w:hAnsi="Verdana"/>
          <w:sz w:val="20"/>
          <w:szCs w:val="20"/>
        </w:rPr>
      </w:pPr>
      <w:r w:rsidRPr="0067501B">
        <w:rPr>
          <w:rFonts w:ascii="Verdana" w:hAnsi="Verdana"/>
          <w:sz w:val="20"/>
          <w:szCs w:val="20"/>
        </w:rPr>
        <w:t xml:space="preserve">Collegiale </w:t>
      </w:r>
      <w:r w:rsidR="005033EE" w:rsidRPr="0067501B">
        <w:rPr>
          <w:rFonts w:ascii="Verdana" w:hAnsi="Verdana"/>
          <w:sz w:val="20"/>
          <w:szCs w:val="20"/>
        </w:rPr>
        <w:t xml:space="preserve">consultatie; </w:t>
      </w:r>
      <w:r w:rsidRPr="0067501B">
        <w:rPr>
          <w:rFonts w:ascii="Verdana" w:hAnsi="Verdana"/>
          <w:sz w:val="20"/>
          <w:szCs w:val="20"/>
        </w:rPr>
        <w:t xml:space="preserve">leerkracht deelt de zorg met zijn/haar collega’s. </w:t>
      </w:r>
      <w:r w:rsidR="00087082" w:rsidRPr="0067501B">
        <w:rPr>
          <w:rFonts w:ascii="Verdana" w:hAnsi="Verdana"/>
          <w:sz w:val="20"/>
          <w:szCs w:val="20"/>
        </w:rPr>
        <w:t>In ieder geval met de teamleider</w:t>
      </w:r>
      <w:r w:rsidR="00326D6D" w:rsidRPr="0067501B">
        <w:rPr>
          <w:rFonts w:ascii="Verdana" w:hAnsi="Verdana"/>
          <w:sz w:val="20"/>
          <w:szCs w:val="20"/>
        </w:rPr>
        <w:t xml:space="preserve"> en anti-pestcoördinator</w:t>
      </w:r>
      <w:r w:rsidR="00087082" w:rsidRPr="0067501B">
        <w:rPr>
          <w:rFonts w:ascii="Verdana" w:hAnsi="Verdana"/>
          <w:sz w:val="20"/>
          <w:szCs w:val="20"/>
        </w:rPr>
        <w:t>.</w:t>
      </w:r>
    </w:p>
    <w:p w14:paraId="0C17370F" w14:textId="558B46FD" w:rsidR="00A65AF5" w:rsidRPr="0067501B" w:rsidRDefault="00A65AF5" w:rsidP="00203CCC">
      <w:pPr>
        <w:pStyle w:val="Lijstalinea"/>
        <w:numPr>
          <w:ilvl w:val="0"/>
          <w:numId w:val="17"/>
        </w:numPr>
        <w:rPr>
          <w:rFonts w:ascii="Verdana" w:hAnsi="Verdana"/>
          <w:sz w:val="20"/>
          <w:szCs w:val="20"/>
        </w:rPr>
      </w:pPr>
      <w:r w:rsidRPr="0067501B">
        <w:rPr>
          <w:rFonts w:ascii="Verdana" w:hAnsi="Verdana"/>
          <w:sz w:val="20"/>
          <w:szCs w:val="20"/>
        </w:rPr>
        <w:t>Directie wordt</w:t>
      </w:r>
      <w:r w:rsidR="00DD7782" w:rsidRPr="0067501B">
        <w:rPr>
          <w:rFonts w:ascii="Verdana" w:hAnsi="Verdana"/>
          <w:sz w:val="20"/>
          <w:szCs w:val="20"/>
        </w:rPr>
        <w:t xml:space="preserve"> door de teamleider</w:t>
      </w:r>
      <w:r w:rsidR="00764086" w:rsidRPr="0067501B">
        <w:rPr>
          <w:rFonts w:ascii="Verdana" w:hAnsi="Verdana"/>
          <w:sz w:val="20"/>
          <w:szCs w:val="20"/>
        </w:rPr>
        <w:t xml:space="preserve"> </w:t>
      </w:r>
      <w:r w:rsidRPr="0067501B">
        <w:rPr>
          <w:rFonts w:ascii="Verdana" w:hAnsi="Verdana"/>
          <w:sz w:val="20"/>
          <w:szCs w:val="20"/>
        </w:rPr>
        <w:t>op de hoogte gesteld.</w:t>
      </w:r>
    </w:p>
    <w:p w14:paraId="71A7F5A4" w14:textId="43054698" w:rsidR="00180971" w:rsidRPr="0067501B" w:rsidRDefault="00AC0C1C" w:rsidP="00203CCC">
      <w:pPr>
        <w:pStyle w:val="Lijstalinea"/>
        <w:numPr>
          <w:ilvl w:val="0"/>
          <w:numId w:val="17"/>
        </w:numPr>
        <w:rPr>
          <w:rFonts w:ascii="Verdana" w:hAnsi="Verdana"/>
          <w:sz w:val="20"/>
          <w:szCs w:val="20"/>
        </w:rPr>
      </w:pPr>
      <w:r w:rsidRPr="0067501B">
        <w:rPr>
          <w:rFonts w:ascii="Verdana" w:hAnsi="Verdana"/>
          <w:sz w:val="20"/>
          <w:szCs w:val="20"/>
        </w:rPr>
        <w:t>Leerkracht geeft de</w:t>
      </w:r>
      <w:r w:rsidR="00180971" w:rsidRPr="0067501B">
        <w:rPr>
          <w:rFonts w:ascii="Verdana" w:hAnsi="Verdana"/>
          <w:sz w:val="20"/>
          <w:szCs w:val="20"/>
        </w:rPr>
        <w:t xml:space="preserve"> le</w:t>
      </w:r>
      <w:r w:rsidRPr="0067501B">
        <w:rPr>
          <w:rFonts w:ascii="Verdana" w:hAnsi="Verdana"/>
          <w:sz w:val="20"/>
          <w:szCs w:val="20"/>
        </w:rPr>
        <w:t>erling</w:t>
      </w:r>
      <w:r w:rsidR="005033EE" w:rsidRPr="0067501B">
        <w:rPr>
          <w:rFonts w:ascii="Verdana" w:hAnsi="Verdana"/>
          <w:sz w:val="20"/>
          <w:szCs w:val="20"/>
        </w:rPr>
        <w:t xml:space="preserve"> een</w:t>
      </w:r>
      <w:r w:rsidR="00371E2F" w:rsidRPr="0067501B">
        <w:rPr>
          <w:rFonts w:ascii="Verdana" w:hAnsi="Verdana"/>
          <w:sz w:val="20"/>
          <w:szCs w:val="20"/>
        </w:rPr>
        <w:t xml:space="preserve"> </w:t>
      </w:r>
      <w:r w:rsidR="00180971" w:rsidRPr="0067501B">
        <w:rPr>
          <w:rFonts w:ascii="Verdana" w:hAnsi="Verdana"/>
          <w:sz w:val="20"/>
          <w:szCs w:val="20"/>
        </w:rPr>
        <w:t>gele kaart</w:t>
      </w:r>
      <w:r w:rsidR="005033EE" w:rsidRPr="0067501B">
        <w:rPr>
          <w:rFonts w:ascii="Verdana" w:hAnsi="Verdana"/>
          <w:sz w:val="20"/>
          <w:szCs w:val="20"/>
        </w:rPr>
        <w:t xml:space="preserve"> die de leerli</w:t>
      </w:r>
      <w:r w:rsidR="00A90DE7" w:rsidRPr="0067501B">
        <w:rPr>
          <w:rFonts w:ascii="Verdana" w:hAnsi="Verdana"/>
          <w:sz w:val="20"/>
          <w:szCs w:val="20"/>
        </w:rPr>
        <w:t xml:space="preserve">ng laat </w:t>
      </w:r>
      <w:r w:rsidR="00E174D6" w:rsidRPr="0067501B">
        <w:rPr>
          <w:rFonts w:ascii="Verdana" w:hAnsi="Verdana"/>
          <w:sz w:val="20"/>
          <w:szCs w:val="20"/>
        </w:rPr>
        <w:t>onder</w:t>
      </w:r>
      <w:r w:rsidR="00A90DE7" w:rsidRPr="0067501B">
        <w:rPr>
          <w:rFonts w:ascii="Verdana" w:hAnsi="Verdana"/>
          <w:sz w:val="20"/>
          <w:szCs w:val="20"/>
        </w:rPr>
        <w:t xml:space="preserve">tekenen door </w:t>
      </w:r>
      <w:r w:rsidR="00DD7782" w:rsidRPr="0067501B">
        <w:rPr>
          <w:rFonts w:ascii="Verdana" w:hAnsi="Verdana"/>
          <w:sz w:val="20"/>
          <w:szCs w:val="20"/>
        </w:rPr>
        <w:t>desbetreffende teamleider</w:t>
      </w:r>
      <w:r w:rsidR="00E174D6" w:rsidRPr="0067501B">
        <w:rPr>
          <w:rFonts w:ascii="Verdana" w:hAnsi="Verdana"/>
          <w:sz w:val="20"/>
          <w:szCs w:val="20"/>
        </w:rPr>
        <w:t xml:space="preserve"> en leerkracht</w:t>
      </w:r>
      <w:r w:rsidR="00371E2F" w:rsidRPr="0067501B">
        <w:rPr>
          <w:rFonts w:ascii="Verdana" w:hAnsi="Verdana"/>
          <w:sz w:val="20"/>
          <w:szCs w:val="20"/>
        </w:rPr>
        <w:t>. Ouders worden</w:t>
      </w:r>
      <w:r w:rsidR="004A788C" w:rsidRPr="0067501B">
        <w:rPr>
          <w:rFonts w:ascii="Verdana" w:hAnsi="Verdana"/>
          <w:sz w:val="20"/>
          <w:szCs w:val="20"/>
        </w:rPr>
        <w:t xml:space="preserve"> uitgenodigd voor een gesprek met de leerkracht. Indien het gaat om een gediagnosticeerde leerling, </w:t>
      </w:r>
      <w:r w:rsidR="004A788C" w:rsidRPr="0067501B">
        <w:rPr>
          <w:rFonts w:ascii="Verdana" w:hAnsi="Verdana"/>
          <w:sz w:val="20"/>
          <w:szCs w:val="20"/>
        </w:rPr>
        <w:lastRenderedPageBreak/>
        <w:t xml:space="preserve">schuift bij dit gesprek </w:t>
      </w:r>
      <w:r w:rsidR="00DD7782" w:rsidRPr="0067501B">
        <w:rPr>
          <w:rFonts w:ascii="Verdana" w:hAnsi="Verdana"/>
          <w:sz w:val="20"/>
          <w:szCs w:val="20"/>
        </w:rPr>
        <w:t>de teamleider aan</w:t>
      </w:r>
      <w:r w:rsidR="00B25542" w:rsidRPr="0067501B">
        <w:rPr>
          <w:rFonts w:ascii="Verdana" w:hAnsi="Verdana"/>
          <w:sz w:val="20"/>
          <w:szCs w:val="20"/>
        </w:rPr>
        <w:t xml:space="preserve"> en eventueel IB</w:t>
      </w:r>
      <w:r w:rsidR="004A788C" w:rsidRPr="0067501B">
        <w:rPr>
          <w:rFonts w:ascii="Verdana" w:hAnsi="Verdana"/>
          <w:sz w:val="20"/>
          <w:szCs w:val="20"/>
        </w:rPr>
        <w:t xml:space="preserve"> (wellicht is er externe hulp noodzakelijk om herhaling te voorkomen).</w:t>
      </w:r>
    </w:p>
    <w:p w14:paraId="53879871" w14:textId="1C621848" w:rsidR="00203CCC" w:rsidRPr="0067501B" w:rsidRDefault="00203CCC" w:rsidP="00203CCC">
      <w:pPr>
        <w:pStyle w:val="Lijstalinea"/>
        <w:numPr>
          <w:ilvl w:val="0"/>
          <w:numId w:val="8"/>
        </w:numPr>
        <w:shd w:val="clear" w:color="auto" w:fill="FFFFFF"/>
        <w:suppressAutoHyphens w:val="0"/>
        <w:spacing w:beforeAutospacing="1" w:afterAutospacing="1"/>
        <w:rPr>
          <w:rFonts w:ascii="Verdana" w:hAnsi="Verdana"/>
          <w:sz w:val="20"/>
          <w:szCs w:val="20"/>
        </w:rPr>
      </w:pPr>
      <w:r w:rsidRPr="0067501B">
        <w:rPr>
          <w:rFonts w:ascii="Verdana" w:hAnsi="Verdana"/>
          <w:sz w:val="20"/>
          <w:szCs w:val="20"/>
        </w:rPr>
        <w:t>Gesprek met de betrokken partijen door de leerkracht (zie 2.1 Uitgangspunten aanpak pestprobleem)</w:t>
      </w:r>
      <w:r w:rsidR="001337FF" w:rsidRPr="0067501B">
        <w:rPr>
          <w:rFonts w:ascii="Verdana" w:hAnsi="Verdana"/>
          <w:sz w:val="20"/>
          <w:szCs w:val="20"/>
        </w:rPr>
        <w:t>.</w:t>
      </w:r>
      <w:r w:rsidRPr="0067501B">
        <w:rPr>
          <w:rFonts w:ascii="Verdana" w:hAnsi="Verdana"/>
          <w:sz w:val="20"/>
          <w:szCs w:val="20"/>
        </w:rPr>
        <w:t xml:space="preserve"> Gebruik tijdens dit gesprek de tips uit spoor 1,2 en 3. (bijlage </w:t>
      </w:r>
      <w:r w:rsidR="00CA61C1" w:rsidRPr="0067501B">
        <w:rPr>
          <w:rFonts w:ascii="Verdana" w:hAnsi="Verdana"/>
          <w:sz w:val="20"/>
          <w:szCs w:val="20"/>
        </w:rPr>
        <w:t>2</w:t>
      </w:r>
      <w:r w:rsidRPr="0067501B">
        <w:rPr>
          <w:rFonts w:ascii="Verdana" w:hAnsi="Verdana"/>
          <w:sz w:val="20"/>
          <w:szCs w:val="20"/>
        </w:rPr>
        <w:t>)</w:t>
      </w:r>
    </w:p>
    <w:p w14:paraId="13F00C22" w14:textId="0F67F1F4" w:rsidR="00203CCC" w:rsidRPr="0067501B" w:rsidRDefault="00203CCC" w:rsidP="00203CCC">
      <w:pPr>
        <w:pStyle w:val="Lijstalinea"/>
        <w:numPr>
          <w:ilvl w:val="0"/>
          <w:numId w:val="8"/>
        </w:numPr>
        <w:shd w:val="clear" w:color="auto" w:fill="FFFFFF"/>
        <w:suppressAutoHyphens w:val="0"/>
        <w:spacing w:beforeAutospacing="1" w:afterAutospacing="1"/>
        <w:rPr>
          <w:rFonts w:ascii="Verdana" w:eastAsia="Times New Roman" w:hAnsi="Verdana" w:cs="Arial"/>
          <w:sz w:val="20"/>
          <w:szCs w:val="20"/>
          <w:lang w:eastAsia="nl-NL"/>
        </w:rPr>
      </w:pPr>
      <w:r w:rsidRPr="0067501B">
        <w:rPr>
          <w:rFonts w:ascii="Verdana" w:eastAsia="Times New Roman" w:hAnsi="Verdana" w:cs="Arial"/>
          <w:sz w:val="20"/>
          <w:szCs w:val="20"/>
          <w:lang w:eastAsia="nl-NL"/>
        </w:rPr>
        <w:t>Bespreken met de middengroep</w:t>
      </w:r>
      <w:r w:rsidR="001337FF" w:rsidRPr="0067501B">
        <w:rPr>
          <w:rFonts w:ascii="Verdana" w:eastAsia="Times New Roman" w:hAnsi="Verdana" w:cs="Arial"/>
          <w:sz w:val="20"/>
          <w:szCs w:val="20"/>
          <w:lang w:eastAsia="nl-NL"/>
        </w:rPr>
        <w:t xml:space="preserve"> </w:t>
      </w:r>
      <w:r w:rsidRPr="0067501B">
        <w:rPr>
          <w:rFonts w:ascii="Verdana" w:eastAsia="Times New Roman" w:hAnsi="Verdana" w:cs="Arial"/>
          <w:sz w:val="20"/>
          <w:szCs w:val="20"/>
          <w:lang w:eastAsia="nl-NL"/>
        </w:rPr>
        <w:t xml:space="preserve">(spoor 4, bijlage </w:t>
      </w:r>
      <w:r w:rsidR="00CA61C1" w:rsidRPr="0067501B">
        <w:rPr>
          <w:rFonts w:ascii="Verdana" w:eastAsia="Times New Roman" w:hAnsi="Verdana" w:cs="Arial"/>
          <w:sz w:val="20"/>
          <w:szCs w:val="20"/>
          <w:lang w:eastAsia="nl-NL"/>
        </w:rPr>
        <w:t>2</w:t>
      </w:r>
      <w:r w:rsidRPr="0067501B">
        <w:rPr>
          <w:rFonts w:ascii="Verdana" w:eastAsia="Times New Roman" w:hAnsi="Verdana" w:cs="Arial"/>
          <w:sz w:val="20"/>
          <w:szCs w:val="20"/>
          <w:lang w:eastAsia="nl-NL"/>
        </w:rPr>
        <w:t xml:space="preserve">) over hun rol en oplossingen. </w:t>
      </w:r>
    </w:p>
    <w:p w14:paraId="7B0E2919" w14:textId="3080C74A" w:rsidR="00203CCC" w:rsidRPr="0067501B" w:rsidRDefault="00326D6D" w:rsidP="00203CCC">
      <w:pPr>
        <w:pStyle w:val="Lijstalinea"/>
        <w:numPr>
          <w:ilvl w:val="0"/>
          <w:numId w:val="8"/>
        </w:numPr>
        <w:shd w:val="clear" w:color="auto" w:fill="FFFFFF"/>
        <w:suppressAutoHyphens w:val="0"/>
        <w:spacing w:beforeAutospacing="1" w:afterAutospacing="1"/>
        <w:rPr>
          <w:rFonts w:ascii="Verdana" w:eastAsia="Times New Roman" w:hAnsi="Verdana" w:cs="Arial"/>
          <w:bCs/>
          <w:sz w:val="20"/>
          <w:szCs w:val="20"/>
          <w:lang w:eastAsia="nl-NL"/>
        </w:rPr>
      </w:pPr>
      <w:r w:rsidRPr="0067501B">
        <w:rPr>
          <w:rFonts w:ascii="Verdana" w:eastAsia="Times New Roman" w:hAnsi="Verdana" w:cs="Arial"/>
          <w:bCs/>
          <w:sz w:val="20"/>
          <w:szCs w:val="20"/>
          <w:lang w:eastAsia="nl-NL"/>
        </w:rPr>
        <w:t>De anti-pestcoördinator geeft a</w:t>
      </w:r>
      <w:r w:rsidR="00203CCC" w:rsidRPr="0067501B">
        <w:rPr>
          <w:rFonts w:ascii="Verdana" w:eastAsia="Times New Roman" w:hAnsi="Verdana" w:cs="Arial"/>
          <w:bCs/>
          <w:sz w:val="20"/>
          <w:szCs w:val="20"/>
          <w:lang w:eastAsia="nl-NL"/>
        </w:rPr>
        <w:t>anbevelingen</w:t>
      </w:r>
      <w:r w:rsidRPr="0067501B">
        <w:rPr>
          <w:rFonts w:ascii="Verdana" w:eastAsia="Times New Roman" w:hAnsi="Verdana" w:cs="Arial"/>
          <w:bCs/>
          <w:sz w:val="20"/>
          <w:szCs w:val="20"/>
          <w:lang w:eastAsia="nl-NL"/>
        </w:rPr>
        <w:t>. De aanbevelingen</w:t>
      </w:r>
      <w:r w:rsidR="00203CCC" w:rsidRPr="0067501B">
        <w:rPr>
          <w:rFonts w:ascii="Verdana" w:eastAsia="Times New Roman" w:hAnsi="Verdana" w:cs="Arial"/>
          <w:bCs/>
          <w:sz w:val="20"/>
          <w:szCs w:val="20"/>
          <w:lang w:eastAsia="nl-NL"/>
        </w:rPr>
        <w:t xml:space="preserve"> </w:t>
      </w:r>
      <w:r w:rsidR="00043719" w:rsidRPr="0067501B">
        <w:rPr>
          <w:rFonts w:ascii="Verdana" w:eastAsia="Times New Roman" w:hAnsi="Verdana" w:cs="Arial"/>
          <w:bCs/>
          <w:sz w:val="20"/>
          <w:szCs w:val="20"/>
          <w:lang w:eastAsia="nl-NL"/>
        </w:rPr>
        <w:t>c.q.</w:t>
      </w:r>
      <w:r w:rsidR="00203CCC" w:rsidRPr="0067501B">
        <w:rPr>
          <w:rFonts w:ascii="Verdana" w:eastAsia="Times New Roman" w:hAnsi="Verdana" w:cs="Arial"/>
          <w:bCs/>
          <w:sz w:val="20"/>
          <w:szCs w:val="20"/>
          <w:lang w:eastAsia="nl-NL"/>
        </w:rPr>
        <w:t xml:space="preserve"> uitkomsten vastleggen in </w:t>
      </w:r>
      <w:proofErr w:type="spellStart"/>
      <w:r w:rsidR="00203CCC" w:rsidRPr="0067501B">
        <w:rPr>
          <w:rFonts w:ascii="Verdana" w:eastAsia="Times New Roman" w:hAnsi="Verdana" w:cs="Arial"/>
          <w:bCs/>
          <w:sz w:val="20"/>
          <w:szCs w:val="20"/>
          <w:lang w:eastAsia="nl-NL"/>
        </w:rPr>
        <w:t>Parnassys</w:t>
      </w:r>
      <w:proofErr w:type="spellEnd"/>
      <w:r w:rsidR="00203CCC" w:rsidRPr="0067501B">
        <w:rPr>
          <w:rFonts w:ascii="Verdana" w:eastAsia="Times New Roman" w:hAnsi="Verdana" w:cs="Arial"/>
          <w:bCs/>
          <w:sz w:val="20"/>
          <w:szCs w:val="20"/>
          <w:lang w:eastAsia="nl-NL"/>
        </w:rPr>
        <w:t xml:space="preserve">. </w:t>
      </w:r>
    </w:p>
    <w:p w14:paraId="1258940B" w14:textId="77777777" w:rsidR="001337FF" w:rsidRPr="0067501B" w:rsidRDefault="001337FF" w:rsidP="001337FF">
      <w:pPr>
        <w:pStyle w:val="Lijstalinea"/>
        <w:numPr>
          <w:ilvl w:val="0"/>
          <w:numId w:val="8"/>
        </w:numPr>
        <w:rPr>
          <w:rFonts w:ascii="Verdana" w:hAnsi="Verdana"/>
          <w:iCs/>
          <w:sz w:val="20"/>
          <w:szCs w:val="20"/>
        </w:rPr>
      </w:pPr>
      <w:r w:rsidRPr="0067501B">
        <w:rPr>
          <w:rFonts w:ascii="Verdana" w:hAnsi="Verdana"/>
          <w:sz w:val="20"/>
          <w:szCs w:val="20"/>
        </w:rPr>
        <w:t xml:space="preserve">Binnen 5 werkdagen staat het 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bij </w:t>
      </w:r>
      <w:r w:rsidRPr="0067501B">
        <w:rPr>
          <w:rFonts w:ascii="Verdana" w:hAnsi="Verdana"/>
          <w:iCs/>
          <w:sz w:val="20"/>
          <w:szCs w:val="20"/>
        </w:rPr>
        <w:t xml:space="preserve">zowel </w:t>
      </w:r>
      <w:proofErr w:type="spellStart"/>
      <w:r w:rsidRPr="0067501B">
        <w:rPr>
          <w:rFonts w:ascii="Verdana" w:hAnsi="Verdana"/>
          <w:iCs/>
          <w:sz w:val="20"/>
          <w:szCs w:val="20"/>
        </w:rPr>
        <w:t>pester</w:t>
      </w:r>
      <w:proofErr w:type="spellEnd"/>
      <w:r w:rsidRPr="0067501B">
        <w:rPr>
          <w:rFonts w:ascii="Verdana" w:hAnsi="Verdana"/>
          <w:iCs/>
          <w:sz w:val="20"/>
          <w:szCs w:val="20"/>
        </w:rPr>
        <w:t>(s) als gepeste(n).</w:t>
      </w:r>
    </w:p>
    <w:p w14:paraId="6B34245D" w14:textId="77777777" w:rsidR="001337FF" w:rsidRPr="0067501B" w:rsidRDefault="001337FF" w:rsidP="001337FF">
      <w:pPr>
        <w:pStyle w:val="Lijstalinea"/>
        <w:numPr>
          <w:ilvl w:val="0"/>
          <w:numId w:val="8"/>
        </w:numPr>
        <w:rPr>
          <w:rFonts w:ascii="Verdana" w:hAnsi="Verdana"/>
          <w:iCs/>
          <w:sz w:val="20"/>
          <w:szCs w:val="20"/>
        </w:rPr>
      </w:pPr>
      <w:r w:rsidRPr="0067501B">
        <w:rPr>
          <w:rFonts w:ascii="Verdana" w:hAnsi="Verdana"/>
          <w:iCs/>
          <w:sz w:val="20"/>
          <w:szCs w:val="20"/>
        </w:rPr>
        <w:t>De ouders van betrokken leerlingen worden bij voorkeur telefonisch en anders per e-mail op de hoogte gebracht.</w:t>
      </w:r>
    </w:p>
    <w:p w14:paraId="15325E8C" w14:textId="77777777" w:rsidR="005033EE" w:rsidRPr="0067501B" w:rsidRDefault="005033EE" w:rsidP="00203CCC">
      <w:pPr>
        <w:pStyle w:val="Lijstalinea"/>
        <w:numPr>
          <w:ilvl w:val="0"/>
          <w:numId w:val="17"/>
        </w:numPr>
        <w:rPr>
          <w:rFonts w:ascii="Verdana" w:hAnsi="Verdana"/>
          <w:bCs/>
          <w:sz w:val="20"/>
          <w:szCs w:val="20"/>
        </w:rPr>
      </w:pPr>
      <w:r w:rsidRPr="0067501B">
        <w:rPr>
          <w:rFonts w:ascii="Verdana" w:hAnsi="Verdana"/>
          <w:bCs/>
          <w:sz w:val="20"/>
          <w:szCs w:val="20"/>
        </w:rPr>
        <w:t>De incidentaantek</w:t>
      </w:r>
      <w:r w:rsidR="00665BE0" w:rsidRPr="0067501B">
        <w:rPr>
          <w:rFonts w:ascii="Verdana" w:hAnsi="Verdana"/>
          <w:bCs/>
          <w:sz w:val="20"/>
          <w:szCs w:val="20"/>
        </w:rPr>
        <w:t>en</w:t>
      </w:r>
      <w:r w:rsidRPr="0067501B">
        <w:rPr>
          <w:rFonts w:ascii="Verdana" w:hAnsi="Verdana"/>
          <w:bCs/>
          <w:sz w:val="20"/>
          <w:szCs w:val="20"/>
        </w:rPr>
        <w:t xml:space="preserve">ing in </w:t>
      </w:r>
      <w:proofErr w:type="spellStart"/>
      <w:r w:rsidRPr="0067501B">
        <w:rPr>
          <w:rFonts w:ascii="Verdana" w:hAnsi="Verdana"/>
          <w:bCs/>
          <w:sz w:val="20"/>
          <w:szCs w:val="20"/>
        </w:rPr>
        <w:t>Parnassys</w:t>
      </w:r>
      <w:proofErr w:type="spellEnd"/>
      <w:r w:rsidRPr="0067501B">
        <w:rPr>
          <w:rFonts w:ascii="Verdana" w:hAnsi="Verdana"/>
          <w:bCs/>
          <w:sz w:val="20"/>
          <w:szCs w:val="20"/>
        </w:rPr>
        <w:t xml:space="preserve"> wordt binnen 4 weken aangev</w:t>
      </w:r>
      <w:r w:rsidR="00A90DE7" w:rsidRPr="0067501B">
        <w:rPr>
          <w:rFonts w:ascii="Verdana" w:hAnsi="Verdana"/>
          <w:bCs/>
          <w:sz w:val="20"/>
          <w:szCs w:val="20"/>
        </w:rPr>
        <w:t>u</w:t>
      </w:r>
      <w:r w:rsidRPr="0067501B">
        <w:rPr>
          <w:rFonts w:ascii="Verdana" w:hAnsi="Verdana"/>
          <w:bCs/>
          <w:sz w:val="20"/>
          <w:szCs w:val="20"/>
        </w:rPr>
        <w:t>ld met de evaluatie van de ondernomen stappen om herhaling te voorkomen.</w:t>
      </w:r>
    </w:p>
    <w:p w14:paraId="4861D60F" w14:textId="2F8CDE00" w:rsidR="000739A8" w:rsidRPr="0067501B" w:rsidRDefault="009D554C" w:rsidP="005033EE">
      <w:pPr>
        <w:pStyle w:val="Lijstalinea"/>
        <w:rPr>
          <w:rFonts w:ascii="Verdana" w:hAnsi="Verdana"/>
          <w:bCs/>
          <w:sz w:val="20"/>
          <w:szCs w:val="20"/>
        </w:rPr>
      </w:pPr>
      <w:r w:rsidRPr="0067501B">
        <w:rPr>
          <w:rFonts w:ascii="Verdana" w:hAnsi="Verdana"/>
          <w:bCs/>
          <w:sz w:val="20"/>
          <w:szCs w:val="20"/>
        </w:rPr>
        <w:t xml:space="preserve">(zie 2.1 Uitgangspunten aanpak pestprobleem en bijlage </w:t>
      </w:r>
      <w:r w:rsidR="00597D45" w:rsidRPr="0067501B">
        <w:rPr>
          <w:rFonts w:ascii="Verdana" w:hAnsi="Verdana"/>
          <w:bCs/>
          <w:sz w:val="20"/>
          <w:szCs w:val="20"/>
        </w:rPr>
        <w:t>4</w:t>
      </w:r>
      <w:r w:rsidRPr="0067501B">
        <w:rPr>
          <w:rFonts w:ascii="Verdana" w:hAnsi="Verdana"/>
          <w:bCs/>
          <w:sz w:val="20"/>
          <w:szCs w:val="20"/>
        </w:rPr>
        <w:t xml:space="preserve"> voor format plan van aanpak).</w:t>
      </w:r>
      <w:r w:rsidR="001337FF" w:rsidRPr="0067501B">
        <w:rPr>
          <w:rFonts w:ascii="Verdana" w:hAnsi="Verdana"/>
          <w:bCs/>
          <w:sz w:val="20"/>
          <w:szCs w:val="20"/>
        </w:rPr>
        <w:t xml:space="preserve"> </w:t>
      </w:r>
      <w:r w:rsidRPr="0067501B">
        <w:rPr>
          <w:rFonts w:ascii="Verdana" w:hAnsi="Verdana"/>
          <w:bCs/>
          <w:sz w:val="20"/>
          <w:szCs w:val="20"/>
        </w:rPr>
        <w:t xml:space="preserve">De leerkracht gebruikt het ‘Werkmodel van De Vijfsporenaanpak’ als richtlijn (bijlage </w:t>
      </w:r>
      <w:r w:rsidR="00CA61C1" w:rsidRPr="0067501B">
        <w:rPr>
          <w:rFonts w:ascii="Verdana" w:hAnsi="Verdana"/>
          <w:bCs/>
          <w:sz w:val="20"/>
          <w:szCs w:val="20"/>
        </w:rPr>
        <w:t>2</w:t>
      </w:r>
      <w:r w:rsidRPr="0067501B">
        <w:rPr>
          <w:rFonts w:ascii="Verdana" w:hAnsi="Verdana"/>
          <w:bCs/>
          <w:sz w:val="20"/>
          <w:szCs w:val="20"/>
        </w:rPr>
        <w:t>)</w:t>
      </w:r>
      <w:r w:rsidR="001337FF" w:rsidRPr="0067501B">
        <w:rPr>
          <w:rFonts w:ascii="Verdana" w:hAnsi="Verdana"/>
          <w:bCs/>
          <w:sz w:val="20"/>
          <w:szCs w:val="20"/>
        </w:rPr>
        <w:t>.</w:t>
      </w:r>
    </w:p>
    <w:p w14:paraId="6C5DD5F0" w14:textId="77777777" w:rsidR="00203CCC" w:rsidRPr="0067501B" w:rsidRDefault="00203CCC" w:rsidP="00203CCC">
      <w:pPr>
        <w:pStyle w:val="Lijstalinea"/>
        <w:numPr>
          <w:ilvl w:val="0"/>
          <w:numId w:val="9"/>
        </w:numPr>
        <w:shd w:val="clear" w:color="auto" w:fill="FFFFFF"/>
        <w:suppressAutoHyphens w:val="0"/>
        <w:spacing w:beforeAutospacing="1" w:afterAutospacing="1"/>
        <w:rPr>
          <w:rFonts w:ascii="Verdana" w:hAnsi="Verdana"/>
          <w:bCs/>
          <w:sz w:val="20"/>
          <w:szCs w:val="20"/>
        </w:rPr>
      </w:pPr>
      <w:r w:rsidRPr="0067501B">
        <w:rPr>
          <w:rFonts w:ascii="Verdana" w:eastAsia="Times New Roman" w:hAnsi="Verdana" w:cs="Arial"/>
          <w:bCs/>
          <w:sz w:val="20"/>
          <w:szCs w:val="20"/>
          <w:lang w:eastAsia="nl-NL"/>
        </w:rPr>
        <w:t xml:space="preserve">De leerkracht zoekt passende lessen uit de methode de Vreedzame School. </w:t>
      </w:r>
    </w:p>
    <w:p w14:paraId="66E545E1" w14:textId="33CA8D6E" w:rsidR="00203CCC" w:rsidRPr="0067501B" w:rsidRDefault="00203CCC" w:rsidP="00203CCC">
      <w:pPr>
        <w:pStyle w:val="Lijstalinea"/>
        <w:numPr>
          <w:ilvl w:val="0"/>
          <w:numId w:val="9"/>
        </w:numPr>
        <w:shd w:val="clear" w:color="auto" w:fill="FFFFFF"/>
        <w:suppressAutoHyphens w:val="0"/>
        <w:spacing w:beforeAutospacing="1" w:afterAutospacing="1"/>
        <w:rPr>
          <w:rFonts w:ascii="Verdana" w:hAnsi="Verdana"/>
          <w:bCs/>
          <w:sz w:val="20"/>
          <w:szCs w:val="20"/>
        </w:rPr>
      </w:pPr>
      <w:r w:rsidRPr="09234659">
        <w:rPr>
          <w:rFonts w:ascii="Verdana" w:hAnsi="Verdana" w:cs="Arial"/>
          <w:sz w:val="20"/>
          <w:szCs w:val="20"/>
        </w:rPr>
        <w:t xml:space="preserve">Indien gewenst, professionaliseren leerkracht. Waarvan notitie in dossier leerkracht (spoor 5, bijlage </w:t>
      </w:r>
      <w:r w:rsidR="00CA61C1" w:rsidRPr="09234659">
        <w:rPr>
          <w:rFonts w:ascii="Verdana" w:hAnsi="Verdana" w:cs="Arial"/>
          <w:sz w:val="20"/>
          <w:szCs w:val="20"/>
        </w:rPr>
        <w:t>2</w:t>
      </w:r>
      <w:r w:rsidRPr="09234659">
        <w:rPr>
          <w:rFonts w:ascii="Verdana" w:hAnsi="Verdana" w:cs="Arial"/>
          <w:sz w:val="20"/>
          <w:szCs w:val="20"/>
        </w:rPr>
        <w:t>)</w:t>
      </w:r>
      <w:r w:rsidR="001337FF" w:rsidRPr="09234659">
        <w:rPr>
          <w:rFonts w:ascii="Verdana" w:hAnsi="Verdana" w:cs="Arial"/>
          <w:sz w:val="20"/>
          <w:szCs w:val="20"/>
        </w:rPr>
        <w:t>.</w:t>
      </w:r>
    </w:p>
    <w:p w14:paraId="63336656" w14:textId="16694494" w:rsidR="09234659" w:rsidRDefault="09234659" w:rsidP="09234659">
      <w:pPr>
        <w:pStyle w:val="Geenafstand"/>
        <w:rPr>
          <w:rFonts w:ascii="Verdana" w:hAnsi="Verdana"/>
          <w:sz w:val="20"/>
          <w:szCs w:val="20"/>
        </w:rPr>
      </w:pPr>
    </w:p>
    <w:p w14:paraId="04B6C5F3" w14:textId="13CFA7E4" w:rsidR="005033EE" w:rsidRPr="0067501B" w:rsidRDefault="005033EE" w:rsidP="006A08E4">
      <w:pPr>
        <w:pStyle w:val="Geenafstand"/>
        <w:rPr>
          <w:rFonts w:ascii="Verdana" w:hAnsi="Verdana"/>
          <w:sz w:val="20"/>
          <w:szCs w:val="20"/>
        </w:rPr>
      </w:pPr>
      <w:r w:rsidRPr="0067501B">
        <w:rPr>
          <w:rFonts w:ascii="Verdana" w:hAnsi="Verdana"/>
          <w:sz w:val="20"/>
          <w:szCs w:val="20"/>
        </w:rPr>
        <w:t xml:space="preserve">Gele Kaart </w:t>
      </w:r>
      <w:r w:rsidR="006A08E4" w:rsidRPr="0067501B">
        <w:rPr>
          <w:rFonts w:ascii="Verdana" w:hAnsi="Verdana"/>
          <w:sz w:val="20"/>
          <w:szCs w:val="20"/>
        </w:rPr>
        <w:t>2</w:t>
      </w:r>
      <w:r w:rsidR="006A4F9D" w:rsidRPr="0067501B">
        <w:rPr>
          <w:rFonts w:ascii="Verdana" w:hAnsi="Verdana"/>
          <w:sz w:val="20"/>
          <w:szCs w:val="20"/>
        </w:rPr>
        <w:t xml:space="preserve"> Pesten</w:t>
      </w:r>
    </w:p>
    <w:p w14:paraId="51A2DE61" w14:textId="743A5145" w:rsidR="001337FF" w:rsidRPr="0067501B" w:rsidRDefault="001337FF" w:rsidP="001337FF">
      <w:pPr>
        <w:pStyle w:val="Lijstalinea"/>
        <w:numPr>
          <w:ilvl w:val="0"/>
          <w:numId w:val="17"/>
        </w:numPr>
        <w:rPr>
          <w:rFonts w:ascii="Verdana" w:hAnsi="Verdana"/>
          <w:sz w:val="20"/>
          <w:szCs w:val="20"/>
        </w:rPr>
      </w:pPr>
      <w:r w:rsidRPr="0067501B">
        <w:rPr>
          <w:rFonts w:ascii="Verdana" w:hAnsi="Verdana"/>
          <w:sz w:val="20"/>
          <w:szCs w:val="20"/>
        </w:rPr>
        <w:t xml:space="preserve">In kaart brengen van het incident en weging van ernst; 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is noodzakelijk. </w:t>
      </w:r>
      <w:r w:rsidRPr="0067501B">
        <w:rPr>
          <w:rFonts w:ascii="Verdana" w:hAnsi="Verdana"/>
          <w:iCs/>
          <w:sz w:val="20"/>
          <w:szCs w:val="20"/>
        </w:rPr>
        <w:t xml:space="preserve">Het verslag in </w:t>
      </w:r>
      <w:proofErr w:type="spellStart"/>
      <w:r w:rsidRPr="0067501B">
        <w:rPr>
          <w:rFonts w:ascii="Verdana" w:hAnsi="Verdana"/>
          <w:iCs/>
          <w:sz w:val="20"/>
          <w:szCs w:val="20"/>
        </w:rPr>
        <w:t>Parnassys</w:t>
      </w:r>
      <w:proofErr w:type="spellEnd"/>
      <w:r w:rsidRPr="0067501B">
        <w:rPr>
          <w:rFonts w:ascii="Verdana" w:hAnsi="Verdana"/>
          <w:iCs/>
          <w:sz w:val="20"/>
          <w:szCs w:val="20"/>
        </w:rPr>
        <w:t xml:space="preserve"> wordt opgenomen als Gele Kaart 2 (zie format)</w:t>
      </w:r>
      <w:r w:rsidRPr="0067501B">
        <w:rPr>
          <w:rFonts w:ascii="Verdana" w:hAnsi="Verdana"/>
          <w:i/>
          <w:sz w:val="20"/>
          <w:szCs w:val="20"/>
        </w:rPr>
        <w:t>.</w:t>
      </w:r>
      <w:r w:rsidRPr="0067501B">
        <w:rPr>
          <w:rFonts w:ascii="Verdana" w:hAnsi="Verdana"/>
          <w:sz w:val="20"/>
          <w:szCs w:val="20"/>
        </w:rPr>
        <w:t xml:space="preserve"> Ook opnemen in jaarregistratieformulier. Gele Kaart altijd overleggen met de teamleider.</w:t>
      </w:r>
    </w:p>
    <w:p w14:paraId="158C22F9" w14:textId="77777777" w:rsidR="00326D6D" w:rsidRPr="0067501B" w:rsidRDefault="001337FF" w:rsidP="00326D6D">
      <w:pPr>
        <w:pStyle w:val="Lijstalinea"/>
        <w:numPr>
          <w:ilvl w:val="0"/>
          <w:numId w:val="17"/>
        </w:numPr>
        <w:rPr>
          <w:rFonts w:ascii="Verdana" w:hAnsi="Verdana"/>
          <w:sz w:val="20"/>
          <w:szCs w:val="20"/>
        </w:rPr>
      </w:pPr>
      <w:r w:rsidRPr="0067501B">
        <w:rPr>
          <w:rFonts w:ascii="Verdana" w:hAnsi="Verdana"/>
          <w:sz w:val="20"/>
          <w:szCs w:val="20"/>
        </w:rPr>
        <w:t xml:space="preserve">Collegiale consultatie; leerkracht deelt de zorg met zijn/haar collega’s. </w:t>
      </w:r>
      <w:r w:rsidR="00326D6D" w:rsidRPr="0067501B">
        <w:rPr>
          <w:rFonts w:ascii="Verdana" w:hAnsi="Verdana"/>
          <w:sz w:val="20"/>
          <w:szCs w:val="20"/>
        </w:rPr>
        <w:t>In ieder geval met de teamleider en anti-pestcoördinator.</w:t>
      </w:r>
    </w:p>
    <w:p w14:paraId="010D2CD1" w14:textId="3C2660EE" w:rsidR="001337FF" w:rsidRPr="0067501B" w:rsidRDefault="001337FF" w:rsidP="004B3079">
      <w:pPr>
        <w:pStyle w:val="Lijstalinea"/>
        <w:numPr>
          <w:ilvl w:val="0"/>
          <w:numId w:val="17"/>
        </w:numPr>
        <w:rPr>
          <w:rFonts w:ascii="Verdana" w:hAnsi="Verdana"/>
          <w:sz w:val="20"/>
          <w:szCs w:val="20"/>
        </w:rPr>
      </w:pPr>
      <w:r w:rsidRPr="0067501B">
        <w:rPr>
          <w:rFonts w:ascii="Verdana" w:hAnsi="Verdana"/>
          <w:sz w:val="20"/>
          <w:szCs w:val="20"/>
        </w:rPr>
        <w:t>Directie wordt door de teamleider op de hoogte gesteld.</w:t>
      </w:r>
    </w:p>
    <w:p w14:paraId="717CFACE" w14:textId="77777777" w:rsidR="001337FF" w:rsidRPr="0067501B" w:rsidRDefault="001337FF" w:rsidP="001337FF">
      <w:pPr>
        <w:pStyle w:val="Lijstalinea"/>
        <w:numPr>
          <w:ilvl w:val="0"/>
          <w:numId w:val="17"/>
        </w:numPr>
        <w:rPr>
          <w:rFonts w:ascii="Verdana" w:hAnsi="Verdana"/>
          <w:sz w:val="20"/>
          <w:szCs w:val="20"/>
        </w:rPr>
      </w:pPr>
      <w:r w:rsidRPr="0067501B">
        <w:rPr>
          <w:rFonts w:ascii="Verdana" w:hAnsi="Verdana"/>
          <w:sz w:val="20"/>
          <w:szCs w:val="20"/>
        </w:rPr>
        <w:t>Leerkracht geeft de leerling een gele kaart die de leerling laat ondertekenen door desbetreffende teamleider en leerkracht. Ouders worden uitgenodigd voor een gesprek met de leerkracht. Indien het gaat om een gediagnosticeerde leerling, schuift bij dit gesprek de teamleider aan en eventueel IB (wellicht is er externe hulp noodzakelijk om herhaling te voorkomen).</w:t>
      </w:r>
    </w:p>
    <w:p w14:paraId="62AEA978" w14:textId="4A247F9A" w:rsidR="001337FF" w:rsidRPr="0067501B" w:rsidRDefault="001337FF" w:rsidP="001337FF">
      <w:pPr>
        <w:pStyle w:val="Lijstalinea"/>
        <w:numPr>
          <w:ilvl w:val="0"/>
          <w:numId w:val="8"/>
        </w:numPr>
        <w:shd w:val="clear" w:color="auto" w:fill="FFFFFF"/>
        <w:suppressAutoHyphens w:val="0"/>
        <w:spacing w:beforeAutospacing="1" w:afterAutospacing="1"/>
        <w:rPr>
          <w:rFonts w:ascii="Verdana" w:hAnsi="Verdana"/>
          <w:sz w:val="20"/>
          <w:szCs w:val="20"/>
        </w:rPr>
      </w:pPr>
      <w:r w:rsidRPr="0067501B">
        <w:rPr>
          <w:rFonts w:ascii="Verdana" w:hAnsi="Verdana"/>
          <w:sz w:val="20"/>
          <w:szCs w:val="20"/>
        </w:rPr>
        <w:t xml:space="preserve">Gesprek met de betrokken partijen door de leerkracht (zie 2.1 Uitgangspunten aanpak pestprobleem). Gebruik tijdens dit gesprek de tips uit spoor 1,2 en 3. (bijlage </w:t>
      </w:r>
      <w:r w:rsidR="00597D45" w:rsidRPr="0067501B">
        <w:rPr>
          <w:rFonts w:ascii="Verdana" w:hAnsi="Verdana"/>
          <w:sz w:val="20"/>
          <w:szCs w:val="20"/>
        </w:rPr>
        <w:t>2</w:t>
      </w:r>
      <w:r w:rsidRPr="0067501B">
        <w:rPr>
          <w:rFonts w:ascii="Verdana" w:hAnsi="Verdana"/>
          <w:sz w:val="20"/>
          <w:szCs w:val="20"/>
        </w:rPr>
        <w:t>)</w:t>
      </w:r>
    </w:p>
    <w:p w14:paraId="61A856E7" w14:textId="36FE931D" w:rsidR="001337FF" w:rsidRPr="0067501B" w:rsidRDefault="001337FF" w:rsidP="001337FF">
      <w:pPr>
        <w:pStyle w:val="Lijstalinea"/>
        <w:numPr>
          <w:ilvl w:val="0"/>
          <w:numId w:val="8"/>
        </w:numPr>
        <w:shd w:val="clear" w:color="auto" w:fill="FFFFFF"/>
        <w:suppressAutoHyphens w:val="0"/>
        <w:spacing w:beforeAutospacing="1" w:afterAutospacing="1"/>
        <w:rPr>
          <w:rFonts w:ascii="Verdana" w:eastAsia="Times New Roman" w:hAnsi="Verdana" w:cs="Arial"/>
          <w:sz w:val="20"/>
          <w:szCs w:val="20"/>
          <w:lang w:eastAsia="nl-NL"/>
        </w:rPr>
      </w:pPr>
      <w:r w:rsidRPr="0067501B">
        <w:rPr>
          <w:rFonts w:ascii="Verdana" w:eastAsia="Times New Roman" w:hAnsi="Verdana" w:cs="Arial"/>
          <w:sz w:val="20"/>
          <w:szCs w:val="20"/>
          <w:lang w:eastAsia="nl-NL"/>
        </w:rPr>
        <w:t xml:space="preserve">Bespreken met de middengroep (spoor 4, bijlage </w:t>
      </w:r>
      <w:r w:rsidR="00597D45" w:rsidRPr="0067501B">
        <w:rPr>
          <w:rFonts w:ascii="Verdana" w:eastAsia="Times New Roman" w:hAnsi="Verdana" w:cs="Arial"/>
          <w:sz w:val="20"/>
          <w:szCs w:val="20"/>
          <w:lang w:eastAsia="nl-NL"/>
        </w:rPr>
        <w:t>2</w:t>
      </w:r>
      <w:r w:rsidRPr="0067501B">
        <w:rPr>
          <w:rFonts w:ascii="Verdana" w:eastAsia="Times New Roman" w:hAnsi="Verdana" w:cs="Arial"/>
          <w:sz w:val="20"/>
          <w:szCs w:val="20"/>
          <w:lang w:eastAsia="nl-NL"/>
        </w:rPr>
        <w:t xml:space="preserve">) over hun rol en oplossingen. </w:t>
      </w:r>
    </w:p>
    <w:p w14:paraId="344D6AC4" w14:textId="77777777" w:rsidR="00326D6D" w:rsidRPr="0067501B" w:rsidRDefault="00326D6D" w:rsidP="00326D6D">
      <w:pPr>
        <w:pStyle w:val="Lijstalinea"/>
        <w:numPr>
          <w:ilvl w:val="0"/>
          <w:numId w:val="8"/>
        </w:numPr>
        <w:shd w:val="clear" w:color="auto" w:fill="FFFFFF"/>
        <w:suppressAutoHyphens w:val="0"/>
        <w:spacing w:beforeAutospacing="1" w:afterAutospacing="1"/>
        <w:rPr>
          <w:rFonts w:ascii="Verdana" w:eastAsia="Times New Roman" w:hAnsi="Verdana" w:cs="Arial"/>
          <w:bCs/>
          <w:sz w:val="20"/>
          <w:szCs w:val="20"/>
          <w:lang w:eastAsia="nl-NL"/>
        </w:rPr>
      </w:pPr>
      <w:r w:rsidRPr="0067501B">
        <w:rPr>
          <w:rFonts w:ascii="Verdana" w:eastAsia="Times New Roman" w:hAnsi="Verdana" w:cs="Arial"/>
          <w:bCs/>
          <w:sz w:val="20"/>
          <w:szCs w:val="20"/>
          <w:lang w:eastAsia="nl-NL"/>
        </w:rPr>
        <w:t xml:space="preserve">De anti-pestcoördinator geeft aanbevelingen. De aanbevelingen c.q. uitkomsten vastleggen in </w:t>
      </w:r>
      <w:proofErr w:type="spellStart"/>
      <w:r w:rsidRPr="0067501B">
        <w:rPr>
          <w:rFonts w:ascii="Verdana" w:eastAsia="Times New Roman" w:hAnsi="Verdana" w:cs="Arial"/>
          <w:bCs/>
          <w:sz w:val="20"/>
          <w:szCs w:val="20"/>
          <w:lang w:eastAsia="nl-NL"/>
        </w:rPr>
        <w:t>Parnassys</w:t>
      </w:r>
      <w:proofErr w:type="spellEnd"/>
      <w:r w:rsidRPr="0067501B">
        <w:rPr>
          <w:rFonts w:ascii="Verdana" w:eastAsia="Times New Roman" w:hAnsi="Verdana" w:cs="Arial"/>
          <w:bCs/>
          <w:sz w:val="20"/>
          <w:szCs w:val="20"/>
          <w:lang w:eastAsia="nl-NL"/>
        </w:rPr>
        <w:t xml:space="preserve">. </w:t>
      </w:r>
    </w:p>
    <w:p w14:paraId="2A648F7B" w14:textId="77777777" w:rsidR="001337FF" w:rsidRPr="0067501B" w:rsidRDefault="001337FF" w:rsidP="001337FF">
      <w:pPr>
        <w:pStyle w:val="Lijstalinea"/>
        <w:numPr>
          <w:ilvl w:val="0"/>
          <w:numId w:val="8"/>
        </w:numPr>
        <w:rPr>
          <w:rFonts w:ascii="Verdana" w:hAnsi="Verdana"/>
          <w:iCs/>
          <w:sz w:val="20"/>
          <w:szCs w:val="20"/>
        </w:rPr>
      </w:pPr>
      <w:r w:rsidRPr="0067501B">
        <w:rPr>
          <w:rFonts w:ascii="Verdana" w:hAnsi="Verdana"/>
          <w:sz w:val="20"/>
          <w:szCs w:val="20"/>
        </w:rPr>
        <w:t xml:space="preserve">Binnen 5 werkdagen staat het verslag in </w:t>
      </w:r>
      <w:proofErr w:type="spellStart"/>
      <w:r w:rsidRPr="0067501B">
        <w:rPr>
          <w:rFonts w:ascii="Verdana" w:hAnsi="Verdana"/>
          <w:sz w:val="20"/>
          <w:szCs w:val="20"/>
        </w:rPr>
        <w:t>Parnassys</w:t>
      </w:r>
      <w:proofErr w:type="spellEnd"/>
      <w:r w:rsidRPr="0067501B">
        <w:rPr>
          <w:rFonts w:ascii="Verdana" w:hAnsi="Verdana"/>
          <w:sz w:val="20"/>
          <w:szCs w:val="20"/>
        </w:rPr>
        <w:t xml:space="preserve"> bij </w:t>
      </w:r>
      <w:r w:rsidRPr="0067501B">
        <w:rPr>
          <w:rFonts w:ascii="Verdana" w:hAnsi="Verdana"/>
          <w:iCs/>
          <w:sz w:val="20"/>
          <w:szCs w:val="20"/>
        </w:rPr>
        <w:t xml:space="preserve">zowel </w:t>
      </w:r>
      <w:proofErr w:type="spellStart"/>
      <w:r w:rsidRPr="0067501B">
        <w:rPr>
          <w:rFonts w:ascii="Verdana" w:hAnsi="Verdana"/>
          <w:iCs/>
          <w:sz w:val="20"/>
          <w:szCs w:val="20"/>
        </w:rPr>
        <w:t>pester</w:t>
      </w:r>
      <w:proofErr w:type="spellEnd"/>
      <w:r w:rsidRPr="0067501B">
        <w:rPr>
          <w:rFonts w:ascii="Verdana" w:hAnsi="Verdana"/>
          <w:iCs/>
          <w:sz w:val="20"/>
          <w:szCs w:val="20"/>
        </w:rPr>
        <w:t>(s) als gepeste(n).</w:t>
      </w:r>
    </w:p>
    <w:p w14:paraId="6EE124D1" w14:textId="77777777" w:rsidR="001337FF" w:rsidRPr="0067501B" w:rsidRDefault="001337FF" w:rsidP="001337FF">
      <w:pPr>
        <w:pStyle w:val="Lijstalinea"/>
        <w:numPr>
          <w:ilvl w:val="0"/>
          <w:numId w:val="8"/>
        </w:numPr>
        <w:rPr>
          <w:rFonts w:ascii="Verdana" w:hAnsi="Verdana"/>
          <w:iCs/>
          <w:sz w:val="20"/>
          <w:szCs w:val="20"/>
        </w:rPr>
      </w:pPr>
      <w:r w:rsidRPr="0067501B">
        <w:rPr>
          <w:rFonts w:ascii="Verdana" w:hAnsi="Verdana"/>
          <w:iCs/>
          <w:sz w:val="20"/>
          <w:szCs w:val="20"/>
        </w:rPr>
        <w:t>De ouders van betrokken leerlingen worden bij voorkeur telefonisch en anders per e-mail op de hoogte gebracht.</w:t>
      </w:r>
    </w:p>
    <w:p w14:paraId="63E713B7" w14:textId="6BA85632" w:rsidR="00AA75D9" w:rsidRPr="0067501B" w:rsidRDefault="00AA75D9" w:rsidP="001337FF">
      <w:pPr>
        <w:pStyle w:val="Lijstalinea"/>
        <w:numPr>
          <w:ilvl w:val="0"/>
          <w:numId w:val="8"/>
        </w:numPr>
        <w:rPr>
          <w:rFonts w:ascii="Verdana" w:hAnsi="Verdana"/>
          <w:iCs/>
          <w:sz w:val="20"/>
          <w:szCs w:val="20"/>
        </w:rPr>
      </w:pPr>
      <w:r w:rsidRPr="0067501B">
        <w:rPr>
          <w:rFonts w:ascii="Verdana" w:hAnsi="Verdana"/>
          <w:iCs/>
          <w:sz w:val="20"/>
          <w:szCs w:val="20"/>
        </w:rPr>
        <w:t>Er wordt samen met leerkracht, teamleider, anti-pestcoördinator en eventueel IB een plan van aanpak geschreven.</w:t>
      </w:r>
    </w:p>
    <w:p w14:paraId="4E4E5C89" w14:textId="77777777" w:rsidR="001337FF" w:rsidRPr="0067501B" w:rsidRDefault="001337FF" w:rsidP="001337FF">
      <w:pPr>
        <w:pStyle w:val="Lijstalinea"/>
        <w:numPr>
          <w:ilvl w:val="0"/>
          <w:numId w:val="17"/>
        </w:numPr>
        <w:rPr>
          <w:rFonts w:ascii="Verdana" w:hAnsi="Verdana"/>
          <w:bCs/>
          <w:sz w:val="20"/>
          <w:szCs w:val="20"/>
        </w:rPr>
      </w:pPr>
      <w:r w:rsidRPr="0067501B">
        <w:rPr>
          <w:rFonts w:ascii="Verdana" w:hAnsi="Verdana"/>
          <w:bCs/>
          <w:sz w:val="20"/>
          <w:szCs w:val="20"/>
        </w:rPr>
        <w:t xml:space="preserve">De incidentaantekening in </w:t>
      </w:r>
      <w:proofErr w:type="spellStart"/>
      <w:r w:rsidRPr="0067501B">
        <w:rPr>
          <w:rFonts w:ascii="Verdana" w:hAnsi="Verdana"/>
          <w:bCs/>
          <w:sz w:val="20"/>
          <w:szCs w:val="20"/>
        </w:rPr>
        <w:t>Parnassys</w:t>
      </w:r>
      <w:proofErr w:type="spellEnd"/>
      <w:r w:rsidRPr="0067501B">
        <w:rPr>
          <w:rFonts w:ascii="Verdana" w:hAnsi="Verdana"/>
          <w:bCs/>
          <w:sz w:val="20"/>
          <w:szCs w:val="20"/>
        </w:rPr>
        <w:t xml:space="preserve"> wordt binnen 4 weken aangevuld met de evaluatie van de ondernomen stappen om herhaling te voorkomen.</w:t>
      </w:r>
    </w:p>
    <w:p w14:paraId="5D95A80D" w14:textId="49855CB0" w:rsidR="00AA75D9" w:rsidRPr="0067501B" w:rsidRDefault="001337FF" w:rsidP="00AA75D9">
      <w:pPr>
        <w:pStyle w:val="Lijstalinea"/>
        <w:rPr>
          <w:rFonts w:ascii="Verdana" w:hAnsi="Verdana"/>
          <w:bCs/>
          <w:sz w:val="20"/>
          <w:szCs w:val="20"/>
        </w:rPr>
      </w:pPr>
      <w:r w:rsidRPr="0067501B">
        <w:rPr>
          <w:rFonts w:ascii="Verdana" w:hAnsi="Verdana"/>
          <w:bCs/>
          <w:sz w:val="20"/>
          <w:szCs w:val="20"/>
        </w:rPr>
        <w:t xml:space="preserve">(zie 2.1 Uitgangspunten aanpak pestprobleem en bijlage 5 voor format plan van aanpak). De leerkracht gebruikt het ‘Werkmodel van De Vijfsporenaanpak’ als richtlijn (bijlage </w:t>
      </w:r>
      <w:r w:rsidR="00597D45" w:rsidRPr="0067501B">
        <w:rPr>
          <w:rFonts w:ascii="Verdana" w:hAnsi="Verdana"/>
          <w:bCs/>
          <w:sz w:val="20"/>
          <w:szCs w:val="20"/>
        </w:rPr>
        <w:t>2</w:t>
      </w:r>
      <w:r w:rsidRPr="0067501B">
        <w:rPr>
          <w:rFonts w:ascii="Verdana" w:hAnsi="Verdana"/>
          <w:bCs/>
          <w:sz w:val="20"/>
          <w:szCs w:val="20"/>
        </w:rPr>
        <w:t>).</w:t>
      </w:r>
    </w:p>
    <w:p w14:paraId="673607A6" w14:textId="77777777" w:rsidR="001337FF" w:rsidRPr="0067501B" w:rsidRDefault="001337FF" w:rsidP="001337FF">
      <w:pPr>
        <w:pStyle w:val="Lijstalinea"/>
        <w:numPr>
          <w:ilvl w:val="0"/>
          <w:numId w:val="9"/>
        </w:numPr>
        <w:shd w:val="clear" w:color="auto" w:fill="FFFFFF"/>
        <w:suppressAutoHyphens w:val="0"/>
        <w:spacing w:beforeAutospacing="1" w:afterAutospacing="1"/>
        <w:rPr>
          <w:rFonts w:ascii="Verdana" w:hAnsi="Verdana"/>
          <w:bCs/>
          <w:sz w:val="20"/>
          <w:szCs w:val="20"/>
        </w:rPr>
      </w:pPr>
      <w:r w:rsidRPr="0067501B">
        <w:rPr>
          <w:rFonts w:ascii="Verdana" w:eastAsia="Times New Roman" w:hAnsi="Verdana" w:cs="Arial"/>
          <w:bCs/>
          <w:sz w:val="20"/>
          <w:szCs w:val="20"/>
          <w:lang w:eastAsia="nl-NL"/>
        </w:rPr>
        <w:t xml:space="preserve">De leerkracht zoekt passende lessen uit de methode de Vreedzame School. </w:t>
      </w:r>
    </w:p>
    <w:p w14:paraId="09B12E96" w14:textId="1CDADC78" w:rsidR="005033EE" w:rsidRPr="0067501B" w:rsidRDefault="001337FF" w:rsidP="001337FF">
      <w:pPr>
        <w:pStyle w:val="Lijstalinea"/>
        <w:numPr>
          <w:ilvl w:val="0"/>
          <w:numId w:val="9"/>
        </w:numPr>
        <w:shd w:val="clear" w:color="auto" w:fill="FFFFFF"/>
        <w:suppressAutoHyphens w:val="0"/>
        <w:spacing w:beforeAutospacing="1" w:afterAutospacing="1"/>
        <w:rPr>
          <w:rFonts w:ascii="Verdana" w:hAnsi="Verdana"/>
          <w:sz w:val="20"/>
          <w:szCs w:val="20"/>
        </w:rPr>
      </w:pPr>
      <w:r w:rsidRPr="0067501B">
        <w:rPr>
          <w:rFonts w:ascii="Verdana" w:hAnsi="Verdana" w:cs="Arial"/>
          <w:bCs/>
          <w:sz w:val="20"/>
          <w:szCs w:val="20"/>
        </w:rPr>
        <w:t xml:space="preserve">Indien gewenst, professionaliseren leerkracht. Waarvan notitie in dossier leerkracht (spoor 5, bijlage </w:t>
      </w:r>
      <w:r w:rsidR="00597D45" w:rsidRPr="0067501B">
        <w:rPr>
          <w:rFonts w:ascii="Verdana" w:hAnsi="Verdana" w:cs="Arial"/>
          <w:bCs/>
          <w:sz w:val="20"/>
          <w:szCs w:val="20"/>
        </w:rPr>
        <w:t>2</w:t>
      </w:r>
      <w:r w:rsidRPr="0067501B">
        <w:rPr>
          <w:rFonts w:ascii="Verdana" w:hAnsi="Verdana" w:cs="Arial"/>
          <w:bCs/>
          <w:sz w:val="20"/>
          <w:szCs w:val="20"/>
        </w:rPr>
        <w:t>) .</w:t>
      </w:r>
      <w:r w:rsidR="005033EE" w:rsidRPr="0067501B">
        <w:rPr>
          <w:rFonts w:ascii="Verdana" w:hAnsi="Verdana" w:cs="Arial"/>
          <w:sz w:val="20"/>
          <w:szCs w:val="20"/>
        </w:rPr>
        <w:t xml:space="preserve"> </w:t>
      </w:r>
    </w:p>
    <w:p w14:paraId="6EF3A4A8" w14:textId="645F7A01" w:rsidR="000739A8" w:rsidRPr="0067501B" w:rsidRDefault="009D554C">
      <w:pPr>
        <w:rPr>
          <w:rFonts w:ascii="Verdana" w:hAnsi="Verdana"/>
          <w:sz w:val="20"/>
          <w:szCs w:val="20"/>
        </w:rPr>
      </w:pPr>
      <w:r w:rsidRPr="0067501B">
        <w:rPr>
          <w:rFonts w:ascii="Verdana" w:hAnsi="Verdana"/>
          <w:sz w:val="20"/>
          <w:szCs w:val="20"/>
        </w:rPr>
        <w:lastRenderedPageBreak/>
        <w:t xml:space="preserve">De </w:t>
      </w:r>
      <w:r w:rsidRPr="0067501B">
        <w:rPr>
          <w:rFonts w:ascii="Verdana" w:hAnsi="Verdana"/>
          <w:b/>
          <w:sz w:val="20"/>
          <w:szCs w:val="20"/>
        </w:rPr>
        <w:t>verantwoordelijkheid</w:t>
      </w:r>
      <w:r w:rsidRPr="0067501B">
        <w:rPr>
          <w:rFonts w:ascii="Verdana" w:hAnsi="Verdana"/>
          <w:sz w:val="20"/>
          <w:szCs w:val="20"/>
        </w:rPr>
        <w:t xml:space="preserve"> voor het schrijven van ‘het plan van aanpak’ en de verslagen in </w:t>
      </w:r>
      <w:proofErr w:type="spellStart"/>
      <w:r w:rsidRPr="0067501B">
        <w:rPr>
          <w:rFonts w:ascii="Verdana" w:hAnsi="Verdana"/>
          <w:sz w:val="20"/>
          <w:szCs w:val="20"/>
        </w:rPr>
        <w:t>Parnassys</w:t>
      </w:r>
      <w:proofErr w:type="spellEnd"/>
      <w:r w:rsidRPr="0067501B">
        <w:rPr>
          <w:rFonts w:ascii="Verdana" w:hAnsi="Verdana"/>
          <w:sz w:val="20"/>
          <w:szCs w:val="20"/>
        </w:rPr>
        <w:t>, het op de hoogte houden van de IB-er</w:t>
      </w:r>
      <w:r w:rsidR="00630062">
        <w:rPr>
          <w:rFonts w:ascii="Verdana" w:hAnsi="Verdana"/>
          <w:sz w:val="20"/>
          <w:szCs w:val="20"/>
        </w:rPr>
        <w:t>, teamleider</w:t>
      </w:r>
      <w:r w:rsidR="007C068E" w:rsidRPr="0067501B">
        <w:rPr>
          <w:rFonts w:ascii="Verdana" w:hAnsi="Verdana"/>
          <w:sz w:val="20"/>
          <w:szCs w:val="20"/>
        </w:rPr>
        <w:t xml:space="preserve"> en anti-pestcoördinator</w:t>
      </w:r>
      <w:r w:rsidRPr="0067501B">
        <w:rPr>
          <w:rFonts w:ascii="Verdana" w:hAnsi="Verdana"/>
          <w:sz w:val="20"/>
          <w:szCs w:val="20"/>
        </w:rPr>
        <w:t xml:space="preserve"> e.d. ligt op dit niveau bij de leerkracht. </w:t>
      </w:r>
    </w:p>
    <w:p w14:paraId="1400C522" w14:textId="77777777" w:rsidR="00203CCC" w:rsidRPr="0067501B" w:rsidRDefault="00203CCC">
      <w:pPr>
        <w:rPr>
          <w:rFonts w:ascii="Verdana" w:hAnsi="Verdana"/>
          <w:sz w:val="20"/>
          <w:szCs w:val="20"/>
        </w:rPr>
      </w:pPr>
    </w:p>
    <w:p w14:paraId="5F414899" w14:textId="77777777" w:rsidR="00A95074" w:rsidRPr="0067501B" w:rsidRDefault="009D554C" w:rsidP="00A95074">
      <w:pPr>
        <w:rPr>
          <w:rFonts w:ascii="Verdana" w:hAnsi="Verdana"/>
          <w:sz w:val="20"/>
          <w:szCs w:val="20"/>
        </w:rPr>
      </w:pPr>
      <w:r w:rsidRPr="0067501B">
        <w:rPr>
          <w:rFonts w:ascii="Verdana" w:hAnsi="Verdana"/>
          <w:sz w:val="20"/>
          <w:szCs w:val="20"/>
        </w:rPr>
        <w:t>Het verslag van de profe</w:t>
      </w:r>
      <w:r w:rsidR="00203CCC" w:rsidRPr="0067501B">
        <w:rPr>
          <w:rFonts w:ascii="Verdana" w:hAnsi="Verdana"/>
          <w:sz w:val="20"/>
          <w:szCs w:val="20"/>
        </w:rPr>
        <w:t>s</w:t>
      </w:r>
      <w:r w:rsidRPr="0067501B">
        <w:rPr>
          <w:rFonts w:ascii="Verdana" w:hAnsi="Verdana"/>
          <w:sz w:val="20"/>
          <w:szCs w:val="20"/>
        </w:rPr>
        <w:t>sionalis</w:t>
      </w:r>
      <w:r w:rsidR="00786239" w:rsidRPr="0067501B">
        <w:rPr>
          <w:rFonts w:ascii="Verdana" w:hAnsi="Verdana"/>
          <w:sz w:val="20"/>
          <w:szCs w:val="20"/>
        </w:rPr>
        <w:t>ering</w:t>
      </w:r>
      <w:r w:rsidR="00203CCC" w:rsidRPr="0067501B">
        <w:rPr>
          <w:rFonts w:ascii="Verdana" w:hAnsi="Verdana"/>
          <w:sz w:val="20"/>
          <w:szCs w:val="20"/>
        </w:rPr>
        <w:t xml:space="preserve"> </w:t>
      </w:r>
      <w:r w:rsidRPr="0067501B">
        <w:rPr>
          <w:rFonts w:ascii="Verdana" w:hAnsi="Verdana"/>
          <w:sz w:val="20"/>
          <w:szCs w:val="20"/>
        </w:rPr>
        <w:t>van de leerkracht wordt geschreven door de leerkracht, voorzien van</w:t>
      </w:r>
      <w:r w:rsidR="00203CCC" w:rsidRPr="0067501B">
        <w:rPr>
          <w:rFonts w:ascii="Verdana" w:hAnsi="Verdana"/>
          <w:sz w:val="20"/>
          <w:szCs w:val="20"/>
        </w:rPr>
        <w:t xml:space="preserve"> een handtekening van </w:t>
      </w:r>
      <w:r w:rsidR="007C068E" w:rsidRPr="0067501B">
        <w:rPr>
          <w:rFonts w:ascii="Verdana" w:hAnsi="Verdana"/>
          <w:sz w:val="20"/>
          <w:szCs w:val="20"/>
        </w:rPr>
        <w:t>de teamleider</w:t>
      </w:r>
      <w:r w:rsidR="00203CCC" w:rsidRPr="0067501B">
        <w:rPr>
          <w:rFonts w:ascii="Verdana" w:hAnsi="Verdana"/>
          <w:sz w:val="20"/>
          <w:szCs w:val="20"/>
        </w:rPr>
        <w:t>. Laatstgenoemde</w:t>
      </w:r>
      <w:r w:rsidRPr="0067501B">
        <w:rPr>
          <w:rFonts w:ascii="Verdana" w:hAnsi="Verdana"/>
          <w:sz w:val="20"/>
          <w:szCs w:val="20"/>
        </w:rPr>
        <w:t xml:space="preserve"> is </w:t>
      </w:r>
      <w:r w:rsidRPr="0067501B">
        <w:rPr>
          <w:rFonts w:ascii="Verdana" w:hAnsi="Verdana"/>
          <w:b/>
          <w:sz w:val="20"/>
          <w:szCs w:val="20"/>
        </w:rPr>
        <w:t>verantwoordelijk</w:t>
      </w:r>
      <w:r w:rsidRPr="0067501B">
        <w:rPr>
          <w:rFonts w:ascii="Verdana" w:hAnsi="Verdana"/>
          <w:sz w:val="20"/>
          <w:szCs w:val="20"/>
        </w:rPr>
        <w:t xml:space="preserve"> voor</w:t>
      </w:r>
      <w:r w:rsidR="00203CCC" w:rsidRPr="0067501B">
        <w:rPr>
          <w:rFonts w:ascii="Verdana" w:hAnsi="Verdana"/>
          <w:sz w:val="20"/>
          <w:szCs w:val="20"/>
        </w:rPr>
        <w:t xml:space="preserve"> verslaglegging in dossier leerkracht. </w:t>
      </w:r>
      <w:r w:rsidRPr="0067501B">
        <w:rPr>
          <w:rFonts w:ascii="Verdana" w:hAnsi="Verdana"/>
          <w:sz w:val="20"/>
          <w:szCs w:val="20"/>
        </w:rPr>
        <w:t xml:space="preserve"> </w:t>
      </w:r>
      <w:bookmarkStart w:id="16" w:name="_Toc145400713"/>
    </w:p>
    <w:p w14:paraId="7B381218" w14:textId="77777777" w:rsidR="00A95074" w:rsidRDefault="00A95074" w:rsidP="00A95074">
      <w:pPr>
        <w:rPr>
          <w:rFonts w:ascii="Verdana" w:hAnsi="Verdana"/>
          <w:sz w:val="20"/>
          <w:szCs w:val="20"/>
        </w:rPr>
      </w:pPr>
    </w:p>
    <w:p w14:paraId="05A10B1F" w14:textId="668AF078" w:rsidR="00A16B1F" w:rsidRDefault="009D554C" w:rsidP="00A95074">
      <w:pPr>
        <w:rPr>
          <w:rFonts w:ascii="Verdana" w:hAnsi="Verdana"/>
          <w:b/>
          <w:bCs/>
          <w:sz w:val="20"/>
          <w:szCs w:val="20"/>
        </w:rPr>
      </w:pPr>
      <w:r w:rsidRPr="00A16B1F">
        <w:rPr>
          <w:rFonts w:ascii="Verdana" w:hAnsi="Verdana"/>
          <w:b/>
          <w:bCs/>
          <w:sz w:val="20"/>
          <w:szCs w:val="20"/>
        </w:rPr>
        <w:t>Stap 3</w:t>
      </w:r>
      <w:r w:rsidR="00A16B1F">
        <w:rPr>
          <w:rFonts w:ascii="Verdana" w:hAnsi="Verdana"/>
          <w:b/>
          <w:bCs/>
          <w:sz w:val="20"/>
          <w:szCs w:val="20"/>
        </w:rPr>
        <w:t>:</w:t>
      </w:r>
      <w:r w:rsidRPr="00A16B1F">
        <w:rPr>
          <w:rFonts w:ascii="Verdana" w:hAnsi="Verdana"/>
          <w:b/>
          <w:bCs/>
          <w:sz w:val="20"/>
          <w:szCs w:val="20"/>
        </w:rPr>
        <w:t xml:space="preserve"> Zorg op schoolniveau</w:t>
      </w:r>
      <w:bookmarkStart w:id="17" w:name="_Toc145400714"/>
      <w:bookmarkEnd w:id="16"/>
    </w:p>
    <w:p w14:paraId="1AB22BFD" w14:textId="74A0DB5D" w:rsidR="000739A8" w:rsidRPr="002D0B47" w:rsidRDefault="00A90DE7" w:rsidP="006A08E4">
      <w:pPr>
        <w:suppressAutoHyphens w:val="0"/>
        <w:rPr>
          <w:rFonts w:ascii="Verdana" w:hAnsi="Verdana"/>
          <w:sz w:val="20"/>
          <w:szCs w:val="20"/>
        </w:rPr>
      </w:pPr>
      <w:r w:rsidRPr="002D0B47">
        <w:rPr>
          <w:rFonts w:ascii="Verdana" w:hAnsi="Verdana"/>
          <w:sz w:val="20"/>
          <w:szCs w:val="20"/>
        </w:rPr>
        <w:t>Rode Kaart</w:t>
      </w:r>
      <w:bookmarkEnd w:id="17"/>
      <w:r w:rsidR="006A4F9D" w:rsidRPr="002D0B47">
        <w:rPr>
          <w:rFonts w:ascii="Verdana" w:hAnsi="Verdana"/>
          <w:sz w:val="20"/>
          <w:szCs w:val="20"/>
        </w:rPr>
        <w:t xml:space="preserve"> Pesten</w:t>
      </w:r>
      <w:r w:rsidR="009D554C" w:rsidRPr="002D0B47">
        <w:rPr>
          <w:rFonts w:ascii="Verdana" w:hAnsi="Verdana"/>
          <w:sz w:val="20"/>
          <w:szCs w:val="20"/>
        </w:rPr>
        <w:tab/>
      </w:r>
    </w:p>
    <w:p w14:paraId="404E5231" w14:textId="77777777" w:rsidR="000739A8" w:rsidRPr="002D0B47" w:rsidRDefault="009D554C">
      <w:pPr>
        <w:rPr>
          <w:rFonts w:ascii="Verdana" w:hAnsi="Verdana"/>
          <w:sz w:val="20"/>
          <w:szCs w:val="20"/>
        </w:rPr>
      </w:pPr>
      <w:r w:rsidRPr="002D0B47">
        <w:rPr>
          <w:rFonts w:ascii="Verdana" w:hAnsi="Verdana"/>
          <w:sz w:val="20"/>
          <w:szCs w:val="20"/>
        </w:rPr>
        <w:t xml:space="preserve">Deze stap wordt ingezet, wanneer het ‘plan van aanpak’ geen gewenst effect heeft en het pesten structureel door gaat. </w:t>
      </w:r>
    </w:p>
    <w:p w14:paraId="5F14FEB8" w14:textId="5DA420E9" w:rsidR="00A95074" w:rsidRPr="002D0B47" w:rsidRDefault="00A95074" w:rsidP="00A95074">
      <w:pPr>
        <w:pStyle w:val="Lijstalinea"/>
        <w:numPr>
          <w:ilvl w:val="0"/>
          <w:numId w:val="10"/>
        </w:numPr>
        <w:rPr>
          <w:rFonts w:ascii="Verdana" w:hAnsi="Verdana"/>
          <w:sz w:val="20"/>
          <w:szCs w:val="20"/>
        </w:rPr>
      </w:pPr>
      <w:r w:rsidRPr="002D0B47">
        <w:rPr>
          <w:rFonts w:ascii="Verdana" w:hAnsi="Verdana"/>
          <w:sz w:val="20"/>
          <w:szCs w:val="20"/>
        </w:rPr>
        <w:t xml:space="preserve">In kaart brengen van het incident en weging van ernst; verslag in </w:t>
      </w:r>
      <w:proofErr w:type="spellStart"/>
      <w:r w:rsidRPr="002D0B47">
        <w:rPr>
          <w:rFonts w:ascii="Verdana" w:hAnsi="Verdana"/>
          <w:sz w:val="20"/>
          <w:szCs w:val="20"/>
        </w:rPr>
        <w:t>Parnassys</w:t>
      </w:r>
      <w:proofErr w:type="spellEnd"/>
      <w:r w:rsidRPr="002D0B47">
        <w:rPr>
          <w:rFonts w:ascii="Verdana" w:hAnsi="Verdana"/>
          <w:sz w:val="20"/>
          <w:szCs w:val="20"/>
        </w:rPr>
        <w:t xml:space="preserve"> is noodzakelijk. </w:t>
      </w:r>
      <w:r w:rsidRPr="002D0B47">
        <w:rPr>
          <w:rFonts w:ascii="Verdana" w:hAnsi="Verdana"/>
          <w:iCs/>
          <w:sz w:val="20"/>
          <w:szCs w:val="20"/>
        </w:rPr>
        <w:t xml:space="preserve">Het verslag in </w:t>
      </w:r>
      <w:proofErr w:type="spellStart"/>
      <w:r w:rsidRPr="002D0B47">
        <w:rPr>
          <w:rFonts w:ascii="Verdana" w:hAnsi="Verdana"/>
          <w:iCs/>
          <w:sz w:val="20"/>
          <w:szCs w:val="20"/>
        </w:rPr>
        <w:t>Parnassys</w:t>
      </w:r>
      <w:proofErr w:type="spellEnd"/>
      <w:r w:rsidRPr="002D0B47">
        <w:rPr>
          <w:rFonts w:ascii="Verdana" w:hAnsi="Verdana"/>
          <w:iCs/>
          <w:sz w:val="20"/>
          <w:szCs w:val="20"/>
        </w:rPr>
        <w:t xml:space="preserve"> wordt opgenomen als Rode Kaart (zie format)</w:t>
      </w:r>
      <w:r w:rsidRPr="002D0B47">
        <w:rPr>
          <w:rFonts w:ascii="Verdana" w:hAnsi="Verdana"/>
          <w:i/>
          <w:sz w:val="20"/>
          <w:szCs w:val="20"/>
        </w:rPr>
        <w:t>.</w:t>
      </w:r>
      <w:r w:rsidRPr="002D0B47">
        <w:rPr>
          <w:rFonts w:ascii="Verdana" w:hAnsi="Verdana"/>
          <w:sz w:val="20"/>
          <w:szCs w:val="20"/>
        </w:rPr>
        <w:t xml:space="preserve"> Ook opnemen in jaarregistratieformulier. Rode Kaart altijd overleggen met de teamleider en anti-pestcoördinator.</w:t>
      </w:r>
    </w:p>
    <w:p w14:paraId="6CBE6BC9" w14:textId="669563E5" w:rsidR="000739A8" w:rsidRPr="002D0B47" w:rsidRDefault="009D554C">
      <w:pPr>
        <w:pStyle w:val="Lijstalinea"/>
        <w:numPr>
          <w:ilvl w:val="0"/>
          <w:numId w:val="10"/>
        </w:numPr>
        <w:rPr>
          <w:rFonts w:ascii="Verdana" w:hAnsi="Verdana"/>
          <w:sz w:val="20"/>
          <w:szCs w:val="20"/>
        </w:rPr>
      </w:pPr>
      <w:r w:rsidRPr="002D0B47">
        <w:rPr>
          <w:rFonts w:ascii="Verdana" w:hAnsi="Verdana"/>
          <w:sz w:val="20"/>
          <w:szCs w:val="20"/>
        </w:rPr>
        <w:t>Gesprek tussen het gepeste kind en de directeur</w:t>
      </w:r>
      <w:r w:rsidR="004B0A74" w:rsidRPr="002D0B47">
        <w:rPr>
          <w:rFonts w:ascii="Verdana" w:hAnsi="Verdana"/>
          <w:sz w:val="20"/>
          <w:szCs w:val="20"/>
        </w:rPr>
        <w:t xml:space="preserve"> (spoor 1, bijlage 3)</w:t>
      </w:r>
      <w:r w:rsidR="00A95074" w:rsidRPr="002D0B47">
        <w:rPr>
          <w:rFonts w:ascii="Verdana" w:hAnsi="Verdana"/>
          <w:sz w:val="20"/>
          <w:szCs w:val="20"/>
        </w:rPr>
        <w:t>.</w:t>
      </w:r>
      <w:r w:rsidR="00104643" w:rsidRPr="002D0B47">
        <w:rPr>
          <w:rFonts w:ascii="Verdana" w:hAnsi="Verdana"/>
          <w:sz w:val="20"/>
          <w:szCs w:val="20"/>
        </w:rPr>
        <w:t xml:space="preserve"> Teamleider is aanwezig als toehoorder.</w:t>
      </w:r>
    </w:p>
    <w:p w14:paraId="6039EC8A" w14:textId="37E1A995" w:rsidR="000739A8" w:rsidRPr="002D0B47" w:rsidRDefault="00786239" w:rsidP="004B0A74">
      <w:pPr>
        <w:pStyle w:val="Lijstalinea"/>
        <w:numPr>
          <w:ilvl w:val="0"/>
          <w:numId w:val="10"/>
        </w:numPr>
        <w:rPr>
          <w:rFonts w:ascii="Verdana" w:hAnsi="Verdana"/>
          <w:sz w:val="20"/>
          <w:szCs w:val="20"/>
        </w:rPr>
      </w:pPr>
      <w:r w:rsidRPr="002D0B47">
        <w:rPr>
          <w:rFonts w:ascii="Verdana" w:hAnsi="Verdana"/>
          <w:sz w:val="20"/>
          <w:szCs w:val="20"/>
        </w:rPr>
        <w:t>Gesprek tussen</w:t>
      </w:r>
      <w:r w:rsidR="009D554C" w:rsidRPr="002D0B47">
        <w:rPr>
          <w:rFonts w:ascii="Verdana" w:hAnsi="Verdana"/>
          <w:sz w:val="20"/>
          <w:szCs w:val="20"/>
        </w:rPr>
        <w:t xml:space="preserve"> de </w:t>
      </w:r>
      <w:proofErr w:type="spellStart"/>
      <w:r w:rsidR="009D554C" w:rsidRPr="002D0B47">
        <w:rPr>
          <w:rFonts w:ascii="Verdana" w:hAnsi="Verdana"/>
          <w:sz w:val="20"/>
          <w:szCs w:val="20"/>
        </w:rPr>
        <w:t>pester</w:t>
      </w:r>
      <w:proofErr w:type="spellEnd"/>
      <w:r w:rsidR="009D554C" w:rsidRPr="002D0B47">
        <w:rPr>
          <w:rFonts w:ascii="Verdana" w:hAnsi="Verdana"/>
          <w:sz w:val="20"/>
          <w:szCs w:val="20"/>
        </w:rPr>
        <w:t xml:space="preserve">(s) en directeur </w:t>
      </w:r>
      <w:r w:rsidR="004B0A74" w:rsidRPr="002D0B47">
        <w:rPr>
          <w:rFonts w:ascii="Verdana" w:hAnsi="Verdana"/>
          <w:sz w:val="20"/>
          <w:szCs w:val="20"/>
        </w:rPr>
        <w:t>(</w:t>
      </w:r>
      <w:r w:rsidR="009D554C" w:rsidRPr="002D0B47">
        <w:rPr>
          <w:rFonts w:ascii="Verdana" w:hAnsi="Verdana"/>
          <w:sz w:val="20"/>
          <w:szCs w:val="20"/>
        </w:rPr>
        <w:t>spoor 2</w:t>
      </w:r>
      <w:r w:rsidR="00667D49" w:rsidRPr="002D0B47">
        <w:rPr>
          <w:rFonts w:ascii="Verdana" w:hAnsi="Verdana"/>
          <w:sz w:val="20"/>
          <w:szCs w:val="20"/>
        </w:rPr>
        <w:t xml:space="preserve">, </w:t>
      </w:r>
      <w:r w:rsidR="009D554C" w:rsidRPr="002D0B47">
        <w:rPr>
          <w:rFonts w:ascii="Verdana" w:hAnsi="Verdana"/>
          <w:sz w:val="20"/>
          <w:szCs w:val="20"/>
        </w:rPr>
        <w:t>bijlage 3).</w:t>
      </w:r>
      <w:r w:rsidR="00180971" w:rsidRPr="002D0B47">
        <w:rPr>
          <w:rFonts w:ascii="Verdana" w:hAnsi="Verdana"/>
          <w:sz w:val="20"/>
          <w:szCs w:val="20"/>
        </w:rPr>
        <w:t xml:space="preserve"> </w:t>
      </w:r>
      <w:r w:rsidR="00104643" w:rsidRPr="002D0B47">
        <w:rPr>
          <w:rFonts w:ascii="Verdana" w:hAnsi="Verdana"/>
          <w:sz w:val="20"/>
          <w:szCs w:val="20"/>
        </w:rPr>
        <w:t xml:space="preserve">Teamleider is aanwezig als toehoorder. </w:t>
      </w:r>
      <w:r w:rsidR="00180971" w:rsidRPr="002D0B47">
        <w:rPr>
          <w:rFonts w:ascii="Verdana" w:hAnsi="Verdana"/>
          <w:sz w:val="20"/>
          <w:szCs w:val="20"/>
        </w:rPr>
        <w:t>Leerling ontvangt van de directeur een, op naam gestelde, rode kaart.</w:t>
      </w:r>
      <w:r w:rsidR="00AC0C1C" w:rsidRPr="002D0B47">
        <w:rPr>
          <w:rFonts w:ascii="Verdana" w:hAnsi="Verdana"/>
          <w:sz w:val="20"/>
          <w:szCs w:val="20"/>
        </w:rPr>
        <w:t xml:space="preserve"> Deze kan na schooltijd bij de directeur worden afgehaald en wordt aan de leerkracht in bewaring gegeven.</w:t>
      </w:r>
    </w:p>
    <w:p w14:paraId="293440FA" w14:textId="5F8EEBC2" w:rsidR="000739A8" w:rsidRPr="002D0B47" w:rsidRDefault="00667D49" w:rsidP="00D818E4">
      <w:pPr>
        <w:pStyle w:val="Lijstalinea"/>
        <w:numPr>
          <w:ilvl w:val="0"/>
          <w:numId w:val="27"/>
        </w:numPr>
        <w:rPr>
          <w:rFonts w:ascii="Verdana" w:hAnsi="Verdana"/>
          <w:sz w:val="20"/>
          <w:szCs w:val="20"/>
        </w:rPr>
      </w:pPr>
      <w:r w:rsidRPr="002D0B47">
        <w:rPr>
          <w:rFonts w:ascii="Verdana" w:hAnsi="Verdana"/>
          <w:sz w:val="20"/>
          <w:szCs w:val="20"/>
        </w:rPr>
        <w:t>In overleg met teamleider, anti-pestcoördinator en IB wordt het plan van aanpak h</w:t>
      </w:r>
      <w:r w:rsidR="004B0A74" w:rsidRPr="002D0B47">
        <w:rPr>
          <w:rFonts w:ascii="Verdana" w:hAnsi="Verdana"/>
          <w:sz w:val="20"/>
          <w:szCs w:val="20"/>
        </w:rPr>
        <w:t xml:space="preserve">erzien </w:t>
      </w:r>
      <w:proofErr w:type="spellStart"/>
      <w:r w:rsidR="004B0A74" w:rsidRPr="002D0B47">
        <w:rPr>
          <w:rFonts w:ascii="Verdana" w:hAnsi="Verdana"/>
          <w:sz w:val="20"/>
          <w:szCs w:val="20"/>
        </w:rPr>
        <w:t>cq</w:t>
      </w:r>
      <w:proofErr w:type="spellEnd"/>
      <w:r w:rsidR="004B0A74" w:rsidRPr="002D0B47">
        <w:rPr>
          <w:rFonts w:ascii="Verdana" w:hAnsi="Verdana"/>
          <w:sz w:val="20"/>
          <w:szCs w:val="20"/>
        </w:rPr>
        <w:t xml:space="preserve"> aan</w:t>
      </w:r>
      <w:r w:rsidRPr="002D0B47">
        <w:rPr>
          <w:rFonts w:ascii="Verdana" w:hAnsi="Verdana"/>
          <w:sz w:val="20"/>
          <w:szCs w:val="20"/>
        </w:rPr>
        <w:t>ge</w:t>
      </w:r>
      <w:r w:rsidR="004B0A74" w:rsidRPr="002D0B47">
        <w:rPr>
          <w:rFonts w:ascii="Verdana" w:hAnsi="Verdana"/>
          <w:sz w:val="20"/>
          <w:szCs w:val="20"/>
        </w:rPr>
        <w:t>pas</w:t>
      </w:r>
      <w:r w:rsidRPr="002D0B47">
        <w:rPr>
          <w:rFonts w:ascii="Verdana" w:hAnsi="Verdana"/>
          <w:sz w:val="20"/>
          <w:szCs w:val="20"/>
        </w:rPr>
        <w:t>t</w:t>
      </w:r>
      <w:r w:rsidR="004B0A74" w:rsidRPr="002D0B47">
        <w:rPr>
          <w:rFonts w:ascii="Verdana" w:hAnsi="Verdana"/>
          <w:sz w:val="20"/>
          <w:szCs w:val="20"/>
        </w:rPr>
        <w:t xml:space="preserve"> </w:t>
      </w:r>
      <w:r w:rsidR="00D818E4" w:rsidRPr="002D0B47">
        <w:rPr>
          <w:rFonts w:ascii="Verdana" w:hAnsi="Verdana"/>
          <w:sz w:val="20"/>
          <w:szCs w:val="20"/>
        </w:rPr>
        <w:t xml:space="preserve">(bijlage </w:t>
      </w:r>
      <w:r w:rsidR="00597D45" w:rsidRPr="002D0B47">
        <w:rPr>
          <w:rFonts w:ascii="Verdana" w:hAnsi="Verdana"/>
          <w:sz w:val="20"/>
          <w:szCs w:val="20"/>
        </w:rPr>
        <w:t>4</w:t>
      </w:r>
      <w:r w:rsidR="00D818E4" w:rsidRPr="002D0B47">
        <w:rPr>
          <w:rFonts w:ascii="Verdana" w:hAnsi="Verdana"/>
          <w:sz w:val="20"/>
          <w:szCs w:val="20"/>
        </w:rPr>
        <w:t>)</w:t>
      </w:r>
      <w:r w:rsidRPr="002D0B47">
        <w:rPr>
          <w:rFonts w:ascii="Verdana" w:hAnsi="Verdana"/>
          <w:sz w:val="20"/>
          <w:szCs w:val="20"/>
        </w:rPr>
        <w:t>.</w:t>
      </w:r>
    </w:p>
    <w:p w14:paraId="54AD7E4D" w14:textId="3F3799EE" w:rsidR="00D818E4" w:rsidRPr="002D0B47" w:rsidRDefault="00D818E4" w:rsidP="00D818E4">
      <w:pPr>
        <w:pStyle w:val="Lijstalinea"/>
        <w:numPr>
          <w:ilvl w:val="0"/>
          <w:numId w:val="8"/>
        </w:numPr>
        <w:rPr>
          <w:rFonts w:ascii="Verdana" w:hAnsi="Verdana"/>
          <w:sz w:val="20"/>
          <w:szCs w:val="20"/>
        </w:rPr>
      </w:pPr>
      <w:r w:rsidRPr="002D0B47">
        <w:rPr>
          <w:rFonts w:ascii="Verdana" w:hAnsi="Verdana"/>
          <w:sz w:val="20"/>
          <w:szCs w:val="20"/>
        </w:rPr>
        <w:t xml:space="preserve">Binnen 5 werkdagen verslag in </w:t>
      </w:r>
      <w:proofErr w:type="spellStart"/>
      <w:r w:rsidRPr="002D0B47">
        <w:rPr>
          <w:rFonts w:ascii="Verdana" w:hAnsi="Verdana"/>
          <w:sz w:val="20"/>
          <w:szCs w:val="20"/>
        </w:rPr>
        <w:t>Parnassys</w:t>
      </w:r>
      <w:proofErr w:type="spellEnd"/>
      <w:r w:rsidRPr="002D0B47">
        <w:rPr>
          <w:rFonts w:ascii="Verdana" w:hAnsi="Verdana"/>
          <w:sz w:val="20"/>
          <w:szCs w:val="20"/>
        </w:rPr>
        <w:t xml:space="preserve"> met handtekening </w:t>
      </w:r>
      <w:r w:rsidR="00667D49" w:rsidRPr="002D0B47">
        <w:rPr>
          <w:rFonts w:ascii="Verdana" w:hAnsi="Verdana"/>
          <w:sz w:val="20"/>
          <w:szCs w:val="20"/>
        </w:rPr>
        <w:t xml:space="preserve">directie, </w:t>
      </w:r>
      <w:r w:rsidRPr="002D0B47">
        <w:rPr>
          <w:rFonts w:ascii="Verdana" w:hAnsi="Verdana"/>
          <w:sz w:val="20"/>
          <w:szCs w:val="20"/>
        </w:rPr>
        <w:t xml:space="preserve">leerkracht en ouders van zowel </w:t>
      </w:r>
      <w:proofErr w:type="spellStart"/>
      <w:r w:rsidRPr="002D0B47">
        <w:rPr>
          <w:rFonts w:ascii="Verdana" w:hAnsi="Verdana"/>
          <w:sz w:val="20"/>
          <w:szCs w:val="20"/>
        </w:rPr>
        <w:t>pester</w:t>
      </w:r>
      <w:proofErr w:type="spellEnd"/>
      <w:r w:rsidRPr="002D0B47">
        <w:rPr>
          <w:rFonts w:ascii="Verdana" w:hAnsi="Verdana"/>
          <w:sz w:val="20"/>
          <w:szCs w:val="20"/>
        </w:rPr>
        <w:t>(s) als gepeste(n)</w:t>
      </w:r>
      <w:r w:rsidR="00667D49" w:rsidRPr="002D0B47">
        <w:rPr>
          <w:rFonts w:ascii="Verdana" w:hAnsi="Verdana"/>
          <w:sz w:val="20"/>
          <w:szCs w:val="20"/>
        </w:rPr>
        <w:t xml:space="preserve"> </w:t>
      </w:r>
      <w:r w:rsidR="004A788C" w:rsidRPr="002D0B47">
        <w:rPr>
          <w:rFonts w:ascii="Verdana" w:hAnsi="Verdana"/>
          <w:sz w:val="20"/>
          <w:szCs w:val="20"/>
        </w:rPr>
        <w:t>(</w:t>
      </w:r>
      <w:r w:rsidRPr="002D0B47">
        <w:rPr>
          <w:rFonts w:ascii="Verdana" w:hAnsi="Verdana"/>
          <w:sz w:val="20"/>
          <w:szCs w:val="20"/>
        </w:rPr>
        <w:t>verantwoordelijkheid leerkracht)</w:t>
      </w:r>
      <w:r w:rsidR="00667D49" w:rsidRPr="002D0B47">
        <w:rPr>
          <w:rFonts w:ascii="Verdana" w:hAnsi="Verdana"/>
          <w:sz w:val="20"/>
          <w:szCs w:val="20"/>
        </w:rPr>
        <w:t>.</w:t>
      </w:r>
    </w:p>
    <w:p w14:paraId="1ED334C1" w14:textId="169D5FB9" w:rsidR="000739A8" w:rsidRPr="002D0B47" w:rsidRDefault="009D554C">
      <w:pPr>
        <w:pStyle w:val="Lijstalinea"/>
        <w:numPr>
          <w:ilvl w:val="0"/>
          <w:numId w:val="10"/>
        </w:numPr>
        <w:rPr>
          <w:rFonts w:ascii="Verdana" w:hAnsi="Verdana"/>
          <w:sz w:val="20"/>
          <w:szCs w:val="20"/>
        </w:rPr>
      </w:pPr>
      <w:r w:rsidRPr="002D0B47">
        <w:rPr>
          <w:rFonts w:ascii="Verdana" w:hAnsi="Verdana"/>
          <w:sz w:val="20"/>
          <w:szCs w:val="20"/>
        </w:rPr>
        <w:t xml:space="preserve">Ouders van de </w:t>
      </w:r>
      <w:proofErr w:type="spellStart"/>
      <w:r w:rsidRPr="002D0B47">
        <w:rPr>
          <w:rFonts w:ascii="Verdana" w:hAnsi="Verdana"/>
          <w:sz w:val="20"/>
          <w:szCs w:val="20"/>
        </w:rPr>
        <w:t>pester</w:t>
      </w:r>
      <w:proofErr w:type="spellEnd"/>
      <w:r w:rsidRPr="002D0B47">
        <w:rPr>
          <w:rFonts w:ascii="Verdana" w:hAnsi="Verdana"/>
          <w:sz w:val="20"/>
          <w:szCs w:val="20"/>
        </w:rPr>
        <w:t xml:space="preserve"> ontvangen </w:t>
      </w:r>
      <w:r w:rsidR="004A788C" w:rsidRPr="002D0B47">
        <w:rPr>
          <w:rFonts w:ascii="Verdana" w:hAnsi="Verdana"/>
          <w:sz w:val="20"/>
          <w:szCs w:val="20"/>
        </w:rPr>
        <w:t xml:space="preserve">tijdens een gesprek met de directie en desbetreffende leerkracht </w:t>
      </w:r>
      <w:r w:rsidRPr="002D0B47">
        <w:rPr>
          <w:rFonts w:ascii="Verdana" w:hAnsi="Verdana"/>
          <w:sz w:val="20"/>
          <w:szCs w:val="20"/>
        </w:rPr>
        <w:t xml:space="preserve">een brief </w:t>
      </w:r>
      <w:r w:rsidR="00665BE0" w:rsidRPr="002D0B47">
        <w:rPr>
          <w:rFonts w:ascii="Verdana" w:hAnsi="Verdana"/>
          <w:sz w:val="20"/>
          <w:szCs w:val="20"/>
        </w:rPr>
        <w:t>van de directie waarin de op te leggen maatregel</w:t>
      </w:r>
      <w:r w:rsidR="00FD5FAF" w:rsidRPr="002D0B47">
        <w:rPr>
          <w:rFonts w:ascii="Verdana" w:hAnsi="Verdana"/>
          <w:sz w:val="20"/>
          <w:szCs w:val="20"/>
        </w:rPr>
        <w:t xml:space="preserve"> (schorsing, taakstraf, o.i.d.)</w:t>
      </w:r>
      <w:r w:rsidR="00665BE0" w:rsidRPr="002D0B47">
        <w:rPr>
          <w:rFonts w:ascii="Verdana" w:hAnsi="Verdana"/>
          <w:sz w:val="20"/>
          <w:szCs w:val="20"/>
        </w:rPr>
        <w:t xml:space="preserve">, bij herhaling van gedrag, zal staan beschreven en </w:t>
      </w:r>
      <w:r w:rsidR="00AC0C1C" w:rsidRPr="002D0B47">
        <w:rPr>
          <w:rFonts w:ascii="Verdana" w:hAnsi="Verdana"/>
          <w:sz w:val="20"/>
          <w:szCs w:val="20"/>
        </w:rPr>
        <w:t xml:space="preserve">die in </w:t>
      </w:r>
      <w:proofErr w:type="spellStart"/>
      <w:r w:rsidR="00AC0C1C" w:rsidRPr="002D0B47">
        <w:rPr>
          <w:rFonts w:ascii="Verdana" w:hAnsi="Verdana"/>
          <w:sz w:val="20"/>
          <w:szCs w:val="20"/>
        </w:rPr>
        <w:t>Parnassys</w:t>
      </w:r>
      <w:proofErr w:type="spellEnd"/>
      <w:r w:rsidR="00AC0C1C" w:rsidRPr="002D0B47">
        <w:rPr>
          <w:rFonts w:ascii="Verdana" w:hAnsi="Verdana"/>
          <w:sz w:val="20"/>
          <w:szCs w:val="20"/>
        </w:rPr>
        <w:t xml:space="preserve"> zal wor</w:t>
      </w:r>
      <w:r w:rsidR="004A788C" w:rsidRPr="002D0B47">
        <w:rPr>
          <w:rFonts w:ascii="Verdana" w:hAnsi="Verdana"/>
          <w:sz w:val="20"/>
          <w:szCs w:val="20"/>
        </w:rPr>
        <w:t>d</w:t>
      </w:r>
      <w:r w:rsidR="00AC0C1C" w:rsidRPr="002D0B47">
        <w:rPr>
          <w:rFonts w:ascii="Verdana" w:hAnsi="Verdana"/>
          <w:sz w:val="20"/>
          <w:szCs w:val="20"/>
        </w:rPr>
        <w:t xml:space="preserve">en toegevoegd aan het </w:t>
      </w:r>
      <w:proofErr w:type="spellStart"/>
      <w:r w:rsidR="00AC0C1C" w:rsidRPr="002D0B47">
        <w:rPr>
          <w:rFonts w:ascii="Verdana" w:hAnsi="Verdana"/>
          <w:sz w:val="20"/>
          <w:szCs w:val="20"/>
        </w:rPr>
        <w:t>leerlingdossier</w:t>
      </w:r>
      <w:proofErr w:type="spellEnd"/>
      <w:r w:rsidR="00AC0C1C" w:rsidRPr="002D0B47">
        <w:rPr>
          <w:rFonts w:ascii="Verdana" w:hAnsi="Verdana"/>
          <w:sz w:val="20"/>
          <w:szCs w:val="20"/>
        </w:rPr>
        <w:t>.</w:t>
      </w:r>
      <w:r w:rsidRPr="002D0B47">
        <w:rPr>
          <w:rFonts w:ascii="Verdana" w:hAnsi="Verdana"/>
          <w:sz w:val="20"/>
          <w:szCs w:val="20"/>
        </w:rPr>
        <w:t xml:space="preserve"> (bijlage </w:t>
      </w:r>
      <w:r w:rsidR="00597D45" w:rsidRPr="002D0B47">
        <w:rPr>
          <w:rFonts w:ascii="Verdana" w:hAnsi="Verdana"/>
          <w:sz w:val="20"/>
          <w:szCs w:val="20"/>
        </w:rPr>
        <w:t>5</w:t>
      </w:r>
      <w:r w:rsidRPr="002D0B47">
        <w:rPr>
          <w:rFonts w:ascii="Verdana" w:hAnsi="Verdana"/>
          <w:sz w:val="20"/>
          <w:szCs w:val="20"/>
        </w:rPr>
        <w:t>)</w:t>
      </w:r>
    </w:p>
    <w:p w14:paraId="15D7553A" w14:textId="11E51ED1" w:rsidR="00D818E4" w:rsidRPr="002D0B47" w:rsidRDefault="00D818E4" w:rsidP="00D10183">
      <w:pPr>
        <w:pStyle w:val="Lijstalinea"/>
        <w:numPr>
          <w:ilvl w:val="0"/>
          <w:numId w:val="10"/>
        </w:numPr>
        <w:rPr>
          <w:rFonts w:ascii="Verdana" w:hAnsi="Verdana"/>
          <w:sz w:val="20"/>
          <w:szCs w:val="20"/>
        </w:rPr>
      </w:pPr>
      <w:r w:rsidRPr="002D0B47">
        <w:rPr>
          <w:rFonts w:ascii="Verdana" w:hAnsi="Verdana"/>
          <w:sz w:val="20"/>
          <w:szCs w:val="20"/>
        </w:rPr>
        <w:t xml:space="preserve">Gesprek met de </w:t>
      </w:r>
      <w:r w:rsidR="00D10183" w:rsidRPr="002D0B47">
        <w:rPr>
          <w:rFonts w:ascii="Verdana" w:hAnsi="Verdana"/>
          <w:sz w:val="20"/>
          <w:szCs w:val="20"/>
        </w:rPr>
        <w:t>midden</w:t>
      </w:r>
      <w:r w:rsidRPr="002D0B47">
        <w:rPr>
          <w:rFonts w:ascii="Verdana" w:hAnsi="Verdana"/>
          <w:sz w:val="20"/>
          <w:szCs w:val="20"/>
        </w:rPr>
        <w:t>groep door</w:t>
      </w:r>
      <w:r w:rsidR="00B75C1E" w:rsidRPr="002D0B47">
        <w:rPr>
          <w:rFonts w:ascii="Verdana" w:hAnsi="Verdana"/>
          <w:sz w:val="20"/>
          <w:szCs w:val="20"/>
        </w:rPr>
        <w:t xml:space="preserve"> anti-pestcoördinator,</w:t>
      </w:r>
      <w:r w:rsidRPr="002D0B47">
        <w:rPr>
          <w:rFonts w:ascii="Verdana" w:hAnsi="Verdana"/>
          <w:sz w:val="20"/>
          <w:szCs w:val="20"/>
        </w:rPr>
        <w:t xml:space="preserve"> directeur en </w:t>
      </w:r>
      <w:r w:rsidR="00FD5FAF" w:rsidRPr="002D0B47">
        <w:rPr>
          <w:rFonts w:ascii="Verdana" w:hAnsi="Verdana"/>
          <w:sz w:val="20"/>
          <w:szCs w:val="20"/>
        </w:rPr>
        <w:t>teamleider</w:t>
      </w:r>
      <w:r w:rsidRPr="002D0B47">
        <w:rPr>
          <w:rFonts w:ascii="Verdana" w:hAnsi="Verdana"/>
          <w:sz w:val="20"/>
          <w:szCs w:val="20"/>
        </w:rPr>
        <w:t xml:space="preserve">. Gespreksverslag </w:t>
      </w:r>
      <w:r w:rsidR="00D10183" w:rsidRPr="002D0B47">
        <w:rPr>
          <w:rFonts w:ascii="Verdana" w:hAnsi="Verdana"/>
          <w:sz w:val="20"/>
          <w:szCs w:val="20"/>
        </w:rPr>
        <w:t xml:space="preserve">van dit gesprek </w:t>
      </w:r>
      <w:r w:rsidRPr="002D0B47">
        <w:rPr>
          <w:rFonts w:ascii="Verdana" w:hAnsi="Verdana"/>
          <w:sz w:val="20"/>
          <w:szCs w:val="20"/>
        </w:rPr>
        <w:t xml:space="preserve">(incidentverslag) in </w:t>
      </w:r>
      <w:proofErr w:type="spellStart"/>
      <w:r w:rsidRPr="002D0B47">
        <w:rPr>
          <w:rFonts w:ascii="Verdana" w:hAnsi="Verdana"/>
          <w:sz w:val="20"/>
          <w:szCs w:val="20"/>
        </w:rPr>
        <w:t>Parnassys</w:t>
      </w:r>
      <w:proofErr w:type="spellEnd"/>
      <w:r w:rsidRPr="002D0B47">
        <w:rPr>
          <w:rFonts w:ascii="Verdana" w:hAnsi="Verdana"/>
          <w:sz w:val="20"/>
          <w:szCs w:val="20"/>
        </w:rPr>
        <w:t xml:space="preserve">. Indien gewenst een mail naar ouders met de hoogtepunten.  </w:t>
      </w:r>
    </w:p>
    <w:p w14:paraId="00ED4A45" w14:textId="77777777" w:rsidR="00D818E4" w:rsidRPr="002D0B47" w:rsidRDefault="00D818E4" w:rsidP="00D818E4">
      <w:pPr>
        <w:pStyle w:val="Lijstalinea"/>
        <w:numPr>
          <w:ilvl w:val="0"/>
          <w:numId w:val="10"/>
        </w:numPr>
        <w:shd w:val="clear" w:color="auto" w:fill="FFFFFF"/>
        <w:suppressAutoHyphens w:val="0"/>
        <w:spacing w:beforeAutospacing="1" w:afterAutospacing="1"/>
        <w:rPr>
          <w:rFonts w:ascii="Verdana" w:hAnsi="Verdana"/>
          <w:sz w:val="20"/>
          <w:szCs w:val="20"/>
        </w:rPr>
      </w:pPr>
      <w:r w:rsidRPr="002D0B47">
        <w:rPr>
          <w:rFonts w:ascii="Verdana" w:eastAsia="Times New Roman" w:hAnsi="Verdana" w:cs="Arial"/>
          <w:sz w:val="20"/>
          <w:szCs w:val="20"/>
          <w:lang w:eastAsia="nl-NL"/>
        </w:rPr>
        <w:t xml:space="preserve">De leerkracht zoekt passende lessen uit de methode de Vreedzame School. </w:t>
      </w:r>
    </w:p>
    <w:p w14:paraId="2A46F563" w14:textId="3FF38E8D" w:rsidR="00D818E4" w:rsidRPr="002D0B47" w:rsidRDefault="00D818E4" w:rsidP="00D818E4">
      <w:pPr>
        <w:pStyle w:val="Lijstalinea"/>
        <w:numPr>
          <w:ilvl w:val="0"/>
          <w:numId w:val="10"/>
        </w:numPr>
        <w:shd w:val="clear" w:color="auto" w:fill="FFFFFF"/>
        <w:suppressAutoHyphens w:val="0"/>
        <w:spacing w:beforeAutospacing="1" w:afterAutospacing="1"/>
        <w:rPr>
          <w:rFonts w:ascii="Verdana" w:hAnsi="Verdana"/>
          <w:sz w:val="20"/>
          <w:szCs w:val="20"/>
        </w:rPr>
      </w:pPr>
      <w:r w:rsidRPr="002D0B47">
        <w:rPr>
          <w:rFonts w:ascii="Verdana" w:hAnsi="Verdana" w:cs="Arial"/>
          <w:sz w:val="20"/>
          <w:szCs w:val="20"/>
        </w:rPr>
        <w:t xml:space="preserve">Indien gewenst, professionaliseren leerkracht. Waarvan notitie in dossier leerkracht. (spoor 5, bijlage </w:t>
      </w:r>
      <w:r w:rsidR="003D608A" w:rsidRPr="002D0B47">
        <w:rPr>
          <w:rFonts w:ascii="Verdana" w:hAnsi="Verdana" w:cs="Arial"/>
          <w:sz w:val="20"/>
          <w:szCs w:val="20"/>
        </w:rPr>
        <w:t>2</w:t>
      </w:r>
      <w:r w:rsidRPr="002D0B47">
        <w:rPr>
          <w:rFonts w:ascii="Verdana" w:hAnsi="Verdana" w:cs="Arial"/>
          <w:sz w:val="20"/>
          <w:szCs w:val="20"/>
        </w:rPr>
        <w:t>)</w:t>
      </w:r>
      <w:r w:rsidR="006B69B1" w:rsidRPr="002D0B47">
        <w:rPr>
          <w:rFonts w:ascii="Verdana" w:hAnsi="Verdana" w:cs="Arial"/>
          <w:sz w:val="20"/>
          <w:szCs w:val="20"/>
        </w:rPr>
        <w:t>.</w:t>
      </w:r>
      <w:r w:rsidRPr="002D0B47">
        <w:rPr>
          <w:rFonts w:ascii="Verdana" w:hAnsi="Verdana" w:cs="Arial"/>
          <w:sz w:val="20"/>
          <w:szCs w:val="20"/>
        </w:rPr>
        <w:t xml:space="preserve"> </w:t>
      </w:r>
    </w:p>
    <w:p w14:paraId="7F4092E8" w14:textId="77777777" w:rsidR="000739A8" w:rsidRPr="002D0B47" w:rsidRDefault="000739A8">
      <w:pPr>
        <w:pStyle w:val="Lijstalinea"/>
        <w:rPr>
          <w:rFonts w:ascii="Verdana" w:hAnsi="Verdana"/>
          <w:sz w:val="20"/>
          <w:szCs w:val="20"/>
        </w:rPr>
      </w:pPr>
    </w:p>
    <w:p w14:paraId="4A6D4420" w14:textId="22868F61" w:rsidR="00A16B1F" w:rsidRPr="002D0B47" w:rsidRDefault="009D554C" w:rsidP="00A16B1F">
      <w:pPr>
        <w:rPr>
          <w:rFonts w:ascii="Verdana" w:hAnsi="Verdana"/>
          <w:sz w:val="20"/>
          <w:szCs w:val="20"/>
        </w:rPr>
      </w:pPr>
      <w:r w:rsidRPr="002D0B47">
        <w:rPr>
          <w:rFonts w:ascii="Verdana" w:hAnsi="Verdana"/>
          <w:sz w:val="20"/>
          <w:szCs w:val="20"/>
        </w:rPr>
        <w:t xml:space="preserve">De </w:t>
      </w:r>
      <w:r w:rsidRPr="002D0B47">
        <w:rPr>
          <w:rFonts w:ascii="Verdana" w:hAnsi="Verdana"/>
          <w:b/>
          <w:sz w:val="20"/>
          <w:szCs w:val="20"/>
        </w:rPr>
        <w:t>verantwoordelijkheid</w:t>
      </w:r>
      <w:r w:rsidRPr="002D0B47">
        <w:rPr>
          <w:rFonts w:ascii="Verdana" w:hAnsi="Verdana"/>
          <w:sz w:val="20"/>
          <w:szCs w:val="20"/>
        </w:rPr>
        <w:t xml:space="preserve"> hiervan ligt bij de leerkracht </w:t>
      </w:r>
      <w:r w:rsidR="002E383F">
        <w:rPr>
          <w:rFonts w:ascii="Verdana" w:hAnsi="Verdana"/>
          <w:sz w:val="20"/>
          <w:szCs w:val="20"/>
        </w:rPr>
        <w:t xml:space="preserve">(verslaglegging) </w:t>
      </w:r>
      <w:r w:rsidRPr="002D0B47">
        <w:rPr>
          <w:rFonts w:ascii="Verdana" w:hAnsi="Verdana"/>
          <w:sz w:val="20"/>
          <w:szCs w:val="20"/>
        </w:rPr>
        <w:t xml:space="preserve">én </w:t>
      </w:r>
      <w:proofErr w:type="spellStart"/>
      <w:r w:rsidR="00D818E4" w:rsidRPr="002D0B47">
        <w:rPr>
          <w:rFonts w:ascii="Verdana" w:hAnsi="Verdana"/>
          <w:sz w:val="20"/>
          <w:szCs w:val="20"/>
        </w:rPr>
        <w:t>MT</w:t>
      </w:r>
      <w:r w:rsidR="00727A21" w:rsidRPr="002D0B47">
        <w:rPr>
          <w:rFonts w:ascii="Verdana" w:hAnsi="Verdana"/>
          <w:sz w:val="20"/>
          <w:szCs w:val="20"/>
        </w:rPr>
        <w:t>-lid</w:t>
      </w:r>
      <w:proofErr w:type="spellEnd"/>
      <w:r w:rsidR="00727A21" w:rsidRPr="002D0B47">
        <w:rPr>
          <w:rFonts w:ascii="Verdana" w:hAnsi="Verdana"/>
          <w:sz w:val="20"/>
          <w:szCs w:val="20"/>
        </w:rPr>
        <w:t xml:space="preserve"> </w:t>
      </w:r>
      <w:r w:rsidRPr="002D0B47">
        <w:rPr>
          <w:rFonts w:ascii="Verdana" w:hAnsi="Verdana"/>
          <w:sz w:val="20"/>
          <w:szCs w:val="20"/>
        </w:rPr>
        <w:t>(procesbewaking/betrekken van directeur).</w:t>
      </w:r>
      <w:bookmarkStart w:id="18" w:name="_Toc145400715"/>
    </w:p>
    <w:p w14:paraId="193A7325" w14:textId="0BFD6B6A" w:rsidR="19B9FF04" w:rsidRDefault="19B9FF04" w:rsidP="19B9FF04">
      <w:pPr>
        <w:rPr>
          <w:rFonts w:ascii="Verdana" w:hAnsi="Verdana"/>
          <w:sz w:val="20"/>
          <w:szCs w:val="20"/>
        </w:rPr>
      </w:pPr>
    </w:p>
    <w:p w14:paraId="4703245C" w14:textId="7A04A835" w:rsidR="000739A8" w:rsidRPr="00A16B1F" w:rsidRDefault="009D554C" w:rsidP="19B9FF04">
      <w:pPr>
        <w:rPr>
          <w:rFonts w:ascii="Verdana" w:hAnsi="Verdana"/>
          <w:b/>
          <w:bCs/>
          <w:color w:val="FF0000"/>
          <w:sz w:val="20"/>
          <w:szCs w:val="20"/>
        </w:rPr>
      </w:pPr>
      <w:r w:rsidRPr="19B9FF04">
        <w:rPr>
          <w:rFonts w:ascii="Verdana" w:hAnsi="Verdana"/>
          <w:b/>
          <w:bCs/>
          <w:sz w:val="20"/>
          <w:szCs w:val="20"/>
        </w:rPr>
        <w:t>Stap 4</w:t>
      </w:r>
      <w:r w:rsidR="00A16B1F" w:rsidRPr="19B9FF04">
        <w:rPr>
          <w:rFonts w:ascii="Verdana" w:hAnsi="Verdana"/>
          <w:b/>
          <w:bCs/>
          <w:sz w:val="20"/>
          <w:szCs w:val="20"/>
        </w:rPr>
        <w:t>:</w:t>
      </w:r>
      <w:r w:rsidRPr="19B9FF04">
        <w:rPr>
          <w:rFonts w:ascii="Verdana" w:hAnsi="Verdana"/>
          <w:b/>
          <w:bCs/>
          <w:sz w:val="20"/>
          <w:szCs w:val="20"/>
        </w:rPr>
        <w:t xml:space="preserve"> Handelingsverlegenheid</w:t>
      </w:r>
      <w:r w:rsidR="0E3EE87A" w:rsidRPr="19B9FF04">
        <w:rPr>
          <w:rFonts w:ascii="Verdana" w:hAnsi="Verdana"/>
          <w:b/>
          <w:bCs/>
          <w:sz w:val="20"/>
          <w:szCs w:val="20"/>
        </w:rPr>
        <w:t xml:space="preserve"> </w:t>
      </w:r>
    </w:p>
    <w:p w14:paraId="13D3A681" w14:textId="0C78A5B0" w:rsidR="000739A8" w:rsidRPr="009A2C5E" w:rsidRDefault="0E3EE87A" w:rsidP="19B9FF04">
      <w:pPr>
        <w:rPr>
          <w:rFonts w:ascii="Verdana" w:hAnsi="Verdana"/>
          <w:sz w:val="20"/>
          <w:szCs w:val="20"/>
        </w:rPr>
      </w:pPr>
      <w:r w:rsidRPr="009A2C5E">
        <w:rPr>
          <w:rFonts w:ascii="Verdana" w:hAnsi="Verdana"/>
          <w:sz w:val="20"/>
          <w:szCs w:val="20"/>
        </w:rPr>
        <w:t>(Anti-pestcoördinator overleg</w:t>
      </w:r>
      <w:r w:rsidR="006874BF" w:rsidRPr="009A2C5E">
        <w:rPr>
          <w:rFonts w:ascii="Verdana" w:hAnsi="Verdana"/>
          <w:sz w:val="20"/>
          <w:szCs w:val="20"/>
        </w:rPr>
        <w:t>t</w:t>
      </w:r>
      <w:r w:rsidRPr="009A2C5E">
        <w:rPr>
          <w:rFonts w:ascii="Verdana" w:hAnsi="Verdana"/>
          <w:sz w:val="20"/>
          <w:szCs w:val="20"/>
        </w:rPr>
        <w:t xml:space="preserve"> samen met teamleider en directie, welke rol </w:t>
      </w:r>
      <w:r w:rsidR="009A2C5E">
        <w:rPr>
          <w:rFonts w:ascii="Verdana" w:hAnsi="Verdana"/>
          <w:sz w:val="20"/>
          <w:szCs w:val="20"/>
        </w:rPr>
        <w:t>deze</w:t>
      </w:r>
      <w:r w:rsidRPr="009A2C5E">
        <w:rPr>
          <w:rFonts w:ascii="Verdana" w:hAnsi="Verdana"/>
          <w:sz w:val="20"/>
          <w:szCs w:val="20"/>
        </w:rPr>
        <w:t xml:space="preserve"> vervul</w:t>
      </w:r>
      <w:r w:rsidR="009A2C5E">
        <w:rPr>
          <w:rFonts w:ascii="Verdana" w:hAnsi="Verdana"/>
          <w:sz w:val="20"/>
          <w:szCs w:val="20"/>
        </w:rPr>
        <w:t xml:space="preserve">t </w:t>
      </w:r>
      <w:r w:rsidRPr="009A2C5E">
        <w:rPr>
          <w:rFonts w:ascii="Verdana" w:hAnsi="Verdana"/>
          <w:sz w:val="20"/>
          <w:szCs w:val="20"/>
        </w:rPr>
        <w:t>binnen deze stap).</w:t>
      </w:r>
      <w:bookmarkEnd w:id="18"/>
    </w:p>
    <w:p w14:paraId="6706727A" w14:textId="67A2A65D" w:rsidR="00125D1B" w:rsidRPr="006874BF" w:rsidRDefault="00125D1B" w:rsidP="00125D1B">
      <w:pPr>
        <w:rPr>
          <w:rFonts w:ascii="Verdana" w:hAnsi="Verdana"/>
          <w:bCs/>
          <w:iCs/>
          <w:sz w:val="20"/>
          <w:szCs w:val="20"/>
        </w:rPr>
      </w:pPr>
      <w:r w:rsidRPr="006874BF">
        <w:rPr>
          <w:rFonts w:ascii="Verdana" w:hAnsi="Verdana"/>
          <w:bCs/>
          <w:iCs/>
          <w:sz w:val="20"/>
          <w:szCs w:val="20"/>
        </w:rPr>
        <w:t xml:space="preserve">Schoringsmaatregel </w:t>
      </w:r>
      <w:r w:rsidR="009C12CC" w:rsidRPr="006874BF">
        <w:rPr>
          <w:rFonts w:ascii="Verdana" w:hAnsi="Verdana"/>
          <w:bCs/>
          <w:iCs/>
          <w:sz w:val="20"/>
          <w:szCs w:val="20"/>
        </w:rPr>
        <w:t>1</w:t>
      </w:r>
      <w:r w:rsidR="00EC7B91" w:rsidRPr="006874BF">
        <w:rPr>
          <w:rFonts w:ascii="Verdana" w:hAnsi="Verdana"/>
          <w:bCs/>
          <w:iCs/>
          <w:sz w:val="20"/>
          <w:szCs w:val="20"/>
        </w:rPr>
        <w:t xml:space="preserve"> </w:t>
      </w:r>
      <w:r w:rsidR="006A4F9D" w:rsidRPr="006874BF">
        <w:rPr>
          <w:rFonts w:ascii="Verdana" w:hAnsi="Verdana"/>
          <w:bCs/>
          <w:iCs/>
          <w:sz w:val="20"/>
          <w:szCs w:val="20"/>
        </w:rPr>
        <w:t xml:space="preserve">Pesten </w:t>
      </w:r>
      <w:r w:rsidR="00EC7B91" w:rsidRPr="006874BF">
        <w:rPr>
          <w:rFonts w:ascii="Verdana" w:hAnsi="Verdana"/>
          <w:bCs/>
          <w:iCs/>
          <w:sz w:val="20"/>
          <w:szCs w:val="20"/>
        </w:rPr>
        <w:t>als vervolg op de rode kaart</w:t>
      </w:r>
    </w:p>
    <w:p w14:paraId="74B54C87" w14:textId="4D79A44F" w:rsidR="00EC7B91" w:rsidRPr="006874BF" w:rsidRDefault="00EC7B91" w:rsidP="00EC7B91">
      <w:pPr>
        <w:pStyle w:val="Lijstalinea"/>
        <w:numPr>
          <w:ilvl w:val="0"/>
          <w:numId w:val="11"/>
        </w:numPr>
        <w:rPr>
          <w:rFonts w:ascii="Verdana" w:hAnsi="Verdana"/>
          <w:sz w:val="20"/>
          <w:szCs w:val="20"/>
        </w:rPr>
      </w:pPr>
      <w:r w:rsidRPr="006874BF">
        <w:rPr>
          <w:rFonts w:ascii="Verdana" w:hAnsi="Verdana"/>
          <w:sz w:val="20"/>
          <w:szCs w:val="20"/>
        </w:rPr>
        <w:t xml:space="preserve">In kaart brengen van het incident en weging van ernst; verslag in </w:t>
      </w:r>
      <w:proofErr w:type="spellStart"/>
      <w:r w:rsidRPr="006874BF">
        <w:rPr>
          <w:rFonts w:ascii="Verdana" w:hAnsi="Verdana"/>
          <w:sz w:val="20"/>
          <w:szCs w:val="20"/>
        </w:rPr>
        <w:t>Parnassys</w:t>
      </w:r>
      <w:proofErr w:type="spellEnd"/>
      <w:r w:rsidRPr="006874BF">
        <w:rPr>
          <w:rFonts w:ascii="Verdana" w:hAnsi="Verdana"/>
          <w:sz w:val="20"/>
          <w:szCs w:val="20"/>
        </w:rPr>
        <w:t xml:space="preserve"> is noodzakelijk. </w:t>
      </w:r>
      <w:r w:rsidRPr="006874BF">
        <w:rPr>
          <w:rFonts w:ascii="Verdana" w:hAnsi="Verdana"/>
          <w:iCs/>
          <w:sz w:val="20"/>
          <w:szCs w:val="20"/>
        </w:rPr>
        <w:t xml:space="preserve">Het verslag in </w:t>
      </w:r>
      <w:proofErr w:type="spellStart"/>
      <w:r w:rsidRPr="006874BF">
        <w:rPr>
          <w:rFonts w:ascii="Verdana" w:hAnsi="Verdana"/>
          <w:iCs/>
          <w:sz w:val="20"/>
          <w:szCs w:val="20"/>
        </w:rPr>
        <w:t>Parnassys</w:t>
      </w:r>
      <w:proofErr w:type="spellEnd"/>
      <w:r w:rsidRPr="006874BF">
        <w:rPr>
          <w:rFonts w:ascii="Verdana" w:hAnsi="Verdana"/>
          <w:iCs/>
          <w:sz w:val="20"/>
          <w:szCs w:val="20"/>
        </w:rPr>
        <w:t xml:space="preserve"> wordt opgenomen als Schorsingsmaatregel 1 (zie format)</w:t>
      </w:r>
      <w:r w:rsidRPr="006874BF">
        <w:rPr>
          <w:rFonts w:ascii="Verdana" w:hAnsi="Verdana"/>
          <w:i/>
          <w:sz w:val="20"/>
          <w:szCs w:val="20"/>
        </w:rPr>
        <w:t>.</w:t>
      </w:r>
      <w:r w:rsidRPr="006874BF">
        <w:rPr>
          <w:rFonts w:ascii="Verdana" w:hAnsi="Verdana"/>
          <w:sz w:val="20"/>
          <w:szCs w:val="20"/>
        </w:rPr>
        <w:t xml:space="preserve"> Ook opnemen in jaarregistratieformulier. Schorsing altijd overleggen met directie.</w:t>
      </w:r>
    </w:p>
    <w:p w14:paraId="688B2F6C" w14:textId="532333B5" w:rsidR="00DD0349" w:rsidRPr="006874BF" w:rsidRDefault="00D818E4" w:rsidP="00864B36">
      <w:pPr>
        <w:pStyle w:val="Lijstalinea"/>
        <w:numPr>
          <w:ilvl w:val="0"/>
          <w:numId w:val="11"/>
        </w:numPr>
        <w:rPr>
          <w:rFonts w:ascii="Verdana" w:hAnsi="Verdana"/>
          <w:sz w:val="20"/>
          <w:szCs w:val="20"/>
        </w:rPr>
      </w:pPr>
      <w:r w:rsidRPr="006874BF">
        <w:rPr>
          <w:rFonts w:ascii="Verdana" w:hAnsi="Verdana"/>
          <w:sz w:val="20"/>
          <w:szCs w:val="20"/>
        </w:rPr>
        <w:t xml:space="preserve">Gesprek tussen de </w:t>
      </w:r>
      <w:proofErr w:type="spellStart"/>
      <w:r w:rsidRPr="006874BF">
        <w:rPr>
          <w:rFonts w:ascii="Verdana" w:hAnsi="Verdana"/>
          <w:sz w:val="20"/>
          <w:szCs w:val="20"/>
        </w:rPr>
        <w:t>pester</w:t>
      </w:r>
      <w:proofErr w:type="spellEnd"/>
      <w:r w:rsidR="009A1C5D" w:rsidRPr="006874BF">
        <w:rPr>
          <w:rFonts w:ascii="Verdana" w:hAnsi="Verdana"/>
          <w:sz w:val="20"/>
          <w:szCs w:val="20"/>
        </w:rPr>
        <w:t xml:space="preserve"> en </w:t>
      </w:r>
      <w:r w:rsidRPr="006874BF">
        <w:rPr>
          <w:rFonts w:ascii="Verdana" w:hAnsi="Verdana"/>
          <w:sz w:val="20"/>
          <w:szCs w:val="20"/>
        </w:rPr>
        <w:t>de directeur, waarbij ouders aanwezig zijn. (bijlage</w:t>
      </w:r>
      <w:r w:rsidR="003D608A" w:rsidRPr="006874BF">
        <w:rPr>
          <w:rFonts w:ascii="Verdana" w:hAnsi="Verdana"/>
          <w:sz w:val="20"/>
          <w:szCs w:val="20"/>
        </w:rPr>
        <w:t xml:space="preserve"> 2</w:t>
      </w:r>
      <w:r w:rsidRPr="006874BF">
        <w:rPr>
          <w:rFonts w:ascii="Verdana" w:hAnsi="Verdana"/>
          <w:sz w:val="20"/>
          <w:szCs w:val="20"/>
        </w:rPr>
        <w:t>, spoor 2 en 3)</w:t>
      </w:r>
      <w:r w:rsidR="00727A21" w:rsidRPr="006874BF">
        <w:rPr>
          <w:rFonts w:ascii="Verdana" w:hAnsi="Verdana"/>
          <w:sz w:val="20"/>
          <w:szCs w:val="20"/>
        </w:rPr>
        <w:t xml:space="preserve">. </w:t>
      </w:r>
      <w:r w:rsidR="00864B36" w:rsidRPr="006874BF">
        <w:rPr>
          <w:rFonts w:ascii="Verdana" w:hAnsi="Verdana"/>
          <w:sz w:val="20"/>
          <w:szCs w:val="20"/>
        </w:rPr>
        <w:t>Leerkracht</w:t>
      </w:r>
      <w:r w:rsidR="603E760F" w:rsidRPr="006874BF">
        <w:rPr>
          <w:rFonts w:ascii="Verdana" w:hAnsi="Verdana"/>
          <w:sz w:val="20"/>
          <w:szCs w:val="20"/>
        </w:rPr>
        <w:t xml:space="preserve">, </w:t>
      </w:r>
      <w:r w:rsidR="00864B36" w:rsidRPr="006874BF">
        <w:rPr>
          <w:rFonts w:ascii="Verdana" w:hAnsi="Verdana"/>
          <w:sz w:val="20"/>
          <w:szCs w:val="20"/>
        </w:rPr>
        <w:t>en t</w:t>
      </w:r>
      <w:r w:rsidR="00931C58" w:rsidRPr="006874BF">
        <w:rPr>
          <w:rFonts w:ascii="Verdana" w:hAnsi="Verdana"/>
          <w:sz w:val="20"/>
          <w:szCs w:val="20"/>
        </w:rPr>
        <w:t xml:space="preserve">eamleider </w:t>
      </w:r>
      <w:r w:rsidR="00864B36" w:rsidRPr="006874BF">
        <w:rPr>
          <w:rFonts w:ascii="Verdana" w:hAnsi="Verdana"/>
          <w:sz w:val="20"/>
          <w:szCs w:val="20"/>
        </w:rPr>
        <w:t xml:space="preserve">kunnen eventueel aansluiten als toehoorder. Gespreksverslag (incidentverslag) in </w:t>
      </w:r>
      <w:proofErr w:type="spellStart"/>
      <w:r w:rsidR="00864B36" w:rsidRPr="006874BF">
        <w:rPr>
          <w:rFonts w:ascii="Verdana" w:hAnsi="Verdana"/>
          <w:sz w:val="20"/>
          <w:szCs w:val="20"/>
        </w:rPr>
        <w:t>Parnassys</w:t>
      </w:r>
      <w:proofErr w:type="spellEnd"/>
      <w:r w:rsidR="00864B36" w:rsidRPr="006874BF">
        <w:rPr>
          <w:rFonts w:ascii="Verdana" w:hAnsi="Verdana"/>
          <w:sz w:val="20"/>
          <w:szCs w:val="20"/>
        </w:rPr>
        <w:t xml:space="preserve"> door </w:t>
      </w:r>
      <w:proofErr w:type="spellStart"/>
      <w:r w:rsidR="00864B36" w:rsidRPr="006874BF">
        <w:rPr>
          <w:rFonts w:ascii="Verdana" w:hAnsi="Verdana"/>
          <w:sz w:val="20"/>
          <w:szCs w:val="20"/>
        </w:rPr>
        <w:t>MT-lid</w:t>
      </w:r>
      <w:proofErr w:type="spellEnd"/>
      <w:r w:rsidR="00864B36" w:rsidRPr="006874BF">
        <w:rPr>
          <w:rFonts w:ascii="Verdana" w:hAnsi="Verdana"/>
          <w:sz w:val="20"/>
          <w:szCs w:val="20"/>
        </w:rPr>
        <w:t>.</w:t>
      </w:r>
    </w:p>
    <w:p w14:paraId="5E4D11CC" w14:textId="79059B68" w:rsidR="00864B36" w:rsidRPr="006874BF" w:rsidRDefault="009D554C" w:rsidP="00864B36">
      <w:pPr>
        <w:pStyle w:val="Lijstalinea"/>
        <w:numPr>
          <w:ilvl w:val="0"/>
          <w:numId w:val="11"/>
        </w:numPr>
        <w:rPr>
          <w:rFonts w:ascii="Verdana" w:hAnsi="Verdana"/>
          <w:sz w:val="20"/>
          <w:szCs w:val="20"/>
        </w:rPr>
      </w:pPr>
      <w:r w:rsidRPr="006874BF">
        <w:rPr>
          <w:rFonts w:ascii="Verdana" w:hAnsi="Verdana"/>
          <w:sz w:val="20"/>
          <w:szCs w:val="20"/>
        </w:rPr>
        <w:t>Gesprek tussen de gepeste en de directeur, waarbij ouders aa</w:t>
      </w:r>
      <w:r w:rsidR="00D818E4" w:rsidRPr="006874BF">
        <w:rPr>
          <w:rFonts w:ascii="Verdana" w:hAnsi="Verdana"/>
          <w:sz w:val="20"/>
          <w:szCs w:val="20"/>
        </w:rPr>
        <w:t xml:space="preserve">nwezig zijn. (bijlage </w:t>
      </w:r>
      <w:r w:rsidR="003D608A" w:rsidRPr="006874BF">
        <w:rPr>
          <w:rFonts w:ascii="Verdana" w:hAnsi="Verdana"/>
          <w:sz w:val="20"/>
          <w:szCs w:val="20"/>
        </w:rPr>
        <w:t>2</w:t>
      </w:r>
      <w:r w:rsidR="00D818E4" w:rsidRPr="006874BF">
        <w:rPr>
          <w:rFonts w:ascii="Verdana" w:hAnsi="Verdana"/>
          <w:sz w:val="20"/>
          <w:szCs w:val="20"/>
        </w:rPr>
        <w:t>, spoor 1</w:t>
      </w:r>
      <w:r w:rsidRPr="006874BF">
        <w:rPr>
          <w:rFonts w:ascii="Verdana" w:hAnsi="Verdana"/>
          <w:sz w:val="20"/>
          <w:szCs w:val="20"/>
        </w:rPr>
        <w:t xml:space="preserve"> en 3). </w:t>
      </w:r>
      <w:r w:rsidR="00864B36" w:rsidRPr="006874BF">
        <w:rPr>
          <w:rFonts w:ascii="Verdana" w:hAnsi="Verdana"/>
          <w:sz w:val="20"/>
          <w:szCs w:val="20"/>
        </w:rPr>
        <w:t xml:space="preserve">Leerkracht en teamleider kunnen eventueel aansluiten als toehoorder. Gespreksverslag (incidentverslag) in </w:t>
      </w:r>
      <w:proofErr w:type="spellStart"/>
      <w:r w:rsidR="00864B36" w:rsidRPr="006874BF">
        <w:rPr>
          <w:rFonts w:ascii="Verdana" w:hAnsi="Verdana"/>
          <w:sz w:val="20"/>
          <w:szCs w:val="20"/>
        </w:rPr>
        <w:t>Parnassys</w:t>
      </w:r>
      <w:proofErr w:type="spellEnd"/>
      <w:r w:rsidR="00864B36" w:rsidRPr="006874BF">
        <w:rPr>
          <w:rFonts w:ascii="Verdana" w:hAnsi="Verdana"/>
          <w:sz w:val="20"/>
          <w:szCs w:val="20"/>
        </w:rPr>
        <w:t xml:space="preserve"> door </w:t>
      </w:r>
      <w:proofErr w:type="spellStart"/>
      <w:r w:rsidR="00864B36" w:rsidRPr="006874BF">
        <w:rPr>
          <w:rFonts w:ascii="Verdana" w:hAnsi="Verdana"/>
          <w:sz w:val="20"/>
          <w:szCs w:val="20"/>
        </w:rPr>
        <w:t>MT-lid</w:t>
      </w:r>
      <w:proofErr w:type="spellEnd"/>
      <w:r w:rsidR="00864B36" w:rsidRPr="006874BF">
        <w:rPr>
          <w:rFonts w:ascii="Verdana" w:hAnsi="Verdana"/>
          <w:sz w:val="20"/>
          <w:szCs w:val="20"/>
        </w:rPr>
        <w:t>.</w:t>
      </w:r>
    </w:p>
    <w:p w14:paraId="784C510B" w14:textId="77777777" w:rsidR="00ED6DEF" w:rsidRDefault="00AC0C1C" w:rsidP="00BE79D0">
      <w:pPr>
        <w:pStyle w:val="Geenafstand"/>
        <w:numPr>
          <w:ilvl w:val="0"/>
          <w:numId w:val="16"/>
        </w:numPr>
        <w:rPr>
          <w:rFonts w:ascii="Verdana" w:hAnsi="Verdana"/>
          <w:sz w:val="20"/>
          <w:szCs w:val="20"/>
        </w:rPr>
      </w:pPr>
      <w:r w:rsidRPr="00ED6DEF">
        <w:rPr>
          <w:rFonts w:ascii="Verdana" w:hAnsi="Verdana"/>
          <w:sz w:val="20"/>
          <w:szCs w:val="20"/>
        </w:rPr>
        <w:t xml:space="preserve">Ouders ontvangen </w:t>
      </w:r>
      <w:r w:rsidR="004A788C" w:rsidRPr="00ED6DEF">
        <w:rPr>
          <w:rFonts w:ascii="Verdana" w:hAnsi="Verdana"/>
          <w:sz w:val="20"/>
          <w:szCs w:val="20"/>
        </w:rPr>
        <w:t xml:space="preserve">tijdens een gesprek met directie en leerkracht een brief </w:t>
      </w:r>
      <w:r w:rsidRPr="00ED6DEF">
        <w:rPr>
          <w:rFonts w:ascii="Verdana" w:hAnsi="Verdana"/>
          <w:sz w:val="20"/>
          <w:szCs w:val="20"/>
        </w:rPr>
        <w:t>waarin een schorsingsmaatregel is opgen</w:t>
      </w:r>
      <w:r w:rsidR="00A90DE7" w:rsidRPr="00ED6DEF">
        <w:rPr>
          <w:rFonts w:ascii="Verdana" w:hAnsi="Verdana"/>
          <w:sz w:val="20"/>
          <w:szCs w:val="20"/>
        </w:rPr>
        <w:t xml:space="preserve">omen </w:t>
      </w:r>
      <w:r w:rsidR="00A90DE7" w:rsidRPr="00ED6DEF">
        <w:rPr>
          <w:rFonts w:ascii="Verdana" w:hAnsi="Verdana"/>
          <w:iCs/>
          <w:sz w:val="20"/>
          <w:szCs w:val="20"/>
        </w:rPr>
        <w:t xml:space="preserve">van </w:t>
      </w:r>
      <w:r w:rsidR="00864B36" w:rsidRPr="00ED6DEF">
        <w:rPr>
          <w:rFonts w:ascii="Verdana" w:hAnsi="Verdana"/>
          <w:iCs/>
          <w:sz w:val="20"/>
          <w:szCs w:val="20"/>
        </w:rPr>
        <w:t>éé</w:t>
      </w:r>
      <w:r w:rsidR="00A90DE7" w:rsidRPr="00ED6DEF">
        <w:rPr>
          <w:rFonts w:ascii="Verdana" w:hAnsi="Verdana"/>
          <w:iCs/>
          <w:sz w:val="20"/>
          <w:szCs w:val="20"/>
        </w:rPr>
        <w:t>n dag</w:t>
      </w:r>
      <w:r w:rsidR="00864B36" w:rsidRPr="00ED6DEF">
        <w:rPr>
          <w:rFonts w:ascii="Verdana" w:hAnsi="Verdana"/>
          <w:sz w:val="20"/>
          <w:szCs w:val="20"/>
        </w:rPr>
        <w:t xml:space="preserve"> </w:t>
      </w:r>
      <w:r w:rsidRPr="00ED6DEF">
        <w:rPr>
          <w:rFonts w:ascii="Verdana" w:hAnsi="Verdana"/>
          <w:sz w:val="20"/>
          <w:szCs w:val="20"/>
        </w:rPr>
        <w:t>(</w:t>
      </w:r>
      <w:r w:rsidR="00864B36" w:rsidRPr="00ED6DEF">
        <w:rPr>
          <w:rFonts w:ascii="Verdana" w:hAnsi="Verdana"/>
          <w:sz w:val="20"/>
          <w:szCs w:val="20"/>
        </w:rPr>
        <w:t>b</w:t>
      </w:r>
      <w:r w:rsidRPr="00ED6DEF">
        <w:rPr>
          <w:rFonts w:ascii="Verdana" w:hAnsi="Verdana"/>
          <w:sz w:val="20"/>
          <w:szCs w:val="20"/>
        </w:rPr>
        <w:t xml:space="preserve">ijlage </w:t>
      </w:r>
      <w:r w:rsidR="003D608A" w:rsidRPr="00ED6DEF">
        <w:rPr>
          <w:rFonts w:ascii="Verdana" w:hAnsi="Verdana"/>
          <w:sz w:val="20"/>
          <w:szCs w:val="20"/>
        </w:rPr>
        <w:t>5</w:t>
      </w:r>
      <w:r w:rsidRPr="00ED6DEF">
        <w:rPr>
          <w:rFonts w:ascii="Verdana" w:hAnsi="Verdana"/>
          <w:sz w:val="20"/>
          <w:szCs w:val="20"/>
        </w:rPr>
        <w:t>)</w:t>
      </w:r>
      <w:r w:rsidR="00864B36" w:rsidRPr="00ED6DEF">
        <w:rPr>
          <w:rFonts w:ascii="Verdana" w:hAnsi="Verdana"/>
          <w:sz w:val="20"/>
          <w:szCs w:val="20"/>
        </w:rPr>
        <w:t>.</w:t>
      </w:r>
      <w:r w:rsidR="0052013E" w:rsidRPr="00ED6DEF">
        <w:rPr>
          <w:rFonts w:ascii="Verdana" w:hAnsi="Verdana"/>
          <w:sz w:val="20"/>
          <w:szCs w:val="20"/>
        </w:rPr>
        <w:t xml:space="preserve"> </w:t>
      </w:r>
    </w:p>
    <w:p w14:paraId="3E0E9783" w14:textId="507A20E2" w:rsidR="000739A8" w:rsidRPr="00ED6DEF" w:rsidRDefault="009D554C" w:rsidP="00BE79D0">
      <w:pPr>
        <w:pStyle w:val="Geenafstand"/>
        <w:numPr>
          <w:ilvl w:val="0"/>
          <w:numId w:val="16"/>
        </w:numPr>
        <w:rPr>
          <w:rFonts w:ascii="Verdana" w:hAnsi="Verdana"/>
          <w:sz w:val="20"/>
          <w:szCs w:val="20"/>
        </w:rPr>
      </w:pPr>
      <w:r w:rsidRPr="00ED6DEF">
        <w:rPr>
          <w:rFonts w:ascii="Verdana" w:hAnsi="Verdana"/>
          <w:sz w:val="20"/>
          <w:szCs w:val="20"/>
        </w:rPr>
        <w:lastRenderedPageBreak/>
        <w:t xml:space="preserve">De </w:t>
      </w:r>
      <w:r w:rsidR="00727A21" w:rsidRPr="00ED6DEF">
        <w:rPr>
          <w:rFonts w:ascii="Verdana" w:hAnsi="Verdana"/>
          <w:sz w:val="20"/>
          <w:szCs w:val="20"/>
        </w:rPr>
        <w:t xml:space="preserve">ouders </w:t>
      </w:r>
      <w:r w:rsidR="00786239" w:rsidRPr="00ED6DEF">
        <w:rPr>
          <w:rFonts w:ascii="Verdana" w:hAnsi="Verdana"/>
          <w:sz w:val="20"/>
          <w:szCs w:val="20"/>
        </w:rPr>
        <w:t>stellen</w:t>
      </w:r>
      <w:r w:rsidRPr="00ED6DEF">
        <w:rPr>
          <w:rFonts w:ascii="Verdana" w:hAnsi="Verdana"/>
          <w:sz w:val="20"/>
          <w:szCs w:val="20"/>
        </w:rPr>
        <w:t xml:space="preserve"> met </w:t>
      </w:r>
      <w:r w:rsidR="00727A21" w:rsidRPr="00ED6DEF">
        <w:rPr>
          <w:rFonts w:ascii="Verdana" w:hAnsi="Verdana"/>
          <w:sz w:val="20"/>
          <w:szCs w:val="20"/>
        </w:rPr>
        <w:t>leerling (</w:t>
      </w:r>
      <w:proofErr w:type="spellStart"/>
      <w:r w:rsidR="00727A21" w:rsidRPr="00ED6DEF">
        <w:rPr>
          <w:rFonts w:ascii="Verdana" w:hAnsi="Verdana"/>
          <w:sz w:val="20"/>
          <w:szCs w:val="20"/>
        </w:rPr>
        <w:t>pester</w:t>
      </w:r>
      <w:proofErr w:type="spellEnd"/>
      <w:r w:rsidR="00727A21" w:rsidRPr="00ED6DEF">
        <w:rPr>
          <w:rFonts w:ascii="Verdana" w:hAnsi="Verdana"/>
          <w:sz w:val="20"/>
          <w:szCs w:val="20"/>
        </w:rPr>
        <w:t xml:space="preserve">/gepeste) </w:t>
      </w:r>
      <w:r w:rsidR="00786893" w:rsidRPr="00ED6DEF">
        <w:rPr>
          <w:rFonts w:ascii="Verdana" w:hAnsi="Verdana"/>
          <w:sz w:val="20"/>
          <w:szCs w:val="20"/>
        </w:rPr>
        <w:t xml:space="preserve">en eventuele instanties </w:t>
      </w:r>
      <w:r w:rsidR="00727A21" w:rsidRPr="00ED6DEF">
        <w:rPr>
          <w:rFonts w:ascii="Verdana" w:hAnsi="Verdana"/>
          <w:sz w:val="20"/>
          <w:szCs w:val="20"/>
        </w:rPr>
        <w:t xml:space="preserve">een </w:t>
      </w:r>
      <w:r w:rsidRPr="00ED6DEF">
        <w:rPr>
          <w:rFonts w:ascii="Verdana" w:hAnsi="Verdana"/>
          <w:sz w:val="20"/>
          <w:szCs w:val="20"/>
        </w:rPr>
        <w:t>concreet plan van aanpak</w:t>
      </w:r>
      <w:r w:rsidR="00864B36" w:rsidRPr="00ED6DEF">
        <w:rPr>
          <w:rFonts w:ascii="Verdana" w:hAnsi="Verdana"/>
          <w:sz w:val="20"/>
          <w:szCs w:val="20"/>
        </w:rPr>
        <w:t xml:space="preserve"> </w:t>
      </w:r>
      <w:r w:rsidR="00727A21" w:rsidRPr="00ED6DEF">
        <w:rPr>
          <w:rFonts w:ascii="Verdana" w:hAnsi="Verdana"/>
          <w:sz w:val="20"/>
          <w:szCs w:val="20"/>
        </w:rPr>
        <w:t xml:space="preserve">(bijlage </w:t>
      </w:r>
      <w:r w:rsidR="003D608A" w:rsidRPr="00ED6DEF">
        <w:rPr>
          <w:rFonts w:ascii="Verdana" w:hAnsi="Verdana"/>
          <w:sz w:val="20"/>
          <w:szCs w:val="20"/>
        </w:rPr>
        <w:t>4</w:t>
      </w:r>
      <w:r w:rsidR="00727A21" w:rsidRPr="00ED6DEF">
        <w:rPr>
          <w:rFonts w:ascii="Verdana" w:hAnsi="Verdana"/>
          <w:sz w:val="20"/>
          <w:szCs w:val="20"/>
        </w:rPr>
        <w:t>)</w:t>
      </w:r>
      <w:r w:rsidRPr="00ED6DEF">
        <w:rPr>
          <w:rFonts w:ascii="Verdana" w:hAnsi="Verdana"/>
          <w:sz w:val="20"/>
          <w:szCs w:val="20"/>
        </w:rPr>
        <w:t xml:space="preserve"> op.</w:t>
      </w:r>
      <w:r w:rsidR="00727A21" w:rsidRPr="00ED6DEF">
        <w:rPr>
          <w:rFonts w:ascii="Verdana" w:hAnsi="Verdana"/>
          <w:sz w:val="20"/>
          <w:szCs w:val="20"/>
        </w:rPr>
        <w:t xml:space="preserve"> </w:t>
      </w:r>
      <w:r w:rsidRPr="00ED6DEF">
        <w:rPr>
          <w:rFonts w:ascii="Verdana" w:hAnsi="Verdana"/>
          <w:sz w:val="20"/>
          <w:szCs w:val="20"/>
        </w:rPr>
        <w:t>Welke acties onderneemt het kind en welke acties ondernemen de ouders?</w:t>
      </w:r>
    </w:p>
    <w:p w14:paraId="50D75DD9" w14:textId="40D8243E" w:rsidR="00727A21" w:rsidRPr="006874BF" w:rsidRDefault="00727A21" w:rsidP="00727A21">
      <w:pPr>
        <w:pStyle w:val="Lijstalinea"/>
        <w:numPr>
          <w:ilvl w:val="0"/>
          <w:numId w:val="18"/>
        </w:numPr>
        <w:rPr>
          <w:rFonts w:ascii="Verdana" w:hAnsi="Verdana"/>
          <w:sz w:val="20"/>
          <w:szCs w:val="20"/>
        </w:rPr>
      </w:pPr>
      <w:r w:rsidRPr="006874BF">
        <w:rPr>
          <w:rFonts w:ascii="Verdana" w:hAnsi="Verdana"/>
          <w:sz w:val="20"/>
          <w:szCs w:val="20"/>
        </w:rPr>
        <w:t xml:space="preserve">Binnen 5 werkdagen verslag in </w:t>
      </w:r>
      <w:proofErr w:type="spellStart"/>
      <w:r w:rsidRPr="006874BF">
        <w:rPr>
          <w:rFonts w:ascii="Verdana" w:hAnsi="Verdana"/>
          <w:sz w:val="20"/>
          <w:szCs w:val="20"/>
        </w:rPr>
        <w:t>Parnassys</w:t>
      </w:r>
      <w:proofErr w:type="spellEnd"/>
      <w:r w:rsidRPr="006874BF">
        <w:rPr>
          <w:rFonts w:ascii="Verdana" w:hAnsi="Verdana"/>
          <w:sz w:val="20"/>
          <w:szCs w:val="20"/>
        </w:rPr>
        <w:t xml:space="preserve"> met handtekening directeur en ouders van zowel </w:t>
      </w:r>
      <w:proofErr w:type="spellStart"/>
      <w:r w:rsidRPr="006874BF">
        <w:rPr>
          <w:rFonts w:ascii="Verdana" w:hAnsi="Verdana"/>
          <w:sz w:val="20"/>
          <w:szCs w:val="20"/>
        </w:rPr>
        <w:t>pester</w:t>
      </w:r>
      <w:proofErr w:type="spellEnd"/>
      <w:r w:rsidRPr="006874BF">
        <w:rPr>
          <w:rFonts w:ascii="Verdana" w:hAnsi="Verdana"/>
          <w:sz w:val="20"/>
          <w:szCs w:val="20"/>
        </w:rPr>
        <w:t>(s) als gepeste(n) (verantwoordelijkheid MT)</w:t>
      </w:r>
      <w:r w:rsidR="0052013E" w:rsidRPr="006874BF">
        <w:rPr>
          <w:rFonts w:ascii="Verdana" w:hAnsi="Verdana"/>
          <w:sz w:val="20"/>
          <w:szCs w:val="20"/>
        </w:rPr>
        <w:t>.</w:t>
      </w:r>
    </w:p>
    <w:p w14:paraId="71381ED4" w14:textId="77777777" w:rsidR="000739A8" w:rsidRPr="006874BF" w:rsidRDefault="000739A8">
      <w:pPr>
        <w:rPr>
          <w:rFonts w:ascii="Verdana" w:hAnsi="Verdana"/>
          <w:sz w:val="20"/>
          <w:szCs w:val="20"/>
        </w:rPr>
      </w:pPr>
    </w:p>
    <w:p w14:paraId="26F23CA3" w14:textId="77777777" w:rsidR="00A16B1F" w:rsidRPr="006874BF" w:rsidRDefault="009D554C" w:rsidP="00A16B1F">
      <w:pPr>
        <w:rPr>
          <w:rFonts w:ascii="Verdana" w:hAnsi="Verdana"/>
          <w:sz w:val="20"/>
          <w:szCs w:val="20"/>
        </w:rPr>
      </w:pPr>
      <w:r w:rsidRPr="006874BF">
        <w:rPr>
          <w:rFonts w:ascii="Verdana" w:hAnsi="Verdana"/>
          <w:sz w:val="20"/>
          <w:szCs w:val="20"/>
        </w:rPr>
        <w:t xml:space="preserve">De </w:t>
      </w:r>
      <w:r w:rsidRPr="006874BF">
        <w:rPr>
          <w:rFonts w:ascii="Verdana" w:hAnsi="Verdana"/>
          <w:b/>
          <w:sz w:val="20"/>
          <w:szCs w:val="20"/>
        </w:rPr>
        <w:t>verantwoordelijkheid:</w:t>
      </w:r>
      <w:r w:rsidRPr="006874BF">
        <w:rPr>
          <w:rFonts w:ascii="Verdana" w:hAnsi="Verdana"/>
          <w:sz w:val="20"/>
          <w:szCs w:val="20"/>
        </w:rPr>
        <w:t xml:space="preserve"> MT/verslag binnen 5 werkdagen met handtekening van alle betrokkenen.</w:t>
      </w:r>
      <w:bookmarkStart w:id="19" w:name="_Toc145400716"/>
    </w:p>
    <w:p w14:paraId="2C4543EC" w14:textId="77777777" w:rsidR="00A16B1F" w:rsidRPr="006874BF" w:rsidRDefault="00A16B1F" w:rsidP="00A16B1F">
      <w:pPr>
        <w:rPr>
          <w:rFonts w:ascii="Verdana" w:hAnsi="Verdana"/>
          <w:sz w:val="20"/>
          <w:szCs w:val="20"/>
        </w:rPr>
      </w:pPr>
    </w:p>
    <w:p w14:paraId="2F402848" w14:textId="40FF01F7" w:rsidR="000739A8" w:rsidRPr="006874BF" w:rsidRDefault="009D554C" w:rsidP="00A16B1F">
      <w:pPr>
        <w:rPr>
          <w:rFonts w:ascii="Verdana" w:hAnsi="Verdana"/>
          <w:b/>
          <w:bCs/>
          <w:sz w:val="20"/>
          <w:szCs w:val="20"/>
        </w:rPr>
      </w:pPr>
      <w:r w:rsidRPr="006874BF">
        <w:rPr>
          <w:rFonts w:ascii="Verdana" w:hAnsi="Verdana"/>
          <w:b/>
          <w:bCs/>
          <w:sz w:val="20"/>
          <w:szCs w:val="20"/>
        </w:rPr>
        <w:t>Stap 5</w:t>
      </w:r>
      <w:r w:rsidR="00A16B1F" w:rsidRPr="006874BF">
        <w:rPr>
          <w:rFonts w:ascii="Verdana" w:hAnsi="Verdana"/>
          <w:b/>
          <w:bCs/>
          <w:sz w:val="20"/>
          <w:szCs w:val="20"/>
        </w:rPr>
        <w:t>:</w:t>
      </w:r>
      <w:r w:rsidRPr="006874BF">
        <w:rPr>
          <w:rFonts w:ascii="Verdana" w:hAnsi="Verdana"/>
          <w:b/>
          <w:bCs/>
          <w:sz w:val="20"/>
          <w:szCs w:val="20"/>
        </w:rPr>
        <w:t xml:space="preserve"> Passend onderwijs</w:t>
      </w:r>
      <w:bookmarkEnd w:id="19"/>
    </w:p>
    <w:p w14:paraId="408FCD97" w14:textId="7CF31220" w:rsidR="00125D1B" w:rsidRPr="006874BF" w:rsidRDefault="00125D1B" w:rsidP="00125D1B">
      <w:pPr>
        <w:rPr>
          <w:rFonts w:ascii="Verdana" w:hAnsi="Verdana"/>
          <w:bCs/>
          <w:iCs/>
          <w:sz w:val="20"/>
          <w:szCs w:val="20"/>
        </w:rPr>
      </w:pPr>
      <w:r w:rsidRPr="006874BF">
        <w:rPr>
          <w:rFonts w:ascii="Verdana" w:hAnsi="Verdana"/>
          <w:bCs/>
          <w:iCs/>
          <w:sz w:val="20"/>
          <w:szCs w:val="20"/>
        </w:rPr>
        <w:t xml:space="preserve">Schorsingsmaatregel </w:t>
      </w:r>
      <w:r w:rsidR="006A4F9D" w:rsidRPr="006874BF">
        <w:rPr>
          <w:rFonts w:ascii="Verdana" w:hAnsi="Verdana"/>
          <w:bCs/>
          <w:iCs/>
          <w:sz w:val="20"/>
          <w:szCs w:val="20"/>
        </w:rPr>
        <w:t>2 Pesten</w:t>
      </w:r>
    </w:p>
    <w:p w14:paraId="67CEEB73" w14:textId="784E9A9D" w:rsidR="000739A8" w:rsidRDefault="009D554C">
      <w:pPr>
        <w:pStyle w:val="Geenafstand"/>
        <w:numPr>
          <w:ilvl w:val="0"/>
          <w:numId w:val="18"/>
        </w:numPr>
        <w:rPr>
          <w:rFonts w:ascii="Verdana" w:hAnsi="Verdana"/>
          <w:sz w:val="20"/>
          <w:szCs w:val="20"/>
        </w:rPr>
      </w:pPr>
      <w:r w:rsidRPr="006874BF">
        <w:rPr>
          <w:rFonts w:ascii="Verdana" w:hAnsi="Verdana"/>
          <w:sz w:val="20"/>
          <w:szCs w:val="20"/>
        </w:rPr>
        <w:t xml:space="preserve">In overleg met leerplichtambtenaar wordt/worden </w:t>
      </w:r>
      <w:proofErr w:type="spellStart"/>
      <w:r w:rsidRPr="006874BF">
        <w:rPr>
          <w:rFonts w:ascii="Verdana" w:hAnsi="Verdana"/>
          <w:sz w:val="20"/>
          <w:szCs w:val="20"/>
        </w:rPr>
        <w:t>pester</w:t>
      </w:r>
      <w:proofErr w:type="spellEnd"/>
      <w:r w:rsidRPr="006874BF">
        <w:rPr>
          <w:rFonts w:ascii="Verdana" w:hAnsi="Verdana"/>
          <w:sz w:val="20"/>
          <w:szCs w:val="20"/>
        </w:rPr>
        <w:t xml:space="preserve">(s) </w:t>
      </w:r>
      <w:r w:rsidR="00304513" w:rsidRPr="006874BF">
        <w:rPr>
          <w:rFonts w:ascii="Verdana" w:hAnsi="Verdana"/>
          <w:sz w:val="20"/>
          <w:szCs w:val="20"/>
        </w:rPr>
        <w:t>voor langere periode geschorst en wordt met samenwerkingsverband, inspectie en leerplicht naar een passende oplossing gezocht.</w:t>
      </w:r>
    </w:p>
    <w:p w14:paraId="5733784E" w14:textId="41D518F3" w:rsidR="00ED6DEF" w:rsidRPr="006874BF" w:rsidRDefault="00ED6DEF">
      <w:pPr>
        <w:pStyle w:val="Geenafstand"/>
        <w:numPr>
          <w:ilvl w:val="0"/>
          <w:numId w:val="18"/>
        </w:numPr>
        <w:rPr>
          <w:rFonts w:ascii="Verdana" w:hAnsi="Verdana"/>
          <w:sz w:val="20"/>
          <w:szCs w:val="20"/>
        </w:rPr>
      </w:pPr>
      <w:r>
        <w:rPr>
          <w:rFonts w:ascii="Verdana" w:hAnsi="Verdana"/>
          <w:sz w:val="20"/>
          <w:szCs w:val="20"/>
        </w:rPr>
        <w:t>Eventueel kan er overgegaan worden tot verwijdering van de leerling</w:t>
      </w:r>
      <w:r w:rsidR="009C6BEC">
        <w:rPr>
          <w:rFonts w:ascii="Verdana" w:hAnsi="Verdana"/>
          <w:sz w:val="20"/>
          <w:szCs w:val="20"/>
        </w:rPr>
        <w:t>. Hiervoor wordt de time-out route van het samenwerkingsverband gevolgd.</w:t>
      </w:r>
    </w:p>
    <w:p w14:paraId="082B9391" w14:textId="77777777" w:rsidR="000739A8" w:rsidRPr="006874BF" w:rsidRDefault="000739A8">
      <w:pPr>
        <w:rPr>
          <w:rFonts w:ascii="Verdana" w:hAnsi="Verdana"/>
          <w:sz w:val="20"/>
          <w:szCs w:val="20"/>
        </w:rPr>
      </w:pPr>
    </w:p>
    <w:p w14:paraId="0AC8CDAA" w14:textId="77777777" w:rsidR="000739A8" w:rsidRPr="006874BF" w:rsidRDefault="009D554C">
      <w:pPr>
        <w:rPr>
          <w:rFonts w:ascii="Verdana" w:hAnsi="Verdana"/>
          <w:sz w:val="20"/>
          <w:szCs w:val="20"/>
        </w:rPr>
      </w:pPr>
      <w:r w:rsidRPr="006874BF">
        <w:rPr>
          <w:rFonts w:ascii="Verdana" w:hAnsi="Verdana"/>
          <w:sz w:val="20"/>
          <w:szCs w:val="20"/>
        </w:rPr>
        <w:t xml:space="preserve">De </w:t>
      </w:r>
      <w:r w:rsidRPr="006874BF">
        <w:rPr>
          <w:rFonts w:ascii="Verdana" w:hAnsi="Verdana"/>
          <w:b/>
          <w:sz w:val="20"/>
          <w:szCs w:val="20"/>
        </w:rPr>
        <w:t>verantwoordelijkheid</w:t>
      </w:r>
      <w:r w:rsidRPr="006874BF">
        <w:rPr>
          <w:rFonts w:ascii="Verdana" w:hAnsi="Verdana"/>
          <w:sz w:val="20"/>
          <w:szCs w:val="20"/>
        </w:rPr>
        <w:t xml:space="preserve"> hiervan ligt bij MT/directeur-bestuurder/verslag binnen 5 werkdagen met handtekening van alle betrokkenen.</w:t>
      </w:r>
    </w:p>
    <w:p w14:paraId="548697C5" w14:textId="77777777" w:rsidR="000739A8" w:rsidRPr="006874BF" w:rsidRDefault="009D554C">
      <w:pPr>
        <w:rPr>
          <w:rFonts w:ascii="Verdana" w:hAnsi="Verdana"/>
          <w:sz w:val="20"/>
          <w:szCs w:val="20"/>
        </w:rPr>
      </w:pPr>
      <w:r w:rsidRPr="006874BF">
        <w:rPr>
          <w:rFonts w:ascii="Verdana" w:hAnsi="Verdana"/>
          <w:sz w:val="20"/>
          <w:szCs w:val="20"/>
        </w:rPr>
        <w:t xml:space="preserve"> </w:t>
      </w:r>
    </w:p>
    <w:p w14:paraId="4A79566E" w14:textId="77777777" w:rsidR="000739A8" w:rsidRPr="006874BF" w:rsidRDefault="009D554C">
      <w:pPr>
        <w:rPr>
          <w:rFonts w:ascii="Verdana" w:hAnsi="Verdana"/>
          <w:sz w:val="20"/>
          <w:szCs w:val="20"/>
        </w:rPr>
      </w:pPr>
      <w:r w:rsidRPr="006874BF">
        <w:rPr>
          <w:rFonts w:ascii="Verdana" w:hAnsi="Verdana"/>
          <w:sz w:val="20"/>
          <w:szCs w:val="20"/>
        </w:rPr>
        <w:t xml:space="preserve">Het moge duidelijk zijn dat pestgedrag van </w:t>
      </w:r>
      <w:proofErr w:type="spellStart"/>
      <w:r w:rsidRPr="006874BF">
        <w:rPr>
          <w:rFonts w:ascii="Verdana" w:hAnsi="Verdana"/>
          <w:sz w:val="20"/>
          <w:szCs w:val="20"/>
        </w:rPr>
        <w:t>gedragstechnisch</w:t>
      </w:r>
      <w:proofErr w:type="spellEnd"/>
      <w:r w:rsidRPr="006874BF">
        <w:rPr>
          <w:rFonts w:ascii="Verdana" w:hAnsi="Verdana"/>
          <w:sz w:val="20"/>
          <w:szCs w:val="20"/>
        </w:rPr>
        <w:t xml:space="preserve"> gediagnostiseerde leerlingen hierop een uitzondering zijn die separaat met IB of betrokken behandelaars dient te worden besproken.</w:t>
      </w:r>
    </w:p>
    <w:p w14:paraId="0598E3A4" w14:textId="77777777" w:rsidR="00D1071E" w:rsidRPr="006874BF" w:rsidRDefault="00D1071E">
      <w:pPr>
        <w:rPr>
          <w:rFonts w:ascii="Verdana" w:hAnsi="Verdana"/>
          <w:iCs/>
          <w:sz w:val="20"/>
          <w:szCs w:val="20"/>
        </w:rPr>
      </w:pPr>
    </w:p>
    <w:p w14:paraId="5561CB77" w14:textId="22E06CD5" w:rsidR="00D1071E" w:rsidRPr="006874BF" w:rsidRDefault="00D1071E" w:rsidP="00D1071E">
      <w:pPr>
        <w:rPr>
          <w:rFonts w:ascii="Verdana" w:hAnsi="Verdana"/>
          <w:iCs/>
          <w:sz w:val="20"/>
          <w:szCs w:val="20"/>
        </w:rPr>
      </w:pPr>
      <w:r w:rsidRPr="006874BF">
        <w:rPr>
          <w:rFonts w:ascii="Verdana" w:hAnsi="Verdana"/>
          <w:iCs/>
          <w:sz w:val="20"/>
          <w:szCs w:val="20"/>
        </w:rPr>
        <w:t xml:space="preserve">In situaties waarin sprake is van extreem pestgedrag is het mogelijk om stappen over te slaan. Hiervoor is consensus nodig van directie (2 personen) </w:t>
      </w:r>
      <w:r w:rsidR="0052013E" w:rsidRPr="006874BF">
        <w:rPr>
          <w:rFonts w:ascii="Verdana" w:hAnsi="Verdana"/>
          <w:iCs/>
          <w:sz w:val="20"/>
          <w:szCs w:val="20"/>
        </w:rPr>
        <w:t>en betreffende teamleider</w:t>
      </w:r>
      <w:r w:rsidRPr="006874BF">
        <w:rPr>
          <w:rFonts w:ascii="Verdana" w:hAnsi="Verdana"/>
          <w:iCs/>
          <w:sz w:val="20"/>
          <w:szCs w:val="20"/>
        </w:rPr>
        <w:t xml:space="preserve">. </w:t>
      </w:r>
    </w:p>
    <w:p w14:paraId="69390170" w14:textId="557216BC" w:rsidR="009C6BEC" w:rsidRPr="006874BF" w:rsidRDefault="00D1071E" w:rsidP="00125D1B">
      <w:pPr>
        <w:rPr>
          <w:rFonts w:ascii="Verdana" w:hAnsi="Verdana"/>
          <w:iCs/>
          <w:sz w:val="20"/>
          <w:szCs w:val="20"/>
        </w:rPr>
      </w:pPr>
      <w:r w:rsidRPr="006874BF">
        <w:rPr>
          <w:rFonts w:ascii="Verdana" w:hAnsi="Verdana"/>
          <w:iCs/>
          <w:sz w:val="20"/>
          <w:szCs w:val="20"/>
        </w:rPr>
        <w:t>De beslissing over de te treffen sanctiemaatregel mag maximaal 2 werkdagen in beslag nemen.</w:t>
      </w:r>
      <w:r w:rsidR="00505EE4">
        <w:rPr>
          <w:rFonts w:ascii="Verdana" w:hAnsi="Verdana"/>
          <w:iCs/>
          <w:sz w:val="20"/>
          <w:szCs w:val="20"/>
        </w:rPr>
        <w:t xml:space="preserve"> </w:t>
      </w:r>
      <w:r w:rsidR="00505EE4" w:rsidRPr="00A77F9D">
        <w:rPr>
          <w:rFonts w:ascii="Verdana" w:hAnsi="Verdana"/>
          <w:iCs/>
          <w:sz w:val="20"/>
          <w:szCs w:val="20"/>
        </w:rPr>
        <w:t xml:space="preserve">Het bevoegd gezag van de school beslist altijd welke sanctiemaatregel </w:t>
      </w:r>
      <w:r w:rsidR="00C73143" w:rsidRPr="00A77F9D">
        <w:rPr>
          <w:rFonts w:ascii="Verdana" w:hAnsi="Verdana"/>
          <w:iCs/>
          <w:sz w:val="20"/>
          <w:szCs w:val="20"/>
        </w:rPr>
        <w:t xml:space="preserve">ingesteld wordt. </w:t>
      </w:r>
      <w:r w:rsidR="009C6BEC" w:rsidRPr="00A77F9D">
        <w:rPr>
          <w:rFonts w:ascii="Verdana" w:hAnsi="Verdana"/>
          <w:iCs/>
          <w:sz w:val="20"/>
          <w:szCs w:val="20"/>
        </w:rPr>
        <w:t xml:space="preserve">Ouders worden </w:t>
      </w:r>
      <w:r w:rsidR="00C73143" w:rsidRPr="00A77F9D">
        <w:rPr>
          <w:rFonts w:ascii="Verdana" w:hAnsi="Verdana"/>
          <w:iCs/>
          <w:sz w:val="20"/>
          <w:szCs w:val="20"/>
        </w:rPr>
        <w:t xml:space="preserve">hiervan </w:t>
      </w:r>
      <w:r w:rsidR="009C6BEC" w:rsidRPr="00A77F9D">
        <w:rPr>
          <w:rFonts w:ascii="Verdana" w:hAnsi="Verdana"/>
          <w:iCs/>
          <w:sz w:val="20"/>
          <w:szCs w:val="20"/>
        </w:rPr>
        <w:t>op de hoogte gesteld</w:t>
      </w:r>
      <w:r w:rsidR="00C73143" w:rsidRPr="00A77F9D">
        <w:rPr>
          <w:rFonts w:ascii="Verdana" w:hAnsi="Verdana"/>
          <w:iCs/>
          <w:sz w:val="20"/>
          <w:szCs w:val="20"/>
        </w:rPr>
        <w:t xml:space="preserve">. Wanneer zij het niet eens zijn, dan noteren wij dit in het verslag, maar voeren wij </w:t>
      </w:r>
      <w:r w:rsidR="00677441" w:rsidRPr="00A77F9D">
        <w:rPr>
          <w:rFonts w:ascii="Verdana" w:hAnsi="Verdana"/>
          <w:iCs/>
          <w:sz w:val="20"/>
          <w:szCs w:val="20"/>
        </w:rPr>
        <w:t xml:space="preserve">op school </w:t>
      </w:r>
      <w:r w:rsidR="00C73143" w:rsidRPr="00A77F9D">
        <w:rPr>
          <w:rFonts w:ascii="Verdana" w:hAnsi="Verdana"/>
          <w:iCs/>
          <w:sz w:val="20"/>
          <w:szCs w:val="20"/>
        </w:rPr>
        <w:t>wel de gestelde sanctiemaatregel uit.</w:t>
      </w:r>
    </w:p>
    <w:p w14:paraId="3691264C" w14:textId="77777777" w:rsidR="00632860" w:rsidRPr="006874BF" w:rsidRDefault="00632860" w:rsidP="00125D1B">
      <w:pPr>
        <w:rPr>
          <w:rFonts w:ascii="Verdana" w:hAnsi="Verdana"/>
          <w:iCs/>
          <w:sz w:val="20"/>
          <w:szCs w:val="20"/>
        </w:rPr>
      </w:pPr>
    </w:p>
    <w:p w14:paraId="63CEB12D" w14:textId="7C5863EB" w:rsidR="00632860" w:rsidRPr="0066626C" w:rsidRDefault="00632860" w:rsidP="00125D1B">
      <w:pPr>
        <w:rPr>
          <w:rFonts w:ascii="Verdana" w:hAnsi="Verdana" w:cs="Arial"/>
          <w:sz w:val="20"/>
          <w:szCs w:val="20"/>
        </w:rPr>
      </w:pPr>
      <w:r w:rsidRPr="0052013E">
        <w:rPr>
          <w:rFonts w:ascii="Verdana" w:hAnsi="Verdana"/>
          <w:iCs/>
          <w:sz w:val="20"/>
          <w:szCs w:val="20"/>
        </w:rPr>
        <w:t>De kaarten van Pestgedrag worden in principe bij elkaar opgeteld, tenzij zwaarwegende argumenten kunnen worden aangevoerd daarvan af te wijken.</w:t>
      </w:r>
    </w:p>
    <w:p w14:paraId="0B6FF85F" w14:textId="77777777" w:rsidR="00125D1B" w:rsidRPr="0066626C" w:rsidRDefault="00125D1B" w:rsidP="00125D1B">
      <w:pPr>
        <w:rPr>
          <w:rFonts w:ascii="Verdana" w:hAnsi="Verdana" w:cs="Arial"/>
          <w:sz w:val="20"/>
          <w:szCs w:val="20"/>
        </w:rPr>
      </w:pPr>
    </w:p>
    <w:p w14:paraId="61981300" w14:textId="47935CD3" w:rsidR="00125D1B" w:rsidRPr="0066626C" w:rsidRDefault="00125D1B" w:rsidP="00125D1B">
      <w:pPr>
        <w:rPr>
          <w:rFonts w:ascii="Verdana" w:hAnsi="Verdana" w:cs="Arial"/>
          <w:sz w:val="20"/>
          <w:szCs w:val="20"/>
        </w:rPr>
      </w:pPr>
      <w:r w:rsidRPr="0066626C">
        <w:rPr>
          <w:rFonts w:ascii="Verdana" w:hAnsi="Verdana" w:cs="Arial"/>
          <w:sz w:val="20"/>
          <w:szCs w:val="20"/>
        </w:rPr>
        <w:t xml:space="preserve">Voor </w:t>
      </w:r>
      <w:r w:rsidR="0052013E">
        <w:rPr>
          <w:rFonts w:ascii="Verdana" w:hAnsi="Verdana" w:cs="Arial"/>
          <w:sz w:val="20"/>
          <w:szCs w:val="20"/>
        </w:rPr>
        <w:t>de groepen</w:t>
      </w:r>
      <w:r w:rsidRPr="0066626C">
        <w:rPr>
          <w:rFonts w:ascii="Verdana" w:hAnsi="Verdana" w:cs="Arial"/>
          <w:sz w:val="20"/>
          <w:szCs w:val="20"/>
        </w:rPr>
        <w:t xml:space="preserve"> 1 tot en met 6 geldt dat aantekeningen gemaakt in dit kader alleen in het lopende schooljaar cumuleren; hetgeen inhoudt dat alle kinderen uit deze </w:t>
      </w:r>
      <w:r w:rsidR="0026596D">
        <w:rPr>
          <w:rFonts w:ascii="Verdana" w:hAnsi="Verdana" w:cs="Arial"/>
          <w:sz w:val="20"/>
          <w:szCs w:val="20"/>
        </w:rPr>
        <w:t>groepen</w:t>
      </w:r>
      <w:r w:rsidRPr="0066626C">
        <w:rPr>
          <w:rFonts w:ascii="Verdana" w:hAnsi="Verdana" w:cs="Arial"/>
          <w:sz w:val="20"/>
          <w:szCs w:val="20"/>
        </w:rPr>
        <w:t xml:space="preserve"> ieder schooljaar letterlijk “met een schone lei” beginnen.</w:t>
      </w:r>
    </w:p>
    <w:p w14:paraId="221DD393" w14:textId="77777777" w:rsidR="00125D1B" w:rsidRPr="0066626C" w:rsidRDefault="00125D1B" w:rsidP="00125D1B">
      <w:pPr>
        <w:rPr>
          <w:rFonts w:ascii="Verdana" w:hAnsi="Verdana" w:cs="Arial"/>
          <w:i/>
          <w:color w:val="FF0000"/>
          <w:sz w:val="20"/>
          <w:szCs w:val="20"/>
        </w:rPr>
      </w:pPr>
      <w:r w:rsidRPr="0066626C">
        <w:rPr>
          <w:rFonts w:ascii="Verdana" w:hAnsi="Verdana" w:cs="Arial"/>
          <w:sz w:val="20"/>
          <w:szCs w:val="20"/>
        </w:rPr>
        <w:t>Voor de groepen 7 en 8 menen we dat er wel sprake moet zijn van cumulatie van aantekeningen in deze twee jaren omdat we ervanuit gaan dat deze leerlingen de werking van het mechanisme kennen en hierop kunnen anticiperen</w:t>
      </w:r>
      <w:r w:rsidRPr="0066626C">
        <w:rPr>
          <w:rFonts w:ascii="Verdana" w:hAnsi="Verdana" w:cs="Arial"/>
          <w:i/>
          <w:sz w:val="20"/>
          <w:szCs w:val="20"/>
        </w:rPr>
        <w:t>.</w:t>
      </w:r>
    </w:p>
    <w:p w14:paraId="6D4A6972" w14:textId="77777777" w:rsidR="00125D1B" w:rsidRPr="0066626C" w:rsidRDefault="00125D1B" w:rsidP="00125D1B">
      <w:pPr>
        <w:rPr>
          <w:rFonts w:ascii="Verdana" w:hAnsi="Verdana" w:cs="Arial"/>
          <w:i/>
          <w:color w:val="FF0000"/>
          <w:sz w:val="20"/>
          <w:szCs w:val="20"/>
        </w:rPr>
      </w:pPr>
    </w:p>
    <w:p w14:paraId="5ABC1959" w14:textId="77777777" w:rsidR="00125D1B" w:rsidRPr="0066626C" w:rsidRDefault="00125D1B" w:rsidP="00125D1B">
      <w:pPr>
        <w:rPr>
          <w:rFonts w:ascii="Verdana" w:hAnsi="Verdana"/>
          <w:sz w:val="20"/>
          <w:szCs w:val="20"/>
        </w:rPr>
      </w:pPr>
      <w:r w:rsidRPr="0066626C">
        <w:rPr>
          <w:rFonts w:ascii="Verdana" w:hAnsi="Verdana"/>
          <w:sz w:val="20"/>
          <w:szCs w:val="20"/>
        </w:rPr>
        <w:t xml:space="preserve">In alle gevallen dient dit protocol een leidraad te zijn; niets meer, niets minder. Het hebben van een protocol ontslaat betrokken volwassenen niet van de verplichting alle casussen met hart en gezond verstand tegemoet te treden en af te wijken van de papieren regel als dat goed beargumenteert kan worden. Wel is het zaak, in een dergelijk geval, altijd in overleg te treden met lid van MT en een dergelijke beslissing gezamenlijk te nemen en te formuleren en nooit als groepsleerkracht alleen!!! </w:t>
      </w:r>
    </w:p>
    <w:p w14:paraId="7D254A90" w14:textId="77777777" w:rsidR="00D1071E" w:rsidRPr="0066626C" w:rsidRDefault="00D1071E" w:rsidP="00D1071E">
      <w:pPr>
        <w:rPr>
          <w:rFonts w:ascii="Verdana" w:hAnsi="Verdana"/>
          <w:i/>
          <w:sz w:val="20"/>
          <w:szCs w:val="20"/>
        </w:rPr>
      </w:pPr>
    </w:p>
    <w:p w14:paraId="1AAA7159" w14:textId="77777777" w:rsidR="00125D1B" w:rsidRPr="0066626C" w:rsidRDefault="00125D1B" w:rsidP="00D1071E">
      <w:pPr>
        <w:rPr>
          <w:rFonts w:ascii="Verdana" w:hAnsi="Verdana"/>
          <w:i/>
          <w:sz w:val="20"/>
          <w:szCs w:val="20"/>
        </w:rPr>
      </w:pPr>
    </w:p>
    <w:p w14:paraId="17CB20B3" w14:textId="77777777" w:rsidR="00125D1B" w:rsidRPr="0066626C" w:rsidRDefault="00125D1B" w:rsidP="00D1071E">
      <w:pPr>
        <w:rPr>
          <w:rFonts w:ascii="Verdana" w:hAnsi="Verdana"/>
          <w:i/>
          <w:sz w:val="20"/>
          <w:szCs w:val="20"/>
        </w:rPr>
      </w:pPr>
    </w:p>
    <w:p w14:paraId="66B243CC" w14:textId="77777777" w:rsidR="000739A8" w:rsidRPr="0066626C" w:rsidRDefault="000739A8">
      <w:pPr>
        <w:rPr>
          <w:rFonts w:ascii="Verdana" w:hAnsi="Verdana"/>
          <w:sz w:val="20"/>
          <w:szCs w:val="20"/>
        </w:rPr>
      </w:pPr>
    </w:p>
    <w:p w14:paraId="5FDFE1F8" w14:textId="77777777" w:rsidR="000739A8" w:rsidRPr="0066626C" w:rsidRDefault="000739A8">
      <w:pPr>
        <w:rPr>
          <w:rFonts w:ascii="Verdana" w:hAnsi="Verdana"/>
          <w:sz w:val="20"/>
          <w:szCs w:val="20"/>
        </w:rPr>
      </w:pPr>
    </w:p>
    <w:p w14:paraId="131C4BB4" w14:textId="6190527B" w:rsidR="006A08E4" w:rsidRDefault="009D554C" w:rsidP="006A08E4">
      <w:pPr>
        <w:suppressAutoHyphens w:val="0"/>
        <w:rPr>
          <w:rFonts w:ascii="Verdana" w:hAnsi="Verdana"/>
          <w:b/>
          <w:bCs/>
          <w:sz w:val="20"/>
          <w:szCs w:val="20"/>
        </w:rPr>
      </w:pPr>
      <w:r w:rsidRPr="0066626C">
        <w:rPr>
          <w:rFonts w:ascii="Verdana" w:hAnsi="Verdana"/>
          <w:sz w:val="20"/>
          <w:szCs w:val="20"/>
        </w:rPr>
        <w:br w:type="page"/>
      </w:r>
      <w:r w:rsidRPr="006A08E4">
        <w:rPr>
          <w:rFonts w:ascii="Verdana" w:hAnsi="Verdana"/>
          <w:b/>
          <w:bCs/>
          <w:sz w:val="20"/>
          <w:szCs w:val="20"/>
        </w:rPr>
        <w:lastRenderedPageBreak/>
        <w:t>3.2 Ernstig incident/onacceptabel/ontwrichtend gedrag</w:t>
      </w:r>
      <w:r w:rsidR="006A08E4">
        <w:rPr>
          <w:rFonts w:ascii="Verdana" w:hAnsi="Verdana"/>
          <w:b/>
          <w:bCs/>
          <w:sz w:val="20"/>
          <w:szCs w:val="20"/>
        </w:rPr>
        <w:t>:</w:t>
      </w:r>
    </w:p>
    <w:p w14:paraId="097E9F90" w14:textId="1FA49080" w:rsidR="00922043" w:rsidRDefault="009D554C" w:rsidP="00922043">
      <w:pPr>
        <w:suppressAutoHyphens w:val="0"/>
        <w:rPr>
          <w:rFonts w:ascii="Verdana" w:hAnsi="Verdana"/>
          <w:sz w:val="20"/>
          <w:szCs w:val="20"/>
        </w:rPr>
      </w:pPr>
      <w:r w:rsidRPr="0066626C">
        <w:rPr>
          <w:rFonts w:ascii="Verdana" w:hAnsi="Verdana"/>
          <w:sz w:val="20"/>
          <w:szCs w:val="20"/>
        </w:rPr>
        <w:t>Indien sprake is van een ernstig incident of onacceptabel gedrag dat voldoet aan de uiterlijke kenmerken van pesten met uitzondering van het structurele aspect daarvan, gericht tegen een bepaald kind of groepje kinderen, dat schadeveroorzakend is hetzij materieel, hetzij immaterieel, en dat daarom afwijkend is van de algemeen geaccepteerde gedragingen v</w:t>
      </w:r>
      <w:r w:rsidR="00786239" w:rsidRPr="0066626C">
        <w:rPr>
          <w:rFonts w:ascii="Verdana" w:hAnsi="Verdana"/>
          <w:sz w:val="20"/>
          <w:szCs w:val="20"/>
        </w:rPr>
        <w:t xml:space="preserve">an kinderen op school of </w:t>
      </w:r>
      <w:r w:rsidR="006A4F9D">
        <w:rPr>
          <w:rFonts w:ascii="Verdana" w:hAnsi="Verdana"/>
          <w:sz w:val="20"/>
          <w:szCs w:val="20"/>
        </w:rPr>
        <w:t>groep</w:t>
      </w:r>
      <w:r w:rsidR="00786239" w:rsidRPr="0066626C">
        <w:rPr>
          <w:rFonts w:ascii="Verdana" w:hAnsi="Verdana"/>
          <w:sz w:val="20"/>
          <w:szCs w:val="20"/>
        </w:rPr>
        <w:t xml:space="preserve"> (</w:t>
      </w:r>
      <w:r w:rsidRPr="0066626C">
        <w:rPr>
          <w:rFonts w:ascii="Verdana" w:hAnsi="Verdana"/>
          <w:sz w:val="20"/>
          <w:szCs w:val="20"/>
        </w:rPr>
        <w:t>zulks ter beoordeling van de groepsleerkracht i.o.m. een lid van het MT</w:t>
      </w:r>
      <w:r w:rsidR="00786239" w:rsidRPr="0066626C">
        <w:rPr>
          <w:rFonts w:ascii="Verdana" w:hAnsi="Verdana"/>
          <w:sz w:val="20"/>
          <w:szCs w:val="20"/>
        </w:rPr>
        <w:t>)</w:t>
      </w:r>
      <w:r w:rsidRPr="0066626C">
        <w:rPr>
          <w:rFonts w:ascii="Verdana" w:hAnsi="Verdana"/>
          <w:sz w:val="20"/>
          <w:szCs w:val="20"/>
        </w:rPr>
        <w:t xml:space="preserve"> of gedragingen die door leerkracht als dermate ontwrichtend worden beschouwd, in de betekenis dat zij een negatieve, mogelijk beschadigende invloed hebben/kunnen hebben op de hele groep of de groepsdynamiek, het leren van de groep negatief beïnvloeden.</w:t>
      </w:r>
      <w:bookmarkStart w:id="20" w:name="_Toc145400717"/>
    </w:p>
    <w:p w14:paraId="1C478C75" w14:textId="77777777" w:rsidR="00922043" w:rsidRDefault="00922043" w:rsidP="00922043">
      <w:pPr>
        <w:suppressAutoHyphens w:val="0"/>
        <w:rPr>
          <w:rFonts w:ascii="Verdana" w:hAnsi="Verdana"/>
          <w:sz w:val="20"/>
          <w:szCs w:val="20"/>
        </w:rPr>
      </w:pPr>
    </w:p>
    <w:p w14:paraId="456E86D9" w14:textId="6D0E4321" w:rsidR="000739A8" w:rsidRPr="00922043" w:rsidRDefault="009D554C" w:rsidP="00922043">
      <w:pPr>
        <w:suppressAutoHyphens w:val="0"/>
        <w:rPr>
          <w:rFonts w:ascii="Verdana" w:hAnsi="Verdana"/>
          <w:b/>
          <w:bCs/>
          <w:sz w:val="20"/>
          <w:szCs w:val="20"/>
        </w:rPr>
      </w:pPr>
      <w:r w:rsidRPr="00922043">
        <w:rPr>
          <w:rFonts w:ascii="Verdana" w:hAnsi="Verdana"/>
          <w:b/>
          <w:bCs/>
          <w:sz w:val="20"/>
          <w:szCs w:val="20"/>
        </w:rPr>
        <w:t>Stap 1</w:t>
      </w:r>
      <w:r w:rsidR="00922043">
        <w:rPr>
          <w:rFonts w:ascii="Verdana" w:hAnsi="Verdana"/>
          <w:b/>
          <w:bCs/>
          <w:sz w:val="20"/>
          <w:szCs w:val="20"/>
        </w:rPr>
        <w:t>:</w:t>
      </w:r>
      <w:r w:rsidRPr="00922043">
        <w:rPr>
          <w:rFonts w:ascii="Verdana" w:hAnsi="Verdana"/>
          <w:b/>
          <w:bCs/>
          <w:sz w:val="20"/>
          <w:szCs w:val="20"/>
        </w:rPr>
        <w:t xml:space="preserve"> Adaptief onderwijs</w:t>
      </w:r>
      <w:bookmarkEnd w:id="20"/>
      <w:r w:rsidRPr="00922043">
        <w:rPr>
          <w:rFonts w:ascii="Verdana" w:hAnsi="Verdana"/>
          <w:b/>
          <w:bCs/>
          <w:sz w:val="20"/>
          <w:szCs w:val="20"/>
        </w:rPr>
        <w:t xml:space="preserve"> </w:t>
      </w:r>
    </w:p>
    <w:p w14:paraId="4EE321CB" w14:textId="78F7F9C8" w:rsidR="00A90DE7" w:rsidRPr="00C23760" w:rsidRDefault="00D910AF" w:rsidP="00A90DE7">
      <w:pPr>
        <w:rPr>
          <w:rFonts w:ascii="Verdana" w:hAnsi="Verdana"/>
          <w:bCs/>
          <w:iCs/>
          <w:sz w:val="20"/>
          <w:szCs w:val="20"/>
        </w:rPr>
      </w:pPr>
      <w:r w:rsidRPr="00C23760">
        <w:rPr>
          <w:rFonts w:ascii="Verdana" w:hAnsi="Verdana"/>
          <w:bCs/>
          <w:iCs/>
          <w:sz w:val="20"/>
          <w:szCs w:val="20"/>
        </w:rPr>
        <w:t>Officiële waarschuwing</w:t>
      </w:r>
      <w:r w:rsidR="00A90DE7" w:rsidRPr="00C23760">
        <w:rPr>
          <w:rFonts w:ascii="Verdana" w:hAnsi="Verdana"/>
          <w:bCs/>
          <w:iCs/>
          <w:sz w:val="20"/>
          <w:szCs w:val="20"/>
        </w:rPr>
        <w:t xml:space="preserve"> </w:t>
      </w:r>
      <w:r w:rsidR="006A4F9D" w:rsidRPr="00C23760">
        <w:rPr>
          <w:rFonts w:ascii="Verdana" w:hAnsi="Verdana"/>
          <w:bCs/>
          <w:iCs/>
          <w:sz w:val="20"/>
          <w:szCs w:val="20"/>
        </w:rPr>
        <w:t>Onacceptabel g</w:t>
      </w:r>
      <w:r w:rsidR="00665BE0" w:rsidRPr="00C23760">
        <w:rPr>
          <w:rFonts w:ascii="Verdana" w:hAnsi="Verdana"/>
          <w:bCs/>
          <w:iCs/>
          <w:sz w:val="20"/>
          <w:szCs w:val="20"/>
        </w:rPr>
        <w:t>edrag</w:t>
      </w:r>
    </w:p>
    <w:p w14:paraId="4F1B59A1" w14:textId="70B758A7" w:rsidR="00D07AB1" w:rsidRPr="00C23760" w:rsidRDefault="00D07AB1" w:rsidP="00D07AB1">
      <w:pPr>
        <w:pStyle w:val="Lijstalinea"/>
        <w:numPr>
          <w:ilvl w:val="0"/>
          <w:numId w:val="9"/>
        </w:numPr>
        <w:rPr>
          <w:rFonts w:ascii="Verdana" w:hAnsi="Verdana"/>
          <w:sz w:val="20"/>
          <w:szCs w:val="20"/>
        </w:rPr>
      </w:pPr>
      <w:r w:rsidRPr="00C23760">
        <w:rPr>
          <w:rFonts w:ascii="Verdana" w:hAnsi="Verdana"/>
          <w:sz w:val="20"/>
          <w:szCs w:val="20"/>
        </w:rPr>
        <w:t xml:space="preserve">In kaart brengen van het incident en weging van ernst; verslag in </w:t>
      </w:r>
      <w:proofErr w:type="spellStart"/>
      <w:r w:rsidRPr="00C23760">
        <w:rPr>
          <w:rFonts w:ascii="Verdana" w:hAnsi="Verdana"/>
          <w:sz w:val="20"/>
          <w:szCs w:val="20"/>
        </w:rPr>
        <w:t>Parnassys</w:t>
      </w:r>
      <w:proofErr w:type="spellEnd"/>
      <w:r w:rsidRPr="00C23760">
        <w:rPr>
          <w:rFonts w:ascii="Verdana" w:hAnsi="Verdana"/>
          <w:sz w:val="20"/>
          <w:szCs w:val="20"/>
        </w:rPr>
        <w:t xml:space="preserve"> is noodzakelijk. </w:t>
      </w:r>
      <w:r w:rsidRPr="00C23760">
        <w:rPr>
          <w:rFonts w:ascii="Verdana" w:hAnsi="Verdana"/>
          <w:iCs/>
          <w:sz w:val="20"/>
          <w:szCs w:val="20"/>
        </w:rPr>
        <w:t xml:space="preserve">Het verslag in </w:t>
      </w:r>
      <w:proofErr w:type="spellStart"/>
      <w:r w:rsidRPr="00C23760">
        <w:rPr>
          <w:rFonts w:ascii="Verdana" w:hAnsi="Verdana"/>
          <w:iCs/>
          <w:sz w:val="20"/>
          <w:szCs w:val="20"/>
        </w:rPr>
        <w:t>Parnassys</w:t>
      </w:r>
      <w:proofErr w:type="spellEnd"/>
      <w:r w:rsidRPr="00C23760">
        <w:rPr>
          <w:rFonts w:ascii="Verdana" w:hAnsi="Verdana"/>
          <w:iCs/>
          <w:sz w:val="20"/>
          <w:szCs w:val="20"/>
        </w:rPr>
        <w:t xml:space="preserve"> wordt opgenomen als een Officiële Waarschuwing (zie format)</w:t>
      </w:r>
      <w:r w:rsidRPr="00C23760">
        <w:rPr>
          <w:rFonts w:ascii="Verdana" w:hAnsi="Verdana"/>
          <w:i/>
          <w:sz w:val="20"/>
          <w:szCs w:val="20"/>
        </w:rPr>
        <w:t>.</w:t>
      </w:r>
      <w:r w:rsidRPr="00C23760">
        <w:rPr>
          <w:rFonts w:ascii="Verdana" w:hAnsi="Verdana"/>
          <w:sz w:val="20"/>
          <w:szCs w:val="20"/>
        </w:rPr>
        <w:t xml:space="preserve"> Ook opnemen in jaarregistratieformulier. Altijd </w:t>
      </w:r>
      <w:r w:rsidR="009B1A1A" w:rsidRPr="00C23760">
        <w:rPr>
          <w:rFonts w:ascii="Verdana" w:hAnsi="Verdana"/>
          <w:sz w:val="20"/>
          <w:szCs w:val="20"/>
        </w:rPr>
        <w:t xml:space="preserve">in </w:t>
      </w:r>
      <w:r w:rsidRPr="00C23760">
        <w:rPr>
          <w:rFonts w:ascii="Verdana" w:hAnsi="Verdana"/>
          <w:sz w:val="20"/>
          <w:szCs w:val="20"/>
        </w:rPr>
        <w:t>overleg met de teamleider.</w:t>
      </w:r>
    </w:p>
    <w:p w14:paraId="674A5F36" w14:textId="18DA506B" w:rsidR="00D07AB1" w:rsidRPr="00C23760" w:rsidRDefault="00D07AB1" w:rsidP="00D07AB1">
      <w:pPr>
        <w:pStyle w:val="Lijstalinea"/>
        <w:numPr>
          <w:ilvl w:val="0"/>
          <w:numId w:val="9"/>
        </w:numPr>
        <w:shd w:val="clear" w:color="auto" w:fill="FFFFFF"/>
        <w:suppressAutoHyphens w:val="0"/>
        <w:spacing w:beforeAutospacing="1" w:afterAutospacing="1"/>
        <w:rPr>
          <w:rFonts w:ascii="Verdana" w:hAnsi="Verdana"/>
          <w:sz w:val="20"/>
          <w:szCs w:val="20"/>
        </w:rPr>
      </w:pPr>
      <w:r w:rsidRPr="00C23760">
        <w:rPr>
          <w:rFonts w:ascii="Verdana" w:hAnsi="Verdana"/>
          <w:sz w:val="20"/>
          <w:szCs w:val="20"/>
        </w:rPr>
        <w:t>Gesprek met de betrokken partijen door de leerkracht</w:t>
      </w:r>
      <w:r w:rsidR="009B1A1A" w:rsidRPr="00C23760">
        <w:rPr>
          <w:rFonts w:ascii="Verdana" w:hAnsi="Verdana"/>
          <w:sz w:val="20"/>
          <w:szCs w:val="20"/>
        </w:rPr>
        <w:t xml:space="preserve">. </w:t>
      </w:r>
      <w:r w:rsidRPr="00C23760">
        <w:rPr>
          <w:rFonts w:ascii="Verdana" w:hAnsi="Verdana"/>
          <w:sz w:val="20"/>
          <w:szCs w:val="20"/>
        </w:rPr>
        <w:t xml:space="preserve">Gebruik tijdens dit gesprek de tips uit spoor 1,2 en 3 (zie bijlage </w:t>
      </w:r>
      <w:r w:rsidR="003D608A" w:rsidRPr="00C23760">
        <w:rPr>
          <w:rFonts w:ascii="Verdana" w:hAnsi="Verdana"/>
          <w:sz w:val="20"/>
          <w:szCs w:val="20"/>
        </w:rPr>
        <w:t>2</w:t>
      </w:r>
      <w:r w:rsidRPr="00C23760">
        <w:rPr>
          <w:rFonts w:ascii="Verdana" w:hAnsi="Verdana"/>
          <w:sz w:val="20"/>
          <w:szCs w:val="20"/>
        </w:rPr>
        <w:t>).</w:t>
      </w:r>
    </w:p>
    <w:p w14:paraId="71B98AA5" w14:textId="77777777" w:rsidR="00D07AB1" w:rsidRPr="00C23760" w:rsidRDefault="00D07AB1" w:rsidP="00D07AB1">
      <w:pPr>
        <w:pStyle w:val="Lijstalinea"/>
        <w:numPr>
          <w:ilvl w:val="0"/>
          <w:numId w:val="9"/>
        </w:numPr>
        <w:shd w:val="clear" w:color="auto" w:fill="FFFFFF"/>
        <w:suppressAutoHyphens w:val="0"/>
        <w:spacing w:beforeAutospacing="1" w:afterAutospacing="1"/>
        <w:rPr>
          <w:rFonts w:ascii="Verdana" w:eastAsia="Times New Roman" w:hAnsi="Verdana" w:cs="Arial"/>
          <w:sz w:val="20"/>
          <w:szCs w:val="20"/>
          <w:lang w:eastAsia="nl-NL"/>
        </w:rPr>
      </w:pPr>
      <w:r w:rsidRPr="00C23760">
        <w:rPr>
          <w:rFonts w:ascii="Verdana" w:eastAsia="Times New Roman" w:hAnsi="Verdana" w:cs="Arial"/>
          <w:bCs/>
          <w:sz w:val="20"/>
          <w:szCs w:val="20"/>
          <w:lang w:eastAsia="nl-NL"/>
        </w:rPr>
        <w:t xml:space="preserve">Aanbevelingen </w:t>
      </w:r>
      <w:proofErr w:type="spellStart"/>
      <w:r w:rsidRPr="00C23760">
        <w:rPr>
          <w:rFonts w:ascii="Verdana" w:eastAsia="Times New Roman" w:hAnsi="Verdana" w:cs="Arial"/>
          <w:bCs/>
          <w:sz w:val="20"/>
          <w:szCs w:val="20"/>
          <w:lang w:eastAsia="nl-NL"/>
        </w:rPr>
        <w:t>cq</w:t>
      </w:r>
      <w:proofErr w:type="spellEnd"/>
      <w:r w:rsidRPr="00C23760">
        <w:rPr>
          <w:rFonts w:ascii="Verdana" w:eastAsia="Times New Roman" w:hAnsi="Verdana" w:cs="Arial"/>
          <w:bCs/>
          <w:sz w:val="20"/>
          <w:szCs w:val="20"/>
          <w:lang w:eastAsia="nl-NL"/>
        </w:rPr>
        <w:t xml:space="preserve"> uitkomsten vastleggen in </w:t>
      </w:r>
      <w:proofErr w:type="spellStart"/>
      <w:r w:rsidRPr="00C23760">
        <w:rPr>
          <w:rFonts w:ascii="Verdana" w:eastAsia="Times New Roman" w:hAnsi="Verdana" w:cs="Arial"/>
          <w:bCs/>
          <w:sz w:val="20"/>
          <w:szCs w:val="20"/>
          <w:lang w:eastAsia="nl-NL"/>
        </w:rPr>
        <w:t>Parnassys</w:t>
      </w:r>
      <w:proofErr w:type="spellEnd"/>
      <w:r w:rsidRPr="00C23760">
        <w:rPr>
          <w:rFonts w:ascii="Verdana" w:eastAsia="Times New Roman" w:hAnsi="Verdana" w:cs="Arial"/>
          <w:bCs/>
          <w:sz w:val="20"/>
          <w:szCs w:val="20"/>
          <w:lang w:eastAsia="nl-NL"/>
        </w:rPr>
        <w:t xml:space="preserve">. </w:t>
      </w:r>
    </w:p>
    <w:p w14:paraId="7608D339" w14:textId="57ECF9EC" w:rsidR="00D07AB1" w:rsidRPr="00C23760" w:rsidRDefault="00D07AB1" w:rsidP="00D07AB1">
      <w:pPr>
        <w:pStyle w:val="Lijstalinea"/>
        <w:numPr>
          <w:ilvl w:val="0"/>
          <w:numId w:val="9"/>
        </w:numPr>
        <w:rPr>
          <w:rFonts w:ascii="Verdana" w:hAnsi="Verdana"/>
          <w:iCs/>
          <w:sz w:val="20"/>
          <w:szCs w:val="20"/>
        </w:rPr>
      </w:pPr>
      <w:r w:rsidRPr="00C23760">
        <w:rPr>
          <w:rFonts w:ascii="Verdana" w:hAnsi="Verdana"/>
          <w:sz w:val="20"/>
          <w:szCs w:val="20"/>
        </w:rPr>
        <w:t xml:space="preserve">Binnen 5 werkdagen staat het verslag in </w:t>
      </w:r>
      <w:proofErr w:type="spellStart"/>
      <w:r w:rsidRPr="00C23760">
        <w:rPr>
          <w:rFonts w:ascii="Verdana" w:hAnsi="Verdana"/>
          <w:sz w:val="20"/>
          <w:szCs w:val="20"/>
        </w:rPr>
        <w:t>Parnassys</w:t>
      </w:r>
      <w:proofErr w:type="spellEnd"/>
      <w:r w:rsidRPr="00C23760">
        <w:rPr>
          <w:rFonts w:ascii="Verdana" w:hAnsi="Verdana"/>
          <w:sz w:val="20"/>
          <w:szCs w:val="20"/>
        </w:rPr>
        <w:t xml:space="preserve"> bij </w:t>
      </w:r>
      <w:r w:rsidR="009B1A1A" w:rsidRPr="00C23760">
        <w:rPr>
          <w:rFonts w:ascii="Verdana" w:hAnsi="Verdana"/>
          <w:iCs/>
          <w:sz w:val="20"/>
          <w:szCs w:val="20"/>
        </w:rPr>
        <w:t>de betreffende leerling(en)</w:t>
      </w:r>
      <w:r w:rsidRPr="00C23760">
        <w:rPr>
          <w:rFonts w:ascii="Verdana" w:hAnsi="Verdana"/>
          <w:iCs/>
          <w:sz w:val="20"/>
          <w:szCs w:val="20"/>
        </w:rPr>
        <w:t>.</w:t>
      </w:r>
    </w:p>
    <w:p w14:paraId="4B9C3881" w14:textId="77777777" w:rsidR="00D07AB1" w:rsidRPr="00C23760" w:rsidRDefault="00D07AB1" w:rsidP="00D07AB1">
      <w:pPr>
        <w:pStyle w:val="Lijstalinea"/>
        <w:numPr>
          <w:ilvl w:val="0"/>
          <w:numId w:val="9"/>
        </w:numPr>
        <w:rPr>
          <w:rFonts w:ascii="Verdana" w:hAnsi="Verdana"/>
          <w:iCs/>
          <w:sz w:val="20"/>
          <w:szCs w:val="20"/>
        </w:rPr>
      </w:pPr>
      <w:r w:rsidRPr="00C23760">
        <w:rPr>
          <w:rFonts w:ascii="Verdana" w:hAnsi="Verdana"/>
          <w:iCs/>
          <w:sz w:val="20"/>
          <w:szCs w:val="20"/>
        </w:rPr>
        <w:t>De ouders van betrokken leerlingen worden bij voorkeur telefonisch en anders per e-mail op de hoogte gebracht.</w:t>
      </w:r>
    </w:p>
    <w:p w14:paraId="365F0811" w14:textId="3996BDD8" w:rsidR="00D07AB1" w:rsidRPr="00C23760" w:rsidRDefault="00D07AB1" w:rsidP="00D07AB1">
      <w:pPr>
        <w:pStyle w:val="Lijstalinea"/>
        <w:numPr>
          <w:ilvl w:val="0"/>
          <w:numId w:val="9"/>
        </w:numPr>
        <w:rPr>
          <w:rFonts w:ascii="Verdana" w:hAnsi="Verdana"/>
          <w:sz w:val="20"/>
          <w:szCs w:val="20"/>
        </w:rPr>
      </w:pPr>
      <w:r w:rsidRPr="00C23760">
        <w:rPr>
          <w:rFonts w:ascii="Verdana" w:hAnsi="Verdana" w:cs="Arial"/>
          <w:sz w:val="20"/>
          <w:szCs w:val="20"/>
        </w:rPr>
        <w:t>Indien gewenst, professionaliseren leerkracht. Waarvan notitie in dossier leerkracht</w:t>
      </w:r>
      <w:r w:rsidR="009B1A1A" w:rsidRPr="00C23760">
        <w:rPr>
          <w:rFonts w:ascii="Verdana" w:hAnsi="Verdana" w:cs="Arial"/>
          <w:sz w:val="20"/>
          <w:szCs w:val="20"/>
        </w:rPr>
        <w:t>.</w:t>
      </w:r>
      <w:r w:rsidRPr="00C23760">
        <w:rPr>
          <w:rFonts w:ascii="Verdana" w:hAnsi="Verdana" w:cs="Arial"/>
          <w:i/>
          <w:sz w:val="20"/>
          <w:szCs w:val="20"/>
        </w:rPr>
        <w:t xml:space="preserve"> </w:t>
      </w:r>
    </w:p>
    <w:p w14:paraId="4386BDD0" w14:textId="77777777" w:rsidR="000739A8" w:rsidRPr="00C23760" w:rsidRDefault="000739A8">
      <w:pPr>
        <w:rPr>
          <w:rFonts w:ascii="Verdana" w:hAnsi="Verdana"/>
          <w:sz w:val="20"/>
          <w:szCs w:val="20"/>
        </w:rPr>
      </w:pPr>
    </w:p>
    <w:p w14:paraId="2D3674FF" w14:textId="77777777" w:rsidR="009B1A1A" w:rsidRPr="00C23760" w:rsidRDefault="009D554C" w:rsidP="009B1A1A">
      <w:pPr>
        <w:rPr>
          <w:rFonts w:ascii="Verdana" w:hAnsi="Verdana"/>
          <w:b/>
          <w:sz w:val="20"/>
          <w:szCs w:val="20"/>
        </w:rPr>
      </w:pPr>
      <w:r w:rsidRPr="00C23760">
        <w:rPr>
          <w:rFonts w:ascii="Verdana" w:hAnsi="Verdana"/>
          <w:b/>
          <w:sz w:val="20"/>
          <w:szCs w:val="20"/>
        </w:rPr>
        <w:t>De verantwoordelijkheid hiervan ligt bij de groepsleerkracht</w:t>
      </w:r>
      <w:r w:rsidR="009B1A1A" w:rsidRPr="00C23760">
        <w:rPr>
          <w:rFonts w:ascii="Verdana" w:hAnsi="Verdana"/>
          <w:b/>
          <w:sz w:val="20"/>
          <w:szCs w:val="20"/>
        </w:rPr>
        <w:t>.</w:t>
      </w:r>
      <w:r w:rsidRPr="00C23760">
        <w:rPr>
          <w:rFonts w:ascii="Verdana" w:hAnsi="Verdana"/>
          <w:b/>
          <w:sz w:val="20"/>
          <w:szCs w:val="20"/>
        </w:rPr>
        <w:t xml:space="preserve"> </w:t>
      </w:r>
      <w:bookmarkStart w:id="21" w:name="_Toc145400718"/>
    </w:p>
    <w:p w14:paraId="4DCA9C83" w14:textId="77777777" w:rsidR="009B1A1A" w:rsidRPr="00C23760" w:rsidRDefault="009B1A1A" w:rsidP="009B1A1A">
      <w:pPr>
        <w:rPr>
          <w:rFonts w:ascii="Verdana" w:hAnsi="Verdana"/>
          <w:b/>
          <w:sz w:val="20"/>
          <w:szCs w:val="20"/>
        </w:rPr>
      </w:pPr>
    </w:p>
    <w:p w14:paraId="02DE0618" w14:textId="3F407285" w:rsidR="000739A8" w:rsidRPr="00C23760" w:rsidRDefault="009D554C" w:rsidP="009B1A1A">
      <w:pPr>
        <w:rPr>
          <w:rFonts w:ascii="Verdana" w:hAnsi="Verdana"/>
          <w:b/>
          <w:bCs/>
          <w:sz w:val="20"/>
          <w:szCs w:val="20"/>
        </w:rPr>
      </w:pPr>
      <w:r w:rsidRPr="00C23760">
        <w:rPr>
          <w:rFonts w:ascii="Verdana" w:hAnsi="Verdana"/>
          <w:b/>
          <w:bCs/>
          <w:sz w:val="20"/>
          <w:szCs w:val="20"/>
        </w:rPr>
        <w:t>Stap 2</w:t>
      </w:r>
      <w:r w:rsidR="009B1A1A" w:rsidRPr="00C23760">
        <w:rPr>
          <w:rFonts w:ascii="Verdana" w:hAnsi="Verdana"/>
          <w:b/>
          <w:bCs/>
          <w:sz w:val="20"/>
          <w:szCs w:val="20"/>
        </w:rPr>
        <w:t>:</w:t>
      </w:r>
      <w:r w:rsidRPr="00C23760">
        <w:rPr>
          <w:rFonts w:ascii="Verdana" w:hAnsi="Verdana"/>
          <w:b/>
          <w:bCs/>
          <w:sz w:val="20"/>
          <w:szCs w:val="20"/>
        </w:rPr>
        <w:t xml:space="preserve"> Zorg in de klas</w:t>
      </w:r>
      <w:bookmarkEnd w:id="21"/>
      <w:r w:rsidRPr="00C23760">
        <w:rPr>
          <w:rFonts w:ascii="Verdana" w:hAnsi="Verdana"/>
          <w:b/>
          <w:bCs/>
          <w:sz w:val="20"/>
          <w:szCs w:val="20"/>
        </w:rPr>
        <w:t xml:space="preserve"> </w:t>
      </w:r>
    </w:p>
    <w:p w14:paraId="029DC419" w14:textId="1278CB1D" w:rsidR="00665BE0" w:rsidRPr="00C23760" w:rsidRDefault="009B1A1A" w:rsidP="00665BE0">
      <w:pPr>
        <w:rPr>
          <w:rFonts w:ascii="Verdana" w:hAnsi="Verdana"/>
          <w:bCs/>
          <w:iCs/>
          <w:sz w:val="20"/>
          <w:szCs w:val="20"/>
        </w:rPr>
      </w:pPr>
      <w:r w:rsidRPr="00C23760">
        <w:rPr>
          <w:rFonts w:ascii="Verdana" w:hAnsi="Verdana"/>
          <w:bCs/>
          <w:iCs/>
          <w:sz w:val="20"/>
          <w:szCs w:val="20"/>
        </w:rPr>
        <w:t xml:space="preserve">Gele </w:t>
      </w:r>
      <w:r w:rsidR="00665BE0" w:rsidRPr="00C23760">
        <w:rPr>
          <w:rFonts w:ascii="Verdana" w:hAnsi="Verdana"/>
          <w:bCs/>
          <w:iCs/>
          <w:sz w:val="20"/>
          <w:szCs w:val="20"/>
        </w:rPr>
        <w:t xml:space="preserve">Kaart </w:t>
      </w:r>
      <w:r w:rsidRPr="00C23760">
        <w:rPr>
          <w:rFonts w:ascii="Verdana" w:hAnsi="Verdana"/>
          <w:bCs/>
          <w:iCs/>
          <w:sz w:val="20"/>
          <w:szCs w:val="20"/>
        </w:rPr>
        <w:t>1 Onacceptabel g</w:t>
      </w:r>
      <w:r w:rsidR="00665BE0" w:rsidRPr="00C23760">
        <w:rPr>
          <w:rFonts w:ascii="Verdana" w:hAnsi="Verdana"/>
          <w:bCs/>
          <w:iCs/>
          <w:sz w:val="20"/>
          <w:szCs w:val="20"/>
        </w:rPr>
        <w:t>edrag</w:t>
      </w:r>
    </w:p>
    <w:p w14:paraId="1170C1D4" w14:textId="1AF4FF57" w:rsidR="000739A8" w:rsidRPr="00C23760" w:rsidRDefault="00665BE0">
      <w:pPr>
        <w:rPr>
          <w:rFonts w:ascii="Verdana" w:hAnsi="Verdana"/>
          <w:sz w:val="20"/>
          <w:szCs w:val="20"/>
        </w:rPr>
      </w:pPr>
      <w:r w:rsidRPr="00C23760">
        <w:rPr>
          <w:rFonts w:ascii="Verdana" w:hAnsi="Verdana"/>
          <w:sz w:val="20"/>
          <w:szCs w:val="20"/>
        </w:rPr>
        <w:t>Indien er</w:t>
      </w:r>
      <w:r w:rsidR="009D554C" w:rsidRPr="00C23760">
        <w:rPr>
          <w:rFonts w:ascii="Verdana" w:hAnsi="Verdana"/>
          <w:sz w:val="20"/>
          <w:szCs w:val="20"/>
        </w:rPr>
        <w:t xml:space="preserve"> een tweede keer een ernstig/onacceptabel/ontwrichtend incident heeft plaatsgevonden.                  </w:t>
      </w:r>
    </w:p>
    <w:p w14:paraId="02557D5F" w14:textId="6D374718" w:rsidR="00665BE0" w:rsidRPr="00C23760" w:rsidRDefault="009D554C" w:rsidP="00661AD4">
      <w:pPr>
        <w:pStyle w:val="Lijstalinea"/>
        <w:numPr>
          <w:ilvl w:val="0"/>
          <w:numId w:val="12"/>
        </w:numPr>
        <w:rPr>
          <w:rFonts w:ascii="Verdana" w:hAnsi="Verdana"/>
          <w:b/>
          <w:i/>
          <w:sz w:val="20"/>
          <w:szCs w:val="20"/>
        </w:rPr>
      </w:pPr>
      <w:r w:rsidRPr="00C23760">
        <w:rPr>
          <w:rFonts w:ascii="Verdana" w:hAnsi="Verdana"/>
          <w:sz w:val="20"/>
          <w:szCs w:val="20"/>
        </w:rPr>
        <w:t xml:space="preserve">Ouders worden telefonisch op de hoogte gesteld door de groepsleerkracht met kort verslag van de gebeurtenis en informatie over de procedure. </w:t>
      </w:r>
      <w:r w:rsidR="00665BE0" w:rsidRPr="00C23760">
        <w:rPr>
          <w:rFonts w:ascii="Verdana" w:hAnsi="Verdana"/>
          <w:sz w:val="20"/>
          <w:szCs w:val="20"/>
        </w:rPr>
        <w:t xml:space="preserve">Verslag in </w:t>
      </w:r>
      <w:proofErr w:type="spellStart"/>
      <w:r w:rsidR="00665BE0" w:rsidRPr="00C23760">
        <w:rPr>
          <w:rFonts w:ascii="Verdana" w:hAnsi="Verdana"/>
          <w:sz w:val="20"/>
          <w:szCs w:val="20"/>
        </w:rPr>
        <w:t>Parnassys</w:t>
      </w:r>
      <w:proofErr w:type="spellEnd"/>
      <w:r w:rsidR="00665BE0" w:rsidRPr="00C23760">
        <w:rPr>
          <w:rFonts w:ascii="Verdana" w:hAnsi="Verdana"/>
          <w:sz w:val="20"/>
          <w:szCs w:val="20"/>
        </w:rPr>
        <w:t xml:space="preserve"> met </w:t>
      </w:r>
      <w:r w:rsidR="009B1A1A" w:rsidRPr="00C23760">
        <w:rPr>
          <w:rFonts w:ascii="Verdana" w:hAnsi="Verdana"/>
          <w:sz w:val="20"/>
          <w:szCs w:val="20"/>
        </w:rPr>
        <w:t>als onderwerp Gele kaart Onacceptabel g</w:t>
      </w:r>
      <w:r w:rsidR="00665BE0" w:rsidRPr="00C23760">
        <w:rPr>
          <w:rFonts w:ascii="Verdana" w:hAnsi="Verdana"/>
          <w:sz w:val="20"/>
          <w:szCs w:val="20"/>
        </w:rPr>
        <w:t>edrag</w:t>
      </w:r>
      <w:r w:rsidR="009B1A1A" w:rsidRPr="00C23760">
        <w:rPr>
          <w:rFonts w:ascii="Verdana" w:hAnsi="Verdana"/>
          <w:sz w:val="20"/>
          <w:szCs w:val="20"/>
        </w:rPr>
        <w:t xml:space="preserve">. </w:t>
      </w:r>
      <w:r w:rsidR="00C22B89" w:rsidRPr="00C23760">
        <w:rPr>
          <w:rFonts w:ascii="Verdana" w:hAnsi="Verdana"/>
          <w:sz w:val="20"/>
          <w:szCs w:val="20"/>
        </w:rPr>
        <w:t xml:space="preserve">Ook opnemen in jaarregistratieformulier. </w:t>
      </w:r>
      <w:r w:rsidR="009B1A1A" w:rsidRPr="00C23760">
        <w:rPr>
          <w:rFonts w:ascii="Verdana" w:hAnsi="Verdana"/>
          <w:sz w:val="20"/>
          <w:szCs w:val="20"/>
        </w:rPr>
        <w:t>Altijd in overleg met teamleider.</w:t>
      </w:r>
    </w:p>
    <w:p w14:paraId="24B7685A" w14:textId="2AA4BECD" w:rsidR="000739A8" w:rsidRPr="00C23760" w:rsidRDefault="009D554C">
      <w:pPr>
        <w:pStyle w:val="Lijstalinea"/>
        <w:numPr>
          <w:ilvl w:val="0"/>
          <w:numId w:val="12"/>
        </w:numPr>
        <w:rPr>
          <w:rFonts w:ascii="Verdana" w:hAnsi="Verdana"/>
          <w:sz w:val="20"/>
          <w:szCs w:val="20"/>
        </w:rPr>
      </w:pPr>
      <w:r w:rsidRPr="00C23760">
        <w:rPr>
          <w:rFonts w:ascii="Verdana" w:hAnsi="Verdana"/>
          <w:sz w:val="20"/>
          <w:szCs w:val="20"/>
        </w:rPr>
        <w:t xml:space="preserve">Binnen vijf werkdagen ontvangen de ouders </w:t>
      </w:r>
      <w:r w:rsidR="009365A4" w:rsidRPr="00C23760">
        <w:rPr>
          <w:rFonts w:ascii="Verdana" w:hAnsi="Verdana"/>
          <w:sz w:val="20"/>
          <w:szCs w:val="20"/>
        </w:rPr>
        <w:t xml:space="preserve">van de leerkracht </w:t>
      </w:r>
      <w:r w:rsidRPr="00C23760">
        <w:rPr>
          <w:rFonts w:ascii="Verdana" w:hAnsi="Verdana"/>
          <w:sz w:val="20"/>
          <w:szCs w:val="20"/>
        </w:rPr>
        <w:t xml:space="preserve">het verslag voorzien van handtekeningen van alle betrokken partijen en wordt het verslag toegevoegd aan </w:t>
      </w:r>
      <w:proofErr w:type="spellStart"/>
      <w:r w:rsidR="009365A4" w:rsidRPr="00C23760">
        <w:rPr>
          <w:rFonts w:ascii="Verdana" w:hAnsi="Verdana"/>
          <w:sz w:val="20"/>
          <w:szCs w:val="20"/>
        </w:rPr>
        <w:t>Parnassys</w:t>
      </w:r>
      <w:proofErr w:type="spellEnd"/>
      <w:r w:rsidRPr="00C23760">
        <w:rPr>
          <w:rFonts w:ascii="Verdana" w:hAnsi="Verdana"/>
          <w:sz w:val="20"/>
          <w:szCs w:val="20"/>
        </w:rPr>
        <w:t xml:space="preserve"> </w:t>
      </w:r>
      <w:r w:rsidR="009365A4" w:rsidRPr="00C23760">
        <w:rPr>
          <w:rFonts w:ascii="Verdana" w:hAnsi="Verdana"/>
          <w:sz w:val="20"/>
          <w:szCs w:val="20"/>
        </w:rPr>
        <w:t>bij</w:t>
      </w:r>
      <w:r w:rsidRPr="00C23760">
        <w:rPr>
          <w:rFonts w:ascii="Verdana" w:hAnsi="Verdana"/>
          <w:sz w:val="20"/>
          <w:szCs w:val="20"/>
        </w:rPr>
        <w:t xml:space="preserve"> de betrokken leerling</w:t>
      </w:r>
      <w:r w:rsidR="009365A4" w:rsidRPr="00C23760">
        <w:rPr>
          <w:rFonts w:ascii="Verdana" w:hAnsi="Verdana"/>
          <w:sz w:val="20"/>
          <w:szCs w:val="20"/>
        </w:rPr>
        <w:t>(en)</w:t>
      </w:r>
      <w:r w:rsidRPr="00C23760">
        <w:rPr>
          <w:rFonts w:ascii="Verdana" w:hAnsi="Verdana"/>
          <w:sz w:val="20"/>
          <w:szCs w:val="20"/>
        </w:rPr>
        <w:t xml:space="preserve">.  </w:t>
      </w:r>
    </w:p>
    <w:p w14:paraId="2B2AF913" w14:textId="658C571B" w:rsidR="00180971" w:rsidRPr="00C23760" w:rsidRDefault="009D554C" w:rsidP="00A00CC5">
      <w:pPr>
        <w:pStyle w:val="Lijstalinea"/>
        <w:numPr>
          <w:ilvl w:val="0"/>
          <w:numId w:val="12"/>
        </w:numPr>
        <w:rPr>
          <w:rFonts w:ascii="Verdana" w:hAnsi="Verdana"/>
          <w:sz w:val="20"/>
          <w:szCs w:val="20"/>
        </w:rPr>
      </w:pPr>
      <w:r w:rsidRPr="00C23760">
        <w:rPr>
          <w:rFonts w:ascii="Verdana" w:hAnsi="Verdana"/>
          <w:sz w:val="20"/>
          <w:szCs w:val="20"/>
        </w:rPr>
        <w:t xml:space="preserve">De betrokken leerling </w:t>
      </w:r>
      <w:r w:rsidR="00363E43" w:rsidRPr="00C23760">
        <w:rPr>
          <w:rFonts w:ascii="Verdana" w:hAnsi="Verdana"/>
          <w:sz w:val="20"/>
          <w:szCs w:val="20"/>
        </w:rPr>
        <w:t>voert een gesprek met teamleider en groepsleerkracht en krijgt daarin</w:t>
      </w:r>
      <w:r w:rsidR="00180971" w:rsidRPr="00C23760">
        <w:rPr>
          <w:rFonts w:ascii="Verdana" w:hAnsi="Verdana"/>
          <w:sz w:val="20"/>
          <w:szCs w:val="20"/>
        </w:rPr>
        <w:t xml:space="preserve">, </w:t>
      </w:r>
      <w:r w:rsidR="009365A4" w:rsidRPr="00C23760">
        <w:rPr>
          <w:rFonts w:ascii="Verdana" w:hAnsi="Verdana"/>
          <w:sz w:val="20"/>
          <w:szCs w:val="20"/>
        </w:rPr>
        <w:t xml:space="preserve">een </w:t>
      </w:r>
      <w:r w:rsidR="00180971" w:rsidRPr="00C23760">
        <w:rPr>
          <w:rFonts w:ascii="Verdana" w:hAnsi="Verdana"/>
          <w:sz w:val="20"/>
          <w:szCs w:val="20"/>
        </w:rPr>
        <w:t xml:space="preserve">op naam gestelde, </w:t>
      </w:r>
      <w:r w:rsidR="009365A4" w:rsidRPr="00C23760">
        <w:rPr>
          <w:rFonts w:ascii="Verdana" w:hAnsi="Verdana"/>
          <w:sz w:val="20"/>
          <w:szCs w:val="20"/>
        </w:rPr>
        <w:t>gele</w:t>
      </w:r>
      <w:r w:rsidR="00180971" w:rsidRPr="00C23760">
        <w:rPr>
          <w:rFonts w:ascii="Verdana" w:hAnsi="Verdana"/>
          <w:sz w:val="20"/>
          <w:szCs w:val="20"/>
        </w:rPr>
        <w:t xml:space="preserve"> kaart</w:t>
      </w:r>
      <w:r w:rsidR="00363E43" w:rsidRPr="00C23760">
        <w:rPr>
          <w:rFonts w:ascii="Verdana" w:hAnsi="Verdana"/>
          <w:sz w:val="20"/>
          <w:szCs w:val="20"/>
        </w:rPr>
        <w:t xml:space="preserve">. </w:t>
      </w:r>
      <w:r w:rsidR="009365A4" w:rsidRPr="00C23760">
        <w:rPr>
          <w:rFonts w:ascii="Verdana" w:hAnsi="Verdana"/>
          <w:sz w:val="20"/>
          <w:szCs w:val="20"/>
        </w:rPr>
        <w:t>Alle partijen onderteken</w:t>
      </w:r>
      <w:r w:rsidR="00363E43" w:rsidRPr="00C23760">
        <w:rPr>
          <w:rFonts w:ascii="Verdana" w:hAnsi="Verdana"/>
          <w:sz w:val="20"/>
          <w:szCs w:val="20"/>
        </w:rPr>
        <w:t>en</w:t>
      </w:r>
      <w:r w:rsidR="009365A4" w:rsidRPr="00C23760">
        <w:rPr>
          <w:rFonts w:ascii="Verdana" w:hAnsi="Verdana"/>
          <w:sz w:val="20"/>
          <w:szCs w:val="20"/>
        </w:rPr>
        <w:t>.</w:t>
      </w:r>
      <w:r w:rsidR="00601102" w:rsidRPr="00C23760">
        <w:rPr>
          <w:rFonts w:ascii="Verdana" w:hAnsi="Verdana"/>
          <w:sz w:val="20"/>
          <w:szCs w:val="20"/>
        </w:rPr>
        <w:t xml:space="preserve"> Waar mogelijk sluiten ouders aan bij dit gesprek.</w:t>
      </w:r>
    </w:p>
    <w:p w14:paraId="275D5268" w14:textId="7AFBE42A" w:rsidR="000739A8" w:rsidRPr="00C23760" w:rsidRDefault="009D554C">
      <w:pPr>
        <w:pStyle w:val="Lijstalinea"/>
        <w:numPr>
          <w:ilvl w:val="0"/>
          <w:numId w:val="17"/>
        </w:numPr>
        <w:rPr>
          <w:rFonts w:ascii="Verdana" w:hAnsi="Verdana"/>
          <w:sz w:val="20"/>
          <w:szCs w:val="20"/>
        </w:rPr>
      </w:pPr>
      <w:r w:rsidRPr="00C23760">
        <w:rPr>
          <w:rFonts w:ascii="Verdana" w:hAnsi="Verdana"/>
          <w:sz w:val="20"/>
          <w:szCs w:val="20"/>
        </w:rPr>
        <w:t>Collegiale consultatie</w:t>
      </w:r>
      <w:r w:rsidR="00601102" w:rsidRPr="00C23760">
        <w:rPr>
          <w:rFonts w:ascii="Verdana" w:hAnsi="Verdana"/>
          <w:sz w:val="20"/>
          <w:szCs w:val="20"/>
        </w:rPr>
        <w:t xml:space="preserve"> </w:t>
      </w:r>
      <w:r w:rsidRPr="00C23760">
        <w:rPr>
          <w:rFonts w:ascii="Verdana" w:hAnsi="Verdana"/>
          <w:sz w:val="20"/>
          <w:szCs w:val="20"/>
        </w:rPr>
        <w:t xml:space="preserve">(leerlingenbespreking);leerkracht deelt de zorg over het incident met zijn/haar collega’s. </w:t>
      </w:r>
    </w:p>
    <w:p w14:paraId="422F3354" w14:textId="00FC3995" w:rsidR="000739A8" w:rsidRPr="00C23760" w:rsidRDefault="009D554C">
      <w:pPr>
        <w:pStyle w:val="Lijstalinea"/>
        <w:numPr>
          <w:ilvl w:val="0"/>
          <w:numId w:val="17"/>
        </w:numPr>
        <w:rPr>
          <w:rFonts w:ascii="Verdana" w:hAnsi="Verdana"/>
          <w:sz w:val="20"/>
          <w:szCs w:val="20"/>
        </w:rPr>
      </w:pPr>
      <w:r w:rsidRPr="00C23760">
        <w:rPr>
          <w:rFonts w:ascii="Verdana" w:hAnsi="Verdana"/>
          <w:sz w:val="20"/>
          <w:szCs w:val="20"/>
        </w:rPr>
        <w:t xml:space="preserve">Er wordt een plan van aanpak </w:t>
      </w:r>
      <w:r w:rsidR="005F19DF" w:rsidRPr="00C23760">
        <w:rPr>
          <w:rFonts w:ascii="Verdana" w:hAnsi="Verdana"/>
          <w:sz w:val="20"/>
          <w:szCs w:val="20"/>
        </w:rPr>
        <w:t xml:space="preserve">(gedrag) </w:t>
      </w:r>
      <w:r w:rsidRPr="00C23760">
        <w:rPr>
          <w:rFonts w:ascii="Verdana" w:hAnsi="Verdana"/>
          <w:sz w:val="20"/>
          <w:szCs w:val="20"/>
        </w:rPr>
        <w:t xml:space="preserve">opgesteld met actie/aandachtspunten voor alle betrokken partijen (bijlage </w:t>
      </w:r>
      <w:r w:rsidR="003D608A" w:rsidRPr="00C23760">
        <w:rPr>
          <w:rFonts w:ascii="Verdana" w:hAnsi="Verdana"/>
          <w:sz w:val="20"/>
          <w:szCs w:val="20"/>
        </w:rPr>
        <w:t>4</w:t>
      </w:r>
      <w:r w:rsidRPr="00C23760">
        <w:rPr>
          <w:rFonts w:ascii="Verdana" w:hAnsi="Verdana"/>
          <w:sz w:val="20"/>
          <w:szCs w:val="20"/>
        </w:rPr>
        <w:t>).</w:t>
      </w:r>
    </w:p>
    <w:p w14:paraId="27D0E54C" w14:textId="77777777" w:rsidR="00A00CC5" w:rsidRPr="00C23760" w:rsidRDefault="00A00CC5" w:rsidP="00A00CC5">
      <w:pPr>
        <w:rPr>
          <w:rFonts w:ascii="Verdana" w:hAnsi="Verdana"/>
          <w:sz w:val="20"/>
          <w:szCs w:val="20"/>
        </w:rPr>
      </w:pPr>
    </w:p>
    <w:p w14:paraId="13F96EE7" w14:textId="4941AC00" w:rsidR="00A00CC5" w:rsidRPr="00C23760" w:rsidRDefault="00A00CC5" w:rsidP="00A00CC5">
      <w:pPr>
        <w:rPr>
          <w:rFonts w:ascii="Verdana" w:eastAsia="Times New Roman" w:hAnsi="Verdana" w:cs="Arial"/>
          <w:kern w:val="16"/>
          <w:sz w:val="20"/>
          <w:szCs w:val="20"/>
          <w:lang w:eastAsia="nl-NL"/>
        </w:rPr>
      </w:pPr>
      <w:r w:rsidRPr="00C23760">
        <w:rPr>
          <w:rFonts w:ascii="Verdana" w:eastAsia="Times New Roman" w:hAnsi="Verdana" w:cs="Arial"/>
          <w:kern w:val="16"/>
          <w:sz w:val="20"/>
          <w:szCs w:val="20"/>
          <w:lang w:eastAsia="nl-NL"/>
        </w:rPr>
        <w:t xml:space="preserve">Het moge duidelijk zijn dat ontwrichtende gedragingen van </w:t>
      </w:r>
      <w:proofErr w:type="spellStart"/>
      <w:r w:rsidRPr="00C23760">
        <w:rPr>
          <w:rFonts w:ascii="Verdana" w:eastAsia="Times New Roman" w:hAnsi="Verdana" w:cs="Arial"/>
          <w:kern w:val="16"/>
          <w:sz w:val="20"/>
          <w:szCs w:val="20"/>
          <w:lang w:eastAsia="nl-NL"/>
        </w:rPr>
        <w:t>gedragstechnisch</w:t>
      </w:r>
      <w:proofErr w:type="spellEnd"/>
      <w:r w:rsidRPr="00C23760">
        <w:rPr>
          <w:rFonts w:ascii="Verdana" w:eastAsia="Times New Roman" w:hAnsi="Verdana" w:cs="Arial"/>
          <w:kern w:val="16"/>
          <w:sz w:val="20"/>
          <w:szCs w:val="20"/>
          <w:lang w:eastAsia="nl-NL"/>
        </w:rPr>
        <w:t xml:space="preserve"> gediagnostiseerde leerlingen/of van leerlingen die op het moment van overtreding, onderwerp zijn van nader diagnostisch onderzoek, hierop een uitzondering zijn.</w:t>
      </w:r>
    </w:p>
    <w:p w14:paraId="67AAA782" w14:textId="557D3A9E" w:rsidR="007E3194" w:rsidRPr="00C23760" w:rsidRDefault="00665BE0" w:rsidP="00F57CF3">
      <w:pPr>
        <w:widowControl w:val="0"/>
        <w:suppressAutoHyphens w:val="0"/>
        <w:autoSpaceDE w:val="0"/>
        <w:autoSpaceDN w:val="0"/>
        <w:adjustRightInd w:val="0"/>
        <w:rPr>
          <w:rFonts w:ascii="Verdana" w:eastAsia="Times New Roman" w:hAnsi="Verdana" w:cs="Arial"/>
          <w:kern w:val="16"/>
          <w:sz w:val="20"/>
          <w:szCs w:val="20"/>
          <w:lang w:eastAsia="nl-NL"/>
        </w:rPr>
      </w:pPr>
      <w:r w:rsidRPr="00C23760">
        <w:rPr>
          <w:rFonts w:ascii="Verdana" w:eastAsia="Times New Roman" w:hAnsi="Verdana" w:cs="Arial"/>
          <w:kern w:val="16"/>
          <w:sz w:val="20"/>
          <w:szCs w:val="20"/>
          <w:lang w:eastAsia="nl-NL"/>
        </w:rPr>
        <w:t>Voor leerlingen op wie 1</w:t>
      </w:r>
      <w:r w:rsidR="00A00CC5" w:rsidRPr="00C23760">
        <w:rPr>
          <w:rFonts w:ascii="Verdana" w:eastAsia="Times New Roman" w:hAnsi="Verdana" w:cs="Arial"/>
          <w:kern w:val="16"/>
          <w:sz w:val="20"/>
          <w:szCs w:val="20"/>
          <w:lang w:eastAsia="nl-NL"/>
        </w:rPr>
        <w:t xml:space="preserve">) van toepassing is geldt dat bij ernstige incidenten/ onacceptabel en/of ontwrichtend gedrag ALTIJD EERST overleg </w:t>
      </w:r>
      <w:proofErr w:type="spellStart"/>
      <w:r w:rsidR="00A00CC5" w:rsidRPr="00C23760">
        <w:rPr>
          <w:rFonts w:ascii="Verdana" w:eastAsia="Times New Roman" w:hAnsi="Verdana" w:cs="Arial"/>
          <w:kern w:val="16"/>
          <w:sz w:val="20"/>
          <w:szCs w:val="20"/>
          <w:lang w:eastAsia="nl-NL"/>
        </w:rPr>
        <w:t>plaatvindt</w:t>
      </w:r>
      <w:proofErr w:type="spellEnd"/>
      <w:r w:rsidR="00A00CC5" w:rsidRPr="00C23760">
        <w:rPr>
          <w:rFonts w:ascii="Verdana" w:eastAsia="Times New Roman" w:hAnsi="Verdana" w:cs="Arial"/>
          <w:kern w:val="16"/>
          <w:sz w:val="20"/>
          <w:szCs w:val="20"/>
          <w:lang w:eastAsia="nl-NL"/>
        </w:rPr>
        <w:t xml:space="preserve"> met directie of MT, ALVORENS wordt overgegaan tot maatregelen als; uit de klas zetten, naar huis sturen, bij een andere leerkracht onderbrengen, ouders bellen o.i.d.</w:t>
      </w:r>
      <w:r w:rsidR="00F57CF3" w:rsidRPr="00C23760">
        <w:rPr>
          <w:rFonts w:ascii="Verdana" w:eastAsia="Times New Roman" w:hAnsi="Verdana" w:cs="Arial"/>
          <w:kern w:val="16"/>
          <w:sz w:val="20"/>
          <w:szCs w:val="20"/>
          <w:lang w:eastAsia="nl-NL"/>
        </w:rPr>
        <w:t xml:space="preserve"> </w:t>
      </w:r>
      <w:r w:rsidR="00A00CC5" w:rsidRPr="00C23760">
        <w:rPr>
          <w:rFonts w:ascii="Verdana" w:eastAsia="Times New Roman" w:hAnsi="Verdana" w:cs="Arial"/>
          <w:kern w:val="16"/>
          <w:sz w:val="20"/>
          <w:szCs w:val="20"/>
          <w:lang w:eastAsia="nl-NL"/>
        </w:rPr>
        <w:t>Met andere woorden; voor maatregelen tegen leerlingen die vallen onder de genoemde groep is altijd overleg met en- toestemming nodig van een van de MT</w:t>
      </w:r>
      <w:r w:rsidR="00F57CF3" w:rsidRPr="00C23760">
        <w:rPr>
          <w:rFonts w:ascii="Verdana" w:eastAsia="Times New Roman" w:hAnsi="Verdana" w:cs="Arial"/>
          <w:kern w:val="16"/>
          <w:sz w:val="20"/>
          <w:szCs w:val="20"/>
          <w:lang w:eastAsia="nl-NL"/>
        </w:rPr>
        <w:t>.</w:t>
      </w:r>
    </w:p>
    <w:p w14:paraId="18E91D11" w14:textId="77777777" w:rsidR="00A00CC5" w:rsidRPr="00C23760" w:rsidRDefault="00A00CC5" w:rsidP="00A00CC5">
      <w:pPr>
        <w:rPr>
          <w:rFonts w:ascii="Verdana" w:hAnsi="Verdana"/>
          <w:sz w:val="20"/>
          <w:szCs w:val="20"/>
        </w:rPr>
      </w:pPr>
    </w:p>
    <w:p w14:paraId="420CCBCC" w14:textId="272DA034" w:rsidR="000739A8" w:rsidRPr="00C23760" w:rsidRDefault="009D554C">
      <w:pPr>
        <w:rPr>
          <w:rFonts w:ascii="Verdana" w:hAnsi="Verdana"/>
          <w:sz w:val="20"/>
          <w:szCs w:val="20"/>
        </w:rPr>
      </w:pPr>
      <w:r w:rsidRPr="00C23760">
        <w:rPr>
          <w:rFonts w:ascii="Verdana" w:hAnsi="Verdana"/>
          <w:sz w:val="20"/>
          <w:szCs w:val="20"/>
        </w:rPr>
        <w:lastRenderedPageBreak/>
        <w:t xml:space="preserve">De </w:t>
      </w:r>
      <w:r w:rsidRPr="00C23760">
        <w:rPr>
          <w:rFonts w:ascii="Verdana" w:hAnsi="Verdana"/>
          <w:b/>
          <w:sz w:val="20"/>
          <w:szCs w:val="20"/>
        </w:rPr>
        <w:t>verantwoordelijkheid</w:t>
      </w:r>
      <w:r w:rsidRPr="00C23760">
        <w:rPr>
          <w:rFonts w:ascii="Verdana" w:hAnsi="Verdana"/>
          <w:sz w:val="20"/>
          <w:szCs w:val="20"/>
        </w:rPr>
        <w:t xml:space="preserve"> voor het schrijven van ‘het plan van aanpak’ en de verslagen in </w:t>
      </w:r>
      <w:proofErr w:type="spellStart"/>
      <w:r w:rsidRPr="00C23760">
        <w:rPr>
          <w:rFonts w:ascii="Verdana" w:hAnsi="Verdana"/>
          <w:sz w:val="20"/>
          <w:szCs w:val="20"/>
        </w:rPr>
        <w:t>Parnassys</w:t>
      </w:r>
      <w:proofErr w:type="spellEnd"/>
      <w:r w:rsidRPr="00C23760">
        <w:rPr>
          <w:rFonts w:ascii="Verdana" w:hAnsi="Verdana"/>
          <w:sz w:val="20"/>
          <w:szCs w:val="20"/>
        </w:rPr>
        <w:t>, het op de hoogte houden van de</w:t>
      </w:r>
      <w:r w:rsidR="00F57CF3" w:rsidRPr="00C23760">
        <w:rPr>
          <w:rFonts w:ascii="Verdana" w:hAnsi="Verdana"/>
          <w:sz w:val="20"/>
          <w:szCs w:val="20"/>
        </w:rPr>
        <w:t xml:space="preserve"> teamleider en/of</w:t>
      </w:r>
      <w:r w:rsidRPr="00C23760">
        <w:rPr>
          <w:rFonts w:ascii="Verdana" w:hAnsi="Verdana"/>
          <w:sz w:val="20"/>
          <w:szCs w:val="20"/>
        </w:rPr>
        <w:t xml:space="preserve"> IB-er e.d. ligt op dit niveau bij de leerkracht. </w:t>
      </w:r>
    </w:p>
    <w:p w14:paraId="0FEB8516" w14:textId="77777777" w:rsidR="00B64EFE" w:rsidRPr="00C23760" w:rsidRDefault="00B64EFE">
      <w:pPr>
        <w:rPr>
          <w:rFonts w:ascii="Verdana" w:hAnsi="Verdana"/>
          <w:sz w:val="20"/>
          <w:szCs w:val="20"/>
        </w:rPr>
      </w:pPr>
    </w:p>
    <w:p w14:paraId="10C552B9" w14:textId="77777777" w:rsidR="00B64EFE" w:rsidRPr="00C23760" w:rsidRDefault="009D554C" w:rsidP="00B64EFE">
      <w:pPr>
        <w:rPr>
          <w:rFonts w:ascii="Verdana" w:hAnsi="Verdana"/>
          <w:sz w:val="20"/>
          <w:szCs w:val="20"/>
        </w:rPr>
      </w:pPr>
      <w:r w:rsidRPr="00C23760">
        <w:rPr>
          <w:rFonts w:ascii="Verdana" w:hAnsi="Verdana"/>
          <w:sz w:val="20"/>
          <w:szCs w:val="20"/>
        </w:rPr>
        <w:t xml:space="preserve">Het </w:t>
      </w:r>
      <w:r w:rsidR="008B606E" w:rsidRPr="00C23760">
        <w:rPr>
          <w:rFonts w:ascii="Verdana" w:hAnsi="Verdana"/>
          <w:sz w:val="20"/>
          <w:szCs w:val="20"/>
        </w:rPr>
        <w:t>verslag van professionaliseren</w:t>
      </w:r>
      <w:r w:rsidRPr="00C23760">
        <w:rPr>
          <w:rFonts w:ascii="Verdana" w:hAnsi="Verdana"/>
          <w:sz w:val="20"/>
          <w:szCs w:val="20"/>
        </w:rPr>
        <w:t xml:space="preserve"> van de leerkracht wor</w:t>
      </w:r>
      <w:r w:rsidR="00786239" w:rsidRPr="00C23760">
        <w:rPr>
          <w:rFonts w:ascii="Verdana" w:hAnsi="Verdana"/>
          <w:sz w:val="20"/>
          <w:szCs w:val="20"/>
        </w:rPr>
        <w:t>dt geschreven door hem/haar zelf</w:t>
      </w:r>
      <w:r w:rsidRPr="00C23760">
        <w:rPr>
          <w:rFonts w:ascii="Verdana" w:hAnsi="Verdana"/>
          <w:sz w:val="20"/>
          <w:szCs w:val="20"/>
        </w:rPr>
        <w:t>, voorzie</w:t>
      </w:r>
      <w:r w:rsidR="00786239" w:rsidRPr="00C23760">
        <w:rPr>
          <w:rFonts w:ascii="Verdana" w:hAnsi="Verdana"/>
          <w:sz w:val="20"/>
          <w:szCs w:val="20"/>
        </w:rPr>
        <w:t>n van een handtekening van een</w:t>
      </w:r>
      <w:r w:rsidR="008B606E" w:rsidRPr="00C23760">
        <w:rPr>
          <w:rFonts w:ascii="Verdana" w:hAnsi="Verdana"/>
          <w:sz w:val="20"/>
          <w:szCs w:val="20"/>
        </w:rPr>
        <w:t xml:space="preserve"> </w:t>
      </w:r>
      <w:proofErr w:type="spellStart"/>
      <w:r w:rsidR="008B606E" w:rsidRPr="00C23760">
        <w:rPr>
          <w:rFonts w:ascii="Verdana" w:hAnsi="Verdana"/>
          <w:sz w:val="20"/>
          <w:szCs w:val="20"/>
        </w:rPr>
        <w:t>MT-lid</w:t>
      </w:r>
      <w:proofErr w:type="spellEnd"/>
      <w:r w:rsidR="008B606E" w:rsidRPr="00C23760">
        <w:rPr>
          <w:rFonts w:ascii="Verdana" w:hAnsi="Verdana"/>
          <w:sz w:val="20"/>
          <w:szCs w:val="20"/>
        </w:rPr>
        <w:t xml:space="preserve">. Het </w:t>
      </w:r>
      <w:proofErr w:type="spellStart"/>
      <w:r w:rsidR="008B606E" w:rsidRPr="00C23760">
        <w:rPr>
          <w:rFonts w:ascii="Verdana" w:hAnsi="Verdana"/>
          <w:sz w:val="20"/>
          <w:szCs w:val="20"/>
        </w:rPr>
        <w:t>MT-lid</w:t>
      </w:r>
      <w:proofErr w:type="spellEnd"/>
      <w:r w:rsidRPr="00C23760">
        <w:rPr>
          <w:rFonts w:ascii="Verdana" w:hAnsi="Verdana"/>
          <w:sz w:val="20"/>
          <w:szCs w:val="20"/>
        </w:rPr>
        <w:t xml:space="preserve"> is</w:t>
      </w:r>
      <w:r w:rsidR="00786239" w:rsidRPr="00C23760">
        <w:rPr>
          <w:rFonts w:ascii="Verdana" w:hAnsi="Verdana"/>
          <w:sz w:val="20"/>
          <w:szCs w:val="20"/>
        </w:rPr>
        <w:t xml:space="preserve"> er </w:t>
      </w:r>
      <w:r w:rsidRPr="00C23760">
        <w:rPr>
          <w:rFonts w:ascii="Verdana" w:hAnsi="Verdana"/>
          <w:b/>
          <w:sz w:val="20"/>
          <w:szCs w:val="20"/>
        </w:rPr>
        <w:t>verantwoordelijk</w:t>
      </w:r>
      <w:r w:rsidRPr="00C23760">
        <w:rPr>
          <w:rFonts w:ascii="Verdana" w:hAnsi="Verdana"/>
          <w:sz w:val="20"/>
          <w:szCs w:val="20"/>
        </w:rPr>
        <w:t xml:space="preserve"> voor, dat het verslag in het dossier van de leerkracht komt.   </w:t>
      </w:r>
      <w:bookmarkStart w:id="22" w:name="_Toc145400719"/>
    </w:p>
    <w:p w14:paraId="032CBD05" w14:textId="77777777" w:rsidR="00B64EFE" w:rsidRPr="00C23760" w:rsidRDefault="00B64EFE" w:rsidP="00B64EFE">
      <w:pPr>
        <w:rPr>
          <w:rFonts w:ascii="Verdana" w:hAnsi="Verdana"/>
          <w:sz w:val="20"/>
          <w:szCs w:val="20"/>
        </w:rPr>
      </w:pPr>
    </w:p>
    <w:p w14:paraId="3127C267" w14:textId="4B7FF351" w:rsidR="000739A8" w:rsidRPr="00C23760" w:rsidRDefault="009D554C" w:rsidP="09234659">
      <w:pPr>
        <w:rPr>
          <w:rFonts w:ascii="Verdana" w:hAnsi="Verdana"/>
          <w:b/>
          <w:bCs/>
          <w:sz w:val="20"/>
          <w:szCs w:val="20"/>
        </w:rPr>
      </w:pPr>
      <w:r w:rsidRPr="09234659">
        <w:rPr>
          <w:rFonts w:ascii="Verdana" w:hAnsi="Verdana"/>
          <w:b/>
          <w:bCs/>
          <w:sz w:val="20"/>
          <w:szCs w:val="20"/>
        </w:rPr>
        <w:t>Stap 3</w:t>
      </w:r>
      <w:r w:rsidR="00B64EFE" w:rsidRPr="09234659">
        <w:rPr>
          <w:rFonts w:ascii="Verdana" w:hAnsi="Verdana"/>
          <w:b/>
          <w:bCs/>
          <w:sz w:val="20"/>
          <w:szCs w:val="20"/>
        </w:rPr>
        <w:t>:</w:t>
      </w:r>
      <w:r w:rsidRPr="09234659">
        <w:rPr>
          <w:rFonts w:ascii="Verdana" w:hAnsi="Verdana"/>
          <w:b/>
          <w:bCs/>
          <w:sz w:val="20"/>
          <w:szCs w:val="20"/>
        </w:rPr>
        <w:t xml:space="preserve"> Zorg op schoolniveau</w:t>
      </w:r>
      <w:bookmarkEnd w:id="22"/>
    </w:p>
    <w:p w14:paraId="7CF6EB78" w14:textId="1F0C8A46" w:rsidR="00B64EFE" w:rsidRPr="00C23760" w:rsidRDefault="00B64EFE" w:rsidP="00B64EFE">
      <w:pPr>
        <w:rPr>
          <w:rFonts w:ascii="Verdana" w:hAnsi="Verdana"/>
          <w:bCs/>
          <w:iCs/>
          <w:sz w:val="20"/>
          <w:szCs w:val="20"/>
        </w:rPr>
      </w:pPr>
      <w:r w:rsidRPr="00C23760">
        <w:rPr>
          <w:rFonts w:ascii="Verdana" w:hAnsi="Verdana"/>
          <w:bCs/>
          <w:iCs/>
          <w:sz w:val="20"/>
          <w:szCs w:val="20"/>
        </w:rPr>
        <w:t>Rode Kaart 1 Onacceptabel gedrag</w:t>
      </w:r>
    </w:p>
    <w:p w14:paraId="237351CC" w14:textId="60B416CF" w:rsidR="004E4F1A" w:rsidRPr="00C23760" w:rsidRDefault="004E4F1A" w:rsidP="004E4F1A">
      <w:pPr>
        <w:pStyle w:val="Lijstalinea"/>
        <w:numPr>
          <w:ilvl w:val="0"/>
          <w:numId w:val="12"/>
        </w:numPr>
        <w:rPr>
          <w:rFonts w:ascii="Verdana" w:hAnsi="Verdana"/>
          <w:sz w:val="20"/>
          <w:szCs w:val="20"/>
        </w:rPr>
      </w:pPr>
      <w:r w:rsidRPr="00C23760">
        <w:rPr>
          <w:rFonts w:ascii="Verdana" w:hAnsi="Verdana"/>
          <w:sz w:val="20"/>
          <w:szCs w:val="20"/>
        </w:rPr>
        <w:t xml:space="preserve">In kaart brengen van het incident en weging van ernst; verslag in </w:t>
      </w:r>
      <w:proofErr w:type="spellStart"/>
      <w:r w:rsidRPr="00C23760">
        <w:rPr>
          <w:rFonts w:ascii="Verdana" w:hAnsi="Verdana"/>
          <w:sz w:val="20"/>
          <w:szCs w:val="20"/>
        </w:rPr>
        <w:t>Parnassys</w:t>
      </w:r>
      <w:proofErr w:type="spellEnd"/>
      <w:r w:rsidRPr="00C23760">
        <w:rPr>
          <w:rFonts w:ascii="Verdana" w:hAnsi="Verdana"/>
          <w:sz w:val="20"/>
          <w:szCs w:val="20"/>
        </w:rPr>
        <w:t xml:space="preserve"> is noodzakelijk. </w:t>
      </w:r>
      <w:r w:rsidRPr="00C23760">
        <w:rPr>
          <w:rFonts w:ascii="Verdana" w:hAnsi="Verdana"/>
          <w:iCs/>
          <w:sz w:val="20"/>
          <w:szCs w:val="20"/>
        </w:rPr>
        <w:t xml:space="preserve">Het verslag in </w:t>
      </w:r>
      <w:proofErr w:type="spellStart"/>
      <w:r w:rsidRPr="00C23760">
        <w:rPr>
          <w:rFonts w:ascii="Verdana" w:hAnsi="Verdana"/>
          <w:iCs/>
          <w:sz w:val="20"/>
          <w:szCs w:val="20"/>
        </w:rPr>
        <w:t>Parnassys</w:t>
      </w:r>
      <w:proofErr w:type="spellEnd"/>
      <w:r w:rsidRPr="00C23760">
        <w:rPr>
          <w:rFonts w:ascii="Verdana" w:hAnsi="Verdana"/>
          <w:iCs/>
          <w:sz w:val="20"/>
          <w:szCs w:val="20"/>
        </w:rPr>
        <w:t xml:space="preserve"> wordt opgenomen als Rode Kaart Onacceptabel gedrag (zie format)</w:t>
      </w:r>
      <w:r w:rsidRPr="00C23760">
        <w:rPr>
          <w:rFonts w:ascii="Verdana" w:hAnsi="Verdana"/>
          <w:i/>
          <w:sz w:val="20"/>
          <w:szCs w:val="20"/>
        </w:rPr>
        <w:t>.</w:t>
      </w:r>
      <w:r w:rsidRPr="00C23760">
        <w:rPr>
          <w:rFonts w:ascii="Verdana" w:hAnsi="Verdana"/>
          <w:sz w:val="20"/>
          <w:szCs w:val="20"/>
        </w:rPr>
        <w:t xml:space="preserve"> Ook opnemen in jaarregistratieformulier. Rode Kaart altijd overleggen met de teamleider en directie.</w:t>
      </w:r>
    </w:p>
    <w:p w14:paraId="4C6DFCE5" w14:textId="74EC2889" w:rsidR="00B64EFE" w:rsidRPr="00C23760" w:rsidRDefault="00B64EFE" w:rsidP="00B64EFE">
      <w:pPr>
        <w:pStyle w:val="Lijstalinea"/>
        <w:numPr>
          <w:ilvl w:val="0"/>
          <w:numId w:val="12"/>
        </w:numPr>
        <w:rPr>
          <w:rFonts w:ascii="Verdana" w:hAnsi="Verdana"/>
          <w:b/>
          <w:i/>
          <w:sz w:val="20"/>
          <w:szCs w:val="20"/>
        </w:rPr>
      </w:pPr>
      <w:r w:rsidRPr="00C23760">
        <w:rPr>
          <w:rFonts w:ascii="Verdana" w:hAnsi="Verdana"/>
          <w:sz w:val="20"/>
          <w:szCs w:val="20"/>
        </w:rPr>
        <w:t xml:space="preserve">Ouders </w:t>
      </w:r>
      <w:r w:rsidR="00C22B89" w:rsidRPr="00C23760">
        <w:rPr>
          <w:rFonts w:ascii="Verdana" w:hAnsi="Verdana"/>
          <w:sz w:val="20"/>
          <w:szCs w:val="20"/>
        </w:rPr>
        <w:t xml:space="preserve">en eventueel leerling </w:t>
      </w:r>
      <w:r w:rsidRPr="00C23760">
        <w:rPr>
          <w:rFonts w:ascii="Verdana" w:hAnsi="Verdana"/>
          <w:sz w:val="20"/>
          <w:szCs w:val="20"/>
        </w:rPr>
        <w:t>worden uitgenodigd voor een gesprek met groepsleerkracht en directie</w:t>
      </w:r>
      <w:r w:rsidR="00E51C24" w:rsidRPr="00C23760">
        <w:rPr>
          <w:rFonts w:ascii="Verdana" w:hAnsi="Verdana"/>
          <w:sz w:val="20"/>
          <w:szCs w:val="20"/>
        </w:rPr>
        <w:t xml:space="preserve">. </w:t>
      </w:r>
      <w:r w:rsidR="00C22B89" w:rsidRPr="00C23760">
        <w:rPr>
          <w:rFonts w:ascii="Verdana" w:hAnsi="Verdana"/>
          <w:sz w:val="20"/>
          <w:szCs w:val="20"/>
        </w:rPr>
        <w:t>Teamleider is aanwezig als toehoorder.</w:t>
      </w:r>
      <w:r w:rsidRPr="00C23760">
        <w:rPr>
          <w:rFonts w:ascii="Verdana" w:hAnsi="Verdana"/>
          <w:sz w:val="20"/>
          <w:szCs w:val="20"/>
        </w:rPr>
        <w:t xml:space="preserve"> </w:t>
      </w:r>
    </w:p>
    <w:p w14:paraId="0678DB7D" w14:textId="2EEFDCF7" w:rsidR="005F19DF" w:rsidRPr="00C23760" w:rsidRDefault="005F19DF" w:rsidP="005F19DF">
      <w:pPr>
        <w:pStyle w:val="Lijstalinea"/>
        <w:numPr>
          <w:ilvl w:val="0"/>
          <w:numId w:val="12"/>
        </w:numPr>
        <w:rPr>
          <w:rFonts w:ascii="Verdana" w:hAnsi="Verdana"/>
          <w:sz w:val="20"/>
          <w:szCs w:val="20"/>
        </w:rPr>
      </w:pPr>
      <w:r w:rsidRPr="00C23760">
        <w:rPr>
          <w:rFonts w:ascii="Verdana" w:hAnsi="Verdana"/>
          <w:sz w:val="20"/>
          <w:szCs w:val="20"/>
        </w:rPr>
        <w:t xml:space="preserve">Ouders van de leerling ontvangen tijdens een gesprek met de directie en desbetreffende leerkracht een brief van de directie waarin de op te leggen maatregel (schorsing, taakstraf, o.i.d.), bij herhaling van gedrag, zal staan beschreven en die in </w:t>
      </w:r>
      <w:proofErr w:type="spellStart"/>
      <w:r w:rsidRPr="00C23760">
        <w:rPr>
          <w:rFonts w:ascii="Verdana" w:hAnsi="Verdana"/>
          <w:sz w:val="20"/>
          <w:szCs w:val="20"/>
        </w:rPr>
        <w:t>Parnassys</w:t>
      </w:r>
      <w:proofErr w:type="spellEnd"/>
      <w:r w:rsidRPr="00C23760">
        <w:rPr>
          <w:rFonts w:ascii="Verdana" w:hAnsi="Verdana"/>
          <w:sz w:val="20"/>
          <w:szCs w:val="20"/>
        </w:rPr>
        <w:t xml:space="preserve"> zal worden toegevoegd aan het </w:t>
      </w:r>
      <w:proofErr w:type="spellStart"/>
      <w:r w:rsidRPr="00C23760">
        <w:rPr>
          <w:rFonts w:ascii="Verdana" w:hAnsi="Verdana"/>
          <w:sz w:val="20"/>
          <w:szCs w:val="20"/>
        </w:rPr>
        <w:t>leerlingdossier</w:t>
      </w:r>
      <w:proofErr w:type="spellEnd"/>
      <w:r w:rsidRPr="00C23760">
        <w:rPr>
          <w:rFonts w:ascii="Verdana" w:hAnsi="Verdana"/>
          <w:sz w:val="20"/>
          <w:szCs w:val="20"/>
        </w:rPr>
        <w:t xml:space="preserve"> (bijlage 4).</w:t>
      </w:r>
    </w:p>
    <w:p w14:paraId="3295F707" w14:textId="271C6524" w:rsidR="00C22B89" w:rsidRPr="00C23760" w:rsidRDefault="00C22B89" w:rsidP="00C22B89">
      <w:pPr>
        <w:pStyle w:val="Lijstalinea"/>
        <w:numPr>
          <w:ilvl w:val="0"/>
          <w:numId w:val="12"/>
        </w:numPr>
        <w:rPr>
          <w:rFonts w:ascii="Verdana" w:hAnsi="Verdana"/>
          <w:sz w:val="20"/>
          <w:szCs w:val="20"/>
        </w:rPr>
      </w:pPr>
      <w:r w:rsidRPr="00C23760">
        <w:rPr>
          <w:rFonts w:ascii="Verdana" w:hAnsi="Verdana"/>
          <w:sz w:val="20"/>
          <w:szCs w:val="20"/>
        </w:rPr>
        <w:t xml:space="preserve">In overleg met teamleider, </w:t>
      </w:r>
      <w:r w:rsidR="00A63788" w:rsidRPr="00C23760">
        <w:rPr>
          <w:rFonts w:ascii="Verdana" w:hAnsi="Verdana"/>
          <w:sz w:val="20"/>
          <w:szCs w:val="20"/>
        </w:rPr>
        <w:t xml:space="preserve">directie </w:t>
      </w:r>
      <w:r w:rsidRPr="00C23760">
        <w:rPr>
          <w:rFonts w:ascii="Verdana" w:hAnsi="Verdana"/>
          <w:sz w:val="20"/>
          <w:szCs w:val="20"/>
        </w:rPr>
        <w:t>en IB wordt het plan van aanpak</w:t>
      </w:r>
      <w:r w:rsidR="005F19DF" w:rsidRPr="00C23760">
        <w:rPr>
          <w:rFonts w:ascii="Verdana" w:hAnsi="Verdana"/>
          <w:sz w:val="20"/>
          <w:szCs w:val="20"/>
        </w:rPr>
        <w:t xml:space="preserve"> (gedrag)</w:t>
      </w:r>
      <w:r w:rsidRPr="00C23760">
        <w:rPr>
          <w:rFonts w:ascii="Verdana" w:hAnsi="Verdana"/>
          <w:sz w:val="20"/>
          <w:szCs w:val="20"/>
        </w:rPr>
        <w:t xml:space="preserve"> herzien </w:t>
      </w:r>
      <w:proofErr w:type="spellStart"/>
      <w:r w:rsidRPr="00C23760">
        <w:rPr>
          <w:rFonts w:ascii="Verdana" w:hAnsi="Verdana"/>
          <w:sz w:val="20"/>
          <w:szCs w:val="20"/>
        </w:rPr>
        <w:t>cq</w:t>
      </w:r>
      <w:proofErr w:type="spellEnd"/>
      <w:r w:rsidRPr="00C23760">
        <w:rPr>
          <w:rFonts w:ascii="Verdana" w:hAnsi="Verdana"/>
          <w:sz w:val="20"/>
          <w:szCs w:val="20"/>
        </w:rPr>
        <w:t xml:space="preserve"> aangepast (bijlage </w:t>
      </w:r>
      <w:r w:rsidR="003D608A" w:rsidRPr="00C23760">
        <w:rPr>
          <w:rFonts w:ascii="Verdana" w:hAnsi="Verdana"/>
          <w:sz w:val="20"/>
          <w:szCs w:val="20"/>
        </w:rPr>
        <w:t>4</w:t>
      </w:r>
      <w:r w:rsidRPr="00C23760">
        <w:rPr>
          <w:rFonts w:ascii="Verdana" w:hAnsi="Verdana"/>
          <w:sz w:val="20"/>
          <w:szCs w:val="20"/>
        </w:rPr>
        <w:t>).</w:t>
      </w:r>
    </w:p>
    <w:p w14:paraId="328BB30F" w14:textId="0858156B" w:rsidR="00B64EFE" w:rsidRPr="00C23760" w:rsidRDefault="00B64EFE" w:rsidP="00B64EFE">
      <w:pPr>
        <w:pStyle w:val="Lijstalinea"/>
        <w:numPr>
          <w:ilvl w:val="0"/>
          <w:numId w:val="12"/>
        </w:numPr>
        <w:rPr>
          <w:rFonts w:ascii="Verdana" w:hAnsi="Verdana"/>
          <w:sz w:val="20"/>
          <w:szCs w:val="20"/>
        </w:rPr>
      </w:pPr>
      <w:r w:rsidRPr="00C23760">
        <w:rPr>
          <w:rFonts w:ascii="Verdana" w:hAnsi="Verdana"/>
          <w:sz w:val="20"/>
          <w:szCs w:val="20"/>
        </w:rPr>
        <w:t xml:space="preserve">Binnen vijf werkdagen ontvangen de ouders van de leerkracht het verslag voorzien van handtekeningen van alle betrokken partijen en wordt het verslag toegevoegd aan </w:t>
      </w:r>
      <w:proofErr w:type="spellStart"/>
      <w:r w:rsidRPr="00C23760">
        <w:rPr>
          <w:rFonts w:ascii="Verdana" w:hAnsi="Verdana"/>
          <w:sz w:val="20"/>
          <w:szCs w:val="20"/>
        </w:rPr>
        <w:t>Parnassys</w:t>
      </w:r>
      <w:proofErr w:type="spellEnd"/>
      <w:r w:rsidRPr="00C23760">
        <w:rPr>
          <w:rFonts w:ascii="Verdana" w:hAnsi="Verdana"/>
          <w:sz w:val="20"/>
          <w:szCs w:val="20"/>
        </w:rPr>
        <w:t xml:space="preserve"> bij de betrokken leerling(en). </w:t>
      </w:r>
      <w:r w:rsidR="00A63788" w:rsidRPr="00C23760">
        <w:rPr>
          <w:rFonts w:ascii="Verdana" w:hAnsi="Verdana"/>
          <w:sz w:val="20"/>
          <w:szCs w:val="20"/>
        </w:rPr>
        <w:t xml:space="preserve">Dit regelt een </w:t>
      </w:r>
      <w:proofErr w:type="spellStart"/>
      <w:r w:rsidR="00A63788" w:rsidRPr="00C23760">
        <w:rPr>
          <w:rFonts w:ascii="Verdana" w:hAnsi="Verdana"/>
          <w:sz w:val="20"/>
          <w:szCs w:val="20"/>
        </w:rPr>
        <w:t>MT-lid</w:t>
      </w:r>
      <w:proofErr w:type="spellEnd"/>
      <w:r w:rsidR="00A63788" w:rsidRPr="00C23760">
        <w:rPr>
          <w:rFonts w:ascii="Verdana" w:hAnsi="Verdana"/>
          <w:sz w:val="20"/>
          <w:szCs w:val="20"/>
        </w:rPr>
        <w:t>.</w:t>
      </w:r>
      <w:r w:rsidRPr="00C23760">
        <w:rPr>
          <w:rFonts w:ascii="Verdana" w:hAnsi="Verdana"/>
          <w:sz w:val="20"/>
          <w:szCs w:val="20"/>
        </w:rPr>
        <w:t xml:space="preserve"> </w:t>
      </w:r>
    </w:p>
    <w:p w14:paraId="34E6198D" w14:textId="77777777" w:rsidR="00A63788" w:rsidRPr="00C23760" w:rsidRDefault="00B64EFE" w:rsidP="00E13CF8">
      <w:pPr>
        <w:pStyle w:val="Lijstalinea"/>
        <w:numPr>
          <w:ilvl w:val="0"/>
          <w:numId w:val="17"/>
        </w:numPr>
        <w:rPr>
          <w:rFonts w:ascii="Verdana" w:hAnsi="Verdana"/>
          <w:sz w:val="20"/>
          <w:szCs w:val="20"/>
        </w:rPr>
      </w:pPr>
      <w:r w:rsidRPr="00C23760">
        <w:rPr>
          <w:rFonts w:ascii="Verdana" w:hAnsi="Verdana"/>
          <w:sz w:val="20"/>
          <w:szCs w:val="20"/>
        </w:rPr>
        <w:t xml:space="preserve">De betrokken </w:t>
      </w:r>
      <w:r w:rsidR="00A63788" w:rsidRPr="00C23760">
        <w:rPr>
          <w:rFonts w:ascii="Verdana" w:hAnsi="Verdana"/>
          <w:sz w:val="20"/>
          <w:szCs w:val="20"/>
        </w:rPr>
        <w:t xml:space="preserve">leerling </w:t>
      </w:r>
      <w:r w:rsidRPr="00C23760">
        <w:rPr>
          <w:rFonts w:ascii="Verdana" w:hAnsi="Verdana"/>
          <w:sz w:val="20"/>
          <w:szCs w:val="20"/>
        </w:rPr>
        <w:t xml:space="preserve">krijgt, een op naam gestelde, </w:t>
      </w:r>
      <w:r w:rsidR="00A63788" w:rsidRPr="00C23760">
        <w:rPr>
          <w:rFonts w:ascii="Verdana" w:hAnsi="Verdana"/>
          <w:sz w:val="20"/>
          <w:szCs w:val="20"/>
        </w:rPr>
        <w:t>rode</w:t>
      </w:r>
      <w:r w:rsidRPr="00C23760">
        <w:rPr>
          <w:rFonts w:ascii="Verdana" w:hAnsi="Verdana"/>
          <w:sz w:val="20"/>
          <w:szCs w:val="20"/>
        </w:rPr>
        <w:t xml:space="preserve"> kaart. Alle partijen ondertekenen. </w:t>
      </w:r>
    </w:p>
    <w:p w14:paraId="6B9ADBB6" w14:textId="77777777" w:rsidR="005F19DF" w:rsidRPr="00C23760" w:rsidRDefault="00B64EFE" w:rsidP="005F19DF">
      <w:pPr>
        <w:pStyle w:val="Lijstalinea"/>
        <w:numPr>
          <w:ilvl w:val="0"/>
          <w:numId w:val="17"/>
        </w:numPr>
        <w:rPr>
          <w:rFonts w:ascii="Verdana" w:hAnsi="Verdana"/>
          <w:sz w:val="20"/>
          <w:szCs w:val="20"/>
        </w:rPr>
      </w:pPr>
      <w:r w:rsidRPr="00C23760">
        <w:rPr>
          <w:rFonts w:ascii="Verdana" w:hAnsi="Verdana"/>
          <w:sz w:val="20"/>
          <w:szCs w:val="20"/>
        </w:rPr>
        <w:t xml:space="preserve">Collegiale consultatie (leerlingenbespreking);leerkracht deelt de zorg over het incident met zijn/haar collega’s. </w:t>
      </w:r>
    </w:p>
    <w:p w14:paraId="3A715B74" w14:textId="28A80CAC" w:rsidR="0002559C" w:rsidRPr="00C23760" w:rsidRDefault="0002559C" w:rsidP="005F19DF">
      <w:pPr>
        <w:pStyle w:val="Lijstalinea"/>
        <w:numPr>
          <w:ilvl w:val="0"/>
          <w:numId w:val="17"/>
        </w:numPr>
        <w:rPr>
          <w:rFonts w:ascii="Verdana" w:hAnsi="Verdana"/>
          <w:sz w:val="20"/>
          <w:szCs w:val="20"/>
        </w:rPr>
      </w:pPr>
      <w:r w:rsidRPr="00C23760">
        <w:rPr>
          <w:rFonts w:ascii="Verdana" w:hAnsi="Verdana" w:cs="Arial"/>
          <w:sz w:val="20"/>
          <w:szCs w:val="20"/>
        </w:rPr>
        <w:t xml:space="preserve">Indien gewenst, professionaliseren leerkracht. Waarvan notitie in dossier leerkracht (spoor 5, bijlage </w:t>
      </w:r>
      <w:r w:rsidR="003D608A" w:rsidRPr="00C23760">
        <w:rPr>
          <w:rFonts w:ascii="Verdana" w:hAnsi="Verdana" w:cs="Arial"/>
          <w:sz w:val="20"/>
          <w:szCs w:val="20"/>
        </w:rPr>
        <w:t>2</w:t>
      </w:r>
      <w:r w:rsidRPr="00C23760">
        <w:rPr>
          <w:rFonts w:ascii="Verdana" w:hAnsi="Verdana" w:cs="Arial"/>
          <w:sz w:val="20"/>
          <w:szCs w:val="20"/>
        </w:rPr>
        <w:t xml:space="preserve">). </w:t>
      </w:r>
    </w:p>
    <w:p w14:paraId="6B07EFC9" w14:textId="77777777" w:rsidR="0002559C" w:rsidRPr="00C23760" w:rsidRDefault="0002559C" w:rsidP="0002559C">
      <w:pPr>
        <w:rPr>
          <w:rFonts w:ascii="Verdana" w:hAnsi="Verdana"/>
          <w:sz w:val="20"/>
          <w:szCs w:val="20"/>
        </w:rPr>
      </w:pPr>
    </w:p>
    <w:p w14:paraId="5F8CBD4B" w14:textId="2F28D401" w:rsidR="005F19DF" w:rsidRPr="00C23760" w:rsidRDefault="005F19DF" w:rsidP="005F19DF">
      <w:pPr>
        <w:rPr>
          <w:rFonts w:ascii="Verdana" w:hAnsi="Verdana"/>
          <w:sz w:val="20"/>
          <w:szCs w:val="20"/>
        </w:rPr>
      </w:pPr>
      <w:r w:rsidRPr="00C23760">
        <w:rPr>
          <w:rFonts w:ascii="Verdana" w:hAnsi="Verdana"/>
          <w:sz w:val="20"/>
          <w:szCs w:val="20"/>
        </w:rPr>
        <w:t xml:space="preserve">De </w:t>
      </w:r>
      <w:r w:rsidRPr="00C23760">
        <w:rPr>
          <w:rFonts w:ascii="Verdana" w:hAnsi="Verdana"/>
          <w:b/>
          <w:sz w:val="20"/>
          <w:szCs w:val="20"/>
        </w:rPr>
        <w:t>verantwoordelijkheid</w:t>
      </w:r>
      <w:r w:rsidRPr="00C23760">
        <w:rPr>
          <w:rFonts w:ascii="Verdana" w:hAnsi="Verdana"/>
          <w:sz w:val="20"/>
          <w:szCs w:val="20"/>
        </w:rPr>
        <w:t xml:space="preserve"> hiervan ligt bij het MT (procesbewaking)</w:t>
      </w:r>
      <w:bookmarkStart w:id="23" w:name="_Toc145400720"/>
      <w:r w:rsidRPr="00C23760">
        <w:rPr>
          <w:rFonts w:ascii="Verdana" w:hAnsi="Verdana"/>
          <w:sz w:val="20"/>
          <w:szCs w:val="20"/>
        </w:rPr>
        <w:t>.</w:t>
      </w:r>
      <w:r w:rsidR="003B1AB1">
        <w:rPr>
          <w:rFonts w:ascii="Verdana" w:hAnsi="Verdana"/>
          <w:sz w:val="20"/>
          <w:szCs w:val="20"/>
        </w:rPr>
        <w:t xml:space="preserve"> De leerkracht zorgt voor verslaglegging.</w:t>
      </w:r>
    </w:p>
    <w:p w14:paraId="76F335C6" w14:textId="77777777" w:rsidR="005F19DF" w:rsidRPr="00C23760" w:rsidRDefault="005F19DF" w:rsidP="005F19DF">
      <w:pPr>
        <w:rPr>
          <w:rFonts w:ascii="Verdana" w:hAnsi="Verdana"/>
          <w:sz w:val="20"/>
          <w:szCs w:val="20"/>
        </w:rPr>
      </w:pPr>
    </w:p>
    <w:p w14:paraId="50783AD6" w14:textId="48790BFC" w:rsidR="000739A8" w:rsidRPr="00C23760" w:rsidRDefault="009D554C" w:rsidP="005F19DF">
      <w:pPr>
        <w:rPr>
          <w:rFonts w:ascii="Verdana" w:hAnsi="Verdana"/>
          <w:b/>
          <w:bCs/>
          <w:sz w:val="20"/>
          <w:szCs w:val="20"/>
        </w:rPr>
      </w:pPr>
      <w:r w:rsidRPr="00C23760">
        <w:rPr>
          <w:rFonts w:ascii="Verdana" w:hAnsi="Verdana"/>
          <w:b/>
          <w:bCs/>
          <w:sz w:val="20"/>
          <w:szCs w:val="20"/>
        </w:rPr>
        <w:t>Stap 4</w:t>
      </w:r>
      <w:r w:rsidR="005F19DF" w:rsidRPr="00C23760">
        <w:rPr>
          <w:rFonts w:ascii="Verdana" w:hAnsi="Verdana"/>
          <w:b/>
          <w:bCs/>
          <w:sz w:val="20"/>
          <w:szCs w:val="20"/>
        </w:rPr>
        <w:t>:</w:t>
      </w:r>
      <w:r w:rsidRPr="00C23760">
        <w:rPr>
          <w:rFonts w:ascii="Verdana" w:hAnsi="Verdana"/>
          <w:b/>
          <w:bCs/>
          <w:sz w:val="20"/>
          <w:szCs w:val="20"/>
        </w:rPr>
        <w:t xml:space="preserve"> Handelingsverlegenheid</w:t>
      </w:r>
      <w:bookmarkEnd w:id="23"/>
    </w:p>
    <w:p w14:paraId="32745942" w14:textId="6AB89CD9" w:rsidR="005F19DF" w:rsidRPr="00C23760" w:rsidRDefault="005F19DF" w:rsidP="09234659">
      <w:pPr>
        <w:rPr>
          <w:rFonts w:ascii="Verdana" w:hAnsi="Verdana"/>
          <w:sz w:val="20"/>
          <w:szCs w:val="20"/>
        </w:rPr>
      </w:pPr>
      <w:r w:rsidRPr="09234659">
        <w:rPr>
          <w:rFonts w:ascii="Verdana" w:hAnsi="Verdana"/>
          <w:sz w:val="20"/>
          <w:szCs w:val="20"/>
        </w:rPr>
        <w:t xml:space="preserve">Schorsingsmaatregel </w:t>
      </w:r>
      <w:r w:rsidR="032D73B3" w:rsidRPr="09234659">
        <w:rPr>
          <w:rFonts w:ascii="Verdana" w:hAnsi="Verdana"/>
          <w:sz w:val="20"/>
          <w:szCs w:val="20"/>
        </w:rPr>
        <w:t>1</w:t>
      </w:r>
      <w:r w:rsidRPr="09234659">
        <w:rPr>
          <w:rFonts w:ascii="Verdana" w:hAnsi="Verdana"/>
          <w:sz w:val="20"/>
          <w:szCs w:val="20"/>
        </w:rPr>
        <w:t xml:space="preserve"> Onacceptabel gedrag</w:t>
      </w:r>
    </w:p>
    <w:p w14:paraId="6D6AE6E0" w14:textId="77777777" w:rsidR="00F151B6" w:rsidRPr="00C23760" w:rsidRDefault="005F19DF" w:rsidP="00F151B6">
      <w:pPr>
        <w:rPr>
          <w:rFonts w:ascii="Verdana" w:hAnsi="Verdana"/>
          <w:sz w:val="20"/>
          <w:szCs w:val="20"/>
        </w:rPr>
      </w:pPr>
      <w:r w:rsidRPr="00C23760">
        <w:rPr>
          <w:rFonts w:ascii="Verdana" w:hAnsi="Verdana"/>
          <w:sz w:val="20"/>
          <w:szCs w:val="20"/>
        </w:rPr>
        <w:t xml:space="preserve">Indien het plan van aanpak niet het gewenste resultaat heeft en er wederom een ernstig incident heeft plaatsgevonden gaan we over op stap 4. </w:t>
      </w:r>
    </w:p>
    <w:p w14:paraId="4F736F00" w14:textId="77777777" w:rsidR="00F151B6" w:rsidRPr="00C23760" w:rsidRDefault="00F151B6" w:rsidP="00F151B6">
      <w:pPr>
        <w:rPr>
          <w:rFonts w:ascii="Verdana" w:hAnsi="Verdana"/>
          <w:sz w:val="20"/>
          <w:szCs w:val="20"/>
        </w:rPr>
      </w:pPr>
    </w:p>
    <w:p w14:paraId="0F7609A8" w14:textId="5B010607" w:rsidR="00F151B6" w:rsidRPr="00C23760" w:rsidRDefault="001C48AE" w:rsidP="00F151B6">
      <w:pPr>
        <w:rPr>
          <w:rFonts w:ascii="Verdana" w:hAnsi="Verdana"/>
          <w:sz w:val="20"/>
          <w:szCs w:val="20"/>
        </w:rPr>
      </w:pPr>
      <w:r w:rsidRPr="00C23760">
        <w:rPr>
          <w:rFonts w:ascii="Verdana" w:hAnsi="Verdana"/>
          <w:sz w:val="20"/>
          <w:szCs w:val="20"/>
        </w:rPr>
        <w:t>Een s</w:t>
      </w:r>
      <w:r w:rsidR="00F151B6" w:rsidRPr="00C23760">
        <w:rPr>
          <w:rFonts w:ascii="Verdana" w:hAnsi="Verdana"/>
          <w:sz w:val="20"/>
          <w:szCs w:val="20"/>
        </w:rPr>
        <w:t>chorsingsmaatregel binnen deze stap betekent dat de leerling wordt uitgesloten van het volgen van lessen in de groep en op school</w:t>
      </w:r>
      <w:r w:rsidR="00F31EB7" w:rsidRPr="00C23760">
        <w:rPr>
          <w:rFonts w:ascii="Verdana" w:hAnsi="Verdana"/>
          <w:sz w:val="20"/>
          <w:szCs w:val="20"/>
        </w:rPr>
        <w:t>,</w:t>
      </w:r>
      <w:r w:rsidRPr="00C23760">
        <w:rPr>
          <w:rFonts w:ascii="Verdana" w:hAnsi="Verdana"/>
          <w:sz w:val="20"/>
          <w:szCs w:val="20"/>
        </w:rPr>
        <w:t xml:space="preserve"> </w:t>
      </w:r>
      <w:r w:rsidR="00F31EB7" w:rsidRPr="00C23760">
        <w:rPr>
          <w:rFonts w:ascii="Verdana" w:hAnsi="Verdana"/>
          <w:sz w:val="20"/>
          <w:szCs w:val="20"/>
        </w:rPr>
        <w:t xml:space="preserve">waar mogelijk </w:t>
      </w:r>
      <w:r w:rsidRPr="00C23760">
        <w:rPr>
          <w:rFonts w:ascii="Verdana" w:hAnsi="Verdana"/>
          <w:sz w:val="20"/>
          <w:szCs w:val="20"/>
        </w:rPr>
        <w:t xml:space="preserve">in overleg met </w:t>
      </w:r>
      <w:r w:rsidR="00F31EB7" w:rsidRPr="00C23760">
        <w:rPr>
          <w:rFonts w:ascii="Verdana" w:hAnsi="Verdana"/>
          <w:sz w:val="20"/>
          <w:szCs w:val="20"/>
        </w:rPr>
        <w:t>all</w:t>
      </w:r>
      <w:r w:rsidRPr="00C23760">
        <w:rPr>
          <w:rFonts w:ascii="Verdana" w:hAnsi="Verdana"/>
          <w:sz w:val="20"/>
          <w:szCs w:val="20"/>
        </w:rPr>
        <w:t>e betrokken partijen</w:t>
      </w:r>
      <w:r w:rsidR="00F31EB7" w:rsidRPr="00C23760">
        <w:rPr>
          <w:rFonts w:ascii="Verdana" w:hAnsi="Verdana"/>
          <w:sz w:val="20"/>
          <w:szCs w:val="20"/>
        </w:rPr>
        <w:t>,</w:t>
      </w:r>
      <w:r w:rsidR="00F151B6" w:rsidRPr="00C23760">
        <w:rPr>
          <w:rFonts w:ascii="Verdana" w:hAnsi="Verdana"/>
          <w:sz w:val="20"/>
          <w:szCs w:val="20"/>
        </w:rPr>
        <w:t xml:space="preserve"> een vervangende taak krijgt.</w:t>
      </w:r>
    </w:p>
    <w:p w14:paraId="15D5DC5C" w14:textId="2229FC7A" w:rsidR="0033683E" w:rsidRPr="00C23760" w:rsidRDefault="0033683E" w:rsidP="005F19DF">
      <w:pPr>
        <w:pStyle w:val="Lijstalinea"/>
        <w:numPr>
          <w:ilvl w:val="0"/>
          <w:numId w:val="13"/>
        </w:numPr>
        <w:rPr>
          <w:rFonts w:ascii="Verdana" w:hAnsi="Verdana"/>
          <w:sz w:val="20"/>
          <w:szCs w:val="20"/>
        </w:rPr>
      </w:pPr>
      <w:r w:rsidRPr="00C23760">
        <w:rPr>
          <w:rFonts w:ascii="Verdana" w:hAnsi="Verdana"/>
          <w:sz w:val="20"/>
          <w:szCs w:val="20"/>
        </w:rPr>
        <w:t xml:space="preserve">In kaart brengen van het incident en weging van ernst; verslag in </w:t>
      </w:r>
      <w:proofErr w:type="spellStart"/>
      <w:r w:rsidRPr="00C23760">
        <w:rPr>
          <w:rFonts w:ascii="Verdana" w:hAnsi="Verdana"/>
          <w:sz w:val="20"/>
          <w:szCs w:val="20"/>
        </w:rPr>
        <w:t>Parnassys</w:t>
      </w:r>
      <w:proofErr w:type="spellEnd"/>
      <w:r w:rsidRPr="00C23760">
        <w:rPr>
          <w:rFonts w:ascii="Verdana" w:hAnsi="Verdana"/>
          <w:sz w:val="20"/>
          <w:szCs w:val="20"/>
        </w:rPr>
        <w:t xml:space="preserve"> is noodzakelijk. </w:t>
      </w:r>
      <w:r w:rsidRPr="00C23760">
        <w:rPr>
          <w:rFonts w:ascii="Verdana" w:hAnsi="Verdana"/>
          <w:iCs/>
          <w:sz w:val="20"/>
          <w:szCs w:val="20"/>
        </w:rPr>
        <w:t xml:space="preserve">Het verslag in </w:t>
      </w:r>
      <w:proofErr w:type="spellStart"/>
      <w:r w:rsidRPr="00C23760">
        <w:rPr>
          <w:rFonts w:ascii="Verdana" w:hAnsi="Verdana"/>
          <w:iCs/>
          <w:sz w:val="20"/>
          <w:szCs w:val="20"/>
        </w:rPr>
        <w:t>Parnassys</w:t>
      </w:r>
      <w:proofErr w:type="spellEnd"/>
      <w:r w:rsidRPr="00C23760">
        <w:rPr>
          <w:rFonts w:ascii="Verdana" w:hAnsi="Verdana"/>
          <w:iCs/>
          <w:sz w:val="20"/>
          <w:szCs w:val="20"/>
        </w:rPr>
        <w:t xml:space="preserve"> wordt opgenomen als Schorsingsmaatregel 1 Onacceptabel gedrag (zie format)</w:t>
      </w:r>
      <w:r w:rsidRPr="00C23760">
        <w:rPr>
          <w:rFonts w:ascii="Verdana" w:hAnsi="Verdana"/>
          <w:i/>
          <w:sz w:val="20"/>
          <w:szCs w:val="20"/>
        </w:rPr>
        <w:t>.</w:t>
      </w:r>
      <w:r w:rsidRPr="00C23760">
        <w:rPr>
          <w:rFonts w:ascii="Verdana" w:hAnsi="Verdana"/>
          <w:sz w:val="20"/>
          <w:szCs w:val="20"/>
        </w:rPr>
        <w:t xml:space="preserve"> Ook opnemen in jaarregistratieformulier. Altijd overleggen met directie.</w:t>
      </w:r>
    </w:p>
    <w:p w14:paraId="2D61ADCA" w14:textId="65A367CF" w:rsidR="005F19DF" w:rsidRPr="00C23760" w:rsidRDefault="00195900" w:rsidP="00F31EB7">
      <w:pPr>
        <w:pStyle w:val="Lijstalinea"/>
        <w:numPr>
          <w:ilvl w:val="0"/>
          <w:numId w:val="13"/>
        </w:numPr>
        <w:rPr>
          <w:rFonts w:ascii="Verdana" w:hAnsi="Verdana"/>
          <w:b/>
          <w:i/>
          <w:sz w:val="20"/>
          <w:szCs w:val="20"/>
        </w:rPr>
      </w:pPr>
      <w:r w:rsidRPr="00C23760">
        <w:rPr>
          <w:rFonts w:ascii="Verdana" w:hAnsi="Verdana"/>
          <w:sz w:val="20"/>
          <w:szCs w:val="20"/>
        </w:rPr>
        <w:t xml:space="preserve">Ouders en eventueel leerling worden uitgenodigd voor een gesprek met groepsleerkracht en directie. Teamleider is aanwezig als toehoorder. </w:t>
      </w:r>
      <w:r w:rsidR="005F19DF" w:rsidRPr="00C23760">
        <w:rPr>
          <w:rFonts w:ascii="Verdana" w:hAnsi="Verdana"/>
          <w:sz w:val="20"/>
          <w:szCs w:val="20"/>
        </w:rPr>
        <w:t>De gesprekspunten van spoor 2 en spoor 3</w:t>
      </w:r>
      <w:r w:rsidR="003D608A" w:rsidRPr="00C23760">
        <w:rPr>
          <w:rFonts w:ascii="Verdana" w:hAnsi="Verdana"/>
          <w:sz w:val="20"/>
          <w:szCs w:val="20"/>
        </w:rPr>
        <w:t xml:space="preserve"> </w:t>
      </w:r>
      <w:r w:rsidR="005F19DF" w:rsidRPr="00C23760">
        <w:rPr>
          <w:rFonts w:ascii="Verdana" w:hAnsi="Verdana"/>
          <w:sz w:val="20"/>
          <w:szCs w:val="20"/>
        </w:rPr>
        <w:t xml:space="preserve">(bijlage </w:t>
      </w:r>
      <w:r w:rsidR="003D608A" w:rsidRPr="00C23760">
        <w:rPr>
          <w:rFonts w:ascii="Verdana" w:hAnsi="Verdana"/>
          <w:sz w:val="20"/>
          <w:szCs w:val="20"/>
        </w:rPr>
        <w:t>2</w:t>
      </w:r>
      <w:r w:rsidR="005F19DF" w:rsidRPr="00C23760">
        <w:rPr>
          <w:rFonts w:ascii="Verdana" w:hAnsi="Verdana"/>
          <w:sz w:val="20"/>
          <w:szCs w:val="20"/>
        </w:rPr>
        <w:t xml:space="preserve">) worden als uitgangspunt gebruikt. </w:t>
      </w:r>
    </w:p>
    <w:p w14:paraId="1754FC92" w14:textId="78CA61DC" w:rsidR="005F19DF" w:rsidRPr="00C23760" w:rsidRDefault="005F19DF" w:rsidP="005F19DF">
      <w:pPr>
        <w:pStyle w:val="Lijstalinea"/>
        <w:numPr>
          <w:ilvl w:val="0"/>
          <w:numId w:val="16"/>
        </w:numPr>
        <w:rPr>
          <w:rFonts w:ascii="Verdana" w:hAnsi="Verdana"/>
          <w:sz w:val="20"/>
          <w:szCs w:val="20"/>
        </w:rPr>
      </w:pPr>
      <w:r w:rsidRPr="00C23760">
        <w:rPr>
          <w:rFonts w:ascii="Verdana" w:hAnsi="Verdana"/>
          <w:sz w:val="20"/>
          <w:szCs w:val="20"/>
        </w:rPr>
        <w:t>Naar aanleiding van dit gesprek wordt het format ‘plan van aanpak’ (bijlage</w:t>
      </w:r>
      <w:r w:rsidR="003D608A" w:rsidRPr="00C23760">
        <w:rPr>
          <w:rFonts w:ascii="Verdana" w:hAnsi="Verdana"/>
          <w:sz w:val="20"/>
          <w:szCs w:val="20"/>
        </w:rPr>
        <w:t xml:space="preserve"> 4</w:t>
      </w:r>
      <w:r w:rsidRPr="00C23760">
        <w:rPr>
          <w:rFonts w:ascii="Verdana" w:hAnsi="Verdana"/>
          <w:sz w:val="20"/>
          <w:szCs w:val="20"/>
        </w:rPr>
        <w:t xml:space="preserve">) aangescherpt en aangepast. Deze wordt binnen vijf werkdagen voorzien van een  handtekening van alle betrokken partijen en aan </w:t>
      </w:r>
      <w:proofErr w:type="spellStart"/>
      <w:r w:rsidR="00F31EB7" w:rsidRPr="00C23760">
        <w:rPr>
          <w:rFonts w:ascii="Verdana" w:hAnsi="Verdana"/>
          <w:sz w:val="20"/>
          <w:szCs w:val="20"/>
        </w:rPr>
        <w:t>Parnassys</w:t>
      </w:r>
      <w:proofErr w:type="spellEnd"/>
      <w:r w:rsidRPr="00C23760">
        <w:rPr>
          <w:rFonts w:ascii="Verdana" w:hAnsi="Verdana"/>
          <w:sz w:val="20"/>
          <w:szCs w:val="20"/>
        </w:rPr>
        <w:t xml:space="preserve"> toegevoegd. </w:t>
      </w:r>
    </w:p>
    <w:p w14:paraId="6623B22A" w14:textId="38676599" w:rsidR="00AB7B6A" w:rsidRPr="00C23760" w:rsidRDefault="005F19DF" w:rsidP="005F19DF">
      <w:pPr>
        <w:pStyle w:val="Lijstalinea"/>
        <w:numPr>
          <w:ilvl w:val="0"/>
          <w:numId w:val="13"/>
        </w:numPr>
        <w:rPr>
          <w:rFonts w:ascii="Verdana" w:hAnsi="Verdana"/>
          <w:sz w:val="20"/>
          <w:szCs w:val="20"/>
        </w:rPr>
      </w:pPr>
      <w:r w:rsidRPr="00C23760">
        <w:rPr>
          <w:rFonts w:ascii="Verdana" w:hAnsi="Verdana"/>
          <w:sz w:val="20"/>
          <w:szCs w:val="20"/>
        </w:rPr>
        <w:lastRenderedPageBreak/>
        <w:t xml:space="preserve">Ouders ontvangen en retourneren een gekopieerd verslag van het incident en de uitwerking van het ‘Plan van aanpak’  voorzien van een handtekening alle betrokken partijen (bijlage </w:t>
      </w:r>
      <w:r w:rsidR="003D608A" w:rsidRPr="00C23760">
        <w:rPr>
          <w:rFonts w:ascii="Verdana" w:hAnsi="Verdana"/>
          <w:sz w:val="20"/>
          <w:szCs w:val="20"/>
        </w:rPr>
        <w:t>4</w:t>
      </w:r>
      <w:r w:rsidRPr="00C23760">
        <w:rPr>
          <w:rFonts w:ascii="Verdana" w:hAnsi="Verdana"/>
          <w:sz w:val="20"/>
          <w:szCs w:val="20"/>
        </w:rPr>
        <w:t xml:space="preserve">).    </w:t>
      </w:r>
    </w:p>
    <w:p w14:paraId="326A2CE1" w14:textId="57495273" w:rsidR="005F19DF" w:rsidRPr="00C23760" w:rsidRDefault="00AB7B6A" w:rsidP="005F19DF">
      <w:pPr>
        <w:pStyle w:val="Lijstalinea"/>
        <w:numPr>
          <w:ilvl w:val="0"/>
          <w:numId w:val="13"/>
        </w:numPr>
        <w:rPr>
          <w:rFonts w:ascii="Verdana" w:hAnsi="Verdana"/>
          <w:sz w:val="20"/>
          <w:szCs w:val="20"/>
        </w:rPr>
      </w:pPr>
      <w:r w:rsidRPr="00C23760">
        <w:rPr>
          <w:rFonts w:ascii="Verdana" w:hAnsi="Verdana"/>
          <w:sz w:val="20"/>
          <w:szCs w:val="20"/>
        </w:rPr>
        <w:t>Leerplicht wordt op de hoogte gesteld door directie.</w:t>
      </w:r>
      <w:r w:rsidR="005F19DF" w:rsidRPr="00C23760">
        <w:rPr>
          <w:rFonts w:ascii="Verdana" w:hAnsi="Verdana"/>
          <w:sz w:val="20"/>
          <w:szCs w:val="20"/>
        </w:rPr>
        <w:t xml:space="preserve">  </w:t>
      </w:r>
    </w:p>
    <w:p w14:paraId="2E48844A" w14:textId="77777777" w:rsidR="005F19DF" w:rsidRPr="00C23760" w:rsidRDefault="005F19DF" w:rsidP="005F19DF">
      <w:pPr>
        <w:pStyle w:val="Lijstalinea"/>
        <w:rPr>
          <w:rFonts w:ascii="Verdana" w:hAnsi="Verdana"/>
          <w:sz w:val="20"/>
          <w:szCs w:val="20"/>
        </w:rPr>
      </w:pPr>
    </w:p>
    <w:p w14:paraId="2F07C87A" w14:textId="3E259441" w:rsidR="005F19DF" w:rsidRPr="00C23760" w:rsidRDefault="005F19DF" w:rsidP="005F19DF">
      <w:pPr>
        <w:rPr>
          <w:rFonts w:ascii="Verdana" w:hAnsi="Verdana"/>
          <w:sz w:val="20"/>
          <w:szCs w:val="20"/>
        </w:rPr>
      </w:pPr>
      <w:r w:rsidRPr="00C23760">
        <w:rPr>
          <w:rFonts w:ascii="Verdana" w:hAnsi="Verdana"/>
          <w:sz w:val="20"/>
          <w:szCs w:val="20"/>
        </w:rPr>
        <w:t xml:space="preserve">De </w:t>
      </w:r>
      <w:r w:rsidRPr="00C23760">
        <w:rPr>
          <w:rFonts w:ascii="Verdana" w:hAnsi="Verdana"/>
          <w:b/>
          <w:sz w:val="20"/>
          <w:szCs w:val="20"/>
        </w:rPr>
        <w:t>verantwoordelijkheid</w:t>
      </w:r>
      <w:r w:rsidRPr="00C23760">
        <w:rPr>
          <w:rFonts w:ascii="Verdana" w:hAnsi="Verdana"/>
          <w:sz w:val="20"/>
          <w:szCs w:val="20"/>
        </w:rPr>
        <w:t xml:space="preserve"> hiervan ligt bij d</w:t>
      </w:r>
      <w:r w:rsidR="00AB7B6A" w:rsidRPr="00C23760">
        <w:rPr>
          <w:rFonts w:ascii="Verdana" w:hAnsi="Verdana"/>
          <w:sz w:val="20"/>
          <w:szCs w:val="20"/>
        </w:rPr>
        <w:t xml:space="preserve">e directie </w:t>
      </w:r>
      <w:r w:rsidRPr="00C23760">
        <w:rPr>
          <w:rFonts w:ascii="Verdana" w:hAnsi="Verdana"/>
          <w:sz w:val="20"/>
          <w:szCs w:val="20"/>
        </w:rPr>
        <w:t>(procesbewaking/betrekken van directeur).</w:t>
      </w:r>
    </w:p>
    <w:p w14:paraId="2EA9DA33" w14:textId="77777777" w:rsidR="005F19DF" w:rsidRPr="00C23760" w:rsidRDefault="005F19DF">
      <w:pPr>
        <w:rPr>
          <w:rFonts w:ascii="Verdana" w:hAnsi="Verdana"/>
          <w:sz w:val="20"/>
          <w:szCs w:val="20"/>
        </w:rPr>
      </w:pPr>
    </w:p>
    <w:p w14:paraId="10FD0F62" w14:textId="77777777" w:rsidR="00AB7B6A" w:rsidRPr="00C23760" w:rsidRDefault="00AB7B6A" w:rsidP="005F19DF">
      <w:pPr>
        <w:rPr>
          <w:rFonts w:ascii="Verdana" w:hAnsi="Verdana"/>
          <w:b/>
          <w:bCs/>
          <w:sz w:val="20"/>
          <w:szCs w:val="20"/>
        </w:rPr>
      </w:pPr>
      <w:bookmarkStart w:id="24" w:name="_Toc145400721"/>
      <w:r w:rsidRPr="00C23760">
        <w:rPr>
          <w:rFonts w:ascii="Verdana" w:hAnsi="Verdana"/>
          <w:b/>
          <w:bCs/>
          <w:sz w:val="20"/>
          <w:szCs w:val="20"/>
        </w:rPr>
        <w:t xml:space="preserve">Stap </w:t>
      </w:r>
      <w:r w:rsidR="009D554C" w:rsidRPr="00C23760">
        <w:rPr>
          <w:rFonts w:ascii="Verdana" w:hAnsi="Verdana"/>
          <w:b/>
          <w:bCs/>
          <w:sz w:val="20"/>
          <w:szCs w:val="20"/>
        </w:rPr>
        <w:t>5</w:t>
      </w:r>
      <w:r w:rsidRPr="00C23760">
        <w:rPr>
          <w:rFonts w:ascii="Verdana" w:hAnsi="Verdana"/>
          <w:b/>
          <w:bCs/>
          <w:sz w:val="20"/>
          <w:szCs w:val="20"/>
        </w:rPr>
        <w:t>:</w:t>
      </w:r>
      <w:r w:rsidR="009D554C" w:rsidRPr="00C23760">
        <w:rPr>
          <w:rFonts w:ascii="Verdana" w:hAnsi="Verdana"/>
          <w:b/>
          <w:bCs/>
          <w:sz w:val="20"/>
          <w:szCs w:val="20"/>
        </w:rPr>
        <w:t xml:space="preserve"> Passend onderwijs</w:t>
      </w:r>
      <w:bookmarkEnd w:id="24"/>
    </w:p>
    <w:p w14:paraId="4C489F67" w14:textId="51184B7C" w:rsidR="005F19DF" w:rsidRPr="00C23760" w:rsidRDefault="005F19DF" w:rsidP="005F19DF">
      <w:pPr>
        <w:rPr>
          <w:rFonts w:ascii="Verdana" w:hAnsi="Verdana"/>
          <w:bCs/>
          <w:iCs/>
          <w:sz w:val="20"/>
          <w:szCs w:val="20"/>
        </w:rPr>
      </w:pPr>
      <w:r w:rsidRPr="00C23760">
        <w:rPr>
          <w:rFonts w:ascii="Verdana" w:hAnsi="Verdana"/>
          <w:bCs/>
          <w:iCs/>
          <w:sz w:val="20"/>
          <w:szCs w:val="20"/>
        </w:rPr>
        <w:t xml:space="preserve">Schorsingsmaatregel </w:t>
      </w:r>
      <w:r w:rsidR="00AB7B6A" w:rsidRPr="00C23760">
        <w:rPr>
          <w:rFonts w:ascii="Verdana" w:hAnsi="Verdana"/>
          <w:bCs/>
          <w:iCs/>
          <w:sz w:val="20"/>
          <w:szCs w:val="20"/>
        </w:rPr>
        <w:t>2</w:t>
      </w:r>
      <w:r w:rsidRPr="00C23760">
        <w:rPr>
          <w:rFonts w:ascii="Verdana" w:hAnsi="Verdana"/>
          <w:bCs/>
          <w:iCs/>
          <w:sz w:val="20"/>
          <w:szCs w:val="20"/>
        </w:rPr>
        <w:t xml:space="preserve"> </w:t>
      </w:r>
      <w:r w:rsidR="00AB7B6A" w:rsidRPr="00C23760">
        <w:rPr>
          <w:rFonts w:ascii="Verdana" w:hAnsi="Verdana"/>
          <w:bCs/>
          <w:iCs/>
          <w:sz w:val="20"/>
          <w:szCs w:val="20"/>
        </w:rPr>
        <w:t>Onacceptabel gedrag</w:t>
      </w:r>
    </w:p>
    <w:p w14:paraId="4C419EA3" w14:textId="600409A6" w:rsidR="005F19DF" w:rsidRPr="00C23760" w:rsidRDefault="005F19DF" w:rsidP="00D51B7E">
      <w:pPr>
        <w:pStyle w:val="Lijstalinea"/>
        <w:numPr>
          <w:ilvl w:val="0"/>
          <w:numId w:val="40"/>
        </w:numPr>
        <w:rPr>
          <w:rFonts w:ascii="Verdana" w:hAnsi="Verdana"/>
          <w:sz w:val="20"/>
          <w:szCs w:val="20"/>
        </w:rPr>
      </w:pPr>
      <w:r w:rsidRPr="00C23760">
        <w:rPr>
          <w:rFonts w:ascii="Verdana" w:hAnsi="Verdana"/>
          <w:sz w:val="20"/>
          <w:szCs w:val="20"/>
        </w:rPr>
        <w:t>Ouders worden op de hoogte gesteld van gepleegde feit en</w:t>
      </w:r>
    </w:p>
    <w:p w14:paraId="0C6FB4A0" w14:textId="511E12E8" w:rsidR="005F19DF" w:rsidRPr="00C23760" w:rsidRDefault="005F19DF" w:rsidP="005F19DF">
      <w:pPr>
        <w:rPr>
          <w:rFonts w:ascii="Verdana" w:hAnsi="Verdana"/>
          <w:sz w:val="20"/>
          <w:szCs w:val="20"/>
        </w:rPr>
      </w:pPr>
      <w:r w:rsidRPr="00C23760">
        <w:rPr>
          <w:rFonts w:ascii="Verdana" w:hAnsi="Verdana"/>
          <w:sz w:val="20"/>
          <w:szCs w:val="20"/>
        </w:rPr>
        <w:t xml:space="preserve">         </w:t>
      </w:r>
      <w:r w:rsidR="00D51B7E" w:rsidRPr="00C23760">
        <w:rPr>
          <w:rFonts w:ascii="Verdana" w:hAnsi="Verdana"/>
          <w:sz w:val="20"/>
          <w:szCs w:val="20"/>
        </w:rPr>
        <w:tab/>
      </w:r>
      <w:r w:rsidRPr="00C23760">
        <w:rPr>
          <w:rFonts w:ascii="Verdana" w:hAnsi="Verdana"/>
          <w:sz w:val="20"/>
          <w:szCs w:val="20"/>
        </w:rPr>
        <w:t>geïnformeerd over de brief die aan hen zal worden gestuurd, waarin de leerling</w:t>
      </w:r>
    </w:p>
    <w:p w14:paraId="347116B2" w14:textId="5DD7C905" w:rsidR="005F19DF" w:rsidRPr="00C23760" w:rsidRDefault="005F19DF" w:rsidP="005F19DF">
      <w:pPr>
        <w:rPr>
          <w:rFonts w:ascii="Verdana" w:hAnsi="Verdana"/>
          <w:sz w:val="20"/>
          <w:szCs w:val="20"/>
        </w:rPr>
      </w:pPr>
      <w:r w:rsidRPr="00C23760">
        <w:rPr>
          <w:rFonts w:ascii="Verdana" w:hAnsi="Verdana"/>
          <w:sz w:val="20"/>
          <w:szCs w:val="20"/>
        </w:rPr>
        <w:t xml:space="preserve">        </w:t>
      </w:r>
      <w:r w:rsidR="00D51B7E" w:rsidRPr="00C23760">
        <w:rPr>
          <w:rFonts w:ascii="Verdana" w:hAnsi="Verdana"/>
          <w:sz w:val="20"/>
          <w:szCs w:val="20"/>
        </w:rPr>
        <w:tab/>
      </w:r>
      <w:r w:rsidRPr="00C23760">
        <w:rPr>
          <w:rFonts w:ascii="Verdana" w:hAnsi="Verdana"/>
          <w:sz w:val="20"/>
          <w:szCs w:val="20"/>
        </w:rPr>
        <w:t xml:space="preserve">een schorsingsmaatregel krijgt opgelegd van </w:t>
      </w:r>
      <w:r w:rsidR="00D51B7E" w:rsidRPr="00C23760">
        <w:rPr>
          <w:rFonts w:ascii="Verdana" w:hAnsi="Verdana"/>
          <w:sz w:val="20"/>
          <w:szCs w:val="20"/>
        </w:rPr>
        <w:t>één</w:t>
      </w:r>
      <w:r w:rsidRPr="00C23760">
        <w:rPr>
          <w:rFonts w:ascii="Verdana" w:hAnsi="Verdana"/>
          <w:sz w:val="20"/>
          <w:szCs w:val="20"/>
        </w:rPr>
        <w:t xml:space="preserve"> dag</w:t>
      </w:r>
      <w:r w:rsidR="00D51B7E" w:rsidRPr="00C23760">
        <w:rPr>
          <w:rFonts w:ascii="Verdana" w:hAnsi="Verdana"/>
          <w:sz w:val="20"/>
          <w:szCs w:val="20"/>
        </w:rPr>
        <w:t xml:space="preserve"> of langer</w:t>
      </w:r>
      <w:r w:rsidRPr="00C23760">
        <w:rPr>
          <w:rFonts w:ascii="Verdana" w:hAnsi="Verdana"/>
          <w:sz w:val="20"/>
          <w:szCs w:val="20"/>
        </w:rPr>
        <w:t xml:space="preserve">, waarbij inspectie, </w:t>
      </w:r>
    </w:p>
    <w:p w14:paraId="7FFF8675" w14:textId="3A47ACBE" w:rsidR="00D51B7E" w:rsidRPr="00C23760" w:rsidRDefault="005F19DF" w:rsidP="00D51B7E">
      <w:pPr>
        <w:rPr>
          <w:rFonts w:ascii="Verdana" w:hAnsi="Verdana"/>
          <w:sz w:val="20"/>
          <w:szCs w:val="20"/>
        </w:rPr>
      </w:pPr>
      <w:r w:rsidRPr="00C23760">
        <w:rPr>
          <w:rFonts w:ascii="Verdana" w:hAnsi="Verdana"/>
          <w:sz w:val="20"/>
          <w:szCs w:val="20"/>
        </w:rPr>
        <w:t xml:space="preserve">         </w:t>
      </w:r>
      <w:r w:rsidR="00D51B7E" w:rsidRPr="00C23760">
        <w:rPr>
          <w:rFonts w:ascii="Verdana" w:hAnsi="Verdana"/>
          <w:sz w:val="20"/>
          <w:szCs w:val="20"/>
        </w:rPr>
        <w:tab/>
      </w:r>
      <w:r w:rsidRPr="00C23760">
        <w:rPr>
          <w:rFonts w:ascii="Verdana" w:hAnsi="Verdana"/>
          <w:sz w:val="20"/>
          <w:szCs w:val="20"/>
        </w:rPr>
        <w:t>leerplicht en samenwerkingsverband betrokken worden.</w:t>
      </w:r>
    </w:p>
    <w:p w14:paraId="6B34315A" w14:textId="1F2C70FC" w:rsidR="005F19DF" w:rsidRPr="00C23760" w:rsidRDefault="005F19DF" w:rsidP="00D51B7E">
      <w:pPr>
        <w:pStyle w:val="Lijstalinea"/>
        <w:numPr>
          <w:ilvl w:val="0"/>
          <w:numId w:val="40"/>
        </w:numPr>
        <w:rPr>
          <w:rFonts w:ascii="Verdana" w:hAnsi="Verdana"/>
          <w:iCs/>
          <w:sz w:val="20"/>
          <w:szCs w:val="20"/>
        </w:rPr>
      </w:pPr>
      <w:r w:rsidRPr="00C23760">
        <w:rPr>
          <w:rFonts w:ascii="Verdana" w:hAnsi="Verdana"/>
          <w:iCs/>
          <w:sz w:val="20"/>
          <w:szCs w:val="20"/>
        </w:rPr>
        <w:t xml:space="preserve">Verslag in </w:t>
      </w:r>
      <w:proofErr w:type="spellStart"/>
      <w:r w:rsidRPr="00C23760">
        <w:rPr>
          <w:rFonts w:ascii="Verdana" w:hAnsi="Verdana"/>
          <w:iCs/>
          <w:sz w:val="20"/>
          <w:szCs w:val="20"/>
        </w:rPr>
        <w:t>Parnassys</w:t>
      </w:r>
      <w:proofErr w:type="spellEnd"/>
      <w:r w:rsidRPr="00C23760">
        <w:rPr>
          <w:rFonts w:ascii="Verdana" w:hAnsi="Verdana"/>
          <w:iCs/>
          <w:sz w:val="20"/>
          <w:szCs w:val="20"/>
        </w:rPr>
        <w:t xml:space="preserve"> </w:t>
      </w:r>
      <w:r w:rsidR="0033046B" w:rsidRPr="00C23760">
        <w:rPr>
          <w:rFonts w:ascii="Verdana" w:hAnsi="Verdana"/>
          <w:iCs/>
          <w:sz w:val="20"/>
          <w:szCs w:val="20"/>
        </w:rPr>
        <w:t>met onderwerp Schorsingsmaatregel 2 Onacceptabel gedrag.</w:t>
      </w:r>
    </w:p>
    <w:p w14:paraId="4C563178" w14:textId="213A3A35" w:rsidR="005F19DF" w:rsidRPr="00C23760" w:rsidRDefault="005F19DF" w:rsidP="005F19DF">
      <w:pPr>
        <w:pStyle w:val="Lijstalinea"/>
        <w:numPr>
          <w:ilvl w:val="0"/>
          <w:numId w:val="14"/>
        </w:numPr>
        <w:rPr>
          <w:rFonts w:ascii="Verdana" w:hAnsi="Verdana"/>
          <w:sz w:val="20"/>
          <w:szCs w:val="20"/>
        </w:rPr>
      </w:pPr>
      <w:r w:rsidRPr="00C23760">
        <w:rPr>
          <w:rFonts w:ascii="Verdana" w:hAnsi="Verdana"/>
          <w:sz w:val="20"/>
          <w:szCs w:val="20"/>
        </w:rPr>
        <w:t xml:space="preserve">Gesprek tussen de betrokken leerling en de directeur, waarbij ouders aanwezig zijn. </w:t>
      </w:r>
      <w:r w:rsidR="0033046B" w:rsidRPr="00C23760">
        <w:rPr>
          <w:rFonts w:ascii="Verdana" w:hAnsi="Verdana"/>
          <w:sz w:val="20"/>
          <w:szCs w:val="20"/>
        </w:rPr>
        <w:t>Groepsleerkracht en teamleider zijn, indien mogelijk, als toehoorder aanwezig.</w:t>
      </w:r>
    </w:p>
    <w:p w14:paraId="21B4B877" w14:textId="77777777" w:rsidR="005F19DF" w:rsidRPr="00C23760" w:rsidRDefault="005F19DF" w:rsidP="005F19DF">
      <w:pPr>
        <w:pStyle w:val="Lijstalinea"/>
        <w:numPr>
          <w:ilvl w:val="0"/>
          <w:numId w:val="16"/>
        </w:numPr>
        <w:rPr>
          <w:rFonts w:ascii="Verdana" w:hAnsi="Verdana"/>
          <w:sz w:val="20"/>
          <w:szCs w:val="20"/>
        </w:rPr>
      </w:pPr>
      <w:r w:rsidRPr="00C23760">
        <w:rPr>
          <w:rFonts w:ascii="Verdana" w:hAnsi="Verdana"/>
          <w:sz w:val="20"/>
          <w:szCs w:val="20"/>
        </w:rPr>
        <w:t>De leerling(en) stelt met zijn/haar ouders een concreet plan van aanpak op. Welke acties onderneemt het kind en welke acties ondernemen de ouders?</w:t>
      </w:r>
    </w:p>
    <w:p w14:paraId="2D1567FA" w14:textId="77777777" w:rsidR="005F19DF" w:rsidRPr="00C23760" w:rsidRDefault="005F19DF" w:rsidP="005F19DF">
      <w:pPr>
        <w:pStyle w:val="Lijstalinea"/>
        <w:numPr>
          <w:ilvl w:val="0"/>
          <w:numId w:val="16"/>
        </w:numPr>
        <w:rPr>
          <w:rFonts w:ascii="Verdana" w:hAnsi="Verdana"/>
          <w:sz w:val="20"/>
          <w:szCs w:val="20"/>
        </w:rPr>
      </w:pPr>
      <w:r w:rsidRPr="00C23760">
        <w:rPr>
          <w:rFonts w:ascii="Verdana" w:hAnsi="Verdana"/>
          <w:sz w:val="20"/>
          <w:szCs w:val="20"/>
        </w:rPr>
        <w:t>Is het nodig om deskundige hulp van buiten in te schakelen?</w:t>
      </w:r>
    </w:p>
    <w:p w14:paraId="2942A4E2" w14:textId="77777777" w:rsidR="005F19DF" w:rsidRPr="00C23760" w:rsidRDefault="005F19DF" w:rsidP="005F19DF">
      <w:pPr>
        <w:pStyle w:val="Lijstalinea"/>
        <w:numPr>
          <w:ilvl w:val="0"/>
          <w:numId w:val="16"/>
        </w:numPr>
        <w:rPr>
          <w:rFonts w:ascii="Verdana" w:hAnsi="Verdana"/>
          <w:sz w:val="20"/>
          <w:szCs w:val="20"/>
        </w:rPr>
      </w:pPr>
      <w:r w:rsidRPr="00C23760">
        <w:rPr>
          <w:rFonts w:ascii="Verdana" w:hAnsi="Verdana"/>
          <w:sz w:val="20"/>
          <w:szCs w:val="20"/>
        </w:rPr>
        <w:t xml:space="preserve">Het doel van dit gesprek; Hoe nu verder? </w:t>
      </w:r>
    </w:p>
    <w:p w14:paraId="2D65F89E" w14:textId="69AE05AF" w:rsidR="000739A8" w:rsidRPr="00C23760" w:rsidRDefault="005F19DF" w:rsidP="007A3F0A">
      <w:pPr>
        <w:pStyle w:val="Lijstalinea"/>
        <w:numPr>
          <w:ilvl w:val="0"/>
          <w:numId w:val="15"/>
        </w:numPr>
        <w:rPr>
          <w:rFonts w:ascii="Verdana" w:hAnsi="Verdana"/>
          <w:sz w:val="20"/>
          <w:szCs w:val="20"/>
        </w:rPr>
      </w:pPr>
      <w:r w:rsidRPr="09234659">
        <w:rPr>
          <w:rFonts w:ascii="Verdana" w:hAnsi="Verdana"/>
          <w:sz w:val="20"/>
          <w:szCs w:val="20"/>
        </w:rPr>
        <w:t xml:space="preserve">Er vindt </w:t>
      </w:r>
      <w:r w:rsidR="0033046B" w:rsidRPr="09234659">
        <w:rPr>
          <w:rFonts w:ascii="Verdana" w:hAnsi="Verdana"/>
          <w:sz w:val="20"/>
          <w:szCs w:val="20"/>
        </w:rPr>
        <w:t xml:space="preserve">één </w:t>
      </w:r>
      <w:r w:rsidRPr="09234659">
        <w:rPr>
          <w:rFonts w:ascii="Verdana" w:hAnsi="Verdana"/>
          <w:sz w:val="20"/>
          <w:szCs w:val="20"/>
        </w:rPr>
        <w:t>dag</w:t>
      </w:r>
      <w:r w:rsidR="0033046B" w:rsidRPr="09234659">
        <w:rPr>
          <w:rFonts w:ascii="Verdana" w:hAnsi="Verdana"/>
          <w:sz w:val="20"/>
          <w:szCs w:val="20"/>
        </w:rPr>
        <w:t xml:space="preserve"> of langer</w:t>
      </w:r>
      <w:r w:rsidRPr="09234659">
        <w:rPr>
          <w:rFonts w:ascii="Verdana" w:hAnsi="Verdana"/>
          <w:sz w:val="20"/>
          <w:szCs w:val="20"/>
        </w:rPr>
        <w:t xml:space="preserve"> schorsing plaats en bevestiging daarvan middels een officiële brief</w:t>
      </w:r>
      <w:r w:rsidR="006E3152" w:rsidRPr="09234659">
        <w:rPr>
          <w:rFonts w:ascii="Verdana" w:hAnsi="Verdana"/>
          <w:sz w:val="20"/>
          <w:szCs w:val="20"/>
        </w:rPr>
        <w:t xml:space="preserve"> </w:t>
      </w:r>
      <w:r w:rsidRPr="09234659">
        <w:rPr>
          <w:rFonts w:ascii="Verdana" w:hAnsi="Verdana"/>
          <w:sz w:val="20"/>
          <w:szCs w:val="20"/>
        </w:rPr>
        <w:t xml:space="preserve">(bijlage </w:t>
      </w:r>
      <w:r w:rsidR="003D608A" w:rsidRPr="09234659">
        <w:rPr>
          <w:rFonts w:ascii="Verdana" w:hAnsi="Verdana"/>
          <w:sz w:val="20"/>
          <w:szCs w:val="20"/>
        </w:rPr>
        <w:t>5</w:t>
      </w:r>
      <w:r w:rsidRPr="09234659">
        <w:rPr>
          <w:rFonts w:ascii="Verdana" w:hAnsi="Verdana"/>
          <w:sz w:val="20"/>
          <w:szCs w:val="20"/>
        </w:rPr>
        <w:t>)</w:t>
      </w:r>
      <w:r w:rsidR="006E3152" w:rsidRPr="09234659">
        <w:rPr>
          <w:rFonts w:ascii="Verdana" w:hAnsi="Verdana"/>
          <w:sz w:val="20"/>
          <w:szCs w:val="20"/>
        </w:rPr>
        <w:t xml:space="preserve">. Directie beslist of deze schorsingsmaatregel op school of thuis plaatsvindt. </w:t>
      </w:r>
      <w:r w:rsidR="00304513" w:rsidRPr="09234659">
        <w:rPr>
          <w:rFonts w:ascii="Verdana" w:hAnsi="Verdana"/>
          <w:sz w:val="20"/>
          <w:szCs w:val="20"/>
        </w:rPr>
        <w:t xml:space="preserve">Passende maatregelen </w:t>
      </w:r>
      <w:r w:rsidR="006E3152" w:rsidRPr="09234659">
        <w:rPr>
          <w:rFonts w:ascii="Verdana" w:hAnsi="Verdana"/>
          <w:sz w:val="20"/>
          <w:szCs w:val="20"/>
        </w:rPr>
        <w:t xml:space="preserve">worden genomen </w:t>
      </w:r>
      <w:r w:rsidR="00304513" w:rsidRPr="09234659">
        <w:rPr>
          <w:rFonts w:ascii="Verdana" w:hAnsi="Verdana"/>
          <w:sz w:val="20"/>
          <w:szCs w:val="20"/>
        </w:rPr>
        <w:t>i</w:t>
      </w:r>
      <w:r w:rsidR="009D554C" w:rsidRPr="09234659">
        <w:rPr>
          <w:rFonts w:ascii="Verdana" w:hAnsi="Verdana"/>
          <w:sz w:val="20"/>
          <w:szCs w:val="20"/>
        </w:rPr>
        <w:t xml:space="preserve">n overleg met </w:t>
      </w:r>
      <w:r w:rsidR="00304513" w:rsidRPr="09234659">
        <w:rPr>
          <w:rFonts w:ascii="Verdana" w:hAnsi="Verdana"/>
          <w:sz w:val="20"/>
          <w:szCs w:val="20"/>
        </w:rPr>
        <w:t xml:space="preserve">de </w:t>
      </w:r>
      <w:r w:rsidR="009D554C" w:rsidRPr="09234659">
        <w:rPr>
          <w:rFonts w:ascii="Verdana" w:hAnsi="Verdana"/>
          <w:sz w:val="20"/>
          <w:szCs w:val="20"/>
        </w:rPr>
        <w:t>leerplichtambtenaar</w:t>
      </w:r>
      <w:r w:rsidR="00304513" w:rsidRPr="09234659">
        <w:rPr>
          <w:rFonts w:ascii="Verdana" w:hAnsi="Verdana"/>
          <w:sz w:val="20"/>
          <w:szCs w:val="20"/>
        </w:rPr>
        <w:t>, inspectie en samenwerkingsverband.</w:t>
      </w:r>
      <w:r w:rsidR="009D554C" w:rsidRPr="09234659">
        <w:rPr>
          <w:rFonts w:ascii="Verdana" w:hAnsi="Verdana"/>
          <w:sz w:val="20"/>
          <w:szCs w:val="20"/>
        </w:rPr>
        <w:t xml:space="preserve"> </w:t>
      </w:r>
    </w:p>
    <w:p w14:paraId="2A26AF9F" w14:textId="1D85BAB7" w:rsidR="0787292C" w:rsidRDefault="0787292C" w:rsidP="09234659">
      <w:pPr>
        <w:pStyle w:val="Lijstalinea"/>
        <w:numPr>
          <w:ilvl w:val="0"/>
          <w:numId w:val="15"/>
        </w:numPr>
        <w:rPr>
          <w:rFonts w:ascii="Verdana" w:hAnsi="Verdana"/>
          <w:sz w:val="20"/>
          <w:szCs w:val="20"/>
        </w:rPr>
      </w:pPr>
      <w:r w:rsidRPr="09234659">
        <w:rPr>
          <w:rFonts w:ascii="Verdana" w:hAnsi="Verdana"/>
          <w:sz w:val="20"/>
          <w:szCs w:val="20"/>
        </w:rPr>
        <w:t>Eventueel kan er overgegaan worden tot verwijdering van de leerling. Hiervoor wordt de time-out route van het samenwerkingsverband gevolgd.</w:t>
      </w:r>
    </w:p>
    <w:p w14:paraId="1C06D1EA" w14:textId="77777777" w:rsidR="006E3152" w:rsidRPr="00C23760" w:rsidRDefault="006E3152" w:rsidP="006E3152">
      <w:pPr>
        <w:rPr>
          <w:rFonts w:ascii="Verdana" w:hAnsi="Verdana"/>
          <w:sz w:val="20"/>
          <w:szCs w:val="20"/>
        </w:rPr>
      </w:pPr>
    </w:p>
    <w:p w14:paraId="567BD0A0" w14:textId="314823FE" w:rsidR="000739A8" w:rsidRPr="00C23760" w:rsidRDefault="009D554C">
      <w:pPr>
        <w:rPr>
          <w:rFonts w:ascii="Verdana" w:hAnsi="Verdana"/>
          <w:sz w:val="20"/>
          <w:szCs w:val="20"/>
        </w:rPr>
      </w:pPr>
      <w:r w:rsidRPr="00C23760">
        <w:rPr>
          <w:rFonts w:ascii="Verdana" w:hAnsi="Verdana"/>
          <w:sz w:val="20"/>
          <w:szCs w:val="20"/>
        </w:rPr>
        <w:t>De verantwoordelijkheid hiervan ligt bij directeur-bestuurder/verslag binnen 5 werkdagen met handtekening van alle betrokkenen.</w:t>
      </w:r>
    </w:p>
    <w:p w14:paraId="66FF80E2" w14:textId="77777777" w:rsidR="000739A8" w:rsidRPr="0066626C" w:rsidRDefault="000739A8">
      <w:pPr>
        <w:rPr>
          <w:rFonts w:ascii="Verdana" w:hAnsi="Verdana"/>
          <w:sz w:val="20"/>
          <w:szCs w:val="20"/>
        </w:rPr>
      </w:pPr>
    </w:p>
    <w:p w14:paraId="782F3708" w14:textId="4579132A" w:rsidR="005874C5" w:rsidRPr="00287A19" w:rsidRDefault="005874C5" w:rsidP="005874C5">
      <w:pPr>
        <w:rPr>
          <w:rFonts w:ascii="Verdana" w:hAnsi="Verdana"/>
          <w:b/>
          <w:bCs/>
          <w:iCs/>
          <w:sz w:val="20"/>
          <w:szCs w:val="20"/>
        </w:rPr>
      </w:pPr>
      <w:r w:rsidRPr="00287A19">
        <w:rPr>
          <w:rFonts w:ascii="Verdana" w:hAnsi="Verdana"/>
          <w:b/>
          <w:bCs/>
          <w:iCs/>
          <w:sz w:val="20"/>
          <w:szCs w:val="20"/>
        </w:rPr>
        <w:t>Extreme situaties</w:t>
      </w:r>
    </w:p>
    <w:p w14:paraId="5B48173B" w14:textId="77777777" w:rsidR="00287A19" w:rsidRPr="00A77F9D" w:rsidRDefault="005874C5" w:rsidP="00287A19">
      <w:pPr>
        <w:rPr>
          <w:rFonts w:ascii="Verdana" w:hAnsi="Verdana"/>
          <w:iCs/>
          <w:sz w:val="20"/>
          <w:szCs w:val="20"/>
        </w:rPr>
      </w:pPr>
      <w:r w:rsidRPr="00287A19">
        <w:rPr>
          <w:rFonts w:ascii="Verdana" w:hAnsi="Verdana"/>
          <w:iCs/>
          <w:sz w:val="20"/>
          <w:szCs w:val="20"/>
        </w:rPr>
        <w:t xml:space="preserve">In situaties waarin sprake is van extreem geweld en/of levensbedreiging is het mogelijk om stappen over te slaan. Hiervoor is consensus nodig van directie (2 personen) en betreffende teamleider.  De </w:t>
      </w:r>
      <w:r w:rsidRPr="00A77F9D">
        <w:rPr>
          <w:rFonts w:ascii="Verdana" w:hAnsi="Verdana"/>
          <w:iCs/>
          <w:sz w:val="20"/>
          <w:szCs w:val="20"/>
        </w:rPr>
        <w:t>beslissing over de te treffen sanctiemaatregel mag maximaal 2 werkdagen in beslag nemen.</w:t>
      </w:r>
      <w:r w:rsidR="00287A19" w:rsidRPr="00A77F9D">
        <w:rPr>
          <w:rFonts w:ascii="Verdana" w:hAnsi="Verdana"/>
          <w:iCs/>
          <w:sz w:val="20"/>
          <w:szCs w:val="20"/>
        </w:rPr>
        <w:t xml:space="preserve"> Het bevoegd gezag van de school beslist altijd welke sanctiemaatregel ingesteld wordt. Ouders worden hiervan op de hoogte gesteld. Wanneer zij het niet eens zijn, dan noteren wij dit in het verslag, maar voeren wij op school wel de gestelde sanctiemaatregel uit.</w:t>
      </w:r>
    </w:p>
    <w:p w14:paraId="2113FD79" w14:textId="77777777" w:rsidR="005874C5" w:rsidRPr="0052013E" w:rsidRDefault="005874C5" w:rsidP="005874C5">
      <w:pPr>
        <w:rPr>
          <w:rFonts w:ascii="Verdana" w:hAnsi="Verdana"/>
          <w:iCs/>
          <w:sz w:val="20"/>
          <w:szCs w:val="20"/>
        </w:rPr>
      </w:pPr>
    </w:p>
    <w:p w14:paraId="16EFCE9F" w14:textId="24C65CA0" w:rsidR="005874C5" w:rsidRPr="0066626C" w:rsidRDefault="005874C5" w:rsidP="005874C5">
      <w:pPr>
        <w:rPr>
          <w:rFonts w:ascii="Verdana" w:hAnsi="Verdana" w:cs="Arial"/>
          <w:sz w:val="20"/>
          <w:szCs w:val="20"/>
        </w:rPr>
      </w:pPr>
      <w:r w:rsidRPr="0052013E">
        <w:rPr>
          <w:rFonts w:ascii="Verdana" w:hAnsi="Verdana"/>
          <w:iCs/>
          <w:sz w:val="20"/>
          <w:szCs w:val="20"/>
        </w:rPr>
        <w:t xml:space="preserve">De kaarten van </w:t>
      </w:r>
      <w:r>
        <w:rPr>
          <w:rFonts w:ascii="Verdana" w:hAnsi="Verdana"/>
          <w:iCs/>
          <w:sz w:val="20"/>
          <w:szCs w:val="20"/>
        </w:rPr>
        <w:t>Onacceptabel gedrag</w:t>
      </w:r>
      <w:r w:rsidRPr="0052013E">
        <w:rPr>
          <w:rFonts w:ascii="Verdana" w:hAnsi="Verdana"/>
          <w:iCs/>
          <w:sz w:val="20"/>
          <w:szCs w:val="20"/>
        </w:rPr>
        <w:t xml:space="preserve"> worden in principe bij elkaar opgeteld, tenzij zwaarwegende argumenten kunnen worden aangevoerd daarvan af te wijken.</w:t>
      </w:r>
    </w:p>
    <w:p w14:paraId="08D65E11" w14:textId="77777777" w:rsidR="005874C5" w:rsidRPr="0066626C" w:rsidRDefault="005874C5" w:rsidP="005874C5">
      <w:pPr>
        <w:rPr>
          <w:rFonts w:ascii="Verdana" w:hAnsi="Verdana" w:cs="Arial"/>
          <w:sz w:val="20"/>
          <w:szCs w:val="20"/>
        </w:rPr>
      </w:pPr>
    </w:p>
    <w:p w14:paraId="22E35D69" w14:textId="77777777" w:rsidR="005874C5" w:rsidRPr="0066626C" w:rsidRDefault="005874C5" w:rsidP="005874C5">
      <w:pPr>
        <w:rPr>
          <w:rFonts w:ascii="Verdana" w:hAnsi="Verdana" w:cs="Arial"/>
          <w:sz w:val="20"/>
          <w:szCs w:val="20"/>
        </w:rPr>
      </w:pPr>
      <w:r w:rsidRPr="0066626C">
        <w:rPr>
          <w:rFonts w:ascii="Verdana" w:hAnsi="Verdana" w:cs="Arial"/>
          <w:sz w:val="20"/>
          <w:szCs w:val="20"/>
        </w:rPr>
        <w:t xml:space="preserve">Voor </w:t>
      </w:r>
      <w:r>
        <w:rPr>
          <w:rFonts w:ascii="Verdana" w:hAnsi="Verdana" w:cs="Arial"/>
          <w:sz w:val="20"/>
          <w:szCs w:val="20"/>
        </w:rPr>
        <w:t>de groepen</w:t>
      </w:r>
      <w:r w:rsidRPr="0066626C">
        <w:rPr>
          <w:rFonts w:ascii="Verdana" w:hAnsi="Verdana" w:cs="Arial"/>
          <w:sz w:val="20"/>
          <w:szCs w:val="20"/>
        </w:rPr>
        <w:t xml:space="preserve"> 1 tot en met 6 geldt dat aantekeningen gemaakt in dit kader alleen in het lopende schooljaar cumuleren; hetgeen inhoudt dat alle kinderen uit deze </w:t>
      </w:r>
      <w:r>
        <w:rPr>
          <w:rFonts w:ascii="Verdana" w:hAnsi="Verdana" w:cs="Arial"/>
          <w:sz w:val="20"/>
          <w:szCs w:val="20"/>
        </w:rPr>
        <w:t>groepen</w:t>
      </w:r>
      <w:r w:rsidRPr="0066626C">
        <w:rPr>
          <w:rFonts w:ascii="Verdana" w:hAnsi="Verdana" w:cs="Arial"/>
          <w:sz w:val="20"/>
          <w:szCs w:val="20"/>
        </w:rPr>
        <w:t xml:space="preserve"> ieder schooljaar letterlijk “met een schone lei” beginnen.</w:t>
      </w:r>
    </w:p>
    <w:p w14:paraId="07835792" w14:textId="77777777" w:rsidR="005874C5" w:rsidRPr="0066626C" w:rsidRDefault="005874C5" w:rsidP="005874C5">
      <w:pPr>
        <w:rPr>
          <w:rFonts w:ascii="Verdana" w:hAnsi="Verdana" w:cs="Arial"/>
          <w:i/>
          <w:color w:val="FF0000"/>
          <w:sz w:val="20"/>
          <w:szCs w:val="20"/>
        </w:rPr>
      </w:pPr>
      <w:r w:rsidRPr="0066626C">
        <w:rPr>
          <w:rFonts w:ascii="Verdana" w:hAnsi="Verdana" w:cs="Arial"/>
          <w:sz w:val="20"/>
          <w:szCs w:val="20"/>
        </w:rPr>
        <w:t>Voor de groepen 7 en 8 menen we dat er wel sprake moet zijn van cumulatie van aantekeningen in deze twee jaren omdat we ervanuit gaan dat deze leerlingen de werking van het mechanisme kennen en hierop kunnen anticiperen</w:t>
      </w:r>
      <w:r w:rsidRPr="0066626C">
        <w:rPr>
          <w:rFonts w:ascii="Verdana" w:hAnsi="Verdana" w:cs="Arial"/>
          <w:i/>
          <w:sz w:val="20"/>
          <w:szCs w:val="20"/>
        </w:rPr>
        <w:t>.</w:t>
      </w:r>
    </w:p>
    <w:p w14:paraId="54C32805" w14:textId="77777777" w:rsidR="005874C5" w:rsidRPr="0066626C" w:rsidRDefault="005874C5" w:rsidP="005874C5">
      <w:pPr>
        <w:rPr>
          <w:rFonts w:ascii="Verdana" w:hAnsi="Verdana" w:cs="Arial"/>
          <w:i/>
          <w:color w:val="FF0000"/>
          <w:sz w:val="20"/>
          <w:szCs w:val="20"/>
        </w:rPr>
      </w:pPr>
    </w:p>
    <w:p w14:paraId="5DE3398E" w14:textId="77777777" w:rsidR="005874C5" w:rsidRPr="0066626C" w:rsidRDefault="005874C5" w:rsidP="005874C5">
      <w:pPr>
        <w:rPr>
          <w:rFonts w:ascii="Verdana" w:hAnsi="Verdana"/>
          <w:sz w:val="20"/>
          <w:szCs w:val="20"/>
        </w:rPr>
      </w:pPr>
      <w:r w:rsidRPr="0066626C">
        <w:rPr>
          <w:rFonts w:ascii="Verdana" w:hAnsi="Verdana"/>
          <w:sz w:val="20"/>
          <w:szCs w:val="20"/>
        </w:rPr>
        <w:t xml:space="preserve">In alle gevallen dient dit protocol een leidraad te zijn; niets meer, niets minder. Het hebben van een protocol ontslaat betrokken volwassenen niet van de verplichting alle casussen met hart en gezond verstand tegemoet te treden en af te wijken van de papieren regel als dat goed beargumenteert kan worden. Wel is het zaak, in een dergelijk geval, altijd in overleg te treden met lid van MT en een dergelijke beslissing gezamenlijk te nemen en te formuleren en nooit als groepsleerkracht alleen!!! </w:t>
      </w:r>
    </w:p>
    <w:p w14:paraId="5E632DDC" w14:textId="77777777" w:rsidR="004626F6" w:rsidRDefault="004626F6" w:rsidP="004626F6">
      <w:pPr>
        <w:rPr>
          <w:rFonts w:ascii="Verdana" w:hAnsi="Verdana"/>
          <w:i/>
          <w:sz w:val="20"/>
          <w:szCs w:val="20"/>
        </w:rPr>
      </w:pPr>
      <w:bookmarkStart w:id="25" w:name="_Toc145400724"/>
    </w:p>
    <w:p w14:paraId="7FD80EA8" w14:textId="77777777" w:rsidR="00953E0B" w:rsidRDefault="00953E0B" w:rsidP="004626F6">
      <w:pPr>
        <w:rPr>
          <w:rFonts w:ascii="Verdana" w:hAnsi="Verdana"/>
          <w:b/>
          <w:bCs/>
          <w:sz w:val="24"/>
          <w:szCs w:val="24"/>
        </w:rPr>
      </w:pPr>
    </w:p>
    <w:p w14:paraId="4EDBBB14" w14:textId="6193D826" w:rsidR="000739A8" w:rsidRPr="004626F6" w:rsidRDefault="00832A82" w:rsidP="004626F6">
      <w:pPr>
        <w:rPr>
          <w:rFonts w:ascii="Verdana" w:hAnsi="Verdana"/>
          <w:b/>
          <w:bCs/>
          <w:i/>
          <w:sz w:val="20"/>
          <w:szCs w:val="20"/>
        </w:rPr>
      </w:pPr>
      <w:r w:rsidRPr="004626F6">
        <w:rPr>
          <w:rFonts w:ascii="Verdana" w:hAnsi="Verdana"/>
          <w:b/>
          <w:bCs/>
          <w:sz w:val="24"/>
          <w:szCs w:val="24"/>
        </w:rPr>
        <w:t>B</w:t>
      </w:r>
      <w:r w:rsidR="009D554C" w:rsidRPr="004626F6">
        <w:rPr>
          <w:rFonts w:ascii="Verdana" w:hAnsi="Verdana"/>
          <w:b/>
          <w:bCs/>
          <w:sz w:val="24"/>
          <w:szCs w:val="24"/>
        </w:rPr>
        <w:t>ijlagen</w:t>
      </w:r>
      <w:bookmarkEnd w:id="25"/>
    </w:p>
    <w:p w14:paraId="5EA4CF12" w14:textId="77777777" w:rsidR="000739A8" w:rsidRPr="0066626C" w:rsidRDefault="009D554C">
      <w:pPr>
        <w:rPr>
          <w:rFonts w:ascii="Verdana" w:hAnsi="Verdana"/>
          <w:sz w:val="20"/>
          <w:szCs w:val="20"/>
        </w:rPr>
      </w:pPr>
      <w:r w:rsidRPr="0066626C">
        <w:rPr>
          <w:rFonts w:ascii="Verdana" w:hAnsi="Verdana"/>
          <w:sz w:val="20"/>
          <w:szCs w:val="20"/>
        </w:rPr>
        <w:t xml:space="preserve"> </w:t>
      </w:r>
    </w:p>
    <w:p w14:paraId="2FAB10E8" w14:textId="610F4AF9" w:rsidR="000739A8" w:rsidRPr="003D608A" w:rsidRDefault="009D554C" w:rsidP="00832A82">
      <w:pPr>
        <w:suppressAutoHyphens w:val="0"/>
        <w:rPr>
          <w:rFonts w:ascii="Verdana" w:hAnsi="Verdana"/>
          <w:b/>
          <w:bCs/>
          <w:sz w:val="24"/>
          <w:szCs w:val="24"/>
        </w:rPr>
      </w:pPr>
      <w:r w:rsidRPr="003D608A">
        <w:rPr>
          <w:rFonts w:ascii="Verdana" w:hAnsi="Verdana"/>
          <w:sz w:val="24"/>
          <w:szCs w:val="24"/>
        </w:rPr>
        <w:br w:type="page"/>
      </w:r>
      <w:bookmarkStart w:id="26" w:name="_Toc145400725"/>
      <w:r w:rsidRPr="003D608A">
        <w:rPr>
          <w:rFonts w:ascii="Verdana" w:hAnsi="Verdana"/>
          <w:b/>
          <w:bCs/>
          <w:sz w:val="24"/>
          <w:szCs w:val="24"/>
        </w:rPr>
        <w:lastRenderedPageBreak/>
        <w:t>Bijlage 1</w:t>
      </w:r>
      <w:bookmarkEnd w:id="26"/>
      <w:r w:rsidRPr="003D608A">
        <w:rPr>
          <w:rFonts w:ascii="Verdana" w:hAnsi="Verdana"/>
          <w:b/>
          <w:bCs/>
          <w:sz w:val="24"/>
          <w:szCs w:val="24"/>
        </w:rPr>
        <w:t xml:space="preserve"> </w:t>
      </w:r>
      <w:r w:rsidR="00832A82" w:rsidRPr="003D608A">
        <w:rPr>
          <w:rFonts w:ascii="Verdana" w:hAnsi="Verdana"/>
          <w:b/>
          <w:bCs/>
          <w:sz w:val="24"/>
          <w:szCs w:val="24"/>
        </w:rPr>
        <w:t>Signalen van pesten</w:t>
      </w:r>
    </w:p>
    <w:p w14:paraId="32B286CD" w14:textId="77777777" w:rsidR="000739A8" w:rsidRPr="0066626C" w:rsidRDefault="009D554C" w:rsidP="00247455">
      <w:pPr>
        <w:rPr>
          <w:rFonts w:ascii="Verdana" w:hAnsi="Verdana"/>
          <w:sz w:val="20"/>
          <w:szCs w:val="20"/>
        </w:rPr>
      </w:pPr>
      <w:r w:rsidRPr="0066626C">
        <w:rPr>
          <w:rFonts w:ascii="Verdana" w:hAnsi="Verdana"/>
          <w:sz w:val="20"/>
          <w:szCs w:val="20"/>
        </w:rPr>
        <w:t>Pesten kan het leven van het slachtoffer helemaal overhoop gooien. Kinderen die gepest worden, schamen zich vaak en durven er niet goed met anderen over te praten. Zelfs niet met hun ouders. Soms is uit signalen op te maken dat er iets aan de hand is.</w:t>
      </w:r>
    </w:p>
    <w:p w14:paraId="05EA2C16" w14:textId="77777777" w:rsidR="00247455" w:rsidRPr="0066626C" w:rsidRDefault="00247455" w:rsidP="00247455">
      <w:pPr>
        <w:rPr>
          <w:rFonts w:ascii="Verdana" w:hAnsi="Verdana"/>
          <w:sz w:val="20"/>
          <w:szCs w:val="20"/>
        </w:rPr>
      </w:pPr>
    </w:p>
    <w:p w14:paraId="03A9F1A8" w14:textId="77777777" w:rsidR="000739A8" w:rsidRPr="0066626C" w:rsidRDefault="009D554C" w:rsidP="00247455">
      <w:pPr>
        <w:rPr>
          <w:rFonts w:ascii="Verdana" w:hAnsi="Verdana"/>
          <w:sz w:val="20"/>
          <w:szCs w:val="20"/>
        </w:rPr>
      </w:pPr>
      <w:r w:rsidRPr="0066626C">
        <w:rPr>
          <w:rFonts w:ascii="Verdana" w:hAnsi="Verdana"/>
          <w:sz w:val="20"/>
          <w:szCs w:val="20"/>
        </w:rPr>
        <w:t>Mogelijke signalen zijn:</w:t>
      </w:r>
    </w:p>
    <w:p w14:paraId="3D72666B"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Het kind heeft angst om naar school te gaan;</w:t>
      </w:r>
    </w:p>
    <w:p w14:paraId="68CFDA61"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Heeft weinig of geen vrienden;</w:t>
      </w:r>
    </w:p>
    <w:p w14:paraId="08F9AE55"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Vervalt in vroeger gedrag zoals weer in bed plassen of weer gaan duimen;</w:t>
      </w:r>
    </w:p>
    <w:p w14:paraId="6DA1A65A" w14:textId="77777777" w:rsidR="000739A8" w:rsidRPr="0066626C" w:rsidRDefault="009D554C" w:rsidP="00832A82">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Heeft last van concentratiestoornissen, waardoor de schoolprestaties achteruit gaan;</w:t>
      </w:r>
    </w:p>
    <w:p w14:paraId="6D77C2BA"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Heeft vaak geen eetlust;</w:t>
      </w:r>
    </w:p>
    <w:p w14:paraId="2676597A"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Ze kunnen ineens veel ruzie gaan maken thuis;</w:t>
      </w:r>
    </w:p>
    <w:p w14:paraId="25535332"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Zomaar en regelmatig huilen om niets;</w:t>
      </w:r>
    </w:p>
    <w:p w14:paraId="08AB6FA6" w14:textId="77777777" w:rsidR="000739A8" w:rsidRPr="0066626C" w:rsidRDefault="00247455">
      <w:pPr>
        <w:rPr>
          <w:rFonts w:ascii="Verdana" w:hAnsi="Verdana"/>
          <w:sz w:val="20"/>
          <w:szCs w:val="20"/>
        </w:rPr>
      </w:pPr>
      <w:r w:rsidRPr="0066626C">
        <w:rPr>
          <w:rFonts w:ascii="Verdana" w:hAnsi="Verdana"/>
          <w:sz w:val="20"/>
          <w:szCs w:val="20"/>
        </w:rPr>
        <w:t>•</w:t>
      </w:r>
      <w:r w:rsidRPr="0066626C">
        <w:rPr>
          <w:rFonts w:ascii="Verdana" w:hAnsi="Verdana"/>
          <w:sz w:val="20"/>
          <w:szCs w:val="20"/>
        </w:rPr>
        <w:tab/>
        <w:t>Het kind kan</w:t>
      </w:r>
      <w:r w:rsidR="009D554C" w:rsidRPr="0066626C">
        <w:rPr>
          <w:rFonts w:ascii="Verdana" w:hAnsi="Verdana"/>
          <w:sz w:val="20"/>
          <w:szCs w:val="20"/>
        </w:rPr>
        <w:t xml:space="preserve"> last hebben van buikpijn, hoofdpijn, misselijkheid;</w:t>
      </w:r>
    </w:p>
    <w:p w14:paraId="33E6D58C"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r>
      <w:proofErr w:type="spellStart"/>
      <w:r w:rsidRPr="0066626C">
        <w:rPr>
          <w:rFonts w:ascii="Verdana" w:hAnsi="Verdana"/>
          <w:sz w:val="20"/>
          <w:szCs w:val="20"/>
        </w:rPr>
        <w:t>Hij⁄zij</w:t>
      </w:r>
      <w:proofErr w:type="spellEnd"/>
      <w:r w:rsidRPr="0066626C">
        <w:rPr>
          <w:rFonts w:ascii="Verdana" w:hAnsi="Verdana"/>
          <w:sz w:val="20"/>
          <w:szCs w:val="20"/>
        </w:rPr>
        <w:t xml:space="preserve"> komt thuis uit school met kapotte kleren en beschadigde boeken;</w:t>
      </w:r>
    </w:p>
    <w:p w14:paraId="399B3613"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Het kind heeft verdacht vaak kneuzingen, verwondingen en blauwe plekken;</w:t>
      </w:r>
    </w:p>
    <w:p w14:paraId="1276450E"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r>
      <w:proofErr w:type="spellStart"/>
      <w:r w:rsidRPr="0066626C">
        <w:rPr>
          <w:rFonts w:ascii="Verdana" w:hAnsi="Verdana"/>
          <w:sz w:val="20"/>
          <w:szCs w:val="20"/>
        </w:rPr>
        <w:t>Hij⁄zij</w:t>
      </w:r>
      <w:proofErr w:type="spellEnd"/>
      <w:r w:rsidRPr="0066626C">
        <w:rPr>
          <w:rFonts w:ascii="Verdana" w:hAnsi="Verdana"/>
          <w:sz w:val="20"/>
          <w:szCs w:val="20"/>
        </w:rPr>
        <w:t xml:space="preserve"> wordt</w:t>
      </w:r>
      <w:r w:rsidR="00247455" w:rsidRPr="0066626C">
        <w:rPr>
          <w:rFonts w:ascii="Verdana" w:hAnsi="Verdana"/>
          <w:sz w:val="20"/>
          <w:szCs w:val="20"/>
        </w:rPr>
        <w:t xml:space="preserve"> niet uitgenodigd voor feestjes;</w:t>
      </w:r>
    </w:p>
    <w:p w14:paraId="5E43EEDE"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Het kind fietst alleen naar school;</w:t>
      </w:r>
    </w:p>
    <w:p w14:paraId="6F2FB11C"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Slaapt onrustig en droomt naar;</w:t>
      </w:r>
    </w:p>
    <w:p w14:paraId="13AA5FAF"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Vraagt of steelt geld van de familie;</w:t>
      </w:r>
    </w:p>
    <w:p w14:paraId="0A256E41"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Het kind neemt geen klasgenootjes (meer) mee naar huis.</w:t>
      </w:r>
    </w:p>
    <w:p w14:paraId="5903777F" w14:textId="77777777" w:rsidR="000739A8" w:rsidRPr="0066626C" w:rsidRDefault="009D554C">
      <w:pPr>
        <w:rPr>
          <w:rFonts w:ascii="Verdana" w:hAnsi="Verdana"/>
          <w:sz w:val="20"/>
          <w:szCs w:val="20"/>
        </w:rPr>
      </w:pPr>
      <w:r w:rsidRPr="0066626C">
        <w:rPr>
          <w:rFonts w:ascii="Verdana" w:hAnsi="Verdana"/>
          <w:sz w:val="20"/>
          <w:szCs w:val="20"/>
        </w:rPr>
        <w:t xml:space="preserve"> </w:t>
      </w:r>
    </w:p>
    <w:p w14:paraId="750C32B4" w14:textId="77777777" w:rsidR="000739A8" w:rsidRPr="0066626C" w:rsidRDefault="009D554C">
      <w:pPr>
        <w:rPr>
          <w:rFonts w:ascii="Verdana" w:hAnsi="Verdana"/>
          <w:sz w:val="20"/>
          <w:szCs w:val="20"/>
        </w:rPr>
      </w:pPr>
      <w:r w:rsidRPr="0066626C">
        <w:rPr>
          <w:rFonts w:ascii="Verdana" w:hAnsi="Verdana"/>
          <w:sz w:val="20"/>
          <w:szCs w:val="20"/>
        </w:rPr>
        <w:t xml:space="preserve">Pesten op school is te herkennen aan een veelheid van signalen. </w:t>
      </w:r>
    </w:p>
    <w:p w14:paraId="1A05D375" w14:textId="4A0C2ADA"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Altijd een bijnaam, de persoon nooit bij de eigen naam noemen;</w:t>
      </w:r>
    </w:p>
    <w:p w14:paraId="6C8DF75C"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Zogenaamde leuke opmerkingen maken over die persoon;</w:t>
      </w:r>
    </w:p>
    <w:p w14:paraId="1D5765AE"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Een klasgenoot telkens weer ergens de schuld van geven;</w:t>
      </w:r>
    </w:p>
    <w:p w14:paraId="3CE4955C"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Briefjes doorgeven;</w:t>
      </w:r>
    </w:p>
    <w:p w14:paraId="2842B966"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Beledigen;</w:t>
      </w:r>
    </w:p>
    <w:p w14:paraId="22CF42C4"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Opmerkingen maken over kleding;</w:t>
      </w:r>
    </w:p>
    <w:p w14:paraId="04412256"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Isoleren en negeren;</w:t>
      </w:r>
    </w:p>
    <w:p w14:paraId="51CEFB82"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Na schooltijd opwachten, schoppen of slaan;</w:t>
      </w:r>
    </w:p>
    <w:p w14:paraId="0C9381E5"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Op weg naar huis achterna rijden;</w:t>
      </w:r>
    </w:p>
    <w:p w14:paraId="11EAF59A"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Naar het huis van de gepeste gaan;</w:t>
      </w:r>
    </w:p>
    <w:p w14:paraId="7DDCCC64"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Bezittingen afpakken;</w:t>
      </w:r>
    </w:p>
    <w:p w14:paraId="1A9A020E"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Schelden of schreeuwen;</w:t>
      </w:r>
    </w:p>
    <w:p w14:paraId="214D91F4" w14:textId="77777777" w:rsidR="000739A8" w:rsidRPr="0066626C" w:rsidRDefault="00247455">
      <w:pPr>
        <w:rPr>
          <w:rFonts w:ascii="Verdana" w:hAnsi="Verdana"/>
          <w:sz w:val="20"/>
          <w:szCs w:val="20"/>
        </w:rPr>
      </w:pPr>
      <w:r w:rsidRPr="0066626C">
        <w:rPr>
          <w:rFonts w:ascii="Verdana" w:hAnsi="Verdana"/>
          <w:sz w:val="20"/>
          <w:szCs w:val="20"/>
        </w:rPr>
        <w:t>•</w:t>
      </w:r>
      <w:r w:rsidRPr="0066626C">
        <w:rPr>
          <w:rFonts w:ascii="Verdana" w:hAnsi="Verdana"/>
          <w:sz w:val="20"/>
          <w:szCs w:val="20"/>
        </w:rPr>
        <w:tab/>
        <w:t xml:space="preserve">Pesten via </w:t>
      </w:r>
      <w:proofErr w:type="spellStart"/>
      <w:r w:rsidRPr="0066626C">
        <w:rPr>
          <w:rFonts w:ascii="Verdana" w:hAnsi="Verdana"/>
          <w:sz w:val="20"/>
          <w:szCs w:val="20"/>
        </w:rPr>
        <w:t>social</w:t>
      </w:r>
      <w:proofErr w:type="spellEnd"/>
      <w:r w:rsidRPr="0066626C">
        <w:rPr>
          <w:rFonts w:ascii="Verdana" w:hAnsi="Verdana"/>
          <w:sz w:val="20"/>
          <w:szCs w:val="20"/>
        </w:rPr>
        <w:t xml:space="preserve"> media;</w:t>
      </w:r>
    </w:p>
    <w:p w14:paraId="37E50054" w14:textId="77777777" w:rsidR="000739A8" w:rsidRPr="0066626C" w:rsidRDefault="009D554C">
      <w:pPr>
        <w:rPr>
          <w:rFonts w:ascii="Verdana" w:hAnsi="Verdana"/>
          <w:sz w:val="20"/>
          <w:szCs w:val="20"/>
        </w:rPr>
      </w:pPr>
      <w:r w:rsidRPr="0066626C">
        <w:rPr>
          <w:rFonts w:ascii="Verdana" w:hAnsi="Verdana"/>
          <w:sz w:val="20"/>
          <w:szCs w:val="20"/>
        </w:rPr>
        <w:t xml:space="preserve"> </w:t>
      </w:r>
    </w:p>
    <w:p w14:paraId="2BD0FB3C" w14:textId="77777777" w:rsidR="000739A8" w:rsidRPr="0066626C" w:rsidRDefault="009D554C">
      <w:pPr>
        <w:rPr>
          <w:rFonts w:ascii="Verdana" w:hAnsi="Verdana"/>
          <w:b/>
          <w:sz w:val="20"/>
          <w:szCs w:val="20"/>
          <w:u w:val="single"/>
        </w:rPr>
      </w:pPr>
      <w:r w:rsidRPr="0066626C">
        <w:rPr>
          <w:rFonts w:ascii="Verdana" w:hAnsi="Verdana"/>
          <w:b/>
          <w:sz w:val="20"/>
          <w:szCs w:val="20"/>
          <w:u w:val="single"/>
        </w:rPr>
        <w:t>Signalen voor de leerkracht:</w:t>
      </w:r>
    </w:p>
    <w:p w14:paraId="0B42FA5A" w14:textId="77777777" w:rsidR="000739A8" w:rsidRPr="0066626C" w:rsidRDefault="009D554C">
      <w:pPr>
        <w:rPr>
          <w:rFonts w:ascii="Verdana" w:hAnsi="Verdana"/>
          <w:b/>
          <w:sz w:val="20"/>
          <w:szCs w:val="20"/>
        </w:rPr>
      </w:pPr>
      <w:r w:rsidRPr="0066626C">
        <w:rPr>
          <w:rFonts w:ascii="Verdana" w:hAnsi="Verdana"/>
          <w:b/>
          <w:sz w:val="20"/>
          <w:szCs w:val="20"/>
        </w:rPr>
        <w:t xml:space="preserve"> </w:t>
      </w:r>
    </w:p>
    <w:p w14:paraId="238B0219" w14:textId="77777777" w:rsidR="000739A8" w:rsidRPr="0066626C" w:rsidRDefault="009D554C">
      <w:pPr>
        <w:ind w:left="708"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De gepeste is vaak betrokken bij samenscholingen of opstootjes in de klas of op de speelplaats;</w:t>
      </w:r>
    </w:p>
    <w:p w14:paraId="26DC43CA"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is vaker afwezig; gaat niet graag naar school;</w:t>
      </w:r>
    </w:p>
    <w:p w14:paraId="6B215387"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zoekt de veiligheid van de leerkracht op;</w:t>
      </w:r>
    </w:p>
    <w:p w14:paraId="788E5641"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Een leerling wordt vaak met een bijnaam aangesproken door klasgenoten;</w:t>
      </w:r>
    </w:p>
    <w:p w14:paraId="078FF154"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 xml:space="preserve">Er is een verhoogde kans </w:t>
      </w:r>
      <w:r w:rsidRPr="0066626C">
        <w:rPr>
          <w:rFonts w:ascii="Verdana" w:hAnsi="Verdana"/>
          <w:color w:val="000000" w:themeColor="text1"/>
          <w:sz w:val="20"/>
          <w:szCs w:val="20"/>
        </w:rPr>
        <w:t xml:space="preserve">op psychosomatische </w:t>
      </w:r>
      <w:r w:rsidRPr="0066626C">
        <w:rPr>
          <w:rFonts w:ascii="Verdana" w:hAnsi="Verdana"/>
          <w:sz w:val="20"/>
          <w:szCs w:val="20"/>
        </w:rPr>
        <w:t>klachten (hoofdpijn, buikpijn);</w:t>
      </w:r>
    </w:p>
    <w:p w14:paraId="3829E4C7"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schoolresultaten van de leerling gaan plots achteruit;</w:t>
      </w:r>
    </w:p>
    <w:p w14:paraId="3A3A8826" w14:textId="77777777" w:rsidR="000739A8" w:rsidRPr="0066626C" w:rsidRDefault="009D554C">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wordt dikwijls als laatste gekozen bij het indelen van groepjes (sportles, groepswerk);</w:t>
      </w:r>
    </w:p>
    <w:p w14:paraId="7285FC2F"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isoleert zich van de anderen, soms met één vriend(in);</w:t>
      </w:r>
    </w:p>
    <w:p w14:paraId="192883DF" w14:textId="77777777" w:rsidR="000739A8" w:rsidRPr="0066626C" w:rsidRDefault="009D554C" w:rsidP="00832A82">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is vaak alleen en buitengesloten tijdens pauzes en tijdens het overblijven;</w:t>
      </w:r>
    </w:p>
    <w:p w14:paraId="4257D1F6" w14:textId="77777777" w:rsidR="000739A8" w:rsidRPr="0066626C" w:rsidRDefault="009D554C" w:rsidP="00832A82">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blijft dicht bij de onderwijzer staan tijdens pauzes en tijdens het overblijven;</w:t>
      </w:r>
    </w:p>
    <w:p w14:paraId="3E1E9CF0"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Opvallend vaak zijn er spullen kapot of verdwenen bij een leerling;</w:t>
      </w:r>
    </w:p>
    <w:p w14:paraId="37778379"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Een leerling is vaak betrokken bij vechtpartijtjes, scheldpartijen etc.</w:t>
      </w:r>
    </w:p>
    <w:p w14:paraId="7EFB7C17" w14:textId="77777777" w:rsidR="000739A8" w:rsidRPr="0066626C" w:rsidRDefault="009D554C">
      <w:pPr>
        <w:ind w:left="705" w:hanging="705"/>
        <w:rPr>
          <w:rFonts w:ascii="Verdana" w:hAnsi="Verdana"/>
          <w:sz w:val="20"/>
          <w:szCs w:val="20"/>
        </w:rPr>
      </w:pPr>
      <w:r w:rsidRPr="0066626C">
        <w:rPr>
          <w:rFonts w:ascii="Verdana" w:hAnsi="Verdana"/>
          <w:sz w:val="20"/>
          <w:szCs w:val="20"/>
        </w:rPr>
        <w:lastRenderedPageBreak/>
        <w:t>•</w:t>
      </w:r>
      <w:r w:rsidRPr="0066626C">
        <w:rPr>
          <w:rFonts w:ascii="Verdana" w:hAnsi="Verdana"/>
          <w:sz w:val="20"/>
          <w:szCs w:val="20"/>
        </w:rPr>
        <w:tab/>
        <w:t>Een leerling is steeds het mikpunt van "grapjes". Pen weggooien, etui overgooien, stoel wegzetten etc.</w:t>
      </w:r>
    </w:p>
    <w:p w14:paraId="10D474F8"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 xml:space="preserve">De leerling gedraagt </w:t>
      </w:r>
      <w:r w:rsidRPr="0066626C">
        <w:rPr>
          <w:rFonts w:ascii="Verdana" w:hAnsi="Verdana"/>
          <w:color w:val="000000" w:themeColor="text1"/>
          <w:sz w:val="20"/>
          <w:szCs w:val="20"/>
        </w:rPr>
        <w:t>zich gestrest</w:t>
      </w:r>
      <w:r w:rsidRPr="0066626C">
        <w:rPr>
          <w:rFonts w:ascii="Verdana" w:hAnsi="Verdana"/>
          <w:sz w:val="20"/>
          <w:szCs w:val="20"/>
        </w:rPr>
        <w:t>, ongelukkig en depressief;</w:t>
      </w:r>
    </w:p>
    <w:p w14:paraId="41981640" w14:textId="77777777" w:rsidR="000739A8" w:rsidRPr="0066626C" w:rsidRDefault="009D554C" w:rsidP="00832A82">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De leerling gedraagt zich schichtig, schrikt snel, durft iemand niet aan te kijken etc.</w:t>
      </w:r>
    </w:p>
    <w:p w14:paraId="029A6C05"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schoolprestaties gaan langzaam achteruit;</w:t>
      </w:r>
    </w:p>
    <w:p w14:paraId="792EBC54" w14:textId="77777777" w:rsidR="000739A8" w:rsidRPr="0066626C" w:rsidRDefault="009D554C">
      <w:pPr>
        <w:rPr>
          <w:rFonts w:ascii="Verdana" w:hAnsi="Verdana"/>
          <w:sz w:val="20"/>
          <w:szCs w:val="20"/>
        </w:rPr>
      </w:pPr>
      <w:r w:rsidRPr="0066626C">
        <w:rPr>
          <w:rFonts w:ascii="Verdana" w:hAnsi="Verdana"/>
          <w:sz w:val="20"/>
          <w:szCs w:val="20"/>
        </w:rPr>
        <w:t>•</w:t>
      </w:r>
      <w:r w:rsidRPr="0066626C">
        <w:rPr>
          <w:rFonts w:ascii="Verdana" w:hAnsi="Verdana"/>
          <w:sz w:val="20"/>
          <w:szCs w:val="20"/>
        </w:rPr>
        <w:tab/>
        <w:t>De sfeer in de klas is niet goed;</w:t>
      </w:r>
    </w:p>
    <w:p w14:paraId="10FBCB6C" w14:textId="77777777" w:rsidR="000739A8" w:rsidRPr="0066626C" w:rsidRDefault="009D554C">
      <w:pPr>
        <w:ind w:left="705" w:hanging="705"/>
        <w:rPr>
          <w:rFonts w:ascii="Verdana" w:hAnsi="Verdana"/>
          <w:sz w:val="20"/>
          <w:szCs w:val="20"/>
        </w:rPr>
      </w:pPr>
      <w:r w:rsidRPr="0066626C">
        <w:rPr>
          <w:rFonts w:ascii="Verdana" w:hAnsi="Verdana"/>
          <w:sz w:val="20"/>
          <w:szCs w:val="20"/>
        </w:rPr>
        <w:t>•</w:t>
      </w:r>
      <w:r w:rsidRPr="0066626C">
        <w:rPr>
          <w:rFonts w:ascii="Verdana" w:hAnsi="Verdana"/>
          <w:sz w:val="20"/>
          <w:szCs w:val="20"/>
        </w:rPr>
        <w:tab/>
        <w:t xml:space="preserve">De leerkracht voelt intuïtief aan dat er "iets" niet klopt in de klas en </w:t>
      </w:r>
      <w:r w:rsidR="00247455" w:rsidRPr="0066626C">
        <w:rPr>
          <w:rFonts w:ascii="Verdana" w:hAnsi="Verdana"/>
          <w:sz w:val="20"/>
          <w:szCs w:val="20"/>
        </w:rPr>
        <w:t>kan er maar niet achter komen wat het is.</w:t>
      </w:r>
    </w:p>
    <w:p w14:paraId="26B79DD1" w14:textId="77777777" w:rsidR="000739A8" w:rsidRPr="0066626C" w:rsidRDefault="000739A8">
      <w:pPr>
        <w:rPr>
          <w:rFonts w:ascii="Verdana" w:hAnsi="Verdana"/>
          <w:sz w:val="20"/>
          <w:szCs w:val="20"/>
        </w:rPr>
      </w:pPr>
    </w:p>
    <w:p w14:paraId="6D2E1B83" w14:textId="77777777" w:rsidR="000739A8" w:rsidRPr="0066626C" w:rsidRDefault="000739A8">
      <w:pPr>
        <w:rPr>
          <w:rFonts w:ascii="Verdana" w:hAnsi="Verdana"/>
          <w:sz w:val="20"/>
          <w:szCs w:val="20"/>
        </w:rPr>
      </w:pPr>
    </w:p>
    <w:p w14:paraId="1CE26076" w14:textId="77777777" w:rsidR="000739A8" w:rsidRPr="0066626C" w:rsidRDefault="009D554C">
      <w:pPr>
        <w:rPr>
          <w:rFonts w:ascii="Verdana" w:hAnsi="Verdana"/>
          <w:sz w:val="20"/>
          <w:szCs w:val="20"/>
        </w:rPr>
      </w:pPr>
      <w:r w:rsidRPr="0066626C">
        <w:rPr>
          <w:rFonts w:ascii="Verdana" w:hAnsi="Verdana"/>
          <w:sz w:val="20"/>
          <w:szCs w:val="20"/>
        </w:rPr>
        <w:t xml:space="preserve"> </w:t>
      </w:r>
    </w:p>
    <w:p w14:paraId="7E3E404E" w14:textId="2AF98ABF" w:rsidR="000739A8" w:rsidRPr="00186EB6" w:rsidRDefault="009D554C" w:rsidP="00186EB6">
      <w:pPr>
        <w:suppressAutoHyphens w:val="0"/>
        <w:rPr>
          <w:rFonts w:ascii="Verdana" w:hAnsi="Verdana"/>
          <w:b/>
          <w:bCs/>
          <w:sz w:val="20"/>
          <w:szCs w:val="20"/>
        </w:rPr>
      </w:pPr>
      <w:r w:rsidRPr="0066626C">
        <w:rPr>
          <w:rFonts w:ascii="Verdana" w:hAnsi="Verdana"/>
          <w:sz w:val="20"/>
          <w:szCs w:val="20"/>
        </w:rPr>
        <w:br w:type="page"/>
      </w:r>
      <w:bookmarkStart w:id="27" w:name="_Toc145400727"/>
      <w:r w:rsidRPr="00186EB6">
        <w:rPr>
          <w:rFonts w:ascii="Verdana" w:hAnsi="Verdana"/>
          <w:b/>
          <w:bCs/>
          <w:sz w:val="24"/>
          <w:szCs w:val="24"/>
        </w:rPr>
        <w:lastRenderedPageBreak/>
        <w:t xml:space="preserve">Bijlage </w:t>
      </w:r>
      <w:bookmarkEnd w:id="27"/>
      <w:r w:rsidR="00186EB6" w:rsidRPr="00186EB6">
        <w:rPr>
          <w:rFonts w:ascii="Verdana" w:hAnsi="Verdana"/>
          <w:b/>
          <w:bCs/>
          <w:sz w:val="24"/>
          <w:szCs w:val="24"/>
        </w:rPr>
        <w:t>2</w:t>
      </w:r>
      <w:r w:rsidRPr="00186EB6">
        <w:rPr>
          <w:rFonts w:ascii="Verdana" w:hAnsi="Verdana"/>
          <w:b/>
          <w:bCs/>
          <w:sz w:val="24"/>
          <w:szCs w:val="24"/>
        </w:rPr>
        <w:t xml:space="preserve"> Werkmodel De Vijfsporenaanpak </w:t>
      </w:r>
    </w:p>
    <w:p w14:paraId="3535FB7B"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De Vijfsporenaanpak is een manier om in scholen en andere instellingen waar kinderen samenkomen het pesten aan te pakken. Deze aanpak richt zich op alle betrokkenen: het gepeste kind, de </w:t>
      </w:r>
      <w:proofErr w:type="spellStart"/>
      <w:r w:rsidRPr="0066626C">
        <w:rPr>
          <w:rFonts w:ascii="Verdana" w:hAnsi="Verdana"/>
          <w:sz w:val="20"/>
          <w:szCs w:val="20"/>
        </w:rPr>
        <w:t>pesters</w:t>
      </w:r>
      <w:proofErr w:type="spellEnd"/>
      <w:r w:rsidRPr="0066626C">
        <w:rPr>
          <w:rFonts w:ascii="Verdana" w:hAnsi="Verdana"/>
          <w:sz w:val="20"/>
          <w:szCs w:val="20"/>
        </w:rPr>
        <w:t xml:space="preserve">, de ouders/verzorgers, de klas- of groepsgenoten en de school. De Vijfsporenaanpak is bedacht en uitgewerkt door Bob van der Meer, die al sinds de jaren tachtig aandacht vraagt voor pesten. </w:t>
      </w:r>
    </w:p>
    <w:p w14:paraId="72FD5CFF" w14:textId="77777777" w:rsidR="000739A8" w:rsidRPr="0066626C" w:rsidRDefault="000739A8">
      <w:pPr>
        <w:pStyle w:val="Default"/>
        <w:rPr>
          <w:rFonts w:ascii="Verdana" w:hAnsi="Verdana"/>
          <w:sz w:val="20"/>
          <w:szCs w:val="20"/>
        </w:rPr>
      </w:pPr>
    </w:p>
    <w:p w14:paraId="7CE58F21" w14:textId="77777777" w:rsidR="000739A8" w:rsidRPr="0066626C" w:rsidRDefault="009D554C">
      <w:pPr>
        <w:pStyle w:val="Default"/>
        <w:rPr>
          <w:rFonts w:ascii="Verdana" w:hAnsi="Verdana"/>
          <w:sz w:val="20"/>
          <w:szCs w:val="20"/>
        </w:rPr>
      </w:pPr>
      <w:r w:rsidRPr="0066626C">
        <w:rPr>
          <w:rFonts w:ascii="Verdana" w:hAnsi="Verdana"/>
          <w:b/>
          <w:bCs/>
          <w:sz w:val="20"/>
          <w:szCs w:val="20"/>
        </w:rPr>
        <w:t xml:space="preserve">Spoor 1: Het gepeste kind/slachtoffer steunen </w:t>
      </w:r>
    </w:p>
    <w:p w14:paraId="0DB0E5CB"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Dat wil zeggen: </w:t>
      </w:r>
    </w:p>
    <w:p w14:paraId="566C5983" w14:textId="77777777" w:rsidR="000739A8" w:rsidRPr="0066626C" w:rsidRDefault="009D554C">
      <w:pPr>
        <w:pStyle w:val="Default"/>
        <w:numPr>
          <w:ilvl w:val="1"/>
          <w:numId w:val="20"/>
        </w:numPr>
        <w:spacing w:after="25"/>
        <w:rPr>
          <w:rFonts w:ascii="Verdana" w:hAnsi="Verdana"/>
          <w:sz w:val="20"/>
          <w:szCs w:val="20"/>
        </w:rPr>
      </w:pPr>
      <w:r w:rsidRPr="0066626C">
        <w:rPr>
          <w:rFonts w:ascii="Verdana" w:hAnsi="Verdana"/>
          <w:sz w:val="20"/>
          <w:szCs w:val="20"/>
        </w:rPr>
        <w:t xml:space="preserve">luisteren naar wat er gebeurd is </w:t>
      </w:r>
    </w:p>
    <w:p w14:paraId="15B2DC58" w14:textId="77777777" w:rsidR="000739A8" w:rsidRPr="0066626C" w:rsidRDefault="009D554C">
      <w:pPr>
        <w:pStyle w:val="Default"/>
        <w:numPr>
          <w:ilvl w:val="1"/>
          <w:numId w:val="20"/>
        </w:numPr>
        <w:spacing w:after="25"/>
        <w:rPr>
          <w:rFonts w:ascii="Verdana" w:hAnsi="Verdana"/>
          <w:sz w:val="20"/>
          <w:szCs w:val="20"/>
        </w:rPr>
      </w:pPr>
      <w:r w:rsidRPr="0066626C">
        <w:rPr>
          <w:rFonts w:ascii="Verdana" w:hAnsi="Verdana"/>
          <w:sz w:val="20"/>
          <w:szCs w:val="20"/>
        </w:rPr>
        <w:t xml:space="preserve">het probleem van het kind serieus nemen </w:t>
      </w:r>
    </w:p>
    <w:p w14:paraId="09BBE913" w14:textId="77777777" w:rsidR="000739A8" w:rsidRPr="0066626C" w:rsidRDefault="009D554C">
      <w:pPr>
        <w:pStyle w:val="Default"/>
        <w:numPr>
          <w:ilvl w:val="1"/>
          <w:numId w:val="20"/>
        </w:numPr>
        <w:spacing w:after="25"/>
        <w:rPr>
          <w:rFonts w:ascii="Verdana" w:hAnsi="Verdana"/>
          <w:sz w:val="20"/>
          <w:szCs w:val="20"/>
        </w:rPr>
      </w:pPr>
      <w:r w:rsidRPr="0066626C">
        <w:rPr>
          <w:rFonts w:ascii="Verdana" w:hAnsi="Verdana"/>
          <w:sz w:val="20"/>
          <w:szCs w:val="20"/>
        </w:rPr>
        <w:t xml:space="preserve">met het kind overleggen over mogelijke oplossingen </w:t>
      </w:r>
    </w:p>
    <w:p w14:paraId="08E92DDC" w14:textId="77777777" w:rsidR="000739A8" w:rsidRPr="0066626C" w:rsidRDefault="009D554C">
      <w:pPr>
        <w:pStyle w:val="Default"/>
        <w:numPr>
          <w:ilvl w:val="1"/>
          <w:numId w:val="20"/>
        </w:numPr>
        <w:spacing w:after="25"/>
        <w:rPr>
          <w:rFonts w:ascii="Verdana" w:hAnsi="Verdana"/>
          <w:sz w:val="20"/>
          <w:szCs w:val="20"/>
        </w:rPr>
      </w:pPr>
      <w:r w:rsidRPr="0066626C">
        <w:rPr>
          <w:rFonts w:ascii="Verdana" w:hAnsi="Verdana"/>
          <w:sz w:val="20"/>
          <w:szCs w:val="20"/>
        </w:rPr>
        <w:t xml:space="preserve">samen met het kind werken aan die oplossingen </w:t>
      </w:r>
    </w:p>
    <w:p w14:paraId="74910DFC" w14:textId="77777777" w:rsidR="000739A8" w:rsidRPr="0066626C" w:rsidRDefault="009D554C">
      <w:pPr>
        <w:pStyle w:val="Default"/>
        <w:numPr>
          <w:ilvl w:val="1"/>
          <w:numId w:val="20"/>
        </w:numPr>
        <w:spacing w:after="25"/>
        <w:rPr>
          <w:rFonts w:ascii="Verdana" w:hAnsi="Verdana"/>
          <w:sz w:val="20"/>
          <w:szCs w:val="20"/>
        </w:rPr>
      </w:pPr>
      <w:r w:rsidRPr="0066626C">
        <w:rPr>
          <w:rFonts w:ascii="Verdana" w:hAnsi="Verdana"/>
          <w:sz w:val="20"/>
          <w:szCs w:val="20"/>
        </w:rPr>
        <w:t xml:space="preserve">eventueel deskundige hulp van buiten inschakelen (bijvoorbeeld een weerbaarheidstraining of sociale vaardigheidstraining) </w:t>
      </w:r>
    </w:p>
    <w:p w14:paraId="7BD27E2B" w14:textId="77777777" w:rsidR="000739A8" w:rsidRPr="0066626C" w:rsidRDefault="009D554C">
      <w:pPr>
        <w:pStyle w:val="Default"/>
        <w:numPr>
          <w:ilvl w:val="1"/>
          <w:numId w:val="20"/>
        </w:numPr>
        <w:rPr>
          <w:rFonts w:ascii="Verdana" w:hAnsi="Verdana"/>
          <w:sz w:val="20"/>
          <w:szCs w:val="20"/>
        </w:rPr>
      </w:pPr>
      <w:r w:rsidRPr="0066626C">
        <w:rPr>
          <w:rFonts w:ascii="Verdana" w:hAnsi="Verdana"/>
          <w:sz w:val="20"/>
          <w:szCs w:val="20"/>
        </w:rPr>
        <w:t xml:space="preserve">zorgen voor vervolggesprekken. </w:t>
      </w:r>
    </w:p>
    <w:p w14:paraId="553F411D" w14:textId="77777777" w:rsidR="000739A8" w:rsidRPr="0066626C" w:rsidRDefault="000739A8">
      <w:pPr>
        <w:pStyle w:val="Default"/>
        <w:rPr>
          <w:rFonts w:ascii="Verdana" w:hAnsi="Verdana"/>
          <w:sz w:val="20"/>
          <w:szCs w:val="20"/>
        </w:rPr>
      </w:pPr>
    </w:p>
    <w:p w14:paraId="76B1DB5C" w14:textId="77777777" w:rsidR="000739A8" w:rsidRPr="0066626C" w:rsidRDefault="009D554C">
      <w:pPr>
        <w:pStyle w:val="Default"/>
        <w:rPr>
          <w:rFonts w:ascii="Verdana" w:hAnsi="Verdana"/>
          <w:sz w:val="20"/>
          <w:szCs w:val="20"/>
        </w:rPr>
      </w:pPr>
      <w:r w:rsidRPr="0066626C">
        <w:rPr>
          <w:rFonts w:ascii="Verdana" w:hAnsi="Verdana"/>
          <w:b/>
          <w:bCs/>
          <w:sz w:val="20"/>
          <w:szCs w:val="20"/>
        </w:rPr>
        <w:t xml:space="preserve">Spoor 2: De </w:t>
      </w:r>
      <w:proofErr w:type="spellStart"/>
      <w:r w:rsidRPr="0066626C">
        <w:rPr>
          <w:rFonts w:ascii="Verdana" w:hAnsi="Verdana"/>
          <w:b/>
          <w:bCs/>
          <w:sz w:val="20"/>
          <w:szCs w:val="20"/>
        </w:rPr>
        <w:t>pester</w:t>
      </w:r>
      <w:proofErr w:type="spellEnd"/>
      <w:r w:rsidRPr="0066626C">
        <w:rPr>
          <w:rFonts w:ascii="Verdana" w:hAnsi="Verdana"/>
          <w:b/>
          <w:bCs/>
          <w:sz w:val="20"/>
          <w:szCs w:val="20"/>
        </w:rPr>
        <w:t xml:space="preserve">/aanstichter steunen </w:t>
      </w:r>
    </w:p>
    <w:p w14:paraId="203952DB"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Dat wil zeggen: </w:t>
      </w:r>
    </w:p>
    <w:p w14:paraId="522C6DE7" w14:textId="77777777" w:rsidR="000739A8" w:rsidRPr="0066626C" w:rsidRDefault="009D554C">
      <w:pPr>
        <w:pStyle w:val="Default"/>
        <w:numPr>
          <w:ilvl w:val="1"/>
          <w:numId w:val="21"/>
        </w:numPr>
        <w:spacing w:after="25"/>
        <w:rPr>
          <w:rFonts w:ascii="Verdana" w:hAnsi="Verdana"/>
          <w:sz w:val="20"/>
          <w:szCs w:val="20"/>
        </w:rPr>
      </w:pPr>
      <w:r w:rsidRPr="0066626C">
        <w:rPr>
          <w:rFonts w:ascii="Verdana" w:hAnsi="Verdana"/>
          <w:sz w:val="20"/>
          <w:szCs w:val="20"/>
        </w:rPr>
        <w:t xml:space="preserve">met het kind bespreken wat pesten voor een ander betekent </w:t>
      </w:r>
    </w:p>
    <w:p w14:paraId="0D8128AA" w14:textId="77777777" w:rsidR="000739A8" w:rsidRPr="0066626C" w:rsidRDefault="009D554C">
      <w:pPr>
        <w:pStyle w:val="Default"/>
        <w:numPr>
          <w:ilvl w:val="1"/>
          <w:numId w:val="21"/>
        </w:numPr>
        <w:spacing w:after="25"/>
        <w:rPr>
          <w:rFonts w:ascii="Verdana" w:hAnsi="Verdana"/>
          <w:sz w:val="20"/>
          <w:szCs w:val="20"/>
        </w:rPr>
      </w:pPr>
      <w:r w:rsidRPr="0066626C">
        <w:rPr>
          <w:rFonts w:ascii="Verdana" w:hAnsi="Verdana"/>
          <w:sz w:val="20"/>
          <w:szCs w:val="20"/>
        </w:rPr>
        <w:t xml:space="preserve">het kind helpen zijn relaties met andere kinderen te verbeteren </w:t>
      </w:r>
    </w:p>
    <w:p w14:paraId="2F01AAE5" w14:textId="77777777" w:rsidR="000739A8" w:rsidRPr="0066626C" w:rsidRDefault="009D554C">
      <w:pPr>
        <w:pStyle w:val="Default"/>
        <w:numPr>
          <w:ilvl w:val="1"/>
          <w:numId w:val="21"/>
        </w:numPr>
        <w:spacing w:after="25"/>
        <w:rPr>
          <w:rFonts w:ascii="Verdana" w:hAnsi="Verdana"/>
          <w:sz w:val="20"/>
          <w:szCs w:val="20"/>
        </w:rPr>
      </w:pPr>
      <w:r w:rsidRPr="0066626C">
        <w:rPr>
          <w:rFonts w:ascii="Verdana" w:hAnsi="Verdana"/>
          <w:sz w:val="20"/>
          <w:szCs w:val="20"/>
        </w:rPr>
        <w:t xml:space="preserve">zorgen dat het kind zich veilig voelt en uitleggen wat jij als pedagogisch medewerker (of leerkracht) daaraan gaat doen </w:t>
      </w:r>
    </w:p>
    <w:p w14:paraId="6E05E250" w14:textId="77777777" w:rsidR="000739A8" w:rsidRPr="0066626C" w:rsidRDefault="009D554C">
      <w:pPr>
        <w:pStyle w:val="Default"/>
        <w:numPr>
          <w:ilvl w:val="1"/>
          <w:numId w:val="21"/>
        </w:numPr>
        <w:spacing w:after="25"/>
        <w:rPr>
          <w:rFonts w:ascii="Verdana" w:hAnsi="Verdana"/>
          <w:sz w:val="20"/>
          <w:szCs w:val="20"/>
        </w:rPr>
      </w:pPr>
      <w:r w:rsidRPr="0066626C">
        <w:rPr>
          <w:rFonts w:ascii="Verdana" w:hAnsi="Verdana"/>
          <w:sz w:val="20"/>
          <w:szCs w:val="20"/>
        </w:rPr>
        <w:t xml:space="preserve">grenzen stellen en die consequent handhaven </w:t>
      </w:r>
    </w:p>
    <w:p w14:paraId="72C81012" w14:textId="77777777" w:rsidR="000739A8" w:rsidRPr="0066626C" w:rsidRDefault="009D554C">
      <w:pPr>
        <w:pStyle w:val="Default"/>
        <w:numPr>
          <w:ilvl w:val="1"/>
          <w:numId w:val="21"/>
        </w:numPr>
        <w:spacing w:after="25"/>
        <w:rPr>
          <w:rFonts w:ascii="Verdana" w:hAnsi="Verdana"/>
          <w:sz w:val="20"/>
          <w:szCs w:val="20"/>
        </w:rPr>
      </w:pPr>
      <w:r w:rsidRPr="0066626C">
        <w:rPr>
          <w:rFonts w:ascii="Verdana" w:hAnsi="Verdana"/>
          <w:sz w:val="20"/>
          <w:szCs w:val="20"/>
        </w:rPr>
        <w:t xml:space="preserve">het kind helpen zich aan regels en afspraken te houden </w:t>
      </w:r>
    </w:p>
    <w:p w14:paraId="001D69DF" w14:textId="77777777" w:rsidR="000739A8" w:rsidRPr="0066626C" w:rsidRDefault="009D554C">
      <w:pPr>
        <w:pStyle w:val="Default"/>
        <w:numPr>
          <w:ilvl w:val="1"/>
          <w:numId w:val="21"/>
        </w:numPr>
        <w:rPr>
          <w:rFonts w:ascii="Verdana" w:hAnsi="Verdana"/>
          <w:sz w:val="20"/>
          <w:szCs w:val="20"/>
        </w:rPr>
      </w:pPr>
      <w:r w:rsidRPr="0066626C">
        <w:rPr>
          <w:rFonts w:ascii="Verdana" w:hAnsi="Verdana"/>
          <w:sz w:val="20"/>
          <w:szCs w:val="20"/>
        </w:rPr>
        <w:t xml:space="preserve">zorgen voor vervolggesprekken. </w:t>
      </w:r>
    </w:p>
    <w:p w14:paraId="03732FB6" w14:textId="77777777" w:rsidR="000739A8" w:rsidRPr="0066626C" w:rsidRDefault="000739A8">
      <w:pPr>
        <w:pStyle w:val="Default"/>
        <w:rPr>
          <w:rFonts w:ascii="Verdana" w:hAnsi="Verdana"/>
          <w:sz w:val="20"/>
          <w:szCs w:val="20"/>
        </w:rPr>
      </w:pPr>
    </w:p>
    <w:p w14:paraId="74FA0639" w14:textId="77777777" w:rsidR="000739A8" w:rsidRPr="0066626C" w:rsidRDefault="009D554C">
      <w:pPr>
        <w:pStyle w:val="Default"/>
        <w:rPr>
          <w:rFonts w:ascii="Verdana" w:hAnsi="Verdana"/>
          <w:sz w:val="20"/>
          <w:szCs w:val="20"/>
        </w:rPr>
      </w:pPr>
      <w:r w:rsidRPr="0066626C">
        <w:rPr>
          <w:rFonts w:ascii="Verdana" w:hAnsi="Verdana"/>
          <w:b/>
          <w:bCs/>
          <w:sz w:val="20"/>
          <w:szCs w:val="20"/>
        </w:rPr>
        <w:t xml:space="preserve">Spoor 3: De ouders van het gepeste kind/slachtoffer en de ouders van de </w:t>
      </w:r>
      <w:proofErr w:type="spellStart"/>
      <w:r w:rsidRPr="0066626C">
        <w:rPr>
          <w:rFonts w:ascii="Verdana" w:hAnsi="Verdana"/>
          <w:b/>
          <w:bCs/>
          <w:sz w:val="20"/>
          <w:szCs w:val="20"/>
        </w:rPr>
        <w:t>pester</w:t>
      </w:r>
      <w:proofErr w:type="spellEnd"/>
      <w:r w:rsidRPr="0066626C">
        <w:rPr>
          <w:rFonts w:ascii="Verdana" w:hAnsi="Verdana"/>
          <w:b/>
          <w:bCs/>
          <w:sz w:val="20"/>
          <w:szCs w:val="20"/>
        </w:rPr>
        <w:t xml:space="preserve">/aanrichter steunen </w:t>
      </w:r>
    </w:p>
    <w:p w14:paraId="36CDAE42"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Dat wil zeggen: </w:t>
      </w:r>
    </w:p>
    <w:p w14:paraId="0BA2DCBE" w14:textId="77777777" w:rsidR="000739A8" w:rsidRPr="0066626C" w:rsidRDefault="009D554C">
      <w:pPr>
        <w:pStyle w:val="Default"/>
        <w:numPr>
          <w:ilvl w:val="1"/>
          <w:numId w:val="23"/>
        </w:numPr>
        <w:spacing w:after="25"/>
        <w:rPr>
          <w:rFonts w:ascii="Verdana" w:hAnsi="Verdana"/>
          <w:sz w:val="20"/>
          <w:szCs w:val="20"/>
        </w:rPr>
      </w:pPr>
      <w:r w:rsidRPr="0066626C">
        <w:rPr>
          <w:rFonts w:ascii="Verdana" w:hAnsi="Verdana"/>
          <w:sz w:val="20"/>
          <w:szCs w:val="20"/>
        </w:rPr>
        <w:t xml:space="preserve">ouders die zich zorgen maken serieus nemen </w:t>
      </w:r>
    </w:p>
    <w:p w14:paraId="01FB126F" w14:textId="77777777" w:rsidR="000739A8" w:rsidRPr="0066626C" w:rsidRDefault="009D554C">
      <w:pPr>
        <w:pStyle w:val="Default"/>
        <w:numPr>
          <w:ilvl w:val="1"/>
          <w:numId w:val="23"/>
        </w:numPr>
        <w:spacing w:after="25"/>
        <w:rPr>
          <w:rFonts w:ascii="Verdana" w:hAnsi="Verdana"/>
          <w:sz w:val="20"/>
          <w:szCs w:val="20"/>
        </w:rPr>
      </w:pPr>
      <w:r w:rsidRPr="0066626C">
        <w:rPr>
          <w:rFonts w:ascii="Verdana" w:hAnsi="Verdana"/>
          <w:sz w:val="20"/>
          <w:szCs w:val="20"/>
        </w:rPr>
        <w:t xml:space="preserve">ouders informeren over pestsituaties, over pesten en over manieren om pesten aan te pakken en te voorkomen </w:t>
      </w:r>
    </w:p>
    <w:p w14:paraId="17FEE2A6" w14:textId="77777777" w:rsidR="000739A8" w:rsidRPr="0066626C" w:rsidRDefault="009D554C">
      <w:pPr>
        <w:pStyle w:val="Default"/>
        <w:numPr>
          <w:ilvl w:val="1"/>
          <w:numId w:val="23"/>
        </w:numPr>
        <w:spacing w:after="25"/>
        <w:rPr>
          <w:rFonts w:ascii="Verdana" w:hAnsi="Verdana"/>
          <w:sz w:val="20"/>
          <w:szCs w:val="20"/>
        </w:rPr>
      </w:pPr>
      <w:r w:rsidRPr="0066626C">
        <w:rPr>
          <w:rFonts w:ascii="Verdana" w:hAnsi="Verdana"/>
          <w:sz w:val="20"/>
          <w:szCs w:val="20"/>
        </w:rPr>
        <w:t xml:space="preserve">met ouders overleggen over manieren om pestsituaties aan te pakken </w:t>
      </w:r>
    </w:p>
    <w:p w14:paraId="2849C83C" w14:textId="77777777" w:rsidR="000739A8" w:rsidRPr="0066626C" w:rsidRDefault="009D554C">
      <w:pPr>
        <w:pStyle w:val="Default"/>
        <w:numPr>
          <w:ilvl w:val="1"/>
          <w:numId w:val="22"/>
        </w:numPr>
        <w:rPr>
          <w:rFonts w:ascii="Verdana" w:hAnsi="Verdana"/>
          <w:sz w:val="20"/>
          <w:szCs w:val="20"/>
        </w:rPr>
      </w:pPr>
      <w:r w:rsidRPr="0066626C">
        <w:rPr>
          <w:rFonts w:ascii="Verdana" w:hAnsi="Verdana"/>
          <w:sz w:val="20"/>
          <w:szCs w:val="20"/>
        </w:rPr>
        <w:t xml:space="preserve">zo nodig ouders doorverwijzen naar deskundige hulp. </w:t>
      </w:r>
    </w:p>
    <w:p w14:paraId="31936CAE" w14:textId="77777777" w:rsidR="000739A8" w:rsidRPr="0066626C" w:rsidRDefault="000739A8">
      <w:pPr>
        <w:pStyle w:val="Default"/>
        <w:rPr>
          <w:rFonts w:ascii="Verdana" w:hAnsi="Verdana"/>
          <w:sz w:val="20"/>
          <w:szCs w:val="20"/>
        </w:rPr>
      </w:pPr>
    </w:p>
    <w:p w14:paraId="7FBD229A" w14:textId="77777777" w:rsidR="000739A8" w:rsidRPr="0066626C" w:rsidRDefault="009D554C">
      <w:pPr>
        <w:pStyle w:val="Default"/>
        <w:rPr>
          <w:rFonts w:ascii="Verdana" w:hAnsi="Verdana"/>
          <w:sz w:val="20"/>
          <w:szCs w:val="20"/>
        </w:rPr>
      </w:pPr>
      <w:r w:rsidRPr="0066626C">
        <w:rPr>
          <w:rFonts w:ascii="Verdana" w:hAnsi="Verdana"/>
          <w:b/>
          <w:bCs/>
          <w:sz w:val="20"/>
          <w:szCs w:val="20"/>
        </w:rPr>
        <w:t>Spoor 4: De andere kinderen betrekken bij de oplossing van het pesten/incident</w:t>
      </w:r>
    </w:p>
    <w:p w14:paraId="15E57485"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Dat wil zeggen: </w:t>
      </w:r>
    </w:p>
    <w:p w14:paraId="1EB3CE7C" w14:textId="77777777" w:rsidR="000739A8" w:rsidRPr="0066626C" w:rsidRDefault="009D554C">
      <w:pPr>
        <w:pStyle w:val="Default"/>
        <w:numPr>
          <w:ilvl w:val="1"/>
          <w:numId w:val="24"/>
        </w:numPr>
        <w:spacing w:after="25"/>
        <w:rPr>
          <w:rFonts w:ascii="Verdana" w:hAnsi="Verdana"/>
          <w:sz w:val="20"/>
          <w:szCs w:val="20"/>
        </w:rPr>
      </w:pPr>
      <w:r w:rsidRPr="0066626C">
        <w:rPr>
          <w:rFonts w:ascii="Verdana" w:hAnsi="Verdana"/>
          <w:sz w:val="20"/>
          <w:szCs w:val="20"/>
        </w:rPr>
        <w:t xml:space="preserve">met de kinderen in de groep praten over het pesten en hun eigen rol daarin </w:t>
      </w:r>
    </w:p>
    <w:p w14:paraId="73053F6A" w14:textId="77777777" w:rsidR="000739A8" w:rsidRPr="0066626C" w:rsidRDefault="009D554C">
      <w:pPr>
        <w:pStyle w:val="Default"/>
        <w:numPr>
          <w:ilvl w:val="1"/>
          <w:numId w:val="24"/>
        </w:numPr>
        <w:spacing w:after="25"/>
        <w:rPr>
          <w:rFonts w:ascii="Verdana" w:hAnsi="Verdana"/>
          <w:sz w:val="20"/>
          <w:szCs w:val="20"/>
        </w:rPr>
      </w:pPr>
      <w:r w:rsidRPr="0066626C">
        <w:rPr>
          <w:rFonts w:ascii="Verdana" w:hAnsi="Verdana"/>
          <w:sz w:val="20"/>
          <w:szCs w:val="20"/>
        </w:rPr>
        <w:t xml:space="preserve">met de andere kinderen overleggen over mogelijke manieren van aanpak en oplossing en hun rol daarin </w:t>
      </w:r>
    </w:p>
    <w:p w14:paraId="2B5EB394" w14:textId="77777777" w:rsidR="000739A8" w:rsidRPr="0066626C" w:rsidRDefault="009D554C">
      <w:pPr>
        <w:pStyle w:val="Default"/>
        <w:numPr>
          <w:ilvl w:val="1"/>
          <w:numId w:val="24"/>
        </w:numPr>
        <w:rPr>
          <w:rFonts w:ascii="Verdana" w:hAnsi="Verdana"/>
          <w:sz w:val="20"/>
          <w:szCs w:val="20"/>
        </w:rPr>
      </w:pPr>
      <w:r w:rsidRPr="0066626C">
        <w:rPr>
          <w:rFonts w:ascii="Verdana" w:hAnsi="Verdana"/>
          <w:sz w:val="20"/>
          <w:szCs w:val="20"/>
        </w:rPr>
        <w:t xml:space="preserve">samen met de kinderen werken aan oplossingen waaraan ze zelf actief bijdragen. </w:t>
      </w:r>
    </w:p>
    <w:p w14:paraId="6B1C0829" w14:textId="77777777" w:rsidR="000739A8" w:rsidRPr="0066626C" w:rsidRDefault="000739A8">
      <w:pPr>
        <w:pStyle w:val="Default"/>
        <w:rPr>
          <w:rFonts w:ascii="Verdana" w:hAnsi="Verdana"/>
          <w:sz w:val="20"/>
          <w:szCs w:val="20"/>
        </w:rPr>
      </w:pPr>
    </w:p>
    <w:p w14:paraId="2D71ED1B" w14:textId="77777777" w:rsidR="000739A8" w:rsidRPr="0066626C" w:rsidRDefault="009D554C">
      <w:pPr>
        <w:pStyle w:val="Default"/>
        <w:rPr>
          <w:rFonts w:ascii="Verdana" w:hAnsi="Verdana"/>
          <w:sz w:val="20"/>
          <w:szCs w:val="20"/>
        </w:rPr>
      </w:pPr>
      <w:r w:rsidRPr="0066626C">
        <w:rPr>
          <w:rFonts w:ascii="Verdana" w:hAnsi="Verdana"/>
          <w:b/>
          <w:bCs/>
          <w:sz w:val="20"/>
          <w:szCs w:val="20"/>
        </w:rPr>
        <w:t xml:space="preserve">Spoor 5: Als instelling de verantwoordelijkheid nemen </w:t>
      </w:r>
    </w:p>
    <w:p w14:paraId="06A1E0FB" w14:textId="77777777" w:rsidR="000739A8" w:rsidRPr="0066626C" w:rsidRDefault="009D554C">
      <w:pPr>
        <w:pStyle w:val="Default"/>
        <w:rPr>
          <w:rFonts w:ascii="Verdana" w:hAnsi="Verdana"/>
          <w:sz w:val="20"/>
          <w:szCs w:val="20"/>
        </w:rPr>
      </w:pPr>
      <w:r w:rsidRPr="0066626C">
        <w:rPr>
          <w:rFonts w:ascii="Verdana" w:hAnsi="Verdana"/>
          <w:sz w:val="20"/>
          <w:szCs w:val="20"/>
        </w:rPr>
        <w:t xml:space="preserve">Dat wil zeggen: </w:t>
      </w:r>
    </w:p>
    <w:p w14:paraId="0B40AB31" w14:textId="77777777" w:rsidR="000739A8" w:rsidRPr="0066626C" w:rsidRDefault="009D554C">
      <w:pPr>
        <w:pStyle w:val="Default"/>
        <w:numPr>
          <w:ilvl w:val="1"/>
          <w:numId w:val="25"/>
        </w:numPr>
        <w:spacing w:after="25"/>
        <w:rPr>
          <w:rFonts w:ascii="Verdana" w:hAnsi="Verdana"/>
          <w:sz w:val="20"/>
          <w:szCs w:val="20"/>
        </w:rPr>
      </w:pPr>
      <w:r w:rsidRPr="0066626C">
        <w:rPr>
          <w:rFonts w:ascii="Verdana" w:hAnsi="Verdana"/>
          <w:sz w:val="20"/>
          <w:szCs w:val="20"/>
        </w:rPr>
        <w:t xml:space="preserve">de instelling neemt nadrukkelijk stelling tegen pesten en ontwikkelt een duidelijk beleid </w:t>
      </w:r>
    </w:p>
    <w:p w14:paraId="4AF43E82" w14:textId="77777777" w:rsidR="000739A8" w:rsidRPr="0066626C" w:rsidRDefault="009D554C">
      <w:pPr>
        <w:pStyle w:val="Default"/>
        <w:numPr>
          <w:ilvl w:val="1"/>
          <w:numId w:val="25"/>
        </w:numPr>
        <w:rPr>
          <w:rFonts w:ascii="Verdana" w:hAnsi="Verdana"/>
          <w:sz w:val="20"/>
          <w:szCs w:val="20"/>
        </w:rPr>
      </w:pPr>
      <w:r w:rsidRPr="0066626C">
        <w:rPr>
          <w:rFonts w:ascii="Verdana" w:hAnsi="Verdana"/>
          <w:sz w:val="20"/>
          <w:szCs w:val="20"/>
        </w:rPr>
        <w:t xml:space="preserve">de instelling zorgt dat alle medewerkers voldoende bekend zijn met pesten in het algemeen en in staat zijn het pesten in de eigen groep te herkennen en aan te pakken </w:t>
      </w:r>
    </w:p>
    <w:p w14:paraId="170ED48D" w14:textId="77777777" w:rsidR="000739A8" w:rsidRPr="0066626C" w:rsidRDefault="009D554C">
      <w:pPr>
        <w:suppressAutoHyphens w:val="0"/>
        <w:rPr>
          <w:rFonts w:ascii="Verdana" w:hAnsi="Verdana"/>
          <w:sz w:val="20"/>
          <w:szCs w:val="20"/>
        </w:rPr>
      </w:pPr>
      <w:r w:rsidRPr="0066626C">
        <w:rPr>
          <w:rFonts w:ascii="Verdana" w:hAnsi="Verdana"/>
          <w:sz w:val="20"/>
          <w:szCs w:val="20"/>
        </w:rPr>
        <w:br w:type="page"/>
      </w:r>
    </w:p>
    <w:p w14:paraId="2EFCD81A" w14:textId="7BD12493" w:rsidR="000739A8" w:rsidRPr="003D608A" w:rsidRDefault="009D554C">
      <w:pPr>
        <w:suppressAutoHyphens w:val="0"/>
        <w:rPr>
          <w:rFonts w:ascii="Verdana" w:hAnsi="Verdana"/>
          <w:b/>
          <w:bCs/>
          <w:sz w:val="24"/>
          <w:szCs w:val="24"/>
        </w:rPr>
      </w:pPr>
      <w:r w:rsidRPr="003D608A">
        <w:rPr>
          <w:rFonts w:ascii="Verdana" w:hAnsi="Verdana"/>
          <w:b/>
          <w:bCs/>
          <w:sz w:val="24"/>
          <w:szCs w:val="24"/>
        </w:rPr>
        <w:lastRenderedPageBreak/>
        <w:t xml:space="preserve">Bijlage </w:t>
      </w:r>
      <w:r w:rsidRPr="003D608A">
        <w:rPr>
          <w:rFonts w:ascii="Verdana" w:hAnsi="Verdana"/>
          <w:b/>
          <w:bCs/>
          <w:noProof/>
          <w:sz w:val="24"/>
          <w:szCs w:val="24"/>
          <w:lang w:eastAsia="nl-NL"/>
        </w:rPr>
        <w:drawing>
          <wp:anchor distT="0" distB="0" distL="114300" distR="114300" simplePos="0" relativeHeight="251656704" behindDoc="1" locked="0" layoutInCell="1" allowOverlap="1" wp14:anchorId="2EF01D94" wp14:editId="4CAB94BA">
            <wp:simplePos x="0" y="0"/>
            <wp:positionH relativeFrom="column">
              <wp:posOffset>-54610</wp:posOffset>
            </wp:positionH>
            <wp:positionV relativeFrom="paragraph">
              <wp:posOffset>-314325</wp:posOffset>
            </wp:positionV>
            <wp:extent cx="6055995" cy="93027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1"/>
                    <a:srcRect l="1905" t="9751" r="1905" b="12922"/>
                    <a:stretch>
                      <a:fillRect/>
                    </a:stretch>
                  </pic:blipFill>
                  <pic:spPr bwMode="auto">
                    <a:xfrm>
                      <a:off x="0" y="0"/>
                      <a:ext cx="6055995" cy="930275"/>
                    </a:xfrm>
                    <a:prstGeom prst="rect">
                      <a:avLst/>
                    </a:prstGeom>
                    <a:noFill/>
                    <a:ln w="9525">
                      <a:noFill/>
                      <a:miter lim="800000"/>
                      <a:headEnd/>
                      <a:tailEnd/>
                    </a:ln>
                  </pic:spPr>
                </pic:pic>
              </a:graphicData>
            </a:graphic>
          </wp:anchor>
        </w:drawing>
      </w:r>
      <w:r w:rsidR="00186EB6" w:rsidRPr="003D608A">
        <w:rPr>
          <w:rFonts w:ascii="Verdana" w:hAnsi="Verdana"/>
          <w:b/>
          <w:bCs/>
          <w:sz w:val="24"/>
          <w:szCs w:val="24"/>
        </w:rPr>
        <w:t>3</w:t>
      </w:r>
      <w:r w:rsidR="00186EB6" w:rsidRPr="003D608A">
        <w:rPr>
          <w:rFonts w:ascii="Verdana" w:hAnsi="Verdana"/>
          <w:b/>
          <w:bCs/>
          <w:noProof/>
          <w:sz w:val="24"/>
          <w:szCs w:val="24"/>
          <w:lang w:eastAsia="nl-NL"/>
        </w:rPr>
        <w:t xml:space="preserve"> Voorbeeld algemene brief maatregel</w:t>
      </w:r>
    </w:p>
    <w:p w14:paraId="34FB1DBC" w14:textId="77777777" w:rsidR="000739A8" w:rsidRPr="0066626C" w:rsidRDefault="000739A8">
      <w:pPr>
        <w:rPr>
          <w:rFonts w:ascii="Verdana" w:hAnsi="Verdana"/>
          <w:sz w:val="20"/>
          <w:szCs w:val="20"/>
        </w:rPr>
      </w:pPr>
    </w:p>
    <w:p w14:paraId="20B0894B" w14:textId="77777777" w:rsidR="000739A8" w:rsidRPr="0066626C" w:rsidRDefault="009D554C">
      <w:pPr>
        <w:rPr>
          <w:rFonts w:ascii="Verdana" w:hAnsi="Verdana"/>
          <w:sz w:val="20"/>
          <w:szCs w:val="20"/>
        </w:rPr>
      </w:pPr>
      <w:r w:rsidRPr="0066626C">
        <w:rPr>
          <w:rFonts w:ascii="Verdana" w:hAnsi="Verdana"/>
          <w:sz w:val="20"/>
          <w:szCs w:val="20"/>
        </w:rPr>
        <w:t>Lunteren,…</w:t>
      </w:r>
    </w:p>
    <w:p w14:paraId="2F8FCD7A" w14:textId="77777777" w:rsidR="000739A8" w:rsidRPr="0066626C" w:rsidRDefault="000739A8">
      <w:pPr>
        <w:rPr>
          <w:rFonts w:ascii="Verdana" w:hAnsi="Verdana"/>
          <w:sz w:val="20"/>
          <w:szCs w:val="20"/>
        </w:rPr>
      </w:pPr>
    </w:p>
    <w:p w14:paraId="3ACA82E2" w14:textId="77777777" w:rsidR="000739A8" w:rsidRPr="0066626C" w:rsidRDefault="000739A8">
      <w:pPr>
        <w:rPr>
          <w:rFonts w:ascii="Verdana" w:hAnsi="Verdana"/>
          <w:sz w:val="20"/>
          <w:szCs w:val="20"/>
        </w:rPr>
      </w:pPr>
    </w:p>
    <w:p w14:paraId="060BEF79" w14:textId="77777777" w:rsidR="000739A8" w:rsidRPr="0066626C" w:rsidRDefault="009D554C">
      <w:pPr>
        <w:rPr>
          <w:rFonts w:ascii="Verdana" w:hAnsi="Verdana"/>
          <w:sz w:val="20"/>
          <w:szCs w:val="20"/>
        </w:rPr>
      </w:pPr>
      <w:r w:rsidRPr="0066626C">
        <w:rPr>
          <w:rFonts w:ascii="Verdana" w:hAnsi="Verdana"/>
          <w:sz w:val="20"/>
          <w:szCs w:val="20"/>
        </w:rPr>
        <w:t>Geachte ouders/verzorgers van …,</w:t>
      </w:r>
    </w:p>
    <w:p w14:paraId="12EEA07E" w14:textId="77777777" w:rsidR="000739A8" w:rsidRPr="0066626C" w:rsidRDefault="000739A8">
      <w:pPr>
        <w:rPr>
          <w:rFonts w:ascii="Verdana" w:hAnsi="Verdana"/>
          <w:sz w:val="20"/>
          <w:szCs w:val="20"/>
        </w:rPr>
      </w:pPr>
    </w:p>
    <w:p w14:paraId="678FC9B4" w14:textId="77777777" w:rsidR="000739A8" w:rsidRPr="0066626C" w:rsidRDefault="000739A8">
      <w:pPr>
        <w:rPr>
          <w:rFonts w:ascii="Verdana" w:hAnsi="Verdana"/>
          <w:sz w:val="20"/>
          <w:szCs w:val="20"/>
        </w:rPr>
      </w:pPr>
    </w:p>
    <w:p w14:paraId="1239E69E" w14:textId="77777777" w:rsidR="000739A8" w:rsidRPr="0066626C" w:rsidRDefault="009D554C">
      <w:pPr>
        <w:rPr>
          <w:rFonts w:ascii="Verdana" w:hAnsi="Verdana"/>
          <w:sz w:val="20"/>
          <w:szCs w:val="20"/>
        </w:rPr>
      </w:pPr>
      <w:r w:rsidRPr="0066626C">
        <w:rPr>
          <w:rFonts w:ascii="Verdana" w:hAnsi="Verdana"/>
          <w:sz w:val="20"/>
          <w:szCs w:val="20"/>
        </w:rPr>
        <w:t>Door middel van deze brief, die in het kader van ons Gedragsprotocol ( o anti-pestprotocol blz..../ o onacceptabel gedrag  blz.... / o ontwrichtend gedrag blz....)  wordt geschreven, willen wij u op de hoogte stellen van het volgende;</w:t>
      </w:r>
    </w:p>
    <w:p w14:paraId="52510846" w14:textId="77777777" w:rsidR="000739A8" w:rsidRPr="0066626C" w:rsidRDefault="000739A8">
      <w:pPr>
        <w:rPr>
          <w:rFonts w:ascii="Verdana" w:hAnsi="Verdana"/>
          <w:sz w:val="20"/>
          <w:szCs w:val="20"/>
        </w:rPr>
      </w:pPr>
    </w:p>
    <w:p w14:paraId="09B74D36" w14:textId="77777777" w:rsidR="00A65AF5" w:rsidRPr="0066626C" w:rsidRDefault="009D554C">
      <w:pPr>
        <w:rPr>
          <w:rFonts w:ascii="Verdana" w:hAnsi="Verdana"/>
          <w:color w:val="000000" w:themeColor="text1"/>
          <w:sz w:val="20"/>
          <w:szCs w:val="20"/>
        </w:rPr>
      </w:pPr>
      <w:r w:rsidRPr="0066626C">
        <w:rPr>
          <w:rFonts w:ascii="Verdana" w:hAnsi="Verdana"/>
          <w:sz w:val="20"/>
          <w:szCs w:val="20"/>
        </w:rPr>
        <w:t xml:space="preserve">Op … jl. is uw zoon/dochter voor de tweede keer  betrokken geweest bij een conflict met een ander </w:t>
      </w:r>
      <w:r w:rsidRPr="0066626C">
        <w:rPr>
          <w:rFonts w:ascii="Verdana" w:hAnsi="Verdana"/>
          <w:color w:val="000000" w:themeColor="text1"/>
          <w:sz w:val="20"/>
          <w:szCs w:val="20"/>
        </w:rPr>
        <w:t>kind uit zijn groep / uit groep  ....</w:t>
      </w:r>
      <w:r w:rsidR="00EA18C1" w:rsidRPr="0066626C">
        <w:rPr>
          <w:rFonts w:ascii="Verdana" w:hAnsi="Verdana"/>
          <w:color w:val="000000" w:themeColor="text1"/>
          <w:sz w:val="20"/>
          <w:szCs w:val="20"/>
        </w:rPr>
        <w:t xml:space="preserve">  waarvan</w:t>
      </w:r>
      <w:r w:rsidR="00A65AF5" w:rsidRPr="0066626C">
        <w:rPr>
          <w:rFonts w:ascii="Verdana" w:hAnsi="Verdana"/>
          <w:color w:val="000000" w:themeColor="text1"/>
          <w:sz w:val="20"/>
          <w:szCs w:val="20"/>
        </w:rPr>
        <w:t xml:space="preserve"> </w:t>
      </w:r>
      <w:r w:rsidR="00EA18C1" w:rsidRPr="0066626C">
        <w:rPr>
          <w:rFonts w:ascii="Verdana" w:hAnsi="Verdana"/>
          <w:color w:val="000000" w:themeColor="text1"/>
          <w:sz w:val="20"/>
          <w:szCs w:val="20"/>
        </w:rPr>
        <w:t>de directie op de hoogte is gesteld.</w:t>
      </w:r>
    </w:p>
    <w:p w14:paraId="5819B3AF" w14:textId="77777777" w:rsidR="000739A8" w:rsidRPr="0066626C" w:rsidRDefault="00266EC0">
      <w:pPr>
        <w:rPr>
          <w:rFonts w:ascii="Verdana" w:hAnsi="Verdana"/>
          <w:color w:val="000000" w:themeColor="text1"/>
          <w:sz w:val="20"/>
          <w:szCs w:val="20"/>
        </w:rPr>
      </w:pPr>
      <w:r w:rsidRPr="0066626C">
        <w:rPr>
          <w:rFonts w:ascii="Verdana" w:hAnsi="Verdana"/>
          <w:color w:val="000000" w:themeColor="text1"/>
          <w:sz w:val="20"/>
          <w:szCs w:val="20"/>
        </w:rPr>
        <w:t>Of</w:t>
      </w:r>
    </w:p>
    <w:p w14:paraId="6D0F1AB6" w14:textId="77777777" w:rsidR="00266EC0" w:rsidRPr="0066626C" w:rsidRDefault="00266EC0">
      <w:pPr>
        <w:rPr>
          <w:rFonts w:ascii="Verdana" w:hAnsi="Verdana"/>
          <w:color w:val="000000" w:themeColor="text1"/>
          <w:sz w:val="20"/>
          <w:szCs w:val="20"/>
        </w:rPr>
      </w:pPr>
      <w:r w:rsidRPr="0066626C">
        <w:rPr>
          <w:rFonts w:ascii="Verdana" w:hAnsi="Verdana"/>
          <w:color w:val="000000" w:themeColor="text1"/>
          <w:sz w:val="20"/>
          <w:szCs w:val="20"/>
        </w:rPr>
        <w:t>Op … jl. is uw zoon/dochter voor de tweede keer  betrokken geweest bij een incident dat valt onder de categorie onacceptabel/ ontwrichtend  gedrag.</w:t>
      </w:r>
    </w:p>
    <w:p w14:paraId="7780A5A9" w14:textId="77777777" w:rsidR="00567864" w:rsidRPr="0066626C" w:rsidRDefault="00567864">
      <w:pPr>
        <w:rPr>
          <w:rFonts w:ascii="Verdana" w:hAnsi="Verdana"/>
          <w:color w:val="000000" w:themeColor="text1"/>
          <w:sz w:val="20"/>
          <w:szCs w:val="20"/>
        </w:rPr>
      </w:pPr>
    </w:p>
    <w:p w14:paraId="1D6033D1" w14:textId="77777777" w:rsidR="00567864" w:rsidRPr="0066626C" w:rsidRDefault="00567864">
      <w:pPr>
        <w:rPr>
          <w:rFonts w:ascii="Verdana" w:hAnsi="Verdana"/>
          <w:color w:val="000000" w:themeColor="text1"/>
          <w:sz w:val="20"/>
          <w:szCs w:val="20"/>
        </w:rPr>
      </w:pPr>
      <w:r w:rsidRPr="0066626C">
        <w:rPr>
          <w:rFonts w:ascii="Verdana" w:hAnsi="Verdana"/>
          <w:color w:val="000000" w:themeColor="text1"/>
          <w:sz w:val="20"/>
          <w:szCs w:val="20"/>
        </w:rPr>
        <w:t>U bent hiervan reeds in een eerder stadium op de hoogte gebracht.</w:t>
      </w:r>
    </w:p>
    <w:p w14:paraId="0EB0904D" w14:textId="77777777" w:rsidR="00266EC0" w:rsidRPr="0066626C" w:rsidRDefault="00266EC0">
      <w:pPr>
        <w:rPr>
          <w:rFonts w:ascii="Verdana" w:hAnsi="Verdana"/>
          <w:color w:val="FF0000"/>
          <w:sz w:val="20"/>
          <w:szCs w:val="20"/>
        </w:rPr>
      </w:pPr>
    </w:p>
    <w:p w14:paraId="269C965E" w14:textId="77777777" w:rsidR="000739A8" w:rsidRPr="0066626C" w:rsidRDefault="009D554C">
      <w:pPr>
        <w:rPr>
          <w:rFonts w:ascii="Verdana" w:hAnsi="Verdana"/>
          <w:sz w:val="20"/>
          <w:szCs w:val="20"/>
        </w:rPr>
      </w:pPr>
      <w:r w:rsidRPr="0066626C">
        <w:rPr>
          <w:rFonts w:ascii="Verdana" w:hAnsi="Verdana"/>
          <w:sz w:val="20"/>
          <w:szCs w:val="20"/>
        </w:rPr>
        <w:t>Dit betekent dat uw zoon/dochter nu een officiële waarschuwing heeft gekregen waarvan wij u door deze brief op de hoogte willen stellen.</w:t>
      </w:r>
    </w:p>
    <w:p w14:paraId="6041570F" w14:textId="77777777" w:rsidR="000739A8" w:rsidRPr="0066626C" w:rsidRDefault="000739A8">
      <w:pPr>
        <w:rPr>
          <w:rFonts w:ascii="Verdana" w:hAnsi="Verdana"/>
          <w:sz w:val="20"/>
          <w:szCs w:val="20"/>
        </w:rPr>
      </w:pPr>
    </w:p>
    <w:p w14:paraId="45B5BC28" w14:textId="77777777" w:rsidR="000739A8" w:rsidRPr="0066626C" w:rsidRDefault="009D554C">
      <w:pPr>
        <w:rPr>
          <w:rFonts w:ascii="Verdana" w:hAnsi="Verdana"/>
          <w:sz w:val="20"/>
          <w:szCs w:val="20"/>
        </w:rPr>
      </w:pPr>
      <w:r w:rsidRPr="0066626C">
        <w:rPr>
          <w:rFonts w:ascii="Verdana" w:hAnsi="Verdana"/>
          <w:sz w:val="20"/>
          <w:szCs w:val="20"/>
        </w:rPr>
        <w:t>Als school nemen wij onze verantwoordelijkheid met betrekking tot pest-, onacceptabel- en ontwrichtend gedrag, buitengewoon serieus</w:t>
      </w:r>
      <w:r w:rsidR="00247455" w:rsidRPr="0066626C">
        <w:rPr>
          <w:rFonts w:ascii="Verdana" w:hAnsi="Verdana"/>
          <w:sz w:val="20"/>
          <w:szCs w:val="20"/>
        </w:rPr>
        <w:t xml:space="preserve">. Wij beogen </w:t>
      </w:r>
      <w:r w:rsidRPr="0066626C">
        <w:rPr>
          <w:rFonts w:ascii="Verdana" w:hAnsi="Verdana"/>
          <w:sz w:val="20"/>
          <w:szCs w:val="20"/>
        </w:rPr>
        <w:t xml:space="preserve"> hiermee eveneens een teruggang van deze incidenten te bewerkstelligen. Door onze verbinding  school-kerk-gezin willen wij u hierbij actief betrekken en hopen dan ook dat u met uw kind wilt bespreken wat er is gebeurd maar bovenal wilt bespreken hoe er voor te zorgen dat dit zich nie</w:t>
      </w:r>
      <w:r w:rsidR="00247455" w:rsidRPr="0066626C">
        <w:rPr>
          <w:rFonts w:ascii="Verdana" w:hAnsi="Verdana"/>
          <w:sz w:val="20"/>
          <w:szCs w:val="20"/>
        </w:rPr>
        <w:t>t herhaalt.</w:t>
      </w:r>
    </w:p>
    <w:p w14:paraId="68001EF9" w14:textId="77777777" w:rsidR="000739A8" w:rsidRPr="0066626C" w:rsidRDefault="000739A8">
      <w:pPr>
        <w:rPr>
          <w:rFonts w:ascii="Verdana" w:hAnsi="Verdana"/>
          <w:sz w:val="20"/>
          <w:szCs w:val="20"/>
        </w:rPr>
      </w:pPr>
    </w:p>
    <w:p w14:paraId="67B12B7E" w14:textId="77777777" w:rsidR="000739A8" w:rsidRPr="0066626C" w:rsidRDefault="009D554C">
      <w:pPr>
        <w:rPr>
          <w:rFonts w:ascii="Verdana" w:hAnsi="Verdana"/>
          <w:sz w:val="20"/>
          <w:szCs w:val="20"/>
        </w:rPr>
      </w:pPr>
      <w:r w:rsidRPr="0066626C">
        <w:rPr>
          <w:rFonts w:ascii="Verdana" w:hAnsi="Verdana"/>
          <w:sz w:val="20"/>
          <w:szCs w:val="20"/>
        </w:rPr>
        <w:t xml:space="preserve">We gaan er dan ook vanuit dat deze situatie zich niet weer voordoet. Mocht dit onverhoopt wel het geval zijn, dan zal uw zoon/dochter /pleegkind één dag worden geschorst zoals is vastgelegd bij stap 3 van het Gedragsprotocol;  de vijf niveaus van onze zorgstructuur. </w:t>
      </w:r>
    </w:p>
    <w:p w14:paraId="12DE7657" w14:textId="77777777" w:rsidR="000739A8" w:rsidRPr="0066626C" w:rsidRDefault="000739A8">
      <w:pPr>
        <w:rPr>
          <w:rFonts w:ascii="Verdana" w:hAnsi="Verdana"/>
          <w:sz w:val="20"/>
          <w:szCs w:val="20"/>
        </w:rPr>
      </w:pPr>
    </w:p>
    <w:p w14:paraId="7B6E9ADA" w14:textId="77777777" w:rsidR="000739A8" w:rsidRPr="0066626C" w:rsidRDefault="009D554C">
      <w:pPr>
        <w:rPr>
          <w:rFonts w:ascii="Verdana" w:hAnsi="Verdana"/>
          <w:sz w:val="20"/>
          <w:szCs w:val="20"/>
        </w:rPr>
      </w:pPr>
      <w:r w:rsidRPr="0066626C">
        <w:rPr>
          <w:rFonts w:ascii="Verdana" w:hAnsi="Verdana"/>
          <w:sz w:val="20"/>
          <w:szCs w:val="20"/>
        </w:rPr>
        <w:t>Een en ander kunt u nalezen in het Gedra</w:t>
      </w:r>
      <w:r w:rsidR="00247455" w:rsidRPr="0066626C">
        <w:rPr>
          <w:rFonts w:ascii="Verdana" w:hAnsi="Verdana"/>
          <w:sz w:val="20"/>
          <w:szCs w:val="20"/>
        </w:rPr>
        <w:t>gsprotocol onder het hoofdstuk</w:t>
      </w:r>
      <w:r w:rsidRPr="0066626C">
        <w:rPr>
          <w:rFonts w:ascii="Verdana" w:hAnsi="Verdana"/>
          <w:sz w:val="20"/>
          <w:szCs w:val="20"/>
        </w:rPr>
        <w:t xml:space="preserve"> dat in</w:t>
      </w:r>
      <w:r w:rsidR="00247455" w:rsidRPr="0066626C">
        <w:rPr>
          <w:rFonts w:ascii="Verdana" w:hAnsi="Verdana"/>
          <w:sz w:val="20"/>
          <w:szCs w:val="20"/>
        </w:rPr>
        <w:t xml:space="preserve"> de</w:t>
      </w:r>
      <w:r w:rsidRPr="0066626C">
        <w:rPr>
          <w:rFonts w:ascii="Verdana" w:hAnsi="Verdana"/>
          <w:sz w:val="20"/>
          <w:szCs w:val="20"/>
        </w:rPr>
        <w:t xml:space="preserve"> eerste alinea van deze brief staat aangegeven.</w:t>
      </w:r>
    </w:p>
    <w:p w14:paraId="5D37A6B0" w14:textId="77777777" w:rsidR="000739A8" w:rsidRPr="0066626C" w:rsidRDefault="009D554C">
      <w:pPr>
        <w:rPr>
          <w:rFonts w:ascii="Verdana" w:hAnsi="Verdana"/>
          <w:sz w:val="20"/>
          <w:szCs w:val="20"/>
        </w:rPr>
      </w:pPr>
      <w:r w:rsidRPr="0066626C">
        <w:rPr>
          <w:rFonts w:ascii="Verdana" w:hAnsi="Verdana"/>
          <w:sz w:val="20"/>
          <w:szCs w:val="20"/>
        </w:rPr>
        <w:t>Betreffend protocol ligt ter inzage in het directiekantoor en staat eveneens op de website van onze school.</w:t>
      </w:r>
    </w:p>
    <w:p w14:paraId="3B0293C4" w14:textId="77777777" w:rsidR="000739A8" w:rsidRPr="0066626C" w:rsidRDefault="000739A8">
      <w:pPr>
        <w:rPr>
          <w:rFonts w:ascii="Verdana" w:hAnsi="Verdana"/>
          <w:sz w:val="20"/>
          <w:szCs w:val="20"/>
        </w:rPr>
      </w:pPr>
    </w:p>
    <w:p w14:paraId="6CEB9A45" w14:textId="77777777" w:rsidR="000739A8" w:rsidRPr="0066626C" w:rsidRDefault="009D554C">
      <w:pPr>
        <w:rPr>
          <w:rFonts w:ascii="Verdana" w:hAnsi="Verdana"/>
          <w:sz w:val="20"/>
          <w:szCs w:val="20"/>
        </w:rPr>
      </w:pPr>
      <w:r w:rsidRPr="0066626C">
        <w:rPr>
          <w:rFonts w:ascii="Verdana" w:hAnsi="Verdana"/>
          <w:sz w:val="20"/>
          <w:szCs w:val="20"/>
        </w:rPr>
        <w:t>Wij vertrouwen erop u hiermede voldoende te hebben geïnformeerd.</w:t>
      </w:r>
    </w:p>
    <w:p w14:paraId="258A41A1" w14:textId="77777777" w:rsidR="000739A8" w:rsidRPr="0066626C" w:rsidRDefault="000739A8">
      <w:pPr>
        <w:rPr>
          <w:rFonts w:ascii="Verdana" w:hAnsi="Verdana"/>
          <w:sz w:val="20"/>
          <w:szCs w:val="20"/>
        </w:rPr>
      </w:pPr>
    </w:p>
    <w:p w14:paraId="44047B01" w14:textId="77777777" w:rsidR="000739A8" w:rsidRPr="0066626C" w:rsidRDefault="009D554C">
      <w:pPr>
        <w:rPr>
          <w:rFonts w:ascii="Verdana" w:hAnsi="Verdana"/>
          <w:sz w:val="20"/>
          <w:szCs w:val="20"/>
        </w:rPr>
      </w:pPr>
      <w:r w:rsidRPr="0066626C">
        <w:rPr>
          <w:rFonts w:ascii="Verdana" w:hAnsi="Verdana"/>
          <w:sz w:val="20"/>
          <w:szCs w:val="20"/>
        </w:rPr>
        <w:t>Hoogachtend,</w:t>
      </w:r>
    </w:p>
    <w:p w14:paraId="7AEFB412" w14:textId="77777777" w:rsidR="000739A8" w:rsidRPr="0066626C" w:rsidRDefault="009D554C">
      <w:pPr>
        <w:rPr>
          <w:rFonts w:ascii="Verdana" w:hAnsi="Verdana"/>
          <w:sz w:val="20"/>
          <w:szCs w:val="20"/>
        </w:rPr>
      </w:pPr>
      <w:r w:rsidRPr="0066626C">
        <w:rPr>
          <w:rFonts w:ascii="Verdana" w:hAnsi="Verdana"/>
          <w:sz w:val="20"/>
          <w:szCs w:val="20"/>
        </w:rPr>
        <w:t>Namens team en managementteam</w:t>
      </w:r>
    </w:p>
    <w:p w14:paraId="58DC0728" w14:textId="77777777" w:rsidR="000739A8" w:rsidRPr="0066626C" w:rsidRDefault="000739A8">
      <w:pPr>
        <w:rPr>
          <w:rFonts w:ascii="Verdana" w:hAnsi="Verdana"/>
          <w:sz w:val="20"/>
          <w:szCs w:val="20"/>
        </w:rPr>
      </w:pPr>
    </w:p>
    <w:p w14:paraId="0C0B63AC" w14:textId="77777777" w:rsidR="000739A8" w:rsidRPr="0066626C" w:rsidRDefault="009D554C">
      <w:pPr>
        <w:rPr>
          <w:rFonts w:ascii="Verdana" w:hAnsi="Verdana"/>
          <w:sz w:val="20"/>
          <w:szCs w:val="20"/>
        </w:rPr>
      </w:pPr>
      <w:r w:rsidRPr="0066626C">
        <w:rPr>
          <w:rFonts w:ascii="Verdana" w:hAnsi="Verdana"/>
          <w:sz w:val="20"/>
          <w:szCs w:val="20"/>
        </w:rPr>
        <w:t>Klazien van der Vlist</w:t>
      </w:r>
    </w:p>
    <w:p w14:paraId="2BFB84AB" w14:textId="77777777" w:rsidR="000739A8" w:rsidRPr="0066626C" w:rsidRDefault="009D554C">
      <w:pPr>
        <w:rPr>
          <w:rFonts w:ascii="Verdana" w:hAnsi="Verdana"/>
          <w:sz w:val="20"/>
          <w:szCs w:val="20"/>
        </w:rPr>
      </w:pPr>
      <w:r w:rsidRPr="0066626C">
        <w:rPr>
          <w:rFonts w:ascii="Verdana" w:hAnsi="Verdana"/>
          <w:sz w:val="20"/>
          <w:szCs w:val="20"/>
        </w:rPr>
        <w:t>Directeur/bestuurder CNS de Triangel</w:t>
      </w:r>
    </w:p>
    <w:p w14:paraId="6B1D5D06" w14:textId="77777777" w:rsidR="000739A8" w:rsidRPr="0066626C" w:rsidRDefault="000739A8">
      <w:pPr>
        <w:rPr>
          <w:rFonts w:ascii="Verdana" w:hAnsi="Verdana"/>
          <w:sz w:val="20"/>
          <w:szCs w:val="20"/>
        </w:rPr>
      </w:pPr>
    </w:p>
    <w:p w14:paraId="6086A544" w14:textId="77777777" w:rsidR="000739A8" w:rsidRPr="0066626C" w:rsidRDefault="009D554C">
      <w:pPr>
        <w:rPr>
          <w:rFonts w:ascii="Verdana" w:hAnsi="Verdana"/>
          <w:sz w:val="20"/>
          <w:szCs w:val="20"/>
        </w:rPr>
      </w:pPr>
      <w:r w:rsidRPr="0066626C">
        <w:rPr>
          <w:rFonts w:ascii="Verdana" w:hAnsi="Verdana"/>
          <w:sz w:val="20"/>
          <w:szCs w:val="20"/>
        </w:rPr>
        <w:t xml:space="preserve">CC dossier </w:t>
      </w:r>
    </w:p>
    <w:p w14:paraId="6D4858E4" w14:textId="61B37F6F" w:rsidR="000739A8" w:rsidRPr="00186EB6" w:rsidRDefault="009D554C" w:rsidP="00186EB6">
      <w:pPr>
        <w:suppressAutoHyphens w:val="0"/>
        <w:rPr>
          <w:rFonts w:ascii="Verdana" w:hAnsi="Verdana"/>
          <w:b/>
          <w:bCs/>
          <w:sz w:val="20"/>
          <w:szCs w:val="20"/>
        </w:rPr>
      </w:pPr>
      <w:r w:rsidRPr="0066626C">
        <w:rPr>
          <w:rFonts w:ascii="Verdana" w:hAnsi="Verdana"/>
          <w:sz w:val="20"/>
          <w:szCs w:val="20"/>
        </w:rPr>
        <w:br w:type="page"/>
      </w:r>
      <w:bookmarkStart w:id="28" w:name="_Toc145400728"/>
      <w:r w:rsidRPr="00186EB6">
        <w:rPr>
          <w:rFonts w:ascii="Verdana" w:hAnsi="Verdana"/>
          <w:b/>
          <w:bCs/>
          <w:sz w:val="24"/>
          <w:szCs w:val="24"/>
        </w:rPr>
        <w:lastRenderedPageBreak/>
        <w:t xml:space="preserve">Bijlage </w:t>
      </w:r>
      <w:bookmarkEnd w:id="28"/>
      <w:r w:rsidR="00186EB6" w:rsidRPr="00186EB6">
        <w:rPr>
          <w:rFonts w:ascii="Verdana" w:hAnsi="Verdana"/>
          <w:b/>
          <w:bCs/>
          <w:sz w:val="24"/>
          <w:szCs w:val="24"/>
        </w:rPr>
        <w:t>4</w:t>
      </w:r>
      <w:r w:rsidR="00186EB6">
        <w:rPr>
          <w:rFonts w:ascii="Verdana" w:hAnsi="Verdana"/>
          <w:b/>
          <w:bCs/>
          <w:sz w:val="24"/>
          <w:szCs w:val="24"/>
        </w:rPr>
        <w:t>a</w:t>
      </w:r>
      <w:r w:rsidRPr="00186EB6">
        <w:rPr>
          <w:rFonts w:ascii="Verdana" w:hAnsi="Verdana"/>
          <w:b/>
          <w:bCs/>
          <w:sz w:val="24"/>
          <w:szCs w:val="24"/>
        </w:rPr>
        <w:t xml:space="preserve"> </w:t>
      </w:r>
      <w:r w:rsidRPr="00186EB6">
        <w:rPr>
          <w:rFonts w:ascii="Verdana" w:hAnsi="Verdana"/>
          <w:b/>
          <w:bCs/>
          <w:noProof/>
          <w:sz w:val="24"/>
          <w:szCs w:val="24"/>
          <w:lang w:eastAsia="nl-NL"/>
        </w:rPr>
        <w:drawing>
          <wp:anchor distT="0" distB="0" distL="114300" distR="114300" simplePos="0" relativeHeight="251655680" behindDoc="1" locked="0" layoutInCell="1" allowOverlap="1" wp14:anchorId="6D7574DD" wp14:editId="4E11458F">
            <wp:simplePos x="0" y="0"/>
            <wp:positionH relativeFrom="column">
              <wp:posOffset>-111760</wp:posOffset>
            </wp:positionH>
            <wp:positionV relativeFrom="paragraph">
              <wp:posOffset>-551815</wp:posOffset>
            </wp:positionV>
            <wp:extent cx="6055995" cy="930275"/>
            <wp:effectExtent l="0" t="0" r="0"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1"/>
                    <a:srcRect l="1905" t="9751" r="1905" b="12922"/>
                    <a:stretch>
                      <a:fillRect/>
                    </a:stretch>
                  </pic:blipFill>
                  <pic:spPr bwMode="auto">
                    <a:xfrm>
                      <a:off x="0" y="0"/>
                      <a:ext cx="6055995" cy="930275"/>
                    </a:xfrm>
                    <a:prstGeom prst="rect">
                      <a:avLst/>
                    </a:prstGeom>
                    <a:noFill/>
                    <a:ln w="9525">
                      <a:noFill/>
                      <a:miter lim="800000"/>
                      <a:headEnd/>
                      <a:tailEnd/>
                    </a:ln>
                  </pic:spPr>
                </pic:pic>
              </a:graphicData>
            </a:graphic>
          </wp:anchor>
        </w:drawing>
      </w:r>
      <w:r w:rsidRPr="00186EB6">
        <w:rPr>
          <w:rFonts w:ascii="Verdana" w:hAnsi="Verdana"/>
          <w:b/>
          <w:bCs/>
          <w:sz w:val="24"/>
          <w:szCs w:val="24"/>
        </w:rPr>
        <w:t xml:space="preserve">Format plan van aanpak </w:t>
      </w:r>
      <w:r w:rsidR="00186EB6">
        <w:rPr>
          <w:rFonts w:ascii="Verdana" w:hAnsi="Verdana"/>
          <w:b/>
          <w:bCs/>
          <w:sz w:val="24"/>
          <w:szCs w:val="24"/>
        </w:rPr>
        <w:t xml:space="preserve">Pesten </w:t>
      </w:r>
      <w:r w:rsidRPr="00186EB6">
        <w:rPr>
          <w:rFonts w:ascii="Verdana" w:hAnsi="Verdana"/>
          <w:b/>
          <w:bCs/>
          <w:sz w:val="24"/>
          <w:szCs w:val="24"/>
        </w:rPr>
        <w:t>stap 2:</w:t>
      </w:r>
    </w:p>
    <w:p w14:paraId="5572740A" w14:textId="77777777" w:rsidR="000739A8" w:rsidRPr="0066626C" w:rsidRDefault="000739A8">
      <w:pPr>
        <w:rPr>
          <w:rFonts w:ascii="Verdana" w:hAnsi="Verdana"/>
          <w:sz w:val="20"/>
          <w:szCs w:val="20"/>
        </w:rPr>
      </w:pPr>
    </w:p>
    <w:p w14:paraId="22DA7DB3" w14:textId="77777777" w:rsidR="000739A8" w:rsidRPr="0066626C" w:rsidRDefault="009D554C">
      <w:pPr>
        <w:rPr>
          <w:rFonts w:ascii="Verdana" w:hAnsi="Verdana"/>
          <w:sz w:val="20"/>
          <w:szCs w:val="20"/>
        </w:rPr>
      </w:pPr>
      <w:r w:rsidRPr="0066626C">
        <w:rPr>
          <w:rFonts w:ascii="Verdana" w:hAnsi="Verdana"/>
          <w:sz w:val="20"/>
          <w:szCs w:val="20"/>
        </w:rPr>
        <w:t>Datum:</w:t>
      </w:r>
    </w:p>
    <w:p w14:paraId="3314FC3E" w14:textId="77777777" w:rsidR="000739A8" w:rsidRPr="0066626C" w:rsidRDefault="009D554C">
      <w:pPr>
        <w:rPr>
          <w:rFonts w:ascii="Verdana" w:hAnsi="Verdana"/>
          <w:sz w:val="20"/>
          <w:szCs w:val="20"/>
        </w:rPr>
      </w:pPr>
      <w:r w:rsidRPr="0066626C">
        <w:rPr>
          <w:rFonts w:ascii="Verdana" w:hAnsi="Verdana"/>
          <w:sz w:val="20"/>
          <w:szCs w:val="20"/>
        </w:rPr>
        <w:t xml:space="preserve">Periode: </w:t>
      </w:r>
    </w:p>
    <w:p w14:paraId="471DA38D" w14:textId="77777777" w:rsidR="000739A8" w:rsidRPr="0066626C" w:rsidRDefault="000739A8">
      <w:pPr>
        <w:rPr>
          <w:rFonts w:ascii="Verdana" w:hAnsi="Verdana"/>
          <w:sz w:val="20"/>
          <w:szCs w:val="20"/>
        </w:rPr>
      </w:pPr>
    </w:p>
    <w:p w14:paraId="57182792" w14:textId="77777777" w:rsidR="000739A8" w:rsidRPr="0066626C" w:rsidRDefault="009D554C">
      <w:pPr>
        <w:pStyle w:val="Default"/>
        <w:rPr>
          <w:rFonts w:ascii="Verdana" w:hAnsi="Verdana"/>
          <w:b/>
          <w:sz w:val="20"/>
          <w:szCs w:val="20"/>
        </w:rPr>
      </w:pPr>
      <w:r w:rsidRPr="0066626C">
        <w:rPr>
          <w:rFonts w:ascii="Verdana" w:hAnsi="Verdana"/>
          <w:b/>
          <w:sz w:val="20"/>
          <w:szCs w:val="20"/>
        </w:rPr>
        <w:t>Het gepeste kind:</w:t>
      </w:r>
    </w:p>
    <w:p w14:paraId="54B2F397"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7037C2BE"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636D987"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2143D61A" w14:textId="77777777" w:rsidR="000739A8" w:rsidRPr="0066626C" w:rsidRDefault="000739A8">
      <w:pPr>
        <w:pStyle w:val="Default"/>
        <w:rPr>
          <w:rFonts w:ascii="Verdana" w:hAnsi="Verdana"/>
          <w:sz w:val="20"/>
          <w:szCs w:val="20"/>
        </w:rPr>
      </w:pPr>
    </w:p>
    <w:p w14:paraId="427976EA" w14:textId="77777777" w:rsidR="000739A8" w:rsidRPr="0066626C" w:rsidRDefault="009D554C">
      <w:pPr>
        <w:pStyle w:val="Default"/>
        <w:rPr>
          <w:rFonts w:ascii="Verdana" w:hAnsi="Verdana"/>
          <w:b/>
          <w:sz w:val="20"/>
          <w:szCs w:val="20"/>
        </w:rPr>
      </w:pPr>
      <w:r w:rsidRPr="0066626C">
        <w:rPr>
          <w:rFonts w:ascii="Verdana" w:hAnsi="Verdana"/>
          <w:b/>
          <w:sz w:val="20"/>
          <w:szCs w:val="20"/>
        </w:rPr>
        <w:t xml:space="preserve">De </w:t>
      </w:r>
      <w:proofErr w:type="spellStart"/>
      <w:r w:rsidRPr="0066626C">
        <w:rPr>
          <w:rFonts w:ascii="Verdana" w:hAnsi="Verdana"/>
          <w:b/>
          <w:sz w:val="20"/>
          <w:szCs w:val="20"/>
        </w:rPr>
        <w:t>pester</w:t>
      </w:r>
      <w:proofErr w:type="spellEnd"/>
      <w:r w:rsidRPr="0066626C">
        <w:rPr>
          <w:rFonts w:ascii="Verdana" w:hAnsi="Verdana"/>
          <w:b/>
          <w:sz w:val="20"/>
          <w:szCs w:val="20"/>
        </w:rPr>
        <w:t>(s):</w:t>
      </w:r>
    </w:p>
    <w:p w14:paraId="48D3D62F"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01CCA77D"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34214CB"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392473EF" w14:textId="77777777" w:rsidR="000739A8" w:rsidRPr="0066626C" w:rsidRDefault="000739A8">
      <w:pPr>
        <w:pStyle w:val="Default"/>
        <w:rPr>
          <w:rFonts w:ascii="Verdana" w:hAnsi="Verdana"/>
          <w:b/>
          <w:i/>
          <w:sz w:val="20"/>
          <w:szCs w:val="20"/>
        </w:rPr>
      </w:pPr>
    </w:p>
    <w:p w14:paraId="46806D8B" w14:textId="77777777" w:rsidR="000739A8" w:rsidRPr="0066626C" w:rsidRDefault="009D554C">
      <w:pPr>
        <w:pStyle w:val="Default"/>
        <w:rPr>
          <w:rFonts w:ascii="Verdana" w:hAnsi="Verdana"/>
          <w:b/>
          <w:sz w:val="20"/>
          <w:szCs w:val="20"/>
        </w:rPr>
      </w:pPr>
      <w:r w:rsidRPr="0066626C">
        <w:rPr>
          <w:rFonts w:ascii="Verdana" w:hAnsi="Verdana"/>
          <w:b/>
          <w:sz w:val="20"/>
          <w:szCs w:val="20"/>
        </w:rPr>
        <w:t>De ouders/verzorger(s):</w:t>
      </w:r>
    </w:p>
    <w:p w14:paraId="47F73F8B"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734D8D5C"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013508C6"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6A9E3B44" w14:textId="77777777" w:rsidR="000739A8" w:rsidRPr="0066626C" w:rsidRDefault="000739A8">
      <w:pPr>
        <w:pStyle w:val="Default"/>
        <w:rPr>
          <w:rFonts w:ascii="Verdana" w:hAnsi="Verdana"/>
          <w:b/>
          <w:sz w:val="20"/>
          <w:szCs w:val="20"/>
        </w:rPr>
      </w:pPr>
    </w:p>
    <w:p w14:paraId="53548767" w14:textId="77777777" w:rsidR="000739A8" w:rsidRPr="0066626C" w:rsidRDefault="009D554C">
      <w:pPr>
        <w:pStyle w:val="Default"/>
        <w:rPr>
          <w:rFonts w:ascii="Verdana" w:hAnsi="Verdana"/>
          <w:b/>
          <w:sz w:val="20"/>
          <w:szCs w:val="20"/>
        </w:rPr>
      </w:pPr>
      <w:r w:rsidRPr="0066626C">
        <w:rPr>
          <w:rFonts w:ascii="Verdana" w:hAnsi="Verdana"/>
          <w:b/>
          <w:sz w:val="20"/>
          <w:szCs w:val="20"/>
        </w:rPr>
        <w:t>De klas- of groepsgenoten:</w:t>
      </w:r>
    </w:p>
    <w:p w14:paraId="6CDB6EB4"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3932EBFF"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7194722C"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66ECE856" w14:textId="77777777" w:rsidR="000739A8" w:rsidRPr="0066626C" w:rsidRDefault="000739A8">
      <w:pPr>
        <w:pStyle w:val="Default"/>
        <w:rPr>
          <w:rFonts w:ascii="Verdana" w:hAnsi="Verdana"/>
          <w:sz w:val="20"/>
          <w:szCs w:val="20"/>
        </w:rPr>
      </w:pPr>
    </w:p>
    <w:p w14:paraId="299A09E1" w14:textId="77777777" w:rsidR="000739A8" w:rsidRPr="0066626C" w:rsidRDefault="009D554C">
      <w:pPr>
        <w:pStyle w:val="Default"/>
        <w:rPr>
          <w:rFonts w:ascii="Verdana" w:hAnsi="Verdana"/>
          <w:b/>
          <w:sz w:val="20"/>
          <w:szCs w:val="20"/>
        </w:rPr>
      </w:pPr>
      <w:r w:rsidRPr="0066626C">
        <w:rPr>
          <w:rFonts w:ascii="Verdana" w:hAnsi="Verdana"/>
          <w:b/>
          <w:sz w:val="20"/>
          <w:szCs w:val="20"/>
        </w:rPr>
        <w:t xml:space="preserve">School: </w:t>
      </w:r>
    </w:p>
    <w:p w14:paraId="1579C007"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7AC8845C"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798AC9FC"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5C73BF75" w14:textId="77777777" w:rsidR="000739A8" w:rsidRPr="0066626C" w:rsidRDefault="000739A8">
      <w:pPr>
        <w:suppressAutoHyphens w:val="0"/>
        <w:rPr>
          <w:rFonts w:ascii="Verdana" w:hAnsi="Verdana"/>
          <w:sz w:val="20"/>
          <w:szCs w:val="20"/>
        </w:rPr>
      </w:pPr>
    </w:p>
    <w:p w14:paraId="5F84CF88" w14:textId="77777777" w:rsidR="000739A8" w:rsidRPr="0066626C" w:rsidRDefault="009D554C">
      <w:pPr>
        <w:suppressAutoHyphens w:val="0"/>
        <w:rPr>
          <w:rFonts w:ascii="Verdana" w:hAnsi="Verdana"/>
          <w:sz w:val="20"/>
          <w:szCs w:val="20"/>
        </w:rPr>
      </w:pPr>
      <w:r w:rsidRPr="0066626C">
        <w:rPr>
          <w:rFonts w:ascii="Verdana" w:hAnsi="Verdana"/>
          <w:sz w:val="20"/>
          <w:szCs w:val="20"/>
        </w:rPr>
        <w:t>Wanneer en hoe evalueren?</w:t>
      </w:r>
    </w:p>
    <w:p w14:paraId="051A810E" w14:textId="77777777" w:rsidR="000739A8" w:rsidRPr="0066626C" w:rsidRDefault="009D554C">
      <w:pPr>
        <w:suppressAutoHyphens w:val="0"/>
        <w:rPr>
          <w:rFonts w:ascii="Verdana" w:hAnsi="Verdana" w:cs="Calibri"/>
          <w:color w:val="000000"/>
          <w:sz w:val="20"/>
          <w:szCs w:val="20"/>
        </w:rPr>
      </w:pPr>
      <w:r w:rsidRPr="0066626C">
        <w:rPr>
          <w:rFonts w:ascii="Verdana" w:hAnsi="Verdana"/>
          <w:sz w:val="20"/>
          <w:szCs w:val="20"/>
        </w:rPr>
        <w:br w:type="page"/>
      </w:r>
    </w:p>
    <w:p w14:paraId="23923DBA" w14:textId="0BF88923" w:rsidR="000739A8" w:rsidRPr="0066626C" w:rsidRDefault="009D554C">
      <w:pPr>
        <w:rPr>
          <w:rFonts w:ascii="Verdana" w:hAnsi="Verdana"/>
          <w:sz w:val="20"/>
          <w:szCs w:val="20"/>
        </w:rPr>
      </w:pPr>
      <w:r w:rsidRPr="00186EB6">
        <w:rPr>
          <w:rFonts w:ascii="Verdana" w:hAnsi="Verdana"/>
          <w:b/>
          <w:bCs/>
          <w:noProof/>
          <w:sz w:val="24"/>
          <w:szCs w:val="24"/>
          <w:lang w:eastAsia="nl-NL"/>
        </w:rPr>
        <w:lastRenderedPageBreak/>
        <w:drawing>
          <wp:anchor distT="0" distB="0" distL="114300" distR="114300" simplePos="0" relativeHeight="251657728" behindDoc="1" locked="0" layoutInCell="1" allowOverlap="1" wp14:anchorId="07A661C9" wp14:editId="1501FF8A">
            <wp:simplePos x="0" y="0"/>
            <wp:positionH relativeFrom="column">
              <wp:posOffset>40005</wp:posOffset>
            </wp:positionH>
            <wp:positionV relativeFrom="paragraph">
              <wp:posOffset>-228600</wp:posOffset>
            </wp:positionV>
            <wp:extent cx="6055995" cy="930275"/>
            <wp:effectExtent l="0" t="0" r="0" b="0"/>
            <wp:wrapSquare wrapText="bothSides"/>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1"/>
                    <a:srcRect l="1905" t="9751" r="1905" b="12922"/>
                    <a:stretch>
                      <a:fillRect/>
                    </a:stretch>
                  </pic:blipFill>
                  <pic:spPr bwMode="auto">
                    <a:xfrm>
                      <a:off x="0" y="0"/>
                      <a:ext cx="6055995" cy="930275"/>
                    </a:xfrm>
                    <a:prstGeom prst="rect">
                      <a:avLst/>
                    </a:prstGeom>
                    <a:noFill/>
                    <a:ln w="9525">
                      <a:noFill/>
                      <a:miter lim="800000"/>
                      <a:headEnd/>
                      <a:tailEnd/>
                    </a:ln>
                  </pic:spPr>
                </pic:pic>
              </a:graphicData>
            </a:graphic>
          </wp:anchor>
        </w:drawing>
      </w:r>
      <w:bookmarkStart w:id="29" w:name="_Toc145400729"/>
      <w:r w:rsidRPr="00186EB6">
        <w:rPr>
          <w:rFonts w:ascii="Verdana" w:hAnsi="Verdana"/>
          <w:b/>
          <w:bCs/>
          <w:sz w:val="24"/>
          <w:szCs w:val="24"/>
        </w:rPr>
        <w:t xml:space="preserve">Bijlage </w:t>
      </w:r>
      <w:bookmarkEnd w:id="29"/>
      <w:r w:rsidR="00186EB6" w:rsidRPr="00186EB6">
        <w:rPr>
          <w:rFonts w:ascii="Verdana" w:hAnsi="Verdana"/>
          <w:b/>
          <w:bCs/>
          <w:sz w:val="24"/>
          <w:szCs w:val="24"/>
        </w:rPr>
        <w:t xml:space="preserve">4b </w:t>
      </w:r>
      <w:r w:rsidRPr="00186EB6">
        <w:rPr>
          <w:rFonts w:ascii="Verdana" w:hAnsi="Verdana"/>
          <w:b/>
          <w:bCs/>
          <w:sz w:val="24"/>
          <w:szCs w:val="24"/>
        </w:rPr>
        <w:t>Format plan van aanpak Ernstig incident/onacceptabel/ontwrichtend gedrag</w:t>
      </w:r>
      <w:r w:rsidR="00186EB6" w:rsidRPr="00186EB6">
        <w:rPr>
          <w:rFonts w:ascii="Verdana" w:hAnsi="Verdana"/>
          <w:b/>
          <w:bCs/>
          <w:sz w:val="24"/>
          <w:szCs w:val="24"/>
        </w:rPr>
        <w:t xml:space="preserve"> stap 2</w:t>
      </w:r>
      <w:r w:rsidRPr="00186EB6">
        <w:rPr>
          <w:rFonts w:ascii="Verdana" w:hAnsi="Verdana"/>
          <w:b/>
          <w:bCs/>
          <w:sz w:val="24"/>
          <w:szCs w:val="24"/>
        </w:rPr>
        <w:t>:</w:t>
      </w:r>
    </w:p>
    <w:p w14:paraId="69E2C2B7" w14:textId="77777777" w:rsidR="000739A8" w:rsidRPr="0066626C" w:rsidRDefault="000739A8">
      <w:pPr>
        <w:rPr>
          <w:rFonts w:ascii="Verdana" w:hAnsi="Verdana"/>
          <w:sz w:val="20"/>
          <w:szCs w:val="20"/>
        </w:rPr>
      </w:pPr>
    </w:p>
    <w:p w14:paraId="3B54CD0F" w14:textId="77777777" w:rsidR="000739A8" w:rsidRPr="0066626C" w:rsidRDefault="009D554C">
      <w:pPr>
        <w:rPr>
          <w:rFonts w:ascii="Verdana" w:hAnsi="Verdana"/>
          <w:sz w:val="20"/>
          <w:szCs w:val="20"/>
        </w:rPr>
      </w:pPr>
      <w:r w:rsidRPr="0066626C">
        <w:rPr>
          <w:rFonts w:ascii="Verdana" w:hAnsi="Verdana"/>
          <w:sz w:val="20"/>
          <w:szCs w:val="20"/>
        </w:rPr>
        <w:t>Datum:</w:t>
      </w:r>
    </w:p>
    <w:p w14:paraId="3F4B857A" w14:textId="77777777" w:rsidR="000739A8" w:rsidRPr="0066626C" w:rsidRDefault="009D554C">
      <w:pPr>
        <w:rPr>
          <w:rFonts w:ascii="Verdana" w:hAnsi="Verdana"/>
          <w:sz w:val="20"/>
          <w:szCs w:val="20"/>
        </w:rPr>
      </w:pPr>
      <w:r w:rsidRPr="0066626C">
        <w:rPr>
          <w:rFonts w:ascii="Verdana" w:hAnsi="Verdana"/>
          <w:sz w:val="20"/>
          <w:szCs w:val="20"/>
        </w:rPr>
        <w:t xml:space="preserve">Periode: </w:t>
      </w:r>
    </w:p>
    <w:p w14:paraId="4F4C68AB" w14:textId="77777777" w:rsidR="000739A8" w:rsidRPr="0066626C" w:rsidRDefault="000739A8">
      <w:pPr>
        <w:rPr>
          <w:rFonts w:ascii="Verdana" w:hAnsi="Verdana"/>
          <w:sz w:val="20"/>
          <w:szCs w:val="20"/>
        </w:rPr>
      </w:pPr>
    </w:p>
    <w:p w14:paraId="41584FAC" w14:textId="77777777" w:rsidR="000739A8" w:rsidRPr="0066626C" w:rsidRDefault="009D554C">
      <w:pPr>
        <w:pStyle w:val="Default"/>
        <w:rPr>
          <w:rFonts w:ascii="Verdana" w:hAnsi="Verdana"/>
          <w:b/>
          <w:sz w:val="20"/>
          <w:szCs w:val="20"/>
        </w:rPr>
      </w:pPr>
      <w:r w:rsidRPr="0066626C">
        <w:rPr>
          <w:rFonts w:ascii="Verdana" w:hAnsi="Verdana"/>
          <w:b/>
          <w:sz w:val="20"/>
          <w:szCs w:val="20"/>
        </w:rPr>
        <w:t>Het slachtoffer:</w:t>
      </w:r>
    </w:p>
    <w:p w14:paraId="73F5545F"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25B2A704"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51BE0A83"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02A61710" w14:textId="77777777" w:rsidR="000739A8" w:rsidRPr="0066626C" w:rsidRDefault="000739A8">
      <w:pPr>
        <w:pStyle w:val="Default"/>
        <w:rPr>
          <w:rFonts w:ascii="Verdana" w:hAnsi="Verdana"/>
          <w:sz w:val="20"/>
          <w:szCs w:val="20"/>
        </w:rPr>
      </w:pPr>
    </w:p>
    <w:p w14:paraId="38CF81A0" w14:textId="77777777" w:rsidR="000739A8" w:rsidRPr="0066626C" w:rsidRDefault="009D554C">
      <w:pPr>
        <w:pStyle w:val="Default"/>
        <w:rPr>
          <w:rFonts w:ascii="Verdana" w:hAnsi="Verdana"/>
          <w:b/>
          <w:sz w:val="20"/>
          <w:szCs w:val="20"/>
        </w:rPr>
      </w:pPr>
      <w:r w:rsidRPr="0066626C">
        <w:rPr>
          <w:rFonts w:ascii="Verdana" w:hAnsi="Verdana"/>
          <w:b/>
          <w:sz w:val="20"/>
          <w:szCs w:val="20"/>
        </w:rPr>
        <w:t>De aanstichter:</w:t>
      </w:r>
    </w:p>
    <w:p w14:paraId="0BACB58A"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7BBD3483"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4948D70"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7202C14D" w14:textId="77777777" w:rsidR="000739A8" w:rsidRPr="0066626C" w:rsidRDefault="000739A8">
      <w:pPr>
        <w:pStyle w:val="Default"/>
        <w:rPr>
          <w:rFonts w:ascii="Verdana" w:hAnsi="Verdana"/>
          <w:b/>
          <w:i/>
          <w:sz w:val="20"/>
          <w:szCs w:val="20"/>
        </w:rPr>
      </w:pPr>
    </w:p>
    <w:p w14:paraId="6EBE88FA" w14:textId="77777777" w:rsidR="000739A8" w:rsidRPr="0066626C" w:rsidRDefault="009D554C">
      <w:pPr>
        <w:pStyle w:val="Default"/>
        <w:rPr>
          <w:rFonts w:ascii="Verdana" w:hAnsi="Verdana"/>
          <w:b/>
          <w:sz w:val="20"/>
          <w:szCs w:val="20"/>
        </w:rPr>
      </w:pPr>
      <w:r w:rsidRPr="0066626C">
        <w:rPr>
          <w:rFonts w:ascii="Verdana" w:hAnsi="Verdana"/>
          <w:b/>
          <w:sz w:val="20"/>
          <w:szCs w:val="20"/>
        </w:rPr>
        <w:t>De ouders/verzorger(s) van het slachtoffer(s):</w:t>
      </w:r>
    </w:p>
    <w:p w14:paraId="1E99CF24"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0DAC5659"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77945A3"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7271459E" w14:textId="77777777" w:rsidR="000739A8" w:rsidRPr="0066626C" w:rsidRDefault="000739A8">
      <w:pPr>
        <w:pStyle w:val="Default"/>
        <w:rPr>
          <w:rFonts w:ascii="Verdana" w:hAnsi="Verdana"/>
          <w:i/>
          <w:sz w:val="20"/>
          <w:szCs w:val="20"/>
        </w:rPr>
      </w:pPr>
    </w:p>
    <w:p w14:paraId="7E88C292" w14:textId="77777777" w:rsidR="000739A8" w:rsidRPr="0066626C" w:rsidRDefault="009D554C">
      <w:pPr>
        <w:pStyle w:val="Default"/>
        <w:rPr>
          <w:rFonts w:ascii="Verdana" w:hAnsi="Verdana"/>
          <w:b/>
          <w:sz w:val="20"/>
          <w:szCs w:val="20"/>
        </w:rPr>
      </w:pPr>
      <w:r w:rsidRPr="0066626C">
        <w:rPr>
          <w:rFonts w:ascii="Verdana" w:hAnsi="Verdana"/>
          <w:b/>
          <w:sz w:val="20"/>
          <w:szCs w:val="20"/>
        </w:rPr>
        <w:t>De ouders/verzorger(s) van de aanstichter(s):</w:t>
      </w:r>
    </w:p>
    <w:p w14:paraId="5F9D44C3"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2F63D212"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37EBF3A"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507AE0DF" w14:textId="77777777" w:rsidR="000739A8" w:rsidRPr="0066626C" w:rsidRDefault="000739A8">
      <w:pPr>
        <w:pStyle w:val="Default"/>
        <w:rPr>
          <w:rFonts w:ascii="Verdana" w:hAnsi="Verdana"/>
          <w:b/>
          <w:sz w:val="20"/>
          <w:szCs w:val="20"/>
        </w:rPr>
      </w:pPr>
    </w:p>
    <w:p w14:paraId="1511ABD2" w14:textId="77777777" w:rsidR="000739A8" w:rsidRPr="0066626C" w:rsidRDefault="009D554C">
      <w:pPr>
        <w:pStyle w:val="Default"/>
        <w:rPr>
          <w:rFonts w:ascii="Verdana" w:hAnsi="Verdana"/>
          <w:b/>
          <w:sz w:val="20"/>
          <w:szCs w:val="20"/>
        </w:rPr>
      </w:pPr>
      <w:r w:rsidRPr="0066626C">
        <w:rPr>
          <w:rFonts w:ascii="Verdana" w:hAnsi="Verdana"/>
          <w:b/>
          <w:sz w:val="20"/>
          <w:szCs w:val="20"/>
        </w:rPr>
        <w:t>De klas- of groepsgenoten:</w:t>
      </w:r>
    </w:p>
    <w:p w14:paraId="61F964D7"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379E65DF"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52B6E6B7"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4DBDD7FE" w14:textId="77777777" w:rsidR="000739A8" w:rsidRPr="0066626C" w:rsidRDefault="000739A8">
      <w:pPr>
        <w:pStyle w:val="Default"/>
        <w:rPr>
          <w:rFonts w:ascii="Verdana" w:hAnsi="Verdana"/>
          <w:sz w:val="20"/>
          <w:szCs w:val="20"/>
        </w:rPr>
      </w:pPr>
    </w:p>
    <w:p w14:paraId="0713F921" w14:textId="77777777" w:rsidR="000739A8" w:rsidRPr="0066626C" w:rsidRDefault="009D554C">
      <w:pPr>
        <w:pStyle w:val="Default"/>
        <w:rPr>
          <w:rFonts w:ascii="Verdana" w:hAnsi="Verdana"/>
          <w:b/>
          <w:sz w:val="20"/>
          <w:szCs w:val="20"/>
        </w:rPr>
      </w:pPr>
      <w:r w:rsidRPr="0066626C">
        <w:rPr>
          <w:rFonts w:ascii="Verdana" w:hAnsi="Verdana"/>
          <w:b/>
          <w:sz w:val="20"/>
          <w:szCs w:val="20"/>
        </w:rPr>
        <w:t xml:space="preserve">School: </w:t>
      </w:r>
    </w:p>
    <w:p w14:paraId="24490FE7" w14:textId="77777777" w:rsidR="000739A8" w:rsidRPr="0066626C" w:rsidRDefault="009D554C">
      <w:pPr>
        <w:pStyle w:val="Default"/>
        <w:rPr>
          <w:rFonts w:ascii="Verdana" w:hAnsi="Verdana"/>
          <w:i/>
          <w:sz w:val="20"/>
          <w:szCs w:val="20"/>
        </w:rPr>
      </w:pPr>
      <w:r w:rsidRPr="0066626C">
        <w:rPr>
          <w:rFonts w:ascii="Verdana" w:hAnsi="Verdana"/>
          <w:i/>
          <w:sz w:val="20"/>
          <w:szCs w:val="20"/>
        </w:rPr>
        <w:t>Actiepunten:</w:t>
      </w:r>
    </w:p>
    <w:p w14:paraId="21F3CB24" w14:textId="77777777" w:rsidR="000739A8" w:rsidRPr="0066626C" w:rsidRDefault="009D554C">
      <w:pPr>
        <w:pStyle w:val="Default"/>
        <w:rPr>
          <w:rFonts w:ascii="Verdana" w:hAnsi="Verdana"/>
          <w:i/>
          <w:sz w:val="20"/>
          <w:szCs w:val="20"/>
        </w:rPr>
      </w:pPr>
      <w:r w:rsidRPr="0066626C">
        <w:rPr>
          <w:rFonts w:ascii="Verdana" w:hAnsi="Verdana"/>
          <w:i/>
          <w:sz w:val="20"/>
          <w:szCs w:val="20"/>
        </w:rPr>
        <w:t>Aandachtspunten:</w:t>
      </w:r>
    </w:p>
    <w:p w14:paraId="20C4DCBA" w14:textId="77777777" w:rsidR="000739A8" w:rsidRPr="0066626C" w:rsidRDefault="009D554C">
      <w:pPr>
        <w:pStyle w:val="Default"/>
        <w:rPr>
          <w:rFonts w:ascii="Verdana" w:hAnsi="Verdana"/>
          <w:i/>
          <w:sz w:val="20"/>
          <w:szCs w:val="20"/>
        </w:rPr>
      </w:pPr>
      <w:r w:rsidRPr="0066626C">
        <w:rPr>
          <w:rFonts w:ascii="Verdana" w:hAnsi="Verdana"/>
          <w:i/>
          <w:sz w:val="20"/>
          <w:szCs w:val="20"/>
        </w:rPr>
        <w:t xml:space="preserve">Afspraken: </w:t>
      </w:r>
    </w:p>
    <w:p w14:paraId="3B548B56" w14:textId="77777777" w:rsidR="000739A8" w:rsidRPr="0066626C" w:rsidRDefault="000739A8">
      <w:pPr>
        <w:suppressAutoHyphens w:val="0"/>
        <w:rPr>
          <w:rFonts w:ascii="Verdana" w:hAnsi="Verdana"/>
          <w:sz w:val="20"/>
          <w:szCs w:val="20"/>
        </w:rPr>
      </w:pPr>
    </w:p>
    <w:p w14:paraId="35722BD3" w14:textId="77777777" w:rsidR="000739A8" w:rsidRPr="0066626C" w:rsidRDefault="009D554C">
      <w:pPr>
        <w:suppressAutoHyphens w:val="0"/>
        <w:rPr>
          <w:rFonts w:ascii="Verdana" w:hAnsi="Verdana"/>
          <w:sz w:val="20"/>
          <w:szCs w:val="20"/>
        </w:rPr>
      </w:pPr>
      <w:r w:rsidRPr="0066626C">
        <w:rPr>
          <w:rFonts w:ascii="Verdana" w:hAnsi="Verdana"/>
          <w:sz w:val="20"/>
          <w:szCs w:val="20"/>
        </w:rPr>
        <w:t>Wanneer en hoe evalueren?</w:t>
      </w:r>
    </w:p>
    <w:p w14:paraId="7807FF5D" w14:textId="77777777" w:rsidR="00DD0349" w:rsidRPr="0066626C" w:rsidRDefault="00DD0349">
      <w:pPr>
        <w:suppressAutoHyphens w:val="0"/>
        <w:rPr>
          <w:rFonts w:ascii="Verdana" w:hAnsi="Verdana"/>
          <w:sz w:val="20"/>
          <w:szCs w:val="20"/>
        </w:rPr>
      </w:pPr>
      <w:r w:rsidRPr="0066626C">
        <w:rPr>
          <w:rFonts w:ascii="Verdana" w:hAnsi="Verdana"/>
          <w:sz w:val="20"/>
          <w:szCs w:val="20"/>
        </w:rPr>
        <w:br w:type="page"/>
      </w:r>
    </w:p>
    <w:p w14:paraId="1F8D3FC6" w14:textId="34BC2610" w:rsidR="00DD0349" w:rsidRPr="00186EB6" w:rsidRDefault="00A81E00" w:rsidP="00186EB6">
      <w:pPr>
        <w:suppressAutoHyphens w:val="0"/>
        <w:rPr>
          <w:rFonts w:ascii="Verdana" w:hAnsi="Verdana"/>
          <w:b/>
          <w:bCs/>
          <w:sz w:val="24"/>
          <w:szCs w:val="24"/>
        </w:rPr>
      </w:pPr>
      <w:r w:rsidRPr="00186EB6">
        <w:rPr>
          <w:rFonts w:ascii="Verdana" w:hAnsi="Verdana"/>
          <w:b/>
          <w:bCs/>
          <w:noProof/>
          <w:sz w:val="24"/>
          <w:szCs w:val="24"/>
          <w:lang w:eastAsia="nl-NL"/>
        </w:rPr>
        <w:lastRenderedPageBreak/>
        <w:drawing>
          <wp:anchor distT="0" distB="0" distL="114300" distR="114300" simplePos="0" relativeHeight="251660800" behindDoc="1" locked="0" layoutInCell="1" allowOverlap="1" wp14:anchorId="08B5085C" wp14:editId="240E5FE1">
            <wp:simplePos x="0" y="0"/>
            <wp:positionH relativeFrom="column">
              <wp:posOffset>125730</wp:posOffset>
            </wp:positionH>
            <wp:positionV relativeFrom="paragraph">
              <wp:posOffset>-76200</wp:posOffset>
            </wp:positionV>
            <wp:extent cx="6055995" cy="930275"/>
            <wp:effectExtent l="0" t="0" r="0" b="0"/>
            <wp:wrapSquare wrapText="bothSides"/>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1"/>
                    <a:srcRect l="1905" t="9751" r="1905" b="12922"/>
                    <a:stretch>
                      <a:fillRect/>
                    </a:stretch>
                  </pic:blipFill>
                  <pic:spPr bwMode="auto">
                    <a:xfrm>
                      <a:off x="0" y="0"/>
                      <a:ext cx="6055995" cy="930275"/>
                    </a:xfrm>
                    <a:prstGeom prst="rect">
                      <a:avLst/>
                    </a:prstGeom>
                    <a:noFill/>
                    <a:ln w="9525">
                      <a:noFill/>
                      <a:miter lim="800000"/>
                      <a:headEnd/>
                      <a:tailEnd/>
                    </a:ln>
                  </pic:spPr>
                </pic:pic>
              </a:graphicData>
            </a:graphic>
          </wp:anchor>
        </w:drawing>
      </w:r>
      <w:bookmarkStart w:id="30" w:name="_Toc145400730"/>
      <w:r w:rsidRPr="00186EB6">
        <w:rPr>
          <w:rFonts w:ascii="Verdana" w:hAnsi="Verdana"/>
          <w:b/>
          <w:bCs/>
          <w:sz w:val="24"/>
          <w:szCs w:val="24"/>
        </w:rPr>
        <w:t>Bij</w:t>
      </w:r>
      <w:r w:rsidR="00186EB6" w:rsidRPr="00186EB6">
        <w:rPr>
          <w:rFonts w:ascii="Verdana" w:hAnsi="Verdana"/>
          <w:b/>
          <w:bCs/>
          <w:sz w:val="24"/>
          <w:szCs w:val="24"/>
        </w:rPr>
        <w:t>lage</w:t>
      </w:r>
      <w:bookmarkEnd w:id="30"/>
      <w:r w:rsidR="00186EB6" w:rsidRPr="00186EB6">
        <w:rPr>
          <w:rFonts w:ascii="Verdana" w:hAnsi="Verdana"/>
          <w:b/>
          <w:bCs/>
          <w:sz w:val="24"/>
          <w:szCs w:val="24"/>
        </w:rPr>
        <w:t xml:space="preserve"> 4c</w:t>
      </w:r>
      <w:r w:rsidR="00186EB6" w:rsidRPr="00186EB6">
        <w:rPr>
          <w:rStyle w:val="Kop2Char"/>
          <w:rFonts w:ascii="Verdana" w:hAnsi="Verdana"/>
          <w:b w:val="0"/>
          <w:bCs w:val="0"/>
          <w:color w:val="auto"/>
          <w:sz w:val="24"/>
          <w:szCs w:val="24"/>
        </w:rPr>
        <w:t xml:space="preserve"> </w:t>
      </w:r>
      <w:r w:rsidRPr="00186EB6">
        <w:rPr>
          <w:rFonts w:ascii="Verdana" w:hAnsi="Verdana"/>
          <w:b/>
          <w:bCs/>
          <w:sz w:val="24"/>
          <w:szCs w:val="24"/>
        </w:rPr>
        <w:t xml:space="preserve">Format plan van aanpak </w:t>
      </w:r>
      <w:r w:rsidR="002F5990">
        <w:rPr>
          <w:rFonts w:ascii="Verdana" w:hAnsi="Verdana"/>
          <w:b/>
          <w:bCs/>
          <w:sz w:val="24"/>
          <w:szCs w:val="24"/>
        </w:rPr>
        <w:t xml:space="preserve">Pesten </w:t>
      </w:r>
      <w:r w:rsidRPr="00186EB6">
        <w:rPr>
          <w:rFonts w:ascii="Verdana" w:hAnsi="Verdana"/>
          <w:b/>
          <w:bCs/>
          <w:sz w:val="24"/>
          <w:szCs w:val="24"/>
        </w:rPr>
        <w:t xml:space="preserve">stap </w:t>
      </w:r>
      <w:r w:rsidR="00186EB6">
        <w:rPr>
          <w:rFonts w:ascii="Verdana" w:hAnsi="Verdana"/>
          <w:b/>
          <w:bCs/>
          <w:sz w:val="24"/>
          <w:szCs w:val="24"/>
        </w:rPr>
        <w:t>3/4/5</w:t>
      </w:r>
      <w:r w:rsidR="00DD0349" w:rsidRPr="00186EB6">
        <w:rPr>
          <w:rFonts w:ascii="Verdana" w:hAnsi="Verdana"/>
          <w:b/>
          <w:bCs/>
          <w:sz w:val="24"/>
          <w:szCs w:val="24"/>
        </w:rPr>
        <w:t>:</w:t>
      </w:r>
    </w:p>
    <w:p w14:paraId="531E14C7" w14:textId="77777777" w:rsidR="00DD0349" w:rsidRPr="0066626C" w:rsidRDefault="00DD0349" w:rsidP="00DD0349">
      <w:pPr>
        <w:rPr>
          <w:rFonts w:ascii="Verdana" w:hAnsi="Verdana"/>
          <w:sz w:val="20"/>
          <w:szCs w:val="20"/>
        </w:rPr>
      </w:pPr>
    </w:p>
    <w:p w14:paraId="441001D1" w14:textId="77777777" w:rsidR="00DD0349" w:rsidRPr="0066626C" w:rsidRDefault="00DD0349" w:rsidP="00DD0349">
      <w:pPr>
        <w:rPr>
          <w:rFonts w:ascii="Verdana" w:hAnsi="Verdana"/>
          <w:sz w:val="20"/>
          <w:szCs w:val="20"/>
        </w:rPr>
      </w:pPr>
      <w:r w:rsidRPr="0066626C">
        <w:rPr>
          <w:rFonts w:ascii="Verdana" w:hAnsi="Verdana"/>
          <w:sz w:val="20"/>
          <w:szCs w:val="20"/>
        </w:rPr>
        <w:t>Datum:</w:t>
      </w:r>
    </w:p>
    <w:p w14:paraId="35227B81" w14:textId="77777777" w:rsidR="00DD0349" w:rsidRPr="0066626C" w:rsidRDefault="00DD0349" w:rsidP="00DD0349">
      <w:pPr>
        <w:rPr>
          <w:rFonts w:ascii="Verdana" w:hAnsi="Verdana"/>
          <w:sz w:val="20"/>
          <w:szCs w:val="20"/>
        </w:rPr>
      </w:pPr>
      <w:r w:rsidRPr="0066626C">
        <w:rPr>
          <w:rFonts w:ascii="Verdana" w:hAnsi="Verdana"/>
          <w:sz w:val="20"/>
          <w:szCs w:val="20"/>
        </w:rPr>
        <w:t xml:space="preserve">Periode: </w:t>
      </w:r>
    </w:p>
    <w:p w14:paraId="06E8CFC5" w14:textId="77777777" w:rsidR="00DD0349" w:rsidRPr="0066626C" w:rsidRDefault="00DD0349" w:rsidP="00DD0349">
      <w:pPr>
        <w:rPr>
          <w:rFonts w:ascii="Verdana" w:hAnsi="Verdana"/>
          <w:sz w:val="20"/>
          <w:szCs w:val="20"/>
        </w:rPr>
      </w:pPr>
    </w:p>
    <w:p w14:paraId="2C776C1E" w14:textId="77777777" w:rsidR="00DD0349" w:rsidRPr="0066626C" w:rsidRDefault="00DD0349" w:rsidP="00DD0349">
      <w:pPr>
        <w:pStyle w:val="Default"/>
        <w:rPr>
          <w:rFonts w:ascii="Verdana" w:hAnsi="Verdana"/>
          <w:b/>
          <w:sz w:val="20"/>
          <w:szCs w:val="20"/>
        </w:rPr>
      </w:pPr>
      <w:r w:rsidRPr="0066626C">
        <w:rPr>
          <w:rFonts w:ascii="Verdana" w:hAnsi="Verdana"/>
          <w:b/>
          <w:sz w:val="20"/>
          <w:szCs w:val="20"/>
        </w:rPr>
        <w:t>Het gepeste kind:</w:t>
      </w:r>
    </w:p>
    <w:p w14:paraId="7C7B9389"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Actiepunten:</w:t>
      </w:r>
    </w:p>
    <w:p w14:paraId="2BD7EA67"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Aandachtspunten:</w:t>
      </w:r>
    </w:p>
    <w:p w14:paraId="1548402C"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 xml:space="preserve">Afspraken: </w:t>
      </w:r>
    </w:p>
    <w:p w14:paraId="0FD287CB" w14:textId="77777777" w:rsidR="00DD0349" w:rsidRPr="0066626C" w:rsidRDefault="00DD0349" w:rsidP="00DD0349">
      <w:pPr>
        <w:pStyle w:val="Default"/>
        <w:rPr>
          <w:rFonts w:ascii="Verdana" w:hAnsi="Verdana"/>
          <w:sz w:val="20"/>
          <w:szCs w:val="20"/>
        </w:rPr>
      </w:pPr>
    </w:p>
    <w:p w14:paraId="1AB025E1" w14:textId="77777777" w:rsidR="00DD0349" w:rsidRPr="0066626C" w:rsidRDefault="00DD0349" w:rsidP="00DD0349">
      <w:pPr>
        <w:pStyle w:val="Default"/>
        <w:rPr>
          <w:rFonts w:ascii="Verdana" w:hAnsi="Verdana"/>
          <w:b/>
          <w:sz w:val="20"/>
          <w:szCs w:val="20"/>
        </w:rPr>
      </w:pPr>
      <w:r w:rsidRPr="0066626C">
        <w:rPr>
          <w:rFonts w:ascii="Verdana" w:hAnsi="Verdana"/>
          <w:b/>
          <w:sz w:val="20"/>
          <w:szCs w:val="20"/>
        </w:rPr>
        <w:t xml:space="preserve">De </w:t>
      </w:r>
      <w:proofErr w:type="spellStart"/>
      <w:r w:rsidRPr="0066626C">
        <w:rPr>
          <w:rFonts w:ascii="Verdana" w:hAnsi="Verdana"/>
          <w:b/>
          <w:sz w:val="20"/>
          <w:szCs w:val="20"/>
        </w:rPr>
        <w:t>pester</w:t>
      </w:r>
      <w:proofErr w:type="spellEnd"/>
      <w:r w:rsidRPr="0066626C">
        <w:rPr>
          <w:rFonts w:ascii="Verdana" w:hAnsi="Verdana"/>
          <w:b/>
          <w:sz w:val="20"/>
          <w:szCs w:val="20"/>
        </w:rPr>
        <w:t>(s):</w:t>
      </w:r>
    </w:p>
    <w:p w14:paraId="72A9E5E1"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Actiepunten:</w:t>
      </w:r>
    </w:p>
    <w:p w14:paraId="7AE4CAF7"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Aandachtspunten:</w:t>
      </w:r>
    </w:p>
    <w:p w14:paraId="364B6B07"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 xml:space="preserve">Afspraken: </w:t>
      </w:r>
    </w:p>
    <w:p w14:paraId="0655CAC8" w14:textId="77777777" w:rsidR="00DD0349" w:rsidRPr="0066626C" w:rsidRDefault="00DD0349" w:rsidP="00DD0349">
      <w:pPr>
        <w:pStyle w:val="Default"/>
        <w:rPr>
          <w:rFonts w:ascii="Verdana" w:hAnsi="Verdana"/>
          <w:b/>
          <w:i/>
          <w:sz w:val="20"/>
          <w:szCs w:val="20"/>
        </w:rPr>
      </w:pPr>
    </w:p>
    <w:p w14:paraId="245108F7" w14:textId="77777777" w:rsidR="00DD0349" w:rsidRPr="0066626C" w:rsidRDefault="00DD0349" w:rsidP="00DD0349">
      <w:pPr>
        <w:pStyle w:val="Default"/>
        <w:rPr>
          <w:rFonts w:ascii="Verdana" w:hAnsi="Verdana"/>
          <w:b/>
          <w:sz w:val="20"/>
          <w:szCs w:val="20"/>
        </w:rPr>
      </w:pPr>
      <w:r w:rsidRPr="0066626C">
        <w:rPr>
          <w:rFonts w:ascii="Verdana" w:hAnsi="Verdana"/>
          <w:b/>
          <w:sz w:val="20"/>
          <w:szCs w:val="20"/>
        </w:rPr>
        <w:t>De ouders/verzorger(s):</w:t>
      </w:r>
    </w:p>
    <w:p w14:paraId="53D1A8F2"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Actiepunten:</w:t>
      </w:r>
    </w:p>
    <w:p w14:paraId="2D4B351D"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Aandachtspunten:</w:t>
      </w:r>
    </w:p>
    <w:p w14:paraId="39417446"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 xml:space="preserve">Afspraken: </w:t>
      </w:r>
    </w:p>
    <w:p w14:paraId="1F1679FF" w14:textId="77777777" w:rsidR="00DD0349" w:rsidRPr="0066626C" w:rsidRDefault="00DD0349" w:rsidP="00DD0349">
      <w:pPr>
        <w:pStyle w:val="Default"/>
        <w:rPr>
          <w:rFonts w:ascii="Verdana" w:hAnsi="Verdana"/>
          <w:b/>
          <w:sz w:val="20"/>
          <w:szCs w:val="20"/>
        </w:rPr>
      </w:pPr>
    </w:p>
    <w:p w14:paraId="3C52F9F0" w14:textId="77777777" w:rsidR="00DD0349" w:rsidRPr="0066626C" w:rsidRDefault="00DD0349" w:rsidP="00DD0349">
      <w:pPr>
        <w:pStyle w:val="Default"/>
        <w:rPr>
          <w:rFonts w:ascii="Verdana" w:hAnsi="Verdana"/>
          <w:b/>
          <w:sz w:val="20"/>
          <w:szCs w:val="20"/>
        </w:rPr>
      </w:pPr>
      <w:r w:rsidRPr="0066626C">
        <w:rPr>
          <w:rFonts w:ascii="Verdana" w:hAnsi="Verdana"/>
          <w:b/>
          <w:sz w:val="20"/>
          <w:szCs w:val="20"/>
        </w:rPr>
        <w:t xml:space="preserve">School: </w:t>
      </w:r>
    </w:p>
    <w:p w14:paraId="564B3EE8"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Actiepunten:</w:t>
      </w:r>
    </w:p>
    <w:p w14:paraId="1FB93881"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Aandachtspunten:</w:t>
      </w:r>
    </w:p>
    <w:p w14:paraId="1FB967C2" w14:textId="77777777" w:rsidR="00DD0349" w:rsidRPr="0066626C" w:rsidRDefault="00DD0349" w:rsidP="00DD0349">
      <w:pPr>
        <w:pStyle w:val="Default"/>
        <w:rPr>
          <w:rFonts w:ascii="Verdana" w:hAnsi="Verdana"/>
          <w:i/>
          <w:sz w:val="20"/>
          <w:szCs w:val="20"/>
        </w:rPr>
      </w:pPr>
      <w:r w:rsidRPr="0066626C">
        <w:rPr>
          <w:rFonts w:ascii="Verdana" w:hAnsi="Verdana"/>
          <w:i/>
          <w:sz w:val="20"/>
          <w:szCs w:val="20"/>
        </w:rPr>
        <w:t xml:space="preserve">Afspraken: </w:t>
      </w:r>
    </w:p>
    <w:p w14:paraId="26CE4E7A" w14:textId="77777777" w:rsidR="00DD0349" w:rsidRPr="0066626C" w:rsidRDefault="00DD0349" w:rsidP="00DD0349">
      <w:pPr>
        <w:suppressAutoHyphens w:val="0"/>
        <w:rPr>
          <w:rFonts w:ascii="Verdana" w:hAnsi="Verdana"/>
          <w:sz w:val="20"/>
          <w:szCs w:val="20"/>
        </w:rPr>
      </w:pPr>
    </w:p>
    <w:p w14:paraId="53A55F5B" w14:textId="77777777" w:rsidR="00DD0349" w:rsidRPr="0066626C" w:rsidRDefault="00DD0349" w:rsidP="00DD0349">
      <w:pPr>
        <w:suppressAutoHyphens w:val="0"/>
        <w:rPr>
          <w:rFonts w:ascii="Verdana" w:hAnsi="Verdana"/>
          <w:sz w:val="20"/>
          <w:szCs w:val="20"/>
        </w:rPr>
      </w:pPr>
      <w:r w:rsidRPr="0066626C">
        <w:rPr>
          <w:rFonts w:ascii="Verdana" w:hAnsi="Verdana"/>
          <w:sz w:val="20"/>
          <w:szCs w:val="20"/>
        </w:rPr>
        <w:t>Wanneer en hoe evalueren?</w:t>
      </w:r>
    </w:p>
    <w:p w14:paraId="0A481960" w14:textId="77777777" w:rsidR="000739A8" w:rsidRPr="0066626C" w:rsidRDefault="000739A8">
      <w:pPr>
        <w:suppressAutoHyphens w:val="0"/>
        <w:rPr>
          <w:rFonts w:ascii="Verdana" w:hAnsi="Verdana"/>
          <w:sz w:val="20"/>
          <w:szCs w:val="20"/>
        </w:rPr>
      </w:pPr>
    </w:p>
    <w:p w14:paraId="0B024042" w14:textId="77777777" w:rsidR="00247455" w:rsidRPr="0066626C" w:rsidRDefault="00247455">
      <w:pPr>
        <w:suppressAutoHyphens w:val="0"/>
        <w:rPr>
          <w:rFonts w:ascii="Verdana" w:hAnsi="Verdana"/>
          <w:sz w:val="20"/>
          <w:szCs w:val="20"/>
        </w:rPr>
      </w:pPr>
    </w:p>
    <w:p w14:paraId="7067E948" w14:textId="77777777" w:rsidR="00247455" w:rsidRPr="0066626C" w:rsidRDefault="00247455">
      <w:pPr>
        <w:suppressAutoHyphens w:val="0"/>
        <w:rPr>
          <w:rFonts w:ascii="Verdana" w:hAnsi="Verdana"/>
          <w:sz w:val="20"/>
          <w:szCs w:val="20"/>
        </w:rPr>
      </w:pPr>
    </w:p>
    <w:p w14:paraId="5D6D7008" w14:textId="77777777" w:rsidR="00247455" w:rsidRPr="0066626C" w:rsidRDefault="00247455">
      <w:pPr>
        <w:suppressAutoHyphens w:val="0"/>
        <w:rPr>
          <w:rFonts w:ascii="Verdana" w:hAnsi="Verdana"/>
          <w:sz w:val="20"/>
          <w:szCs w:val="20"/>
        </w:rPr>
      </w:pPr>
    </w:p>
    <w:p w14:paraId="4A6FCCEE" w14:textId="77777777" w:rsidR="00247455" w:rsidRPr="0066626C" w:rsidRDefault="00247455">
      <w:pPr>
        <w:suppressAutoHyphens w:val="0"/>
        <w:rPr>
          <w:rFonts w:ascii="Verdana" w:hAnsi="Verdana"/>
          <w:sz w:val="20"/>
          <w:szCs w:val="20"/>
        </w:rPr>
      </w:pPr>
    </w:p>
    <w:p w14:paraId="3E15A120" w14:textId="77777777" w:rsidR="00247455" w:rsidRPr="0066626C" w:rsidRDefault="00247455">
      <w:pPr>
        <w:suppressAutoHyphens w:val="0"/>
        <w:rPr>
          <w:rFonts w:ascii="Verdana" w:hAnsi="Verdana"/>
          <w:sz w:val="20"/>
          <w:szCs w:val="20"/>
        </w:rPr>
      </w:pPr>
    </w:p>
    <w:p w14:paraId="5ED31A38" w14:textId="77777777" w:rsidR="00247455" w:rsidRPr="0066626C" w:rsidRDefault="00247455">
      <w:pPr>
        <w:suppressAutoHyphens w:val="0"/>
        <w:rPr>
          <w:rFonts w:ascii="Verdana" w:hAnsi="Verdana"/>
          <w:sz w:val="20"/>
          <w:szCs w:val="20"/>
        </w:rPr>
      </w:pPr>
    </w:p>
    <w:p w14:paraId="63A1CF20" w14:textId="77777777" w:rsidR="00247455" w:rsidRPr="0066626C" w:rsidRDefault="00247455">
      <w:pPr>
        <w:suppressAutoHyphens w:val="0"/>
        <w:rPr>
          <w:rFonts w:ascii="Verdana" w:hAnsi="Verdana"/>
          <w:sz w:val="20"/>
          <w:szCs w:val="20"/>
        </w:rPr>
      </w:pPr>
    </w:p>
    <w:p w14:paraId="5193F755" w14:textId="77777777" w:rsidR="00247455" w:rsidRPr="0066626C" w:rsidRDefault="00247455">
      <w:pPr>
        <w:suppressAutoHyphens w:val="0"/>
        <w:rPr>
          <w:rFonts w:ascii="Verdana" w:hAnsi="Verdana"/>
          <w:sz w:val="20"/>
          <w:szCs w:val="20"/>
        </w:rPr>
      </w:pPr>
    </w:p>
    <w:p w14:paraId="3484699F" w14:textId="77777777" w:rsidR="00247455" w:rsidRPr="0066626C" w:rsidRDefault="00247455">
      <w:pPr>
        <w:suppressAutoHyphens w:val="0"/>
        <w:rPr>
          <w:rFonts w:ascii="Verdana" w:hAnsi="Verdana"/>
          <w:sz w:val="20"/>
          <w:szCs w:val="20"/>
        </w:rPr>
      </w:pPr>
    </w:p>
    <w:p w14:paraId="56D4C842" w14:textId="77777777" w:rsidR="00247455" w:rsidRPr="0066626C" w:rsidRDefault="00247455">
      <w:pPr>
        <w:suppressAutoHyphens w:val="0"/>
        <w:rPr>
          <w:rFonts w:ascii="Verdana" w:hAnsi="Verdana"/>
          <w:sz w:val="20"/>
          <w:szCs w:val="20"/>
        </w:rPr>
      </w:pPr>
    </w:p>
    <w:p w14:paraId="3C138177" w14:textId="77777777" w:rsidR="00247455" w:rsidRPr="0066626C" w:rsidRDefault="00247455">
      <w:pPr>
        <w:suppressAutoHyphens w:val="0"/>
        <w:rPr>
          <w:rFonts w:ascii="Verdana" w:hAnsi="Verdana"/>
          <w:sz w:val="20"/>
          <w:szCs w:val="20"/>
        </w:rPr>
      </w:pPr>
    </w:p>
    <w:p w14:paraId="535A84E0" w14:textId="77777777" w:rsidR="00247455" w:rsidRPr="0066626C" w:rsidRDefault="00247455">
      <w:pPr>
        <w:suppressAutoHyphens w:val="0"/>
        <w:rPr>
          <w:rFonts w:ascii="Verdana" w:hAnsi="Verdana"/>
          <w:sz w:val="20"/>
          <w:szCs w:val="20"/>
        </w:rPr>
      </w:pPr>
    </w:p>
    <w:p w14:paraId="52A86CA0" w14:textId="77777777" w:rsidR="00247455" w:rsidRPr="0066626C" w:rsidRDefault="00247455">
      <w:pPr>
        <w:suppressAutoHyphens w:val="0"/>
        <w:rPr>
          <w:rFonts w:ascii="Verdana" w:hAnsi="Verdana"/>
          <w:sz w:val="20"/>
          <w:szCs w:val="20"/>
        </w:rPr>
      </w:pPr>
    </w:p>
    <w:p w14:paraId="225C1B81" w14:textId="77777777" w:rsidR="00247455" w:rsidRPr="0066626C" w:rsidRDefault="00247455">
      <w:pPr>
        <w:suppressAutoHyphens w:val="0"/>
        <w:rPr>
          <w:rFonts w:ascii="Verdana" w:hAnsi="Verdana"/>
          <w:sz w:val="20"/>
          <w:szCs w:val="20"/>
        </w:rPr>
      </w:pPr>
    </w:p>
    <w:p w14:paraId="4297F47C" w14:textId="77777777" w:rsidR="00247455" w:rsidRPr="0066626C" w:rsidRDefault="00247455">
      <w:pPr>
        <w:suppressAutoHyphens w:val="0"/>
        <w:rPr>
          <w:rFonts w:ascii="Verdana" w:hAnsi="Verdana"/>
          <w:sz w:val="20"/>
          <w:szCs w:val="20"/>
        </w:rPr>
      </w:pPr>
    </w:p>
    <w:p w14:paraId="5A8B23F8" w14:textId="77777777" w:rsidR="00247455" w:rsidRPr="0066626C" w:rsidRDefault="00247455">
      <w:pPr>
        <w:suppressAutoHyphens w:val="0"/>
        <w:rPr>
          <w:rFonts w:ascii="Verdana" w:hAnsi="Verdana" w:cs="Calibri"/>
          <w:color w:val="000000"/>
          <w:sz w:val="20"/>
          <w:szCs w:val="20"/>
        </w:rPr>
      </w:pPr>
    </w:p>
    <w:p w14:paraId="3232173B" w14:textId="77777777" w:rsidR="002F5990" w:rsidRDefault="002F5990">
      <w:pPr>
        <w:suppressAutoHyphens w:val="0"/>
        <w:rPr>
          <w:rFonts w:ascii="Verdana" w:eastAsiaTheme="majorEastAsia" w:hAnsi="Verdana" w:cstheme="majorBidi"/>
          <w:b/>
          <w:bCs/>
          <w:color w:val="4F81BD" w:themeColor="accent1"/>
          <w:sz w:val="20"/>
          <w:szCs w:val="20"/>
        </w:rPr>
      </w:pPr>
      <w:bookmarkStart w:id="31" w:name="_Toc145400731"/>
      <w:r>
        <w:rPr>
          <w:rFonts w:ascii="Verdana" w:hAnsi="Verdana"/>
          <w:sz w:val="20"/>
          <w:szCs w:val="20"/>
        </w:rPr>
        <w:br w:type="page"/>
      </w:r>
    </w:p>
    <w:p w14:paraId="7AD8050B" w14:textId="3F5CBDDE" w:rsidR="00ED067B" w:rsidRPr="00186EB6" w:rsidRDefault="00ED067B" w:rsidP="00ED067B">
      <w:pPr>
        <w:suppressAutoHyphens w:val="0"/>
        <w:rPr>
          <w:rFonts w:ascii="Verdana" w:hAnsi="Verdana"/>
          <w:b/>
          <w:bCs/>
          <w:sz w:val="24"/>
          <w:szCs w:val="24"/>
        </w:rPr>
      </w:pPr>
      <w:r w:rsidRPr="00186EB6">
        <w:rPr>
          <w:rFonts w:ascii="Verdana" w:hAnsi="Verdana"/>
          <w:b/>
          <w:bCs/>
          <w:noProof/>
          <w:sz w:val="24"/>
          <w:szCs w:val="24"/>
          <w:lang w:eastAsia="nl-NL"/>
        </w:rPr>
        <w:lastRenderedPageBreak/>
        <w:drawing>
          <wp:anchor distT="0" distB="0" distL="114300" distR="114300" simplePos="0" relativeHeight="251662848" behindDoc="1" locked="0" layoutInCell="1" allowOverlap="1" wp14:anchorId="38479AA5" wp14:editId="2E048136">
            <wp:simplePos x="0" y="0"/>
            <wp:positionH relativeFrom="column">
              <wp:posOffset>125730</wp:posOffset>
            </wp:positionH>
            <wp:positionV relativeFrom="paragraph">
              <wp:posOffset>-76200</wp:posOffset>
            </wp:positionV>
            <wp:extent cx="6055995" cy="930275"/>
            <wp:effectExtent l="0" t="0" r="0" b="0"/>
            <wp:wrapSquare wrapText="bothSides"/>
            <wp:docPr id="1975121144" name="Afbeelding 1975121144"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1144" name="Afbeelding 1975121144" descr="Afbeelding met Lettertype, Graphics, schermopname, grafische vormgeving&#10;&#10;Automatisch gegenereerde beschrijving"/>
                    <pic:cNvPicPr>
                      <a:picLocks noChangeAspect="1" noChangeArrowheads="1"/>
                    </pic:cNvPicPr>
                  </pic:nvPicPr>
                  <pic:blipFill>
                    <a:blip r:embed="rId11"/>
                    <a:srcRect l="1905" t="9751" r="1905" b="12922"/>
                    <a:stretch>
                      <a:fillRect/>
                    </a:stretch>
                  </pic:blipFill>
                  <pic:spPr bwMode="auto">
                    <a:xfrm>
                      <a:off x="0" y="0"/>
                      <a:ext cx="6055995" cy="930275"/>
                    </a:xfrm>
                    <a:prstGeom prst="rect">
                      <a:avLst/>
                    </a:prstGeom>
                    <a:noFill/>
                    <a:ln w="9525">
                      <a:noFill/>
                      <a:miter lim="800000"/>
                      <a:headEnd/>
                      <a:tailEnd/>
                    </a:ln>
                  </pic:spPr>
                </pic:pic>
              </a:graphicData>
            </a:graphic>
          </wp:anchor>
        </w:drawing>
      </w:r>
      <w:r w:rsidRPr="00186EB6">
        <w:rPr>
          <w:rFonts w:ascii="Verdana" w:hAnsi="Verdana"/>
          <w:b/>
          <w:bCs/>
          <w:sz w:val="24"/>
          <w:szCs w:val="24"/>
        </w:rPr>
        <w:t>Bijlage 4</w:t>
      </w:r>
      <w:r>
        <w:rPr>
          <w:rFonts w:ascii="Verdana" w:hAnsi="Verdana"/>
          <w:b/>
          <w:bCs/>
          <w:sz w:val="24"/>
          <w:szCs w:val="24"/>
        </w:rPr>
        <w:t>d</w:t>
      </w:r>
      <w:r w:rsidRPr="00186EB6">
        <w:rPr>
          <w:rStyle w:val="Kop2Char"/>
          <w:rFonts w:ascii="Verdana" w:hAnsi="Verdana"/>
          <w:b w:val="0"/>
          <w:bCs w:val="0"/>
          <w:color w:val="auto"/>
          <w:sz w:val="24"/>
          <w:szCs w:val="24"/>
        </w:rPr>
        <w:t xml:space="preserve"> </w:t>
      </w:r>
      <w:r w:rsidRPr="00186EB6">
        <w:rPr>
          <w:rFonts w:ascii="Verdana" w:hAnsi="Verdana"/>
          <w:b/>
          <w:bCs/>
          <w:sz w:val="24"/>
          <w:szCs w:val="24"/>
        </w:rPr>
        <w:t>Format plan van aanpak Ernstig incident/onacceptabel/ontwrichtend gedrag</w:t>
      </w:r>
      <w:r>
        <w:rPr>
          <w:rFonts w:ascii="Verdana" w:hAnsi="Verdana"/>
          <w:b/>
          <w:bCs/>
          <w:sz w:val="24"/>
          <w:szCs w:val="24"/>
        </w:rPr>
        <w:t xml:space="preserve"> </w:t>
      </w:r>
      <w:r w:rsidRPr="00186EB6">
        <w:rPr>
          <w:rFonts w:ascii="Verdana" w:hAnsi="Verdana"/>
          <w:b/>
          <w:bCs/>
          <w:sz w:val="24"/>
          <w:szCs w:val="24"/>
        </w:rPr>
        <w:t xml:space="preserve">stap </w:t>
      </w:r>
      <w:r>
        <w:rPr>
          <w:rFonts w:ascii="Verdana" w:hAnsi="Verdana"/>
          <w:b/>
          <w:bCs/>
          <w:sz w:val="24"/>
          <w:szCs w:val="24"/>
        </w:rPr>
        <w:t>3/4/5</w:t>
      </w:r>
      <w:r w:rsidRPr="00186EB6">
        <w:rPr>
          <w:rFonts w:ascii="Verdana" w:hAnsi="Verdana"/>
          <w:b/>
          <w:bCs/>
          <w:sz w:val="24"/>
          <w:szCs w:val="24"/>
        </w:rPr>
        <w:t>:</w:t>
      </w:r>
    </w:p>
    <w:p w14:paraId="4C466A29" w14:textId="77777777" w:rsidR="00ED067B" w:rsidRPr="0066626C" w:rsidRDefault="00ED067B" w:rsidP="00ED067B">
      <w:pPr>
        <w:rPr>
          <w:rFonts w:ascii="Verdana" w:hAnsi="Verdana"/>
          <w:sz w:val="20"/>
          <w:szCs w:val="20"/>
        </w:rPr>
      </w:pPr>
    </w:p>
    <w:p w14:paraId="446387C7" w14:textId="77777777" w:rsidR="00ED067B" w:rsidRPr="0066626C" w:rsidRDefault="00ED067B" w:rsidP="00ED067B">
      <w:pPr>
        <w:rPr>
          <w:rFonts w:ascii="Verdana" w:hAnsi="Verdana"/>
          <w:sz w:val="20"/>
          <w:szCs w:val="20"/>
        </w:rPr>
      </w:pPr>
      <w:r w:rsidRPr="0066626C">
        <w:rPr>
          <w:rFonts w:ascii="Verdana" w:hAnsi="Verdana"/>
          <w:sz w:val="20"/>
          <w:szCs w:val="20"/>
        </w:rPr>
        <w:t>Datum:</w:t>
      </w:r>
    </w:p>
    <w:p w14:paraId="395CB1D0" w14:textId="77777777" w:rsidR="00ED067B" w:rsidRPr="0066626C" w:rsidRDefault="00ED067B" w:rsidP="00ED067B">
      <w:pPr>
        <w:rPr>
          <w:rFonts w:ascii="Verdana" w:hAnsi="Verdana"/>
          <w:sz w:val="20"/>
          <w:szCs w:val="20"/>
        </w:rPr>
      </w:pPr>
      <w:r w:rsidRPr="0066626C">
        <w:rPr>
          <w:rFonts w:ascii="Verdana" w:hAnsi="Verdana"/>
          <w:sz w:val="20"/>
          <w:szCs w:val="20"/>
        </w:rPr>
        <w:t xml:space="preserve">Periode: </w:t>
      </w:r>
    </w:p>
    <w:p w14:paraId="341E4E35" w14:textId="77777777" w:rsidR="00ED067B" w:rsidRPr="0066626C" w:rsidRDefault="00ED067B" w:rsidP="00ED067B">
      <w:pPr>
        <w:rPr>
          <w:rFonts w:ascii="Verdana" w:hAnsi="Verdana"/>
          <w:sz w:val="20"/>
          <w:szCs w:val="20"/>
        </w:rPr>
      </w:pPr>
    </w:p>
    <w:p w14:paraId="09AB1256" w14:textId="77777777" w:rsidR="00ED067B" w:rsidRPr="0066626C" w:rsidRDefault="00ED067B" w:rsidP="00ED067B">
      <w:pPr>
        <w:pStyle w:val="Default"/>
        <w:rPr>
          <w:rFonts w:ascii="Verdana" w:hAnsi="Verdana"/>
          <w:b/>
          <w:sz w:val="20"/>
          <w:szCs w:val="20"/>
        </w:rPr>
      </w:pPr>
      <w:r w:rsidRPr="0066626C">
        <w:rPr>
          <w:rFonts w:ascii="Verdana" w:hAnsi="Verdana"/>
          <w:b/>
          <w:sz w:val="20"/>
          <w:szCs w:val="20"/>
        </w:rPr>
        <w:t>Het gepeste kind:</w:t>
      </w:r>
    </w:p>
    <w:p w14:paraId="02EB20DF"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Actiepunten:</w:t>
      </w:r>
    </w:p>
    <w:p w14:paraId="1158C443"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Aandachtspunten:</w:t>
      </w:r>
    </w:p>
    <w:p w14:paraId="156DE921"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 xml:space="preserve">Afspraken: </w:t>
      </w:r>
    </w:p>
    <w:p w14:paraId="3495569A" w14:textId="77777777" w:rsidR="00ED067B" w:rsidRPr="0066626C" w:rsidRDefault="00ED067B" w:rsidP="00ED067B">
      <w:pPr>
        <w:pStyle w:val="Default"/>
        <w:rPr>
          <w:rFonts w:ascii="Verdana" w:hAnsi="Verdana"/>
          <w:sz w:val="20"/>
          <w:szCs w:val="20"/>
        </w:rPr>
      </w:pPr>
    </w:p>
    <w:p w14:paraId="602833F3" w14:textId="77777777" w:rsidR="00ED067B" w:rsidRPr="0066626C" w:rsidRDefault="00ED067B" w:rsidP="00ED067B">
      <w:pPr>
        <w:pStyle w:val="Default"/>
        <w:rPr>
          <w:rFonts w:ascii="Verdana" w:hAnsi="Verdana"/>
          <w:b/>
          <w:sz w:val="20"/>
          <w:szCs w:val="20"/>
        </w:rPr>
      </w:pPr>
      <w:r w:rsidRPr="0066626C">
        <w:rPr>
          <w:rFonts w:ascii="Verdana" w:hAnsi="Verdana"/>
          <w:b/>
          <w:sz w:val="20"/>
          <w:szCs w:val="20"/>
        </w:rPr>
        <w:t xml:space="preserve">De </w:t>
      </w:r>
      <w:proofErr w:type="spellStart"/>
      <w:r w:rsidRPr="0066626C">
        <w:rPr>
          <w:rFonts w:ascii="Verdana" w:hAnsi="Verdana"/>
          <w:b/>
          <w:sz w:val="20"/>
          <w:szCs w:val="20"/>
        </w:rPr>
        <w:t>pester</w:t>
      </w:r>
      <w:proofErr w:type="spellEnd"/>
      <w:r w:rsidRPr="0066626C">
        <w:rPr>
          <w:rFonts w:ascii="Verdana" w:hAnsi="Verdana"/>
          <w:b/>
          <w:sz w:val="20"/>
          <w:szCs w:val="20"/>
        </w:rPr>
        <w:t>(s):</w:t>
      </w:r>
    </w:p>
    <w:p w14:paraId="015DE199"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Actiepunten:</w:t>
      </w:r>
    </w:p>
    <w:p w14:paraId="09A468C7"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Aandachtspunten:</w:t>
      </w:r>
    </w:p>
    <w:p w14:paraId="035444A2"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 xml:space="preserve">Afspraken: </w:t>
      </w:r>
    </w:p>
    <w:p w14:paraId="52D9AB84" w14:textId="77777777" w:rsidR="00ED067B" w:rsidRPr="0066626C" w:rsidRDefault="00ED067B" w:rsidP="00ED067B">
      <w:pPr>
        <w:pStyle w:val="Default"/>
        <w:rPr>
          <w:rFonts w:ascii="Verdana" w:hAnsi="Verdana"/>
          <w:b/>
          <w:i/>
          <w:sz w:val="20"/>
          <w:szCs w:val="20"/>
        </w:rPr>
      </w:pPr>
    </w:p>
    <w:p w14:paraId="0395D30B" w14:textId="77777777" w:rsidR="00ED067B" w:rsidRPr="0066626C" w:rsidRDefault="00ED067B" w:rsidP="00ED067B">
      <w:pPr>
        <w:pStyle w:val="Default"/>
        <w:rPr>
          <w:rFonts w:ascii="Verdana" w:hAnsi="Verdana"/>
          <w:b/>
          <w:sz w:val="20"/>
          <w:szCs w:val="20"/>
        </w:rPr>
      </w:pPr>
      <w:r w:rsidRPr="0066626C">
        <w:rPr>
          <w:rFonts w:ascii="Verdana" w:hAnsi="Verdana"/>
          <w:b/>
          <w:sz w:val="20"/>
          <w:szCs w:val="20"/>
        </w:rPr>
        <w:t>De ouders/verzorger(s):</w:t>
      </w:r>
    </w:p>
    <w:p w14:paraId="25CE04E5"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Actiepunten:</w:t>
      </w:r>
    </w:p>
    <w:p w14:paraId="6B9E8BFF"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Aandachtspunten:</w:t>
      </w:r>
    </w:p>
    <w:p w14:paraId="3C6DA86D"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 xml:space="preserve">Afspraken: </w:t>
      </w:r>
    </w:p>
    <w:p w14:paraId="55E341ED" w14:textId="77777777" w:rsidR="00ED067B" w:rsidRPr="0066626C" w:rsidRDefault="00ED067B" w:rsidP="00ED067B">
      <w:pPr>
        <w:pStyle w:val="Default"/>
        <w:rPr>
          <w:rFonts w:ascii="Verdana" w:hAnsi="Verdana"/>
          <w:b/>
          <w:sz w:val="20"/>
          <w:szCs w:val="20"/>
        </w:rPr>
      </w:pPr>
    </w:p>
    <w:p w14:paraId="0A650342" w14:textId="77777777" w:rsidR="00ED067B" w:rsidRPr="0066626C" w:rsidRDefault="00ED067B" w:rsidP="00ED067B">
      <w:pPr>
        <w:pStyle w:val="Default"/>
        <w:rPr>
          <w:rFonts w:ascii="Verdana" w:hAnsi="Verdana"/>
          <w:b/>
          <w:sz w:val="20"/>
          <w:szCs w:val="20"/>
        </w:rPr>
      </w:pPr>
      <w:r w:rsidRPr="0066626C">
        <w:rPr>
          <w:rFonts w:ascii="Verdana" w:hAnsi="Verdana"/>
          <w:b/>
          <w:sz w:val="20"/>
          <w:szCs w:val="20"/>
        </w:rPr>
        <w:t xml:space="preserve">School: </w:t>
      </w:r>
    </w:p>
    <w:p w14:paraId="603AAC81"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Actiepunten:</w:t>
      </w:r>
    </w:p>
    <w:p w14:paraId="45F8AD2D"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Aandachtspunten:</w:t>
      </w:r>
    </w:p>
    <w:p w14:paraId="701868CB" w14:textId="77777777" w:rsidR="00ED067B" w:rsidRPr="0066626C" w:rsidRDefault="00ED067B" w:rsidP="00ED067B">
      <w:pPr>
        <w:pStyle w:val="Default"/>
        <w:rPr>
          <w:rFonts w:ascii="Verdana" w:hAnsi="Verdana"/>
          <w:i/>
          <w:sz w:val="20"/>
          <w:szCs w:val="20"/>
        </w:rPr>
      </w:pPr>
      <w:r w:rsidRPr="0066626C">
        <w:rPr>
          <w:rFonts w:ascii="Verdana" w:hAnsi="Verdana"/>
          <w:i/>
          <w:sz w:val="20"/>
          <w:szCs w:val="20"/>
        </w:rPr>
        <w:t xml:space="preserve">Afspraken: </w:t>
      </w:r>
    </w:p>
    <w:p w14:paraId="73791E97" w14:textId="77777777" w:rsidR="00ED067B" w:rsidRPr="0066626C" w:rsidRDefault="00ED067B" w:rsidP="00ED067B">
      <w:pPr>
        <w:suppressAutoHyphens w:val="0"/>
        <w:rPr>
          <w:rFonts w:ascii="Verdana" w:hAnsi="Verdana"/>
          <w:sz w:val="20"/>
          <w:szCs w:val="20"/>
        </w:rPr>
      </w:pPr>
    </w:p>
    <w:p w14:paraId="089787F6" w14:textId="77777777" w:rsidR="00ED067B" w:rsidRPr="0066626C" w:rsidRDefault="00ED067B" w:rsidP="00ED067B">
      <w:pPr>
        <w:suppressAutoHyphens w:val="0"/>
        <w:rPr>
          <w:rFonts w:ascii="Verdana" w:hAnsi="Verdana"/>
          <w:sz w:val="20"/>
          <w:szCs w:val="20"/>
        </w:rPr>
      </w:pPr>
      <w:r w:rsidRPr="0066626C">
        <w:rPr>
          <w:rFonts w:ascii="Verdana" w:hAnsi="Verdana"/>
          <w:sz w:val="20"/>
          <w:szCs w:val="20"/>
        </w:rPr>
        <w:t>Wanneer en hoe evalueren?</w:t>
      </w:r>
    </w:p>
    <w:p w14:paraId="4AD339F2" w14:textId="77777777" w:rsidR="00ED067B" w:rsidRDefault="00ED067B">
      <w:pPr>
        <w:pStyle w:val="Kop2"/>
        <w:rPr>
          <w:rFonts w:ascii="Verdana" w:hAnsi="Verdana"/>
          <w:sz w:val="20"/>
          <w:szCs w:val="20"/>
        </w:rPr>
      </w:pPr>
    </w:p>
    <w:p w14:paraId="26EFC2A7" w14:textId="4C586EFD" w:rsidR="000739A8" w:rsidRPr="00ED067B" w:rsidRDefault="00ED067B" w:rsidP="00ED067B">
      <w:pPr>
        <w:suppressAutoHyphens w:val="0"/>
        <w:rPr>
          <w:rFonts w:ascii="Verdana" w:eastAsiaTheme="majorEastAsia" w:hAnsi="Verdana" w:cstheme="majorBidi"/>
          <w:b/>
          <w:bCs/>
          <w:color w:val="4F81BD" w:themeColor="accent1"/>
          <w:sz w:val="20"/>
          <w:szCs w:val="20"/>
        </w:rPr>
      </w:pPr>
      <w:r>
        <w:rPr>
          <w:rFonts w:ascii="Verdana" w:hAnsi="Verdana"/>
          <w:sz w:val="20"/>
          <w:szCs w:val="20"/>
        </w:rPr>
        <w:br w:type="page"/>
      </w:r>
      <w:r w:rsidR="009D554C" w:rsidRPr="00ED067B">
        <w:rPr>
          <w:rFonts w:ascii="Verdana" w:hAnsi="Verdana"/>
          <w:b/>
          <w:bCs/>
          <w:sz w:val="24"/>
          <w:szCs w:val="24"/>
        </w:rPr>
        <w:lastRenderedPageBreak/>
        <w:t xml:space="preserve">Bijlage </w:t>
      </w:r>
      <w:bookmarkEnd w:id="31"/>
      <w:r w:rsidRPr="00ED067B">
        <w:rPr>
          <w:rFonts w:ascii="Verdana" w:hAnsi="Verdana"/>
          <w:b/>
          <w:bCs/>
          <w:sz w:val="24"/>
          <w:szCs w:val="24"/>
        </w:rPr>
        <w:t>5 Voorbeeldbrief schorsingsmaatregel</w:t>
      </w:r>
      <w:r w:rsidR="009D554C" w:rsidRPr="00ED067B">
        <w:rPr>
          <w:rFonts w:ascii="Verdana" w:hAnsi="Verdana"/>
          <w:b/>
          <w:bCs/>
          <w:sz w:val="24"/>
          <w:szCs w:val="24"/>
        </w:rPr>
        <w:t xml:space="preserve"> </w:t>
      </w:r>
    </w:p>
    <w:p w14:paraId="570B472D" w14:textId="77777777" w:rsidR="000739A8" w:rsidRPr="0066626C" w:rsidRDefault="000739A8">
      <w:pPr>
        <w:pStyle w:val="Default"/>
        <w:rPr>
          <w:rFonts w:ascii="Verdana" w:hAnsi="Verdana"/>
          <w:sz w:val="20"/>
          <w:szCs w:val="20"/>
        </w:rPr>
      </w:pPr>
    </w:p>
    <w:p w14:paraId="66B66043" w14:textId="77777777" w:rsidR="000739A8" w:rsidRPr="0066626C" w:rsidRDefault="000739A8">
      <w:pPr>
        <w:rPr>
          <w:rFonts w:ascii="Verdana" w:hAnsi="Verdana"/>
          <w:sz w:val="20"/>
          <w:szCs w:val="20"/>
        </w:rPr>
      </w:pPr>
    </w:p>
    <w:p w14:paraId="7D97DF26" w14:textId="77777777" w:rsidR="009A1C5D" w:rsidRPr="0066626C" w:rsidRDefault="009A1C5D" w:rsidP="009A1C5D">
      <w:pPr>
        <w:rPr>
          <w:rFonts w:ascii="Verdana" w:hAnsi="Verdana"/>
          <w:sz w:val="20"/>
          <w:szCs w:val="20"/>
        </w:rPr>
      </w:pPr>
      <w:r w:rsidRPr="0066626C">
        <w:rPr>
          <w:rFonts w:ascii="Verdana" w:hAnsi="Verdana"/>
          <w:sz w:val="20"/>
          <w:szCs w:val="20"/>
        </w:rPr>
        <w:t>Lunteren,…</w:t>
      </w:r>
    </w:p>
    <w:p w14:paraId="4658BBD3" w14:textId="77777777" w:rsidR="009A1C5D" w:rsidRPr="0066626C" w:rsidRDefault="009A1C5D" w:rsidP="009A1C5D">
      <w:pPr>
        <w:rPr>
          <w:rFonts w:ascii="Verdana" w:hAnsi="Verdana"/>
          <w:sz w:val="20"/>
          <w:szCs w:val="20"/>
        </w:rPr>
      </w:pPr>
    </w:p>
    <w:p w14:paraId="552A73C7" w14:textId="77777777" w:rsidR="009A1C5D" w:rsidRPr="0066626C" w:rsidRDefault="009A1C5D" w:rsidP="009A1C5D">
      <w:pPr>
        <w:rPr>
          <w:rFonts w:ascii="Verdana" w:hAnsi="Verdana"/>
          <w:sz w:val="20"/>
          <w:szCs w:val="20"/>
        </w:rPr>
      </w:pPr>
    </w:p>
    <w:p w14:paraId="58A8893C" w14:textId="77777777" w:rsidR="009A1C5D" w:rsidRPr="0066626C" w:rsidRDefault="009A1C5D" w:rsidP="009A1C5D">
      <w:pPr>
        <w:rPr>
          <w:rFonts w:ascii="Verdana" w:hAnsi="Verdana"/>
          <w:sz w:val="20"/>
          <w:szCs w:val="20"/>
        </w:rPr>
      </w:pPr>
      <w:r w:rsidRPr="0066626C">
        <w:rPr>
          <w:rFonts w:ascii="Verdana" w:hAnsi="Verdana"/>
          <w:sz w:val="20"/>
          <w:szCs w:val="20"/>
        </w:rPr>
        <w:t>Geachte ouders/verzorgers van …,</w:t>
      </w:r>
    </w:p>
    <w:p w14:paraId="54A5AADF" w14:textId="77777777" w:rsidR="009A1C5D" w:rsidRPr="0066626C" w:rsidRDefault="009A1C5D" w:rsidP="009A1C5D">
      <w:pPr>
        <w:rPr>
          <w:rFonts w:ascii="Verdana" w:hAnsi="Verdana"/>
          <w:sz w:val="20"/>
          <w:szCs w:val="20"/>
        </w:rPr>
      </w:pPr>
    </w:p>
    <w:p w14:paraId="72991250" w14:textId="77777777" w:rsidR="009A1C5D" w:rsidRPr="0066626C" w:rsidRDefault="009A1C5D" w:rsidP="009A1C5D">
      <w:pPr>
        <w:rPr>
          <w:rFonts w:ascii="Verdana" w:hAnsi="Verdana"/>
          <w:sz w:val="20"/>
          <w:szCs w:val="20"/>
        </w:rPr>
      </w:pPr>
    </w:p>
    <w:p w14:paraId="75607714" w14:textId="77777777" w:rsidR="009A1C5D" w:rsidRPr="0066626C" w:rsidRDefault="009A1C5D" w:rsidP="009A1C5D">
      <w:pPr>
        <w:rPr>
          <w:rFonts w:ascii="Verdana" w:hAnsi="Verdana"/>
          <w:sz w:val="20"/>
          <w:szCs w:val="20"/>
        </w:rPr>
      </w:pPr>
      <w:r w:rsidRPr="0066626C">
        <w:rPr>
          <w:rFonts w:ascii="Verdana" w:hAnsi="Verdana"/>
          <w:sz w:val="20"/>
          <w:szCs w:val="20"/>
        </w:rPr>
        <w:t>Door middel van deze brief, die in het kader van ons Gedragsprotocol ( o anti-pestprotocol blz..../ o onacceptabel gedrag  blz.... / o ontwrichtend gedrag blz....)  wordt geschreven, willen wij u op de hoogte stellen van het volgende;</w:t>
      </w:r>
    </w:p>
    <w:p w14:paraId="10C52963" w14:textId="77777777" w:rsidR="009A1C5D" w:rsidRPr="0066626C" w:rsidRDefault="009A1C5D" w:rsidP="009A1C5D">
      <w:pPr>
        <w:rPr>
          <w:rFonts w:ascii="Verdana" w:hAnsi="Verdana"/>
          <w:sz w:val="20"/>
          <w:szCs w:val="20"/>
        </w:rPr>
      </w:pPr>
    </w:p>
    <w:p w14:paraId="76D17CD3" w14:textId="77777777" w:rsidR="009A1C5D" w:rsidRPr="0066626C" w:rsidRDefault="009A1C5D" w:rsidP="009A1C5D">
      <w:pPr>
        <w:rPr>
          <w:rFonts w:ascii="Verdana" w:hAnsi="Verdana"/>
          <w:sz w:val="20"/>
          <w:szCs w:val="20"/>
        </w:rPr>
      </w:pPr>
      <w:r w:rsidRPr="0066626C">
        <w:rPr>
          <w:rFonts w:ascii="Verdana" w:hAnsi="Verdana"/>
          <w:sz w:val="20"/>
          <w:szCs w:val="20"/>
        </w:rPr>
        <w:t>Op … jl. is uw zoon/dochter voor de derde keer  betrokken geweest bij een conflict met een ander kind uit zijn groep / uit groep  ....</w:t>
      </w:r>
    </w:p>
    <w:p w14:paraId="5DAE9DE4" w14:textId="77777777" w:rsidR="00266EC0" w:rsidRPr="0066626C" w:rsidRDefault="00266EC0" w:rsidP="009A1C5D">
      <w:pPr>
        <w:rPr>
          <w:rFonts w:ascii="Verdana" w:hAnsi="Verdana"/>
          <w:sz w:val="20"/>
          <w:szCs w:val="20"/>
        </w:rPr>
      </w:pPr>
      <w:r w:rsidRPr="0066626C">
        <w:rPr>
          <w:rFonts w:ascii="Verdana" w:hAnsi="Verdana"/>
          <w:sz w:val="20"/>
          <w:szCs w:val="20"/>
        </w:rPr>
        <w:t>Of</w:t>
      </w:r>
    </w:p>
    <w:p w14:paraId="0EEC1BC2" w14:textId="77777777" w:rsidR="00266EC0" w:rsidRPr="0066626C" w:rsidRDefault="00266EC0" w:rsidP="009A1C5D">
      <w:pPr>
        <w:rPr>
          <w:rFonts w:ascii="Verdana" w:hAnsi="Verdana"/>
          <w:sz w:val="20"/>
          <w:szCs w:val="20"/>
        </w:rPr>
      </w:pPr>
      <w:r w:rsidRPr="0066626C">
        <w:rPr>
          <w:rFonts w:ascii="Verdana" w:hAnsi="Verdana"/>
          <w:sz w:val="20"/>
          <w:szCs w:val="20"/>
        </w:rPr>
        <w:t>Op….jl. is uw zoon/dochter voor de derde keer betrokken geweest bij een incident dat valt onder de categorie onacceptabel/ontwrichtend gedrag.</w:t>
      </w:r>
    </w:p>
    <w:p w14:paraId="12F1927C" w14:textId="77777777" w:rsidR="00567864" w:rsidRPr="0066626C" w:rsidRDefault="00567864" w:rsidP="009A1C5D">
      <w:pPr>
        <w:rPr>
          <w:rFonts w:ascii="Verdana" w:hAnsi="Verdana"/>
          <w:sz w:val="20"/>
          <w:szCs w:val="20"/>
        </w:rPr>
      </w:pPr>
    </w:p>
    <w:p w14:paraId="588D4A94" w14:textId="77777777" w:rsidR="00567864" w:rsidRPr="0066626C" w:rsidRDefault="00567864" w:rsidP="009A1C5D">
      <w:pPr>
        <w:rPr>
          <w:rFonts w:ascii="Verdana" w:hAnsi="Verdana"/>
          <w:sz w:val="20"/>
          <w:szCs w:val="20"/>
        </w:rPr>
      </w:pPr>
      <w:r w:rsidRPr="0066626C">
        <w:rPr>
          <w:rFonts w:ascii="Verdana" w:hAnsi="Verdana"/>
          <w:sz w:val="20"/>
          <w:szCs w:val="20"/>
        </w:rPr>
        <w:t>U bent hiervan  in een eerder stadium reeds op de hoogte gebracht.</w:t>
      </w:r>
    </w:p>
    <w:p w14:paraId="3F72FE0F" w14:textId="77777777" w:rsidR="009A1C5D" w:rsidRPr="0066626C" w:rsidRDefault="009A1C5D" w:rsidP="009A1C5D">
      <w:pPr>
        <w:rPr>
          <w:rFonts w:ascii="Verdana" w:hAnsi="Verdana"/>
          <w:sz w:val="20"/>
          <w:szCs w:val="20"/>
        </w:rPr>
      </w:pPr>
    </w:p>
    <w:p w14:paraId="39896DAD" w14:textId="77777777" w:rsidR="009A1C5D" w:rsidRPr="0066626C" w:rsidRDefault="009A1C5D" w:rsidP="009A1C5D">
      <w:pPr>
        <w:rPr>
          <w:rFonts w:ascii="Verdana" w:hAnsi="Verdana"/>
          <w:sz w:val="20"/>
          <w:szCs w:val="20"/>
        </w:rPr>
      </w:pPr>
      <w:r w:rsidRPr="0066626C">
        <w:rPr>
          <w:rFonts w:ascii="Verdana" w:hAnsi="Verdana"/>
          <w:sz w:val="20"/>
          <w:szCs w:val="20"/>
        </w:rPr>
        <w:t>Dit betekent dat uw zoon/dochter, ingevolge stap 3 van het Gedragsprotocol; de vijf niveaus van zorgstructuur, voor een dag zal worden geschorst.</w:t>
      </w:r>
    </w:p>
    <w:p w14:paraId="684152B9" w14:textId="77777777" w:rsidR="009A1C5D" w:rsidRPr="0066626C" w:rsidRDefault="009A1C5D" w:rsidP="009A1C5D">
      <w:pPr>
        <w:rPr>
          <w:rFonts w:ascii="Verdana" w:hAnsi="Verdana"/>
          <w:sz w:val="20"/>
          <w:szCs w:val="20"/>
        </w:rPr>
      </w:pPr>
      <w:r w:rsidRPr="0066626C">
        <w:rPr>
          <w:rFonts w:ascii="Verdana" w:hAnsi="Verdana"/>
          <w:sz w:val="20"/>
          <w:szCs w:val="20"/>
        </w:rPr>
        <w:t xml:space="preserve">De </w:t>
      </w:r>
      <w:proofErr w:type="spellStart"/>
      <w:r w:rsidRPr="0066626C">
        <w:rPr>
          <w:rFonts w:ascii="Verdana" w:hAnsi="Verdana"/>
          <w:sz w:val="20"/>
          <w:szCs w:val="20"/>
        </w:rPr>
        <w:t>schorsingsdag</w:t>
      </w:r>
      <w:proofErr w:type="spellEnd"/>
      <w:r w:rsidRPr="0066626C">
        <w:rPr>
          <w:rFonts w:ascii="Verdana" w:hAnsi="Verdana"/>
          <w:sz w:val="20"/>
          <w:szCs w:val="20"/>
        </w:rPr>
        <w:t xml:space="preserve"> zal zijn;………………………………………………………..</w:t>
      </w:r>
    </w:p>
    <w:p w14:paraId="2D0F6AFC" w14:textId="77777777" w:rsidR="00266EC0" w:rsidRPr="0066626C" w:rsidRDefault="00266EC0" w:rsidP="00266EC0">
      <w:pPr>
        <w:rPr>
          <w:rFonts w:ascii="Verdana" w:hAnsi="Verdana"/>
          <w:sz w:val="20"/>
          <w:szCs w:val="20"/>
        </w:rPr>
      </w:pPr>
    </w:p>
    <w:p w14:paraId="43880EFA" w14:textId="77777777" w:rsidR="00266EC0" w:rsidRPr="0066626C" w:rsidRDefault="00266EC0" w:rsidP="00266EC0">
      <w:pPr>
        <w:rPr>
          <w:rFonts w:ascii="Verdana" w:hAnsi="Verdana"/>
          <w:sz w:val="20"/>
          <w:szCs w:val="20"/>
        </w:rPr>
      </w:pPr>
      <w:r w:rsidRPr="0066626C">
        <w:rPr>
          <w:rFonts w:ascii="Verdana" w:hAnsi="Verdana"/>
          <w:sz w:val="20"/>
          <w:szCs w:val="20"/>
        </w:rPr>
        <w:t>Een en ander kunt u nalezen in het Gedragsprotocol onder het hoofdstuk dat in de eerste alinea van deze brief staat aangegeven.</w:t>
      </w:r>
    </w:p>
    <w:p w14:paraId="55B366F5" w14:textId="77777777" w:rsidR="009A1C5D" w:rsidRPr="0066626C" w:rsidRDefault="00266EC0" w:rsidP="009A1C5D">
      <w:pPr>
        <w:rPr>
          <w:rFonts w:ascii="Verdana" w:hAnsi="Verdana"/>
          <w:sz w:val="20"/>
          <w:szCs w:val="20"/>
        </w:rPr>
      </w:pPr>
      <w:r w:rsidRPr="0066626C">
        <w:rPr>
          <w:rFonts w:ascii="Verdana" w:hAnsi="Verdana"/>
          <w:sz w:val="20"/>
          <w:szCs w:val="20"/>
        </w:rPr>
        <w:t>Betreffend protocol ligt ter inzage in het directiekantoor en staat eveneens op de website van onze school.</w:t>
      </w:r>
    </w:p>
    <w:p w14:paraId="5E81B28C" w14:textId="77777777" w:rsidR="009A1C5D" w:rsidRPr="0066626C" w:rsidRDefault="009A1C5D" w:rsidP="009A1C5D">
      <w:pPr>
        <w:rPr>
          <w:rFonts w:ascii="Verdana" w:hAnsi="Verdana"/>
          <w:sz w:val="20"/>
          <w:szCs w:val="20"/>
        </w:rPr>
      </w:pPr>
    </w:p>
    <w:p w14:paraId="30AB9421" w14:textId="77777777" w:rsidR="009A1C5D" w:rsidRPr="0066626C" w:rsidRDefault="009A1C5D" w:rsidP="009A1C5D">
      <w:pPr>
        <w:rPr>
          <w:rFonts w:ascii="Verdana" w:hAnsi="Verdana"/>
          <w:sz w:val="20"/>
          <w:szCs w:val="20"/>
        </w:rPr>
      </w:pPr>
      <w:r w:rsidRPr="0066626C">
        <w:rPr>
          <w:rFonts w:ascii="Verdana" w:hAnsi="Verdana"/>
          <w:sz w:val="20"/>
          <w:szCs w:val="20"/>
        </w:rPr>
        <w:t>Wij gaan er met u van uit dat zich deze situatie niet opnieuw zal voordoen en zullen met uw zoon/dochter in gesprek blijven om dit te bewerkstelligen.</w:t>
      </w:r>
    </w:p>
    <w:p w14:paraId="415E85B6" w14:textId="77777777" w:rsidR="009A1C5D" w:rsidRPr="0066626C" w:rsidRDefault="009A1C5D" w:rsidP="009A1C5D">
      <w:pPr>
        <w:rPr>
          <w:rFonts w:ascii="Verdana" w:hAnsi="Verdana"/>
          <w:sz w:val="20"/>
          <w:szCs w:val="20"/>
        </w:rPr>
      </w:pPr>
      <w:r w:rsidRPr="0066626C">
        <w:rPr>
          <w:rFonts w:ascii="Verdana" w:hAnsi="Verdana"/>
          <w:sz w:val="20"/>
          <w:szCs w:val="20"/>
        </w:rPr>
        <w:t>Wij vertrouwen erop dat u, binnen uw gezin, hetzelfde zult doen.</w:t>
      </w:r>
    </w:p>
    <w:p w14:paraId="623C7B25" w14:textId="77777777" w:rsidR="0089246C" w:rsidRPr="0066626C" w:rsidRDefault="0089246C" w:rsidP="009A1C5D">
      <w:pPr>
        <w:rPr>
          <w:rFonts w:ascii="Verdana" w:hAnsi="Verdana"/>
          <w:sz w:val="20"/>
          <w:szCs w:val="20"/>
        </w:rPr>
      </w:pPr>
    </w:p>
    <w:p w14:paraId="454D2716" w14:textId="77777777" w:rsidR="0089246C" w:rsidRPr="0066626C" w:rsidRDefault="00266EC0" w:rsidP="009A1C5D">
      <w:pPr>
        <w:rPr>
          <w:rFonts w:ascii="Verdana" w:hAnsi="Verdana"/>
          <w:sz w:val="20"/>
          <w:szCs w:val="20"/>
        </w:rPr>
      </w:pPr>
      <w:r w:rsidRPr="0066626C">
        <w:rPr>
          <w:rFonts w:ascii="Verdana" w:hAnsi="Verdana"/>
          <w:sz w:val="20"/>
          <w:szCs w:val="20"/>
        </w:rPr>
        <w:t>Ho</w:t>
      </w:r>
      <w:r w:rsidR="0089246C" w:rsidRPr="0066626C">
        <w:rPr>
          <w:rFonts w:ascii="Verdana" w:hAnsi="Verdana"/>
          <w:sz w:val="20"/>
          <w:szCs w:val="20"/>
        </w:rPr>
        <w:t>ogachtend,</w:t>
      </w:r>
    </w:p>
    <w:p w14:paraId="3BE15F5E" w14:textId="77777777" w:rsidR="0089246C" w:rsidRPr="0066626C" w:rsidRDefault="0089246C" w:rsidP="009A1C5D">
      <w:pPr>
        <w:rPr>
          <w:rFonts w:ascii="Verdana" w:hAnsi="Verdana"/>
          <w:sz w:val="20"/>
          <w:szCs w:val="20"/>
        </w:rPr>
      </w:pPr>
    </w:p>
    <w:p w14:paraId="501473F6" w14:textId="77777777" w:rsidR="0089246C" w:rsidRPr="0066626C" w:rsidRDefault="0089246C" w:rsidP="009A1C5D">
      <w:pPr>
        <w:rPr>
          <w:rFonts w:ascii="Verdana" w:hAnsi="Verdana"/>
          <w:sz w:val="20"/>
          <w:szCs w:val="20"/>
        </w:rPr>
      </w:pPr>
      <w:r w:rsidRPr="0066626C">
        <w:rPr>
          <w:rFonts w:ascii="Verdana" w:hAnsi="Verdana"/>
          <w:sz w:val="20"/>
          <w:szCs w:val="20"/>
        </w:rPr>
        <w:t>Namens team en managementteam,</w:t>
      </w:r>
    </w:p>
    <w:p w14:paraId="3BB183E7" w14:textId="77777777" w:rsidR="0089246C" w:rsidRPr="0066626C" w:rsidRDefault="0089246C" w:rsidP="009A1C5D">
      <w:pPr>
        <w:rPr>
          <w:rFonts w:ascii="Verdana" w:hAnsi="Verdana"/>
          <w:sz w:val="20"/>
          <w:szCs w:val="20"/>
        </w:rPr>
      </w:pPr>
    </w:p>
    <w:p w14:paraId="241DFF19" w14:textId="77777777" w:rsidR="0089246C" w:rsidRPr="0066626C" w:rsidRDefault="0089246C" w:rsidP="009A1C5D">
      <w:pPr>
        <w:rPr>
          <w:rFonts w:ascii="Verdana" w:hAnsi="Verdana"/>
          <w:sz w:val="20"/>
          <w:szCs w:val="20"/>
        </w:rPr>
      </w:pPr>
      <w:r w:rsidRPr="0066626C">
        <w:rPr>
          <w:rFonts w:ascii="Verdana" w:hAnsi="Verdana"/>
          <w:sz w:val="20"/>
          <w:szCs w:val="20"/>
        </w:rPr>
        <w:t>Klazien van der Vlist</w:t>
      </w:r>
    </w:p>
    <w:p w14:paraId="2DD0352E" w14:textId="77777777" w:rsidR="0089246C" w:rsidRPr="0066626C" w:rsidRDefault="0089246C" w:rsidP="009A1C5D">
      <w:pPr>
        <w:rPr>
          <w:rFonts w:ascii="Verdana" w:hAnsi="Verdana"/>
          <w:sz w:val="20"/>
          <w:szCs w:val="20"/>
        </w:rPr>
      </w:pPr>
      <w:r w:rsidRPr="0066626C">
        <w:rPr>
          <w:rFonts w:ascii="Verdana" w:hAnsi="Verdana"/>
          <w:sz w:val="20"/>
          <w:szCs w:val="20"/>
        </w:rPr>
        <w:t xml:space="preserve">Directeur/bestuurder CNS de Triangel </w:t>
      </w:r>
    </w:p>
    <w:p w14:paraId="2794EA0C" w14:textId="77777777" w:rsidR="0089246C" w:rsidRPr="0066626C" w:rsidRDefault="0089246C" w:rsidP="009A1C5D">
      <w:pPr>
        <w:rPr>
          <w:rFonts w:ascii="Verdana" w:hAnsi="Verdana"/>
          <w:sz w:val="20"/>
          <w:szCs w:val="20"/>
        </w:rPr>
      </w:pPr>
    </w:p>
    <w:p w14:paraId="16E39B04" w14:textId="4C693070" w:rsidR="0089246C" w:rsidRPr="0066626C" w:rsidRDefault="0089246C" w:rsidP="009A1C5D">
      <w:pPr>
        <w:rPr>
          <w:rFonts w:ascii="Verdana" w:hAnsi="Verdana"/>
          <w:sz w:val="20"/>
          <w:szCs w:val="20"/>
        </w:rPr>
      </w:pPr>
      <w:r w:rsidRPr="0066626C">
        <w:rPr>
          <w:rFonts w:ascii="Verdana" w:hAnsi="Verdana"/>
          <w:sz w:val="20"/>
          <w:szCs w:val="20"/>
        </w:rPr>
        <w:t>C</w:t>
      </w:r>
      <w:r w:rsidR="00555089">
        <w:rPr>
          <w:rFonts w:ascii="Verdana" w:hAnsi="Verdana"/>
          <w:sz w:val="20"/>
          <w:szCs w:val="20"/>
        </w:rPr>
        <w:t>C</w:t>
      </w:r>
      <w:r w:rsidRPr="0066626C">
        <w:rPr>
          <w:rFonts w:ascii="Verdana" w:hAnsi="Verdana"/>
          <w:sz w:val="20"/>
          <w:szCs w:val="20"/>
        </w:rPr>
        <w:t xml:space="preserve"> dossier</w:t>
      </w:r>
    </w:p>
    <w:p w14:paraId="1D4870D3" w14:textId="78AE4613" w:rsidR="000739A8" w:rsidRPr="0066626C" w:rsidRDefault="009D554C">
      <w:pPr>
        <w:suppressAutoHyphens w:val="0"/>
        <w:rPr>
          <w:rFonts w:ascii="Verdana" w:hAnsi="Verdana"/>
          <w:sz w:val="20"/>
          <w:szCs w:val="20"/>
        </w:rPr>
      </w:pPr>
      <w:r w:rsidRPr="0066626C">
        <w:rPr>
          <w:rFonts w:ascii="Verdana" w:hAnsi="Verdana"/>
          <w:sz w:val="20"/>
          <w:szCs w:val="20"/>
        </w:rPr>
        <w:br w:type="page"/>
      </w:r>
    </w:p>
    <w:bookmarkStart w:id="32" w:name="_Toc145400735" w:displacedByCustomXml="next"/>
    <w:sdt>
      <w:sdtPr>
        <w:rPr>
          <w:rFonts w:ascii="Verdana" w:hAnsi="Verdana"/>
          <w:sz w:val="20"/>
          <w:szCs w:val="20"/>
        </w:rPr>
        <w:id w:val="509799116"/>
        <w:docPartObj>
          <w:docPartGallery w:val="Bibliographies"/>
          <w:docPartUnique/>
        </w:docPartObj>
      </w:sdtPr>
      <w:sdtEndPr>
        <w:rPr>
          <w:color w:val="auto"/>
          <w:sz w:val="24"/>
          <w:szCs w:val="24"/>
        </w:rPr>
      </w:sdtEndPr>
      <w:sdtContent>
        <w:p w14:paraId="7F1D04D2" w14:textId="77777777" w:rsidR="000739A8" w:rsidRPr="0070168B" w:rsidRDefault="009D554C">
          <w:pPr>
            <w:pStyle w:val="Kop1"/>
            <w:rPr>
              <w:rFonts w:ascii="Verdana" w:hAnsi="Verdana"/>
              <w:color w:val="auto"/>
              <w:sz w:val="24"/>
              <w:szCs w:val="24"/>
            </w:rPr>
          </w:pPr>
          <w:r w:rsidRPr="0070168B">
            <w:rPr>
              <w:rFonts w:ascii="Verdana" w:hAnsi="Verdana"/>
              <w:color w:val="auto"/>
              <w:sz w:val="24"/>
              <w:szCs w:val="24"/>
            </w:rPr>
            <w:t>Bibliografie</w:t>
          </w:r>
        </w:p>
      </w:sdtContent>
    </w:sdt>
    <w:bookmarkEnd w:id="32" w:displacedByCustomXml="prev"/>
    <w:p w14:paraId="174EF902" w14:textId="77777777" w:rsidR="000739A8" w:rsidRPr="0066626C" w:rsidRDefault="009D554C">
      <w:pPr>
        <w:pStyle w:val="Bibliografie"/>
        <w:ind w:left="720" w:hanging="720"/>
        <w:rPr>
          <w:rFonts w:ascii="Verdana" w:hAnsi="Verdana"/>
          <w:sz w:val="20"/>
          <w:szCs w:val="20"/>
        </w:rPr>
      </w:pPr>
      <w:r w:rsidRPr="0066626C">
        <w:rPr>
          <w:rFonts w:ascii="Verdana" w:hAnsi="Verdana"/>
          <w:sz w:val="20"/>
          <w:szCs w:val="20"/>
        </w:rPr>
        <w:fldChar w:fldCharType="begin"/>
      </w:r>
      <w:r w:rsidRPr="0066626C">
        <w:rPr>
          <w:rFonts w:ascii="Verdana" w:hAnsi="Verdana"/>
          <w:sz w:val="20"/>
          <w:szCs w:val="20"/>
        </w:rPr>
        <w:instrText>BIBLIOGRAPHY</w:instrText>
      </w:r>
      <w:r w:rsidRPr="0066626C">
        <w:rPr>
          <w:rFonts w:ascii="Verdana" w:hAnsi="Verdana"/>
          <w:sz w:val="20"/>
          <w:szCs w:val="20"/>
        </w:rPr>
        <w:fldChar w:fldCharType="separate"/>
      </w:r>
      <w:r w:rsidRPr="0066626C">
        <w:rPr>
          <w:rFonts w:ascii="Verdana" w:hAnsi="Verdana"/>
          <w:sz w:val="20"/>
          <w:szCs w:val="20"/>
        </w:rPr>
        <w:t xml:space="preserve">Bolwerk, P. (sd). </w:t>
      </w:r>
      <w:r w:rsidRPr="0066626C">
        <w:rPr>
          <w:rFonts w:ascii="Verdana" w:hAnsi="Verdana"/>
          <w:i/>
          <w:iCs/>
          <w:sz w:val="20"/>
          <w:szCs w:val="20"/>
        </w:rPr>
        <w:t>www.stoppestennu.nl</w:t>
      </w:r>
      <w:r w:rsidRPr="0066626C">
        <w:rPr>
          <w:rFonts w:ascii="Verdana" w:hAnsi="Verdana"/>
          <w:sz w:val="20"/>
          <w:szCs w:val="20"/>
        </w:rPr>
        <w:t>. Opgeroepen op januari 29, 2015</w:t>
      </w:r>
    </w:p>
    <w:p w14:paraId="4BB379FF" w14:textId="77777777" w:rsidR="000739A8" w:rsidRPr="0066626C" w:rsidRDefault="009D554C">
      <w:pPr>
        <w:pStyle w:val="Bibliografie"/>
        <w:ind w:left="720" w:hanging="720"/>
        <w:rPr>
          <w:rFonts w:ascii="Verdana" w:hAnsi="Verdana"/>
          <w:sz w:val="20"/>
          <w:szCs w:val="20"/>
          <w:lang w:val="en-US"/>
        </w:rPr>
      </w:pPr>
      <w:r w:rsidRPr="0066626C">
        <w:rPr>
          <w:rFonts w:ascii="Verdana" w:hAnsi="Verdana"/>
          <w:i/>
          <w:iCs/>
          <w:sz w:val="20"/>
          <w:szCs w:val="20"/>
          <w:lang w:val="en-US"/>
        </w:rPr>
        <w:t>http://www.devreedzameschool.net</w:t>
      </w:r>
      <w:r w:rsidRPr="0066626C">
        <w:rPr>
          <w:rFonts w:ascii="Verdana" w:hAnsi="Verdana"/>
          <w:sz w:val="20"/>
          <w:szCs w:val="20"/>
          <w:lang w:val="en-US"/>
        </w:rPr>
        <w:t>. (sd).</w:t>
      </w:r>
    </w:p>
    <w:p w14:paraId="3F5C1549" w14:textId="77777777" w:rsidR="000739A8" w:rsidRPr="0066626C" w:rsidRDefault="009D554C">
      <w:pPr>
        <w:pStyle w:val="Bibliografie"/>
        <w:ind w:left="720" w:hanging="720"/>
        <w:rPr>
          <w:rFonts w:ascii="Verdana" w:hAnsi="Verdana"/>
          <w:sz w:val="20"/>
          <w:szCs w:val="20"/>
        </w:rPr>
      </w:pPr>
      <w:r w:rsidRPr="0066626C">
        <w:rPr>
          <w:rFonts w:ascii="Verdana" w:hAnsi="Verdana"/>
          <w:sz w:val="20"/>
          <w:szCs w:val="20"/>
        </w:rPr>
        <w:t>Meer, B. v. (sd). Opgehaald van http://wij-leren.nl/pesten-op-school.php.</w:t>
      </w:r>
    </w:p>
    <w:p w14:paraId="4AA96FB4" w14:textId="77777777" w:rsidR="000739A8" w:rsidRPr="0066626C" w:rsidRDefault="009D554C">
      <w:pPr>
        <w:pStyle w:val="Bibliografie"/>
        <w:ind w:left="720" w:hanging="720"/>
        <w:rPr>
          <w:rFonts w:ascii="Verdana" w:hAnsi="Verdana"/>
          <w:sz w:val="20"/>
          <w:szCs w:val="20"/>
        </w:rPr>
      </w:pPr>
      <w:r w:rsidRPr="0066626C">
        <w:rPr>
          <w:rFonts w:ascii="Verdana" w:hAnsi="Verdana"/>
          <w:sz w:val="20"/>
          <w:szCs w:val="20"/>
        </w:rPr>
        <w:t xml:space="preserve">Meer, B. v. (1990). </w:t>
      </w:r>
      <w:r w:rsidRPr="0066626C">
        <w:rPr>
          <w:rFonts w:ascii="Verdana" w:hAnsi="Verdana"/>
          <w:i/>
          <w:iCs/>
          <w:sz w:val="20"/>
          <w:szCs w:val="20"/>
        </w:rPr>
        <w:t>Vijfsporenbeleid bij Pesten .</w:t>
      </w:r>
      <w:r w:rsidRPr="0066626C">
        <w:rPr>
          <w:rFonts w:ascii="Verdana" w:hAnsi="Verdana"/>
          <w:sz w:val="20"/>
          <w:szCs w:val="20"/>
        </w:rPr>
        <w:fldChar w:fldCharType="end"/>
      </w:r>
    </w:p>
    <w:p w14:paraId="612F3297" w14:textId="77777777" w:rsidR="000739A8" w:rsidRPr="0066626C" w:rsidRDefault="000739A8">
      <w:pPr>
        <w:rPr>
          <w:rFonts w:ascii="Verdana" w:hAnsi="Verdana"/>
          <w:sz w:val="20"/>
          <w:szCs w:val="20"/>
        </w:rPr>
      </w:pPr>
    </w:p>
    <w:p w14:paraId="337A6029" w14:textId="77777777" w:rsidR="000739A8" w:rsidRPr="0070168B" w:rsidRDefault="009D554C">
      <w:pPr>
        <w:pStyle w:val="Kop2"/>
        <w:rPr>
          <w:rFonts w:ascii="Verdana" w:hAnsi="Verdana"/>
          <w:color w:val="auto"/>
          <w:sz w:val="24"/>
          <w:szCs w:val="24"/>
        </w:rPr>
      </w:pPr>
      <w:bookmarkStart w:id="33" w:name="_Toc145400736"/>
      <w:r w:rsidRPr="0070168B">
        <w:rPr>
          <w:rFonts w:ascii="Verdana" w:hAnsi="Verdana"/>
          <w:color w:val="auto"/>
          <w:sz w:val="24"/>
          <w:szCs w:val="24"/>
        </w:rPr>
        <w:t>Extra informatie:</w:t>
      </w:r>
      <w:bookmarkEnd w:id="33"/>
    </w:p>
    <w:p w14:paraId="78C7C435" w14:textId="77777777" w:rsidR="000739A8" w:rsidRPr="0066626C" w:rsidRDefault="009D554C">
      <w:pPr>
        <w:rPr>
          <w:rFonts w:ascii="Verdana" w:hAnsi="Verdana"/>
          <w:sz w:val="20"/>
          <w:szCs w:val="20"/>
        </w:rPr>
      </w:pPr>
      <w:r w:rsidRPr="0066626C">
        <w:rPr>
          <w:rFonts w:ascii="Verdana" w:hAnsi="Verdana"/>
          <w:sz w:val="20"/>
          <w:szCs w:val="20"/>
        </w:rPr>
        <w:t>http://www.schoolenveiligheid.nl/ op deze website staan de eisen</w:t>
      </w:r>
    </w:p>
    <w:p w14:paraId="22BF11C1" w14:textId="77777777" w:rsidR="000739A8" w:rsidRPr="0066626C" w:rsidRDefault="009D554C">
      <w:pPr>
        <w:rPr>
          <w:rFonts w:ascii="Verdana" w:hAnsi="Verdana"/>
          <w:sz w:val="20"/>
          <w:szCs w:val="20"/>
        </w:rPr>
      </w:pPr>
      <w:r w:rsidRPr="0066626C">
        <w:rPr>
          <w:rFonts w:ascii="Verdana" w:hAnsi="Verdana"/>
          <w:sz w:val="20"/>
          <w:szCs w:val="20"/>
        </w:rPr>
        <w:t>http://www.schoolenveiligheid.nl/web/pestweb/artikel/-asset_publisher/DBGG6m9JROAy/content/pestprotoc-1</w:t>
      </w:r>
    </w:p>
    <w:p w14:paraId="1718CD31" w14:textId="77777777" w:rsidR="000739A8" w:rsidRPr="0066626C" w:rsidRDefault="000739A8">
      <w:pPr>
        <w:rPr>
          <w:rFonts w:ascii="Verdana" w:hAnsi="Verdana"/>
          <w:sz w:val="20"/>
          <w:szCs w:val="20"/>
        </w:rPr>
      </w:pPr>
    </w:p>
    <w:p w14:paraId="2D848D7F" w14:textId="77777777" w:rsidR="000739A8" w:rsidRPr="0066626C" w:rsidRDefault="000739A8">
      <w:pPr>
        <w:rPr>
          <w:rFonts w:ascii="Verdana" w:hAnsi="Verdana"/>
          <w:sz w:val="20"/>
          <w:szCs w:val="20"/>
        </w:rPr>
      </w:pPr>
    </w:p>
    <w:p w14:paraId="5134F98F" w14:textId="77777777" w:rsidR="000739A8" w:rsidRPr="0066626C" w:rsidRDefault="000739A8">
      <w:pPr>
        <w:rPr>
          <w:rFonts w:ascii="Verdana" w:hAnsi="Verdana"/>
          <w:sz w:val="20"/>
          <w:szCs w:val="20"/>
        </w:rPr>
      </w:pPr>
    </w:p>
    <w:sectPr w:rsidR="000739A8" w:rsidRPr="0066626C">
      <w:footerReference w:type="default" r:id="rId13"/>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EF0C" w14:textId="77777777" w:rsidR="006B0CC2" w:rsidRDefault="006B0CC2">
      <w:r>
        <w:separator/>
      </w:r>
    </w:p>
  </w:endnote>
  <w:endnote w:type="continuationSeparator" w:id="0">
    <w:p w14:paraId="448D5367" w14:textId="77777777" w:rsidR="006B0CC2" w:rsidRDefault="006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395339"/>
      <w:docPartObj>
        <w:docPartGallery w:val="Page Numbers (Bottom of Page)"/>
        <w:docPartUnique/>
      </w:docPartObj>
    </w:sdtPr>
    <w:sdtEndPr/>
    <w:sdtContent>
      <w:p w14:paraId="2AE9A521" w14:textId="77777777" w:rsidR="000C5255" w:rsidRDefault="000C5255">
        <w:pPr>
          <w:pStyle w:val="Voettekst"/>
          <w:jc w:val="right"/>
        </w:pPr>
        <w:r>
          <w:fldChar w:fldCharType="begin"/>
        </w:r>
        <w:r>
          <w:instrText>PAGE</w:instrText>
        </w:r>
        <w:r>
          <w:fldChar w:fldCharType="separate"/>
        </w:r>
        <w:r>
          <w:rPr>
            <w:noProof/>
          </w:rPr>
          <w:t>1</w:t>
        </w:r>
        <w:r>
          <w:fldChar w:fldCharType="end"/>
        </w:r>
      </w:p>
    </w:sdtContent>
  </w:sdt>
  <w:p w14:paraId="6070B3C2" w14:textId="77777777" w:rsidR="000C5255" w:rsidRDefault="000C52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2D46" w14:textId="77777777" w:rsidR="006B0CC2" w:rsidRDefault="006B0CC2">
      <w:r>
        <w:separator/>
      </w:r>
    </w:p>
  </w:footnote>
  <w:footnote w:type="continuationSeparator" w:id="0">
    <w:p w14:paraId="44D32F71" w14:textId="77777777" w:rsidR="006B0CC2" w:rsidRDefault="006B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AA3"/>
    <w:multiLevelType w:val="multilevel"/>
    <w:tmpl w:val="09FC5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6A2AD0"/>
    <w:multiLevelType w:val="multilevel"/>
    <w:tmpl w:val="721403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4071C9"/>
    <w:multiLevelType w:val="multilevel"/>
    <w:tmpl w:val="F6A6C9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1278CF"/>
    <w:multiLevelType w:val="multilevel"/>
    <w:tmpl w:val="C6E6D9F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0E810A6B"/>
    <w:multiLevelType w:val="multilevel"/>
    <w:tmpl w:val="935259B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Verdana" w:hAnsi="Verdana" w:cs="Verdana"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1E77BD"/>
    <w:multiLevelType w:val="multilevel"/>
    <w:tmpl w:val="D05E27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FC37D7"/>
    <w:multiLevelType w:val="hybridMultilevel"/>
    <w:tmpl w:val="1B4A305C"/>
    <w:lvl w:ilvl="0" w:tplc="04130003">
      <w:start w:val="1"/>
      <w:numFmt w:val="bullet"/>
      <w:lvlText w:val="o"/>
      <w:lvlJc w:val="left"/>
      <w:pPr>
        <w:ind w:left="789" w:hanging="360"/>
      </w:pPr>
      <w:rPr>
        <w:rFonts w:ascii="Courier New" w:hAnsi="Courier New" w:cs="Courier New"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7" w15:restartNumberingAfterBreak="0">
    <w:nsid w:val="157B421D"/>
    <w:multiLevelType w:val="multilevel"/>
    <w:tmpl w:val="4C801B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5FC2871"/>
    <w:multiLevelType w:val="multilevel"/>
    <w:tmpl w:val="83C23C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6F19CA"/>
    <w:multiLevelType w:val="multilevel"/>
    <w:tmpl w:val="174E7E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B93459"/>
    <w:multiLevelType w:val="hybridMultilevel"/>
    <w:tmpl w:val="432C55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E27983"/>
    <w:multiLevelType w:val="hybridMultilevel"/>
    <w:tmpl w:val="3E26C724"/>
    <w:lvl w:ilvl="0" w:tplc="5E4E6036">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CB3FC1"/>
    <w:multiLevelType w:val="multilevel"/>
    <w:tmpl w:val="0A2EC7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D8240A"/>
    <w:multiLevelType w:val="multilevel"/>
    <w:tmpl w:val="9E6AC1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26A7600"/>
    <w:multiLevelType w:val="multilevel"/>
    <w:tmpl w:val="5F5A76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70C2485"/>
    <w:multiLevelType w:val="multilevel"/>
    <w:tmpl w:val="9CBC86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8213F66"/>
    <w:multiLevelType w:val="multilevel"/>
    <w:tmpl w:val="F0D24B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82A7EEA"/>
    <w:multiLevelType w:val="multilevel"/>
    <w:tmpl w:val="32368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2DED129C"/>
    <w:multiLevelType w:val="multilevel"/>
    <w:tmpl w:val="539848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F4B7B10"/>
    <w:multiLevelType w:val="multilevel"/>
    <w:tmpl w:val="CA56CF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B987235"/>
    <w:multiLevelType w:val="multilevel"/>
    <w:tmpl w:val="CB7CD87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1" w15:restartNumberingAfterBreak="0">
    <w:nsid w:val="3CAA7546"/>
    <w:multiLevelType w:val="hybridMultilevel"/>
    <w:tmpl w:val="09EE37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D93934"/>
    <w:multiLevelType w:val="multilevel"/>
    <w:tmpl w:val="7376D52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A5F69AB"/>
    <w:multiLevelType w:val="multilevel"/>
    <w:tmpl w:val="0BC856B0"/>
    <w:lvl w:ilvl="0">
      <w:start w:val="2"/>
      <w:numFmt w:val="bullet"/>
      <w:lvlText w:val="-"/>
      <w:lvlJc w:val="left"/>
      <w:pPr>
        <w:tabs>
          <w:tab w:val="num" w:pos="720"/>
        </w:tabs>
        <w:ind w:left="720" w:hanging="360"/>
      </w:pPr>
      <w:rPr>
        <w:rFonts w:ascii="Verdana" w:hAnsi="Verdana" w:cs="Verdana"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52E842E7"/>
    <w:multiLevelType w:val="multilevel"/>
    <w:tmpl w:val="CCBCBC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7EF25BC"/>
    <w:multiLevelType w:val="multilevel"/>
    <w:tmpl w:val="CC54608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5D79327F"/>
    <w:multiLevelType w:val="multilevel"/>
    <w:tmpl w:val="CCA2E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83869A1"/>
    <w:multiLevelType w:val="multilevel"/>
    <w:tmpl w:val="331E52F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Verdana" w:hAnsi="Verdana" w:cs="Verdana"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87E7DE2"/>
    <w:multiLevelType w:val="multilevel"/>
    <w:tmpl w:val="3A1245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3D1114"/>
    <w:multiLevelType w:val="multilevel"/>
    <w:tmpl w:val="A76088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9EB3D46"/>
    <w:multiLevelType w:val="multilevel"/>
    <w:tmpl w:val="CC2A178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D745436"/>
    <w:multiLevelType w:val="multilevel"/>
    <w:tmpl w:val="C3ECB0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EF20E25"/>
    <w:multiLevelType w:val="multilevel"/>
    <w:tmpl w:val="CA6643E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6FB54D05"/>
    <w:multiLevelType w:val="multilevel"/>
    <w:tmpl w:val="13BC5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7623D35"/>
    <w:multiLevelType w:val="multilevel"/>
    <w:tmpl w:val="C6B6A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7AF497D"/>
    <w:multiLevelType w:val="multilevel"/>
    <w:tmpl w:val="0B88A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8D84ED6"/>
    <w:multiLevelType w:val="multilevel"/>
    <w:tmpl w:val="35684220"/>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B8C03F0"/>
    <w:multiLevelType w:val="multilevel"/>
    <w:tmpl w:val="7ADE37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E723179"/>
    <w:multiLevelType w:val="hybridMultilevel"/>
    <w:tmpl w:val="CBA65A78"/>
    <w:lvl w:ilvl="0" w:tplc="1B8C08E6">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890AE7"/>
    <w:multiLevelType w:val="multilevel"/>
    <w:tmpl w:val="BEB260B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26770590">
    <w:abstractNumId w:val="30"/>
  </w:num>
  <w:num w:numId="2" w16cid:durableId="1624458249">
    <w:abstractNumId w:val="34"/>
  </w:num>
  <w:num w:numId="3" w16cid:durableId="1290430868">
    <w:abstractNumId w:val="27"/>
  </w:num>
  <w:num w:numId="4" w16cid:durableId="2062707958">
    <w:abstractNumId w:val="25"/>
  </w:num>
  <w:num w:numId="5" w16cid:durableId="370883006">
    <w:abstractNumId w:val="26"/>
  </w:num>
  <w:num w:numId="6" w16cid:durableId="534738766">
    <w:abstractNumId w:val="5"/>
  </w:num>
  <w:num w:numId="7" w16cid:durableId="290981152">
    <w:abstractNumId w:val="33"/>
  </w:num>
  <w:num w:numId="8" w16cid:durableId="1055549834">
    <w:abstractNumId w:val="29"/>
  </w:num>
  <w:num w:numId="9" w16cid:durableId="1334450096">
    <w:abstractNumId w:val="1"/>
  </w:num>
  <w:num w:numId="10" w16cid:durableId="653073727">
    <w:abstractNumId w:val="16"/>
  </w:num>
  <w:num w:numId="11" w16cid:durableId="1898316602">
    <w:abstractNumId w:val="37"/>
  </w:num>
  <w:num w:numId="12" w16cid:durableId="1823352778">
    <w:abstractNumId w:val="31"/>
  </w:num>
  <w:num w:numId="13" w16cid:durableId="1764572140">
    <w:abstractNumId w:val="7"/>
  </w:num>
  <w:num w:numId="14" w16cid:durableId="2038921853">
    <w:abstractNumId w:val="24"/>
  </w:num>
  <w:num w:numId="15" w16cid:durableId="797144143">
    <w:abstractNumId w:val="18"/>
  </w:num>
  <w:num w:numId="16" w16cid:durableId="1877692384">
    <w:abstractNumId w:val="20"/>
  </w:num>
  <w:num w:numId="17" w16cid:durableId="205140283">
    <w:abstractNumId w:val="2"/>
  </w:num>
  <w:num w:numId="18" w16cid:durableId="625889078">
    <w:abstractNumId w:val="28"/>
  </w:num>
  <w:num w:numId="19" w16cid:durableId="1910575256">
    <w:abstractNumId w:val="19"/>
  </w:num>
  <w:num w:numId="20" w16cid:durableId="1102721065">
    <w:abstractNumId w:val="9"/>
  </w:num>
  <w:num w:numId="21" w16cid:durableId="2084721013">
    <w:abstractNumId w:val="13"/>
  </w:num>
  <w:num w:numId="22" w16cid:durableId="1203056660">
    <w:abstractNumId w:val="0"/>
  </w:num>
  <w:num w:numId="23" w16cid:durableId="704713904">
    <w:abstractNumId w:val="8"/>
  </w:num>
  <w:num w:numId="24" w16cid:durableId="892816554">
    <w:abstractNumId w:val="23"/>
  </w:num>
  <w:num w:numId="25" w16cid:durableId="902714705">
    <w:abstractNumId w:val="35"/>
  </w:num>
  <w:num w:numId="26" w16cid:durableId="1836069503">
    <w:abstractNumId w:val="17"/>
  </w:num>
  <w:num w:numId="27" w16cid:durableId="615216768">
    <w:abstractNumId w:val="3"/>
  </w:num>
  <w:num w:numId="28" w16cid:durableId="107625992">
    <w:abstractNumId w:val="4"/>
  </w:num>
  <w:num w:numId="29" w16cid:durableId="1778331821">
    <w:abstractNumId w:val="32"/>
  </w:num>
  <w:num w:numId="30" w16cid:durableId="1368681050">
    <w:abstractNumId w:val="15"/>
  </w:num>
  <w:num w:numId="31" w16cid:durableId="760219832">
    <w:abstractNumId w:val="14"/>
  </w:num>
  <w:num w:numId="32" w16cid:durableId="1607345132">
    <w:abstractNumId w:val="36"/>
  </w:num>
  <w:num w:numId="33" w16cid:durableId="1483504911">
    <w:abstractNumId w:val="10"/>
  </w:num>
  <w:num w:numId="34" w16cid:durableId="1456409226">
    <w:abstractNumId w:val="11"/>
  </w:num>
  <w:num w:numId="35" w16cid:durableId="730735749">
    <w:abstractNumId w:val="12"/>
  </w:num>
  <w:num w:numId="36" w16cid:durableId="756950367">
    <w:abstractNumId w:val="38"/>
  </w:num>
  <w:num w:numId="37" w16cid:durableId="622151987">
    <w:abstractNumId w:val="22"/>
  </w:num>
  <w:num w:numId="38" w16cid:durableId="1786315945">
    <w:abstractNumId w:val="39"/>
  </w:num>
  <w:num w:numId="39" w16cid:durableId="869337769">
    <w:abstractNumId w:val="6"/>
  </w:num>
  <w:num w:numId="40" w16cid:durableId="151339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A8"/>
    <w:rsid w:val="0000147E"/>
    <w:rsid w:val="00007D46"/>
    <w:rsid w:val="00016356"/>
    <w:rsid w:val="0002559C"/>
    <w:rsid w:val="0002719E"/>
    <w:rsid w:val="000358E1"/>
    <w:rsid w:val="0003663F"/>
    <w:rsid w:val="00043719"/>
    <w:rsid w:val="00056FAD"/>
    <w:rsid w:val="00062208"/>
    <w:rsid w:val="00067156"/>
    <w:rsid w:val="000738E8"/>
    <w:rsid w:val="000739A8"/>
    <w:rsid w:val="0008515E"/>
    <w:rsid w:val="00087082"/>
    <w:rsid w:val="000A32DC"/>
    <w:rsid w:val="000C5255"/>
    <w:rsid w:val="000F34B3"/>
    <w:rsid w:val="0010116A"/>
    <w:rsid w:val="00104643"/>
    <w:rsid w:val="00105B62"/>
    <w:rsid w:val="0010680E"/>
    <w:rsid w:val="001068E5"/>
    <w:rsid w:val="00110471"/>
    <w:rsid w:val="00125D1B"/>
    <w:rsid w:val="0013235F"/>
    <w:rsid w:val="00132797"/>
    <w:rsid w:val="001337FF"/>
    <w:rsid w:val="00145784"/>
    <w:rsid w:val="00146CB6"/>
    <w:rsid w:val="00180971"/>
    <w:rsid w:val="00186EB6"/>
    <w:rsid w:val="00195900"/>
    <w:rsid w:val="001A5600"/>
    <w:rsid w:val="001C48AE"/>
    <w:rsid w:val="001E5D5B"/>
    <w:rsid w:val="001F04AF"/>
    <w:rsid w:val="00203CCC"/>
    <w:rsid w:val="002051AB"/>
    <w:rsid w:val="002145FF"/>
    <w:rsid w:val="00235592"/>
    <w:rsid w:val="00247455"/>
    <w:rsid w:val="00260122"/>
    <w:rsid w:val="0026061C"/>
    <w:rsid w:val="0026596D"/>
    <w:rsid w:val="00266EC0"/>
    <w:rsid w:val="00287A19"/>
    <w:rsid w:val="002C03CA"/>
    <w:rsid w:val="002D0B47"/>
    <w:rsid w:val="002D31D0"/>
    <w:rsid w:val="002D6EC6"/>
    <w:rsid w:val="002E383F"/>
    <w:rsid w:val="002F5990"/>
    <w:rsid w:val="00304513"/>
    <w:rsid w:val="00305D0F"/>
    <w:rsid w:val="00321EE2"/>
    <w:rsid w:val="00326D6D"/>
    <w:rsid w:val="0033046B"/>
    <w:rsid w:val="00334B35"/>
    <w:rsid w:val="0033683E"/>
    <w:rsid w:val="0035106F"/>
    <w:rsid w:val="003548D4"/>
    <w:rsid w:val="00363E43"/>
    <w:rsid w:val="00371E2F"/>
    <w:rsid w:val="003903F1"/>
    <w:rsid w:val="003935EA"/>
    <w:rsid w:val="003975CA"/>
    <w:rsid w:val="003B1AB1"/>
    <w:rsid w:val="003C5D0B"/>
    <w:rsid w:val="003C717B"/>
    <w:rsid w:val="003D608A"/>
    <w:rsid w:val="003E4795"/>
    <w:rsid w:val="00407149"/>
    <w:rsid w:val="004626F6"/>
    <w:rsid w:val="00483610"/>
    <w:rsid w:val="00487A72"/>
    <w:rsid w:val="004954C4"/>
    <w:rsid w:val="004A2004"/>
    <w:rsid w:val="004A2B4C"/>
    <w:rsid w:val="004A788C"/>
    <w:rsid w:val="004B0A74"/>
    <w:rsid w:val="004B2637"/>
    <w:rsid w:val="004B407B"/>
    <w:rsid w:val="004D3D54"/>
    <w:rsid w:val="004E4F1A"/>
    <w:rsid w:val="004F4E43"/>
    <w:rsid w:val="004F52E8"/>
    <w:rsid w:val="005033EE"/>
    <w:rsid w:val="00505EE4"/>
    <w:rsid w:val="00506726"/>
    <w:rsid w:val="0052013E"/>
    <w:rsid w:val="0053300B"/>
    <w:rsid w:val="005460EB"/>
    <w:rsid w:val="00551F26"/>
    <w:rsid w:val="00555089"/>
    <w:rsid w:val="00567864"/>
    <w:rsid w:val="005808A0"/>
    <w:rsid w:val="005874C5"/>
    <w:rsid w:val="00591899"/>
    <w:rsid w:val="00594EA8"/>
    <w:rsid w:val="00597D45"/>
    <w:rsid w:val="005A5C9B"/>
    <w:rsid w:val="005B3837"/>
    <w:rsid w:val="005B4F7F"/>
    <w:rsid w:val="005B7E33"/>
    <w:rsid w:val="005F19DF"/>
    <w:rsid w:val="005F62A3"/>
    <w:rsid w:val="00601102"/>
    <w:rsid w:val="006170F9"/>
    <w:rsid w:val="00630062"/>
    <w:rsid w:val="00631930"/>
    <w:rsid w:val="00632860"/>
    <w:rsid w:val="00635C99"/>
    <w:rsid w:val="00655368"/>
    <w:rsid w:val="00663C55"/>
    <w:rsid w:val="00665BE0"/>
    <w:rsid w:val="0066626C"/>
    <w:rsid w:val="00667D49"/>
    <w:rsid w:val="006701E8"/>
    <w:rsid w:val="0067501B"/>
    <w:rsid w:val="00675E22"/>
    <w:rsid w:val="00677441"/>
    <w:rsid w:val="006874BF"/>
    <w:rsid w:val="006A08E4"/>
    <w:rsid w:val="006A4F9D"/>
    <w:rsid w:val="006B0CC2"/>
    <w:rsid w:val="006B311F"/>
    <w:rsid w:val="006B5F9C"/>
    <w:rsid w:val="006B69B1"/>
    <w:rsid w:val="006C507B"/>
    <w:rsid w:val="006E3152"/>
    <w:rsid w:val="006F183E"/>
    <w:rsid w:val="0070168B"/>
    <w:rsid w:val="00716365"/>
    <w:rsid w:val="00727A21"/>
    <w:rsid w:val="00740BB7"/>
    <w:rsid w:val="00742A96"/>
    <w:rsid w:val="00764086"/>
    <w:rsid w:val="00771172"/>
    <w:rsid w:val="00786239"/>
    <w:rsid w:val="00786893"/>
    <w:rsid w:val="00791731"/>
    <w:rsid w:val="007C068E"/>
    <w:rsid w:val="007E1648"/>
    <w:rsid w:val="007E3194"/>
    <w:rsid w:val="008135C3"/>
    <w:rsid w:val="0082304D"/>
    <w:rsid w:val="00832A82"/>
    <w:rsid w:val="00864B36"/>
    <w:rsid w:val="00872725"/>
    <w:rsid w:val="008727CE"/>
    <w:rsid w:val="008749F7"/>
    <w:rsid w:val="0088511F"/>
    <w:rsid w:val="0089246C"/>
    <w:rsid w:val="008A6CE5"/>
    <w:rsid w:val="008A72FD"/>
    <w:rsid w:val="008B606E"/>
    <w:rsid w:val="008C446E"/>
    <w:rsid w:val="008C620B"/>
    <w:rsid w:val="008D4D0E"/>
    <w:rsid w:val="00907109"/>
    <w:rsid w:val="00922043"/>
    <w:rsid w:val="009305D1"/>
    <w:rsid w:val="00931C58"/>
    <w:rsid w:val="009365A4"/>
    <w:rsid w:val="00953E0B"/>
    <w:rsid w:val="0097724A"/>
    <w:rsid w:val="009A1C5D"/>
    <w:rsid w:val="009A2C5E"/>
    <w:rsid w:val="009A4D28"/>
    <w:rsid w:val="009A67EC"/>
    <w:rsid w:val="009B1A1A"/>
    <w:rsid w:val="009B7A3B"/>
    <w:rsid w:val="009C12CC"/>
    <w:rsid w:val="009C6BEC"/>
    <w:rsid w:val="009C7453"/>
    <w:rsid w:val="009D2DE9"/>
    <w:rsid w:val="009D554C"/>
    <w:rsid w:val="00A00CC5"/>
    <w:rsid w:val="00A16B1F"/>
    <w:rsid w:val="00A34FE7"/>
    <w:rsid w:val="00A63788"/>
    <w:rsid w:val="00A65AF5"/>
    <w:rsid w:val="00A66828"/>
    <w:rsid w:val="00A77F9D"/>
    <w:rsid w:val="00A81E00"/>
    <w:rsid w:val="00A83FC6"/>
    <w:rsid w:val="00A83FE7"/>
    <w:rsid w:val="00A90DE7"/>
    <w:rsid w:val="00A91D1D"/>
    <w:rsid w:val="00A95074"/>
    <w:rsid w:val="00A96170"/>
    <w:rsid w:val="00AA635A"/>
    <w:rsid w:val="00AA75D9"/>
    <w:rsid w:val="00AB07A1"/>
    <w:rsid w:val="00AB7B6A"/>
    <w:rsid w:val="00AC0C1C"/>
    <w:rsid w:val="00AC2760"/>
    <w:rsid w:val="00AC6E13"/>
    <w:rsid w:val="00AE4FC1"/>
    <w:rsid w:val="00B17BF7"/>
    <w:rsid w:val="00B24588"/>
    <w:rsid w:val="00B25542"/>
    <w:rsid w:val="00B305F6"/>
    <w:rsid w:val="00B64EFE"/>
    <w:rsid w:val="00B75857"/>
    <w:rsid w:val="00B75C1E"/>
    <w:rsid w:val="00B777C5"/>
    <w:rsid w:val="00B94DFD"/>
    <w:rsid w:val="00BA4BA0"/>
    <w:rsid w:val="00C171A7"/>
    <w:rsid w:val="00C22B89"/>
    <w:rsid w:val="00C23760"/>
    <w:rsid w:val="00C23CB9"/>
    <w:rsid w:val="00C447C0"/>
    <w:rsid w:val="00C62B90"/>
    <w:rsid w:val="00C66211"/>
    <w:rsid w:val="00C720A1"/>
    <w:rsid w:val="00C73143"/>
    <w:rsid w:val="00C734CF"/>
    <w:rsid w:val="00CA61C1"/>
    <w:rsid w:val="00CA7006"/>
    <w:rsid w:val="00CA70B7"/>
    <w:rsid w:val="00CB48E9"/>
    <w:rsid w:val="00CD3148"/>
    <w:rsid w:val="00CE277C"/>
    <w:rsid w:val="00CF6DBC"/>
    <w:rsid w:val="00D02C21"/>
    <w:rsid w:val="00D07AB1"/>
    <w:rsid w:val="00D10183"/>
    <w:rsid w:val="00D1071E"/>
    <w:rsid w:val="00D16DE2"/>
    <w:rsid w:val="00D256B6"/>
    <w:rsid w:val="00D301D3"/>
    <w:rsid w:val="00D36D86"/>
    <w:rsid w:val="00D44DEB"/>
    <w:rsid w:val="00D51B7E"/>
    <w:rsid w:val="00D5329E"/>
    <w:rsid w:val="00D57983"/>
    <w:rsid w:val="00D62814"/>
    <w:rsid w:val="00D74CAF"/>
    <w:rsid w:val="00D8030C"/>
    <w:rsid w:val="00D818E4"/>
    <w:rsid w:val="00D910AF"/>
    <w:rsid w:val="00DB572F"/>
    <w:rsid w:val="00DC5DDB"/>
    <w:rsid w:val="00DD0349"/>
    <w:rsid w:val="00DD7782"/>
    <w:rsid w:val="00E01940"/>
    <w:rsid w:val="00E174D6"/>
    <w:rsid w:val="00E51C24"/>
    <w:rsid w:val="00E61045"/>
    <w:rsid w:val="00E653C6"/>
    <w:rsid w:val="00E65B82"/>
    <w:rsid w:val="00EA18C1"/>
    <w:rsid w:val="00EB5F7D"/>
    <w:rsid w:val="00EC7B91"/>
    <w:rsid w:val="00ED067B"/>
    <w:rsid w:val="00ED1F8D"/>
    <w:rsid w:val="00ED6DEF"/>
    <w:rsid w:val="00F151B6"/>
    <w:rsid w:val="00F15A6E"/>
    <w:rsid w:val="00F31EB7"/>
    <w:rsid w:val="00F45DA2"/>
    <w:rsid w:val="00F57CF3"/>
    <w:rsid w:val="00FA59F2"/>
    <w:rsid w:val="00FC557B"/>
    <w:rsid w:val="00FD5FAF"/>
    <w:rsid w:val="00FE2E9F"/>
    <w:rsid w:val="032D73B3"/>
    <w:rsid w:val="0787292C"/>
    <w:rsid w:val="09234659"/>
    <w:rsid w:val="0E3EE87A"/>
    <w:rsid w:val="14B8C711"/>
    <w:rsid w:val="14E68DE1"/>
    <w:rsid w:val="181E2EA3"/>
    <w:rsid w:val="19B9FF04"/>
    <w:rsid w:val="28F98447"/>
    <w:rsid w:val="40FFFE02"/>
    <w:rsid w:val="412CFB84"/>
    <w:rsid w:val="43356E32"/>
    <w:rsid w:val="4F993B44"/>
    <w:rsid w:val="603E760F"/>
    <w:rsid w:val="755579B2"/>
    <w:rsid w:val="75BCE7E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12F2"/>
  <w15:docId w15:val="{25A012C8-E200-41F7-8518-3A1959EE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3FA"/>
    <w:pPr>
      <w:suppressAutoHyphens/>
    </w:pPr>
  </w:style>
  <w:style w:type="paragraph" w:styleId="Kop1">
    <w:name w:val="heading 1"/>
    <w:basedOn w:val="Standaard"/>
    <w:next w:val="Standaard"/>
    <w:link w:val="Kop1Char"/>
    <w:uiPriority w:val="9"/>
    <w:qFormat/>
    <w:rsid w:val="009A3F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83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834E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lattetekstChar">
    <w:name w:val="Platte tekst Char"/>
    <w:basedOn w:val="Standaardalinea-lettertype"/>
    <w:link w:val="Tekstblok"/>
    <w:rsid w:val="005834EC"/>
    <w:rPr>
      <w:rFonts w:ascii="Times New Roman" w:eastAsia="Times New Roman" w:hAnsi="Times New Roman" w:cs="Times New Roman"/>
      <w:sz w:val="20"/>
      <w:szCs w:val="20"/>
      <w:lang w:eastAsia="nl-NL"/>
    </w:rPr>
  </w:style>
  <w:style w:type="character" w:customStyle="1" w:styleId="Kop2Char">
    <w:name w:val="Kop 2 Char"/>
    <w:basedOn w:val="Standaardalinea-lettertype"/>
    <w:link w:val="Kop2"/>
    <w:uiPriority w:val="9"/>
    <w:rsid w:val="005834E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5834EC"/>
    <w:rPr>
      <w:rFonts w:asciiTheme="majorHAnsi" w:eastAsiaTheme="majorEastAsia" w:hAnsiTheme="majorHAnsi" w:cstheme="majorBidi"/>
      <w:b/>
      <w:bCs/>
      <w:color w:val="4F81BD" w:themeColor="accent1"/>
    </w:rPr>
  </w:style>
  <w:style w:type="character" w:customStyle="1" w:styleId="OndertitelChar">
    <w:name w:val="Ondertitel Char"/>
    <w:basedOn w:val="Standaardalinea-lettertype"/>
    <w:link w:val="Subtitel1"/>
    <w:uiPriority w:val="11"/>
    <w:rsid w:val="005834EC"/>
    <w:rPr>
      <w:rFonts w:asciiTheme="majorHAnsi" w:eastAsiaTheme="majorEastAsia" w:hAnsiTheme="majorHAnsi" w:cstheme="majorBidi"/>
      <w:i/>
      <w:iCs/>
      <w:color w:val="4F81BD" w:themeColor="accent1"/>
      <w:spacing w:val="15"/>
      <w:sz w:val="24"/>
      <w:szCs w:val="24"/>
    </w:rPr>
  </w:style>
  <w:style w:type="character" w:customStyle="1" w:styleId="BallontekstChar">
    <w:name w:val="Ballontekst Char"/>
    <w:basedOn w:val="Standaardalinea-lettertype"/>
    <w:link w:val="Ballontekst"/>
    <w:uiPriority w:val="99"/>
    <w:semiHidden/>
    <w:rsid w:val="0076305E"/>
    <w:rPr>
      <w:rFonts w:ascii="Tahoma" w:hAnsi="Tahoma" w:cs="Tahoma"/>
      <w:sz w:val="16"/>
      <w:szCs w:val="16"/>
    </w:rPr>
  </w:style>
  <w:style w:type="character" w:customStyle="1" w:styleId="KoptekstChar">
    <w:name w:val="Koptekst Char"/>
    <w:basedOn w:val="Standaardalinea-lettertype"/>
    <w:link w:val="Koptekst"/>
    <w:uiPriority w:val="99"/>
    <w:rsid w:val="00716F36"/>
  </w:style>
  <w:style w:type="character" w:customStyle="1" w:styleId="VoettekstChar">
    <w:name w:val="Voettekst Char"/>
    <w:basedOn w:val="Standaardalinea-lettertype"/>
    <w:link w:val="Voettekst"/>
    <w:uiPriority w:val="99"/>
    <w:rsid w:val="00716F36"/>
  </w:style>
  <w:style w:type="character" w:customStyle="1" w:styleId="ListLabel1">
    <w:name w:val="ListLabel 1"/>
    <w:rsid w:val="00A50DB1"/>
    <w:rPr>
      <w:rFonts w:eastAsia="Calibri"/>
    </w:rPr>
  </w:style>
  <w:style w:type="character" w:customStyle="1" w:styleId="ListLabel2">
    <w:name w:val="ListLabel 2"/>
    <w:rsid w:val="00A50DB1"/>
    <w:rPr>
      <w:rFonts w:cs="Courier New"/>
    </w:rPr>
  </w:style>
  <w:style w:type="character" w:styleId="Zwaar">
    <w:name w:val="Strong"/>
    <w:basedOn w:val="Standaardalinea-lettertype"/>
    <w:uiPriority w:val="22"/>
    <w:qFormat/>
    <w:rsid w:val="004641DC"/>
    <w:rPr>
      <w:b/>
      <w:bCs/>
    </w:rPr>
  </w:style>
  <w:style w:type="character" w:customStyle="1" w:styleId="Kop1Char">
    <w:name w:val="Kop 1 Char"/>
    <w:basedOn w:val="Standaardalinea-lettertype"/>
    <w:link w:val="Kop1"/>
    <w:uiPriority w:val="9"/>
    <w:rsid w:val="009A3F1A"/>
    <w:rPr>
      <w:rFonts w:asciiTheme="majorHAnsi" w:eastAsiaTheme="majorEastAsia" w:hAnsiTheme="majorHAnsi" w:cstheme="majorBidi"/>
      <w:b/>
      <w:bCs/>
      <w:color w:val="365F91" w:themeColor="accent1" w:themeShade="BF"/>
      <w:sz w:val="28"/>
      <w:szCs w:val="28"/>
    </w:rPr>
  </w:style>
  <w:style w:type="character" w:customStyle="1" w:styleId="Internetkoppeling">
    <w:name w:val="Internetkoppeling"/>
    <w:basedOn w:val="Standaardalinea-lettertype"/>
    <w:uiPriority w:val="99"/>
    <w:unhideWhenUsed/>
    <w:rsid w:val="009A3F1A"/>
    <w:rPr>
      <w:color w:val="0000FF" w:themeColor="hyperlink"/>
      <w:u w:val="single"/>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Verdana"/>
    </w:rPr>
  </w:style>
  <w:style w:type="character" w:customStyle="1" w:styleId="ListLabel7">
    <w:name w:val="ListLabel 7"/>
    <w:rPr>
      <w:sz w:val="20"/>
    </w:rPr>
  </w:style>
  <w:style w:type="character" w:customStyle="1" w:styleId="ListLabel8">
    <w:name w:val="ListLabel 8"/>
    <w:rPr>
      <w:rFonts w:cs="Verdana"/>
    </w:rPr>
  </w:style>
  <w:style w:type="character" w:customStyle="1" w:styleId="ListLabel9">
    <w:name w:val="ListLabel 9"/>
    <w:rPr>
      <w:rFonts w:cs="Verdana"/>
      <w:sz w:val="20"/>
    </w:rPr>
  </w:style>
  <w:style w:type="character" w:customStyle="1" w:styleId="ListLabel10">
    <w:name w:val="ListLabel 10"/>
    <w:rPr>
      <w:rFonts w:cs="Courier New"/>
      <w:sz w:val="20"/>
    </w:rPr>
  </w:style>
  <w:style w:type="character" w:customStyle="1" w:styleId="Indexkoppeling">
    <w:name w:val="Indexkoppeling"/>
  </w:style>
  <w:style w:type="paragraph" w:customStyle="1" w:styleId="Kop">
    <w:name w:val="Kop"/>
    <w:basedOn w:val="Standaard"/>
    <w:next w:val="Tekstblok"/>
    <w:rsid w:val="00A50DB1"/>
    <w:pPr>
      <w:keepNext/>
      <w:spacing w:before="240" w:after="120"/>
    </w:pPr>
    <w:rPr>
      <w:rFonts w:ascii="Liberation Sans" w:eastAsia="Microsoft YaHei" w:hAnsi="Liberation Sans" w:cs="Mangal"/>
      <w:sz w:val="28"/>
      <w:szCs w:val="28"/>
    </w:rPr>
  </w:style>
  <w:style w:type="paragraph" w:customStyle="1" w:styleId="Tekstblok">
    <w:name w:val="Tekstblok"/>
    <w:basedOn w:val="Standaard"/>
    <w:link w:val="PlattetekstChar"/>
    <w:rsid w:val="005834EC"/>
    <w:pPr>
      <w:widowControl w:val="0"/>
      <w:spacing w:after="120" w:line="288" w:lineRule="auto"/>
    </w:pPr>
    <w:rPr>
      <w:rFonts w:ascii="Times New Roman" w:eastAsia="Times New Roman" w:hAnsi="Times New Roman" w:cs="Times New Roman"/>
      <w:sz w:val="20"/>
      <w:szCs w:val="20"/>
      <w:lang w:eastAsia="nl-NL"/>
    </w:rPr>
  </w:style>
  <w:style w:type="paragraph" w:styleId="Lijst">
    <w:name w:val="List"/>
    <w:basedOn w:val="Tekstblok"/>
    <w:rsid w:val="00A50DB1"/>
    <w:rPr>
      <w:rFonts w:cs="Mangal"/>
    </w:rPr>
  </w:style>
  <w:style w:type="paragraph" w:styleId="Bijschrift">
    <w:name w:val="caption"/>
    <w:basedOn w:val="Standaard"/>
    <w:rsid w:val="00A50DB1"/>
    <w:pPr>
      <w:suppressLineNumbers/>
      <w:spacing w:before="120" w:after="120"/>
    </w:pPr>
    <w:rPr>
      <w:rFonts w:cs="Mangal"/>
      <w:i/>
      <w:iCs/>
      <w:sz w:val="24"/>
      <w:szCs w:val="24"/>
    </w:rPr>
  </w:style>
  <w:style w:type="paragraph" w:customStyle="1" w:styleId="Index">
    <w:name w:val="Index"/>
    <w:basedOn w:val="Standaard"/>
    <w:rsid w:val="00A50DB1"/>
    <w:pPr>
      <w:suppressLineNumbers/>
    </w:pPr>
    <w:rPr>
      <w:rFonts w:cs="Mangal"/>
    </w:rPr>
  </w:style>
  <w:style w:type="paragraph" w:styleId="Lijstalinea">
    <w:name w:val="List Paragraph"/>
    <w:basedOn w:val="Standaard"/>
    <w:uiPriority w:val="34"/>
    <w:qFormat/>
    <w:rsid w:val="005834EC"/>
    <w:pPr>
      <w:ind w:left="720"/>
      <w:contextualSpacing/>
    </w:pPr>
  </w:style>
  <w:style w:type="paragraph" w:customStyle="1" w:styleId="Subtitel1">
    <w:name w:val="Subtitel1"/>
    <w:basedOn w:val="Standaard"/>
    <w:next w:val="Standaard"/>
    <w:link w:val="OndertitelChar"/>
    <w:uiPriority w:val="11"/>
    <w:qFormat/>
    <w:rsid w:val="005834EC"/>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76305E"/>
    <w:rPr>
      <w:rFonts w:ascii="Tahoma" w:hAnsi="Tahoma" w:cs="Tahoma"/>
      <w:sz w:val="16"/>
      <w:szCs w:val="16"/>
    </w:rPr>
  </w:style>
  <w:style w:type="paragraph" w:styleId="Koptekst">
    <w:name w:val="header"/>
    <w:basedOn w:val="Standaard"/>
    <w:link w:val="KoptekstChar"/>
    <w:uiPriority w:val="99"/>
    <w:unhideWhenUsed/>
    <w:rsid w:val="00716F36"/>
    <w:pPr>
      <w:tabs>
        <w:tab w:val="center" w:pos="4536"/>
        <w:tab w:val="right" w:pos="9072"/>
      </w:tabs>
    </w:pPr>
  </w:style>
  <w:style w:type="paragraph" w:styleId="Voettekst">
    <w:name w:val="footer"/>
    <w:basedOn w:val="Standaard"/>
    <w:link w:val="VoettekstChar"/>
    <w:uiPriority w:val="99"/>
    <w:unhideWhenUsed/>
    <w:rsid w:val="00716F36"/>
    <w:pPr>
      <w:tabs>
        <w:tab w:val="center" w:pos="4536"/>
        <w:tab w:val="right" w:pos="9072"/>
      </w:tabs>
    </w:pPr>
  </w:style>
  <w:style w:type="paragraph" w:customStyle="1" w:styleId="Default">
    <w:name w:val="Default"/>
    <w:rsid w:val="00763C43"/>
    <w:pPr>
      <w:suppressAutoHyphens/>
    </w:pPr>
    <w:rPr>
      <w:rFonts w:ascii="Calibri" w:eastAsia="Calibri" w:hAnsi="Calibri" w:cs="Calibri"/>
      <w:color w:val="000000"/>
      <w:sz w:val="24"/>
      <w:szCs w:val="24"/>
    </w:rPr>
  </w:style>
  <w:style w:type="paragraph" w:styleId="Geenafstand">
    <w:name w:val="No Spacing"/>
    <w:uiPriority w:val="1"/>
    <w:qFormat/>
    <w:rsid w:val="00146D8B"/>
    <w:pPr>
      <w:suppressAutoHyphens/>
    </w:pPr>
  </w:style>
  <w:style w:type="paragraph" w:customStyle="1" w:styleId="Kopinhoudsopgave">
    <w:name w:val="Kop inhoudsopgave"/>
    <w:basedOn w:val="Kop1"/>
    <w:next w:val="Standaard"/>
    <w:uiPriority w:val="39"/>
    <w:semiHidden/>
    <w:unhideWhenUsed/>
    <w:qFormat/>
    <w:rsid w:val="009A3F1A"/>
    <w:pPr>
      <w:suppressAutoHyphens w:val="0"/>
      <w:spacing w:line="276" w:lineRule="auto"/>
    </w:pPr>
    <w:rPr>
      <w:lang w:eastAsia="nl-NL"/>
    </w:rPr>
  </w:style>
  <w:style w:type="paragraph" w:customStyle="1" w:styleId="Inhoudsopgave2">
    <w:name w:val="Inhoudsopgave 2"/>
    <w:basedOn w:val="Standaard"/>
    <w:next w:val="Standaard"/>
    <w:autoRedefine/>
    <w:uiPriority w:val="39"/>
    <w:unhideWhenUsed/>
    <w:rsid w:val="00551F26"/>
    <w:pPr>
      <w:tabs>
        <w:tab w:val="right" w:leader="dot" w:pos="9062"/>
      </w:tabs>
      <w:spacing w:after="100"/>
      <w:ind w:left="220"/>
    </w:pPr>
  </w:style>
  <w:style w:type="paragraph" w:customStyle="1" w:styleId="Inhoudsopgave3">
    <w:name w:val="Inhoudsopgave 3"/>
    <w:basedOn w:val="Standaard"/>
    <w:next w:val="Standaard"/>
    <w:autoRedefine/>
    <w:uiPriority w:val="39"/>
    <w:unhideWhenUsed/>
    <w:rsid w:val="009A3F1A"/>
    <w:pPr>
      <w:spacing w:after="100"/>
      <w:ind w:left="440"/>
    </w:pPr>
  </w:style>
  <w:style w:type="paragraph" w:styleId="Bibliografie">
    <w:name w:val="Bibliography"/>
    <w:basedOn w:val="Standaard"/>
    <w:next w:val="Standaard"/>
    <w:uiPriority w:val="37"/>
    <w:unhideWhenUsed/>
    <w:rsid w:val="008A3F04"/>
  </w:style>
  <w:style w:type="paragraph" w:customStyle="1" w:styleId="Inhoudsopgave1">
    <w:name w:val="Inhoudsopgave 1"/>
    <w:basedOn w:val="Standaard"/>
    <w:next w:val="Standaard"/>
    <w:autoRedefine/>
    <w:uiPriority w:val="39"/>
    <w:unhideWhenUsed/>
    <w:rsid w:val="00F33B1E"/>
    <w:pPr>
      <w:spacing w:after="100"/>
    </w:pPr>
  </w:style>
  <w:style w:type="paragraph" w:customStyle="1" w:styleId="Frame-inhoud">
    <w:name w:val="Frame-inhoud"/>
    <w:basedOn w:val="Standaard"/>
  </w:style>
  <w:style w:type="paragraph" w:styleId="Voetnoottekst">
    <w:name w:val="footnote text"/>
    <w:basedOn w:val="Standaard"/>
    <w:link w:val="VoetnoottekstChar"/>
    <w:uiPriority w:val="99"/>
    <w:semiHidden/>
    <w:unhideWhenUsed/>
    <w:rsid w:val="00F45DA2"/>
    <w:rPr>
      <w:sz w:val="20"/>
      <w:szCs w:val="20"/>
    </w:rPr>
  </w:style>
  <w:style w:type="character" w:customStyle="1" w:styleId="VoetnoottekstChar">
    <w:name w:val="Voetnoottekst Char"/>
    <w:basedOn w:val="Standaardalinea-lettertype"/>
    <w:link w:val="Voetnoottekst"/>
    <w:uiPriority w:val="99"/>
    <w:semiHidden/>
    <w:rsid w:val="00F45DA2"/>
    <w:rPr>
      <w:sz w:val="20"/>
      <w:szCs w:val="20"/>
    </w:rPr>
  </w:style>
  <w:style w:type="character" w:styleId="Voetnootmarkering">
    <w:name w:val="footnote reference"/>
    <w:basedOn w:val="Standaardalinea-lettertype"/>
    <w:uiPriority w:val="99"/>
    <w:semiHidden/>
    <w:unhideWhenUsed/>
    <w:rsid w:val="00F45DA2"/>
    <w:rPr>
      <w:vertAlign w:val="superscript"/>
    </w:rPr>
  </w:style>
  <w:style w:type="paragraph" w:styleId="Inhopg2">
    <w:name w:val="toc 2"/>
    <w:basedOn w:val="Standaard"/>
    <w:next w:val="Standaard"/>
    <w:autoRedefine/>
    <w:uiPriority w:val="39"/>
    <w:unhideWhenUsed/>
    <w:rsid w:val="005B7E33"/>
    <w:pPr>
      <w:tabs>
        <w:tab w:val="right" w:leader="dot" w:pos="9062"/>
      </w:tabs>
      <w:spacing w:after="100"/>
    </w:pPr>
    <w:rPr>
      <w:rFonts w:ascii="Verdana" w:hAnsi="Verdana"/>
      <w:b/>
      <w:bCs/>
      <w:noProof/>
      <w:color w:val="000000" w:themeColor="text1"/>
      <w:sz w:val="24"/>
      <w:szCs w:val="24"/>
    </w:rPr>
  </w:style>
  <w:style w:type="paragraph" w:styleId="Inhopg1">
    <w:name w:val="toc 1"/>
    <w:basedOn w:val="Standaard"/>
    <w:next w:val="Standaard"/>
    <w:autoRedefine/>
    <w:uiPriority w:val="39"/>
    <w:unhideWhenUsed/>
    <w:rsid w:val="00A83FC6"/>
    <w:pPr>
      <w:spacing w:after="100"/>
    </w:pPr>
  </w:style>
  <w:style w:type="paragraph" w:styleId="Inhopg3">
    <w:name w:val="toc 3"/>
    <w:basedOn w:val="Standaard"/>
    <w:next w:val="Standaard"/>
    <w:autoRedefine/>
    <w:uiPriority w:val="39"/>
    <w:unhideWhenUsed/>
    <w:rsid w:val="00A83FC6"/>
    <w:pPr>
      <w:spacing w:after="100"/>
      <w:ind w:left="440"/>
    </w:pPr>
  </w:style>
  <w:style w:type="character" w:styleId="Hyperlink">
    <w:name w:val="Hyperlink"/>
    <w:basedOn w:val="Standaardalinea-lettertype"/>
    <w:uiPriority w:val="99"/>
    <w:unhideWhenUsed/>
    <w:rsid w:val="00A83FC6"/>
    <w:rPr>
      <w:color w:val="0000FF" w:themeColor="hyperlink"/>
      <w:u w:val="single"/>
    </w:rPr>
  </w:style>
  <w:style w:type="character" w:customStyle="1" w:styleId="marks8wtuthu4">
    <w:name w:val="marks8wtuthu4"/>
    <w:basedOn w:val="Standaardalinea-lettertype"/>
    <w:rsid w:val="00016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90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bc96e4-d3f4-4d08-915e-5fe222540174" xsi:nil="true"/>
    <lcf76f155ced4ddcb4097134ff3c332f xmlns="8f7c85e1-5f9f-4a7e-93e8-c7fcfff81b5e">
      <Terms xmlns="http://schemas.microsoft.com/office/infopath/2007/PartnerControls"/>
    </lcf76f155ced4ddcb4097134ff3c332f>
    <SharedWithUsers xmlns="debc96e4-d3f4-4d08-915e-5fe222540174">
      <UserInfo>
        <DisplayName>Margriet van Hierden</DisplayName>
        <AccountId>14</AccountId>
        <AccountType/>
      </UserInfo>
      <UserInfo>
        <DisplayName>Klazien van der Vlist</DisplayName>
        <AccountId>46</AccountId>
        <AccountType/>
      </UserInfo>
      <UserInfo>
        <DisplayName>Elsemarie van Asselt</DisplayName>
        <AccountId>48</AccountId>
        <AccountType/>
      </UserInfo>
      <UserInfo>
        <DisplayName>Jonathan Hobbel</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7721647E75B43819971EE7C13EA5B" ma:contentTypeVersion="18" ma:contentTypeDescription="Een nieuw document maken." ma:contentTypeScope="" ma:versionID="f8196d628b8c4f5787375915f5fef317">
  <xsd:schema xmlns:xsd="http://www.w3.org/2001/XMLSchema" xmlns:xs="http://www.w3.org/2001/XMLSchema" xmlns:p="http://schemas.microsoft.com/office/2006/metadata/properties" xmlns:ns2="8f7c85e1-5f9f-4a7e-93e8-c7fcfff81b5e" xmlns:ns3="debc96e4-d3f4-4d08-915e-5fe222540174" targetNamespace="http://schemas.microsoft.com/office/2006/metadata/properties" ma:root="true" ma:fieldsID="2c804feaea3433fd0ef97bf83313acbd" ns2:_="" ns3:_="">
    <xsd:import namespace="8f7c85e1-5f9f-4a7e-93e8-c7fcfff81b5e"/>
    <xsd:import namespace="debc96e4-d3f4-4d08-915e-5fe222540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c85e1-5f9f-4a7e-93e8-c7fcfff8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8c7eeb1-834c-43ac-9c52-e28147d53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c96e4-d3f4-4d08-915e-5fe22254017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05a75d2-bc64-48cc-8b4c-6f11765dff24}" ma:internalName="TaxCatchAll" ma:showField="CatchAllData" ma:web="debc96e4-d3f4-4d08-915e-5fe222540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Bob</b:Tag>
    <b:SourceType>InternetSite</b:SourceType>
    <b:Guid>{3F4E8F19-6866-4FAA-95BC-8599CF6EB06A}</b:Guid>
    <b:Author>
      <b:Author>
        <b:NameList>
          <b:Person>
            <b:Last>Meer</b:Last>
            <b:First>Bob</b:First>
            <b:Middle>van der</b:Middle>
          </b:Person>
        </b:NameList>
      </b:Author>
    </b:Author>
    <b:InternetSiteTitle>http://wij-leren.nl/pesten-op-school.php</b:InternetSiteTitle>
    <b:RefOrder>4</b:RefOrder>
  </b:Source>
  <b:Source>
    <b:Tag>Bob901</b:Tag>
    <b:SourceType>Book</b:SourceType>
    <b:Guid>{3C43696F-E732-4A07-BBCA-960EE25AEFD5}</b:Guid>
    <b:Title>Vijfsporenbeleid bij Pesten </b:Title>
    <b:Year>1990</b:Year>
    <b:Author>
      <b:Author>
        <b:NameList>
          <b:Person>
            <b:Last>Meer</b:Last>
            <b:First>Bob</b:First>
            <b:Middle>van der</b:Middle>
          </b:Person>
        </b:NameList>
      </b:Author>
    </b:Author>
    <b:RefOrder>1</b:RefOrder>
  </b:Source>
  <b:Source>
    <b:Tag>Pat15</b:Tag>
    <b:SourceType>InternetSite</b:SourceType>
    <b:Guid>{A3005C98-6486-402D-B635-41CC593DABA3}</b:Guid>
    <b:Title>www.stoppestennu.nl</b:Title>
    <b:Author>
      <b:Author>
        <b:NameList>
          <b:Person>
            <b:Last>Bolwerk</b:Last>
            <b:First>Patricia</b:First>
          </b:Person>
        </b:NameList>
      </b:Author>
    </b:Author>
    <b:YearAccessed>2015</b:YearAccessed>
    <b:MonthAccessed>januari</b:MonthAccessed>
    <b:DayAccessed>29</b:DayAccessed>
    <b:RefOrder>3</b:RefOrder>
  </b:Source>
  <b:Source>
    <b:Tag>htt1</b:Tag>
    <b:SourceType>InternetSite</b:SourceType>
    <b:Guid>{9551448B-60E9-48FF-AF2A-58F6A4EB121B}</b:Guid>
    <b:Title>http://www.devreedzameschool.net</b:Title>
    <b:RefOrder>2</b:RefOrder>
  </b:Source>
</b:Sources>
</file>

<file path=customXml/itemProps1.xml><?xml version="1.0" encoding="utf-8"?>
<ds:datastoreItem xmlns:ds="http://schemas.openxmlformats.org/officeDocument/2006/customXml" ds:itemID="{99FBF1F1-D616-4A55-B905-BFC7FEECE9D2}">
  <ds:schemaRefs>
    <ds:schemaRef ds:uri="http://schemas.microsoft.com/office/2006/metadata/properties"/>
    <ds:schemaRef ds:uri="http://schemas.microsoft.com/office/infopath/2007/PartnerControls"/>
    <ds:schemaRef ds:uri="debc96e4-d3f4-4d08-915e-5fe222540174"/>
    <ds:schemaRef ds:uri="8f7c85e1-5f9f-4a7e-93e8-c7fcfff81b5e"/>
  </ds:schemaRefs>
</ds:datastoreItem>
</file>

<file path=customXml/itemProps2.xml><?xml version="1.0" encoding="utf-8"?>
<ds:datastoreItem xmlns:ds="http://schemas.openxmlformats.org/officeDocument/2006/customXml" ds:itemID="{DCDF2EAB-FAE5-464D-8BCB-7E2BE69099FD}">
  <ds:schemaRefs>
    <ds:schemaRef ds:uri="http://schemas.microsoft.com/sharepoint/v3/contenttype/forms"/>
  </ds:schemaRefs>
</ds:datastoreItem>
</file>

<file path=customXml/itemProps3.xml><?xml version="1.0" encoding="utf-8"?>
<ds:datastoreItem xmlns:ds="http://schemas.openxmlformats.org/officeDocument/2006/customXml" ds:itemID="{67148C14-B5EB-40CD-9C3D-75864239404B}"/>
</file>

<file path=customXml/itemProps4.xml><?xml version="1.0" encoding="utf-8"?>
<ds:datastoreItem xmlns:ds="http://schemas.openxmlformats.org/officeDocument/2006/customXml" ds:itemID="{DD27BA84-6E6C-4E42-9B5E-555D4FB5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7519</Words>
  <Characters>41359</Characters>
  <Application>Microsoft Office Word</Application>
  <DocSecurity>0</DocSecurity>
  <Lines>344</Lines>
  <Paragraphs>97</Paragraphs>
  <ScaleCrop>false</ScaleCrop>
  <Company>Heutink ICT</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Margriet van Hierden</dc:creator>
  <cp:lastModifiedBy>Jonathan Hobbel</cp:lastModifiedBy>
  <cp:revision>48</cp:revision>
  <cp:lastPrinted>2016-03-30T07:43:00Z</cp:lastPrinted>
  <dcterms:created xsi:type="dcterms:W3CDTF">2023-09-21T09:30:00Z</dcterms:created>
  <dcterms:modified xsi:type="dcterms:W3CDTF">2023-10-26T07:23:00Z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0x0101000917721647E75B43819971EE7C13EA5B</vt:lpwstr>
  </property>
  <property fmtid="{D5CDD505-2E9C-101B-9397-08002B2CF9AE}" pid="3" name="Order">
    <vt:r8>130400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