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F4CB" w14:textId="52F0D5A4" w:rsidR="00C40476" w:rsidRPr="00CE0154" w:rsidRDefault="00CE0154" w:rsidP="000675B0">
      <w:pPr>
        <w:spacing w:line="288" w:lineRule="auto"/>
        <w:rPr>
          <w:sz w:val="24"/>
          <w:szCs w:val="24"/>
        </w:rPr>
      </w:pPr>
      <w:r w:rsidRPr="00E54C93">
        <w:rPr>
          <w:noProof/>
          <w:color w:val="FF0000"/>
          <w:sz w:val="24"/>
          <w:szCs w:val="24"/>
          <w:lang w:eastAsia="nl-NL"/>
        </w:rPr>
        <w:drawing>
          <wp:anchor distT="0" distB="0" distL="114300" distR="114300" simplePos="0" relativeHeight="251657728" behindDoc="1" locked="0" layoutInCell="1" allowOverlap="1" wp14:anchorId="1997B89E" wp14:editId="3103D439">
            <wp:simplePos x="0" y="0"/>
            <wp:positionH relativeFrom="column">
              <wp:posOffset>-56515</wp:posOffset>
            </wp:positionH>
            <wp:positionV relativeFrom="paragraph">
              <wp:posOffset>0</wp:posOffset>
            </wp:positionV>
            <wp:extent cx="6056630" cy="930275"/>
            <wp:effectExtent l="0" t="0" r="0" b="0"/>
            <wp:wrapTight wrapText="bothSides">
              <wp:wrapPolygon edited="0">
                <wp:start x="0" y="0"/>
                <wp:lineTo x="0" y="21231"/>
                <wp:lineTo x="21537" y="21231"/>
                <wp:lineTo x="2153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906" t="9778" r="1906" b="12949"/>
                    <a:stretch>
                      <a:fillRect/>
                    </a:stretch>
                  </pic:blipFill>
                  <pic:spPr bwMode="auto">
                    <a:xfrm>
                      <a:off x="0" y="0"/>
                      <a:ext cx="6056630" cy="930275"/>
                    </a:xfrm>
                    <a:prstGeom prst="rect">
                      <a:avLst/>
                    </a:prstGeom>
                    <a:noFill/>
                  </pic:spPr>
                </pic:pic>
              </a:graphicData>
            </a:graphic>
            <wp14:sizeRelH relativeFrom="page">
              <wp14:pctWidth>0</wp14:pctWidth>
            </wp14:sizeRelH>
            <wp14:sizeRelV relativeFrom="page">
              <wp14:pctHeight>0</wp14:pctHeight>
            </wp14:sizeRelV>
          </wp:anchor>
        </w:drawing>
      </w:r>
      <w:r w:rsidR="00D36F6A">
        <w:rPr>
          <w:sz w:val="24"/>
          <w:szCs w:val="24"/>
        </w:rPr>
        <w:t>Agenda</w:t>
      </w:r>
      <w:r w:rsidR="00C40476" w:rsidRPr="00CE0154">
        <w:rPr>
          <w:sz w:val="24"/>
          <w:szCs w:val="24"/>
        </w:rPr>
        <w:t xml:space="preserve"> MR vergadering </w:t>
      </w:r>
    </w:p>
    <w:p w14:paraId="60B616C7" w14:textId="2775FFED" w:rsidR="004D540F" w:rsidRDefault="00C40476" w:rsidP="001F113E">
      <w:pPr>
        <w:spacing w:line="288" w:lineRule="auto"/>
        <w:rPr>
          <w:sz w:val="24"/>
          <w:szCs w:val="24"/>
        </w:rPr>
      </w:pPr>
      <w:r w:rsidRPr="00CE0154">
        <w:rPr>
          <w:sz w:val="24"/>
          <w:szCs w:val="24"/>
        </w:rPr>
        <w:t>Datum:</w:t>
      </w:r>
      <w:r w:rsidRPr="00CE0154">
        <w:rPr>
          <w:sz w:val="24"/>
          <w:szCs w:val="24"/>
        </w:rPr>
        <w:tab/>
      </w:r>
      <w:r w:rsidR="00645CE4">
        <w:rPr>
          <w:sz w:val="24"/>
          <w:szCs w:val="24"/>
        </w:rPr>
        <w:t>2 November</w:t>
      </w:r>
      <w:r w:rsidR="004F028E">
        <w:rPr>
          <w:sz w:val="24"/>
          <w:szCs w:val="24"/>
        </w:rPr>
        <w:t xml:space="preserve"> 2021 </w:t>
      </w:r>
      <w:r w:rsidR="009921B1">
        <w:rPr>
          <w:sz w:val="24"/>
          <w:szCs w:val="24"/>
        </w:rPr>
        <w:t>19:30</w:t>
      </w:r>
      <w:r w:rsidR="00257CA7" w:rsidRPr="00CE0154">
        <w:rPr>
          <w:sz w:val="24"/>
          <w:szCs w:val="24"/>
        </w:rPr>
        <w:t xml:space="preserve"> uur</w:t>
      </w:r>
      <w:r w:rsidR="00BC6190">
        <w:rPr>
          <w:sz w:val="24"/>
          <w:szCs w:val="24"/>
        </w:rPr>
        <w:t xml:space="preserve"> </w:t>
      </w:r>
    </w:p>
    <w:p w14:paraId="523CDC34" w14:textId="286B876E" w:rsidR="004D540F" w:rsidRDefault="0AE56FC1" w:rsidP="001F113E">
      <w:pPr>
        <w:spacing w:line="288" w:lineRule="auto"/>
        <w:rPr>
          <w:sz w:val="24"/>
          <w:szCs w:val="24"/>
        </w:rPr>
      </w:pPr>
      <w:r w:rsidRPr="0AE56FC1">
        <w:rPr>
          <w:sz w:val="24"/>
          <w:szCs w:val="24"/>
        </w:rPr>
        <w:t xml:space="preserve">Locatie: </w:t>
      </w:r>
      <w:r w:rsidR="004D540F">
        <w:tab/>
      </w:r>
      <w:r w:rsidRPr="0AE56FC1">
        <w:rPr>
          <w:sz w:val="24"/>
          <w:szCs w:val="24"/>
        </w:rPr>
        <w:t>TEAMS</w:t>
      </w:r>
    </w:p>
    <w:p w14:paraId="62F8472B" w14:textId="55B9609C" w:rsidR="00121268" w:rsidRDefault="0AE56FC1" w:rsidP="001F113E">
      <w:pPr>
        <w:spacing w:line="288" w:lineRule="auto"/>
        <w:rPr>
          <w:sz w:val="24"/>
          <w:szCs w:val="24"/>
        </w:rPr>
      </w:pPr>
      <w:r w:rsidRPr="0AE56FC1">
        <w:rPr>
          <w:sz w:val="24"/>
          <w:szCs w:val="24"/>
        </w:rPr>
        <w:t>Aanwezig: Marie-Anne, Suzanne, Lisanne, Miranda, Corinne (en Margriet voor IKC)</w:t>
      </w:r>
    </w:p>
    <w:p w14:paraId="0A37501D" w14:textId="0A0852E7" w:rsidR="00613A40" w:rsidRDefault="00BC6190" w:rsidP="001F113E">
      <w:pPr>
        <w:spacing w:line="288" w:lineRule="auto"/>
        <w:rPr>
          <w:sz w:val="24"/>
          <w:szCs w:val="24"/>
        </w:rPr>
      </w:pPr>
      <w:r>
        <w:rPr>
          <w:sz w:val="24"/>
          <w:szCs w:val="24"/>
        </w:rPr>
        <w:t xml:space="preserve">Afwezig: </w:t>
      </w:r>
      <w:r w:rsidR="00CD14E1">
        <w:rPr>
          <w:sz w:val="24"/>
          <w:szCs w:val="24"/>
        </w:rPr>
        <w:tab/>
      </w:r>
      <w:r w:rsidR="0092322E">
        <w:rPr>
          <w:sz w:val="24"/>
          <w:szCs w:val="24"/>
        </w:rPr>
        <w:t>-</w:t>
      </w:r>
    </w:p>
    <w:p w14:paraId="38C37536" w14:textId="24B021A6" w:rsidR="0092322E" w:rsidRDefault="0AE56FC1" w:rsidP="001F113E">
      <w:pPr>
        <w:spacing w:line="288" w:lineRule="auto"/>
        <w:rPr>
          <w:sz w:val="24"/>
          <w:szCs w:val="24"/>
        </w:rPr>
      </w:pPr>
      <w:r w:rsidRPr="0AE56FC1">
        <w:rPr>
          <w:sz w:val="24"/>
          <w:szCs w:val="24"/>
        </w:rPr>
        <w:t xml:space="preserve">Notulist: </w:t>
      </w:r>
      <w:r w:rsidR="0092322E">
        <w:tab/>
      </w:r>
      <w:r w:rsidRPr="0AE56FC1">
        <w:rPr>
          <w:sz w:val="24"/>
          <w:szCs w:val="24"/>
        </w:rPr>
        <w:t>Suzanne</w:t>
      </w:r>
    </w:p>
    <w:p w14:paraId="10F0F5CF" w14:textId="10E8D38D" w:rsidR="00416CF0" w:rsidRDefault="00416CF0" w:rsidP="0AE56FC1">
      <w:pPr>
        <w:pStyle w:val="Geenafstand"/>
        <w:spacing w:line="288" w:lineRule="auto"/>
      </w:pPr>
    </w:p>
    <w:p w14:paraId="4800C1E7" w14:textId="5A09E600" w:rsidR="00613A40" w:rsidRPr="00613A40" w:rsidRDefault="00613A40" w:rsidP="00613A40">
      <w:pPr>
        <w:pStyle w:val="Geenafstand"/>
        <w:rPr>
          <w:rFonts w:ascii="Century Gothic" w:hAnsi="Century Gothic"/>
          <w:sz w:val="20"/>
          <w:szCs w:val="20"/>
        </w:rPr>
      </w:pPr>
      <w:r w:rsidRPr="00613A40">
        <w:rPr>
          <w:rFonts w:ascii="Century Gothic" w:hAnsi="Century Gothic"/>
          <w:sz w:val="20"/>
          <w:szCs w:val="20"/>
        </w:rPr>
        <w:t>1. Opening vergadering</w:t>
      </w:r>
    </w:p>
    <w:p w14:paraId="7AD7EC88" w14:textId="5ADF4897" w:rsidR="000615F5" w:rsidRDefault="0AE56FC1" w:rsidP="005F5FCB">
      <w:pPr>
        <w:pStyle w:val="Geenafstand"/>
        <w:rPr>
          <w:rFonts w:ascii="Century Gothic" w:hAnsi="Century Gothic"/>
          <w:sz w:val="20"/>
          <w:szCs w:val="20"/>
        </w:rPr>
      </w:pPr>
      <w:r w:rsidRPr="0AE56FC1">
        <w:rPr>
          <w:rFonts w:ascii="Century Gothic" w:hAnsi="Century Gothic"/>
          <w:sz w:val="20"/>
          <w:szCs w:val="20"/>
        </w:rPr>
        <w:t>Marie-Anne opent de vergadering met gebed, zodat we de identiteit van de school niet uit het oog verliezen.</w:t>
      </w:r>
    </w:p>
    <w:p w14:paraId="199FDF21" w14:textId="253FC5EA" w:rsidR="00645CE4" w:rsidRDefault="00645CE4" w:rsidP="005F5FCB">
      <w:pPr>
        <w:pStyle w:val="Geenafstand"/>
        <w:rPr>
          <w:rFonts w:ascii="Century Gothic" w:hAnsi="Century Gothic"/>
          <w:sz w:val="20"/>
          <w:szCs w:val="20"/>
        </w:rPr>
      </w:pPr>
    </w:p>
    <w:p w14:paraId="7239A58D" w14:textId="63F485E5" w:rsidR="00645CE4" w:rsidRDefault="00645CE4" w:rsidP="00645CE4">
      <w:pPr>
        <w:pStyle w:val="Geenafstand"/>
        <w:rPr>
          <w:rFonts w:ascii="Century Gothic" w:hAnsi="Century Gothic"/>
          <w:sz w:val="20"/>
          <w:szCs w:val="20"/>
        </w:rPr>
      </w:pPr>
      <w:r>
        <w:rPr>
          <w:rFonts w:ascii="Century Gothic" w:hAnsi="Century Gothic"/>
          <w:sz w:val="20"/>
          <w:szCs w:val="20"/>
        </w:rPr>
        <w:t>2. Vaststellen:</w:t>
      </w:r>
    </w:p>
    <w:p w14:paraId="023ACFCB" w14:textId="1FABA176" w:rsidR="00BE2DDA" w:rsidRDefault="0AE56FC1" w:rsidP="00645CE4">
      <w:pPr>
        <w:pStyle w:val="Geenafstand"/>
        <w:rPr>
          <w:rFonts w:ascii="Century Gothic" w:hAnsi="Century Gothic"/>
          <w:sz w:val="20"/>
          <w:szCs w:val="20"/>
        </w:rPr>
      </w:pPr>
      <w:r w:rsidRPr="0AE56FC1">
        <w:rPr>
          <w:rFonts w:ascii="Century Gothic" w:hAnsi="Century Gothic"/>
          <w:sz w:val="20"/>
          <w:szCs w:val="20"/>
        </w:rPr>
        <w:t>- Agenda deze vergadering; vastgesteld en akkoord</w:t>
      </w:r>
    </w:p>
    <w:p w14:paraId="3992BCB0" w14:textId="4D5D76B7" w:rsidR="00BE2DDA" w:rsidRDefault="00BE2DDA" w:rsidP="00645CE4">
      <w:pPr>
        <w:pStyle w:val="Geenafstand"/>
        <w:rPr>
          <w:rFonts w:ascii="Century Gothic" w:hAnsi="Century Gothic"/>
          <w:sz w:val="20"/>
          <w:szCs w:val="20"/>
        </w:rPr>
      </w:pPr>
    </w:p>
    <w:p w14:paraId="21C608AF" w14:textId="2D3F597A" w:rsidR="00BE2DDA" w:rsidRDefault="0AE56FC1" w:rsidP="0AE56FC1">
      <w:pPr>
        <w:pStyle w:val="Geenafstand"/>
        <w:rPr>
          <w:rFonts w:ascii="Century Gothic" w:hAnsi="Century Gothic"/>
          <w:sz w:val="20"/>
          <w:szCs w:val="20"/>
        </w:rPr>
      </w:pPr>
      <w:r w:rsidRPr="0AE56FC1">
        <w:rPr>
          <w:rFonts w:ascii="Century Gothic" w:hAnsi="Century Gothic"/>
          <w:sz w:val="20"/>
          <w:szCs w:val="20"/>
        </w:rPr>
        <w:t xml:space="preserve">3. Samenwerking MR Triangel en Ouderraad IKC: toelichting en concretiseren van de mogelijkheden door/met Margriet, waar kunnen we samenwerken, we zitten in hetzelfde gebouw, doorstroom van </w:t>
      </w:r>
      <w:proofErr w:type="spellStart"/>
      <w:r w:rsidRPr="0AE56FC1">
        <w:rPr>
          <w:rFonts w:ascii="Century Gothic" w:hAnsi="Century Gothic"/>
          <w:sz w:val="20"/>
          <w:szCs w:val="20"/>
        </w:rPr>
        <w:t>Partou</w:t>
      </w:r>
      <w:proofErr w:type="spellEnd"/>
      <w:r w:rsidRPr="0AE56FC1">
        <w:rPr>
          <w:rFonts w:ascii="Century Gothic" w:hAnsi="Century Gothic"/>
          <w:sz w:val="20"/>
          <w:szCs w:val="20"/>
        </w:rPr>
        <w:t xml:space="preserve"> naar de Triangel is vrij groot (80-90% wordt genoemd). </w:t>
      </w:r>
    </w:p>
    <w:p w14:paraId="15A02EF6" w14:textId="7F66D406" w:rsidR="00BE2DDA" w:rsidRDefault="0AE56FC1" w:rsidP="00645CE4">
      <w:pPr>
        <w:pStyle w:val="Geenafstand"/>
        <w:rPr>
          <w:rFonts w:ascii="Century Gothic" w:hAnsi="Century Gothic"/>
          <w:sz w:val="20"/>
          <w:szCs w:val="20"/>
        </w:rPr>
      </w:pPr>
      <w:r w:rsidRPr="0AE56FC1">
        <w:rPr>
          <w:rFonts w:ascii="Century Gothic" w:hAnsi="Century Gothic"/>
          <w:sz w:val="20"/>
          <w:szCs w:val="20"/>
        </w:rPr>
        <w:t xml:space="preserve">1 keer per jaar contact MR en OR is voldoende, want hoewel zelfde gebouw toch 2 hele andere bedrijven. Voorzitters nemen contact op, of er gezamenlijke punten zijn. Margriet is voor beide aanspreekpunt en bij bijzonderheden zal Margriet contact opnemen met de MR. Door Corona heeft het contact vorig jaar zo goed als stilgelegen. Aandachtspuntje, soms is het wel handig om even van elkaar te weten hoe of wat, zoals bijvoorbeeld parkeerbeleid, gezonde school. Actiepunt Lisanne: checken wie na Marthe nu de voorzitter is OR </w:t>
      </w:r>
      <w:proofErr w:type="spellStart"/>
      <w:r w:rsidRPr="0AE56FC1">
        <w:rPr>
          <w:rFonts w:ascii="Century Gothic" w:hAnsi="Century Gothic"/>
          <w:sz w:val="20"/>
          <w:szCs w:val="20"/>
        </w:rPr>
        <w:t>Partou</w:t>
      </w:r>
      <w:proofErr w:type="spellEnd"/>
      <w:r w:rsidR="00FB2D9E">
        <w:rPr>
          <w:rFonts w:ascii="Century Gothic" w:hAnsi="Century Gothic"/>
          <w:sz w:val="20"/>
          <w:szCs w:val="20"/>
        </w:rPr>
        <w:t xml:space="preserve"> en dan gaat Lisanne ook direct in gesprek met de voorzitter of er nog punten zijn die van ons ook van belang zijn.  Deze worden teruggekoppeld in de volgende MR vergadering  </w:t>
      </w:r>
    </w:p>
    <w:p w14:paraId="6B6382FF" w14:textId="63A56DC4" w:rsidR="009921B1" w:rsidRDefault="009921B1" w:rsidP="005F5FCB">
      <w:pPr>
        <w:pStyle w:val="Geenafstand"/>
        <w:rPr>
          <w:rFonts w:ascii="Century Gothic" w:hAnsi="Century Gothic"/>
          <w:sz w:val="20"/>
          <w:szCs w:val="20"/>
        </w:rPr>
      </w:pPr>
    </w:p>
    <w:p w14:paraId="5C70F628" w14:textId="22DC1111" w:rsidR="009921B1" w:rsidRDefault="0AE56FC1" w:rsidP="005F5FCB">
      <w:pPr>
        <w:pStyle w:val="Geenafstand"/>
        <w:rPr>
          <w:rFonts w:ascii="Century Gothic" w:hAnsi="Century Gothic"/>
          <w:sz w:val="20"/>
          <w:szCs w:val="20"/>
        </w:rPr>
      </w:pPr>
      <w:r w:rsidRPr="0AE56FC1">
        <w:rPr>
          <w:rFonts w:ascii="Century Gothic" w:hAnsi="Century Gothic"/>
          <w:sz w:val="20"/>
          <w:szCs w:val="20"/>
        </w:rPr>
        <w:t xml:space="preserve">3. Jaarplan. Voorbereiding door Lisanne en Marie-Anne: Zie bijlage MR jaarplan en document met voorzet van </w:t>
      </w:r>
      <w:r w:rsidR="002A2463">
        <w:rPr>
          <w:rFonts w:ascii="Century Gothic" w:hAnsi="Century Gothic"/>
          <w:sz w:val="20"/>
          <w:szCs w:val="20"/>
        </w:rPr>
        <w:t>3 speerpunten</w:t>
      </w:r>
      <w:r w:rsidRPr="0AE56FC1">
        <w:rPr>
          <w:rFonts w:ascii="Century Gothic" w:hAnsi="Century Gothic"/>
          <w:sz w:val="20"/>
          <w:szCs w:val="20"/>
        </w:rPr>
        <w:t xml:space="preserve">. </w:t>
      </w:r>
      <w:r w:rsidR="002A2463">
        <w:rPr>
          <w:rFonts w:ascii="Century Gothic" w:hAnsi="Century Gothic"/>
          <w:sz w:val="20"/>
          <w:szCs w:val="20"/>
        </w:rPr>
        <w:t>We willen de huidige vorm van het rapport graag evalueren omdat het wat ons betreft niet een kindgerichte vorm is. Hiertoe schrijven we een verzoek aan het bestuur om hierover na te denken. Aanstaande</w:t>
      </w:r>
      <w:r w:rsidRPr="0AE56FC1">
        <w:rPr>
          <w:rFonts w:ascii="Century Gothic" w:hAnsi="Century Gothic"/>
          <w:sz w:val="20"/>
          <w:szCs w:val="20"/>
        </w:rPr>
        <w:t xml:space="preserve">13 december is de volgende gezamenlijke vergadering. Actiepunt voor Corinne en Lisanne om opzet te maken. </w:t>
      </w:r>
    </w:p>
    <w:p w14:paraId="3167EA3C" w14:textId="4184E81F" w:rsidR="0AE56FC1" w:rsidRDefault="0AE56FC1" w:rsidP="0AE56FC1">
      <w:pPr>
        <w:pStyle w:val="Geenafstand"/>
      </w:pPr>
      <w:r w:rsidRPr="0AE56FC1">
        <w:rPr>
          <w:rFonts w:ascii="Century Gothic" w:hAnsi="Century Gothic"/>
          <w:sz w:val="20"/>
          <w:szCs w:val="20"/>
        </w:rPr>
        <w:t xml:space="preserve">Tweede </w:t>
      </w:r>
      <w:r w:rsidR="002A2463">
        <w:rPr>
          <w:rFonts w:ascii="Century Gothic" w:hAnsi="Century Gothic"/>
          <w:sz w:val="20"/>
          <w:szCs w:val="20"/>
        </w:rPr>
        <w:t>speerpunt</w:t>
      </w:r>
      <w:r w:rsidRPr="0AE56FC1">
        <w:rPr>
          <w:rFonts w:ascii="Century Gothic" w:hAnsi="Century Gothic"/>
          <w:sz w:val="20"/>
          <w:szCs w:val="20"/>
        </w:rPr>
        <w:t xml:space="preserve"> --&gt; de Gezonde school. Dit moet worden nagekeken wat er in het reglement staat. Actiepunt Miranda document opvragen, wellicht in de kerstnieuwsbrief hier aandacht aan besteden. </w:t>
      </w:r>
    </w:p>
    <w:p w14:paraId="25A9E379" w14:textId="6067EAAB" w:rsidR="0AE56FC1" w:rsidRDefault="0AE56FC1" w:rsidP="0AE56FC1">
      <w:pPr>
        <w:pStyle w:val="Geenafstand"/>
      </w:pPr>
      <w:r w:rsidRPr="0AE56FC1">
        <w:rPr>
          <w:rFonts w:ascii="Century Gothic" w:hAnsi="Century Gothic"/>
          <w:sz w:val="20"/>
          <w:szCs w:val="20"/>
        </w:rPr>
        <w:t xml:space="preserve">Derde </w:t>
      </w:r>
      <w:r w:rsidR="002A2463">
        <w:rPr>
          <w:rFonts w:ascii="Century Gothic" w:hAnsi="Century Gothic"/>
          <w:sz w:val="20"/>
          <w:szCs w:val="20"/>
        </w:rPr>
        <w:t>speerpunt</w:t>
      </w:r>
      <w:r w:rsidRPr="0AE56FC1">
        <w:rPr>
          <w:rFonts w:ascii="Century Gothic" w:hAnsi="Century Gothic"/>
          <w:sz w:val="20"/>
          <w:szCs w:val="20"/>
        </w:rPr>
        <w:t xml:space="preserve"> --&gt; Zichtbaarheid MR naar personeel ver</w:t>
      </w:r>
      <w:r w:rsidR="002A2463">
        <w:rPr>
          <w:rFonts w:ascii="Century Gothic" w:hAnsi="Century Gothic"/>
          <w:sz w:val="20"/>
          <w:szCs w:val="20"/>
        </w:rPr>
        <w:t xml:space="preserve">groten, nu de school groeit en er veel nieuwe teamleden zijn is het belangrijk dat we elkaar zien en vasthouden. Een goed </w:t>
      </w:r>
      <w:r w:rsidR="002A2463">
        <w:rPr>
          <w:rFonts w:ascii="Century Gothic" w:hAnsi="Century Gothic"/>
          <w:sz w:val="20"/>
          <w:szCs w:val="20"/>
        </w:rPr>
        <w:lastRenderedPageBreak/>
        <w:t>werkklimaat voor personeel komt uiteindelijk de kinderen ten goede.</w:t>
      </w:r>
      <w:r w:rsidRPr="0AE56FC1">
        <w:rPr>
          <w:rFonts w:ascii="Century Gothic" w:hAnsi="Century Gothic"/>
          <w:sz w:val="20"/>
          <w:szCs w:val="20"/>
        </w:rPr>
        <w:t xml:space="preserve"> Actiepunt: Corinne, Lisanne, Miranda </w:t>
      </w:r>
    </w:p>
    <w:p w14:paraId="7AFAE86A" w14:textId="4E5EBC29" w:rsidR="0AE56FC1" w:rsidRDefault="0AE56FC1" w:rsidP="0AE56FC1">
      <w:pPr>
        <w:pStyle w:val="Geenafstand"/>
      </w:pPr>
      <w:r w:rsidRPr="0AE56FC1">
        <w:rPr>
          <w:rFonts w:ascii="Century Gothic" w:hAnsi="Century Gothic"/>
          <w:sz w:val="20"/>
          <w:szCs w:val="20"/>
        </w:rPr>
        <w:t xml:space="preserve">Actiepunt voor Marie-Anne, beschrijving </w:t>
      </w:r>
      <w:r w:rsidR="002A2463">
        <w:rPr>
          <w:rFonts w:ascii="Century Gothic" w:hAnsi="Century Gothic"/>
          <w:sz w:val="20"/>
          <w:szCs w:val="20"/>
        </w:rPr>
        <w:t xml:space="preserve">van de 3 speerpunten in het </w:t>
      </w:r>
      <w:r w:rsidRPr="0AE56FC1">
        <w:rPr>
          <w:rFonts w:ascii="Century Gothic" w:hAnsi="Century Gothic"/>
          <w:sz w:val="20"/>
          <w:szCs w:val="20"/>
        </w:rPr>
        <w:t>werkplan van de MR.</w:t>
      </w:r>
    </w:p>
    <w:p w14:paraId="096D008F" w14:textId="35BB337C" w:rsidR="00B570BF" w:rsidRDefault="00B570BF" w:rsidP="005F5FCB">
      <w:pPr>
        <w:pStyle w:val="Geenafstand"/>
        <w:rPr>
          <w:rFonts w:ascii="Century Gothic" w:hAnsi="Century Gothic"/>
          <w:sz w:val="20"/>
          <w:szCs w:val="20"/>
        </w:rPr>
      </w:pPr>
    </w:p>
    <w:p w14:paraId="6E7E2383" w14:textId="7144B28C" w:rsidR="0AE56FC1" w:rsidRDefault="0AE56FC1" w:rsidP="0AE56FC1">
      <w:pPr>
        <w:pStyle w:val="Geenafstand"/>
        <w:rPr>
          <w:rFonts w:ascii="Century Gothic" w:hAnsi="Century Gothic"/>
          <w:sz w:val="20"/>
          <w:szCs w:val="20"/>
        </w:rPr>
      </w:pPr>
    </w:p>
    <w:p w14:paraId="59CF5944" w14:textId="30731173" w:rsidR="0AE56FC1" w:rsidRDefault="0AE56FC1" w:rsidP="0AE56FC1">
      <w:pPr>
        <w:pStyle w:val="Geenafstand"/>
        <w:rPr>
          <w:rFonts w:ascii="Century Gothic" w:hAnsi="Century Gothic"/>
          <w:sz w:val="20"/>
          <w:szCs w:val="20"/>
        </w:rPr>
      </w:pPr>
    </w:p>
    <w:p w14:paraId="7149B106" w14:textId="2F42CC8B" w:rsidR="00B570BF" w:rsidRDefault="0AE56FC1" w:rsidP="005F5FCB">
      <w:pPr>
        <w:pStyle w:val="Geenafstand"/>
        <w:rPr>
          <w:rFonts w:ascii="Century Gothic" w:hAnsi="Century Gothic"/>
          <w:sz w:val="20"/>
          <w:szCs w:val="20"/>
        </w:rPr>
      </w:pPr>
      <w:r w:rsidRPr="0AE56FC1">
        <w:rPr>
          <w:rFonts w:ascii="Century Gothic" w:hAnsi="Century Gothic"/>
          <w:sz w:val="20"/>
          <w:szCs w:val="20"/>
        </w:rPr>
        <w:t>4. Stemming Kandidaten vacature oudergeleding: zie bijlage</w:t>
      </w:r>
    </w:p>
    <w:p w14:paraId="4BB77D62" w14:textId="6AE5A985" w:rsidR="0AE56FC1" w:rsidRDefault="0AE56FC1" w:rsidP="0AE56FC1">
      <w:pPr>
        <w:pStyle w:val="Geenafstand"/>
        <w:rPr>
          <w:rFonts w:ascii="Century Gothic" w:hAnsi="Century Gothic"/>
          <w:sz w:val="20"/>
          <w:szCs w:val="20"/>
        </w:rPr>
      </w:pPr>
      <w:r w:rsidRPr="0AE56FC1">
        <w:rPr>
          <w:rFonts w:ascii="Century Gothic" w:hAnsi="Century Gothic"/>
          <w:sz w:val="20"/>
          <w:szCs w:val="20"/>
        </w:rPr>
        <w:t xml:space="preserve">Ouders laten stemmen via </w:t>
      </w:r>
      <w:proofErr w:type="spellStart"/>
      <w:r w:rsidRPr="0AE56FC1">
        <w:rPr>
          <w:rFonts w:ascii="Century Gothic" w:hAnsi="Century Gothic"/>
          <w:sz w:val="20"/>
          <w:szCs w:val="20"/>
        </w:rPr>
        <w:t>Parro</w:t>
      </w:r>
      <w:proofErr w:type="spellEnd"/>
    </w:p>
    <w:p w14:paraId="0887AF55" w14:textId="36FFBC67" w:rsidR="0AE56FC1" w:rsidRDefault="0AE56FC1" w:rsidP="0AE56FC1">
      <w:pPr>
        <w:pStyle w:val="Geenafstand"/>
        <w:rPr>
          <w:rFonts w:ascii="Century Gothic" w:hAnsi="Century Gothic"/>
          <w:sz w:val="20"/>
          <w:szCs w:val="20"/>
        </w:rPr>
      </w:pPr>
      <w:r w:rsidRPr="0AE56FC1">
        <w:rPr>
          <w:rFonts w:ascii="Century Gothic" w:hAnsi="Century Gothic"/>
          <w:sz w:val="20"/>
          <w:szCs w:val="20"/>
        </w:rPr>
        <w:t>Actiepunt voor volgende week maandag</w:t>
      </w:r>
      <w:r w:rsidR="002A2463">
        <w:rPr>
          <w:rFonts w:ascii="Century Gothic" w:hAnsi="Century Gothic"/>
          <w:sz w:val="20"/>
          <w:szCs w:val="20"/>
        </w:rPr>
        <w:t xml:space="preserve"> (8 november)</w:t>
      </w:r>
      <w:r w:rsidRPr="0AE56FC1">
        <w:rPr>
          <w:rFonts w:ascii="Century Gothic" w:hAnsi="Century Gothic"/>
          <w:sz w:val="20"/>
          <w:szCs w:val="20"/>
        </w:rPr>
        <w:t xml:space="preserve"> laten inleveren, want dan kan het bij de volgende Tingel, dan hebben ouders 2 dagen de tijd om te stemmen. Actiepunt voor Marie-Anne en Suzanne om dit even extra aan te geven in de </w:t>
      </w:r>
      <w:proofErr w:type="spellStart"/>
      <w:r w:rsidRPr="0AE56FC1">
        <w:rPr>
          <w:rFonts w:ascii="Century Gothic" w:hAnsi="Century Gothic"/>
          <w:sz w:val="20"/>
          <w:szCs w:val="20"/>
        </w:rPr>
        <w:t>contactoudergroep</w:t>
      </w:r>
      <w:proofErr w:type="spellEnd"/>
      <w:r w:rsidR="00FB2D9E">
        <w:rPr>
          <w:rFonts w:ascii="Century Gothic" w:hAnsi="Century Gothic"/>
          <w:sz w:val="20"/>
          <w:szCs w:val="20"/>
        </w:rPr>
        <w:t xml:space="preserve"> Miranda verzorgt de stemming in </w:t>
      </w:r>
      <w:proofErr w:type="spellStart"/>
      <w:r w:rsidR="00FB2D9E">
        <w:rPr>
          <w:rFonts w:ascii="Century Gothic" w:hAnsi="Century Gothic"/>
          <w:sz w:val="20"/>
          <w:szCs w:val="20"/>
        </w:rPr>
        <w:t>Parro</w:t>
      </w:r>
      <w:proofErr w:type="spellEnd"/>
    </w:p>
    <w:p w14:paraId="604E1CBF" w14:textId="75942F6C" w:rsidR="00FD5647" w:rsidRDefault="00BC6190" w:rsidP="00BC6190">
      <w:pPr>
        <w:pStyle w:val="Geenafstand"/>
        <w:rPr>
          <w:rFonts w:ascii="Century Gothic" w:hAnsi="Century Gothic"/>
          <w:sz w:val="20"/>
          <w:szCs w:val="20"/>
        </w:rPr>
      </w:pPr>
      <w:r>
        <w:rPr>
          <w:rFonts w:ascii="Century Gothic" w:hAnsi="Century Gothic"/>
          <w:sz w:val="20"/>
          <w:szCs w:val="20"/>
        </w:rPr>
        <w:t xml:space="preserve">     </w:t>
      </w:r>
    </w:p>
    <w:p w14:paraId="56E8313F" w14:textId="6522DE26" w:rsidR="00BC6190" w:rsidRDefault="0AE56FC1" w:rsidP="00BC6190">
      <w:pPr>
        <w:pStyle w:val="Geenafstand"/>
        <w:rPr>
          <w:rFonts w:ascii="Century Gothic" w:hAnsi="Century Gothic"/>
          <w:sz w:val="20"/>
          <w:szCs w:val="20"/>
        </w:rPr>
      </w:pPr>
      <w:r w:rsidRPr="0AE56FC1">
        <w:rPr>
          <w:rFonts w:ascii="Century Gothic" w:hAnsi="Century Gothic"/>
          <w:sz w:val="20"/>
          <w:szCs w:val="20"/>
        </w:rPr>
        <w:t>5. Stukken school ter advies/ instemming/ kennisgeving</w:t>
      </w:r>
    </w:p>
    <w:p w14:paraId="2FAAF0C2" w14:textId="49DE02EE" w:rsidR="009921B1" w:rsidRDefault="0AE56FC1" w:rsidP="009921B1">
      <w:pPr>
        <w:pStyle w:val="Geenafstand"/>
        <w:rPr>
          <w:rFonts w:ascii="Century Gothic" w:hAnsi="Century Gothic"/>
          <w:sz w:val="20"/>
          <w:szCs w:val="20"/>
        </w:rPr>
      </w:pPr>
      <w:r w:rsidRPr="0AE56FC1">
        <w:rPr>
          <w:rFonts w:ascii="Century Gothic" w:hAnsi="Century Gothic"/>
          <w:sz w:val="20"/>
          <w:szCs w:val="20"/>
        </w:rPr>
        <w:t>(volgens planning):</w:t>
      </w:r>
    </w:p>
    <w:p w14:paraId="65233D66" w14:textId="3761EEBF" w:rsidR="00B570BF" w:rsidRDefault="0AE56FC1" w:rsidP="00B570BF">
      <w:pPr>
        <w:pStyle w:val="Geenafstand"/>
        <w:numPr>
          <w:ilvl w:val="0"/>
          <w:numId w:val="47"/>
        </w:numPr>
        <w:rPr>
          <w:rFonts w:ascii="Century Gothic" w:hAnsi="Century Gothic"/>
          <w:sz w:val="20"/>
          <w:szCs w:val="20"/>
        </w:rPr>
      </w:pPr>
      <w:r w:rsidRPr="0AE56FC1">
        <w:rPr>
          <w:rFonts w:ascii="Century Gothic" w:hAnsi="Century Gothic"/>
          <w:sz w:val="20"/>
          <w:szCs w:val="20"/>
        </w:rPr>
        <w:t>Geen binnengekomen stukken</w:t>
      </w:r>
    </w:p>
    <w:p w14:paraId="2B6F692B" w14:textId="23AF3775" w:rsidR="0AE56FC1" w:rsidRDefault="0AE56FC1" w:rsidP="0AE56FC1">
      <w:pPr>
        <w:pStyle w:val="Geenafstand"/>
        <w:rPr>
          <w:rFonts w:ascii="Century Gothic" w:hAnsi="Century Gothic"/>
          <w:sz w:val="20"/>
          <w:szCs w:val="20"/>
        </w:rPr>
      </w:pPr>
      <w:r w:rsidRPr="0AE56FC1">
        <w:rPr>
          <w:rFonts w:ascii="Century Gothic" w:hAnsi="Century Gothic"/>
          <w:sz w:val="20"/>
          <w:szCs w:val="20"/>
        </w:rPr>
        <w:t xml:space="preserve">Actiepunt voor Marie-Anne om na te vragen of er stukken zijn, want er staan wel stukken op de jaarplanning. </w:t>
      </w:r>
    </w:p>
    <w:p w14:paraId="52A7B004" w14:textId="77777777" w:rsidR="004D540F" w:rsidRDefault="004D540F" w:rsidP="00BC6190">
      <w:pPr>
        <w:pStyle w:val="Geenafstand"/>
        <w:rPr>
          <w:rFonts w:ascii="Century Gothic" w:hAnsi="Century Gothic"/>
          <w:sz w:val="20"/>
          <w:szCs w:val="20"/>
        </w:rPr>
      </w:pPr>
    </w:p>
    <w:p w14:paraId="30756195" w14:textId="22BC605F" w:rsidR="00BC6190" w:rsidRDefault="00CD14E1" w:rsidP="00BC6190">
      <w:pPr>
        <w:pStyle w:val="Geenafstand"/>
        <w:rPr>
          <w:rFonts w:ascii="Century Gothic" w:hAnsi="Century Gothic"/>
          <w:sz w:val="20"/>
          <w:szCs w:val="20"/>
        </w:rPr>
      </w:pPr>
      <w:r>
        <w:rPr>
          <w:rFonts w:ascii="Century Gothic" w:hAnsi="Century Gothic"/>
          <w:sz w:val="20"/>
          <w:szCs w:val="20"/>
        </w:rPr>
        <w:t>6</w:t>
      </w:r>
      <w:r w:rsidR="00E44845">
        <w:rPr>
          <w:rFonts w:ascii="Century Gothic" w:hAnsi="Century Gothic"/>
          <w:sz w:val="20"/>
          <w:szCs w:val="20"/>
        </w:rPr>
        <w:t>.</w:t>
      </w:r>
      <w:r w:rsidR="00BC6190">
        <w:rPr>
          <w:rFonts w:ascii="Century Gothic" w:hAnsi="Century Gothic"/>
          <w:sz w:val="20"/>
          <w:szCs w:val="20"/>
        </w:rPr>
        <w:t xml:space="preserve"> Signalen vanuit achterban:</w:t>
      </w:r>
    </w:p>
    <w:p w14:paraId="222D61FB" w14:textId="09CD7A6B" w:rsidR="00BC6190" w:rsidRDefault="00BC6190" w:rsidP="00BC6190">
      <w:pPr>
        <w:pStyle w:val="Geenafstand"/>
        <w:numPr>
          <w:ilvl w:val="0"/>
          <w:numId w:val="37"/>
        </w:numPr>
        <w:rPr>
          <w:rFonts w:ascii="Century Gothic" w:hAnsi="Century Gothic"/>
          <w:sz w:val="20"/>
          <w:szCs w:val="20"/>
        </w:rPr>
      </w:pPr>
      <w:r>
        <w:rPr>
          <w:rFonts w:ascii="Century Gothic" w:hAnsi="Century Gothic"/>
          <w:sz w:val="20"/>
          <w:szCs w:val="20"/>
        </w:rPr>
        <w:t>Ouders</w:t>
      </w:r>
    </w:p>
    <w:p w14:paraId="60D5A2C8" w14:textId="076C051C" w:rsidR="00FC0322" w:rsidRPr="00645CE4" w:rsidRDefault="0AE56FC1" w:rsidP="00645CE4">
      <w:pPr>
        <w:pStyle w:val="Geenafstand"/>
        <w:numPr>
          <w:ilvl w:val="1"/>
          <w:numId w:val="37"/>
        </w:numPr>
        <w:rPr>
          <w:rFonts w:ascii="Century Gothic" w:hAnsi="Century Gothic"/>
          <w:sz w:val="20"/>
          <w:szCs w:val="20"/>
        </w:rPr>
      </w:pPr>
      <w:r w:rsidRPr="0AE56FC1">
        <w:rPr>
          <w:rFonts w:ascii="Century Gothic" w:hAnsi="Century Gothic"/>
          <w:sz w:val="20"/>
          <w:szCs w:val="20"/>
        </w:rPr>
        <w:t xml:space="preserve">Ingekomen mail, Engelse les, taalachterstand in vergelijking andere scholen? </w:t>
      </w:r>
    </w:p>
    <w:p w14:paraId="47C18964" w14:textId="2835558B" w:rsidR="0AE56FC1" w:rsidRDefault="0AE56FC1" w:rsidP="0AE56FC1">
      <w:pPr>
        <w:pStyle w:val="Geenafstand"/>
        <w:rPr>
          <w:rFonts w:ascii="Century Gothic" w:hAnsi="Century Gothic"/>
          <w:sz w:val="20"/>
          <w:szCs w:val="20"/>
        </w:rPr>
      </w:pPr>
      <w:r w:rsidRPr="0AE56FC1">
        <w:rPr>
          <w:rFonts w:ascii="Century Gothic" w:hAnsi="Century Gothic"/>
          <w:sz w:val="20"/>
          <w:szCs w:val="20"/>
        </w:rPr>
        <w:t>Vanuit MR willen we dat dit onder de aandacht wordt gebracht naar het team, en bouwcoördinatoren Actiepunt voor de personeelsgeleding</w:t>
      </w:r>
      <w:r w:rsidR="002A2463">
        <w:rPr>
          <w:rFonts w:ascii="Century Gothic" w:hAnsi="Century Gothic"/>
          <w:sz w:val="20"/>
          <w:szCs w:val="20"/>
        </w:rPr>
        <w:t xml:space="preserve">, Corinne brengt dit onder de aandacht van de bouwcoördinatoren. </w:t>
      </w:r>
    </w:p>
    <w:p w14:paraId="3ECDC61E" w14:textId="432107FD" w:rsidR="0AE56FC1" w:rsidRDefault="0AE56FC1" w:rsidP="0AE56FC1">
      <w:pPr>
        <w:pStyle w:val="Geenafstand"/>
      </w:pPr>
    </w:p>
    <w:p w14:paraId="6A49E7ED" w14:textId="134551B5" w:rsidR="00BC6190" w:rsidRDefault="00BC6190" w:rsidP="00BC6190">
      <w:pPr>
        <w:pStyle w:val="Geenafstand"/>
        <w:numPr>
          <w:ilvl w:val="0"/>
          <w:numId w:val="37"/>
        </w:numPr>
        <w:rPr>
          <w:rFonts w:ascii="Century Gothic" w:hAnsi="Century Gothic"/>
          <w:sz w:val="20"/>
          <w:szCs w:val="20"/>
        </w:rPr>
      </w:pPr>
      <w:r>
        <w:rPr>
          <w:rFonts w:ascii="Century Gothic" w:hAnsi="Century Gothic"/>
          <w:sz w:val="20"/>
          <w:szCs w:val="20"/>
        </w:rPr>
        <w:t>Leerkrachten</w:t>
      </w:r>
    </w:p>
    <w:p w14:paraId="0A623F30" w14:textId="40E9FB4F" w:rsidR="00B570BF" w:rsidRPr="00645CE4" w:rsidRDefault="0AE56FC1" w:rsidP="00645CE4">
      <w:pPr>
        <w:pStyle w:val="Geenafstand"/>
        <w:numPr>
          <w:ilvl w:val="1"/>
          <w:numId w:val="37"/>
        </w:numPr>
        <w:rPr>
          <w:rFonts w:ascii="Century Gothic" w:hAnsi="Century Gothic"/>
          <w:sz w:val="20"/>
          <w:szCs w:val="20"/>
        </w:rPr>
      </w:pPr>
      <w:r w:rsidRPr="0AE56FC1">
        <w:rPr>
          <w:rFonts w:ascii="Century Gothic" w:hAnsi="Century Gothic"/>
          <w:sz w:val="20"/>
          <w:szCs w:val="20"/>
        </w:rPr>
        <w:t>Fietsverlichting, dit vinden we vanuit de MR zeer belangrijk. Nu komen we weer in de tijd dat het donkerder wordt. Hier is al proactief op gehandeld. Er  is een schoolpakket aangevraagd door Miranda bij de ANWB, daar zitten 30 werkboekjes bij en een spuitbus met sjabloon om kinderen en ouders te helpen herinneren aan goede verlichting. In de bovenbouw (groep 8 en waar over groep 7) is er door een ouder al aandacht aan besteed en zijn er fietslampjes uitgedeeld en is er een extra poster opgehangen. Komt ook een reminder</w:t>
      </w:r>
      <w:r w:rsidR="00FB2D9E">
        <w:rPr>
          <w:rFonts w:ascii="Century Gothic" w:hAnsi="Century Gothic"/>
          <w:sz w:val="20"/>
          <w:szCs w:val="20"/>
        </w:rPr>
        <w:t xml:space="preserve"> over de verkeerssituatie</w:t>
      </w:r>
      <w:r w:rsidRPr="0AE56FC1">
        <w:rPr>
          <w:rFonts w:ascii="Century Gothic" w:hAnsi="Century Gothic"/>
          <w:sz w:val="20"/>
          <w:szCs w:val="20"/>
        </w:rPr>
        <w:t xml:space="preserve"> in de Tingel, dit laatste is een actiepunt voor Marie-Anne</w:t>
      </w:r>
    </w:p>
    <w:p w14:paraId="212B2273" w14:textId="3D409BB1" w:rsidR="0AE56FC1" w:rsidRDefault="0AE56FC1" w:rsidP="0AE56FC1">
      <w:pPr>
        <w:pStyle w:val="Geenafstand"/>
        <w:ind w:left="360"/>
      </w:pPr>
    </w:p>
    <w:p w14:paraId="44513235" w14:textId="26667E0B" w:rsidR="00B570BF" w:rsidRDefault="00B570BF" w:rsidP="00B570BF">
      <w:pPr>
        <w:pStyle w:val="Geenafstand"/>
        <w:numPr>
          <w:ilvl w:val="0"/>
          <w:numId w:val="37"/>
        </w:numPr>
        <w:rPr>
          <w:rFonts w:ascii="Century Gothic" w:hAnsi="Century Gothic"/>
          <w:sz w:val="20"/>
          <w:szCs w:val="20"/>
        </w:rPr>
      </w:pPr>
      <w:r>
        <w:rPr>
          <w:rFonts w:ascii="Century Gothic" w:hAnsi="Century Gothic"/>
          <w:sz w:val="20"/>
          <w:szCs w:val="20"/>
        </w:rPr>
        <w:t>DB:</w:t>
      </w:r>
    </w:p>
    <w:p w14:paraId="44FE428A" w14:textId="13F158D9" w:rsidR="00645CE4" w:rsidRDefault="0AE56FC1" w:rsidP="0AE56FC1">
      <w:pPr>
        <w:pStyle w:val="Geenafstand"/>
        <w:numPr>
          <w:ilvl w:val="1"/>
          <w:numId w:val="37"/>
        </w:numPr>
        <w:rPr>
          <w:rFonts w:cs="Calibri"/>
        </w:rPr>
      </w:pPr>
      <w:r w:rsidRPr="0AE56FC1">
        <w:rPr>
          <w:rFonts w:ascii="Century Gothic" w:hAnsi="Century Gothic"/>
          <w:sz w:val="20"/>
          <w:szCs w:val="20"/>
        </w:rPr>
        <w:t xml:space="preserve">Concretiseren ideeën m.b.t. nieuwe vorm nieuwsbrief, Belangrijk dat het korter en bondiger is, zonder </w:t>
      </w:r>
      <w:proofErr w:type="spellStart"/>
      <w:r w:rsidRPr="0AE56FC1">
        <w:rPr>
          <w:rFonts w:ascii="Century Gothic" w:hAnsi="Century Gothic"/>
          <w:sz w:val="20"/>
          <w:szCs w:val="20"/>
        </w:rPr>
        <w:t>kinderknutsels</w:t>
      </w:r>
      <w:proofErr w:type="spellEnd"/>
      <w:r w:rsidRPr="0AE56FC1">
        <w:rPr>
          <w:rFonts w:ascii="Century Gothic" w:hAnsi="Century Gothic"/>
          <w:sz w:val="20"/>
          <w:szCs w:val="20"/>
        </w:rPr>
        <w:t xml:space="preserve"> want dat kost vrij veel tijd en die zijn lastig te lezen. Actiepunt: Corinne neemt voorbeeld mee</w:t>
      </w:r>
      <w:r w:rsidR="002A2463">
        <w:rPr>
          <w:rFonts w:ascii="Century Gothic" w:hAnsi="Century Gothic"/>
          <w:sz w:val="20"/>
          <w:szCs w:val="20"/>
        </w:rPr>
        <w:t xml:space="preserve"> naar Klazien</w:t>
      </w:r>
      <w:r w:rsidRPr="0AE56FC1">
        <w:rPr>
          <w:rFonts w:ascii="Century Gothic" w:hAnsi="Century Gothic"/>
          <w:sz w:val="20"/>
          <w:szCs w:val="20"/>
        </w:rPr>
        <w:t xml:space="preserve"> met wat de MR bedoelt.</w:t>
      </w:r>
    </w:p>
    <w:p w14:paraId="5AE53671" w14:textId="77777777" w:rsidR="00645CE4" w:rsidRDefault="00645CE4" w:rsidP="00CD14E1">
      <w:pPr>
        <w:pStyle w:val="Geenafstand"/>
        <w:rPr>
          <w:rFonts w:ascii="Century Gothic" w:hAnsi="Century Gothic"/>
          <w:sz w:val="20"/>
          <w:szCs w:val="20"/>
        </w:rPr>
      </w:pPr>
    </w:p>
    <w:p w14:paraId="57F22ECA" w14:textId="5CD14D9A" w:rsidR="004D540F" w:rsidRDefault="0AE56FC1" w:rsidP="00BC6190">
      <w:pPr>
        <w:pStyle w:val="Geenafstand"/>
        <w:rPr>
          <w:rFonts w:ascii="Century Gothic" w:hAnsi="Century Gothic"/>
          <w:sz w:val="20"/>
          <w:szCs w:val="20"/>
        </w:rPr>
      </w:pPr>
      <w:r w:rsidRPr="0AE56FC1">
        <w:rPr>
          <w:rFonts w:ascii="Century Gothic" w:hAnsi="Century Gothic"/>
          <w:sz w:val="20"/>
          <w:szCs w:val="20"/>
        </w:rPr>
        <w:t xml:space="preserve">9. Actielijst </w:t>
      </w:r>
    </w:p>
    <w:p w14:paraId="7EF81B2A" w14:textId="5F052016" w:rsidR="0AE56FC1" w:rsidRDefault="0AE56FC1" w:rsidP="0AE56FC1">
      <w:pPr>
        <w:pStyle w:val="Geenafstand"/>
      </w:pPr>
      <w:r w:rsidRPr="0AE56FC1">
        <w:rPr>
          <w:rFonts w:ascii="Century Gothic" w:hAnsi="Century Gothic"/>
          <w:sz w:val="20"/>
          <w:szCs w:val="20"/>
        </w:rPr>
        <w:t xml:space="preserve">Actiepunten voor de BMR: Papieren rapporten, Gezonde school, Zichtbaarheid MR voor Personeel, en Verkeersveiligheid. Moeten we wel kort houden, want maar 1 uur de tijd.  Volgende vergadering graag het nieuwe MR lid erbij als dat mogelijk is. </w:t>
      </w:r>
    </w:p>
    <w:p w14:paraId="56A64F51" w14:textId="77777777" w:rsidR="00B570BF" w:rsidRDefault="00B570BF" w:rsidP="00BC6190">
      <w:pPr>
        <w:pStyle w:val="Geenafstand"/>
        <w:rPr>
          <w:rFonts w:ascii="Century Gothic" w:hAnsi="Century Gothic"/>
          <w:sz w:val="20"/>
          <w:szCs w:val="20"/>
        </w:rPr>
      </w:pPr>
    </w:p>
    <w:p w14:paraId="7CF87FFE" w14:textId="7F454293" w:rsidR="005B483C" w:rsidRPr="001E47B1" w:rsidRDefault="0AE56FC1" w:rsidP="0AE56FC1">
      <w:pPr>
        <w:pStyle w:val="Geenafstand"/>
        <w:rPr>
          <w:rFonts w:ascii="Century Gothic" w:hAnsi="Century Gothic"/>
          <w:sz w:val="20"/>
          <w:szCs w:val="20"/>
        </w:rPr>
      </w:pPr>
      <w:r w:rsidRPr="0AE56FC1">
        <w:rPr>
          <w:rFonts w:ascii="Century Gothic" w:hAnsi="Century Gothic"/>
          <w:sz w:val="20"/>
          <w:szCs w:val="20"/>
        </w:rPr>
        <w:t>10. Mededelingen/ Rondvraag</w:t>
      </w:r>
    </w:p>
    <w:p w14:paraId="4399AADF" w14:textId="42F8430B" w:rsidR="005B483C" w:rsidRPr="001E47B1" w:rsidRDefault="0AE56FC1" w:rsidP="0AE56FC1">
      <w:pPr>
        <w:pStyle w:val="Geenafstand"/>
        <w:rPr>
          <w:rFonts w:ascii="Century Gothic" w:hAnsi="Century Gothic"/>
          <w:sz w:val="20"/>
          <w:szCs w:val="20"/>
        </w:rPr>
      </w:pPr>
      <w:r w:rsidRPr="0AE56FC1">
        <w:rPr>
          <w:rFonts w:ascii="Century Gothic" w:hAnsi="Century Gothic"/>
          <w:sz w:val="20"/>
          <w:szCs w:val="20"/>
        </w:rPr>
        <w:t xml:space="preserve">Kerstviering, is daar al wat bekend over, wordt klassikaal, maar de invulling daarvan is nog niet bekend. </w:t>
      </w:r>
    </w:p>
    <w:p w14:paraId="4CDB7D1E" w14:textId="51B7AD1C" w:rsidR="005B483C" w:rsidRPr="001E47B1" w:rsidRDefault="005B483C" w:rsidP="0AE56FC1">
      <w:pPr>
        <w:pStyle w:val="Geenafstand"/>
        <w:rPr>
          <w:rFonts w:ascii="Century Gothic" w:hAnsi="Century Gothic"/>
          <w:sz w:val="20"/>
          <w:szCs w:val="20"/>
        </w:rPr>
      </w:pPr>
    </w:p>
    <w:p w14:paraId="69ACD0C8" w14:textId="1396CE13" w:rsidR="005B483C" w:rsidRPr="001E47B1" w:rsidRDefault="005B483C" w:rsidP="0AE56FC1">
      <w:pPr>
        <w:pStyle w:val="Geenafstand"/>
        <w:rPr>
          <w:rFonts w:ascii="Century Gothic" w:hAnsi="Century Gothic"/>
          <w:sz w:val="20"/>
          <w:szCs w:val="20"/>
        </w:rPr>
      </w:pPr>
    </w:p>
    <w:p w14:paraId="0B8C2A35" w14:textId="1C08395E" w:rsidR="005B483C" w:rsidRPr="001E47B1" w:rsidRDefault="0AE56FC1" w:rsidP="00613A40">
      <w:pPr>
        <w:pStyle w:val="Geenafstand"/>
        <w:rPr>
          <w:rFonts w:ascii="Century Gothic" w:hAnsi="Century Gothic"/>
          <w:sz w:val="20"/>
          <w:szCs w:val="20"/>
        </w:rPr>
      </w:pPr>
      <w:r w:rsidRPr="0AE56FC1">
        <w:rPr>
          <w:rFonts w:ascii="Century Gothic" w:hAnsi="Century Gothic"/>
          <w:sz w:val="20"/>
          <w:szCs w:val="20"/>
        </w:rPr>
        <w:t xml:space="preserve">Actiepunt Suzanne: Notulen door naar BMR (Klazien, Gert-Jan, Louise) </w:t>
      </w:r>
    </w:p>
    <w:sectPr w:rsidR="005B483C" w:rsidRPr="001E47B1" w:rsidSect="00BE4D43">
      <w:headerReference w:type="default" r:id="rId9"/>
      <w:footerReference w:type="default" r:id="rId10"/>
      <w:footnotePr>
        <w:pos w:val="beneathText"/>
      </w:footnotePr>
      <w:pgSz w:w="11905" w:h="16837"/>
      <w:pgMar w:top="2516" w:right="1417" w:bottom="1983" w:left="1417"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08F5" w14:textId="77777777" w:rsidR="004B3698" w:rsidRDefault="004B3698">
      <w:r>
        <w:separator/>
      </w:r>
    </w:p>
  </w:endnote>
  <w:endnote w:type="continuationSeparator" w:id="0">
    <w:p w14:paraId="14C687FF" w14:textId="77777777" w:rsidR="004B3698" w:rsidRDefault="004B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XYJZSC+Arial-BoldMT">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RijksoverheidSerif">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82E8" w14:textId="77777777" w:rsidR="00881D17" w:rsidRDefault="00881D17">
    <w:pPr>
      <w:pStyle w:val="Voettekst"/>
      <w:jc w:val="center"/>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9444CF">
      <w:rPr>
        <w:noProof/>
        <w:sz w:val="18"/>
        <w:szCs w:val="18"/>
      </w:rPr>
      <w:t>1</w:t>
    </w:r>
    <w:r>
      <w:rPr>
        <w:sz w:val="18"/>
        <w:szCs w:val="18"/>
      </w:rPr>
      <w:fldChar w:fldCharType="end"/>
    </w:r>
    <w:r>
      <w:rPr>
        <w:sz w:val="18"/>
        <w:szCs w:val="18"/>
      </w:rPr>
      <w:t xml:space="preserve"> van </w:t>
    </w:r>
    <w:r>
      <w:rPr>
        <w:sz w:val="18"/>
        <w:szCs w:val="18"/>
      </w:rPr>
      <w:fldChar w:fldCharType="begin"/>
    </w:r>
    <w:r>
      <w:rPr>
        <w:sz w:val="18"/>
        <w:szCs w:val="18"/>
      </w:rPr>
      <w:instrText xml:space="preserve"> NUMPAGES </w:instrText>
    </w:r>
    <w:r>
      <w:rPr>
        <w:sz w:val="18"/>
        <w:szCs w:val="18"/>
      </w:rPr>
      <w:fldChar w:fldCharType="separate"/>
    </w:r>
    <w:r w:rsidR="009444CF">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7220" w14:textId="77777777" w:rsidR="004B3698" w:rsidRDefault="004B3698">
      <w:r>
        <w:separator/>
      </w:r>
    </w:p>
  </w:footnote>
  <w:footnote w:type="continuationSeparator" w:id="0">
    <w:p w14:paraId="3B73BD99" w14:textId="77777777" w:rsidR="004B3698" w:rsidRDefault="004B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4396DEF2" w:rsidR="00881D17" w:rsidRPr="00BE2DDA" w:rsidRDefault="00881D17" w:rsidP="00FD7F9F">
    <w:pPr>
      <w:pStyle w:val="Koptekst"/>
      <w:rPr>
        <w:rFonts w:ascii="Calibri" w:hAnsi="Calibri"/>
        <w:szCs w:val="22"/>
      </w:rPr>
    </w:pPr>
    <w:r w:rsidRPr="00C47336">
      <w:rPr>
        <w:rFonts w:ascii="Courier New" w:hAnsi="Courier New"/>
        <w:sz w:val="32"/>
        <w:szCs w:val="32"/>
      </w:rPr>
      <w:t xml:space="preserve">MR </w:t>
    </w:r>
    <w:r>
      <w:rPr>
        <w:rFonts w:ascii="Courier New" w:hAnsi="Courier New"/>
        <w:sz w:val="32"/>
        <w:szCs w:val="32"/>
      </w:rPr>
      <w:t>CNS De Triangel</w:t>
    </w:r>
    <w:r>
      <w:rPr>
        <w:rFonts w:ascii="Courier New" w:hAnsi="Courier New"/>
        <w:sz w:val="32"/>
        <w:szCs w:val="32"/>
      </w:rPr>
      <w:tab/>
    </w:r>
    <w:r>
      <w:rPr>
        <w:rFonts w:ascii="Courier New" w:hAnsi="Courier New"/>
        <w:sz w:val="32"/>
        <w:szCs w:val="32"/>
      </w:rPr>
      <w:tab/>
    </w:r>
    <w:r w:rsidRPr="00CE0154">
      <w:rPr>
        <w:rFonts w:ascii="Calibri" w:hAnsi="Calibri"/>
        <w:szCs w:val="22"/>
      </w:rPr>
      <w:t xml:space="preserve"> </w:t>
    </w:r>
  </w:p>
</w:hdr>
</file>

<file path=word/intelligence.xml><?xml version="1.0" encoding="utf-8"?>
<int:Intelligence xmlns:int="http://schemas.microsoft.com/office/intelligence/2019/intelligence">
  <int:IntelligenceSettings/>
  <int:Manifest>
    <int:ParagraphRange paragraphId="799731906" textId="1239286510" start="1" length="7" invalidationStart="1" invalidationLength="7" id="a4HDneek"/>
  </int:Manifest>
  <int:Observations>
    <int:Content id="a4HDnee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54E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7"/>
    <w:lvl w:ilvl="0">
      <w:start w:val="1"/>
      <w:numFmt w:val="decimal"/>
      <w:lvlText w:val="%1."/>
      <w:lvlJc w:val="left"/>
      <w:pPr>
        <w:tabs>
          <w:tab w:val="num" w:pos="1068"/>
        </w:tabs>
        <w:ind w:left="1068" w:hanging="360"/>
      </w:pPr>
    </w:lvl>
  </w:abstractNum>
  <w:abstractNum w:abstractNumId="2" w15:restartNumberingAfterBreak="0">
    <w:nsid w:val="00000002"/>
    <w:multiLevelType w:val="singleLevel"/>
    <w:tmpl w:val="00000002"/>
    <w:name w:val="WW8Num8"/>
    <w:lvl w:ilvl="0">
      <w:numFmt w:val="bullet"/>
      <w:lvlText w:val="-"/>
      <w:lvlJc w:val="left"/>
      <w:pPr>
        <w:tabs>
          <w:tab w:val="num" w:pos="0"/>
        </w:tabs>
        <w:ind w:left="1058" w:hanging="360"/>
      </w:pPr>
      <w:rPr>
        <w:rFonts w:ascii="Times New Roman" w:hAnsi="Times New Roman" w:cs="Times New Roman"/>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B63809"/>
    <w:multiLevelType w:val="hybridMultilevel"/>
    <w:tmpl w:val="CC0C69F8"/>
    <w:lvl w:ilvl="0" w:tplc="00000001">
      <w:start w:val="1"/>
      <w:numFmt w:val="decimal"/>
      <w:lvlText w:val="%1."/>
      <w:lvlJc w:val="left"/>
      <w:pPr>
        <w:tabs>
          <w:tab w:val="num" w:pos="786"/>
        </w:tabs>
        <w:ind w:left="786" w:hanging="360"/>
      </w:p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5" w15:restartNumberingAfterBreak="0">
    <w:nsid w:val="06B50012"/>
    <w:multiLevelType w:val="hybridMultilevel"/>
    <w:tmpl w:val="96FA6460"/>
    <w:lvl w:ilvl="0" w:tplc="29D8C12E">
      <w:start w:val="23"/>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C26A56"/>
    <w:multiLevelType w:val="hybridMultilevel"/>
    <w:tmpl w:val="70DC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03A7B"/>
    <w:multiLevelType w:val="hybridMultilevel"/>
    <w:tmpl w:val="92ECD45A"/>
    <w:lvl w:ilvl="0" w:tplc="163686B6">
      <w:start w:val="10"/>
      <w:numFmt w:val="bullet"/>
      <w:lvlText w:val="-"/>
      <w:lvlJc w:val="left"/>
      <w:pPr>
        <w:ind w:left="720" w:hanging="360"/>
      </w:pPr>
      <w:rPr>
        <w:rFonts w:ascii="Century Gothic" w:eastAsiaTheme="minorEastAsia"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A7D1228"/>
    <w:multiLevelType w:val="hybridMultilevel"/>
    <w:tmpl w:val="DD4C2980"/>
    <w:lvl w:ilvl="0" w:tplc="8474B67A">
      <w:start w:val="1"/>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C861144"/>
    <w:multiLevelType w:val="hybridMultilevel"/>
    <w:tmpl w:val="2AD6AD58"/>
    <w:lvl w:ilvl="0" w:tplc="00000002">
      <w:numFmt w:val="bullet"/>
      <w:lvlText w:val="-"/>
      <w:lvlJc w:val="left"/>
      <w:pPr>
        <w:ind w:left="360" w:hanging="360"/>
      </w:pPr>
      <w:rPr>
        <w:rFonts w:ascii="Times New Roman" w:hAnsi="Times New Roman" w:cs="Times New Roman"/>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0623A7E"/>
    <w:multiLevelType w:val="hybridMultilevel"/>
    <w:tmpl w:val="C966DDBE"/>
    <w:lvl w:ilvl="0" w:tplc="65724140">
      <w:start w:val="4"/>
      <w:numFmt w:val="bullet"/>
      <w:lvlText w:val="-"/>
      <w:lvlJc w:val="left"/>
      <w:pPr>
        <w:ind w:left="1448" w:hanging="360"/>
      </w:pPr>
      <w:rPr>
        <w:rFonts w:ascii="Century Gothic" w:eastAsia="Times New Roman" w:hAnsi="Century Gothic" w:cs="Times New Roman" w:hint="default"/>
      </w:rPr>
    </w:lvl>
    <w:lvl w:ilvl="1" w:tplc="04130003" w:tentative="1">
      <w:start w:val="1"/>
      <w:numFmt w:val="bullet"/>
      <w:lvlText w:val="o"/>
      <w:lvlJc w:val="left"/>
      <w:pPr>
        <w:ind w:left="2168" w:hanging="360"/>
      </w:pPr>
      <w:rPr>
        <w:rFonts w:ascii="Courier New" w:hAnsi="Courier New" w:cs="Courier New" w:hint="default"/>
      </w:rPr>
    </w:lvl>
    <w:lvl w:ilvl="2" w:tplc="04130005" w:tentative="1">
      <w:start w:val="1"/>
      <w:numFmt w:val="bullet"/>
      <w:lvlText w:val=""/>
      <w:lvlJc w:val="left"/>
      <w:pPr>
        <w:ind w:left="2888" w:hanging="360"/>
      </w:pPr>
      <w:rPr>
        <w:rFonts w:ascii="Wingdings" w:hAnsi="Wingdings" w:hint="default"/>
      </w:rPr>
    </w:lvl>
    <w:lvl w:ilvl="3" w:tplc="04130001" w:tentative="1">
      <w:start w:val="1"/>
      <w:numFmt w:val="bullet"/>
      <w:lvlText w:val=""/>
      <w:lvlJc w:val="left"/>
      <w:pPr>
        <w:ind w:left="3608" w:hanging="360"/>
      </w:pPr>
      <w:rPr>
        <w:rFonts w:ascii="Symbol" w:hAnsi="Symbol" w:hint="default"/>
      </w:rPr>
    </w:lvl>
    <w:lvl w:ilvl="4" w:tplc="04130003" w:tentative="1">
      <w:start w:val="1"/>
      <w:numFmt w:val="bullet"/>
      <w:lvlText w:val="o"/>
      <w:lvlJc w:val="left"/>
      <w:pPr>
        <w:ind w:left="4328" w:hanging="360"/>
      </w:pPr>
      <w:rPr>
        <w:rFonts w:ascii="Courier New" w:hAnsi="Courier New" w:cs="Courier New" w:hint="default"/>
      </w:rPr>
    </w:lvl>
    <w:lvl w:ilvl="5" w:tplc="04130005" w:tentative="1">
      <w:start w:val="1"/>
      <w:numFmt w:val="bullet"/>
      <w:lvlText w:val=""/>
      <w:lvlJc w:val="left"/>
      <w:pPr>
        <w:ind w:left="5048" w:hanging="360"/>
      </w:pPr>
      <w:rPr>
        <w:rFonts w:ascii="Wingdings" w:hAnsi="Wingdings" w:hint="default"/>
      </w:rPr>
    </w:lvl>
    <w:lvl w:ilvl="6" w:tplc="04130001" w:tentative="1">
      <w:start w:val="1"/>
      <w:numFmt w:val="bullet"/>
      <w:lvlText w:val=""/>
      <w:lvlJc w:val="left"/>
      <w:pPr>
        <w:ind w:left="5768" w:hanging="360"/>
      </w:pPr>
      <w:rPr>
        <w:rFonts w:ascii="Symbol" w:hAnsi="Symbol" w:hint="default"/>
      </w:rPr>
    </w:lvl>
    <w:lvl w:ilvl="7" w:tplc="04130003" w:tentative="1">
      <w:start w:val="1"/>
      <w:numFmt w:val="bullet"/>
      <w:lvlText w:val="o"/>
      <w:lvlJc w:val="left"/>
      <w:pPr>
        <w:ind w:left="6488" w:hanging="360"/>
      </w:pPr>
      <w:rPr>
        <w:rFonts w:ascii="Courier New" w:hAnsi="Courier New" w:cs="Courier New" w:hint="default"/>
      </w:rPr>
    </w:lvl>
    <w:lvl w:ilvl="8" w:tplc="04130005" w:tentative="1">
      <w:start w:val="1"/>
      <w:numFmt w:val="bullet"/>
      <w:lvlText w:val=""/>
      <w:lvlJc w:val="left"/>
      <w:pPr>
        <w:ind w:left="7208" w:hanging="360"/>
      </w:pPr>
      <w:rPr>
        <w:rFonts w:ascii="Wingdings" w:hAnsi="Wingdings" w:hint="default"/>
      </w:rPr>
    </w:lvl>
  </w:abstractNum>
  <w:abstractNum w:abstractNumId="11" w15:restartNumberingAfterBreak="0">
    <w:nsid w:val="12DF2BD2"/>
    <w:multiLevelType w:val="hybridMultilevel"/>
    <w:tmpl w:val="DF124FE4"/>
    <w:lvl w:ilvl="0" w:tplc="56EC2ED4">
      <w:start w:val="4"/>
      <w:numFmt w:val="bullet"/>
      <w:lvlText w:val="-"/>
      <w:lvlJc w:val="left"/>
      <w:pPr>
        <w:ind w:left="360" w:hanging="360"/>
      </w:pPr>
      <w:rPr>
        <w:rFonts w:ascii="Century Gothic" w:eastAsia="Calibri" w:hAnsi="Century Gothic"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3F6027F"/>
    <w:multiLevelType w:val="hybridMultilevel"/>
    <w:tmpl w:val="6802AAC4"/>
    <w:lvl w:ilvl="0" w:tplc="B9DA6BC2">
      <w:start w:val="4"/>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0C5CB9"/>
    <w:multiLevelType w:val="hybridMultilevel"/>
    <w:tmpl w:val="CC0C69F8"/>
    <w:lvl w:ilvl="0" w:tplc="00000001">
      <w:start w:val="1"/>
      <w:numFmt w:val="decimal"/>
      <w:lvlText w:val="%1."/>
      <w:lvlJc w:val="left"/>
      <w:pPr>
        <w:tabs>
          <w:tab w:val="num" w:pos="786"/>
        </w:tabs>
        <w:ind w:left="786" w:hanging="360"/>
      </w:p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4" w15:restartNumberingAfterBreak="0">
    <w:nsid w:val="1813452D"/>
    <w:multiLevelType w:val="hybridMultilevel"/>
    <w:tmpl w:val="39AAA2EC"/>
    <w:lvl w:ilvl="0" w:tplc="27F67E00">
      <w:start w:val="4"/>
      <w:numFmt w:val="bullet"/>
      <w:lvlText w:val="-"/>
      <w:lvlJc w:val="left"/>
      <w:pPr>
        <w:ind w:left="360" w:hanging="360"/>
      </w:pPr>
      <w:rPr>
        <w:rFonts w:ascii="Century Gothic" w:eastAsia="Calibri" w:hAnsi="Century Gothic"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8FE0341"/>
    <w:multiLevelType w:val="hybridMultilevel"/>
    <w:tmpl w:val="272C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F42A00"/>
    <w:multiLevelType w:val="hybridMultilevel"/>
    <w:tmpl w:val="F558E366"/>
    <w:lvl w:ilvl="0" w:tplc="C17E7C60">
      <w:numFmt w:val="bullet"/>
      <w:lvlText w:val="-"/>
      <w:lvlJc w:val="left"/>
      <w:pPr>
        <w:ind w:left="1748" w:hanging="360"/>
      </w:pPr>
      <w:rPr>
        <w:rFonts w:ascii="Century Gothic" w:eastAsia="Times New Roman" w:hAnsi="Century Gothic" w:cs="Times New Roman" w:hint="default"/>
      </w:rPr>
    </w:lvl>
    <w:lvl w:ilvl="1" w:tplc="04130003" w:tentative="1">
      <w:start w:val="1"/>
      <w:numFmt w:val="bullet"/>
      <w:lvlText w:val="o"/>
      <w:lvlJc w:val="left"/>
      <w:pPr>
        <w:ind w:left="2468" w:hanging="360"/>
      </w:pPr>
      <w:rPr>
        <w:rFonts w:ascii="Courier New" w:hAnsi="Courier New" w:cs="Courier New" w:hint="default"/>
      </w:rPr>
    </w:lvl>
    <w:lvl w:ilvl="2" w:tplc="04130005" w:tentative="1">
      <w:start w:val="1"/>
      <w:numFmt w:val="bullet"/>
      <w:lvlText w:val=""/>
      <w:lvlJc w:val="left"/>
      <w:pPr>
        <w:ind w:left="3188" w:hanging="360"/>
      </w:pPr>
      <w:rPr>
        <w:rFonts w:ascii="Wingdings" w:hAnsi="Wingdings" w:hint="default"/>
      </w:rPr>
    </w:lvl>
    <w:lvl w:ilvl="3" w:tplc="04130001" w:tentative="1">
      <w:start w:val="1"/>
      <w:numFmt w:val="bullet"/>
      <w:lvlText w:val=""/>
      <w:lvlJc w:val="left"/>
      <w:pPr>
        <w:ind w:left="3908" w:hanging="360"/>
      </w:pPr>
      <w:rPr>
        <w:rFonts w:ascii="Symbol" w:hAnsi="Symbol" w:hint="default"/>
      </w:rPr>
    </w:lvl>
    <w:lvl w:ilvl="4" w:tplc="04130003" w:tentative="1">
      <w:start w:val="1"/>
      <w:numFmt w:val="bullet"/>
      <w:lvlText w:val="o"/>
      <w:lvlJc w:val="left"/>
      <w:pPr>
        <w:ind w:left="4628" w:hanging="360"/>
      </w:pPr>
      <w:rPr>
        <w:rFonts w:ascii="Courier New" w:hAnsi="Courier New" w:cs="Courier New" w:hint="default"/>
      </w:rPr>
    </w:lvl>
    <w:lvl w:ilvl="5" w:tplc="04130005" w:tentative="1">
      <w:start w:val="1"/>
      <w:numFmt w:val="bullet"/>
      <w:lvlText w:val=""/>
      <w:lvlJc w:val="left"/>
      <w:pPr>
        <w:ind w:left="5348" w:hanging="360"/>
      </w:pPr>
      <w:rPr>
        <w:rFonts w:ascii="Wingdings" w:hAnsi="Wingdings" w:hint="default"/>
      </w:rPr>
    </w:lvl>
    <w:lvl w:ilvl="6" w:tplc="04130001" w:tentative="1">
      <w:start w:val="1"/>
      <w:numFmt w:val="bullet"/>
      <w:lvlText w:val=""/>
      <w:lvlJc w:val="left"/>
      <w:pPr>
        <w:ind w:left="6068" w:hanging="360"/>
      </w:pPr>
      <w:rPr>
        <w:rFonts w:ascii="Symbol" w:hAnsi="Symbol" w:hint="default"/>
      </w:rPr>
    </w:lvl>
    <w:lvl w:ilvl="7" w:tplc="04130003" w:tentative="1">
      <w:start w:val="1"/>
      <w:numFmt w:val="bullet"/>
      <w:lvlText w:val="o"/>
      <w:lvlJc w:val="left"/>
      <w:pPr>
        <w:ind w:left="6788" w:hanging="360"/>
      </w:pPr>
      <w:rPr>
        <w:rFonts w:ascii="Courier New" w:hAnsi="Courier New" w:cs="Courier New" w:hint="default"/>
      </w:rPr>
    </w:lvl>
    <w:lvl w:ilvl="8" w:tplc="04130005" w:tentative="1">
      <w:start w:val="1"/>
      <w:numFmt w:val="bullet"/>
      <w:lvlText w:val=""/>
      <w:lvlJc w:val="left"/>
      <w:pPr>
        <w:ind w:left="7508" w:hanging="360"/>
      </w:pPr>
      <w:rPr>
        <w:rFonts w:ascii="Wingdings" w:hAnsi="Wingdings" w:hint="default"/>
      </w:rPr>
    </w:lvl>
  </w:abstractNum>
  <w:abstractNum w:abstractNumId="17" w15:restartNumberingAfterBreak="0">
    <w:nsid w:val="1EE02605"/>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128301A"/>
    <w:multiLevelType w:val="hybridMultilevel"/>
    <w:tmpl w:val="23C229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B482947"/>
    <w:multiLevelType w:val="hybridMultilevel"/>
    <w:tmpl w:val="756AC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554EE1"/>
    <w:multiLevelType w:val="hybridMultilevel"/>
    <w:tmpl w:val="CC0C69F8"/>
    <w:lvl w:ilvl="0" w:tplc="00000001">
      <w:start w:val="1"/>
      <w:numFmt w:val="decimal"/>
      <w:lvlText w:val="%1."/>
      <w:lvlJc w:val="left"/>
      <w:pPr>
        <w:tabs>
          <w:tab w:val="num" w:pos="786"/>
        </w:tabs>
        <w:ind w:left="786" w:hanging="360"/>
      </w:p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21" w15:restartNumberingAfterBreak="0">
    <w:nsid w:val="384729C9"/>
    <w:multiLevelType w:val="hybridMultilevel"/>
    <w:tmpl w:val="58D41C40"/>
    <w:lvl w:ilvl="0" w:tplc="00000001">
      <w:start w:val="1"/>
      <w:numFmt w:val="decimal"/>
      <w:lvlText w:val="%1."/>
      <w:lvlJc w:val="left"/>
      <w:pPr>
        <w:tabs>
          <w:tab w:val="num" w:pos="1068"/>
        </w:tabs>
        <w:ind w:left="1068"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8279C1"/>
    <w:multiLevelType w:val="hybridMultilevel"/>
    <w:tmpl w:val="CC0C69F8"/>
    <w:lvl w:ilvl="0" w:tplc="00000001">
      <w:start w:val="1"/>
      <w:numFmt w:val="decimal"/>
      <w:lvlText w:val="%1."/>
      <w:lvlJc w:val="left"/>
      <w:pPr>
        <w:tabs>
          <w:tab w:val="num" w:pos="786"/>
        </w:tabs>
        <w:ind w:left="786" w:hanging="360"/>
      </w:p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23" w15:restartNumberingAfterBreak="0">
    <w:nsid w:val="3AE51B5F"/>
    <w:multiLevelType w:val="hybridMultilevel"/>
    <w:tmpl w:val="AF0C03A4"/>
    <w:lvl w:ilvl="0" w:tplc="EED05732">
      <w:numFmt w:val="bullet"/>
      <w:lvlText w:val="-"/>
      <w:lvlJc w:val="left"/>
      <w:pPr>
        <w:ind w:left="720" w:hanging="360"/>
      </w:pPr>
      <w:rPr>
        <w:rFonts w:ascii="Calibri" w:eastAsia="Calibri" w:hAnsi="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3B3D580D"/>
    <w:multiLevelType w:val="hybridMultilevel"/>
    <w:tmpl w:val="2EDC37B8"/>
    <w:lvl w:ilvl="0" w:tplc="259C5806">
      <w:start w:val="8"/>
      <w:numFmt w:val="bullet"/>
      <w:lvlText w:val="-"/>
      <w:lvlJc w:val="left"/>
      <w:pPr>
        <w:ind w:left="720" w:hanging="360"/>
      </w:pPr>
      <w:rPr>
        <w:rFonts w:ascii="Century Gothic" w:eastAsia="Times New Roman"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B83C91"/>
    <w:multiLevelType w:val="hybridMultilevel"/>
    <w:tmpl w:val="BEBA6210"/>
    <w:lvl w:ilvl="0" w:tplc="00000002">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FEA330D"/>
    <w:multiLevelType w:val="hybridMultilevel"/>
    <w:tmpl w:val="CC0C69F8"/>
    <w:lvl w:ilvl="0" w:tplc="00000001">
      <w:start w:val="1"/>
      <w:numFmt w:val="decimal"/>
      <w:lvlText w:val="%1."/>
      <w:lvlJc w:val="left"/>
      <w:pPr>
        <w:tabs>
          <w:tab w:val="num" w:pos="786"/>
        </w:tabs>
        <w:ind w:left="786" w:hanging="360"/>
      </w:p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27" w15:restartNumberingAfterBreak="0">
    <w:nsid w:val="40E66F38"/>
    <w:multiLevelType w:val="hybridMultilevel"/>
    <w:tmpl w:val="07940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5C3ECC"/>
    <w:multiLevelType w:val="hybridMultilevel"/>
    <w:tmpl w:val="351CBAD6"/>
    <w:lvl w:ilvl="0" w:tplc="31609E3E">
      <w:start w:val="6"/>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00354E"/>
    <w:multiLevelType w:val="hybridMultilevel"/>
    <w:tmpl w:val="5E485342"/>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4E346309"/>
    <w:multiLevelType w:val="hybridMultilevel"/>
    <w:tmpl w:val="7FC66A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607712"/>
    <w:multiLevelType w:val="hybridMultilevel"/>
    <w:tmpl w:val="7B32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AC7190"/>
    <w:multiLevelType w:val="hybridMultilevel"/>
    <w:tmpl w:val="5C4C2D48"/>
    <w:lvl w:ilvl="0" w:tplc="8A426948">
      <w:start w:val="8"/>
      <w:numFmt w:val="bullet"/>
      <w:lvlText w:val="-"/>
      <w:lvlJc w:val="left"/>
      <w:pPr>
        <w:ind w:left="732" w:hanging="360"/>
      </w:pPr>
      <w:rPr>
        <w:rFonts w:ascii="Century Gothic" w:eastAsia="Times New Roman" w:hAnsi="Century Gothic" w:cs="Arial"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33" w15:restartNumberingAfterBreak="0">
    <w:nsid w:val="5BF21ED5"/>
    <w:multiLevelType w:val="hybridMultilevel"/>
    <w:tmpl w:val="CC0C69F8"/>
    <w:lvl w:ilvl="0" w:tplc="00000001">
      <w:start w:val="1"/>
      <w:numFmt w:val="decimal"/>
      <w:lvlText w:val="%1."/>
      <w:lvlJc w:val="left"/>
      <w:pPr>
        <w:tabs>
          <w:tab w:val="num" w:pos="786"/>
        </w:tabs>
        <w:ind w:left="786" w:hanging="360"/>
      </w:p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34" w15:restartNumberingAfterBreak="0">
    <w:nsid w:val="5C323CA8"/>
    <w:multiLevelType w:val="hybridMultilevel"/>
    <w:tmpl w:val="A42E0EEC"/>
    <w:lvl w:ilvl="0" w:tplc="19F64F82">
      <w:start w:val="5"/>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536C57"/>
    <w:multiLevelType w:val="hybridMultilevel"/>
    <w:tmpl w:val="4E8494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BF697F"/>
    <w:multiLevelType w:val="hybridMultilevel"/>
    <w:tmpl w:val="6FBC11B8"/>
    <w:lvl w:ilvl="0" w:tplc="2FFE9A56">
      <w:start w:val="5"/>
      <w:numFmt w:val="bullet"/>
      <w:lvlText w:val="-"/>
      <w:lvlJc w:val="left"/>
      <w:pPr>
        <w:ind w:left="780" w:hanging="360"/>
      </w:pPr>
      <w:rPr>
        <w:rFonts w:ascii="Century Gothic" w:eastAsia="Calibri" w:hAnsi="Century Gothic"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7" w15:restartNumberingAfterBreak="0">
    <w:nsid w:val="61DD1FA8"/>
    <w:multiLevelType w:val="hybridMultilevel"/>
    <w:tmpl w:val="7B32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5634BF"/>
    <w:multiLevelType w:val="hybridMultilevel"/>
    <w:tmpl w:val="CC0C69F8"/>
    <w:lvl w:ilvl="0" w:tplc="00000001">
      <w:start w:val="1"/>
      <w:numFmt w:val="decimal"/>
      <w:lvlText w:val="%1."/>
      <w:lvlJc w:val="left"/>
      <w:pPr>
        <w:tabs>
          <w:tab w:val="num" w:pos="786"/>
        </w:tabs>
        <w:ind w:left="786" w:hanging="360"/>
      </w:p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39" w15:restartNumberingAfterBreak="0">
    <w:nsid w:val="64E32755"/>
    <w:multiLevelType w:val="hybridMultilevel"/>
    <w:tmpl w:val="5E925D30"/>
    <w:lvl w:ilvl="0" w:tplc="C01C834A">
      <w:start w:val="5"/>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3C6D9F"/>
    <w:multiLevelType w:val="hybridMultilevel"/>
    <w:tmpl w:val="2932C5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70D31C6A"/>
    <w:multiLevelType w:val="hybridMultilevel"/>
    <w:tmpl w:val="E578E526"/>
    <w:lvl w:ilvl="0" w:tplc="DB22507A">
      <w:start w:val="5"/>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C921CF"/>
    <w:multiLevelType w:val="hybridMultilevel"/>
    <w:tmpl w:val="CC0C69F8"/>
    <w:lvl w:ilvl="0" w:tplc="00000001">
      <w:start w:val="1"/>
      <w:numFmt w:val="decimal"/>
      <w:lvlText w:val="%1."/>
      <w:lvlJc w:val="left"/>
      <w:pPr>
        <w:tabs>
          <w:tab w:val="num" w:pos="786"/>
        </w:tabs>
        <w:ind w:left="786" w:hanging="360"/>
      </w:p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43" w15:restartNumberingAfterBreak="0">
    <w:nsid w:val="774A3694"/>
    <w:multiLevelType w:val="hybridMultilevel"/>
    <w:tmpl w:val="17AEA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791298"/>
    <w:multiLevelType w:val="hybridMultilevel"/>
    <w:tmpl w:val="2A7E728A"/>
    <w:lvl w:ilvl="0" w:tplc="56EC2ED4">
      <w:start w:val="4"/>
      <w:numFmt w:val="bullet"/>
      <w:lvlText w:val="-"/>
      <w:lvlJc w:val="left"/>
      <w:pPr>
        <w:ind w:left="36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D934F50"/>
    <w:multiLevelType w:val="hybridMultilevel"/>
    <w:tmpl w:val="DA00D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6"/>
  </w:num>
  <w:num w:numId="5">
    <w:abstractNumId w:val="10"/>
  </w:num>
  <w:num w:numId="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13"/>
  </w:num>
  <w:num w:numId="10">
    <w:abstractNumId w:val="28"/>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2"/>
  </w:num>
  <w:num w:numId="14">
    <w:abstractNumId w:val="5"/>
  </w:num>
  <w:num w:numId="15">
    <w:abstractNumId w:val="18"/>
  </w:num>
  <w:num w:numId="16">
    <w:abstractNumId w:val="0"/>
  </w:num>
  <w:num w:numId="17">
    <w:abstractNumId w:val="45"/>
  </w:num>
  <w:num w:numId="18">
    <w:abstractNumId w:val="6"/>
  </w:num>
  <w:num w:numId="19">
    <w:abstractNumId w:val="15"/>
  </w:num>
  <w:num w:numId="20">
    <w:abstractNumId w:val="42"/>
  </w:num>
  <w:num w:numId="21">
    <w:abstractNumId w:val="22"/>
  </w:num>
  <w:num w:numId="22">
    <w:abstractNumId w:val="33"/>
  </w:num>
  <w:num w:numId="23">
    <w:abstractNumId w:val="38"/>
  </w:num>
  <w:num w:numId="24">
    <w:abstractNumId w:val="20"/>
  </w:num>
  <w:num w:numId="25">
    <w:abstractNumId w:val="4"/>
  </w:num>
  <w:num w:numId="26">
    <w:abstractNumId w:val="26"/>
  </w:num>
  <w:num w:numId="27">
    <w:abstractNumId w:val="43"/>
  </w:num>
  <w:num w:numId="28">
    <w:abstractNumId w:val="1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1"/>
  </w:num>
  <w:num w:numId="34">
    <w:abstractNumId w:val="27"/>
  </w:num>
  <w:num w:numId="35">
    <w:abstractNumId w:val="11"/>
  </w:num>
  <w:num w:numId="36">
    <w:abstractNumId w:val="36"/>
  </w:num>
  <w:num w:numId="37">
    <w:abstractNumId w:val="11"/>
  </w:num>
  <w:num w:numId="38">
    <w:abstractNumId w:val="41"/>
  </w:num>
  <w:num w:numId="39">
    <w:abstractNumId w:val="17"/>
  </w:num>
  <w:num w:numId="40">
    <w:abstractNumId w:val="12"/>
  </w:num>
  <w:num w:numId="41">
    <w:abstractNumId w:val="30"/>
  </w:num>
  <w:num w:numId="42">
    <w:abstractNumId w:val="7"/>
  </w:num>
  <w:num w:numId="43">
    <w:abstractNumId w:val="25"/>
  </w:num>
  <w:num w:numId="44">
    <w:abstractNumId w:val="9"/>
  </w:num>
  <w:num w:numId="45">
    <w:abstractNumId w:val="14"/>
  </w:num>
  <w:num w:numId="46">
    <w:abstractNumId w:val="34"/>
  </w:num>
  <w:num w:numId="47">
    <w:abstractNumId w:val="39"/>
  </w:num>
  <w:num w:numId="48">
    <w:abstractNumId w:val="3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25"/>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FF"/>
    <w:rsid w:val="00000648"/>
    <w:rsid w:val="00001ECB"/>
    <w:rsid w:val="00010E5F"/>
    <w:rsid w:val="00011DFD"/>
    <w:rsid w:val="000149F9"/>
    <w:rsid w:val="00020253"/>
    <w:rsid w:val="000229A9"/>
    <w:rsid w:val="0003228F"/>
    <w:rsid w:val="000352B7"/>
    <w:rsid w:val="0004258F"/>
    <w:rsid w:val="00042779"/>
    <w:rsid w:val="0004334A"/>
    <w:rsid w:val="000467B5"/>
    <w:rsid w:val="00050EFD"/>
    <w:rsid w:val="00055C4C"/>
    <w:rsid w:val="000615F5"/>
    <w:rsid w:val="000649B0"/>
    <w:rsid w:val="00065C72"/>
    <w:rsid w:val="000675B0"/>
    <w:rsid w:val="000773FC"/>
    <w:rsid w:val="00084077"/>
    <w:rsid w:val="00086BB5"/>
    <w:rsid w:val="000949EB"/>
    <w:rsid w:val="000958BD"/>
    <w:rsid w:val="00096F9B"/>
    <w:rsid w:val="000A4DAC"/>
    <w:rsid w:val="000C39CB"/>
    <w:rsid w:val="000C4CA2"/>
    <w:rsid w:val="000C7503"/>
    <w:rsid w:val="000D29B1"/>
    <w:rsid w:val="000D33E9"/>
    <w:rsid w:val="000D7CAF"/>
    <w:rsid w:val="000E6E79"/>
    <w:rsid w:val="000F0C9A"/>
    <w:rsid w:val="000F45F9"/>
    <w:rsid w:val="001016C3"/>
    <w:rsid w:val="00110BF7"/>
    <w:rsid w:val="00112998"/>
    <w:rsid w:val="0012042E"/>
    <w:rsid w:val="00121268"/>
    <w:rsid w:val="0013477C"/>
    <w:rsid w:val="001365EC"/>
    <w:rsid w:val="00147BD9"/>
    <w:rsid w:val="00150102"/>
    <w:rsid w:val="001521F5"/>
    <w:rsid w:val="001531BA"/>
    <w:rsid w:val="00153DF1"/>
    <w:rsid w:val="00162D81"/>
    <w:rsid w:val="001761B7"/>
    <w:rsid w:val="00176786"/>
    <w:rsid w:val="00182F2F"/>
    <w:rsid w:val="00185AE1"/>
    <w:rsid w:val="0019251D"/>
    <w:rsid w:val="001A2D06"/>
    <w:rsid w:val="001A3E2E"/>
    <w:rsid w:val="001B2736"/>
    <w:rsid w:val="001C333A"/>
    <w:rsid w:val="001C4ADA"/>
    <w:rsid w:val="001C4BA3"/>
    <w:rsid w:val="001C4D88"/>
    <w:rsid w:val="001C7F56"/>
    <w:rsid w:val="001E0C5F"/>
    <w:rsid w:val="001E2CB0"/>
    <w:rsid w:val="001E40A2"/>
    <w:rsid w:val="001E47B1"/>
    <w:rsid w:val="001E6672"/>
    <w:rsid w:val="001F113E"/>
    <w:rsid w:val="001F1725"/>
    <w:rsid w:val="001F4B5C"/>
    <w:rsid w:val="001F6EC5"/>
    <w:rsid w:val="00201586"/>
    <w:rsid w:val="00204572"/>
    <w:rsid w:val="0021151E"/>
    <w:rsid w:val="002216BA"/>
    <w:rsid w:val="002222A9"/>
    <w:rsid w:val="00222A6A"/>
    <w:rsid w:val="00226EC1"/>
    <w:rsid w:val="002343EE"/>
    <w:rsid w:val="0023733D"/>
    <w:rsid w:val="00240091"/>
    <w:rsid w:val="00240B62"/>
    <w:rsid w:val="00246581"/>
    <w:rsid w:val="00246BBF"/>
    <w:rsid w:val="00247A8C"/>
    <w:rsid w:val="00254380"/>
    <w:rsid w:val="0025555B"/>
    <w:rsid w:val="00257CA7"/>
    <w:rsid w:val="00270187"/>
    <w:rsid w:val="0027301F"/>
    <w:rsid w:val="002764AC"/>
    <w:rsid w:val="00281518"/>
    <w:rsid w:val="002846BC"/>
    <w:rsid w:val="00291B60"/>
    <w:rsid w:val="00293E10"/>
    <w:rsid w:val="002A2463"/>
    <w:rsid w:val="002A2F64"/>
    <w:rsid w:val="002A5864"/>
    <w:rsid w:val="002A7B5B"/>
    <w:rsid w:val="002B175D"/>
    <w:rsid w:val="002B53A7"/>
    <w:rsid w:val="002B6ED7"/>
    <w:rsid w:val="002C48FA"/>
    <w:rsid w:val="002C55D8"/>
    <w:rsid w:val="002C6A02"/>
    <w:rsid w:val="002C7917"/>
    <w:rsid w:val="002D1643"/>
    <w:rsid w:val="002E2E84"/>
    <w:rsid w:val="002E446E"/>
    <w:rsid w:val="002E70F4"/>
    <w:rsid w:val="002E7918"/>
    <w:rsid w:val="002F5442"/>
    <w:rsid w:val="002F7CE4"/>
    <w:rsid w:val="00302648"/>
    <w:rsid w:val="00302B84"/>
    <w:rsid w:val="003065F8"/>
    <w:rsid w:val="00307248"/>
    <w:rsid w:val="00310339"/>
    <w:rsid w:val="00310F9F"/>
    <w:rsid w:val="0031323D"/>
    <w:rsid w:val="0032060F"/>
    <w:rsid w:val="003230A8"/>
    <w:rsid w:val="00323F2E"/>
    <w:rsid w:val="00324F6A"/>
    <w:rsid w:val="003306F5"/>
    <w:rsid w:val="00331868"/>
    <w:rsid w:val="00332D90"/>
    <w:rsid w:val="0034053A"/>
    <w:rsid w:val="003441E1"/>
    <w:rsid w:val="003460BD"/>
    <w:rsid w:val="00350A3C"/>
    <w:rsid w:val="00353608"/>
    <w:rsid w:val="003561D3"/>
    <w:rsid w:val="00366104"/>
    <w:rsid w:val="00370C32"/>
    <w:rsid w:val="00374E82"/>
    <w:rsid w:val="00377372"/>
    <w:rsid w:val="00380A24"/>
    <w:rsid w:val="00382390"/>
    <w:rsid w:val="00382FD5"/>
    <w:rsid w:val="003830B3"/>
    <w:rsid w:val="00383B39"/>
    <w:rsid w:val="0038725D"/>
    <w:rsid w:val="00390C4D"/>
    <w:rsid w:val="00393CBB"/>
    <w:rsid w:val="003948EB"/>
    <w:rsid w:val="00395C02"/>
    <w:rsid w:val="003B02F8"/>
    <w:rsid w:val="003B1709"/>
    <w:rsid w:val="003B6578"/>
    <w:rsid w:val="003C155B"/>
    <w:rsid w:val="003C3F1F"/>
    <w:rsid w:val="003C5EEF"/>
    <w:rsid w:val="003C7A30"/>
    <w:rsid w:val="003D4D5B"/>
    <w:rsid w:val="003D5545"/>
    <w:rsid w:val="003D65A9"/>
    <w:rsid w:val="003E2158"/>
    <w:rsid w:val="003F4744"/>
    <w:rsid w:val="004009AA"/>
    <w:rsid w:val="00404A05"/>
    <w:rsid w:val="00405344"/>
    <w:rsid w:val="0040652E"/>
    <w:rsid w:val="00406A54"/>
    <w:rsid w:val="0040717B"/>
    <w:rsid w:val="004079FB"/>
    <w:rsid w:val="00407DC2"/>
    <w:rsid w:val="00410C93"/>
    <w:rsid w:val="00416079"/>
    <w:rsid w:val="00416CF0"/>
    <w:rsid w:val="004176F3"/>
    <w:rsid w:val="00421DA8"/>
    <w:rsid w:val="0042247D"/>
    <w:rsid w:val="0042421E"/>
    <w:rsid w:val="004301A6"/>
    <w:rsid w:val="00430749"/>
    <w:rsid w:val="00431E1A"/>
    <w:rsid w:val="00432655"/>
    <w:rsid w:val="00436994"/>
    <w:rsid w:val="00440C63"/>
    <w:rsid w:val="00455ECA"/>
    <w:rsid w:val="004630BA"/>
    <w:rsid w:val="00484692"/>
    <w:rsid w:val="004849B7"/>
    <w:rsid w:val="00486215"/>
    <w:rsid w:val="00493293"/>
    <w:rsid w:val="00493F61"/>
    <w:rsid w:val="004941D9"/>
    <w:rsid w:val="004971AE"/>
    <w:rsid w:val="00497E7F"/>
    <w:rsid w:val="004A6700"/>
    <w:rsid w:val="004A6C46"/>
    <w:rsid w:val="004B2048"/>
    <w:rsid w:val="004B2AE3"/>
    <w:rsid w:val="004B2F8D"/>
    <w:rsid w:val="004B3698"/>
    <w:rsid w:val="004B4230"/>
    <w:rsid w:val="004B4897"/>
    <w:rsid w:val="004B4EAE"/>
    <w:rsid w:val="004C0769"/>
    <w:rsid w:val="004D13B2"/>
    <w:rsid w:val="004D1870"/>
    <w:rsid w:val="004D540F"/>
    <w:rsid w:val="004D5ED1"/>
    <w:rsid w:val="004E1487"/>
    <w:rsid w:val="004F028E"/>
    <w:rsid w:val="004F1328"/>
    <w:rsid w:val="004F4303"/>
    <w:rsid w:val="004F4B8B"/>
    <w:rsid w:val="00514B91"/>
    <w:rsid w:val="00517573"/>
    <w:rsid w:val="00521A0C"/>
    <w:rsid w:val="005226BE"/>
    <w:rsid w:val="00523C31"/>
    <w:rsid w:val="00525862"/>
    <w:rsid w:val="00535178"/>
    <w:rsid w:val="00541C15"/>
    <w:rsid w:val="00542442"/>
    <w:rsid w:val="00545542"/>
    <w:rsid w:val="005457FE"/>
    <w:rsid w:val="005470D4"/>
    <w:rsid w:val="00554110"/>
    <w:rsid w:val="005636B1"/>
    <w:rsid w:val="005766D2"/>
    <w:rsid w:val="005768CD"/>
    <w:rsid w:val="00582323"/>
    <w:rsid w:val="0058332A"/>
    <w:rsid w:val="00584FBE"/>
    <w:rsid w:val="00585A2E"/>
    <w:rsid w:val="00586544"/>
    <w:rsid w:val="00587F6C"/>
    <w:rsid w:val="005916E7"/>
    <w:rsid w:val="005A06C5"/>
    <w:rsid w:val="005A24F9"/>
    <w:rsid w:val="005A51D1"/>
    <w:rsid w:val="005A6808"/>
    <w:rsid w:val="005A7DEC"/>
    <w:rsid w:val="005B4134"/>
    <w:rsid w:val="005B483C"/>
    <w:rsid w:val="005B74C6"/>
    <w:rsid w:val="005B7C7A"/>
    <w:rsid w:val="005C1076"/>
    <w:rsid w:val="005C7476"/>
    <w:rsid w:val="005C771C"/>
    <w:rsid w:val="005D3CFC"/>
    <w:rsid w:val="005D4A6A"/>
    <w:rsid w:val="005D69EA"/>
    <w:rsid w:val="005D72BA"/>
    <w:rsid w:val="005D7F2A"/>
    <w:rsid w:val="005F5972"/>
    <w:rsid w:val="005F5FCB"/>
    <w:rsid w:val="005F75BD"/>
    <w:rsid w:val="00601915"/>
    <w:rsid w:val="00601FA4"/>
    <w:rsid w:val="00604906"/>
    <w:rsid w:val="00606EA3"/>
    <w:rsid w:val="00613A40"/>
    <w:rsid w:val="00620AB5"/>
    <w:rsid w:val="00622912"/>
    <w:rsid w:val="00626D8E"/>
    <w:rsid w:val="00637990"/>
    <w:rsid w:val="00637F0B"/>
    <w:rsid w:val="00640345"/>
    <w:rsid w:val="006407EB"/>
    <w:rsid w:val="0064240F"/>
    <w:rsid w:val="00645CE4"/>
    <w:rsid w:val="00647AC7"/>
    <w:rsid w:val="00650901"/>
    <w:rsid w:val="00652241"/>
    <w:rsid w:val="00653F79"/>
    <w:rsid w:val="006564E5"/>
    <w:rsid w:val="0066624C"/>
    <w:rsid w:val="0067737A"/>
    <w:rsid w:val="006817D6"/>
    <w:rsid w:val="00681CDB"/>
    <w:rsid w:val="0068287B"/>
    <w:rsid w:val="00683704"/>
    <w:rsid w:val="00687079"/>
    <w:rsid w:val="006948F5"/>
    <w:rsid w:val="006A318D"/>
    <w:rsid w:val="006A400B"/>
    <w:rsid w:val="006A4F04"/>
    <w:rsid w:val="006D0910"/>
    <w:rsid w:val="006D1835"/>
    <w:rsid w:val="006D399C"/>
    <w:rsid w:val="006D5D40"/>
    <w:rsid w:val="006E02E4"/>
    <w:rsid w:val="006E65D8"/>
    <w:rsid w:val="006F0F05"/>
    <w:rsid w:val="006F3D47"/>
    <w:rsid w:val="006F6C72"/>
    <w:rsid w:val="0070161A"/>
    <w:rsid w:val="00703AD9"/>
    <w:rsid w:val="00704252"/>
    <w:rsid w:val="00704836"/>
    <w:rsid w:val="00713EE3"/>
    <w:rsid w:val="0072191A"/>
    <w:rsid w:val="00726344"/>
    <w:rsid w:val="00736F9E"/>
    <w:rsid w:val="007372FA"/>
    <w:rsid w:val="007379AF"/>
    <w:rsid w:val="007435EC"/>
    <w:rsid w:val="00754B93"/>
    <w:rsid w:val="007553D2"/>
    <w:rsid w:val="007559CC"/>
    <w:rsid w:val="00756CC5"/>
    <w:rsid w:val="00763FC5"/>
    <w:rsid w:val="007677AC"/>
    <w:rsid w:val="007805CE"/>
    <w:rsid w:val="0078281E"/>
    <w:rsid w:val="00785366"/>
    <w:rsid w:val="00793709"/>
    <w:rsid w:val="007A353C"/>
    <w:rsid w:val="007B4E63"/>
    <w:rsid w:val="007C5B25"/>
    <w:rsid w:val="007C72FA"/>
    <w:rsid w:val="007C76C1"/>
    <w:rsid w:val="007E0A41"/>
    <w:rsid w:val="007F3B89"/>
    <w:rsid w:val="007F4C0A"/>
    <w:rsid w:val="0080006A"/>
    <w:rsid w:val="00800D81"/>
    <w:rsid w:val="0080662A"/>
    <w:rsid w:val="00811CFC"/>
    <w:rsid w:val="008126D2"/>
    <w:rsid w:val="00824D1A"/>
    <w:rsid w:val="00826154"/>
    <w:rsid w:val="00830823"/>
    <w:rsid w:val="008324E3"/>
    <w:rsid w:val="008346C4"/>
    <w:rsid w:val="008355E0"/>
    <w:rsid w:val="00841357"/>
    <w:rsid w:val="00842AFF"/>
    <w:rsid w:val="008479EE"/>
    <w:rsid w:val="008547F3"/>
    <w:rsid w:val="00861E54"/>
    <w:rsid w:val="008635F8"/>
    <w:rsid w:val="00865BB4"/>
    <w:rsid w:val="00874832"/>
    <w:rsid w:val="0087557E"/>
    <w:rsid w:val="00877BFE"/>
    <w:rsid w:val="00881D17"/>
    <w:rsid w:val="008865B6"/>
    <w:rsid w:val="00887A51"/>
    <w:rsid w:val="00890DFA"/>
    <w:rsid w:val="00890F02"/>
    <w:rsid w:val="0089478F"/>
    <w:rsid w:val="008A02BC"/>
    <w:rsid w:val="008A040A"/>
    <w:rsid w:val="008A3772"/>
    <w:rsid w:val="008A665B"/>
    <w:rsid w:val="008B1739"/>
    <w:rsid w:val="008B2CC7"/>
    <w:rsid w:val="008B4C5A"/>
    <w:rsid w:val="008C135E"/>
    <w:rsid w:val="008C188C"/>
    <w:rsid w:val="008C6510"/>
    <w:rsid w:val="008D1EF6"/>
    <w:rsid w:val="008D1F04"/>
    <w:rsid w:val="008D498D"/>
    <w:rsid w:val="008D7230"/>
    <w:rsid w:val="008E35EF"/>
    <w:rsid w:val="008E56C1"/>
    <w:rsid w:val="008E713D"/>
    <w:rsid w:val="008E7FDD"/>
    <w:rsid w:val="008F1861"/>
    <w:rsid w:val="008F1B73"/>
    <w:rsid w:val="008F3F6E"/>
    <w:rsid w:val="00900BDC"/>
    <w:rsid w:val="0090201A"/>
    <w:rsid w:val="009072D8"/>
    <w:rsid w:val="009104DC"/>
    <w:rsid w:val="00913D9E"/>
    <w:rsid w:val="0092322E"/>
    <w:rsid w:val="00924DC5"/>
    <w:rsid w:val="00925ECA"/>
    <w:rsid w:val="009337BC"/>
    <w:rsid w:val="009368F6"/>
    <w:rsid w:val="0094235F"/>
    <w:rsid w:val="00943A21"/>
    <w:rsid w:val="009444CF"/>
    <w:rsid w:val="00945215"/>
    <w:rsid w:val="009467B7"/>
    <w:rsid w:val="00947614"/>
    <w:rsid w:val="00947F07"/>
    <w:rsid w:val="0095131C"/>
    <w:rsid w:val="00956372"/>
    <w:rsid w:val="00956EF3"/>
    <w:rsid w:val="00962AF3"/>
    <w:rsid w:val="00963D10"/>
    <w:rsid w:val="00964251"/>
    <w:rsid w:val="009655F2"/>
    <w:rsid w:val="0097066B"/>
    <w:rsid w:val="00970FFC"/>
    <w:rsid w:val="00973521"/>
    <w:rsid w:val="009838FA"/>
    <w:rsid w:val="00985CE7"/>
    <w:rsid w:val="00987192"/>
    <w:rsid w:val="009921B1"/>
    <w:rsid w:val="00994DDD"/>
    <w:rsid w:val="009952A9"/>
    <w:rsid w:val="009A2340"/>
    <w:rsid w:val="009B0494"/>
    <w:rsid w:val="009B1594"/>
    <w:rsid w:val="009B20A6"/>
    <w:rsid w:val="009B2D87"/>
    <w:rsid w:val="009C2E04"/>
    <w:rsid w:val="009C5A38"/>
    <w:rsid w:val="009C7DDE"/>
    <w:rsid w:val="009E05A9"/>
    <w:rsid w:val="009E6098"/>
    <w:rsid w:val="009F14AD"/>
    <w:rsid w:val="009F4067"/>
    <w:rsid w:val="00A019B0"/>
    <w:rsid w:val="00A0404C"/>
    <w:rsid w:val="00A0555A"/>
    <w:rsid w:val="00A12E96"/>
    <w:rsid w:val="00A15328"/>
    <w:rsid w:val="00A171D5"/>
    <w:rsid w:val="00A22649"/>
    <w:rsid w:val="00A26DF0"/>
    <w:rsid w:val="00A31819"/>
    <w:rsid w:val="00A31D6E"/>
    <w:rsid w:val="00A3748C"/>
    <w:rsid w:val="00A41F64"/>
    <w:rsid w:val="00A4253B"/>
    <w:rsid w:val="00A4713C"/>
    <w:rsid w:val="00A5068D"/>
    <w:rsid w:val="00A56583"/>
    <w:rsid w:val="00A6037E"/>
    <w:rsid w:val="00A616B1"/>
    <w:rsid w:val="00A62F35"/>
    <w:rsid w:val="00A6372F"/>
    <w:rsid w:val="00A63DF6"/>
    <w:rsid w:val="00A716BF"/>
    <w:rsid w:val="00A7450C"/>
    <w:rsid w:val="00A74B47"/>
    <w:rsid w:val="00A7633A"/>
    <w:rsid w:val="00A8181A"/>
    <w:rsid w:val="00A92E4B"/>
    <w:rsid w:val="00AA135C"/>
    <w:rsid w:val="00AA13C7"/>
    <w:rsid w:val="00AA240E"/>
    <w:rsid w:val="00AB33B4"/>
    <w:rsid w:val="00AC14B4"/>
    <w:rsid w:val="00AD19A5"/>
    <w:rsid w:val="00AD329F"/>
    <w:rsid w:val="00AD7B6F"/>
    <w:rsid w:val="00AE11BB"/>
    <w:rsid w:val="00AE4520"/>
    <w:rsid w:val="00AE45F7"/>
    <w:rsid w:val="00AF0C4F"/>
    <w:rsid w:val="00AF37E0"/>
    <w:rsid w:val="00AF65AC"/>
    <w:rsid w:val="00B043D0"/>
    <w:rsid w:val="00B10282"/>
    <w:rsid w:val="00B11F14"/>
    <w:rsid w:val="00B14825"/>
    <w:rsid w:val="00B15621"/>
    <w:rsid w:val="00B1652A"/>
    <w:rsid w:val="00B241FE"/>
    <w:rsid w:val="00B40B87"/>
    <w:rsid w:val="00B51D2F"/>
    <w:rsid w:val="00B56C66"/>
    <w:rsid w:val="00B570BF"/>
    <w:rsid w:val="00B574DD"/>
    <w:rsid w:val="00B65C49"/>
    <w:rsid w:val="00B716D5"/>
    <w:rsid w:val="00B724A9"/>
    <w:rsid w:val="00B73C9A"/>
    <w:rsid w:val="00B76D07"/>
    <w:rsid w:val="00B80AAB"/>
    <w:rsid w:val="00B81224"/>
    <w:rsid w:val="00B83006"/>
    <w:rsid w:val="00B90250"/>
    <w:rsid w:val="00B90DAE"/>
    <w:rsid w:val="00B9289D"/>
    <w:rsid w:val="00B95BB0"/>
    <w:rsid w:val="00B972BA"/>
    <w:rsid w:val="00BA3BFF"/>
    <w:rsid w:val="00BA71D4"/>
    <w:rsid w:val="00BB302E"/>
    <w:rsid w:val="00BB3926"/>
    <w:rsid w:val="00BB679F"/>
    <w:rsid w:val="00BC6190"/>
    <w:rsid w:val="00BD2A6C"/>
    <w:rsid w:val="00BE2DDA"/>
    <w:rsid w:val="00BE4D43"/>
    <w:rsid w:val="00BF148F"/>
    <w:rsid w:val="00BF3DB3"/>
    <w:rsid w:val="00C00D11"/>
    <w:rsid w:val="00C013D8"/>
    <w:rsid w:val="00C03AB5"/>
    <w:rsid w:val="00C05CE3"/>
    <w:rsid w:val="00C11B39"/>
    <w:rsid w:val="00C1453B"/>
    <w:rsid w:val="00C14C1E"/>
    <w:rsid w:val="00C15DF9"/>
    <w:rsid w:val="00C17F1A"/>
    <w:rsid w:val="00C200C1"/>
    <w:rsid w:val="00C21B07"/>
    <w:rsid w:val="00C22181"/>
    <w:rsid w:val="00C24754"/>
    <w:rsid w:val="00C32ACB"/>
    <w:rsid w:val="00C36732"/>
    <w:rsid w:val="00C40476"/>
    <w:rsid w:val="00C42BC6"/>
    <w:rsid w:val="00C45F6C"/>
    <w:rsid w:val="00C47B5B"/>
    <w:rsid w:val="00C516F3"/>
    <w:rsid w:val="00C57BB1"/>
    <w:rsid w:val="00C654AE"/>
    <w:rsid w:val="00C670F2"/>
    <w:rsid w:val="00C70B20"/>
    <w:rsid w:val="00C70C6A"/>
    <w:rsid w:val="00C72823"/>
    <w:rsid w:val="00C74DE7"/>
    <w:rsid w:val="00C77E20"/>
    <w:rsid w:val="00C85A4B"/>
    <w:rsid w:val="00C878A8"/>
    <w:rsid w:val="00C92174"/>
    <w:rsid w:val="00C9404D"/>
    <w:rsid w:val="00C94D41"/>
    <w:rsid w:val="00C9581B"/>
    <w:rsid w:val="00C97612"/>
    <w:rsid w:val="00CA2E42"/>
    <w:rsid w:val="00CB6809"/>
    <w:rsid w:val="00CC08C9"/>
    <w:rsid w:val="00CC5B4F"/>
    <w:rsid w:val="00CD08BD"/>
    <w:rsid w:val="00CD14E1"/>
    <w:rsid w:val="00CD3A0A"/>
    <w:rsid w:val="00CD4040"/>
    <w:rsid w:val="00CE0154"/>
    <w:rsid w:val="00CE06AF"/>
    <w:rsid w:val="00CE6259"/>
    <w:rsid w:val="00CF186A"/>
    <w:rsid w:val="00CF27C7"/>
    <w:rsid w:val="00CF674C"/>
    <w:rsid w:val="00D06958"/>
    <w:rsid w:val="00D069CD"/>
    <w:rsid w:val="00D106D1"/>
    <w:rsid w:val="00D11203"/>
    <w:rsid w:val="00D142B6"/>
    <w:rsid w:val="00D16257"/>
    <w:rsid w:val="00D1700D"/>
    <w:rsid w:val="00D17DF6"/>
    <w:rsid w:val="00D2239A"/>
    <w:rsid w:val="00D24864"/>
    <w:rsid w:val="00D36F6A"/>
    <w:rsid w:val="00D37FFD"/>
    <w:rsid w:val="00D51F70"/>
    <w:rsid w:val="00D64211"/>
    <w:rsid w:val="00D643BB"/>
    <w:rsid w:val="00D67B46"/>
    <w:rsid w:val="00D67D6E"/>
    <w:rsid w:val="00D7251A"/>
    <w:rsid w:val="00D730A3"/>
    <w:rsid w:val="00D742EB"/>
    <w:rsid w:val="00D75AF7"/>
    <w:rsid w:val="00D778B9"/>
    <w:rsid w:val="00D91BD4"/>
    <w:rsid w:val="00D92FB3"/>
    <w:rsid w:val="00D932C5"/>
    <w:rsid w:val="00D93436"/>
    <w:rsid w:val="00DA2C72"/>
    <w:rsid w:val="00DA3F3E"/>
    <w:rsid w:val="00DB02FE"/>
    <w:rsid w:val="00DB7655"/>
    <w:rsid w:val="00DB7F15"/>
    <w:rsid w:val="00DC1DF5"/>
    <w:rsid w:val="00DC5643"/>
    <w:rsid w:val="00DC7D80"/>
    <w:rsid w:val="00DD4BE4"/>
    <w:rsid w:val="00DD6BEB"/>
    <w:rsid w:val="00DD720F"/>
    <w:rsid w:val="00DD72BB"/>
    <w:rsid w:val="00DE6E1E"/>
    <w:rsid w:val="00DF127A"/>
    <w:rsid w:val="00DF769D"/>
    <w:rsid w:val="00E01125"/>
    <w:rsid w:val="00E037B0"/>
    <w:rsid w:val="00E11129"/>
    <w:rsid w:val="00E1216C"/>
    <w:rsid w:val="00E150AA"/>
    <w:rsid w:val="00E15CF8"/>
    <w:rsid w:val="00E162B3"/>
    <w:rsid w:val="00E20555"/>
    <w:rsid w:val="00E24E7C"/>
    <w:rsid w:val="00E274AF"/>
    <w:rsid w:val="00E27D79"/>
    <w:rsid w:val="00E31A7D"/>
    <w:rsid w:val="00E42E9C"/>
    <w:rsid w:val="00E434F5"/>
    <w:rsid w:val="00E44845"/>
    <w:rsid w:val="00E44D63"/>
    <w:rsid w:val="00E500CF"/>
    <w:rsid w:val="00E52108"/>
    <w:rsid w:val="00E52451"/>
    <w:rsid w:val="00E53812"/>
    <w:rsid w:val="00E54C93"/>
    <w:rsid w:val="00E6264F"/>
    <w:rsid w:val="00E702C9"/>
    <w:rsid w:val="00E72F1E"/>
    <w:rsid w:val="00E752AB"/>
    <w:rsid w:val="00E76F22"/>
    <w:rsid w:val="00E812D3"/>
    <w:rsid w:val="00E8181F"/>
    <w:rsid w:val="00E82A91"/>
    <w:rsid w:val="00E840C0"/>
    <w:rsid w:val="00E84505"/>
    <w:rsid w:val="00E84C47"/>
    <w:rsid w:val="00E84E1F"/>
    <w:rsid w:val="00E8617A"/>
    <w:rsid w:val="00E869D4"/>
    <w:rsid w:val="00E914EE"/>
    <w:rsid w:val="00E94DFF"/>
    <w:rsid w:val="00E97311"/>
    <w:rsid w:val="00EA06BF"/>
    <w:rsid w:val="00EA0EDC"/>
    <w:rsid w:val="00EA5F7F"/>
    <w:rsid w:val="00EA7C1D"/>
    <w:rsid w:val="00EB48B5"/>
    <w:rsid w:val="00EC19D9"/>
    <w:rsid w:val="00ED0BB9"/>
    <w:rsid w:val="00EE2A76"/>
    <w:rsid w:val="00EE7F23"/>
    <w:rsid w:val="00EF05EB"/>
    <w:rsid w:val="00EF0E9E"/>
    <w:rsid w:val="00EF1FCC"/>
    <w:rsid w:val="00EF3341"/>
    <w:rsid w:val="00EF7129"/>
    <w:rsid w:val="00F01655"/>
    <w:rsid w:val="00F05008"/>
    <w:rsid w:val="00F05910"/>
    <w:rsid w:val="00F10814"/>
    <w:rsid w:val="00F11064"/>
    <w:rsid w:val="00F11E32"/>
    <w:rsid w:val="00F1409E"/>
    <w:rsid w:val="00F15156"/>
    <w:rsid w:val="00F17A73"/>
    <w:rsid w:val="00F215E9"/>
    <w:rsid w:val="00F24EF5"/>
    <w:rsid w:val="00F32B27"/>
    <w:rsid w:val="00F34506"/>
    <w:rsid w:val="00F37DCC"/>
    <w:rsid w:val="00F41220"/>
    <w:rsid w:val="00F426EA"/>
    <w:rsid w:val="00F440F4"/>
    <w:rsid w:val="00F45B95"/>
    <w:rsid w:val="00F460B8"/>
    <w:rsid w:val="00F467F8"/>
    <w:rsid w:val="00F47901"/>
    <w:rsid w:val="00F5417C"/>
    <w:rsid w:val="00F54383"/>
    <w:rsid w:val="00F543E1"/>
    <w:rsid w:val="00F577E7"/>
    <w:rsid w:val="00F710B3"/>
    <w:rsid w:val="00F73020"/>
    <w:rsid w:val="00F73A9D"/>
    <w:rsid w:val="00F74389"/>
    <w:rsid w:val="00F77DD2"/>
    <w:rsid w:val="00F81E01"/>
    <w:rsid w:val="00F9717C"/>
    <w:rsid w:val="00FA2338"/>
    <w:rsid w:val="00FA45AB"/>
    <w:rsid w:val="00FA4DAF"/>
    <w:rsid w:val="00FB1D4C"/>
    <w:rsid w:val="00FB2D9E"/>
    <w:rsid w:val="00FB47FA"/>
    <w:rsid w:val="00FB7466"/>
    <w:rsid w:val="00FC0322"/>
    <w:rsid w:val="00FD2AC6"/>
    <w:rsid w:val="00FD489A"/>
    <w:rsid w:val="00FD5647"/>
    <w:rsid w:val="00FD7F9F"/>
    <w:rsid w:val="00FE1E9B"/>
    <w:rsid w:val="00FE2695"/>
    <w:rsid w:val="00FE5470"/>
    <w:rsid w:val="00FE54DC"/>
    <w:rsid w:val="00FF5A69"/>
    <w:rsid w:val="00FF6B94"/>
    <w:rsid w:val="0AE56FC1"/>
    <w:rsid w:val="1E5A78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DB9B"/>
  <w15:docId w15:val="{77E1F1FD-642A-4F1A-81EC-788DAEBD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0D4"/>
    <w:pPr>
      <w:suppressAutoHyphens/>
    </w:pPr>
    <w:rPr>
      <w:sz w:val="22"/>
      <w:szCs w:val="21"/>
      <w:lang w:eastAsia="ar-SA"/>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Standaardalinea-lettertype1">
    <w:name w:val="Standaardalinea-lettertype1"/>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customStyle="1" w:styleId="Kleurrijkelijst-accent11">
    <w:name w:val="Kleurrijke lijst - accent 11"/>
    <w:basedOn w:val="Standaard"/>
    <w:uiPriority w:val="34"/>
    <w:qFormat/>
    <w:pPr>
      <w:ind w:left="720"/>
    </w:pPr>
  </w:style>
  <w:style w:type="paragraph" w:styleId="Koptekst">
    <w:name w:val="header"/>
    <w:basedOn w:val="Standaard"/>
    <w:semiHidden/>
    <w:pPr>
      <w:suppressLineNumbers/>
      <w:tabs>
        <w:tab w:val="center" w:pos="4535"/>
        <w:tab w:val="right" w:pos="9071"/>
      </w:tabs>
    </w:pPr>
  </w:style>
  <w:style w:type="paragraph" w:styleId="Voettekst">
    <w:name w:val="footer"/>
    <w:basedOn w:val="Standaard"/>
    <w:semiHidden/>
    <w:pPr>
      <w:suppressLineNumbers/>
      <w:tabs>
        <w:tab w:val="center" w:pos="4535"/>
        <w:tab w:val="right" w:pos="9071"/>
      </w:tabs>
    </w:pPr>
  </w:style>
  <w:style w:type="paragraph" w:styleId="Normaalweb">
    <w:name w:val="Normal (Web)"/>
    <w:basedOn w:val="Standaard"/>
    <w:uiPriority w:val="99"/>
    <w:unhideWhenUsed/>
    <w:rsid w:val="002222A9"/>
    <w:pPr>
      <w:suppressAutoHyphens w:val="0"/>
      <w:spacing w:before="100" w:beforeAutospacing="1" w:after="100" w:afterAutospacing="1"/>
    </w:pPr>
    <w:rPr>
      <w:sz w:val="24"/>
      <w:szCs w:val="24"/>
      <w:lang w:eastAsia="nl-NL"/>
      <w14:shadow w14:blurRad="0" w14:dist="0" w14:dir="0" w14:sx="0" w14:sy="0" w14:kx="0" w14:ky="0" w14:algn="none">
        <w14:srgbClr w14:val="000000"/>
      </w14:shadow>
    </w:rPr>
  </w:style>
  <w:style w:type="paragraph" w:customStyle="1" w:styleId="Gemiddeldraster21">
    <w:name w:val="Gemiddeld raster 21"/>
    <w:uiPriority w:val="1"/>
    <w:qFormat/>
    <w:rsid w:val="00096F9B"/>
    <w:pPr>
      <w:suppressAutoHyphens/>
    </w:pPr>
    <w:rPr>
      <w:sz w:val="22"/>
      <w:szCs w:val="21"/>
      <w:lang w:val="en-CA" w:eastAsia="ar-SA"/>
      <w14:shadow w14:blurRad="50800" w14:dist="38100" w14:dir="2700000" w14:sx="100000" w14:sy="100000" w14:kx="0" w14:ky="0" w14:algn="tl">
        <w14:srgbClr w14:val="000000">
          <w14:alpha w14:val="60000"/>
        </w14:srgbClr>
      </w14:shadow>
    </w:rPr>
  </w:style>
  <w:style w:type="character" w:styleId="Hyperlink">
    <w:name w:val="Hyperlink"/>
    <w:uiPriority w:val="99"/>
    <w:unhideWhenUsed/>
    <w:rsid w:val="005D7F2A"/>
    <w:rPr>
      <w:color w:val="0000FF"/>
      <w:u w:val="single"/>
    </w:rPr>
  </w:style>
  <w:style w:type="character" w:customStyle="1" w:styleId="apple-converted-space">
    <w:name w:val="apple-converted-space"/>
    <w:rsid w:val="007379AF"/>
  </w:style>
  <w:style w:type="paragraph" w:customStyle="1" w:styleId="CM15">
    <w:name w:val="CM15"/>
    <w:basedOn w:val="Standaard"/>
    <w:next w:val="Standaard"/>
    <w:uiPriority w:val="99"/>
    <w:rsid w:val="00150102"/>
    <w:pPr>
      <w:widowControl w:val="0"/>
      <w:suppressAutoHyphens w:val="0"/>
      <w:autoSpaceDE w:val="0"/>
      <w:autoSpaceDN w:val="0"/>
      <w:adjustRightInd w:val="0"/>
    </w:pPr>
    <w:rPr>
      <w:rFonts w:ascii="XYJZSC+Arial-BoldMT" w:hAnsi="XYJZSC+Arial-BoldMT"/>
      <w:sz w:val="24"/>
      <w:szCs w:val="24"/>
      <w:lang w:eastAsia="nl-NL"/>
      <w14:shadow w14:blurRad="0" w14:dist="0" w14:dir="0" w14:sx="0" w14:sy="0" w14:kx="0" w14:ky="0" w14:algn="none">
        <w14:srgbClr w14:val="000000"/>
      </w14:shadow>
    </w:rPr>
  </w:style>
  <w:style w:type="table" w:styleId="Tabelraster">
    <w:name w:val="Table Grid"/>
    <w:basedOn w:val="Standaardtabel"/>
    <w:uiPriority w:val="59"/>
    <w:rsid w:val="0015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5470D4"/>
    <w:pPr>
      <w:suppressAutoHyphens w:val="0"/>
    </w:pPr>
    <w:rPr>
      <w:rFonts w:ascii="Calibri" w:eastAsia="Calibri" w:hAnsi="Calibri"/>
      <w:lang w:eastAsia="en-US"/>
      <w14:shadow w14:blurRad="0" w14:dist="0" w14:dir="0" w14:sx="0" w14:sy="0" w14:kx="0" w14:ky="0" w14:algn="none">
        <w14:srgbClr w14:val="000000"/>
      </w14:shadow>
    </w:rPr>
  </w:style>
  <w:style w:type="character" w:customStyle="1" w:styleId="TekstzonderopmaakChar">
    <w:name w:val="Tekst zonder opmaak Char"/>
    <w:link w:val="Tekstzonderopmaak"/>
    <w:uiPriority w:val="99"/>
    <w:rsid w:val="005470D4"/>
    <w:rPr>
      <w:rFonts w:ascii="Calibri" w:eastAsia="Calibri" w:hAnsi="Calibri"/>
      <w:sz w:val="22"/>
      <w:szCs w:val="21"/>
      <w:lang w:eastAsia="en-US"/>
    </w:rPr>
  </w:style>
  <w:style w:type="paragraph" w:styleId="Ballontekst">
    <w:name w:val="Balloon Text"/>
    <w:basedOn w:val="Standaard"/>
    <w:link w:val="BallontekstChar"/>
    <w:uiPriority w:val="99"/>
    <w:semiHidden/>
    <w:unhideWhenUsed/>
    <w:rsid w:val="001016C3"/>
    <w:rPr>
      <w:rFonts w:ascii="Lucida Grande" w:hAnsi="Lucida Grande"/>
      <w:sz w:val="18"/>
      <w:szCs w:val="18"/>
    </w:rPr>
  </w:style>
  <w:style w:type="character" w:customStyle="1" w:styleId="BallontekstChar">
    <w:name w:val="Ballontekst Char"/>
    <w:link w:val="Ballontekst"/>
    <w:uiPriority w:val="99"/>
    <w:semiHidden/>
    <w:rsid w:val="001016C3"/>
    <w:rPr>
      <w:rFonts w:ascii="Lucida Grande" w:hAnsi="Lucida Grande"/>
      <w:sz w:val="18"/>
      <w:szCs w:val="18"/>
      <w:lang w:val="nl-NL" w:eastAsia="ar-SA"/>
      <w14:shadow w14:blurRad="50800" w14:dist="38100" w14:dir="2700000" w14:sx="100000" w14:sy="100000" w14:kx="0" w14:ky="0" w14:algn="tl">
        <w14:srgbClr w14:val="000000">
          <w14:alpha w14:val="60000"/>
        </w14:srgbClr>
      </w14:shadow>
    </w:rPr>
  </w:style>
  <w:style w:type="paragraph" w:customStyle="1" w:styleId="Default">
    <w:name w:val="Default"/>
    <w:rsid w:val="00EC19D9"/>
    <w:pPr>
      <w:autoSpaceDE w:val="0"/>
      <w:autoSpaceDN w:val="0"/>
      <w:adjustRightInd w:val="0"/>
    </w:pPr>
    <w:rPr>
      <w:rFonts w:ascii="RijksoverheidSerif" w:hAnsi="RijksoverheidSerif" w:cs="RijksoverheidSerif"/>
      <w:color w:val="000000"/>
      <w:sz w:val="24"/>
      <w:szCs w:val="24"/>
      <w:lang w:eastAsia="nl-NL"/>
    </w:rPr>
  </w:style>
  <w:style w:type="paragraph" w:styleId="Lijstalinea">
    <w:name w:val="List Paragraph"/>
    <w:basedOn w:val="Standaard"/>
    <w:uiPriority w:val="34"/>
    <w:qFormat/>
    <w:rsid w:val="00D67B46"/>
    <w:pPr>
      <w:suppressAutoHyphens w:val="0"/>
      <w:spacing w:line="255" w:lineRule="exact"/>
      <w:ind w:left="720"/>
      <w:contextualSpacing/>
      <w:jc w:val="both"/>
    </w:pPr>
    <w:rPr>
      <w:rFonts w:ascii="Arial" w:hAnsi="Arial"/>
      <w:sz w:val="18"/>
      <w:szCs w:val="20"/>
      <w:lang w:eastAsia="en-US"/>
      <w14:shadow w14:blurRad="0" w14:dist="0" w14:dir="0" w14:sx="0" w14:sy="0" w14:kx="0" w14:ky="0" w14:algn="none">
        <w14:srgbClr w14:val="000000"/>
      </w14:shadow>
    </w:rPr>
  </w:style>
  <w:style w:type="paragraph" w:styleId="Geenafstand">
    <w:name w:val="No Spacing"/>
    <w:uiPriority w:val="1"/>
    <w:qFormat/>
    <w:rsid w:val="00613A40"/>
    <w:rPr>
      <w:rFonts w:ascii="Calibri" w:eastAsia="Calibri" w:hAnsi="Calibri"/>
      <w:sz w:val="22"/>
      <w:szCs w:val="22"/>
      <w:lang w:eastAsia="en-US"/>
    </w:rPr>
  </w:style>
  <w:style w:type="character" w:styleId="Verwijzingopmerking">
    <w:name w:val="annotation reference"/>
    <w:basedOn w:val="Standaardalinea-lettertype"/>
    <w:uiPriority w:val="99"/>
    <w:semiHidden/>
    <w:unhideWhenUsed/>
    <w:rsid w:val="001E47B1"/>
    <w:rPr>
      <w:sz w:val="16"/>
      <w:szCs w:val="16"/>
    </w:rPr>
  </w:style>
  <w:style w:type="paragraph" w:styleId="Tekstopmerking">
    <w:name w:val="annotation text"/>
    <w:basedOn w:val="Standaard"/>
    <w:link w:val="TekstopmerkingChar"/>
    <w:uiPriority w:val="99"/>
    <w:semiHidden/>
    <w:unhideWhenUsed/>
    <w:rsid w:val="001E47B1"/>
    <w:rPr>
      <w:sz w:val="20"/>
      <w:szCs w:val="20"/>
    </w:rPr>
  </w:style>
  <w:style w:type="character" w:customStyle="1" w:styleId="TekstopmerkingChar">
    <w:name w:val="Tekst opmerking Char"/>
    <w:basedOn w:val="Standaardalinea-lettertype"/>
    <w:link w:val="Tekstopmerking"/>
    <w:uiPriority w:val="99"/>
    <w:semiHidden/>
    <w:rsid w:val="001E47B1"/>
    <w:rPr>
      <w:lang w:eastAsia="ar-SA"/>
      <w14:shadow w14:blurRad="50800" w14:dist="38100" w14:dir="2700000" w14:sx="100000" w14:sy="100000" w14:kx="0" w14:ky="0" w14:algn="tl">
        <w14:srgbClr w14:val="000000">
          <w14:alpha w14:val="60000"/>
        </w14:srgbClr>
      </w14:shadow>
    </w:rPr>
  </w:style>
  <w:style w:type="paragraph" w:styleId="Onderwerpvanopmerking">
    <w:name w:val="annotation subject"/>
    <w:basedOn w:val="Tekstopmerking"/>
    <w:next w:val="Tekstopmerking"/>
    <w:link w:val="OnderwerpvanopmerkingChar"/>
    <w:uiPriority w:val="99"/>
    <w:semiHidden/>
    <w:unhideWhenUsed/>
    <w:rsid w:val="001E47B1"/>
    <w:rPr>
      <w:b/>
      <w:bCs/>
    </w:rPr>
  </w:style>
  <w:style w:type="character" w:customStyle="1" w:styleId="OnderwerpvanopmerkingChar">
    <w:name w:val="Onderwerp van opmerking Char"/>
    <w:basedOn w:val="TekstopmerkingChar"/>
    <w:link w:val="Onderwerpvanopmerking"/>
    <w:uiPriority w:val="99"/>
    <w:semiHidden/>
    <w:rsid w:val="001E47B1"/>
    <w:rPr>
      <w:b/>
      <w:bCs/>
      <w:lang w:eastAsia="ar-SA"/>
      <w14:shadow w14:blurRad="50800" w14:dist="38100" w14:dir="2700000" w14:sx="100000" w14:sy="100000" w14:kx="0" w14:ky="0" w14:algn="tl">
        <w14:srgbClr w14:val="000000">
          <w14:alpha w14:val="60000"/>
        </w14:srgbClr>
      </w14:shadow>
    </w:rPr>
  </w:style>
  <w:style w:type="character" w:styleId="Onopgelostemelding">
    <w:name w:val="Unresolved Mention"/>
    <w:basedOn w:val="Standaardalinea-lettertype"/>
    <w:uiPriority w:val="99"/>
    <w:semiHidden/>
    <w:unhideWhenUsed/>
    <w:rsid w:val="00BE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572">
      <w:bodyDiv w:val="1"/>
      <w:marLeft w:val="0"/>
      <w:marRight w:val="0"/>
      <w:marTop w:val="0"/>
      <w:marBottom w:val="0"/>
      <w:divBdr>
        <w:top w:val="none" w:sz="0" w:space="0" w:color="auto"/>
        <w:left w:val="none" w:sz="0" w:space="0" w:color="auto"/>
        <w:bottom w:val="none" w:sz="0" w:space="0" w:color="auto"/>
        <w:right w:val="none" w:sz="0" w:space="0" w:color="auto"/>
      </w:divBdr>
    </w:div>
    <w:div w:id="129713523">
      <w:bodyDiv w:val="1"/>
      <w:marLeft w:val="0"/>
      <w:marRight w:val="0"/>
      <w:marTop w:val="0"/>
      <w:marBottom w:val="0"/>
      <w:divBdr>
        <w:top w:val="none" w:sz="0" w:space="0" w:color="auto"/>
        <w:left w:val="none" w:sz="0" w:space="0" w:color="auto"/>
        <w:bottom w:val="none" w:sz="0" w:space="0" w:color="auto"/>
        <w:right w:val="none" w:sz="0" w:space="0" w:color="auto"/>
      </w:divBdr>
    </w:div>
    <w:div w:id="134219164">
      <w:bodyDiv w:val="1"/>
      <w:marLeft w:val="0"/>
      <w:marRight w:val="0"/>
      <w:marTop w:val="0"/>
      <w:marBottom w:val="0"/>
      <w:divBdr>
        <w:top w:val="none" w:sz="0" w:space="0" w:color="auto"/>
        <w:left w:val="none" w:sz="0" w:space="0" w:color="auto"/>
        <w:bottom w:val="none" w:sz="0" w:space="0" w:color="auto"/>
        <w:right w:val="none" w:sz="0" w:space="0" w:color="auto"/>
      </w:divBdr>
    </w:div>
    <w:div w:id="140465489">
      <w:bodyDiv w:val="1"/>
      <w:marLeft w:val="0"/>
      <w:marRight w:val="0"/>
      <w:marTop w:val="0"/>
      <w:marBottom w:val="0"/>
      <w:divBdr>
        <w:top w:val="none" w:sz="0" w:space="0" w:color="auto"/>
        <w:left w:val="none" w:sz="0" w:space="0" w:color="auto"/>
        <w:bottom w:val="none" w:sz="0" w:space="0" w:color="auto"/>
        <w:right w:val="none" w:sz="0" w:space="0" w:color="auto"/>
      </w:divBdr>
    </w:div>
    <w:div w:id="272368659">
      <w:bodyDiv w:val="1"/>
      <w:marLeft w:val="0"/>
      <w:marRight w:val="0"/>
      <w:marTop w:val="0"/>
      <w:marBottom w:val="0"/>
      <w:divBdr>
        <w:top w:val="none" w:sz="0" w:space="0" w:color="auto"/>
        <w:left w:val="none" w:sz="0" w:space="0" w:color="auto"/>
        <w:bottom w:val="none" w:sz="0" w:space="0" w:color="auto"/>
        <w:right w:val="none" w:sz="0" w:space="0" w:color="auto"/>
      </w:divBdr>
    </w:div>
    <w:div w:id="644118854">
      <w:bodyDiv w:val="1"/>
      <w:marLeft w:val="0"/>
      <w:marRight w:val="0"/>
      <w:marTop w:val="0"/>
      <w:marBottom w:val="0"/>
      <w:divBdr>
        <w:top w:val="none" w:sz="0" w:space="0" w:color="auto"/>
        <w:left w:val="none" w:sz="0" w:space="0" w:color="auto"/>
        <w:bottom w:val="none" w:sz="0" w:space="0" w:color="auto"/>
        <w:right w:val="none" w:sz="0" w:space="0" w:color="auto"/>
      </w:divBdr>
    </w:div>
    <w:div w:id="746880362">
      <w:bodyDiv w:val="1"/>
      <w:marLeft w:val="0"/>
      <w:marRight w:val="0"/>
      <w:marTop w:val="0"/>
      <w:marBottom w:val="0"/>
      <w:divBdr>
        <w:top w:val="none" w:sz="0" w:space="0" w:color="auto"/>
        <w:left w:val="none" w:sz="0" w:space="0" w:color="auto"/>
        <w:bottom w:val="none" w:sz="0" w:space="0" w:color="auto"/>
        <w:right w:val="none" w:sz="0" w:space="0" w:color="auto"/>
      </w:divBdr>
    </w:div>
    <w:div w:id="787821031">
      <w:bodyDiv w:val="1"/>
      <w:marLeft w:val="0"/>
      <w:marRight w:val="0"/>
      <w:marTop w:val="0"/>
      <w:marBottom w:val="0"/>
      <w:divBdr>
        <w:top w:val="none" w:sz="0" w:space="0" w:color="auto"/>
        <w:left w:val="none" w:sz="0" w:space="0" w:color="auto"/>
        <w:bottom w:val="none" w:sz="0" w:space="0" w:color="auto"/>
        <w:right w:val="none" w:sz="0" w:space="0" w:color="auto"/>
      </w:divBdr>
    </w:div>
    <w:div w:id="1041594416">
      <w:bodyDiv w:val="1"/>
      <w:marLeft w:val="0"/>
      <w:marRight w:val="0"/>
      <w:marTop w:val="0"/>
      <w:marBottom w:val="0"/>
      <w:divBdr>
        <w:top w:val="none" w:sz="0" w:space="0" w:color="auto"/>
        <w:left w:val="none" w:sz="0" w:space="0" w:color="auto"/>
        <w:bottom w:val="none" w:sz="0" w:space="0" w:color="auto"/>
        <w:right w:val="none" w:sz="0" w:space="0" w:color="auto"/>
      </w:divBdr>
    </w:div>
    <w:div w:id="1184972535">
      <w:bodyDiv w:val="1"/>
      <w:marLeft w:val="0"/>
      <w:marRight w:val="0"/>
      <w:marTop w:val="0"/>
      <w:marBottom w:val="0"/>
      <w:divBdr>
        <w:top w:val="none" w:sz="0" w:space="0" w:color="auto"/>
        <w:left w:val="none" w:sz="0" w:space="0" w:color="auto"/>
        <w:bottom w:val="none" w:sz="0" w:space="0" w:color="auto"/>
        <w:right w:val="none" w:sz="0" w:space="0" w:color="auto"/>
      </w:divBdr>
    </w:div>
    <w:div w:id="1414400642">
      <w:bodyDiv w:val="1"/>
      <w:marLeft w:val="0"/>
      <w:marRight w:val="0"/>
      <w:marTop w:val="0"/>
      <w:marBottom w:val="0"/>
      <w:divBdr>
        <w:top w:val="none" w:sz="0" w:space="0" w:color="auto"/>
        <w:left w:val="none" w:sz="0" w:space="0" w:color="auto"/>
        <w:bottom w:val="none" w:sz="0" w:space="0" w:color="auto"/>
        <w:right w:val="none" w:sz="0" w:space="0" w:color="auto"/>
      </w:divBdr>
    </w:div>
    <w:div w:id="1668244465">
      <w:bodyDiv w:val="1"/>
      <w:marLeft w:val="0"/>
      <w:marRight w:val="0"/>
      <w:marTop w:val="0"/>
      <w:marBottom w:val="0"/>
      <w:divBdr>
        <w:top w:val="none" w:sz="0" w:space="0" w:color="auto"/>
        <w:left w:val="none" w:sz="0" w:space="0" w:color="auto"/>
        <w:bottom w:val="none" w:sz="0" w:space="0" w:color="auto"/>
        <w:right w:val="none" w:sz="0" w:space="0" w:color="auto"/>
      </w:divBdr>
    </w:div>
    <w:div w:id="1798912133">
      <w:bodyDiv w:val="1"/>
      <w:marLeft w:val="0"/>
      <w:marRight w:val="0"/>
      <w:marTop w:val="0"/>
      <w:marBottom w:val="0"/>
      <w:divBdr>
        <w:top w:val="none" w:sz="0" w:space="0" w:color="auto"/>
        <w:left w:val="none" w:sz="0" w:space="0" w:color="auto"/>
        <w:bottom w:val="none" w:sz="0" w:space="0" w:color="auto"/>
        <w:right w:val="none" w:sz="0" w:space="0" w:color="auto"/>
      </w:divBdr>
    </w:div>
    <w:div w:id="1933006242">
      <w:bodyDiv w:val="1"/>
      <w:marLeft w:val="0"/>
      <w:marRight w:val="0"/>
      <w:marTop w:val="0"/>
      <w:marBottom w:val="0"/>
      <w:divBdr>
        <w:top w:val="none" w:sz="0" w:space="0" w:color="auto"/>
        <w:left w:val="none" w:sz="0" w:space="0" w:color="auto"/>
        <w:bottom w:val="none" w:sz="0" w:space="0" w:color="auto"/>
        <w:right w:val="none" w:sz="0" w:space="0" w:color="auto"/>
      </w:divBdr>
    </w:div>
    <w:div w:id="1996253404">
      <w:bodyDiv w:val="1"/>
      <w:marLeft w:val="0"/>
      <w:marRight w:val="0"/>
      <w:marTop w:val="0"/>
      <w:marBottom w:val="0"/>
      <w:divBdr>
        <w:top w:val="none" w:sz="0" w:space="0" w:color="auto"/>
        <w:left w:val="none" w:sz="0" w:space="0" w:color="auto"/>
        <w:bottom w:val="none" w:sz="0" w:space="0" w:color="auto"/>
        <w:right w:val="none" w:sz="0" w:space="0" w:color="auto"/>
      </w:divBdr>
    </w:div>
    <w:div w:id="2012682203">
      <w:bodyDiv w:val="1"/>
      <w:marLeft w:val="0"/>
      <w:marRight w:val="0"/>
      <w:marTop w:val="0"/>
      <w:marBottom w:val="0"/>
      <w:divBdr>
        <w:top w:val="none" w:sz="0" w:space="0" w:color="auto"/>
        <w:left w:val="none" w:sz="0" w:space="0" w:color="auto"/>
        <w:bottom w:val="none" w:sz="0" w:space="0" w:color="auto"/>
        <w:right w:val="none" w:sz="0" w:space="0" w:color="auto"/>
      </w:divBdr>
    </w:div>
    <w:div w:id="20361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5e4757263c12435e"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8525-F608-4B18-8C7D-F5259E3A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3889</Characters>
  <Application>Microsoft Office Word</Application>
  <DocSecurity>0</DocSecurity>
  <Lines>32</Lines>
  <Paragraphs>9</Paragraphs>
  <ScaleCrop>false</ScaleCrop>
  <Company>HP</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MR vergadering 30 oktober 2008, 20</dc:title>
  <dc:creator>Compaq</dc:creator>
  <cp:lastModifiedBy>Fiep Diender</cp:lastModifiedBy>
  <cp:revision>2</cp:revision>
  <cp:lastPrinted>2018-11-30T21:45:00Z</cp:lastPrinted>
  <dcterms:created xsi:type="dcterms:W3CDTF">2021-11-10T13:37:00Z</dcterms:created>
  <dcterms:modified xsi:type="dcterms:W3CDTF">2021-11-10T13:37:00Z</dcterms:modified>
</cp:coreProperties>
</file>