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F4CB" w14:textId="52F0D5A4" w:rsidR="00C40476" w:rsidRPr="00CE0154" w:rsidRDefault="00CE0154" w:rsidP="000675B0">
      <w:pPr>
        <w:spacing w:line="288" w:lineRule="auto"/>
        <w:rPr>
          <w:sz w:val="24"/>
          <w:szCs w:val="24"/>
        </w:rPr>
      </w:pPr>
      <w:r w:rsidRPr="00E54C93">
        <w:rPr>
          <w:noProof/>
          <w:color w:val="FF0000"/>
          <w:sz w:val="24"/>
          <w:szCs w:val="24"/>
          <w:lang w:eastAsia="nl-NL"/>
        </w:rPr>
        <w:drawing>
          <wp:anchor distT="0" distB="0" distL="114300" distR="114300" simplePos="0" relativeHeight="251657728" behindDoc="1" locked="0" layoutInCell="1" allowOverlap="1" wp14:anchorId="1997B89E" wp14:editId="1256E7D8">
            <wp:simplePos x="0" y="0"/>
            <wp:positionH relativeFrom="column">
              <wp:posOffset>-56515</wp:posOffset>
            </wp:positionH>
            <wp:positionV relativeFrom="paragraph">
              <wp:posOffset>0</wp:posOffset>
            </wp:positionV>
            <wp:extent cx="6056630" cy="930275"/>
            <wp:effectExtent l="0" t="0" r="0" b="0"/>
            <wp:wrapTight wrapText="bothSides">
              <wp:wrapPolygon edited="0">
                <wp:start x="0" y="0"/>
                <wp:lineTo x="0" y="21231"/>
                <wp:lineTo x="21537" y="21231"/>
                <wp:lineTo x="215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" t="9778" r="1906" b="12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F6A">
        <w:rPr>
          <w:sz w:val="24"/>
          <w:szCs w:val="24"/>
        </w:rPr>
        <w:t>Agenda</w:t>
      </w:r>
      <w:r w:rsidR="00C40476" w:rsidRPr="00CE0154">
        <w:rPr>
          <w:sz w:val="24"/>
          <w:szCs w:val="24"/>
        </w:rPr>
        <w:t xml:space="preserve"> MR vergadering </w:t>
      </w:r>
    </w:p>
    <w:p w14:paraId="60B616C7" w14:textId="56258649" w:rsidR="004D540F" w:rsidRDefault="00C40476" w:rsidP="001F113E">
      <w:pPr>
        <w:spacing w:line="288" w:lineRule="auto"/>
        <w:rPr>
          <w:sz w:val="24"/>
          <w:szCs w:val="24"/>
        </w:rPr>
      </w:pPr>
      <w:r w:rsidRPr="00CE0154">
        <w:rPr>
          <w:sz w:val="24"/>
          <w:szCs w:val="24"/>
        </w:rPr>
        <w:t>Datum:</w:t>
      </w:r>
      <w:r w:rsidRPr="00CE0154">
        <w:rPr>
          <w:sz w:val="24"/>
          <w:szCs w:val="24"/>
        </w:rPr>
        <w:tab/>
      </w:r>
      <w:r w:rsidR="009921B1">
        <w:rPr>
          <w:sz w:val="24"/>
          <w:szCs w:val="24"/>
        </w:rPr>
        <w:t>20</w:t>
      </w:r>
      <w:r w:rsidR="00604906">
        <w:rPr>
          <w:sz w:val="24"/>
          <w:szCs w:val="24"/>
        </w:rPr>
        <w:t xml:space="preserve"> </w:t>
      </w:r>
      <w:r w:rsidR="00B570BF">
        <w:rPr>
          <w:sz w:val="24"/>
          <w:szCs w:val="24"/>
        </w:rPr>
        <w:t>September</w:t>
      </w:r>
      <w:r w:rsidR="004F028E">
        <w:rPr>
          <w:sz w:val="24"/>
          <w:szCs w:val="24"/>
        </w:rPr>
        <w:t xml:space="preserve"> 2021 </w:t>
      </w:r>
      <w:r w:rsidR="009921B1">
        <w:rPr>
          <w:sz w:val="24"/>
          <w:szCs w:val="24"/>
        </w:rPr>
        <w:t>19:30</w:t>
      </w:r>
      <w:r w:rsidR="00257CA7" w:rsidRPr="00CE0154">
        <w:rPr>
          <w:sz w:val="24"/>
          <w:szCs w:val="24"/>
        </w:rPr>
        <w:t xml:space="preserve"> uur</w:t>
      </w:r>
      <w:r w:rsidR="00BC6190">
        <w:rPr>
          <w:sz w:val="24"/>
          <w:szCs w:val="24"/>
        </w:rPr>
        <w:t xml:space="preserve"> </w:t>
      </w:r>
    </w:p>
    <w:p w14:paraId="523CDC34" w14:textId="36067521" w:rsidR="004D540F" w:rsidRPr="003109FD" w:rsidRDefault="004D540F" w:rsidP="001F113E">
      <w:pPr>
        <w:spacing w:line="288" w:lineRule="auto"/>
        <w:rPr>
          <w:sz w:val="24"/>
          <w:szCs w:val="24"/>
          <w:lang w:val="fr-FR"/>
        </w:rPr>
      </w:pPr>
      <w:proofErr w:type="spellStart"/>
      <w:r w:rsidRPr="003109FD">
        <w:rPr>
          <w:sz w:val="24"/>
          <w:szCs w:val="24"/>
          <w:lang w:val="fr-FR"/>
        </w:rPr>
        <w:t>Locatie</w:t>
      </w:r>
      <w:proofErr w:type="spellEnd"/>
      <w:r w:rsidRPr="003109FD">
        <w:rPr>
          <w:sz w:val="24"/>
          <w:szCs w:val="24"/>
          <w:lang w:val="fr-FR"/>
        </w:rPr>
        <w:t xml:space="preserve">: </w:t>
      </w:r>
      <w:r w:rsidRPr="003109FD">
        <w:rPr>
          <w:sz w:val="24"/>
          <w:szCs w:val="24"/>
          <w:lang w:val="fr-FR"/>
        </w:rPr>
        <w:tab/>
        <w:t xml:space="preserve">de </w:t>
      </w:r>
      <w:proofErr w:type="spellStart"/>
      <w:r w:rsidRPr="003109FD">
        <w:rPr>
          <w:sz w:val="24"/>
          <w:szCs w:val="24"/>
          <w:lang w:val="fr-FR"/>
        </w:rPr>
        <w:t>Triangel</w:t>
      </w:r>
      <w:proofErr w:type="spellEnd"/>
    </w:p>
    <w:p w14:paraId="62F8472B" w14:textId="037128BA" w:rsidR="00121268" w:rsidRPr="003109FD" w:rsidRDefault="00C40476" w:rsidP="001F113E">
      <w:pPr>
        <w:spacing w:line="288" w:lineRule="auto"/>
        <w:rPr>
          <w:sz w:val="24"/>
          <w:szCs w:val="24"/>
          <w:lang w:val="fr-FR"/>
        </w:rPr>
      </w:pPr>
      <w:proofErr w:type="spellStart"/>
      <w:r w:rsidRPr="003109FD">
        <w:rPr>
          <w:sz w:val="24"/>
          <w:szCs w:val="24"/>
          <w:lang w:val="fr-FR"/>
        </w:rPr>
        <w:t>Aanwezig</w:t>
      </w:r>
      <w:proofErr w:type="spellEnd"/>
      <w:r w:rsidRPr="003109FD">
        <w:rPr>
          <w:sz w:val="24"/>
          <w:szCs w:val="24"/>
          <w:lang w:val="fr-FR"/>
        </w:rPr>
        <w:t>:</w:t>
      </w:r>
      <w:r w:rsidR="009921B1" w:rsidRPr="003109FD">
        <w:rPr>
          <w:sz w:val="24"/>
          <w:szCs w:val="24"/>
          <w:lang w:val="fr-FR"/>
        </w:rPr>
        <w:t xml:space="preserve"> </w:t>
      </w:r>
      <w:r w:rsidR="0092322E" w:rsidRPr="003109FD">
        <w:rPr>
          <w:sz w:val="24"/>
          <w:szCs w:val="24"/>
          <w:lang w:val="fr-FR"/>
        </w:rPr>
        <w:t xml:space="preserve">Marie-Anne, Suzanne, </w:t>
      </w:r>
      <w:proofErr w:type="spellStart"/>
      <w:r w:rsidR="0092322E" w:rsidRPr="003109FD">
        <w:rPr>
          <w:sz w:val="24"/>
          <w:szCs w:val="24"/>
          <w:lang w:val="fr-FR"/>
        </w:rPr>
        <w:t>Lisanne</w:t>
      </w:r>
      <w:proofErr w:type="spellEnd"/>
      <w:r w:rsidR="0092322E" w:rsidRPr="003109FD">
        <w:rPr>
          <w:sz w:val="24"/>
          <w:szCs w:val="24"/>
          <w:lang w:val="fr-FR"/>
        </w:rPr>
        <w:t xml:space="preserve">, Miranda, </w:t>
      </w:r>
      <w:r w:rsidR="009921B1" w:rsidRPr="003109FD">
        <w:rPr>
          <w:sz w:val="24"/>
          <w:szCs w:val="24"/>
          <w:lang w:val="fr-FR"/>
        </w:rPr>
        <w:t>Corinne</w:t>
      </w:r>
    </w:p>
    <w:p w14:paraId="0A37501D" w14:textId="0A0852E7" w:rsidR="00613A40" w:rsidRDefault="00BC6190" w:rsidP="001F113E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Afwezig: </w:t>
      </w:r>
      <w:r w:rsidR="00CD14E1">
        <w:rPr>
          <w:sz w:val="24"/>
          <w:szCs w:val="24"/>
        </w:rPr>
        <w:tab/>
      </w:r>
      <w:r w:rsidR="0092322E">
        <w:rPr>
          <w:sz w:val="24"/>
          <w:szCs w:val="24"/>
        </w:rPr>
        <w:t>-</w:t>
      </w:r>
    </w:p>
    <w:p w14:paraId="38C37536" w14:textId="24B021A6" w:rsidR="0092322E" w:rsidRDefault="0092322E" w:rsidP="001F113E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Notulist: </w:t>
      </w:r>
      <w:r w:rsidR="009921B1">
        <w:rPr>
          <w:sz w:val="24"/>
          <w:szCs w:val="24"/>
        </w:rPr>
        <w:tab/>
        <w:t>Suzanne</w:t>
      </w:r>
    </w:p>
    <w:p w14:paraId="7340E7E9" w14:textId="77777777" w:rsidR="004D540F" w:rsidRPr="00CE0154" w:rsidRDefault="004D540F" w:rsidP="001F113E">
      <w:pPr>
        <w:spacing w:line="288" w:lineRule="auto"/>
        <w:rPr>
          <w:sz w:val="24"/>
          <w:szCs w:val="24"/>
        </w:rPr>
      </w:pPr>
    </w:p>
    <w:p w14:paraId="3212238B" w14:textId="24813FDD" w:rsidR="002F5442" w:rsidRDefault="00EA06BF" w:rsidP="002F544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EA06BF">
        <w:rPr>
          <w:rFonts w:ascii="Century Gothic" w:hAnsi="Century Gothic"/>
          <w:sz w:val="20"/>
          <w:szCs w:val="20"/>
        </w:rPr>
        <w:t xml:space="preserve">Speerpunten MR voor </w:t>
      </w:r>
      <w:r w:rsidR="009921B1">
        <w:rPr>
          <w:rFonts w:ascii="Century Gothic" w:hAnsi="Century Gothic"/>
          <w:sz w:val="20"/>
          <w:szCs w:val="20"/>
        </w:rPr>
        <w:t>2020/ 2021</w:t>
      </w:r>
      <w:r w:rsidRPr="00EA06BF">
        <w:rPr>
          <w:rFonts w:ascii="Century Gothic" w:hAnsi="Century Gothic"/>
          <w:sz w:val="20"/>
          <w:szCs w:val="20"/>
        </w:rPr>
        <w:t xml:space="preserve"> </w:t>
      </w:r>
    </w:p>
    <w:p w14:paraId="665663EC" w14:textId="04E20155" w:rsidR="002F5442" w:rsidRDefault="009921B1" w:rsidP="00EA06B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Nog nader te bepalen</w:t>
      </w:r>
    </w:p>
    <w:p w14:paraId="10F0F5CF" w14:textId="77777777" w:rsidR="00416CF0" w:rsidRDefault="00416CF0" w:rsidP="00613A40">
      <w:pPr>
        <w:pStyle w:val="Geenafstand"/>
        <w:rPr>
          <w:rFonts w:ascii="Century Gothic" w:hAnsi="Century Gothic"/>
          <w:sz w:val="20"/>
          <w:szCs w:val="20"/>
        </w:rPr>
      </w:pPr>
    </w:p>
    <w:p w14:paraId="4800C1E7" w14:textId="5A09E600" w:rsidR="00613A40" w:rsidRPr="00613A40" w:rsidRDefault="00613A40" w:rsidP="00613A40">
      <w:pPr>
        <w:pStyle w:val="Geenafstand"/>
        <w:rPr>
          <w:rFonts w:ascii="Century Gothic" w:hAnsi="Century Gothic"/>
          <w:sz w:val="20"/>
          <w:szCs w:val="20"/>
        </w:rPr>
      </w:pPr>
      <w:r w:rsidRPr="00613A40">
        <w:rPr>
          <w:rFonts w:ascii="Century Gothic" w:hAnsi="Century Gothic"/>
          <w:sz w:val="20"/>
          <w:szCs w:val="20"/>
        </w:rPr>
        <w:t>1. Opening vergadering</w:t>
      </w:r>
    </w:p>
    <w:p w14:paraId="7AD7EC88" w14:textId="022548B9" w:rsidR="000615F5" w:rsidRDefault="001F6EC5" w:rsidP="005F5FCB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Marie-Anne opent de vergadering</w:t>
      </w:r>
    </w:p>
    <w:p w14:paraId="6B6382FF" w14:textId="63A56DC4" w:rsidR="009921B1" w:rsidRDefault="009921B1" w:rsidP="005F5FCB">
      <w:pPr>
        <w:pStyle w:val="Geenafstand"/>
        <w:rPr>
          <w:rFonts w:ascii="Century Gothic" w:hAnsi="Century Gothic"/>
          <w:sz w:val="20"/>
          <w:szCs w:val="20"/>
        </w:rPr>
      </w:pPr>
    </w:p>
    <w:p w14:paraId="5C70F628" w14:textId="43F52A8B" w:rsidR="009921B1" w:rsidRDefault="009921B1" w:rsidP="005F5FCB">
      <w:pPr>
        <w:pStyle w:val="Geenafstand"/>
        <w:rPr>
          <w:rFonts w:ascii="Century Gothic" w:hAnsi="Century Gothic"/>
          <w:sz w:val="20"/>
          <w:szCs w:val="20"/>
        </w:rPr>
      </w:pPr>
      <w:r w:rsidRPr="0DF7283C">
        <w:rPr>
          <w:rFonts w:ascii="Century Gothic" w:hAnsi="Century Gothic"/>
          <w:sz w:val="20"/>
          <w:szCs w:val="20"/>
        </w:rPr>
        <w:t>2. Imke</w:t>
      </w:r>
      <w:r w:rsidR="5E3F8A34" w:rsidRPr="0DF7283C">
        <w:rPr>
          <w:rFonts w:ascii="Century Gothic" w:hAnsi="Century Gothic"/>
          <w:sz w:val="20"/>
          <w:szCs w:val="20"/>
        </w:rPr>
        <w:t xml:space="preserve">, inzamelen geld voor cadeautjes, via </w:t>
      </w:r>
      <w:r w:rsidR="6B6F1E9B" w:rsidRPr="0DF7283C">
        <w:rPr>
          <w:rFonts w:ascii="Century Gothic" w:hAnsi="Century Gothic"/>
          <w:sz w:val="20"/>
          <w:szCs w:val="20"/>
        </w:rPr>
        <w:t>iets verhogen ouderbijdragen</w:t>
      </w:r>
      <w:r w:rsidR="7E43022B" w:rsidRPr="0DF7283C">
        <w:rPr>
          <w:rFonts w:ascii="Century Gothic" w:hAnsi="Century Gothic"/>
          <w:sz w:val="20"/>
          <w:szCs w:val="20"/>
        </w:rPr>
        <w:t>, zodat elke medewerker/leerkracht allemaal voor hetzelfde bedrag iets krijgen.</w:t>
      </w:r>
      <w:r w:rsidR="5FDCBB5B" w:rsidRPr="0DF7283C">
        <w:rPr>
          <w:rFonts w:ascii="Century Gothic" w:hAnsi="Century Gothic"/>
          <w:sz w:val="20"/>
          <w:szCs w:val="20"/>
        </w:rPr>
        <w:t xml:space="preserve"> Verhoging van 3,00</w:t>
      </w:r>
      <w:r w:rsidR="564F0172" w:rsidRPr="0DF7283C">
        <w:rPr>
          <w:rFonts w:ascii="Century Gothic" w:hAnsi="Century Gothic"/>
          <w:sz w:val="20"/>
          <w:szCs w:val="20"/>
        </w:rPr>
        <w:t xml:space="preserve"> heeft de voorkeur.</w:t>
      </w:r>
      <w:r w:rsidR="7E43022B" w:rsidRPr="0DF7283C">
        <w:rPr>
          <w:rFonts w:ascii="Century Gothic" w:hAnsi="Century Gothic"/>
          <w:sz w:val="20"/>
          <w:szCs w:val="20"/>
        </w:rPr>
        <w:t xml:space="preserve"> </w:t>
      </w:r>
      <w:r w:rsidR="4098B2C7" w:rsidRPr="0DF7283C">
        <w:rPr>
          <w:rFonts w:ascii="Century Gothic" w:hAnsi="Century Gothic"/>
          <w:sz w:val="20"/>
          <w:szCs w:val="20"/>
        </w:rPr>
        <w:t>MR is akkoord</w:t>
      </w:r>
    </w:p>
    <w:p w14:paraId="096D008F" w14:textId="35BB337C" w:rsidR="00B570BF" w:rsidRDefault="00B570BF" w:rsidP="005F5FCB">
      <w:pPr>
        <w:pStyle w:val="Geenafstand"/>
        <w:rPr>
          <w:rFonts w:ascii="Century Gothic" w:hAnsi="Century Gothic"/>
          <w:sz w:val="20"/>
          <w:szCs w:val="20"/>
        </w:rPr>
      </w:pPr>
    </w:p>
    <w:p w14:paraId="7149B106" w14:textId="7F11B239" w:rsidR="00B570BF" w:rsidRDefault="00B570BF" w:rsidP="005F5FCB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Welkom Corinne + voorstelrondje</w:t>
      </w:r>
    </w:p>
    <w:p w14:paraId="003E6DBF" w14:textId="170F753D" w:rsidR="00BC6190" w:rsidRDefault="00BC6190" w:rsidP="00BC619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</w:p>
    <w:p w14:paraId="7604EC16" w14:textId="0AD1DBD2" w:rsidR="00BC6190" w:rsidRDefault="00B570BF" w:rsidP="00BC619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BC6190">
        <w:rPr>
          <w:rFonts w:ascii="Century Gothic" w:hAnsi="Century Gothic"/>
          <w:sz w:val="20"/>
          <w:szCs w:val="20"/>
        </w:rPr>
        <w:t>. Vaststellen:</w:t>
      </w:r>
    </w:p>
    <w:p w14:paraId="35E1EE92" w14:textId="7CC8F9CF" w:rsidR="00BC6190" w:rsidRDefault="00BC6190" w:rsidP="00BC6190">
      <w:pPr>
        <w:pStyle w:val="Geenafstand"/>
        <w:rPr>
          <w:rFonts w:ascii="Century Gothic" w:hAnsi="Century Gothic"/>
          <w:sz w:val="20"/>
          <w:szCs w:val="20"/>
        </w:rPr>
      </w:pPr>
      <w:r w:rsidRPr="0DF7283C">
        <w:rPr>
          <w:rFonts w:ascii="Century Gothic" w:hAnsi="Century Gothic"/>
          <w:sz w:val="20"/>
          <w:szCs w:val="20"/>
        </w:rPr>
        <w:t>- Notulen vorige vergadering</w:t>
      </w:r>
      <w:r w:rsidR="0092322E" w:rsidRPr="0DF7283C">
        <w:rPr>
          <w:rFonts w:ascii="Century Gothic" w:hAnsi="Century Gothic"/>
          <w:sz w:val="20"/>
          <w:szCs w:val="20"/>
        </w:rPr>
        <w:t xml:space="preserve">; </w:t>
      </w:r>
      <w:r w:rsidR="00DE47CB" w:rsidRPr="0DF7283C">
        <w:rPr>
          <w:rFonts w:ascii="Century Gothic" w:hAnsi="Century Gothic"/>
          <w:sz w:val="20"/>
          <w:szCs w:val="20"/>
        </w:rPr>
        <w:t>akkoord</w:t>
      </w:r>
    </w:p>
    <w:p w14:paraId="378A3287" w14:textId="5193DEF1" w:rsidR="00BC6190" w:rsidRDefault="00BC6190" w:rsidP="00BC6190">
      <w:pPr>
        <w:pStyle w:val="Geenafstand"/>
        <w:rPr>
          <w:rFonts w:ascii="Century Gothic" w:hAnsi="Century Gothic"/>
          <w:sz w:val="20"/>
          <w:szCs w:val="20"/>
        </w:rPr>
      </w:pPr>
      <w:r w:rsidRPr="0DF7283C">
        <w:rPr>
          <w:rFonts w:ascii="Century Gothic" w:hAnsi="Century Gothic"/>
          <w:sz w:val="20"/>
          <w:szCs w:val="20"/>
        </w:rPr>
        <w:t>- Agenda deze vergadering</w:t>
      </w:r>
      <w:r w:rsidR="0092322E" w:rsidRPr="0DF7283C">
        <w:rPr>
          <w:rFonts w:ascii="Century Gothic" w:hAnsi="Century Gothic"/>
          <w:sz w:val="20"/>
          <w:szCs w:val="20"/>
        </w:rPr>
        <w:t xml:space="preserve">; </w:t>
      </w:r>
      <w:r w:rsidR="4BA31D75" w:rsidRPr="0DF7283C">
        <w:rPr>
          <w:rFonts w:ascii="Century Gothic" w:hAnsi="Century Gothic"/>
          <w:sz w:val="20"/>
          <w:szCs w:val="20"/>
        </w:rPr>
        <w:t>akkoord</w:t>
      </w:r>
    </w:p>
    <w:p w14:paraId="604E1CBF" w14:textId="77777777" w:rsidR="00FD5647" w:rsidRDefault="00FD5647" w:rsidP="00BC6190">
      <w:pPr>
        <w:pStyle w:val="Geenafstand"/>
        <w:rPr>
          <w:rFonts w:ascii="Century Gothic" w:hAnsi="Century Gothic"/>
          <w:sz w:val="20"/>
          <w:szCs w:val="20"/>
        </w:rPr>
      </w:pPr>
    </w:p>
    <w:p w14:paraId="56E8313F" w14:textId="31F21F8F" w:rsidR="00BC6190" w:rsidRDefault="00CD14E1" w:rsidP="00BC619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E44845">
        <w:rPr>
          <w:rFonts w:ascii="Century Gothic" w:hAnsi="Century Gothic"/>
          <w:sz w:val="20"/>
          <w:szCs w:val="20"/>
        </w:rPr>
        <w:t>.</w:t>
      </w:r>
      <w:r w:rsidR="00BC6190">
        <w:rPr>
          <w:rFonts w:ascii="Century Gothic" w:hAnsi="Century Gothic"/>
          <w:sz w:val="20"/>
          <w:szCs w:val="20"/>
        </w:rPr>
        <w:t xml:space="preserve"> Stukken school ter advies/ instemming / kennisgeving</w:t>
      </w:r>
    </w:p>
    <w:p w14:paraId="2FAAF0C2" w14:textId="49DE02EE" w:rsidR="009921B1" w:rsidRDefault="00604906" w:rsidP="009921B1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(volgens planning):</w:t>
      </w:r>
    </w:p>
    <w:p w14:paraId="65233D66" w14:textId="3761EEBF" w:rsidR="00B570BF" w:rsidRDefault="00B570BF" w:rsidP="00B570BF">
      <w:pPr>
        <w:pStyle w:val="Geenafstand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Geen binnengekomen stukken</w:t>
      </w:r>
    </w:p>
    <w:p w14:paraId="52A7B004" w14:textId="77777777" w:rsidR="004D540F" w:rsidRDefault="004D540F" w:rsidP="00BC6190">
      <w:pPr>
        <w:pStyle w:val="Geenafstand"/>
        <w:rPr>
          <w:rFonts w:ascii="Century Gothic" w:hAnsi="Century Gothic"/>
          <w:sz w:val="20"/>
          <w:szCs w:val="20"/>
        </w:rPr>
      </w:pPr>
    </w:p>
    <w:p w14:paraId="30756195" w14:textId="22BC605F" w:rsidR="00BC6190" w:rsidRDefault="00CD14E1" w:rsidP="00BC619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</w:t>
      </w:r>
      <w:r w:rsidR="00E44845">
        <w:rPr>
          <w:rFonts w:ascii="Century Gothic" w:hAnsi="Century Gothic"/>
          <w:sz w:val="20"/>
          <w:szCs w:val="20"/>
        </w:rPr>
        <w:t>.</w:t>
      </w:r>
      <w:r w:rsidR="00BC6190">
        <w:rPr>
          <w:rFonts w:ascii="Century Gothic" w:hAnsi="Century Gothic"/>
          <w:sz w:val="20"/>
          <w:szCs w:val="20"/>
        </w:rPr>
        <w:t xml:space="preserve"> Signalen vanuit achterban:</w:t>
      </w:r>
    </w:p>
    <w:p w14:paraId="222D61FB" w14:textId="09CD7A6B" w:rsidR="00BC6190" w:rsidRDefault="00BC6190" w:rsidP="00BC6190">
      <w:pPr>
        <w:pStyle w:val="Geenafstand"/>
        <w:numPr>
          <w:ilvl w:val="0"/>
          <w:numId w:val="3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Ouders</w:t>
      </w:r>
    </w:p>
    <w:p w14:paraId="6C8FEAE1" w14:textId="5E86CAE1" w:rsidR="009921B1" w:rsidRDefault="00604906" w:rsidP="009921B1">
      <w:pPr>
        <w:pStyle w:val="Geenafstand"/>
        <w:numPr>
          <w:ilvl w:val="1"/>
          <w:numId w:val="3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Ingekomen mail</w:t>
      </w:r>
    </w:p>
    <w:p w14:paraId="742205C8" w14:textId="17EE5092" w:rsidR="009921B1" w:rsidRPr="009921B1" w:rsidRDefault="009921B1" w:rsidP="009921B1">
      <w:pPr>
        <w:pStyle w:val="Geenafstand"/>
        <w:numPr>
          <w:ilvl w:val="2"/>
          <w:numId w:val="37"/>
        </w:numPr>
        <w:rPr>
          <w:rFonts w:ascii="Century Gothic" w:hAnsi="Century Gothic"/>
          <w:sz w:val="20"/>
          <w:szCs w:val="20"/>
        </w:rPr>
      </w:pPr>
      <w:r w:rsidRPr="0DF7283C">
        <w:rPr>
          <w:rFonts w:ascii="Century Gothic" w:hAnsi="Century Gothic"/>
          <w:sz w:val="20"/>
          <w:szCs w:val="20"/>
        </w:rPr>
        <w:t xml:space="preserve">Verkeerssituatie rond school: </w:t>
      </w:r>
      <w:r w:rsidR="2E0F4E3A" w:rsidRPr="0DF7283C">
        <w:rPr>
          <w:rFonts w:ascii="Century Gothic" w:hAnsi="Century Gothic"/>
          <w:sz w:val="20"/>
          <w:szCs w:val="20"/>
        </w:rPr>
        <w:t xml:space="preserve">We gaan vanuit de MR </w:t>
      </w:r>
      <w:r w:rsidR="003109FD">
        <w:rPr>
          <w:rFonts w:ascii="Century Gothic" w:hAnsi="Century Gothic"/>
          <w:sz w:val="20"/>
          <w:szCs w:val="20"/>
        </w:rPr>
        <w:t>een</w:t>
      </w:r>
      <w:r w:rsidR="2E0F4E3A" w:rsidRPr="0DF7283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2E0F4E3A" w:rsidRPr="0DF7283C">
        <w:rPr>
          <w:rFonts w:ascii="Century Gothic" w:hAnsi="Century Gothic"/>
          <w:sz w:val="20"/>
          <w:szCs w:val="20"/>
        </w:rPr>
        <w:t>Parro</w:t>
      </w:r>
      <w:proofErr w:type="spellEnd"/>
      <w:r w:rsidR="003109FD">
        <w:rPr>
          <w:rFonts w:ascii="Century Gothic" w:hAnsi="Century Gothic"/>
          <w:sz w:val="20"/>
          <w:szCs w:val="20"/>
        </w:rPr>
        <w:t>-</w:t>
      </w:r>
      <w:r w:rsidR="2E0F4E3A" w:rsidRPr="0DF7283C">
        <w:rPr>
          <w:rFonts w:ascii="Century Gothic" w:hAnsi="Century Gothic"/>
          <w:sz w:val="20"/>
          <w:szCs w:val="20"/>
        </w:rPr>
        <w:t>bericht</w:t>
      </w:r>
      <w:r w:rsidR="003109FD">
        <w:rPr>
          <w:rFonts w:ascii="Century Gothic" w:hAnsi="Century Gothic"/>
          <w:sz w:val="20"/>
          <w:szCs w:val="20"/>
        </w:rPr>
        <w:t xml:space="preserve"> versturen, wellicht dat dat meer helpt, en nadenken of verkeersouders zouden kunnen helpen, dit te begeleiden.</w:t>
      </w:r>
    </w:p>
    <w:p w14:paraId="0D8CF041" w14:textId="6F2E2608" w:rsidR="009921B1" w:rsidRDefault="009921B1" w:rsidP="009921B1">
      <w:pPr>
        <w:pStyle w:val="Geenafstand"/>
        <w:numPr>
          <w:ilvl w:val="2"/>
          <w:numId w:val="37"/>
        </w:numPr>
        <w:rPr>
          <w:rFonts w:ascii="Century Gothic" w:hAnsi="Century Gothic"/>
          <w:sz w:val="20"/>
          <w:szCs w:val="20"/>
        </w:rPr>
      </w:pPr>
      <w:r w:rsidRPr="0DF7283C">
        <w:rPr>
          <w:rFonts w:ascii="Century Gothic" w:hAnsi="Century Gothic"/>
          <w:sz w:val="20"/>
          <w:szCs w:val="20"/>
        </w:rPr>
        <w:t>Papieren rapport</w:t>
      </w:r>
      <w:r w:rsidR="387BF897" w:rsidRPr="0DF7283C">
        <w:rPr>
          <w:rFonts w:ascii="Century Gothic" w:hAnsi="Century Gothic"/>
          <w:sz w:val="20"/>
          <w:szCs w:val="20"/>
        </w:rPr>
        <w:t>, vanuit de MR wordt dit gedragen, dit gaat door naar de teamvergadering van de Triangel</w:t>
      </w:r>
      <w:r w:rsidR="003109FD">
        <w:rPr>
          <w:rFonts w:ascii="Century Gothic" w:hAnsi="Century Gothic"/>
          <w:sz w:val="20"/>
          <w:szCs w:val="20"/>
        </w:rPr>
        <w:t>, volgende vergadering stand van zaken bespreken.</w:t>
      </w:r>
    </w:p>
    <w:p w14:paraId="185555F2" w14:textId="1E265946" w:rsidR="009921B1" w:rsidRDefault="009921B1" w:rsidP="009921B1">
      <w:pPr>
        <w:pStyle w:val="Geenafstand"/>
        <w:numPr>
          <w:ilvl w:val="2"/>
          <w:numId w:val="37"/>
        </w:numPr>
        <w:rPr>
          <w:rFonts w:ascii="Century Gothic" w:hAnsi="Century Gothic"/>
          <w:sz w:val="20"/>
          <w:szCs w:val="20"/>
        </w:rPr>
      </w:pPr>
      <w:r w:rsidRPr="0DF7283C">
        <w:rPr>
          <w:rFonts w:ascii="Century Gothic" w:hAnsi="Century Gothic"/>
          <w:sz w:val="20"/>
          <w:szCs w:val="20"/>
        </w:rPr>
        <w:lastRenderedPageBreak/>
        <w:t>De gezonde school: hoe verhoudt zich dit met traktaties/ theekransje/ Kampmarkt?</w:t>
      </w:r>
      <w:r w:rsidR="29DBA31C" w:rsidRPr="0DF7283C">
        <w:rPr>
          <w:rFonts w:ascii="Century Gothic" w:hAnsi="Century Gothic"/>
          <w:sz w:val="20"/>
          <w:szCs w:val="20"/>
        </w:rPr>
        <w:t xml:space="preserve"> De MR is het hiermee eens, er moet een limit komen aan de hoeveelheid ongezonde kraampjes</w:t>
      </w:r>
      <w:r w:rsidR="2E0905A7" w:rsidRPr="0DF7283C">
        <w:rPr>
          <w:rFonts w:ascii="Century Gothic" w:hAnsi="Century Gothic"/>
          <w:sz w:val="20"/>
          <w:szCs w:val="20"/>
        </w:rPr>
        <w:t>, en wat is er genoeg bij een theekransje</w:t>
      </w:r>
      <w:r w:rsidR="1460D63C" w:rsidRPr="0DF7283C">
        <w:rPr>
          <w:rFonts w:ascii="Century Gothic" w:hAnsi="Century Gothic"/>
          <w:sz w:val="20"/>
          <w:szCs w:val="20"/>
        </w:rPr>
        <w:t>. Dit</w:t>
      </w:r>
      <w:r w:rsidR="003109FD">
        <w:rPr>
          <w:rFonts w:ascii="Century Gothic" w:hAnsi="Century Gothic"/>
          <w:sz w:val="20"/>
          <w:szCs w:val="20"/>
        </w:rPr>
        <w:t xml:space="preserve"> wordt meegenomen naar de personeelsvergadering van de Triangel. </w:t>
      </w:r>
    </w:p>
    <w:p w14:paraId="094E5154" w14:textId="00E1C1AC" w:rsidR="04A291B8" w:rsidRDefault="04A291B8" w:rsidP="0DF7283C">
      <w:pPr>
        <w:pStyle w:val="Geenafstand"/>
        <w:numPr>
          <w:ilvl w:val="2"/>
          <w:numId w:val="37"/>
        </w:numPr>
        <w:rPr>
          <w:rFonts w:ascii="Century Gothic" w:hAnsi="Century Gothic"/>
          <w:sz w:val="20"/>
          <w:szCs w:val="20"/>
        </w:rPr>
      </w:pPr>
      <w:r w:rsidRPr="0DF7283C">
        <w:rPr>
          <w:rFonts w:ascii="Century Gothic" w:hAnsi="Century Gothic"/>
          <w:sz w:val="20"/>
          <w:szCs w:val="20"/>
        </w:rPr>
        <w:t xml:space="preserve">Lespakket fietsverlichting leerkrachtgeleding gaat </w:t>
      </w:r>
      <w:r w:rsidR="003109FD">
        <w:rPr>
          <w:rFonts w:ascii="Century Gothic" w:hAnsi="Century Gothic"/>
          <w:sz w:val="20"/>
          <w:szCs w:val="20"/>
        </w:rPr>
        <w:t>dit</w:t>
      </w:r>
      <w:r w:rsidRPr="0DF7283C">
        <w:rPr>
          <w:rFonts w:ascii="Century Gothic" w:hAnsi="Century Gothic"/>
          <w:sz w:val="20"/>
          <w:szCs w:val="20"/>
        </w:rPr>
        <w:t xml:space="preserve"> opvragen</w:t>
      </w:r>
    </w:p>
    <w:p w14:paraId="755647AB" w14:textId="6DD78BD8" w:rsidR="00CD14E1" w:rsidRPr="00E150AA" w:rsidRDefault="009921B1" w:rsidP="00E150AA">
      <w:pPr>
        <w:pStyle w:val="Geenafstand"/>
        <w:numPr>
          <w:ilvl w:val="2"/>
          <w:numId w:val="37"/>
        </w:numPr>
        <w:rPr>
          <w:rFonts w:ascii="Century Gothic" w:hAnsi="Century Gothic"/>
          <w:sz w:val="20"/>
          <w:szCs w:val="20"/>
        </w:rPr>
      </w:pPr>
      <w:r w:rsidRPr="0DF7283C">
        <w:rPr>
          <w:rFonts w:ascii="Century Gothic" w:hAnsi="Century Gothic"/>
          <w:sz w:val="20"/>
          <w:szCs w:val="20"/>
        </w:rPr>
        <w:t xml:space="preserve">Voldoende aandacht voor pauze en </w:t>
      </w:r>
      <w:r w:rsidR="002B175D" w:rsidRPr="0DF7283C">
        <w:rPr>
          <w:rFonts w:ascii="Century Gothic" w:hAnsi="Century Gothic"/>
          <w:sz w:val="20"/>
          <w:szCs w:val="20"/>
        </w:rPr>
        <w:t>vrij bewegen</w:t>
      </w:r>
      <w:r w:rsidR="592985FE" w:rsidRPr="0DF7283C">
        <w:rPr>
          <w:rFonts w:ascii="Century Gothic" w:hAnsi="Century Gothic"/>
          <w:sz w:val="20"/>
          <w:szCs w:val="20"/>
        </w:rPr>
        <w:t>, is besproken, helaas door combinatie met de Wegwijzer is dit lastig te wijzigen, wel geeft de MR aan dat het misschien halfjaarlijks</w:t>
      </w:r>
      <w:r w:rsidR="0D8F6EF4" w:rsidRPr="0DF7283C">
        <w:rPr>
          <w:rFonts w:ascii="Century Gothic" w:hAnsi="Century Gothic"/>
          <w:sz w:val="20"/>
          <w:szCs w:val="20"/>
        </w:rPr>
        <w:t xml:space="preserve"> zou kunnen worden gewisseld</w:t>
      </w:r>
    </w:p>
    <w:p w14:paraId="60D5A2C8" w14:textId="77777777" w:rsidR="00FC0322" w:rsidRDefault="00FC0322" w:rsidP="00FC0322">
      <w:pPr>
        <w:pStyle w:val="Geenafstand"/>
        <w:ind w:left="1440"/>
        <w:rPr>
          <w:rFonts w:ascii="Century Gothic" w:hAnsi="Century Gothic"/>
          <w:sz w:val="20"/>
          <w:szCs w:val="20"/>
        </w:rPr>
      </w:pPr>
    </w:p>
    <w:p w14:paraId="6A49E7ED" w14:textId="00F9D7EC" w:rsidR="00BC6190" w:rsidRDefault="00BC6190" w:rsidP="00BC6190">
      <w:pPr>
        <w:pStyle w:val="Geenafstand"/>
        <w:numPr>
          <w:ilvl w:val="0"/>
          <w:numId w:val="3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Leerkrachten</w:t>
      </w:r>
    </w:p>
    <w:p w14:paraId="1740E207" w14:textId="1E543D66" w:rsidR="00B570BF" w:rsidRDefault="7FC4E775" w:rsidP="00B570BF">
      <w:pPr>
        <w:pStyle w:val="Geenafstand"/>
        <w:numPr>
          <w:ilvl w:val="1"/>
          <w:numId w:val="37"/>
        </w:numPr>
        <w:rPr>
          <w:rFonts w:ascii="Century Gothic" w:hAnsi="Century Gothic"/>
          <w:sz w:val="20"/>
          <w:szCs w:val="20"/>
        </w:rPr>
      </w:pPr>
      <w:r w:rsidRPr="7FC4E775">
        <w:rPr>
          <w:rFonts w:ascii="Century Gothic" w:hAnsi="Century Gothic"/>
          <w:sz w:val="20"/>
          <w:szCs w:val="20"/>
        </w:rPr>
        <w:t xml:space="preserve">Warmhouden contact MR/ IKC </w:t>
      </w:r>
      <w:proofErr w:type="spellStart"/>
      <w:r w:rsidRPr="7FC4E775">
        <w:rPr>
          <w:rFonts w:ascii="Century Gothic" w:hAnsi="Century Gothic"/>
          <w:sz w:val="20"/>
          <w:szCs w:val="20"/>
        </w:rPr>
        <w:t>Magriet</w:t>
      </w:r>
      <w:proofErr w:type="spellEnd"/>
      <w:r w:rsidRPr="7FC4E775">
        <w:rPr>
          <w:rFonts w:ascii="Century Gothic" w:hAnsi="Century Gothic"/>
          <w:sz w:val="20"/>
          <w:szCs w:val="20"/>
        </w:rPr>
        <w:t xml:space="preserve"> uitnodigen voor volgende digitale vergadering</w:t>
      </w:r>
    </w:p>
    <w:p w14:paraId="63B15C83" w14:textId="0C49313D" w:rsidR="00B570BF" w:rsidRPr="00B570BF" w:rsidRDefault="00B570BF" w:rsidP="00B570BF">
      <w:pPr>
        <w:pStyle w:val="Geenafstand"/>
        <w:numPr>
          <w:ilvl w:val="1"/>
          <w:numId w:val="37"/>
        </w:numPr>
        <w:rPr>
          <w:rFonts w:ascii="Century Gothic" w:hAnsi="Century Gothic"/>
          <w:sz w:val="20"/>
          <w:szCs w:val="20"/>
        </w:rPr>
      </w:pPr>
      <w:r w:rsidRPr="0DF7283C">
        <w:rPr>
          <w:rFonts w:ascii="Century Gothic" w:hAnsi="Century Gothic"/>
          <w:sz w:val="20"/>
          <w:szCs w:val="20"/>
        </w:rPr>
        <w:t xml:space="preserve">Verkeersouders. Verkeerssituatie rondom schooltijden </w:t>
      </w:r>
      <w:r w:rsidR="003109FD">
        <w:rPr>
          <w:rFonts w:ascii="Century Gothic" w:hAnsi="Century Gothic"/>
          <w:sz w:val="20"/>
          <w:szCs w:val="20"/>
        </w:rPr>
        <w:t>W</w:t>
      </w:r>
      <w:r w:rsidRPr="0DF7283C">
        <w:rPr>
          <w:rFonts w:ascii="Century Gothic" w:hAnsi="Century Gothic"/>
          <w:sz w:val="20"/>
          <w:szCs w:val="20"/>
        </w:rPr>
        <w:t>egwijzer</w:t>
      </w:r>
      <w:r w:rsidR="5EDDA01A" w:rsidRPr="0DF7283C">
        <w:rPr>
          <w:rFonts w:ascii="Century Gothic" w:hAnsi="Century Gothic"/>
          <w:sz w:val="20"/>
          <w:szCs w:val="20"/>
        </w:rPr>
        <w:t xml:space="preserve">, </w:t>
      </w:r>
      <w:r w:rsidR="229DA220" w:rsidRPr="0DF7283C">
        <w:rPr>
          <w:rFonts w:ascii="Century Gothic" w:hAnsi="Century Gothic"/>
          <w:sz w:val="20"/>
          <w:szCs w:val="20"/>
        </w:rPr>
        <w:t>zie boven</w:t>
      </w:r>
    </w:p>
    <w:p w14:paraId="2636F96A" w14:textId="3D67B1BA" w:rsidR="00B570BF" w:rsidRPr="00B570BF" w:rsidRDefault="00B570BF" w:rsidP="00B570BF">
      <w:pPr>
        <w:pStyle w:val="Geenafstand"/>
        <w:numPr>
          <w:ilvl w:val="1"/>
          <w:numId w:val="37"/>
        </w:numPr>
        <w:rPr>
          <w:rFonts w:ascii="Century Gothic" w:hAnsi="Century Gothic"/>
          <w:sz w:val="20"/>
          <w:szCs w:val="20"/>
        </w:rPr>
      </w:pPr>
      <w:r w:rsidRPr="0DF7283C">
        <w:rPr>
          <w:rFonts w:ascii="Century Gothic" w:hAnsi="Century Gothic"/>
          <w:sz w:val="20"/>
          <w:szCs w:val="20"/>
        </w:rPr>
        <w:t>Vanuit ouders: schoonmaakavonden ouders inroosteren?</w:t>
      </w:r>
      <w:r w:rsidR="6983019F" w:rsidRPr="0DF7283C">
        <w:rPr>
          <w:rFonts w:ascii="Century Gothic" w:hAnsi="Century Gothic"/>
          <w:sz w:val="20"/>
          <w:szCs w:val="20"/>
        </w:rPr>
        <w:t xml:space="preserve"> </w:t>
      </w:r>
      <w:r w:rsidR="44F95781" w:rsidRPr="0DF7283C">
        <w:rPr>
          <w:rFonts w:ascii="Century Gothic" w:hAnsi="Century Gothic"/>
          <w:sz w:val="20"/>
          <w:szCs w:val="20"/>
        </w:rPr>
        <w:t>Misschien naar minder schoonmaakavonden gaan, zodat er meer animo is</w:t>
      </w:r>
      <w:r w:rsidR="57A8E88B" w:rsidRPr="0DF7283C">
        <w:rPr>
          <w:rFonts w:ascii="Century Gothic" w:hAnsi="Century Gothic"/>
          <w:sz w:val="20"/>
          <w:szCs w:val="20"/>
        </w:rPr>
        <w:t xml:space="preserve"> en introduceren bij nieuwe ouders</w:t>
      </w:r>
      <w:r w:rsidR="44F95781" w:rsidRPr="0DF7283C">
        <w:rPr>
          <w:rFonts w:ascii="Century Gothic" w:hAnsi="Century Gothic"/>
          <w:sz w:val="20"/>
          <w:szCs w:val="20"/>
        </w:rPr>
        <w:t>. Voorzitter MR gaat hiermee naar directie</w:t>
      </w:r>
    </w:p>
    <w:p w14:paraId="0A623F30" w14:textId="77777777" w:rsidR="00B570BF" w:rsidRDefault="00B570BF" w:rsidP="00B570BF">
      <w:pPr>
        <w:pStyle w:val="Geenafstand"/>
        <w:ind w:left="1080"/>
        <w:rPr>
          <w:rFonts w:ascii="Century Gothic" w:hAnsi="Century Gothic"/>
          <w:sz w:val="20"/>
          <w:szCs w:val="20"/>
        </w:rPr>
      </w:pPr>
    </w:p>
    <w:p w14:paraId="44513235" w14:textId="4EC224BB" w:rsidR="00B570BF" w:rsidRDefault="00B570BF" w:rsidP="00B570BF">
      <w:pPr>
        <w:pStyle w:val="Geenafstand"/>
        <w:numPr>
          <w:ilvl w:val="0"/>
          <w:numId w:val="3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DB:</w:t>
      </w:r>
    </w:p>
    <w:p w14:paraId="11F3F98A" w14:textId="65D8BCEC" w:rsidR="00B570BF" w:rsidRPr="00B570BF" w:rsidRDefault="00B570BF" w:rsidP="00B570BF">
      <w:pPr>
        <w:pStyle w:val="Geenafstand"/>
        <w:numPr>
          <w:ilvl w:val="1"/>
          <w:numId w:val="37"/>
        </w:numPr>
        <w:rPr>
          <w:rFonts w:ascii="Century Gothic" w:hAnsi="Century Gothic"/>
          <w:sz w:val="20"/>
          <w:szCs w:val="20"/>
        </w:rPr>
      </w:pPr>
      <w:r w:rsidRPr="0DF7283C">
        <w:rPr>
          <w:rFonts w:ascii="Century Gothic" w:hAnsi="Century Gothic"/>
          <w:sz w:val="20"/>
          <w:szCs w:val="20"/>
        </w:rPr>
        <w:t>Nieuws brief: in huidige vorm of anders?</w:t>
      </w:r>
      <w:r w:rsidR="64092FE6" w:rsidRPr="0DF7283C">
        <w:rPr>
          <w:rFonts w:ascii="Century Gothic" w:hAnsi="Century Gothic"/>
          <w:sz w:val="20"/>
          <w:szCs w:val="20"/>
        </w:rPr>
        <w:t xml:space="preserve"> Ons advies, 1x per jaar, mag of papier of digitaal, zonder </w:t>
      </w:r>
      <w:proofErr w:type="spellStart"/>
      <w:r w:rsidR="64092FE6" w:rsidRPr="0DF7283C">
        <w:rPr>
          <w:rFonts w:ascii="Century Gothic" w:hAnsi="Century Gothic"/>
          <w:sz w:val="20"/>
          <w:szCs w:val="20"/>
        </w:rPr>
        <w:t>kinderknutel</w:t>
      </w:r>
      <w:r w:rsidR="003109FD">
        <w:rPr>
          <w:rFonts w:ascii="Century Gothic" w:hAnsi="Century Gothic"/>
          <w:sz w:val="20"/>
          <w:szCs w:val="20"/>
        </w:rPr>
        <w:t>s</w:t>
      </w:r>
      <w:proofErr w:type="spellEnd"/>
      <w:r w:rsidR="003109FD">
        <w:rPr>
          <w:rFonts w:ascii="Century Gothic" w:hAnsi="Century Gothic"/>
          <w:sz w:val="20"/>
          <w:szCs w:val="20"/>
        </w:rPr>
        <w:t xml:space="preserve">. </w:t>
      </w:r>
    </w:p>
    <w:p w14:paraId="0907E983" w14:textId="7E566436" w:rsidR="00B570BF" w:rsidRDefault="7FC4E775" w:rsidP="00B570BF">
      <w:pPr>
        <w:pStyle w:val="Geenafstand"/>
        <w:numPr>
          <w:ilvl w:val="1"/>
          <w:numId w:val="37"/>
        </w:numPr>
        <w:rPr>
          <w:rFonts w:ascii="Century Gothic" w:hAnsi="Century Gothic"/>
          <w:sz w:val="20"/>
          <w:szCs w:val="20"/>
        </w:rPr>
      </w:pPr>
      <w:r w:rsidRPr="7FC4E775">
        <w:rPr>
          <w:rFonts w:ascii="Century Gothic" w:hAnsi="Century Gothic"/>
          <w:sz w:val="20"/>
          <w:szCs w:val="20"/>
        </w:rPr>
        <w:t>Schoolmelk, unaniem antwoord vanuit de MR: nee</w:t>
      </w:r>
    </w:p>
    <w:p w14:paraId="0BF74504" w14:textId="281F6413" w:rsidR="00CD14E1" w:rsidRDefault="00CD14E1" w:rsidP="00CD14E1">
      <w:pPr>
        <w:pStyle w:val="Geenafstand"/>
        <w:rPr>
          <w:rFonts w:ascii="Century Gothic" w:hAnsi="Century Gothic"/>
          <w:sz w:val="20"/>
          <w:szCs w:val="20"/>
        </w:rPr>
      </w:pPr>
    </w:p>
    <w:p w14:paraId="574EFA87" w14:textId="29E81926" w:rsidR="00CD14E1" w:rsidRDefault="00CD14E1" w:rsidP="00CD14E1">
      <w:pPr>
        <w:pStyle w:val="Geenafstand"/>
        <w:rPr>
          <w:rFonts w:ascii="Century Gothic" w:hAnsi="Century Gothic"/>
          <w:sz w:val="20"/>
          <w:szCs w:val="20"/>
        </w:rPr>
      </w:pPr>
      <w:r w:rsidRPr="0DF7283C">
        <w:rPr>
          <w:rFonts w:ascii="Century Gothic" w:hAnsi="Century Gothic"/>
          <w:sz w:val="20"/>
          <w:szCs w:val="20"/>
        </w:rPr>
        <w:t>7. Speerpunten + Werkplan MR komend schooljaar vaststellen</w:t>
      </w:r>
      <w:r w:rsidR="75EE3E9D" w:rsidRPr="0DF7283C">
        <w:rPr>
          <w:rFonts w:ascii="Century Gothic" w:hAnsi="Century Gothic"/>
          <w:sz w:val="20"/>
          <w:szCs w:val="20"/>
        </w:rPr>
        <w:t>, rapport, gezonde school en verkeersveiligheid</w:t>
      </w:r>
    </w:p>
    <w:p w14:paraId="5501047B" w14:textId="2315C73E" w:rsidR="00CD14E1" w:rsidRDefault="00CD14E1" w:rsidP="00CD14E1">
      <w:pPr>
        <w:pStyle w:val="Geenafstand"/>
        <w:rPr>
          <w:rFonts w:ascii="Century Gothic" w:hAnsi="Century Gothic"/>
          <w:sz w:val="20"/>
          <w:szCs w:val="20"/>
        </w:rPr>
      </w:pPr>
    </w:p>
    <w:p w14:paraId="158956DD" w14:textId="392DC995" w:rsidR="00CD14E1" w:rsidRPr="00B570BF" w:rsidRDefault="00CD14E1" w:rsidP="00CD14E1">
      <w:pPr>
        <w:pStyle w:val="Geenafstand"/>
        <w:rPr>
          <w:rFonts w:ascii="Century Gothic" w:hAnsi="Century Gothic"/>
          <w:sz w:val="20"/>
          <w:szCs w:val="20"/>
        </w:rPr>
      </w:pPr>
      <w:r w:rsidRPr="0DF7283C">
        <w:rPr>
          <w:rFonts w:ascii="Century Gothic" w:hAnsi="Century Gothic"/>
          <w:sz w:val="20"/>
          <w:szCs w:val="20"/>
        </w:rPr>
        <w:t>8. Afscheid Jos + Nieuw MR lid oudergeleding</w:t>
      </w:r>
      <w:r w:rsidR="1972F3A6" w:rsidRPr="0DF7283C">
        <w:rPr>
          <w:rFonts w:ascii="Century Gothic" w:hAnsi="Century Gothic"/>
          <w:sz w:val="20"/>
          <w:szCs w:val="20"/>
        </w:rPr>
        <w:t>, wordt geregeld</w:t>
      </w:r>
    </w:p>
    <w:p w14:paraId="43877A19" w14:textId="77777777" w:rsidR="009921B1" w:rsidRDefault="009921B1" w:rsidP="009921B1">
      <w:pPr>
        <w:pStyle w:val="Geenafstand"/>
        <w:rPr>
          <w:rFonts w:ascii="Century Gothic" w:hAnsi="Century Gothic"/>
          <w:sz w:val="20"/>
          <w:szCs w:val="20"/>
        </w:rPr>
      </w:pPr>
    </w:p>
    <w:p w14:paraId="57F22ECA" w14:textId="5CD14D9A" w:rsidR="004D540F" w:rsidRDefault="00CD14E1" w:rsidP="00BC619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</w:t>
      </w:r>
      <w:r w:rsidR="009921B1">
        <w:rPr>
          <w:rFonts w:ascii="Century Gothic" w:hAnsi="Century Gothic"/>
          <w:sz w:val="20"/>
          <w:szCs w:val="20"/>
        </w:rPr>
        <w:t xml:space="preserve">. Actielijst </w:t>
      </w:r>
    </w:p>
    <w:p w14:paraId="44754100" w14:textId="104E3C4D" w:rsidR="009921B1" w:rsidRDefault="00B570BF" w:rsidP="00BC619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Welke punten kunnen er af, wat blijft staan, wat komt er bij</w:t>
      </w:r>
      <w:r w:rsidR="003109FD">
        <w:rPr>
          <w:rFonts w:ascii="Century Gothic" w:hAnsi="Century Gothic"/>
          <w:sz w:val="20"/>
          <w:szCs w:val="20"/>
        </w:rPr>
        <w:t>, zie actielijst.</w:t>
      </w:r>
    </w:p>
    <w:p w14:paraId="56A64F51" w14:textId="77777777" w:rsidR="00B570BF" w:rsidRDefault="00B570BF" w:rsidP="00BC6190">
      <w:pPr>
        <w:pStyle w:val="Geenafstand"/>
        <w:rPr>
          <w:rFonts w:ascii="Century Gothic" w:hAnsi="Century Gothic"/>
          <w:sz w:val="20"/>
          <w:szCs w:val="20"/>
        </w:rPr>
      </w:pPr>
    </w:p>
    <w:p w14:paraId="4F4A7131" w14:textId="74A25199" w:rsidR="00BC6190" w:rsidRDefault="00CD14E1" w:rsidP="00BC619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</w:t>
      </w:r>
      <w:r w:rsidR="00BC6190">
        <w:rPr>
          <w:rFonts w:ascii="Century Gothic" w:hAnsi="Century Gothic"/>
          <w:sz w:val="20"/>
          <w:szCs w:val="20"/>
        </w:rPr>
        <w:t>. Mededelingen</w:t>
      </w:r>
      <w:r w:rsidR="009921B1">
        <w:rPr>
          <w:rFonts w:ascii="Century Gothic" w:hAnsi="Century Gothic"/>
          <w:sz w:val="20"/>
          <w:szCs w:val="20"/>
        </w:rPr>
        <w:t>/ Rondvraag</w:t>
      </w:r>
    </w:p>
    <w:p w14:paraId="122149DB" w14:textId="199E1E87" w:rsidR="00E150AA" w:rsidRDefault="00E150AA" w:rsidP="00BC619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Save </w:t>
      </w:r>
      <w:proofErr w:type="spellStart"/>
      <w:r w:rsidR="000E6E79">
        <w:rPr>
          <w:rFonts w:ascii="Century Gothic" w:hAnsi="Century Gothic"/>
          <w:sz w:val="20"/>
          <w:szCs w:val="20"/>
        </w:rPr>
        <w:t>th</w:t>
      </w:r>
      <w:r>
        <w:rPr>
          <w:rFonts w:ascii="Century Gothic" w:hAnsi="Century Gothic"/>
          <w:sz w:val="20"/>
          <w:szCs w:val="20"/>
        </w:rPr>
        <w:t>e</w:t>
      </w:r>
      <w:proofErr w:type="spellEnd"/>
      <w:r>
        <w:rPr>
          <w:rFonts w:ascii="Century Gothic" w:hAnsi="Century Gothic"/>
          <w:sz w:val="20"/>
          <w:szCs w:val="20"/>
        </w:rPr>
        <w:t xml:space="preserve"> Dates:</w:t>
      </w:r>
    </w:p>
    <w:p w14:paraId="1A2AEE9C" w14:textId="44A7F548" w:rsidR="00CD14E1" w:rsidRDefault="00E150AA" w:rsidP="00E150AA">
      <w:pPr>
        <w:pStyle w:val="Geenafstand"/>
        <w:numPr>
          <w:ilvl w:val="0"/>
          <w:numId w:val="3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BMR: 13 december en 13 juni</w:t>
      </w:r>
    </w:p>
    <w:p w14:paraId="7C7F6972" w14:textId="77777777" w:rsidR="00E150AA" w:rsidRDefault="00E150AA" w:rsidP="00E150AA">
      <w:pPr>
        <w:pStyle w:val="Geenafstand"/>
        <w:numPr>
          <w:ilvl w:val="0"/>
          <w:numId w:val="4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Inhoudelijke avond over Identiteit met voltallig Team, Bestuur en MR: </w:t>
      </w:r>
    </w:p>
    <w:p w14:paraId="0E195D7E" w14:textId="3EFD27A9" w:rsidR="00E150AA" w:rsidRDefault="00E150AA" w:rsidP="00E150AA">
      <w:pPr>
        <w:pStyle w:val="Geenafstand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26 oktober 20.30-22.00 uur</w:t>
      </w:r>
    </w:p>
    <w:p w14:paraId="10E751F1" w14:textId="625379C7" w:rsidR="00E150AA" w:rsidRDefault="00E150AA" w:rsidP="00E150AA">
      <w:pPr>
        <w:pStyle w:val="Geenafstand"/>
        <w:numPr>
          <w:ilvl w:val="0"/>
          <w:numId w:val="4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Inspectie in kader van excellente school: 12 oktober (GEEN MR geleding nodig)</w:t>
      </w:r>
    </w:p>
    <w:p w14:paraId="2E8F4407" w14:textId="77777777" w:rsidR="00E150AA" w:rsidRDefault="00E150AA" w:rsidP="00BC6190">
      <w:pPr>
        <w:pStyle w:val="Geenafstand"/>
        <w:rPr>
          <w:rFonts w:ascii="Century Gothic" w:hAnsi="Century Gothic"/>
          <w:sz w:val="20"/>
          <w:szCs w:val="20"/>
        </w:rPr>
      </w:pPr>
    </w:p>
    <w:p w14:paraId="25D4F456" w14:textId="6E238E3C" w:rsidR="00CD14E1" w:rsidRDefault="00CD14E1" w:rsidP="00BC619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11. Foto momentje</w:t>
      </w:r>
      <w:r w:rsidR="003109FD">
        <w:rPr>
          <w:rFonts w:ascii="Century Gothic" w:hAnsi="Century Gothic"/>
          <w:sz w:val="20"/>
          <w:szCs w:val="20"/>
        </w:rPr>
        <w:t>, afgerond, met doorvraag naar Tingel voor nieuw lid oudergeleding.</w:t>
      </w:r>
    </w:p>
    <w:p w14:paraId="165AA495" w14:textId="77777777" w:rsidR="0089478F" w:rsidRDefault="0089478F" w:rsidP="0089478F">
      <w:pPr>
        <w:pStyle w:val="Geenafstand"/>
        <w:rPr>
          <w:rFonts w:ascii="Century Gothic" w:hAnsi="Century Gothic"/>
          <w:sz w:val="20"/>
          <w:szCs w:val="20"/>
        </w:rPr>
      </w:pPr>
    </w:p>
    <w:p w14:paraId="1904532C" w14:textId="77777777" w:rsidR="0089478F" w:rsidRDefault="0089478F" w:rsidP="0089478F">
      <w:pPr>
        <w:pStyle w:val="Geenafstand"/>
        <w:rPr>
          <w:rFonts w:ascii="Century Gothic" w:hAnsi="Century Gothic"/>
          <w:sz w:val="20"/>
          <w:szCs w:val="20"/>
        </w:rPr>
      </w:pPr>
    </w:p>
    <w:p w14:paraId="0B8C2A35" w14:textId="7690A98C" w:rsidR="005B483C" w:rsidRPr="001E47B1" w:rsidRDefault="00323F2E" w:rsidP="00613A4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Volgende vergadering wordt geopend door</w:t>
      </w:r>
      <w:r w:rsidR="00FD5647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="003109FD">
        <w:rPr>
          <w:rFonts w:ascii="Century Gothic" w:hAnsi="Century Gothic"/>
          <w:sz w:val="20"/>
          <w:szCs w:val="20"/>
        </w:rPr>
        <w:t xml:space="preserve">Marie-Anne </w:t>
      </w:r>
    </w:p>
    <w:sectPr w:rsidR="005B483C" w:rsidRPr="001E47B1" w:rsidSect="00BE4D43">
      <w:headerReference w:type="default" r:id="rId12"/>
      <w:footerReference w:type="default" r:id="rId13"/>
      <w:footnotePr>
        <w:pos w:val="beneathText"/>
      </w:footnotePr>
      <w:pgSz w:w="11905" w:h="16837"/>
      <w:pgMar w:top="2516" w:right="1417" w:bottom="1983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3A29" w14:textId="77777777" w:rsidR="00473203" w:rsidRDefault="00473203">
      <w:r>
        <w:separator/>
      </w:r>
    </w:p>
  </w:endnote>
  <w:endnote w:type="continuationSeparator" w:id="0">
    <w:p w14:paraId="7B46B60E" w14:textId="77777777" w:rsidR="00473203" w:rsidRDefault="0047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YJZSC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Rijksoverheid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82E8" w14:textId="77777777" w:rsidR="00881D17" w:rsidRDefault="00881D17">
    <w:pPr>
      <w:pStyle w:val="Voettekst"/>
      <w:jc w:val="center"/>
    </w:pPr>
    <w:r>
      <w:rPr>
        <w:sz w:val="18"/>
        <w:szCs w:val="18"/>
      </w:rPr>
      <w:t xml:space="preserve">Pag.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444C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van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444C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8ACD" w14:textId="77777777" w:rsidR="00473203" w:rsidRDefault="00473203">
      <w:r>
        <w:separator/>
      </w:r>
    </w:p>
  </w:footnote>
  <w:footnote w:type="continuationSeparator" w:id="0">
    <w:p w14:paraId="50568CEA" w14:textId="77777777" w:rsidR="00473203" w:rsidRDefault="0047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ECDB" w14:textId="77777777" w:rsidR="00881D17" w:rsidRPr="00CE0154" w:rsidRDefault="00881D17" w:rsidP="00FD7F9F">
    <w:pPr>
      <w:pStyle w:val="Koptekst"/>
      <w:rPr>
        <w:rFonts w:ascii="Calibri" w:hAnsi="Calibri"/>
        <w:szCs w:val="22"/>
      </w:rPr>
    </w:pPr>
    <w:r w:rsidRPr="00C47336">
      <w:rPr>
        <w:rFonts w:ascii="Courier New" w:hAnsi="Courier New"/>
        <w:sz w:val="32"/>
        <w:szCs w:val="32"/>
      </w:rPr>
      <w:t xml:space="preserve">MR </w:t>
    </w:r>
    <w:r>
      <w:rPr>
        <w:rFonts w:ascii="Courier New" w:hAnsi="Courier New"/>
        <w:sz w:val="32"/>
        <w:szCs w:val="32"/>
      </w:rPr>
      <w:t>CNS De Triangel</w:t>
    </w:r>
    <w:r>
      <w:rPr>
        <w:rFonts w:ascii="Courier New" w:hAnsi="Courier New"/>
        <w:sz w:val="32"/>
        <w:szCs w:val="32"/>
      </w:rPr>
      <w:tab/>
    </w:r>
    <w:r>
      <w:rPr>
        <w:rFonts w:ascii="Courier New" w:hAnsi="Courier New"/>
        <w:sz w:val="32"/>
        <w:szCs w:val="32"/>
      </w:rPr>
      <w:tab/>
    </w:r>
    <w:r w:rsidRPr="00CE0154">
      <w:rPr>
        <w:rFonts w:ascii="Calibri" w:hAnsi="Calibri"/>
        <w:szCs w:val="22"/>
      </w:rPr>
      <w:t xml:space="preserve"> </w:t>
    </w:r>
  </w:p>
  <w:p w14:paraId="3CF2D8B6" w14:textId="77777777" w:rsidR="00881D17" w:rsidRDefault="00881D17" w:rsidP="00FD7F9F">
    <w:pPr>
      <w:pStyle w:val="Koptekst"/>
      <w:rPr>
        <w:rFonts w:ascii="Courier New" w:hAnsi="Courier New"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54E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0"/>
        </w:tabs>
        <w:ind w:left="105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B63809"/>
    <w:multiLevelType w:val="hybridMultilevel"/>
    <w:tmpl w:val="CC0C69F8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732" w:hanging="360"/>
      </w:pPr>
    </w:lvl>
    <w:lvl w:ilvl="2" w:tplc="0413001B" w:tentative="1">
      <w:start w:val="1"/>
      <w:numFmt w:val="lowerRoman"/>
      <w:lvlText w:val="%3."/>
      <w:lvlJc w:val="right"/>
      <w:pPr>
        <w:ind w:left="1452" w:hanging="180"/>
      </w:pPr>
    </w:lvl>
    <w:lvl w:ilvl="3" w:tplc="0413000F" w:tentative="1">
      <w:start w:val="1"/>
      <w:numFmt w:val="decimal"/>
      <w:lvlText w:val="%4."/>
      <w:lvlJc w:val="left"/>
      <w:pPr>
        <w:ind w:left="2172" w:hanging="360"/>
      </w:pPr>
    </w:lvl>
    <w:lvl w:ilvl="4" w:tplc="04130019" w:tentative="1">
      <w:start w:val="1"/>
      <w:numFmt w:val="lowerLetter"/>
      <w:lvlText w:val="%5."/>
      <w:lvlJc w:val="left"/>
      <w:pPr>
        <w:ind w:left="2892" w:hanging="360"/>
      </w:pPr>
    </w:lvl>
    <w:lvl w:ilvl="5" w:tplc="0413001B" w:tentative="1">
      <w:start w:val="1"/>
      <w:numFmt w:val="lowerRoman"/>
      <w:lvlText w:val="%6."/>
      <w:lvlJc w:val="right"/>
      <w:pPr>
        <w:ind w:left="3612" w:hanging="180"/>
      </w:pPr>
    </w:lvl>
    <w:lvl w:ilvl="6" w:tplc="0413000F" w:tentative="1">
      <w:start w:val="1"/>
      <w:numFmt w:val="decimal"/>
      <w:lvlText w:val="%7."/>
      <w:lvlJc w:val="left"/>
      <w:pPr>
        <w:ind w:left="4332" w:hanging="360"/>
      </w:pPr>
    </w:lvl>
    <w:lvl w:ilvl="7" w:tplc="04130019" w:tentative="1">
      <w:start w:val="1"/>
      <w:numFmt w:val="lowerLetter"/>
      <w:lvlText w:val="%8."/>
      <w:lvlJc w:val="left"/>
      <w:pPr>
        <w:ind w:left="5052" w:hanging="360"/>
      </w:pPr>
    </w:lvl>
    <w:lvl w:ilvl="8" w:tplc="0413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06B50012"/>
    <w:multiLevelType w:val="hybridMultilevel"/>
    <w:tmpl w:val="96FA6460"/>
    <w:lvl w:ilvl="0" w:tplc="29D8C12E">
      <w:start w:val="2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26A56"/>
    <w:multiLevelType w:val="hybridMultilevel"/>
    <w:tmpl w:val="70DC1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03A7B"/>
    <w:multiLevelType w:val="hybridMultilevel"/>
    <w:tmpl w:val="92ECD45A"/>
    <w:lvl w:ilvl="0" w:tplc="163686B6">
      <w:start w:val="1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A7D1228"/>
    <w:multiLevelType w:val="hybridMultilevel"/>
    <w:tmpl w:val="DD4C2980"/>
    <w:lvl w:ilvl="0" w:tplc="8474B67A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61144"/>
    <w:multiLevelType w:val="hybridMultilevel"/>
    <w:tmpl w:val="2AD6AD58"/>
    <w:lvl w:ilvl="0" w:tplc="00000002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623A7E"/>
    <w:multiLevelType w:val="hybridMultilevel"/>
    <w:tmpl w:val="C966DDBE"/>
    <w:lvl w:ilvl="0" w:tplc="65724140">
      <w:start w:val="4"/>
      <w:numFmt w:val="bullet"/>
      <w:lvlText w:val="-"/>
      <w:lvlJc w:val="left"/>
      <w:pPr>
        <w:ind w:left="1448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 w15:restartNumberingAfterBreak="0">
    <w:nsid w:val="12DF2BD2"/>
    <w:multiLevelType w:val="hybridMultilevel"/>
    <w:tmpl w:val="DF124FE4"/>
    <w:lvl w:ilvl="0" w:tplc="56EC2ED4">
      <w:start w:val="4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F6027F"/>
    <w:multiLevelType w:val="hybridMultilevel"/>
    <w:tmpl w:val="6802AAC4"/>
    <w:lvl w:ilvl="0" w:tplc="B9DA6BC2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C5CB9"/>
    <w:multiLevelType w:val="hybridMultilevel"/>
    <w:tmpl w:val="CC0C69F8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732" w:hanging="360"/>
      </w:pPr>
    </w:lvl>
    <w:lvl w:ilvl="2" w:tplc="0413001B" w:tentative="1">
      <w:start w:val="1"/>
      <w:numFmt w:val="lowerRoman"/>
      <w:lvlText w:val="%3."/>
      <w:lvlJc w:val="right"/>
      <w:pPr>
        <w:ind w:left="1452" w:hanging="180"/>
      </w:pPr>
    </w:lvl>
    <w:lvl w:ilvl="3" w:tplc="0413000F" w:tentative="1">
      <w:start w:val="1"/>
      <w:numFmt w:val="decimal"/>
      <w:lvlText w:val="%4."/>
      <w:lvlJc w:val="left"/>
      <w:pPr>
        <w:ind w:left="2172" w:hanging="360"/>
      </w:pPr>
    </w:lvl>
    <w:lvl w:ilvl="4" w:tplc="04130019" w:tentative="1">
      <w:start w:val="1"/>
      <w:numFmt w:val="lowerLetter"/>
      <w:lvlText w:val="%5."/>
      <w:lvlJc w:val="left"/>
      <w:pPr>
        <w:ind w:left="2892" w:hanging="360"/>
      </w:pPr>
    </w:lvl>
    <w:lvl w:ilvl="5" w:tplc="0413001B" w:tentative="1">
      <w:start w:val="1"/>
      <w:numFmt w:val="lowerRoman"/>
      <w:lvlText w:val="%6."/>
      <w:lvlJc w:val="right"/>
      <w:pPr>
        <w:ind w:left="3612" w:hanging="180"/>
      </w:pPr>
    </w:lvl>
    <w:lvl w:ilvl="6" w:tplc="0413000F" w:tentative="1">
      <w:start w:val="1"/>
      <w:numFmt w:val="decimal"/>
      <w:lvlText w:val="%7."/>
      <w:lvlJc w:val="left"/>
      <w:pPr>
        <w:ind w:left="4332" w:hanging="360"/>
      </w:pPr>
    </w:lvl>
    <w:lvl w:ilvl="7" w:tplc="04130019" w:tentative="1">
      <w:start w:val="1"/>
      <w:numFmt w:val="lowerLetter"/>
      <w:lvlText w:val="%8."/>
      <w:lvlJc w:val="left"/>
      <w:pPr>
        <w:ind w:left="5052" w:hanging="360"/>
      </w:pPr>
    </w:lvl>
    <w:lvl w:ilvl="8" w:tplc="0413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1813452D"/>
    <w:multiLevelType w:val="hybridMultilevel"/>
    <w:tmpl w:val="39AAA2EC"/>
    <w:lvl w:ilvl="0" w:tplc="27F67E00">
      <w:start w:val="4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FE0341"/>
    <w:multiLevelType w:val="hybridMultilevel"/>
    <w:tmpl w:val="272C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42A00"/>
    <w:multiLevelType w:val="hybridMultilevel"/>
    <w:tmpl w:val="F558E366"/>
    <w:lvl w:ilvl="0" w:tplc="C17E7C60">
      <w:numFmt w:val="bullet"/>
      <w:lvlText w:val="-"/>
      <w:lvlJc w:val="left"/>
      <w:pPr>
        <w:ind w:left="1748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7" w15:restartNumberingAfterBreak="0">
    <w:nsid w:val="1EE026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28301A"/>
    <w:multiLevelType w:val="hybridMultilevel"/>
    <w:tmpl w:val="23C229A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482947"/>
    <w:multiLevelType w:val="hybridMultilevel"/>
    <w:tmpl w:val="756AC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54EE1"/>
    <w:multiLevelType w:val="hybridMultilevel"/>
    <w:tmpl w:val="CC0C69F8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732" w:hanging="360"/>
      </w:pPr>
    </w:lvl>
    <w:lvl w:ilvl="2" w:tplc="0413001B" w:tentative="1">
      <w:start w:val="1"/>
      <w:numFmt w:val="lowerRoman"/>
      <w:lvlText w:val="%3."/>
      <w:lvlJc w:val="right"/>
      <w:pPr>
        <w:ind w:left="1452" w:hanging="180"/>
      </w:pPr>
    </w:lvl>
    <w:lvl w:ilvl="3" w:tplc="0413000F" w:tentative="1">
      <w:start w:val="1"/>
      <w:numFmt w:val="decimal"/>
      <w:lvlText w:val="%4."/>
      <w:lvlJc w:val="left"/>
      <w:pPr>
        <w:ind w:left="2172" w:hanging="360"/>
      </w:pPr>
    </w:lvl>
    <w:lvl w:ilvl="4" w:tplc="04130019" w:tentative="1">
      <w:start w:val="1"/>
      <w:numFmt w:val="lowerLetter"/>
      <w:lvlText w:val="%5."/>
      <w:lvlJc w:val="left"/>
      <w:pPr>
        <w:ind w:left="2892" w:hanging="360"/>
      </w:pPr>
    </w:lvl>
    <w:lvl w:ilvl="5" w:tplc="0413001B" w:tentative="1">
      <w:start w:val="1"/>
      <w:numFmt w:val="lowerRoman"/>
      <w:lvlText w:val="%6."/>
      <w:lvlJc w:val="right"/>
      <w:pPr>
        <w:ind w:left="3612" w:hanging="180"/>
      </w:pPr>
    </w:lvl>
    <w:lvl w:ilvl="6" w:tplc="0413000F" w:tentative="1">
      <w:start w:val="1"/>
      <w:numFmt w:val="decimal"/>
      <w:lvlText w:val="%7."/>
      <w:lvlJc w:val="left"/>
      <w:pPr>
        <w:ind w:left="4332" w:hanging="360"/>
      </w:pPr>
    </w:lvl>
    <w:lvl w:ilvl="7" w:tplc="04130019" w:tentative="1">
      <w:start w:val="1"/>
      <w:numFmt w:val="lowerLetter"/>
      <w:lvlText w:val="%8."/>
      <w:lvlJc w:val="left"/>
      <w:pPr>
        <w:ind w:left="5052" w:hanging="360"/>
      </w:pPr>
    </w:lvl>
    <w:lvl w:ilvl="8" w:tplc="0413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 w15:restartNumberingAfterBreak="0">
    <w:nsid w:val="384729C9"/>
    <w:multiLevelType w:val="hybridMultilevel"/>
    <w:tmpl w:val="58D41C40"/>
    <w:lvl w:ilvl="0" w:tplc="0000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279C1"/>
    <w:multiLevelType w:val="hybridMultilevel"/>
    <w:tmpl w:val="CC0C69F8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732" w:hanging="360"/>
      </w:pPr>
    </w:lvl>
    <w:lvl w:ilvl="2" w:tplc="0413001B" w:tentative="1">
      <w:start w:val="1"/>
      <w:numFmt w:val="lowerRoman"/>
      <w:lvlText w:val="%3."/>
      <w:lvlJc w:val="right"/>
      <w:pPr>
        <w:ind w:left="1452" w:hanging="180"/>
      </w:pPr>
    </w:lvl>
    <w:lvl w:ilvl="3" w:tplc="0413000F" w:tentative="1">
      <w:start w:val="1"/>
      <w:numFmt w:val="decimal"/>
      <w:lvlText w:val="%4."/>
      <w:lvlJc w:val="left"/>
      <w:pPr>
        <w:ind w:left="2172" w:hanging="360"/>
      </w:pPr>
    </w:lvl>
    <w:lvl w:ilvl="4" w:tplc="04130019" w:tentative="1">
      <w:start w:val="1"/>
      <w:numFmt w:val="lowerLetter"/>
      <w:lvlText w:val="%5."/>
      <w:lvlJc w:val="left"/>
      <w:pPr>
        <w:ind w:left="2892" w:hanging="360"/>
      </w:pPr>
    </w:lvl>
    <w:lvl w:ilvl="5" w:tplc="0413001B" w:tentative="1">
      <w:start w:val="1"/>
      <w:numFmt w:val="lowerRoman"/>
      <w:lvlText w:val="%6."/>
      <w:lvlJc w:val="right"/>
      <w:pPr>
        <w:ind w:left="3612" w:hanging="180"/>
      </w:pPr>
    </w:lvl>
    <w:lvl w:ilvl="6" w:tplc="0413000F" w:tentative="1">
      <w:start w:val="1"/>
      <w:numFmt w:val="decimal"/>
      <w:lvlText w:val="%7."/>
      <w:lvlJc w:val="left"/>
      <w:pPr>
        <w:ind w:left="4332" w:hanging="360"/>
      </w:pPr>
    </w:lvl>
    <w:lvl w:ilvl="7" w:tplc="04130019" w:tentative="1">
      <w:start w:val="1"/>
      <w:numFmt w:val="lowerLetter"/>
      <w:lvlText w:val="%8."/>
      <w:lvlJc w:val="left"/>
      <w:pPr>
        <w:ind w:left="5052" w:hanging="360"/>
      </w:pPr>
    </w:lvl>
    <w:lvl w:ilvl="8" w:tplc="0413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3AE51B5F"/>
    <w:multiLevelType w:val="hybridMultilevel"/>
    <w:tmpl w:val="AF0C03A4"/>
    <w:lvl w:ilvl="0" w:tplc="EED057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D580D"/>
    <w:multiLevelType w:val="hybridMultilevel"/>
    <w:tmpl w:val="2EDC37B8"/>
    <w:lvl w:ilvl="0" w:tplc="259C5806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83C91"/>
    <w:multiLevelType w:val="hybridMultilevel"/>
    <w:tmpl w:val="BEBA6210"/>
    <w:lvl w:ilvl="0" w:tplc="0000000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EA330D"/>
    <w:multiLevelType w:val="hybridMultilevel"/>
    <w:tmpl w:val="CC0C69F8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732" w:hanging="360"/>
      </w:pPr>
    </w:lvl>
    <w:lvl w:ilvl="2" w:tplc="0413001B" w:tentative="1">
      <w:start w:val="1"/>
      <w:numFmt w:val="lowerRoman"/>
      <w:lvlText w:val="%3."/>
      <w:lvlJc w:val="right"/>
      <w:pPr>
        <w:ind w:left="1452" w:hanging="180"/>
      </w:pPr>
    </w:lvl>
    <w:lvl w:ilvl="3" w:tplc="0413000F" w:tentative="1">
      <w:start w:val="1"/>
      <w:numFmt w:val="decimal"/>
      <w:lvlText w:val="%4."/>
      <w:lvlJc w:val="left"/>
      <w:pPr>
        <w:ind w:left="2172" w:hanging="360"/>
      </w:pPr>
    </w:lvl>
    <w:lvl w:ilvl="4" w:tplc="04130019" w:tentative="1">
      <w:start w:val="1"/>
      <w:numFmt w:val="lowerLetter"/>
      <w:lvlText w:val="%5."/>
      <w:lvlJc w:val="left"/>
      <w:pPr>
        <w:ind w:left="2892" w:hanging="360"/>
      </w:pPr>
    </w:lvl>
    <w:lvl w:ilvl="5" w:tplc="0413001B" w:tentative="1">
      <w:start w:val="1"/>
      <w:numFmt w:val="lowerRoman"/>
      <w:lvlText w:val="%6."/>
      <w:lvlJc w:val="right"/>
      <w:pPr>
        <w:ind w:left="3612" w:hanging="180"/>
      </w:pPr>
    </w:lvl>
    <w:lvl w:ilvl="6" w:tplc="0413000F" w:tentative="1">
      <w:start w:val="1"/>
      <w:numFmt w:val="decimal"/>
      <w:lvlText w:val="%7."/>
      <w:lvlJc w:val="left"/>
      <w:pPr>
        <w:ind w:left="4332" w:hanging="360"/>
      </w:pPr>
    </w:lvl>
    <w:lvl w:ilvl="7" w:tplc="04130019" w:tentative="1">
      <w:start w:val="1"/>
      <w:numFmt w:val="lowerLetter"/>
      <w:lvlText w:val="%8."/>
      <w:lvlJc w:val="left"/>
      <w:pPr>
        <w:ind w:left="5052" w:hanging="360"/>
      </w:pPr>
    </w:lvl>
    <w:lvl w:ilvl="8" w:tplc="0413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7" w15:restartNumberingAfterBreak="0">
    <w:nsid w:val="40E66F38"/>
    <w:multiLevelType w:val="hybridMultilevel"/>
    <w:tmpl w:val="07940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C3ECC"/>
    <w:multiLevelType w:val="hybridMultilevel"/>
    <w:tmpl w:val="351CBAD6"/>
    <w:lvl w:ilvl="0" w:tplc="31609E3E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0354E"/>
    <w:multiLevelType w:val="hybridMultilevel"/>
    <w:tmpl w:val="5E4853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346309"/>
    <w:multiLevelType w:val="hybridMultilevel"/>
    <w:tmpl w:val="7FC66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7712"/>
    <w:multiLevelType w:val="hybridMultilevel"/>
    <w:tmpl w:val="7B32B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C7190"/>
    <w:multiLevelType w:val="hybridMultilevel"/>
    <w:tmpl w:val="5C4C2D48"/>
    <w:lvl w:ilvl="0" w:tplc="8A426948">
      <w:start w:val="8"/>
      <w:numFmt w:val="bullet"/>
      <w:lvlText w:val="-"/>
      <w:lvlJc w:val="left"/>
      <w:pPr>
        <w:ind w:left="732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3" w15:restartNumberingAfterBreak="0">
    <w:nsid w:val="5BF21ED5"/>
    <w:multiLevelType w:val="hybridMultilevel"/>
    <w:tmpl w:val="CC0C69F8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732" w:hanging="360"/>
      </w:pPr>
    </w:lvl>
    <w:lvl w:ilvl="2" w:tplc="0413001B" w:tentative="1">
      <w:start w:val="1"/>
      <w:numFmt w:val="lowerRoman"/>
      <w:lvlText w:val="%3."/>
      <w:lvlJc w:val="right"/>
      <w:pPr>
        <w:ind w:left="1452" w:hanging="180"/>
      </w:pPr>
    </w:lvl>
    <w:lvl w:ilvl="3" w:tplc="0413000F" w:tentative="1">
      <w:start w:val="1"/>
      <w:numFmt w:val="decimal"/>
      <w:lvlText w:val="%4."/>
      <w:lvlJc w:val="left"/>
      <w:pPr>
        <w:ind w:left="2172" w:hanging="360"/>
      </w:pPr>
    </w:lvl>
    <w:lvl w:ilvl="4" w:tplc="04130019" w:tentative="1">
      <w:start w:val="1"/>
      <w:numFmt w:val="lowerLetter"/>
      <w:lvlText w:val="%5."/>
      <w:lvlJc w:val="left"/>
      <w:pPr>
        <w:ind w:left="2892" w:hanging="360"/>
      </w:pPr>
    </w:lvl>
    <w:lvl w:ilvl="5" w:tplc="0413001B" w:tentative="1">
      <w:start w:val="1"/>
      <w:numFmt w:val="lowerRoman"/>
      <w:lvlText w:val="%6."/>
      <w:lvlJc w:val="right"/>
      <w:pPr>
        <w:ind w:left="3612" w:hanging="180"/>
      </w:pPr>
    </w:lvl>
    <w:lvl w:ilvl="6" w:tplc="0413000F" w:tentative="1">
      <w:start w:val="1"/>
      <w:numFmt w:val="decimal"/>
      <w:lvlText w:val="%7."/>
      <w:lvlJc w:val="left"/>
      <w:pPr>
        <w:ind w:left="4332" w:hanging="360"/>
      </w:pPr>
    </w:lvl>
    <w:lvl w:ilvl="7" w:tplc="04130019" w:tentative="1">
      <w:start w:val="1"/>
      <w:numFmt w:val="lowerLetter"/>
      <w:lvlText w:val="%8."/>
      <w:lvlJc w:val="left"/>
      <w:pPr>
        <w:ind w:left="5052" w:hanging="360"/>
      </w:pPr>
    </w:lvl>
    <w:lvl w:ilvl="8" w:tplc="0413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5C323CA8"/>
    <w:multiLevelType w:val="hybridMultilevel"/>
    <w:tmpl w:val="A42E0EEC"/>
    <w:lvl w:ilvl="0" w:tplc="19F64F82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36C57"/>
    <w:multiLevelType w:val="hybridMultilevel"/>
    <w:tmpl w:val="4E8494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F697F"/>
    <w:multiLevelType w:val="hybridMultilevel"/>
    <w:tmpl w:val="6FBC11B8"/>
    <w:lvl w:ilvl="0" w:tplc="2FFE9A56">
      <w:start w:val="5"/>
      <w:numFmt w:val="bullet"/>
      <w:lvlText w:val="-"/>
      <w:lvlJc w:val="left"/>
      <w:pPr>
        <w:ind w:left="78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1DD1FA8"/>
    <w:multiLevelType w:val="hybridMultilevel"/>
    <w:tmpl w:val="7B32B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634BF"/>
    <w:multiLevelType w:val="hybridMultilevel"/>
    <w:tmpl w:val="CC0C69F8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732" w:hanging="360"/>
      </w:pPr>
    </w:lvl>
    <w:lvl w:ilvl="2" w:tplc="0413001B" w:tentative="1">
      <w:start w:val="1"/>
      <w:numFmt w:val="lowerRoman"/>
      <w:lvlText w:val="%3."/>
      <w:lvlJc w:val="right"/>
      <w:pPr>
        <w:ind w:left="1452" w:hanging="180"/>
      </w:pPr>
    </w:lvl>
    <w:lvl w:ilvl="3" w:tplc="0413000F" w:tentative="1">
      <w:start w:val="1"/>
      <w:numFmt w:val="decimal"/>
      <w:lvlText w:val="%4."/>
      <w:lvlJc w:val="left"/>
      <w:pPr>
        <w:ind w:left="2172" w:hanging="360"/>
      </w:pPr>
    </w:lvl>
    <w:lvl w:ilvl="4" w:tplc="04130019" w:tentative="1">
      <w:start w:val="1"/>
      <w:numFmt w:val="lowerLetter"/>
      <w:lvlText w:val="%5."/>
      <w:lvlJc w:val="left"/>
      <w:pPr>
        <w:ind w:left="2892" w:hanging="360"/>
      </w:pPr>
    </w:lvl>
    <w:lvl w:ilvl="5" w:tplc="0413001B" w:tentative="1">
      <w:start w:val="1"/>
      <w:numFmt w:val="lowerRoman"/>
      <w:lvlText w:val="%6."/>
      <w:lvlJc w:val="right"/>
      <w:pPr>
        <w:ind w:left="3612" w:hanging="180"/>
      </w:pPr>
    </w:lvl>
    <w:lvl w:ilvl="6" w:tplc="0413000F" w:tentative="1">
      <w:start w:val="1"/>
      <w:numFmt w:val="decimal"/>
      <w:lvlText w:val="%7."/>
      <w:lvlJc w:val="left"/>
      <w:pPr>
        <w:ind w:left="4332" w:hanging="360"/>
      </w:pPr>
    </w:lvl>
    <w:lvl w:ilvl="7" w:tplc="04130019" w:tentative="1">
      <w:start w:val="1"/>
      <w:numFmt w:val="lowerLetter"/>
      <w:lvlText w:val="%8."/>
      <w:lvlJc w:val="left"/>
      <w:pPr>
        <w:ind w:left="5052" w:hanging="360"/>
      </w:pPr>
    </w:lvl>
    <w:lvl w:ilvl="8" w:tplc="0413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9" w15:restartNumberingAfterBreak="0">
    <w:nsid w:val="64E32755"/>
    <w:multiLevelType w:val="hybridMultilevel"/>
    <w:tmpl w:val="5E925D30"/>
    <w:lvl w:ilvl="0" w:tplc="C01C834A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C6D9F"/>
    <w:multiLevelType w:val="hybridMultilevel"/>
    <w:tmpl w:val="2932C5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31C6A"/>
    <w:multiLevelType w:val="hybridMultilevel"/>
    <w:tmpl w:val="E578E526"/>
    <w:lvl w:ilvl="0" w:tplc="DB22507A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921CF"/>
    <w:multiLevelType w:val="hybridMultilevel"/>
    <w:tmpl w:val="CC0C69F8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732" w:hanging="360"/>
      </w:pPr>
    </w:lvl>
    <w:lvl w:ilvl="2" w:tplc="0413001B" w:tentative="1">
      <w:start w:val="1"/>
      <w:numFmt w:val="lowerRoman"/>
      <w:lvlText w:val="%3."/>
      <w:lvlJc w:val="right"/>
      <w:pPr>
        <w:ind w:left="1452" w:hanging="180"/>
      </w:pPr>
    </w:lvl>
    <w:lvl w:ilvl="3" w:tplc="0413000F" w:tentative="1">
      <w:start w:val="1"/>
      <w:numFmt w:val="decimal"/>
      <w:lvlText w:val="%4."/>
      <w:lvlJc w:val="left"/>
      <w:pPr>
        <w:ind w:left="2172" w:hanging="360"/>
      </w:pPr>
    </w:lvl>
    <w:lvl w:ilvl="4" w:tplc="04130019" w:tentative="1">
      <w:start w:val="1"/>
      <w:numFmt w:val="lowerLetter"/>
      <w:lvlText w:val="%5."/>
      <w:lvlJc w:val="left"/>
      <w:pPr>
        <w:ind w:left="2892" w:hanging="360"/>
      </w:pPr>
    </w:lvl>
    <w:lvl w:ilvl="5" w:tplc="0413001B" w:tentative="1">
      <w:start w:val="1"/>
      <w:numFmt w:val="lowerRoman"/>
      <w:lvlText w:val="%6."/>
      <w:lvlJc w:val="right"/>
      <w:pPr>
        <w:ind w:left="3612" w:hanging="180"/>
      </w:pPr>
    </w:lvl>
    <w:lvl w:ilvl="6" w:tplc="0413000F" w:tentative="1">
      <w:start w:val="1"/>
      <w:numFmt w:val="decimal"/>
      <w:lvlText w:val="%7."/>
      <w:lvlJc w:val="left"/>
      <w:pPr>
        <w:ind w:left="4332" w:hanging="360"/>
      </w:pPr>
    </w:lvl>
    <w:lvl w:ilvl="7" w:tplc="04130019" w:tentative="1">
      <w:start w:val="1"/>
      <w:numFmt w:val="lowerLetter"/>
      <w:lvlText w:val="%8."/>
      <w:lvlJc w:val="left"/>
      <w:pPr>
        <w:ind w:left="5052" w:hanging="360"/>
      </w:pPr>
    </w:lvl>
    <w:lvl w:ilvl="8" w:tplc="0413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3" w15:restartNumberingAfterBreak="0">
    <w:nsid w:val="774A3694"/>
    <w:multiLevelType w:val="hybridMultilevel"/>
    <w:tmpl w:val="17AEAE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91298"/>
    <w:multiLevelType w:val="hybridMultilevel"/>
    <w:tmpl w:val="2A7E728A"/>
    <w:lvl w:ilvl="0" w:tplc="56EC2ED4">
      <w:start w:val="4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34F50"/>
    <w:multiLevelType w:val="hybridMultilevel"/>
    <w:tmpl w:val="DA00D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10"/>
  </w:num>
  <w:num w:numId="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1"/>
  </w:num>
  <w:num w:numId="9">
    <w:abstractNumId w:val="13"/>
  </w:num>
  <w:num w:numId="10">
    <w:abstractNumId w:val="2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2"/>
  </w:num>
  <w:num w:numId="14">
    <w:abstractNumId w:val="5"/>
  </w:num>
  <w:num w:numId="15">
    <w:abstractNumId w:val="18"/>
  </w:num>
  <w:num w:numId="16">
    <w:abstractNumId w:val="0"/>
  </w:num>
  <w:num w:numId="17">
    <w:abstractNumId w:val="45"/>
  </w:num>
  <w:num w:numId="18">
    <w:abstractNumId w:val="6"/>
  </w:num>
  <w:num w:numId="19">
    <w:abstractNumId w:val="15"/>
  </w:num>
  <w:num w:numId="20">
    <w:abstractNumId w:val="42"/>
  </w:num>
  <w:num w:numId="21">
    <w:abstractNumId w:val="22"/>
  </w:num>
  <w:num w:numId="22">
    <w:abstractNumId w:val="33"/>
  </w:num>
  <w:num w:numId="23">
    <w:abstractNumId w:val="38"/>
  </w:num>
  <w:num w:numId="24">
    <w:abstractNumId w:val="20"/>
  </w:num>
  <w:num w:numId="25">
    <w:abstractNumId w:val="4"/>
  </w:num>
  <w:num w:numId="26">
    <w:abstractNumId w:val="26"/>
  </w:num>
  <w:num w:numId="27">
    <w:abstractNumId w:val="43"/>
  </w:num>
  <w:num w:numId="28">
    <w:abstractNumId w:val="1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1"/>
  </w:num>
  <w:num w:numId="34">
    <w:abstractNumId w:val="27"/>
  </w:num>
  <w:num w:numId="35">
    <w:abstractNumId w:val="11"/>
  </w:num>
  <w:num w:numId="36">
    <w:abstractNumId w:val="36"/>
  </w:num>
  <w:num w:numId="37">
    <w:abstractNumId w:val="11"/>
  </w:num>
  <w:num w:numId="38">
    <w:abstractNumId w:val="41"/>
  </w:num>
  <w:num w:numId="39">
    <w:abstractNumId w:val="17"/>
  </w:num>
  <w:num w:numId="40">
    <w:abstractNumId w:val="12"/>
  </w:num>
  <w:num w:numId="41">
    <w:abstractNumId w:val="30"/>
  </w:num>
  <w:num w:numId="42">
    <w:abstractNumId w:val="7"/>
  </w:num>
  <w:num w:numId="43">
    <w:abstractNumId w:val="25"/>
  </w:num>
  <w:num w:numId="44">
    <w:abstractNumId w:val="9"/>
  </w:num>
  <w:num w:numId="45">
    <w:abstractNumId w:val="14"/>
  </w:num>
  <w:num w:numId="46">
    <w:abstractNumId w:val="34"/>
  </w:num>
  <w:num w:numId="47">
    <w:abstractNumId w:val="39"/>
  </w:num>
  <w:num w:numId="48">
    <w:abstractNumId w:val="3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25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FF"/>
    <w:rsid w:val="00000648"/>
    <w:rsid w:val="00001ECB"/>
    <w:rsid w:val="00010E5F"/>
    <w:rsid w:val="00011DFD"/>
    <w:rsid w:val="000149F9"/>
    <w:rsid w:val="00020253"/>
    <w:rsid w:val="000229A9"/>
    <w:rsid w:val="0003228F"/>
    <w:rsid w:val="000352B7"/>
    <w:rsid w:val="0004258F"/>
    <w:rsid w:val="00042779"/>
    <w:rsid w:val="0004334A"/>
    <w:rsid w:val="000467B5"/>
    <w:rsid w:val="00050EFD"/>
    <w:rsid w:val="00055C4C"/>
    <w:rsid w:val="000615F5"/>
    <w:rsid w:val="000649B0"/>
    <w:rsid w:val="00065C72"/>
    <w:rsid w:val="000675B0"/>
    <w:rsid w:val="000773FC"/>
    <w:rsid w:val="00084077"/>
    <w:rsid w:val="00086BB5"/>
    <w:rsid w:val="000949EB"/>
    <w:rsid w:val="000958BD"/>
    <w:rsid w:val="00096F9B"/>
    <w:rsid w:val="000A4DAC"/>
    <w:rsid w:val="000C39CB"/>
    <w:rsid w:val="000C4CA2"/>
    <w:rsid w:val="000C7503"/>
    <w:rsid w:val="000D29B1"/>
    <w:rsid w:val="000D33E9"/>
    <w:rsid w:val="000D7CAF"/>
    <w:rsid w:val="000E6E79"/>
    <w:rsid w:val="000F0C9A"/>
    <w:rsid w:val="000F45F9"/>
    <w:rsid w:val="001016C3"/>
    <w:rsid w:val="00110BF7"/>
    <w:rsid w:val="00112998"/>
    <w:rsid w:val="0012042E"/>
    <w:rsid w:val="00121268"/>
    <w:rsid w:val="0013477C"/>
    <w:rsid w:val="001365EC"/>
    <w:rsid w:val="00147BD9"/>
    <w:rsid w:val="00150102"/>
    <w:rsid w:val="001521F5"/>
    <w:rsid w:val="001531BA"/>
    <w:rsid w:val="00153DF1"/>
    <w:rsid w:val="00162D81"/>
    <w:rsid w:val="001761B7"/>
    <w:rsid w:val="00176786"/>
    <w:rsid w:val="00182F2F"/>
    <w:rsid w:val="00185AE1"/>
    <w:rsid w:val="0019251D"/>
    <w:rsid w:val="001A2D06"/>
    <w:rsid w:val="001A3E2E"/>
    <w:rsid w:val="001B2736"/>
    <w:rsid w:val="001C333A"/>
    <w:rsid w:val="001C4ADA"/>
    <w:rsid w:val="001C4BA3"/>
    <w:rsid w:val="001C4D88"/>
    <w:rsid w:val="001C7F56"/>
    <w:rsid w:val="001E0C5F"/>
    <w:rsid w:val="001E2CB0"/>
    <w:rsid w:val="001E40A2"/>
    <w:rsid w:val="001E47B1"/>
    <w:rsid w:val="001E6672"/>
    <w:rsid w:val="001F113E"/>
    <w:rsid w:val="001F1725"/>
    <w:rsid w:val="001F4B5C"/>
    <w:rsid w:val="001F6EC5"/>
    <w:rsid w:val="00201586"/>
    <w:rsid w:val="00204572"/>
    <w:rsid w:val="0021151E"/>
    <w:rsid w:val="002216BA"/>
    <w:rsid w:val="002222A9"/>
    <w:rsid w:val="00222A6A"/>
    <w:rsid w:val="00226EC1"/>
    <w:rsid w:val="002343EE"/>
    <w:rsid w:val="0023733D"/>
    <w:rsid w:val="00240091"/>
    <w:rsid w:val="00240B62"/>
    <w:rsid w:val="00246581"/>
    <w:rsid w:val="00246BBF"/>
    <w:rsid w:val="00247A8C"/>
    <w:rsid w:val="00254380"/>
    <w:rsid w:val="0025555B"/>
    <w:rsid w:val="00257CA7"/>
    <w:rsid w:val="00270187"/>
    <w:rsid w:val="0027301F"/>
    <w:rsid w:val="002764AC"/>
    <w:rsid w:val="00281518"/>
    <w:rsid w:val="002846BC"/>
    <w:rsid w:val="00291B60"/>
    <w:rsid w:val="00293E10"/>
    <w:rsid w:val="002A2F64"/>
    <w:rsid w:val="002A5864"/>
    <w:rsid w:val="002A66AE"/>
    <w:rsid w:val="002A7B5B"/>
    <w:rsid w:val="002B175D"/>
    <w:rsid w:val="002B53A7"/>
    <w:rsid w:val="002B6ED7"/>
    <w:rsid w:val="002C48FA"/>
    <w:rsid w:val="002C55D8"/>
    <w:rsid w:val="002C6A02"/>
    <w:rsid w:val="002C7917"/>
    <w:rsid w:val="002D1643"/>
    <w:rsid w:val="002E2E84"/>
    <w:rsid w:val="002E446E"/>
    <w:rsid w:val="002E70F4"/>
    <w:rsid w:val="002E7918"/>
    <w:rsid w:val="002F5442"/>
    <w:rsid w:val="002F7CE4"/>
    <w:rsid w:val="00302B84"/>
    <w:rsid w:val="003065F8"/>
    <w:rsid w:val="00307248"/>
    <w:rsid w:val="00310339"/>
    <w:rsid w:val="003109FD"/>
    <w:rsid w:val="00310F9F"/>
    <w:rsid w:val="0031323D"/>
    <w:rsid w:val="0032060F"/>
    <w:rsid w:val="003230A8"/>
    <w:rsid w:val="00323F2E"/>
    <w:rsid w:val="00324F6A"/>
    <w:rsid w:val="003306F5"/>
    <w:rsid w:val="00331868"/>
    <w:rsid w:val="00332D90"/>
    <w:rsid w:val="0034053A"/>
    <w:rsid w:val="003441E1"/>
    <w:rsid w:val="003460BD"/>
    <w:rsid w:val="00350A3C"/>
    <w:rsid w:val="00353608"/>
    <w:rsid w:val="003561D3"/>
    <w:rsid w:val="00366104"/>
    <w:rsid w:val="00370C32"/>
    <w:rsid w:val="00374E82"/>
    <w:rsid w:val="00377372"/>
    <w:rsid w:val="00380A24"/>
    <w:rsid w:val="00382390"/>
    <w:rsid w:val="003830B3"/>
    <w:rsid w:val="00383B39"/>
    <w:rsid w:val="0038725D"/>
    <w:rsid w:val="00390C4D"/>
    <w:rsid w:val="00393CBB"/>
    <w:rsid w:val="003948EB"/>
    <w:rsid w:val="00395C02"/>
    <w:rsid w:val="003B02F8"/>
    <w:rsid w:val="003B1709"/>
    <w:rsid w:val="003B6578"/>
    <w:rsid w:val="003C155B"/>
    <w:rsid w:val="003C3F1F"/>
    <w:rsid w:val="003C5EEF"/>
    <w:rsid w:val="003C7A30"/>
    <w:rsid w:val="003D4D5B"/>
    <w:rsid w:val="003D5545"/>
    <w:rsid w:val="003D65A9"/>
    <w:rsid w:val="003E2158"/>
    <w:rsid w:val="003F4744"/>
    <w:rsid w:val="004009AA"/>
    <w:rsid w:val="00404A05"/>
    <w:rsid w:val="00405344"/>
    <w:rsid w:val="0040652E"/>
    <w:rsid w:val="00406A54"/>
    <w:rsid w:val="0040717B"/>
    <w:rsid w:val="004079FB"/>
    <w:rsid w:val="00407DC2"/>
    <w:rsid w:val="00410C93"/>
    <w:rsid w:val="00416079"/>
    <w:rsid w:val="00416CF0"/>
    <w:rsid w:val="004176F3"/>
    <w:rsid w:val="00421DA8"/>
    <w:rsid w:val="0042247D"/>
    <w:rsid w:val="0042421E"/>
    <w:rsid w:val="004301A6"/>
    <w:rsid w:val="00430749"/>
    <w:rsid w:val="00431E1A"/>
    <w:rsid w:val="00432655"/>
    <w:rsid w:val="00436994"/>
    <w:rsid w:val="00440C63"/>
    <w:rsid w:val="00455ECA"/>
    <w:rsid w:val="00460221"/>
    <w:rsid w:val="004630BA"/>
    <w:rsid w:val="00473203"/>
    <w:rsid w:val="00484692"/>
    <w:rsid w:val="004849B7"/>
    <w:rsid w:val="00486215"/>
    <w:rsid w:val="00493293"/>
    <w:rsid w:val="00493F61"/>
    <w:rsid w:val="004941D9"/>
    <w:rsid w:val="004971AE"/>
    <w:rsid w:val="00497E7F"/>
    <w:rsid w:val="004A6700"/>
    <w:rsid w:val="004A6C46"/>
    <w:rsid w:val="004B2048"/>
    <w:rsid w:val="004B2AE3"/>
    <w:rsid w:val="004B2F8D"/>
    <w:rsid w:val="004B4230"/>
    <w:rsid w:val="004B4897"/>
    <w:rsid w:val="004B4EAE"/>
    <w:rsid w:val="004C0769"/>
    <w:rsid w:val="004D13B2"/>
    <w:rsid w:val="004D1870"/>
    <w:rsid w:val="004D540F"/>
    <w:rsid w:val="004D5ED1"/>
    <w:rsid w:val="004E1487"/>
    <w:rsid w:val="004F028E"/>
    <w:rsid w:val="004F1328"/>
    <w:rsid w:val="004F4303"/>
    <w:rsid w:val="004F4B8B"/>
    <w:rsid w:val="00514B91"/>
    <w:rsid w:val="00517573"/>
    <w:rsid w:val="00521A0C"/>
    <w:rsid w:val="005226BE"/>
    <w:rsid w:val="00523C31"/>
    <w:rsid w:val="00525862"/>
    <w:rsid w:val="00535178"/>
    <w:rsid w:val="00541C15"/>
    <w:rsid w:val="00542442"/>
    <w:rsid w:val="00545542"/>
    <w:rsid w:val="005457FE"/>
    <w:rsid w:val="005470D4"/>
    <w:rsid w:val="00554110"/>
    <w:rsid w:val="005636B1"/>
    <w:rsid w:val="005766D2"/>
    <w:rsid w:val="005768CD"/>
    <w:rsid w:val="00582323"/>
    <w:rsid w:val="0058332A"/>
    <w:rsid w:val="00584FBE"/>
    <w:rsid w:val="00585A2E"/>
    <w:rsid w:val="00586544"/>
    <w:rsid w:val="00587F6C"/>
    <w:rsid w:val="005916E7"/>
    <w:rsid w:val="005A06C5"/>
    <w:rsid w:val="005A24F9"/>
    <w:rsid w:val="005A51D1"/>
    <w:rsid w:val="005A6808"/>
    <w:rsid w:val="005A7DEC"/>
    <w:rsid w:val="005B4134"/>
    <w:rsid w:val="005B483C"/>
    <w:rsid w:val="005B74C6"/>
    <w:rsid w:val="005B7C7A"/>
    <w:rsid w:val="005C1076"/>
    <w:rsid w:val="005C7476"/>
    <w:rsid w:val="005C771C"/>
    <w:rsid w:val="005D3CFC"/>
    <w:rsid w:val="005D4A6A"/>
    <w:rsid w:val="005D69EA"/>
    <w:rsid w:val="005D72BA"/>
    <w:rsid w:val="005D7F2A"/>
    <w:rsid w:val="005F5972"/>
    <w:rsid w:val="005F5FCB"/>
    <w:rsid w:val="005F75BD"/>
    <w:rsid w:val="00601915"/>
    <w:rsid w:val="00601FA4"/>
    <w:rsid w:val="00604906"/>
    <w:rsid w:val="00606EA3"/>
    <w:rsid w:val="00613A40"/>
    <w:rsid w:val="00620AB5"/>
    <w:rsid w:val="00622912"/>
    <w:rsid w:val="00626D8E"/>
    <w:rsid w:val="00637990"/>
    <w:rsid w:val="00637F0B"/>
    <w:rsid w:val="00640345"/>
    <w:rsid w:val="006407EB"/>
    <w:rsid w:val="0064240F"/>
    <w:rsid w:val="00647AC7"/>
    <w:rsid w:val="00650901"/>
    <w:rsid w:val="00652241"/>
    <w:rsid w:val="00653F79"/>
    <w:rsid w:val="006564E5"/>
    <w:rsid w:val="0066624C"/>
    <w:rsid w:val="0067737A"/>
    <w:rsid w:val="006817D6"/>
    <w:rsid w:val="00681CDB"/>
    <w:rsid w:val="0068287B"/>
    <w:rsid w:val="00683704"/>
    <w:rsid w:val="00687079"/>
    <w:rsid w:val="006948F5"/>
    <w:rsid w:val="006A318D"/>
    <w:rsid w:val="006A400B"/>
    <w:rsid w:val="006A4F04"/>
    <w:rsid w:val="006D0910"/>
    <w:rsid w:val="006D1835"/>
    <w:rsid w:val="006D399C"/>
    <w:rsid w:val="006D5D40"/>
    <w:rsid w:val="006E02E4"/>
    <w:rsid w:val="006E65D8"/>
    <w:rsid w:val="006F0F05"/>
    <w:rsid w:val="006F3D47"/>
    <w:rsid w:val="006F6C72"/>
    <w:rsid w:val="0070161A"/>
    <w:rsid w:val="00703AD9"/>
    <w:rsid w:val="00704252"/>
    <w:rsid w:val="00704836"/>
    <w:rsid w:val="00713EE3"/>
    <w:rsid w:val="0072191A"/>
    <w:rsid w:val="00726344"/>
    <w:rsid w:val="00736F9E"/>
    <w:rsid w:val="007372FA"/>
    <w:rsid w:val="007379AF"/>
    <w:rsid w:val="007435EC"/>
    <w:rsid w:val="00754B93"/>
    <w:rsid w:val="007553D2"/>
    <w:rsid w:val="007559CC"/>
    <w:rsid w:val="00756CC5"/>
    <w:rsid w:val="00763FC5"/>
    <w:rsid w:val="007677AC"/>
    <w:rsid w:val="007805CE"/>
    <w:rsid w:val="0078281E"/>
    <w:rsid w:val="00785366"/>
    <w:rsid w:val="00793709"/>
    <w:rsid w:val="007A353C"/>
    <w:rsid w:val="007B4E63"/>
    <w:rsid w:val="007C1A93"/>
    <w:rsid w:val="007C5B25"/>
    <w:rsid w:val="007C72FA"/>
    <w:rsid w:val="007C76C1"/>
    <w:rsid w:val="007E0A41"/>
    <w:rsid w:val="007F3B89"/>
    <w:rsid w:val="007F4C0A"/>
    <w:rsid w:val="0080006A"/>
    <w:rsid w:val="00800D81"/>
    <w:rsid w:val="0080662A"/>
    <w:rsid w:val="00811CFC"/>
    <w:rsid w:val="008126D2"/>
    <w:rsid w:val="00824D1A"/>
    <w:rsid w:val="00826154"/>
    <w:rsid w:val="00830823"/>
    <w:rsid w:val="008324E3"/>
    <w:rsid w:val="008346C4"/>
    <w:rsid w:val="008355E0"/>
    <w:rsid w:val="00841357"/>
    <w:rsid w:val="00842AFF"/>
    <w:rsid w:val="008479EE"/>
    <w:rsid w:val="008547F3"/>
    <w:rsid w:val="00861E54"/>
    <w:rsid w:val="008635F8"/>
    <w:rsid w:val="00865BB4"/>
    <w:rsid w:val="00874832"/>
    <w:rsid w:val="0087557E"/>
    <w:rsid w:val="00877BFE"/>
    <w:rsid w:val="00881D17"/>
    <w:rsid w:val="008865B6"/>
    <w:rsid w:val="00887A51"/>
    <w:rsid w:val="00890DFA"/>
    <w:rsid w:val="00890F02"/>
    <w:rsid w:val="0089478F"/>
    <w:rsid w:val="008A02BC"/>
    <w:rsid w:val="008A040A"/>
    <w:rsid w:val="008A3772"/>
    <w:rsid w:val="008A665B"/>
    <w:rsid w:val="008B1739"/>
    <w:rsid w:val="008B2CC7"/>
    <w:rsid w:val="008B4C5A"/>
    <w:rsid w:val="008C135E"/>
    <w:rsid w:val="008C188C"/>
    <w:rsid w:val="008C6510"/>
    <w:rsid w:val="008D1EF6"/>
    <w:rsid w:val="008D1F04"/>
    <w:rsid w:val="008D498D"/>
    <w:rsid w:val="008D7230"/>
    <w:rsid w:val="008E35EF"/>
    <w:rsid w:val="008E56C1"/>
    <w:rsid w:val="008E7FDD"/>
    <w:rsid w:val="008F1861"/>
    <w:rsid w:val="008F1B73"/>
    <w:rsid w:val="008F3F6E"/>
    <w:rsid w:val="00900BDC"/>
    <w:rsid w:val="0090201A"/>
    <w:rsid w:val="009072D8"/>
    <w:rsid w:val="009104DC"/>
    <w:rsid w:val="00913D9E"/>
    <w:rsid w:val="0092322E"/>
    <w:rsid w:val="00924DC5"/>
    <w:rsid w:val="00925ECA"/>
    <w:rsid w:val="009337BC"/>
    <w:rsid w:val="009368F6"/>
    <w:rsid w:val="0094235F"/>
    <w:rsid w:val="00943A21"/>
    <w:rsid w:val="009444CF"/>
    <w:rsid w:val="00945215"/>
    <w:rsid w:val="009467B7"/>
    <w:rsid w:val="00947614"/>
    <w:rsid w:val="00947F07"/>
    <w:rsid w:val="0095131C"/>
    <w:rsid w:val="00956372"/>
    <w:rsid w:val="00956EF3"/>
    <w:rsid w:val="00962AF3"/>
    <w:rsid w:val="00963D10"/>
    <w:rsid w:val="00964251"/>
    <w:rsid w:val="009655F2"/>
    <w:rsid w:val="0097066B"/>
    <w:rsid w:val="00970FFC"/>
    <w:rsid w:val="00973521"/>
    <w:rsid w:val="009838FA"/>
    <w:rsid w:val="00985CE7"/>
    <w:rsid w:val="00987192"/>
    <w:rsid w:val="009921B1"/>
    <w:rsid w:val="00994DDD"/>
    <w:rsid w:val="009952A9"/>
    <w:rsid w:val="009A2340"/>
    <w:rsid w:val="009B0494"/>
    <w:rsid w:val="009B1594"/>
    <w:rsid w:val="009B20A6"/>
    <w:rsid w:val="009B2D87"/>
    <w:rsid w:val="009C2E04"/>
    <w:rsid w:val="009C5A38"/>
    <w:rsid w:val="009C7DDE"/>
    <w:rsid w:val="009E05A9"/>
    <w:rsid w:val="009E6098"/>
    <w:rsid w:val="009F14AD"/>
    <w:rsid w:val="009F4067"/>
    <w:rsid w:val="00A019B0"/>
    <w:rsid w:val="00A0404C"/>
    <w:rsid w:val="00A0555A"/>
    <w:rsid w:val="00A12E96"/>
    <w:rsid w:val="00A15328"/>
    <w:rsid w:val="00A171D5"/>
    <w:rsid w:val="00A22649"/>
    <w:rsid w:val="00A26DF0"/>
    <w:rsid w:val="00A31819"/>
    <w:rsid w:val="00A31D6E"/>
    <w:rsid w:val="00A3748C"/>
    <w:rsid w:val="00A41F64"/>
    <w:rsid w:val="00A4253B"/>
    <w:rsid w:val="00A4713C"/>
    <w:rsid w:val="00A5068D"/>
    <w:rsid w:val="00A56583"/>
    <w:rsid w:val="00A6037E"/>
    <w:rsid w:val="00A616B1"/>
    <w:rsid w:val="00A62F35"/>
    <w:rsid w:val="00A6372F"/>
    <w:rsid w:val="00A63DF6"/>
    <w:rsid w:val="00A716BF"/>
    <w:rsid w:val="00A7450C"/>
    <w:rsid w:val="00A74B47"/>
    <w:rsid w:val="00A7633A"/>
    <w:rsid w:val="00A8181A"/>
    <w:rsid w:val="00A92E4B"/>
    <w:rsid w:val="00AA135C"/>
    <w:rsid w:val="00AA13C7"/>
    <w:rsid w:val="00AA240E"/>
    <w:rsid w:val="00AB33B4"/>
    <w:rsid w:val="00AC14B4"/>
    <w:rsid w:val="00AD19A5"/>
    <w:rsid w:val="00AD329F"/>
    <w:rsid w:val="00AD7B6F"/>
    <w:rsid w:val="00AE11BB"/>
    <w:rsid w:val="00AE4520"/>
    <w:rsid w:val="00AE45F7"/>
    <w:rsid w:val="00AF0C4F"/>
    <w:rsid w:val="00AF37E0"/>
    <w:rsid w:val="00AF65AC"/>
    <w:rsid w:val="00B043D0"/>
    <w:rsid w:val="00B10282"/>
    <w:rsid w:val="00B11F14"/>
    <w:rsid w:val="00B14825"/>
    <w:rsid w:val="00B15621"/>
    <w:rsid w:val="00B1652A"/>
    <w:rsid w:val="00B241FE"/>
    <w:rsid w:val="00B3015F"/>
    <w:rsid w:val="00B40B87"/>
    <w:rsid w:val="00B51D2F"/>
    <w:rsid w:val="00B56C66"/>
    <w:rsid w:val="00B570BF"/>
    <w:rsid w:val="00B574DD"/>
    <w:rsid w:val="00B65C49"/>
    <w:rsid w:val="00B716D5"/>
    <w:rsid w:val="00B724A9"/>
    <w:rsid w:val="00B73C9A"/>
    <w:rsid w:val="00B76D07"/>
    <w:rsid w:val="00B80AAB"/>
    <w:rsid w:val="00B81224"/>
    <w:rsid w:val="00B83006"/>
    <w:rsid w:val="00B90250"/>
    <w:rsid w:val="00B90DAE"/>
    <w:rsid w:val="00B9289D"/>
    <w:rsid w:val="00B95BB0"/>
    <w:rsid w:val="00B972BA"/>
    <w:rsid w:val="00BA3BFF"/>
    <w:rsid w:val="00BA71D4"/>
    <w:rsid w:val="00BB302E"/>
    <w:rsid w:val="00BB3926"/>
    <w:rsid w:val="00BB679F"/>
    <w:rsid w:val="00BC6190"/>
    <w:rsid w:val="00BD2A6C"/>
    <w:rsid w:val="00BE4D43"/>
    <w:rsid w:val="00BF148F"/>
    <w:rsid w:val="00BF3DB3"/>
    <w:rsid w:val="00C00D11"/>
    <w:rsid w:val="00C013D8"/>
    <w:rsid w:val="00C03AB5"/>
    <w:rsid w:val="00C05CE3"/>
    <w:rsid w:val="00C11B39"/>
    <w:rsid w:val="00C14C1E"/>
    <w:rsid w:val="00C15DF9"/>
    <w:rsid w:val="00C200C1"/>
    <w:rsid w:val="00C21B07"/>
    <w:rsid w:val="00C22181"/>
    <w:rsid w:val="00C24754"/>
    <w:rsid w:val="00C32ACB"/>
    <w:rsid w:val="00C36732"/>
    <w:rsid w:val="00C40476"/>
    <w:rsid w:val="00C42BC6"/>
    <w:rsid w:val="00C45F6C"/>
    <w:rsid w:val="00C47B5B"/>
    <w:rsid w:val="00C516F3"/>
    <w:rsid w:val="00C57BB1"/>
    <w:rsid w:val="00C654AE"/>
    <w:rsid w:val="00C670F2"/>
    <w:rsid w:val="00C70B20"/>
    <w:rsid w:val="00C70C6A"/>
    <w:rsid w:val="00C72823"/>
    <w:rsid w:val="00C74DE7"/>
    <w:rsid w:val="00C77E20"/>
    <w:rsid w:val="00C85A4B"/>
    <w:rsid w:val="00C878A8"/>
    <w:rsid w:val="00C92174"/>
    <w:rsid w:val="00C9404D"/>
    <w:rsid w:val="00C94D41"/>
    <w:rsid w:val="00C9581B"/>
    <w:rsid w:val="00C97612"/>
    <w:rsid w:val="00CA2E42"/>
    <w:rsid w:val="00CB6809"/>
    <w:rsid w:val="00CC08C9"/>
    <w:rsid w:val="00CC5B4F"/>
    <w:rsid w:val="00CD08BD"/>
    <w:rsid w:val="00CD14E1"/>
    <w:rsid w:val="00CD3A0A"/>
    <w:rsid w:val="00CD4040"/>
    <w:rsid w:val="00CE0154"/>
    <w:rsid w:val="00CE06AF"/>
    <w:rsid w:val="00CE6259"/>
    <w:rsid w:val="00CF186A"/>
    <w:rsid w:val="00CF27C7"/>
    <w:rsid w:val="00CF674C"/>
    <w:rsid w:val="00D06958"/>
    <w:rsid w:val="00D069CD"/>
    <w:rsid w:val="00D106D1"/>
    <w:rsid w:val="00D11203"/>
    <w:rsid w:val="00D142B6"/>
    <w:rsid w:val="00D16257"/>
    <w:rsid w:val="00D1700D"/>
    <w:rsid w:val="00D17DF6"/>
    <w:rsid w:val="00D2239A"/>
    <w:rsid w:val="00D24864"/>
    <w:rsid w:val="00D36F6A"/>
    <w:rsid w:val="00D37FFD"/>
    <w:rsid w:val="00D51F70"/>
    <w:rsid w:val="00D64211"/>
    <w:rsid w:val="00D643BB"/>
    <w:rsid w:val="00D67B46"/>
    <w:rsid w:val="00D67D6E"/>
    <w:rsid w:val="00D7251A"/>
    <w:rsid w:val="00D730A3"/>
    <w:rsid w:val="00D742EB"/>
    <w:rsid w:val="00D75AF7"/>
    <w:rsid w:val="00D778B9"/>
    <w:rsid w:val="00D91BD4"/>
    <w:rsid w:val="00D92FB3"/>
    <w:rsid w:val="00D932C5"/>
    <w:rsid w:val="00D93436"/>
    <w:rsid w:val="00DA2C72"/>
    <w:rsid w:val="00DA3F3E"/>
    <w:rsid w:val="00DB02FE"/>
    <w:rsid w:val="00DB7655"/>
    <w:rsid w:val="00DB7F15"/>
    <w:rsid w:val="00DC1DF5"/>
    <w:rsid w:val="00DC5643"/>
    <w:rsid w:val="00DC7D80"/>
    <w:rsid w:val="00DD4BE4"/>
    <w:rsid w:val="00DD6BEB"/>
    <w:rsid w:val="00DD720F"/>
    <w:rsid w:val="00DD72BB"/>
    <w:rsid w:val="00DE47CB"/>
    <w:rsid w:val="00DE6E1E"/>
    <w:rsid w:val="00DF127A"/>
    <w:rsid w:val="00DF769D"/>
    <w:rsid w:val="00E01125"/>
    <w:rsid w:val="00E037B0"/>
    <w:rsid w:val="00E11129"/>
    <w:rsid w:val="00E1216C"/>
    <w:rsid w:val="00E150AA"/>
    <w:rsid w:val="00E15CF8"/>
    <w:rsid w:val="00E162B3"/>
    <w:rsid w:val="00E20555"/>
    <w:rsid w:val="00E24E7C"/>
    <w:rsid w:val="00E274AF"/>
    <w:rsid w:val="00E27D79"/>
    <w:rsid w:val="00E31A7D"/>
    <w:rsid w:val="00E42E9C"/>
    <w:rsid w:val="00E434F5"/>
    <w:rsid w:val="00E44845"/>
    <w:rsid w:val="00E44D63"/>
    <w:rsid w:val="00E500CF"/>
    <w:rsid w:val="00E52108"/>
    <w:rsid w:val="00E52451"/>
    <w:rsid w:val="00E53812"/>
    <w:rsid w:val="00E54C93"/>
    <w:rsid w:val="00E6264F"/>
    <w:rsid w:val="00E702C9"/>
    <w:rsid w:val="00E72F1E"/>
    <w:rsid w:val="00E752AB"/>
    <w:rsid w:val="00E76F22"/>
    <w:rsid w:val="00E812D3"/>
    <w:rsid w:val="00E8181F"/>
    <w:rsid w:val="00E82A91"/>
    <w:rsid w:val="00E840C0"/>
    <w:rsid w:val="00E84505"/>
    <w:rsid w:val="00E84C47"/>
    <w:rsid w:val="00E84E1F"/>
    <w:rsid w:val="00E8617A"/>
    <w:rsid w:val="00E869D4"/>
    <w:rsid w:val="00E914EE"/>
    <w:rsid w:val="00E94DFF"/>
    <w:rsid w:val="00E97311"/>
    <w:rsid w:val="00EA06BF"/>
    <w:rsid w:val="00EA0EDC"/>
    <w:rsid w:val="00EA5F7F"/>
    <w:rsid w:val="00EA7C1D"/>
    <w:rsid w:val="00EB48B5"/>
    <w:rsid w:val="00EC19D9"/>
    <w:rsid w:val="00ED0BB9"/>
    <w:rsid w:val="00EE2A76"/>
    <w:rsid w:val="00EE7F23"/>
    <w:rsid w:val="00EF05EB"/>
    <w:rsid w:val="00EF0E9E"/>
    <w:rsid w:val="00EF1FCC"/>
    <w:rsid w:val="00EF3341"/>
    <w:rsid w:val="00EF7129"/>
    <w:rsid w:val="00F01655"/>
    <w:rsid w:val="00F05910"/>
    <w:rsid w:val="00F10814"/>
    <w:rsid w:val="00F11064"/>
    <w:rsid w:val="00F11E32"/>
    <w:rsid w:val="00F1409E"/>
    <w:rsid w:val="00F15156"/>
    <w:rsid w:val="00F17A73"/>
    <w:rsid w:val="00F215E9"/>
    <w:rsid w:val="00F24EF5"/>
    <w:rsid w:val="00F32B27"/>
    <w:rsid w:val="00F34506"/>
    <w:rsid w:val="00F37DCC"/>
    <w:rsid w:val="00F41220"/>
    <w:rsid w:val="00F426EA"/>
    <w:rsid w:val="00F440F4"/>
    <w:rsid w:val="00F45B95"/>
    <w:rsid w:val="00F460B8"/>
    <w:rsid w:val="00F467F8"/>
    <w:rsid w:val="00F47901"/>
    <w:rsid w:val="00F5417C"/>
    <w:rsid w:val="00F54383"/>
    <w:rsid w:val="00F543E1"/>
    <w:rsid w:val="00F577E7"/>
    <w:rsid w:val="00F710B3"/>
    <w:rsid w:val="00F73020"/>
    <w:rsid w:val="00F73A9D"/>
    <w:rsid w:val="00F74389"/>
    <w:rsid w:val="00F77DD2"/>
    <w:rsid w:val="00F81E01"/>
    <w:rsid w:val="00F9717C"/>
    <w:rsid w:val="00FA2338"/>
    <w:rsid w:val="00FA45AB"/>
    <w:rsid w:val="00FA4DAF"/>
    <w:rsid w:val="00FB1D4C"/>
    <w:rsid w:val="00FB47FA"/>
    <w:rsid w:val="00FB7466"/>
    <w:rsid w:val="00FC0322"/>
    <w:rsid w:val="00FD2AC6"/>
    <w:rsid w:val="00FD489A"/>
    <w:rsid w:val="00FD5647"/>
    <w:rsid w:val="00FD7F9F"/>
    <w:rsid w:val="00FE1E9B"/>
    <w:rsid w:val="00FE2695"/>
    <w:rsid w:val="00FE5470"/>
    <w:rsid w:val="00FE54DC"/>
    <w:rsid w:val="00FF50D9"/>
    <w:rsid w:val="00FF5A69"/>
    <w:rsid w:val="00FF6B94"/>
    <w:rsid w:val="01D38BA8"/>
    <w:rsid w:val="01F8CF70"/>
    <w:rsid w:val="03949FD1"/>
    <w:rsid w:val="04A291B8"/>
    <w:rsid w:val="0D8F6EF4"/>
    <w:rsid w:val="0DF7283C"/>
    <w:rsid w:val="0E1715C9"/>
    <w:rsid w:val="1104A1D6"/>
    <w:rsid w:val="11F5CADD"/>
    <w:rsid w:val="125E993B"/>
    <w:rsid w:val="13FA699C"/>
    <w:rsid w:val="1460D63C"/>
    <w:rsid w:val="18DAA2D2"/>
    <w:rsid w:val="1972F3A6"/>
    <w:rsid w:val="1B1228C8"/>
    <w:rsid w:val="1B7549DF"/>
    <w:rsid w:val="1C477EB4"/>
    <w:rsid w:val="1C494380"/>
    <w:rsid w:val="1E5A78CD"/>
    <w:rsid w:val="229DA220"/>
    <w:rsid w:val="29C9CBA8"/>
    <w:rsid w:val="29DBA31C"/>
    <w:rsid w:val="2AE38352"/>
    <w:rsid w:val="2BD31C87"/>
    <w:rsid w:val="2E0905A7"/>
    <w:rsid w:val="2E0F4E3A"/>
    <w:rsid w:val="387BF897"/>
    <w:rsid w:val="39002AB9"/>
    <w:rsid w:val="3A7DAACB"/>
    <w:rsid w:val="3D793E3D"/>
    <w:rsid w:val="4098B2C7"/>
    <w:rsid w:val="41A7EF69"/>
    <w:rsid w:val="426F2419"/>
    <w:rsid w:val="437E07A7"/>
    <w:rsid w:val="44E5EA1A"/>
    <w:rsid w:val="44F95781"/>
    <w:rsid w:val="45ECE47F"/>
    <w:rsid w:val="4856A8FA"/>
    <w:rsid w:val="4BA31D75"/>
    <w:rsid w:val="4E6B5228"/>
    <w:rsid w:val="564F0172"/>
    <w:rsid w:val="57A8E88B"/>
    <w:rsid w:val="5896F7F6"/>
    <w:rsid w:val="592985FE"/>
    <w:rsid w:val="5B1532D2"/>
    <w:rsid w:val="5E3F8A34"/>
    <w:rsid w:val="5E97A9A0"/>
    <w:rsid w:val="5EDDA01A"/>
    <w:rsid w:val="5F489FB8"/>
    <w:rsid w:val="5FDCBB5B"/>
    <w:rsid w:val="61ED0FE3"/>
    <w:rsid w:val="63F40B87"/>
    <w:rsid w:val="64092FE6"/>
    <w:rsid w:val="64C0045C"/>
    <w:rsid w:val="67A169F8"/>
    <w:rsid w:val="6983019F"/>
    <w:rsid w:val="6B6F1E9B"/>
    <w:rsid w:val="6F18DF8F"/>
    <w:rsid w:val="703EEDBE"/>
    <w:rsid w:val="71206F23"/>
    <w:rsid w:val="71311282"/>
    <w:rsid w:val="7268B817"/>
    <w:rsid w:val="729E51CA"/>
    <w:rsid w:val="75EE3E9D"/>
    <w:rsid w:val="7DF66D2D"/>
    <w:rsid w:val="7E43022B"/>
    <w:rsid w:val="7FC4E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DB9B"/>
  <w15:docId w15:val="{77E1F1FD-642A-4F1A-81EC-788DAEBD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70D4"/>
    <w:pPr>
      <w:suppressAutoHyphens/>
    </w:pPr>
    <w:rPr>
      <w:sz w:val="22"/>
      <w:szCs w:val="21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Kleurrijkelijst-accent11">
    <w:name w:val="Kleurrijke lijst - accent 11"/>
    <w:basedOn w:val="Standaard"/>
    <w:uiPriority w:val="34"/>
    <w:qFormat/>
    <w:pPr>
      <w:ind w:left="720"/>
    </w:pPr>
  </w:style>
  <w:style w:type="paragraph" w:styleId="Koptekst">
    <w:name w:val="header"/>
    <w:basedOn w:val="Standaard"/>
    <w:semiHidden/>
    <w:pPr>
      <w:suppressLineNumbers/>
      <w:tabs>
        <w:tab w:val="center" w:pos="4535"/>
        <w:tab w:val="right" w:pos="9071"/>
      </w:tabs>
    </w:pPr>
  </w:style>
  <w:style w:type="paragraph" w:styleId="Voettekst">
    <w:name w:val="footer"/>
    <w:basedOn w:val="Standaard"/>
    <w:semiHidden/>
    <w:pPr>
      <w:suppressLineNumbers/>
      <w:tabs>
        <w:tab w:val="center" w:pos="4535"/>
        <w:tab w:val="right" w:pos="9071"/>
      </w:tabs>
    </w:pPr>
  </w:style>
  <w:style w:type="paragraph" w:styleId="Normaalweb">
    <w:name w:val="Normal (Web)"/>
    <w:basedOn w:val="Standaard"/>
    <w:uiPriority w:val="99"/>
    <w:unhideWhenUsed/>
    <w:rsid w:val="002222A9"/>
    <w:pPr>
      <w:suppressAutoHyphens w:val="0"/>
      <w:spacing w:before="100" w:beforeAutospacing="1" w:after="100" w:afterAutospacing="1"/>
    </w:pPr>
    <w:rPr>
      <w:sz w:val="24"/>
      <w:szCs w:val="24"/>
      <w:lang w:eastAsia="nl-NL"/>
      <w14:shadow w14:blurRad="0" w14:dist="0" w14:dir="0" w14:sx="0" w14:sy="0" w14:kx="0" w14:ky="0" w14:algn="none">
        <w14:srgbClr w14:val="000000"/>
      </w14:shadow>
    </w:rPr>
  </w:style>
  <w:style w:type="paragraph" w:customStyle="1" w:styleId="Gemiddeldraster21">
    <w:name w:val="Gemiddeld raster 21"/>
    <w:uiPriority w:val="1"/>
    <w:qFormat/>
    <w:rsid w:val="00096F9B"/>
    <w:pPr>
      <w:suppressAutoHyphens/>
    </w:pPr>
    <w:rPr>
      <w:sz w:val="22"/>
      <w:szCs w:val="21"/>
      <w:lang w:val="en-CA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unhideWhenUsed/>
    <w:rsid w:val="005D7F2A"/>
    <w:rPr>
      <w:color w:val="0000FF"/>
      <w:u w:val="single"/>
    </w:rPr>
  </w:style>
  <w:style w:type="character" w:customStyle="1" w:styleId="apple-converted-space">
    <w:name w:val="apple-converted-space"/>
    <w:rsid w:val="007379AF"/>
  </w:style>
  <w:style w:type="paragraph" w:customStyle="1" w:styleId="CM15">
    <w:name w:val="CM15"/>
    <w:basedOn w:val="Standaard"/>
    <w:next w:val="Standaard"/>
    <w:uiPriority w:val="99"/>
    <w:rsid w:val="00150102"/>
    <w:pPr>
      <w:widowControl w:val="0"/>
      <w:suppressAutoHyphens w:val="0"/>
      <w:autoSpaceDE w:val="0"/>
      <w:autoSpaceDN w:val="0"/>
      <w:adjustRightInd w:val="0"/>
    </w:pPr>
    <w:rPr>
      <w:rFonts w:ascii="XYJZSC+Arial-BoldMT" w:hAnsi="XYJZSC+Arial-BoldMT"/>
      <w:sz w:val="24"/>
      <w:szCs w:val="24"/>
      <w:lang w:eastAsia="nl-NL"/>
      <w14:shadow w14:blurRad="0" w14:dist="0" w14:dir="0" w14:sx="0" w14:sy="0" w14:kx="0" w14:ky="0" w14:algn="none">
        <w14:srgbClr w14:val="000000"/>
      </w14:shadow>
    </w:rPr>
  </w:style>
  <w:style w:type="table" w:styleId="Tabelraster">
    <w:name w:val="Table Grid"/>
    <w:basedOn w:val="Standaardtabel"/>
    <w:uiPriority w:val="59"/>
    <w:rsid w:val="0015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5470D4"/>
    <w:pPr>
      <w:suppressAutoHyphens w:val="0"/>
    </w:pPr>
    <w:rPr>
      <w:rFonts w:ascii="Calibri" w:eastAsia="Calibri" w:hAnsi="Calibri"/>
      <w:lang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TekstzonderopmaakChar">
    <w:name w:val="Tekst zonder opmaak Char"/>
    <w:link w:val="Tekstzonderopmaak"/>
    <w:uiPriority w:val="99"/>
    <w:rsid w:val="005470D4"/>
    <w:rPr>
      <w:rFonts w:ascii="Calibri" w:eastAsia="Calibri" w:hAnsi="Calibri"/>
      <w:sz w:val="22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16C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016C3"/>
    <w:rPr>
      <w:rFonts w:ascii="Lucida Grande" w:hAnsi="Lucida Grande"/>
      <w:sz w:val="18"/>
      <w:szCs w:val="18"/>
      <w:lang w:val="nl-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EC19D9"/>
    <w:pPr>
      <w:autoSpaceDE w:val="0"/>
      <w:autoSpaceDN w:val="0"/>
      <w:adjustRightInd w:val="0"/>
    </w:pPr>
    <w:rPr>
      <w:rFonts w:ascii="RijksoverheidSerif" w:hAnsi="RijksoverheidSerif" w:cs="RijksoverheidSerif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67B46"/>
    <w:pPr>
      <w:suppressAutoHyphens w:val="0"/>
      <w:spacing w:line="255" w:lineRule="exact"/>
      <w:ind w:left="720"/>
      <w:contextualSpacing/>
      <w:jc w:val="both"/>
    </w:pPr>
    <w:rPr>
      <w:rFonts w:ascii="Arial" w:hAnsi="Arial"/>
      <w:sz w:val="18"/>
      <w:szCs w:val="20"/>
      <w:lang w:eastAsia="en-US"/>
      <w14:shadow w14:blurRad="0" w14:dist="0" w14:dir="0" w14:sx="0" w14:sy="0" w14:kx="0" w14:ky="0" w14:algn="none">
        <w14:srgbClr w14:val="000000"/>
      </w14:shadow>
    </w:rPr>
  </w:style>
  <w:style w:type="paragraph" w:styleId="Geenafstand">
    <w:name w:val="No Spacing"/>
    <w:uiPriority w:val="1"/>
    <w:qFormat/>
    <w:rsid w:val="00613A40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47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47B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47B1"/>
    <w:rPr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7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47B1"/>
    <w:rPr>
      <w:b/>
      <w:bCs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7794A6FFA19459A7014553E1F39CF" ma:contentTypeVersion="13" ma:contentTypeDescription="Een nieuw document maken." ma:contentTypeScope="" ma:versionID="ea25aa1e6594550efbfba6f9c963cdaf">
  <xsd:schema xmlns:xsd="http://www.w3.org/2001/XMLSchema" xmlns:xs="http://www.w3.org/2001/XMLSchema" xmlns:p="http://schemas.microsoft.com/office/2006/metadata/properties" xmlns:ns2="002ee0c7-44ff-4fe7-bdec-05bd6e9362c6" xmlns:ns3="cdaa4d1c-82c3-4356-b89e-b96677786120" targetNamespace="http://schemas.microsoft.com/office/2006/metadata/properties" ma:root="true" ma:fieldsID="d77ef837ca6f51bf7290dff9497166ce" ns2:_="" ns3:_="">
    <xsd:import namespace="002ee0c7-44ff-4fe7-bdec-05bd6e9362c6"/>
    <xsd:import namespace="cdaa4d1c-82c3-4356-b89e-b96677786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ee0c7-44ff-4fe7-bdec-05bd6e936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4d1c-82c3-4356-b89e-b96677786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1F25-2B19-468F-9D55-5F822C322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ee0c7-44ff-4fe7-bdec-05bd6e9362c6"/>
    <ds:schemaRef ds:uri="cdaa4d1c-82c3-4356-b89e-b96677786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F912F-366E-4D89-B923-8D37BC1C8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1DD6C-04C9-4DB3-9621-62E27BC97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6B8525-F608-4B18-8C7D-F5259E3A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2412</Characters>
  <Application>Microsoft Office Word</Application>
  <DocSecurity>0</DocSecurity>
  <Lines>20</Lines>
  <Paragraphs>5</Paragraphs>
  <ScaleCrop>false</ScaleCrop>
  <Company>HP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MR vergadering 30 oktober 2008, 20</dc:title>
  <dc:creator>Compaq</dc:creator>
  <cp:lastModifiedBy>Fiep Diender</cp:lastModifiedBy>
  <cp:revision>2</cp:revision>
  <cp:lastPrinted>2018-11-30T21:45:00Z</cp:lastPrinted>
  <dcterms:created xsi:type="dcterms:W3CDTF">2021-11-05T14:27:00Z</dcterms:created>
  <dcterms:modified xsi:type="dcterms:W3CDTF">2021-11-05T14:27:00Z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0x01010016B7794A6FFA19459A7014553E1F39CF</vt:lpwstr>
  </property>
</Properties>
</file>