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5A7ADF0A" w:rsidR="00C6456C" w:rsidRPr="00C6456C" w:rsidRDefault="00C6456C" w:rsidP="00F138C1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="00F138C1">
              <w:rPr>
                <w:rFonts w:ascii="Calibri Light" w:hAnsi="Calibri Light" w:cs="Calibri Light"/>
                <w:b/>
              </w:rPr>
              <w:t>Jan Barbier – 04PS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5F239A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5F239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(BSN)*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tbv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Cfi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Ja /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5F239A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5F239A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Toelichting BSN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(BSN)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(GBA).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geen BSN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_ . _ _ . _ _ _ _   Paraaf: _____ [school] </w:t>
            </w:r>
          </w:p>
        </w:tc>
      </w:tr>
      <w:tr w:rsidR="00640811" w:rsidRPr="00C6456C" w14:paraId="1D6B1C35" w14:textId="77777777" w:rsidTr="005F239A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5F239A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5F239A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5F239A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002DC8" w:rsidRPr="005067C0" w:rsidRDefault="00002DC8" w:rsidP="00C6456C">
      <w:pPr>
        <w:pStyle w:val="Geenafstand"/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Wingdings" w:eastAsia="Wingdings" w:hAnsi="Wingdings" w:cs="Wingdings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Wingdings" w:eastAsia="Wingdings" w:hAnsi="Wingdings" w:cs="Wingdings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Wingdings" w:eastAsia="Wingdings" w:hAnsi="Wingdings" w:cs="Wingdings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Wingdings" w:eastAsia="Wingdings" w:hAnsi="Wingdings" w:cs="Wingdings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Pr="005067C0" w:rsidRDefault="00F771E8" w:rsidP="005067C0">
      <w:pPr>
        <w:pStyle w:val="Geenafstand"/>
        <w:ind w:firstLine="708"/>
        <w:rPr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Wingdings" w:eastAsia="Wingdings" w:hAnsi="Wingdings" w:cs="Wingdings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Wingdings" w:eastAsia="Wingdings" w:hAnsi="Wingdings" w:cs="Wingdings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peuterspeelzaal/kindcentrum,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Wingdings" w:eastAsia="Wingdings" w:hAnsi="Wingdings" w:cs="Wingdings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Wingdings" w:eastAsia="Wingdings" w:hAnsi="Wingdings" w:cs="Wingdings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Pr="005067C0" w:rsidRDefault="00AF14ED" w:rsidP="00AF14ED">
      <w:pPr>
        <w:pStyle w:val="Geenafstand"/>
        <w:rPr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5A90FE3E" w14:textId="77777777" w:rsidR="00002DC8" w:rsidRPr="005067C0" w:rsidRDefault="00002DC8" w:rsidP="00F771E8">
      <w:pPr>
        <w:pStyle w:val="Geenafstand"/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default" r:id="rId10"/>
      <w:footerReference w:type="default" r:id="rId11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4CD7" w14:textId="77777777" w:rsidR="00A162F2" w:rsidRDefault="00A162F2" w:rsidP="00A674D7">
      <w:pPr>
        <w:spacing w:after="0" w:line="240" w:lineRule="auto"/>
      </w:pPr>
      <w:r>
        <w:separator/>
      </w:r>
    </w:p>
  </w:endnote>
  <w:endnote w:type="continuationSeparator" w:id="0">
    <w:p w14:paraId="338B49CF" w14:textId="77777777" w:rsidR="00A162F2" w:rsidRDefault="00A162F2" w:rsidP="00A674D7">
      <w:pPr>
        <w:spacing w:after="0" w:line="240" w:lineRule="auto"/>
      </w:pPr>
      <w:r>
        <w:continuationSeparator/>
      </w:r>
    </w:p>
  </w:endnote>
  <w:endnote w:type="continuationNotice" w:id="1">
    <w:p w14:paraId="416AE487" w14:textId="77777777" w:rsidR="00A162F2" w:rsidRDefault="00A16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56094383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138C1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CAF3E5" w14:textId="56094383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F138C1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E3EE" w14:textId="77777777" w:rsidR="00A162F2" w:rsidRDefault="00A162F2" w:rsidP="00A674D7">
      <w:pPr>
        <w:spacing w:after="0" w:line="240" w:lineRule="auto"/>
      </w:pPr>
      <w:r>
        <w:separator/>
      </w:r>
    </w:p>
  </w:footnote>
  <w:footnote w:type="continuationSeparator" w:id="0">
    <w:p w14:paraId="00049D46" w14:textId="77777777" w:rsidR="00A162F2" w:rsidRDefault="00A162F2" w:rsidP="00A674D7">
      <w:pPr>
        <w:spacing w:after="0" w:line="240" w:lineRule="auto"/>
      </w:pPr>
      <w:r>
        <w:continuationSeparator/>
      </w:r>
    </w:p>
  </w:footnote>
  <w:footnote w:type="continuationNotice" w:id="1">
    <w:p w14:paraId="6F252EE8" w14:textId="77777777" w:rsidR="00A162F2" w:rsidRDefault="00A16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1D07" w14:textId="0CD8A11C" w:rsidR="00A674D7" w:rsidRPr="00325023" w:rsidRDefault="006B32D1">
    <w:pPr>
      <w:pStyle w:val="Kopteks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03185DB" wp14:editId="5793E692">
          <wp:simplePos x="0" y="0"/>
          <wp:positionH relativeFrom="margin">
            <wp:align>left</wp:align>
          </wp:positionH>
          <wp:positionV relativeFrom="paragraph">
            <wp:posOffset>-577215</wp:posOffset>
          </wp:positionV>
          <wp:extent cx="1485900" cy="959400"/>
          <wp:effectExtent l="0" t="0" r="0" b="0"/>
          <wp:wrapThrough wrapText="bothSides">
            <wp:wrapPolygon edited="0">
              <wp:start x="0" y="0"/>
              <wp:lineTo x="0" y="21028"/>
              <wp:lineTo x="21323" y="21028"/>
              <wp:lineTo x="2132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color w:val="000000"/>
        <w:shd w:val="clear" w:color="auto" w:fill="FFFFFF"/>
      </w:rPr>
      <w:br/>
    </w:r>
    <w:r w:rsidR="00A674D7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1D6B1D0C" wp14:editId="1D6B1D0D">
          <wp:simplePos x="0" y="0"/>
          <wp:positionH relativeFrom="column">
            <wp:posOffset>4396740</wp:posOffset>
          </wp:positionH>
          <wp:positionV relativeFrom="paragraph">
            <wp:posOffset>-313055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1948" y="18700"/>
              <wp:lineTo x="18767" y="21139"/>
              <wp:lineTo x="20715" y="21139"/>
              <wp:lineTo x="21423" y="9757"/>
              <wp:lineTo x="21423" y="2439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7"/>
    <w:rsid w:val="00002DC8"/>
    <w:rsid w:val="00036DEB"/>
    <w:rsid w:val="000C0778"/>
    <w:rsid w:val="000D6837"/>
    <w:rsid w:val="00140DE9"/>
    <w:rsid w:val="00162C16"/>
    <w:rsid w:val="001F1335"/>
    <w:rsid w:val="00244320"/>
    <w:rsid w:val="00262AEE"/>
    <w:rsid w:val="002B6BDE"/>
    <w:rsid w:val="002E6223"/>
    <w:rsid w:val="0030122A"/>
    <w:rsid w:val="00313CF1"/>
    <w:rsid w:val="00323A1F"/>
    <w:rsid w:val="00325023"/>
    <w:rsid w:val="00381AEF"/>
    <w:rsid w:val="00391ABD"/>
    <w:rsid w:val="003B4FCD"/>
    <w:rsid w:val="00462689"/>
    <w:rsid w:val="00484E44"/>
    <w:rsid w:val="004D5369"/>
    <w:rsid w:val="005067C0"/>
    <w:rsid w:val="00520E12"/>
    <w:rsid w:val="005279BF"/>
    <w:rsid w:val="005945B4"/>
    <w:rsid w:val="005C6CF7"/>
    <w:rsid w:val="005E67D5"/>
    <w:rsid w:val="005F239A"/>
    <w:rsid w:val="00611743"/>
    <w:rsid w:val="00635D67"/>
    <w:rsid w:val="006403C4"/>
    <w:rsid w:val="00640811"/>
    <w:rsid w:val="006479ED"/>
    <w:rsid w:val="00676708"/>
    <w:rsid w:val="0067754F"/>
    <w:rsid w:val="006A6FE1"/>
    <w:rsid w:val="006B32D1"/>
    <w:rsid w:val="00770267"/>
    <w:rsid w:val="007A5CFC"/>
    <w:rsid w:val="007C421F"/>
    <w:rsid w:val="007D263A"/>
    <w:rsid w:val="007F577B"/>
    <w:rsid w:val="008674FA"/>
    <w:rsid w:val="008D3D50"/>
    <w:rsid w:val="008E280E"/>
    <w:rsid w:val="009C2DC8"/>
    <w:rsid w:val="009F1FF3"/>
    <w:rsid w:val="00A04447"/>
    <w:rsid w:val="00A0464A"/>
    <w:rsid w:val="00A143D8"/>
    <w:rsid w:val="00A162F2"/>
    <w:rsid w:val="00A674D7"/>
    <w:rsid w:val="00AF14ED"/>
    <w:rsid w:val="00B20664"/>
    <w:rsid w:val="00B2244F"/>
    <w:rsid w:val="00B22736"/>
    <w:rsid w:val="00B477C2"/>
    <w:rsid w:val="00B70B42"/>
    <w:rsid w:val="00B7762F"/>
    <w:rsid w:val="00BA4240"/>
    <w:rsid w:val="00C6088D"/>
    <w:rsid w:val="00C6456C"/>
    <w:rsid w:val="00CD0E57"/>
    <w:rsid w:val="00CE10D1"/>
    <w:rsid w:val="00CF3F36"/>
    <w:rsid w:val="00CF41F6"/>
    <w:rsid w:val="00D127C8"/>
    <w:rsid w:val="00D24BD1"/>
    <w:rsid w:val="00D55A9C"/>
    <w:rsid w:val="00DD532A"/>
    <w:rsid w:val="00E81B37"/>
    <w:rsid w:val="00E83670"/>
    <w:rsid w:val="00E864F1"/>
    <w:rsid w:val="00E86D77"/>
    <w:rsid w:val="00EF7D0E"/>
    <w:rsid w:val="00F138C1"/>
    <w:rsid w:val="00F32E31"/>
    <w:rsid w:val="00F771E8"/>
    <w:rsid w:val="00FC0732"/>
    <w:rsid w:val="00FC1C78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6B1B8C"/>
  <w15:docId w15:val="{16ABC3A0-A699-4C6E-A7A0-8E33404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2714086264546887827BE652376DC" ma:contentTypeVersion="12" ma:contentTypeDescription="Een nieuw document maken." ma:contentTypeScope="" ma:versionID="4a6427d9f6fbfbeb6ae5b91dcc7ebeaf">
  <xsd:schema xmlns:xsd="http://www.w3.org/2001/XMLSchema" xmlns:xs="http://www.w3.org/2001/XMLSchema" xmlns:p="http://schemas.microsoft.com/office/2006/metadata/properties" xmlns:ns2="5a236624-4868-4727-ac7f-0f84f51f9fb7" xmlns:ns3="a55a3554-7a6b-4520-9050-8af8d7213381" targetNamespace="http://schemas.microsoft.com/office/2006/metadata/properties" ma:root="true" ma:fieldsID="c0b318579202464d39f788a3dcbcb101" ns2:_="" ns3:_="">
    <xsd:import namespace="5a236624-4868-4727-ac7f-0f84f51f9fb7"/>
    <xsd:import namespace="a55a3554-7a6b-4520-9050-8af8d7213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6624-4868-4727-ac7f-0f84f51f9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a3554-7a6b-4520-9050-8af8d7213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a3554-7a6b-4520-9050-8af8d721338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31215F-9201-4A39-87CF-F7FA2D79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36624-4868-4727-ac7f-0f84f51f9fb7"/>
    <ds:schemaRef ds:uri="a55a3554-7a6b-4520-9050-8af8d721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2C331-35E1-42C2-9B79-7450E6521701}">
  <ds:schemaRefs>
    <ds:schemaRef ds:uri="http://schemas.microsoft.com/office/2006/documentManagement/types"/>
    <ds:schemaRef ds:uri="5a236624-4868-4727-ac7f-0f84f51f9f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5a3554-7a6b-4520-9050-8af8d721338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Antje Altink</cp:lastModifiedBy>
  <cp:revision>2</cp:revision>
  <cp:lastPrinted>2015-01-13T03:37:00Z</cp:lastPrinted>
  <dcterms:created xsi:type="dcterms:W3CDTF">2021-12-13T09:19:00Z</dcterms:created>
  <dcterms:modified xsi:type="dcterms:W3CDTF">2021-12-13T09:19:00Z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0x010100E822714086264546887827BE652376DC</vt:lpwstr>
  </property>
  <property fmtid="{D5CDD505-2E9C-101B-9397-08002B2CF9AE}" pid="3" name="Order">
    <vt:r8>5468100</vt:r8>
  </property>
  <property fmtid="{D5CDD505-2E9C-101B-9397-08002B2CF9AE}" pid="4" name="ComplianceAssetId">
    <vt:lpwstr/>
  </property>
</Properties>
</file>