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D5D8B" w:rsidR="00C46270" w:rsidP="244A64BE" w:rsidRDefault="002A39F4" w14:paraId="1A73C259" w14:noSpellErr="1" w14:textId="1F007BE4">
      <w:pPr>
        <w:pStyle w:val="Geenafstand"/>
        <w:rPr>
          <w:b w:val="1"/>
          <w:bCs w:val="1"/>
          <w:sz w:val="32"/>
          <w:szCs w:val="32"/>
          <w:u w:val="single"/>
        </w:rPr>
      </w:pPr>
      <w:r>
        <w:rPr>
          <w:rFonts w:ascii="Calibri" w:hAnsi="Calibri" w:cs="Calibri"/>
          <w:noProof/>
          <w:color w:val="1F497D"/>
        </w:rPr>
        <w:drawing>
          <wp:anchor distT="0" distB="0" distL="114300" distR="114300" simplePos="0" relativeHeight="251658240" behindDoc="1" locked="0" layoutInCell="1" allowOverlap="1" wp14:anchorId="529D0F57" wp14:editId="6E6256AB">
            <wp:simplePos x="0" y="0"/>
            <wp:positionH relativeFrom="margin">
              <wp:align>right</wp:align>
            </wp:positionH>
            <wp:positionV relativeFrom="paragraph">
              <wp:posOffset>-407422</wp:posOffset>
            </wp:positionV>
            <wp:extent cx="1776095" cy="707390"/>
            <wp:effectExtent l="0" t="0" r="0" b="0"/>
            <wp:wrapNone/>
            <wp:docPr id="1" name="Afbeelding 1" descr="logo De Rank Hel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 De Rank Helmon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244A64BE" w:rsidR="0D36611D">
        <w:rPr>
          <w:b w:val="1"/>
          <w:bCs w:val="1"/>
          <w:sz w:val="32"/>
          <w:szCs w:val="32"/>
          <w:u w:val="single"/>
        </w:rPr>
        <w:t>Notulen</w:t>
      </w:r>
      <w:r w:rsidRPr="244A64BE" w:rsidR="005D2282">
        <w:rPr>
          <w:b w:val="1"/>
          <w:bCs w:val="1"/>
          <w:sz w:val="32"/>
          <w:szCs w:val="32"/>
          <w:u w:val="single"/>
        </w:rPr>
        <w:t xml:space="preserve"> M</w:t>
      </w:r>
      <w:r w:rsidRPr="244A64BE" w:rsidR="00333F7B">
        <w:rPr>
          <w:b w:val="1"/>
          <w:bCs w:val="1"/>
          <w:sz w:val="32"/>
          <w:szCs w:val="32"/>
          <w:u w:val="single"/>
        </w:rPr>
        <w:t>R</w:t>
      </w:r>
    </w:p>
    <w:p w:rsidR="00C46270" w:rsidP="0091412A" w:rsidRDefault="00C46270" w14:paraId="65F38501" w14:textId="77777777">
      <w:pPr>
        <w:pStyle w:val="Geenafstand"/>
      </w:pPr>
      <w:r>
        <w:t> </w:t>
      </w:r>
    </w:p>
    <w:p w:rsidRPr="005C4F14" w:rsidR="00C46270" w:rsidP="41FA1C4B" w:rsidRDefault="0091412A" w14:paraId="4A426BCD" w14:textId="1E3908B9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ind w:left="2127" w:hanging="2127"/>
        <w:rPr>
          <w:sz w:val="24"/>
          <w:szCs w:val="24"/>
        </w:rPr>
      </w:pPr>
      <w:r w:rsidRPr="41FA1C4B">
        <w:rPr>
          <w:sz w:val="24"/>
          <w:szCs w:val="24"/>
        </w:rPr>
        <w:t xml:space="preserve">Schooljaar: </w:t>
      </w:r>
      <w:r>
        <w:tab/>
      </w:r>
      <w:r w:rsidRPr="41FA1C4B" w:rsidR="002B40ED">
        <w:rPr>
          <w:sz w:val="24"/>
          <w:szCs w:val="24"/>
        </w:rPr>
        <w:t>202</w:t>
      </w:r>
      <w:r w:rsidRPr="41FA1C4B" w:rsidR="12709546">
        <w:rPr>
          <w:sz w:val="24"/>
          <w:szCs w:val="24"/>
        </w:rPr>
        <w:t>5</w:t>
      </w:r>
      <w:r w:rsidRPr="41FA1C4B" w:rsidR="002B40ED">
        <w:rPr>
          <w:sz w:val="24"/>
          <w:szCs w:val="24"/>
        </w:rPr>
        <w:t>-202</w:t>
      </w:r>
      <w:r w:rsidRPr="41FA1C4B" w:rsidR="034C771B">
        <w:rPr>
          <w:sz w:val="24"/>
          <w:szCs w:val="24"/>
        </w:rPr>
        <w:t>6</w:t>
      </w:r>
    </w:p>
    <w:p w:rsidRPr="0087679D" w:rsidR="00C46270" w:rsidP="244A64BE" w:rsidRDefault="005F2A77" w14:paraId="712E7BA6" w14:noSpellErr="1" w14:textId="08431611">
      <w:pPr>
        <w:pStyle w:val="Geenafstand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 w:space="0"/>
        </w:pBdr>
        <w:ind w:left="2127" w:hanging="2127"/>
        <w:rPr>
          <w:sz w:val="24"/>
          <w:szCs w:val="24"/>
        </w:rPr>
      </w:pPr>
      <w:r w:rsidRPr="244A64BE" w:rsidR="005F2A77">
        <w:rPr>
          <w:sz w:val="24"/>
          <w:szCs w:val="24"/>
        </w:rPr>
        <w:t xml:space="preserve">Vergadering: </w:t>
      </w:r>
      <w:r>
        <w:tab/>
      </w:r>
      <w:r w:rsidRPr="244A64BE" w:rsidR="76504741">
        <w:rPr>
          <w:sz w:val="24"/>
          <w:szCs w:val="24"/>
        </w:rPr>
        <w:t>2</w:t>
      </w:r>
    </w:p>
    <w:p w:rsidRPr="006C5EE1" w:rsidR="00C46270" w:rsidP="45575678" w:rsidRDefault="00C46270" w14:paraId="1F4A89E4" w14:textId="421FCEC9">
      <w:pPr>
        <w:pStyle w:val="Geenafstand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/>
        </w:pBdr>
        <w:ind w:left="2127" w:hanging="2127"/>
        <w:rPr>
          <w:sz w:val="24"/>
          <w:szCs w:val="24"/>
        </w:rPr>
      </w:pPr>
      <w:proofErr w:type="gramStart"/>
      <w:r w:rsidRPr="45575678">
        <w:rPr>
          <w:sz w:val="24"/>
          <w:szCs w:val="24"/>
        </w:rPr>
        <w:t xml:space="preserve">Datum:   </w:t>
      </w:r>
      <w:proofErr w:type="gramEnd"/>
      <w:r>
        <w:tab/>
      </w:r>
      <w:r w:rsidRPr="45575678" w:rsidR="56B2C4E3">
        <w:rPr>
          <w:sz w:val="24"/>
          <w:szCs w:val="24"/>
        </w:rPr>
        <w:t>di</w:t>
      </w:r>
      <w:r w:rsidRPr="45575678" w:rsidR="47065C05">
        <w:rPr>
          <w:sz w:val="24"/>
          <w:szCs w:val="24"/>
        </w:rPr>
        <w:t>ns</w:t>
      </w:r>
      <w:r w:rsidRPr="45575678" w:rsidR="45E97DE7">
        <w:rPr>
          <w:sz w:val="24"/>
          <w:szCs w:val="24"/>
        </w:rPr>
        <w:t xml:space="preserve">dag </w:t>
      </w:r>
      <w:r w:rsidRPr="45575678" w:rsidR="2133F8A9">
        <w:rPr>
          <w:sz w:val="24"/>
          <w:szCs w:val="24"/>
        </w:rPr>
        <w:t>2</w:t>
      </w:r>
      <w:r w:rsidRPr="45575678" w:rsidR="3A838307">
        <w:rPr>
          <w:sz w:val="24"/>
          <w:szCs w:val="24"/>
        </w:rPr>
        <w:t>8</w:t>
      </w:r>
      <w:r w:rsidRPr="45575678" w:rsidR="68206CB5">
        <w:rPr>
          <w:sz w:val="24"/>
          <w:szCs w:val="24"/>
        </w:rPr>
        <w:t xml:space="preserve"> </w:t>
      </w:r>
      <w:r w:rsidRPr="45575678" w:rsidR="22E49A4F">
        <w:rPr>
          <w:sz w:val="24"/>
          <w:szCs w:val="24"/>
        </w:rPr>
        <w:t>okto</w:t>
      </w:r>
      <w:r w:rsidRPr="45575678" w:rsidR="6C9C989C">
        <w:rPr>
          <w:sz w:val="24"/>
          <w:szCs w:val="24"/>
        </w:rPr>
        <w:t>ber</w:t>
      </w:r>
      <w:r w:rsidRPr="45575678" w:rsidR="002DD829">
        <w:rPr>
          <w:sz w:val="24"/>
          <w:szCs w:val="24"/>
        </w:rPr>
        <w:t xml:space="preserve"> </w:t>
      </w:r>
      <w:r w:rsidRPr="45575678" w:rsidR="7D92C8E6">
        <w:rPr>
          <w:sz w:val="24"/>
          <w:szCs w:val="24"/>
        </w:rPr>
        <w:t xml:space="preserve">2025 </w:t>
      </w:r>
    </w:p>
    <w:p w:rsidRPr="005C4F14" w:rsidR="00C46270" w:rsidP="002A39F4" w:rsidRDefault="00C46270" w14:paraId="0998A99A" w14:textId="77777777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ind w:left="2127" w:hanging="2127"/>
        <w:rPr>
          <w:sz w:val="24"/>
          <w:szCs w:val="24"/>
        </w:rPr>
      </w:pPr>
      <w:proofErr w:type="gramStart"/>
      <w:r w:rsidRPr="0087679D">
        <w:rPr>
          <w:sz w:val="24"/>
          <w:szCs w:val="24"/>
        </w:rPr>
        <w:t xml:space="preserve">Plaats:   </w:t>
      </w:r>
      <w:proofErr w:type="gramEnd"/>
      <w:r w:rsidRPr="0087679D" w:rsidR="00FF5D2A">
        <w:rPr>
          <w:sz w:val="24"/>
          <w:szCs w:val="24"/>
        </w:rPr>
        <w:tab/>
      </w:r>
      <w:r w:rsidRPr="0087679D" w:rsidR="00FF5D2A">
        <w:rPr>
          <w:sz w:val="24"/>
          <w:szCs w:val="24"/>
        </w:rPr>
        <w:t>T</w:t>
      </w:r>
      <w:r w:rsidRPr="0087679D" w:rsidR="0091412A">
        <w:rPr>
          <w:sz w:val="24"/>
          <w:szCs w:val="24"/>
        </w:rPr>
        <w:t>eamkamer Koekoekstraat</w:t>
      </w:r>
    </w:p>
    <w:p w:rsidRPr="002A39F4" w:rsidR="0091412A" w:rsidP="2421415D" w:rsidRDefault="002A39F4" w14:paraId="40AF2E25" w14:noSpellErr="1" w14:textId="42E5E0B0">
      <w:pPr>
        <w:pStyle w:val="Geenafstand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  <w:bar w:val="single" w:color="000000" w:sz="4" w:space="0"/>
        </w:pBdr>
        <w:ind w:left="2127" w:hanging="2127"/>
        <w:rPr>
          <w:sz w:val="24"/>
          <w:szCs w:val="24"/>
        </w:rPr>
      </w:pPr>
      <w:r w:rsidRPr="2421415D" w:rsidR="002A39F4">
        <w:rPr>
          <w:sz w:val="24"/>
          <w:szCs w:val="24"/>
        </w:rPr>
        <w:t>O</w:t>
      </w:r>
      <w:r w:rsidRPr="2421415D" w:rsidR="002A39F4">
        <w:rPr>
          <w:sz w:val="24"/>
          <w:szCs w:val="24"/>
        </w:rPr>
        <w:t>udergeleding</w:t>
      </w:r>
      <w:r w:rsidRPr="2421415D" w:rsidR="002A39F4">
        <w:rPr>
          <w:sz w:val="24"/>
          <w:szCs w:val="24"/>
        </w:rPr>
        <w:t>:  </w:t>
      </w:r>
      <w:r>
        <w:tab/>
      </w:r>
      <w:r w:rsidRPr="2421415D" w:rsidR="30A57C02">
        <w:rPr>
          <w:sz w:val="24"/>
          <w:szCs w:val="24"/>
        </w:rPr>
        <w:t xml:space="preserve">Stefanie </w:t>
      </w:r>
      <w:r w:rsidRPr="2421415D" w:rsidR="30A57C02">
        <w:rPr>
          <w:sz w:val="24"/>
          <w:szCs w:val="24"/>
        </w:rPr>
        <w:t>Hur</w:t>
      </w:r>
      <w:r w:rsidRPr="2421415D" w:rsidR="01E941E4">
        <w:rPr>
          <w:sz w:val="24"/>
          <w:szCs w:val="24"/>
        </w:rPr>
        <w:t>k</w:t>
      </w:r>
      <w:r w:rsidRPr="2421415D" w:rsidR="30A57C02">
        <w:rPr>
          <w:sz w:val="24"/>
          <w:szCs w:val="24"/>
        </w:rPr>
        <w:t>mans</w:t>
      </w:r>
      <w:r w:rsidRPr="2421415D" w:rsidR="30A57C02">
        <w:rPr>
          <w:sz w:val="24"/>
          <w:szCs w:val="24"/>
        </w:rPr>
        <w:t xml:space="preserve">, Mimount </w:t>
      </w:r>
      <w:r w:rsidRPr="2421415D" w:rsidR="30A57C02">
        <w:rPr>
          <w:sz w:val="24"/>
          <w:szCs w:val="24"/>
        </w:rPr>
        <w:t>Ezz</w:t>
      </w:r>
      <w:r w:rsidRPr="2421415D" w:rsidR="38927FAF">
        <w:rPr>
          <w:sz w:val="24"/>
          <w:szCs w:val="24"/>
        </w:rPr>
        <w:t>a</w:t>
      </w:r>
      <w:r w:rsidRPr="2421415D" w:rsidR="30A57C02">
        <w:rPr>
          <w:sz w:val="24"/>
          <w:szCs w:val="24"/>
        </w:rPr>
        <w:t>rfani</w:t>
      </w:r>
    </w:p>
    <w:p w:rsidRPr="005C4F14" w:rsidR="00C46270" w:rsidP="244A64BE" w:rsidRDefault="002A39F4" w14:paraId="1B8A19EF" w14:noSpellErr="1" w14:textId="26DD92EC">
      <w:pPr>
        <w:pStyle w:val="Geenafstan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ind w:left="2127" w:hanging="2127"/>
        <w:rPr>
          <w:sz w:val="24"/>
          <w:szCs w:val="24"/>
        </w:rPr>
      </w:pPr>
      <w:r w:rsidRPr="244A64BE" w:rsidR="002A39F4">
        <w:rPr>
          <w:sz w:val="24"/>
          <w:szCs w:val="24"/>
        </w:rPr>
        <w:t>Personeelsgeleding:</w:t>
      </w:r>
      <w:r>
        <w:tab/>
      </w:r>
      <w:r w:rsidRPr="244A64BE" w:rsidR="339F5C2B">
        <w:rPr>
          <w:sz w:val="24"/>
          <w:szCs w:val="24"/>
        </w:rPr>
        <w:t xml:space="preserve">Marieke van de Ven en Aukje van Dommelen </w:t>
      </w:r>
      <w:r>
        <w:tab/>
      </w:r>
    </w:p>
    <w:p w:rsidR="00C46270" w:rsidP="244A64BE" w:rsidRDefault="006C5EE1" w14:paraId="1C11AD29" w14:noSpellErr="1" w14:textId="5E2D05E3">
      <w:pPr>
        <w:pStyle w:val="Geenafstan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ind w:left="2127" w:hanging="2127"/>
        <w:rPr>
          <w:sz w:val="24"/>
          <w:szCs w:val="24"/>
        </w:rPr>
      </w:pPr>
      <w:r w:rsidRPr="244A64BE" w:rsidR="006C5EE1">
        <w:rPr>
          <w:sz w:val="24"/>
          <w:szCs w:val="24"/>
        </w:rPr>
        <w:t>D</w:t>
      </w:r>
      <w:r w:rsidRPr="244A64BE" w:rsidR="002A39F4">
        <w:rPr>
          <w:sz w:val="24"/>
          <w:szCs w:val="24"/>
        </w:rPr>
        <w:t>irectie</w:t>
      </w:r>
      <w:r w:rsidRPr="244A64BE" w:rsidR="00C46270">
        <w:rPr>
          <w:sz w:val="24"/>
          <w:szCs w:val="24"/>
        </w:rPr>
        <w:t>:  </w:t>
      </w:r>
      <w:r>
        <w:tab/>
      </w:r>
      <w:r w:rsidRPr="244A64BE" w:rsidR="0683BAB6">
        <w:rPr>
          <w:sz w:val="24"/>
          <w:szCs w:val="24"/>
        </w:rPr>
        <w:t>Manny Liebregt</w:t>
      </w:r>
    </w:p>
    <w:p w:rsidRPr="005C4F14" w:rsidR="006C5EE1" w:rsidP="244A64BE" w:rsidRDefault="006C5EE1" w14:paraId="6D2CAE5F" w14:noSpellErr="1" w14:textId="18994E9E">
      <w:pPr>
        <w:pStyle w:val="Geenafstan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ind w:left="2127" w:hanging="2127"/>
        <w:rPr>
          <w:sz w:val="24"/>
          <w:szCs w:val="24"/>
        </w:rPr>
      </w:pPr>
      <w:r w:rsidRPr="244A64BE" w:rsidR="006C5EE1">
        <w:rPr>
          <w:sz w:val="24"/>
          <w:szCs w:val="24"/>
        </w:rPr>
        <w:t xml:space="preserve">Raad van Toezicht: </w:t>
      </w:r>
      <w:r>
        <w:tab/>
      </w:r>
      <w:r w:rsidRPr="244A64BE" w:rsidR="2652C3E2">
        <w:rPr>
          <w:sz w:val="24"/>
          <w:szCs w:val="24"/>
        </w:rPr>
        <w:t>-</w:t>
      </w:r>
    </w:p>
    <w:p w:rsidR="00592CCE" w:rsidP="246A131D" w:rsidRDefault="00592CCE" w14:paraId="69395C32" w14:textId="6C38FDE1">
      <w:pPr>
        <w:pStyle w:val="Kop1"/>
      </w:pPr>
      <w:r>
        <w:t>Agendapunten</w:t>
      </w:r>
    </w:p>
    <w:p w:rsidRPr="005C4F14" w:rsidR="00C46270" w:rsidP="00247FC4" w:rsidRDefault="00C46270" w14:paraId="04052217" w14:textId="50BCCAF7">
      <w:pPr>
        <w:pStyle w:val="Geenafstand"/>
        <w:ind w:firstLine="45"/>
        <w:rPr>
          <w:sz w:val="24"/>
          <w:szCs w:val="24"/>
        </w:rPr>
      </w:pPr>
    </w:p>
    <w:p w:rsidR="00731BE4" w:rsidP="3AE233DB" w:rsidRDefault="618CD442" w14:paraId="7DB705E8" w14:textId="7F6C1645">
      <w:pPr>
        <w:pStyle w:val="Kop2"/>
        <w:rPr/>
      </w:pPr>
      <w:r w:rsidR="618CD442">
        <w:rPr/>
        <w:t>Opening</w:t>
      </w:r>
      <w:r w:rsidR="6CD6297A">
        <w:rPr/>
        <w:t xml:space="preserve"> </w:t>
      </w:r>
    </w:p>
    <w:p w:rsidR="78FD102A" w:rsidP="244A64BE" w:rsidRDefault="78FD102A" w14:paraId="0C631724" w14:noSpellErr="1" w14:textId="5474DE73">
      <w:pPr>
        <w:pStyle w:val="Standaard"/>
        <w:ind w:left="0"/>
      </w:pPr>
      <w:r w:rsidR="78FD102A">
        <w:rPr/>
        <w:t xml:space="preserve">Ellen, Wendy, Diana en Bernadett </w:t>
      </w:r>
      <w:r w:rsidR="19E07CDF">
        <w:rPr/>
        <w:t>zij</w:t>
      </w:r>
      <w:r w:rsidR="78FD102A">
        <w:rPr/>
        <w:t xml:space="preserve">n afgemeld. </w:t>
      </w:r>
    </w:p>
    <w:p w:rsidR="329F5382" w:rsidP="2C2AEF1B" w:rsidRDefault="329F5382" w14:paraId="6F0FAF31" w14:textId="5C6C3E69">
      <w:pPr>
        <w:pStyle w:val="Lijstalinea"/>
        <w:numPr>
          <w:ilvl w:val="0"/>
          <w:numId w:val="9"/>
        </w:numPr>
        <w:rPr/>
      </w:pPr>
      <w:r w:rsidR="329F5382">
        <w:rPr/>
        <w:t xml:space="preserve">Vaststellen notulen vergadering </w:t>
      </w:r>
      <w:r w:rsidR="48A337A6">
        <w:rPr/>
        <w:t>1</w:t>
      </w:r>
      <w:r w:rsidR="329F5382">
        <w:rPr/>
        <w:t xml:space="preserve"> </w:t>
      </w:r>
    </w:p>
    <w:p w:rsidR="4F58EFDD" w:rsidP="244A64BE" w:rsidRDefault="4F58EFDD" w14:paraId="35EF896D" w14:textId="759CFD58">
      <w:pPr>
        <w:pStyle w:val="Standaard"/>
        <w:rPr>
          <w:sz w:val="22"/>
          <w:szCs w:val="22"/>
        </w:rPr>
      </w:pPr>
      <w:r w:rsidRPr="244A64BE" w:rsidR="4F58EFDD">
        <w:rPr>
          <w:sz w:val="22"/>
          <w:szCs w:val="22"/>
        </w:rPr>
        <w:t xml:space="preserve">De notulen zijn vastgesteld. </w:t>
      </w:r>
    </w:p>
    <w:p w:rsidR="50663E2F" w:rsidP="45575678" w:rsidRDefault="21B1B646" w14:paraId="554C9D27" w14:textId="2A6A3BBB">
      <w:pPr>
        <w:pStyle w:val="Lijstalinea"/>
        <w:numPr>
          <w:ilvl w:val="0"/>
          <w:numId w:val="9"/>
        </w:numPr>
        <w:rPr/>
      </w:pPr>
      <w:r w:rsidR="21B1B646">
        <w:rPr/>
        <w:t xml:space="preserve">Cursus. Waar en hoe laat en wie? </w:t>
      </w:r>
      <w:r w:rsidR="50663E2F">
        <w:rPr/>
        <w:t xml:space="preserve"> </w:t>
      </w:r>
    </w:p>
    <w:p w:rsidR="6D46A26F" w:rsidP="244A64BE" w:rsidRDefault="6D46A26F" w14:paraId="0E06B6D7" w14:textId="2581F5EE">
      <w:pPr>
        <w:pStyle w:val="Standaard"/>
        <w:rPr>
          <w:sz w:val="22"/>
          <w:szCs w:val="22"/>
        </w:rPr>
      </w:pPr>
      <w:r w:rsidRPr="244A64BE" w:rsidR="6D46A26F">
        <w:rPr>
          <w:sz w:val="22"/>
          <w:szCs w:val="22"/>
        </w:rPr>
        <w:t xml:space="preserve">Ellen, Wendy, Marieke, Stefanie, Mimount en Aukje. We gaan in de </w:t>
      </w:r>
      <w:r w:rsidRPr="244A64BE" w:rsidR="1309DEBF">
        <w:rPr>
          <w:sz w:val="22"/>
          <w:szCs w:val="22"/>
        </w:rPr>
        <w:t xml:space="preserve">directiekamer zitten van de </w:t>
      </w:r>
      <w:r w:rsidRPr="244A64BE" w:rsidR="1309DEBF">
        <w:rPr>
          <w:sz w:val="22"/>
          <w:szCs w:val="22"/>
        </w:rPr>
        <w:t>koekoekstraat</w:t>
      </w:r>
      <w:r w:rsidRPr="244A64BE" w:rsidR="1309DEBF">
        <w:rPr>
          <w:sz w:val="22"/>
          <w:szCs w:val="22"/>
        </w:rPr>
        <w:t xml:space="preserve"> om 19.00 uur. </w:t>
      </w:r>
    </w:p>
    <w:p w:rsidR="299B146A" w:rsidP="3A148590" w:rsidRDefault="299B146A" w14:paraId="258F985D" w14:textId="6119F91F">
      <w:pPr>
        <w:pStyle w:val="Kop2"/>
      </w:pPr>
      <w:r>
        <w:t>Binnengekomen stukken</w:t>
      </w:r>
      <w:r w:rsidR="43A091F1">
        <w:t xml:space="preserve"> (staan in Teams) </w:t>
      </w:r>
    </w:p>
    <w:p w:rsidR="6ECE6D10" w:rsidP="45575678" w:rsidRDefault="00CD218D" w14:paraId="5C9A09AD" w14:textId="073183AE">
      <w:pPr>
        <w:pStyle w:val="Lijstalinea"/>
        <w:numPr>
          <w:ilvl w:val="0"/>
          <w:numId w:val="5"/>
        </w:numPr>
      </w:pPr>
      <w:r w:rsidRPr="00CD218D">
        <w:t xml:space="preserve">De Rank - </w:t>
      </w:r>
      <w:r w:rsidRPr="00CD218D" w:rsidR="00D5203D">
        <w:t>Financiële</w:t>
      </w:r>
      <w:r w:rsidRPr="00CD218D">
        <w:t xml:space="preserve"> rapportage- exploitatie </w:t>
      </w:r>
      <w:proofErr w:type="spellStart"/>
      <w:r w:rsidRPr="00CD218D">
        <w:t>Marap</w:t>
      </w:r>
      <w:proofErr w:type="spellEnd"/>
      <w:r w:rsidRPr="00CD218D">
        <w:t xml:space="preserve"> 2025 Q3</w:t>
      </w:r>
      <w:r>
        <w:t>.</w:t>
      </w:r>
      <w:r w:rsidR="00D5203D">
        <w:t>pdf</w:t>
      </w:r>
    </w:p>
    <w:p w:rsidR="00CD218D" w:rsidP="45575678" w:rsidRDefault="003D1A03" w14:paraId="181D599A" w14:textId="24768D25">
      <w:pPr>
        <w:pStyle w:val="Lijstalinea"/>
        <w:numPr>
          <w:ilvl w:val="0"/>
          <w:numId w:val="5"/>
        </w:numPr>
      </w:pPr>
      <w:r w:rsidRPr="003D1A03">
        <w:t xml:space="preserve">Tabblad kosten-baten </w:t>
      </w:r>
      <w:proofErr w:type="spellStart"/>
      <w:r w:rsidRPr="003D1A03">
        <w:t>tbv</w:t>
      </w:r>
      <w:proofErr w:type="spellEnd"/>
      <w:r w:rsidRPr="003D1A03">
        <w:t xml:space="preserve"> </w:t>
      </w:r>
      <w:proofErr w:type="spellStart"/>
      <w:r w:rsidRPr="003D1A03">
        <w:t>concept-begroting</w:t>
      </w:r>
      <w:proofErr w:type="spellEnd"/>
      <w:r w:rsidRPr="003D1A03">
        <w:t xml:space="preserve"> 2026-2030</w:t>
      </w:r>
      <w:r>
        <w:t>.pdf</w:t>
      </w:r>
    </w:p>
    <w:p w:rsidR="553C5335" w:rsidP="254F5841" w:rsidRDefault="1A19CC2F" w14:paraId="27DA1732" w14:textId="59BE1C62">
      <w:pPr>
        <w:pStyle w:val="Kop2"/>
        <w:rPr>
          <w:rFonts w:ascii="Calibri" w:hAnsi="Calibri" w:eastAsia="Calibri" w:cs="Calibri"/>
        </w:rPr>
      </w:pPr>
      <w:r>
        <w:t xml:space="preserve">Diverse onderwerpen vanuit directie </w:t>
      </w:r>
      <w:r w:rsidR="676F538F">
        <w:t>(</w:t>
      </w:r>
      <w:r w:rsidR="13016FF8">
        <w:t>19</w:t>
      </w:r>
      <w:r w:rsidR="59F3AD29">
        <w:t>.</w:t>
      </w:r>
      <w:r w:rsidR="70456A85">
        <w:t xml:space="preserve">30 </w:t>
      </w:r>
      <w:r w:rsidR="61B36D7C">
        <w:t>uur)</w:t>
      </w:r>
    </w:p>
    <w:p w:rsidR="789E0133" w:rsidP="45575678" w:rsidRDefault="789E0133" w14:paraId="06D54D0C" w14:textId="7ED7F21F">
      <w:pPr>
        <w:pStyle w:val="Lijstalinea"/>
        <w:numPr>
          <w:ilvl w:val="0"/>
          <w:numId w:val="11"/>
        </w:numPr>
        <w:rPr>
          <w:rFonts w:ascii="Calibri" w:hAnsi="Calibri" w:eastAsia="Calibri" w:cs="Calibri"/>
          <w:color w:val="242424"/>
        </w:rPr>
      </w:pPr>
      <w:r w:rsidRPr="244A64BE" w:rsidR="789E0133">
        <w:rPr>
          <w:rFonts w:ascii="Calibri" w:hAnsi="Calibri" w:eastAsia="Calibri" w:cs="Calibri"/>
          <w:color w:val="242424"/>
        </w:rPr>
        <w:t>Financiële realisatie Q1 - Q3</w:t>
      </w:r>
      <w:r w:rsidRPr="244A64BE" w:rsidR="00015951">
        <w:rPr>
          <w:rFonts w:ascii="Calibri" w:hAnsi="Calibri" w:eastAsia="Calibri" w:cs="Calibri"/>
          <w:color w:val="242424"/>
        </w:rPr>
        <w:t>, Manny zal het overzicht toelichten (zie</w:t>
      </w:r>
      <w:r w:rsidRPr="244A64BE" w:rsidR="003D1A03">
        <w:rPr>
          <w:rFonts w:ascii="Calibri" w:hAnsi="Calibri" w:eastAsia="Calibri" w:cs="Calibri"/>
          <w:color w:val="242424"/>
        </w:rPr>
        <w:t xml:space="preserve"> bijlage)</w:t>
      </w:r>
      <w:r w:rsidRPr="244A64BE" w:rsidR="00015951">
        <w:rPr>
          <w:rFonts w:ascii="Calibri" w:hAnsi="Calibri" w:eastAsia="Calibri" w:cs="Calibri"/>
          <w:color w:val="242424"/>
        </w:rPr>
        <w:t>.</w:t>
      </w:r>
    </w:p>
    <w:p w:rsidR="175B841B" w:rsidP="244A64BE" w:rsidRDefault="175B841B" w14:paraId="0D2BFF99" w14:textId="52E790A6">
      <w:pPr>
        <w:pStyle w:val="Standaard"/>
        <w:rPr>
          <w:rFonts w:ascii="Calibri" w:hAnsi="Calibri" w:eastAsia="Calibri" w:cs="Calibri"/>
          <w:color w:val="242424"/>
          <w:sz w:val="22"/>
          <w:szCs w:val="22"/>
        </w:rPr>
      </w:pPr>
      <w:r w:rsidRPr="244A64BE" w:rsidR="175B841B">
        <w:rPr>
          <w:rFonts w:ascii="Calibri" w:hAnsi="Calibri" w:eastAsia="Calibri" w:cs="Calibri"/>
          <w:color w:val="242424"/>
          <w:sz w:val="22"/>
          <w:szCs w:val="22"/>
        </w:rPr>
        <w:t xml:space="preserve">Op de begroting van 2025 staat dat we afsluiten met –1000. Inmiddels weten we dat 2025 af gaan ronden met ongeveer +250.000. Dit heeft een aantal factoren en die heeft Manny heel duidelijk toegelicht. </w:t>
      </w:r>
    </w:p>
    <w:p w:rsidR="4D93BEC0" w:rsidP="45575678" w:rsidRDefault="4D93BEC0" w14:paraId="79F92FAB" w14:textId="11C5B6A7">
      <w:pPr>
        <w:pStyle w:val="Lijstalinea"/>
        <w:numPr>
          <w:ilvl w:val="0"/>
          <w:numId w:val="11"/>
        </w:numPr>
        <w:rPr>
          <w:rFonts w:ascii="Calibri" w:hAnsi="Calibri" w:eastAsia="Calibri" w:cs="Calibri"/>
          <w:color w:val="242424"/>
        </w:rPr>
      </w:pPr>
      <w:r w:rsidRPr="244A64BE" w:rsidR="4D93BEC0">
        <w:rPr>
          <w:rFonts w:ascii="Calibri" w:hAnsi="Calibri" w:eastAsia="Calibri" w:cs="Calibri"/>
          <w:color w:val="242424"/>
        </w:rPr>
        <w:t>Eerste aanzet meerjarenbegroting 2026-2030</w:t>
      </w:r>
      <w:r w:rsidRPr="244A64BE" w:rsidR="003D1A03">
        <w:rPr>
          <w:rFonts w:ascii="Calibri" w:hAnsi="Calibri" w:eastAsia="Calibri" w:cs="Calibri"/>
          <w:color w:val="242424"/>
        </w:rPr>
        <w:t xml:space="preserve">, </w:t>
      </w:r>
      <w:r w:rsidRPr="244A64BE" w:rsidR="003D1A03">
        <w:rPr>
          <w:rFonts w:ascii="Calibri" w:hAnsi="Calibri" w:eastAsia="Calibri" w:cs="Calibri"/>
          <w:color w:val="242424"/>
        </w:rPr>
        <w:t>Manny zal het overzicht toelichten (zie bijlage)</w:t>
      </w:r>
    </w:p>
    <w:p w:rsidR="73E25250" w:rsidP="244A64BE" w:rsidRDefault="73E25250" w14:paraId="40C5A366" w14:textId="4ADF1357">
      <w:pPr>
        <w:pStyle w:val="Standaard"/>
        <w:rPr>
          <w:rFonts w:ascii="Calibri" w:hAnsi="Calibri" w:eastAsia="Calibri" w:cs="Calibri"/>
          <w:color w:val="242424"/>
          <w:sz w:val="22"/>
          <w:szCs w:val="22"/>
        </w:rPr>
      </w:pPr>
      <w:r w:rsidRPr="244A64BE" w:rsidR="73E25250">
        <w:rPr>
          <w:rFonts w:ascii="Calibri" w:hAnsi="Calibri" w:eastAsia="Calibri" w:cs="Calibri"/>
          <w:color w:val="242424"/>
          <w:sz w:val="22"/>
          <w:szCs w:val="22"/>
        </w:rPr>
        <w:t>De begroting van 2026 is als resultaat licht negatief</w:t>
      </w:r>
      <w:r w:rsidRPr="244A64BE" w:rsidR="73E25250">
        <w:rPr>
          <w:rFonts w:ascii="Calibri" w:hAnsi="Calibri" w:eastAsia="Calibri" w:cs="Calibri"/>
          <w:color w:val="242424"/>
          <w:sz w:val="22"/>
          <w:szCs w:val="22"/>
        </w:rPr>
        <w:t xml:space="preserve">. Aangezien we veel eigen vermogen hebben, mag dat wel. </w:t>
      </w:r>
      <w:r w:rsidRPr="244A64BE" w:rsidR="05563BA9">
        <w:rPr>
          <w:rFonts w:ascii="Calibri" w:hAnsi="Calibri" w:eastAsia="Calibri" w:cs="Calibri"/>
          <w:color w:val="242424"/>
          <w:sz w:val="22"/>
          <w:szCs w:val="22"/>
        </w:rPr>
        <w:t xml:space="preserve">Ook hierbij heeft Manny vragen toegelicht en de sheet duidelijk uitgelegd. </w:t>
      </w:r>
    </w:p>
    <w:p w:rsidR="4D93BEC0" w:rsidP="45575678" w:rsidRDefault="00225860" w14:paraId="63595903" w14:textId="07AA1FCF">
      <w:pPr>
        <w:pStyle w:val="Lijstalinea"/>
        <w:numPr>
          <w:ilvl w:val="0"/>
          <w:numId w:val="11"/>
        </w:numPr>
        <w:rPr>
          <w:rFonts w:ascii="Calibri" w:hAnsi="Calibri" w:eastAsia="Calibri" w:cs="Calibri"/>
          <w:color w:val="242424"/>
        </w:rPr>
      </w:pPr>
      <w:r w:rsidRPr="244A64BE" w:rsidR="00225860">
        <w:rPr>
          <w:rFonts w:ascii="Calibri" w:hAnsi="Calibri" w:eastAsia="Calibri" w:cs="Calibri"/>
          <w:color w:val="242424"/>
        </w:rPr>
        <w:t>Hoe komen we tot een</w:t>
      </w:r>
      <w:r w:rsidRPr="244A64BE" w:rsidR="4D93BEC0">
        <w:rPr>
          <w:rFonts w:ascii="Calibri" w:hAnsi="Calibri" w:eastAsia="Calibri" w:cs="Calibri"/>
          <w:color w:val="242424"/>
        </w:rPr>
        <w:t xml:space="preserve"> professionaliseringsplan 2026</w:t>
      </w:r>
      <w:r w:rsidRPr="244A64BE" w:rsidR="00225860">
        <w:rPr>
          <w:rFonts w:ascii="Calibri" w:hAnsi="Calibri" w:eastAsia="Calibri" w:cs="Calibri"/>
          <w:color w:val="242424"/>
        </w:rPr>
        <w:t>?</w:t>
      </w:r>
      <w:r>
        <w:br/>
      </w:r>
      <w:r w:rsidRPr="244A64BE" w:rsidR="00225860">
        <w:rPr>
          <w:rFonts w:ascii="Calibri" w:hAnsi="Calibri" w:eastAsia="Calibri" w:cs="Calibri"/>
          <w:i w:val="1"/>
          <w:iCs w:val="1"/>
          <w:color w:val="242424"/>
        </w:rPr>
        <w:t>S</w:t>
      </w:r>
      <w:r w:rsidRPr="244A64BE" w:rsidR="00F72230">
        <w:rPr>
          <w:rFonts w:ascii="Calibri" w:hAnsi="Calibri" w:eastAsia="Calibri" w:cs="Calibri"/>
          <w:i w:val="1"/>
          <w:iCs w:val="1"/>
          <w:color w:val="242424"/>
        </w:rPr>
        <w:t>amen bespreken hoe we hier vorm aan willen geven. Wat zijn de beelden van de MR? Wat is de rol van het onderwijsteam?</w:t>
      </w:r>
    </w:p>
    <w:p w:rsidR="1382646A" w:rsidP="244A64BE" w:rsidRDefault="1382646A" w14:paraId="3A08414B" w14:textId="3DC14FA9">
      <w:pPr>
        <w:pStyle w:val="Standaard"/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</w:pPr>
      <w:r w:rsidRPr="244A64BE" w:rsidR="1382646A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>Manny gaat een plan schrijven</w:t>
      </w:r>
      <w:r w:rsidRPr="244A64BE" w:rsidR="5982F509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 xml:space="preserve"> voor 2026. We gaan in het onderwijsteam vragen welke collega's in 2026 een E-</w:t>
      </w:r>
      <w:r w:rsidRPr="244A64BE" w:rsidR="5982F509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>wis</w:t>
      </w:r>
      <w:r w:rsidRPr="244A64BE" w:rsidR="78A9336E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>e</w:t>
      </w:r>
      <w:r w:rsidRPr="244A64BE" w:rsidR="78A9336E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 xml:space="preserve"> cursus</w:t>
      </w:r>
      <w:r w:rsidRPr="244A64BE" w:rsidR="735A1BA0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 xml:space="preserve"> zouden willen gaan volgen. Volgende vergadering komen we terug op dit plan. </w:t>
      </w:r>
    </w:p>
    <w:p w:rsidR="4D93BEC0" w:rsidP="45575678" w:rsidRDefault="4D93BEC0" w14:paraId="41AB4C5D" w14:textId="12AEB07B">
      <w:pPr>
        <w:pStyle w:val="Lijstalinea"/>
        <w:numPr>
          <w:ilvl w:val="0"/>
          <w:numId w:val="11"/>
        </w:numPr>
        <w:rPr>
          <w:rFonts w:ascii="Calibri" w:hAnsi="Calibri" w:eastAsia="Calibri" w:cs="Calibri"/>
          <w:color w:val="242424"/>
        </w:rPr>
      </w:pPr>
      <w:r w:rsidRPr="244A64BE" w:rsidR="4D93BEC0">
        <w:rPr>
          <w:rFonts w:ascii="Calibri" w:hAnsi="Calibri" w:eastAsia="Calibri" w:cs="Calibri"/>
          <w:color w:val="242424"/>
        </w:rPr>
        <w:t>Werkdruk</w:t>
      </w:r>
      <w:r w:rsidRPr="244A64BE" w:rsidR="00F72230">
        <w:rPr>
          <w:rFonts w:ascii="Calibri" w:hAnsi="Calibri" w:eastAsia="Calibri" w:cs="Calibri"/>
          <w:color w:val="242424"/>
        </w:rPr>
        <w:t>-</w:t>
      </w:r>
      <w:r w:rsidRPr="244A64BE" w:rsidR="4D93BEC0">
        <w:rPr>
          <w:rFonts w:ascii="Calibri" w:hAnsi="Calibri" w:eastAsia="Calibri" w:cs="Calibri"/>
          <w:color w:val="242424"/>
        </w:rPr>
        <w:t>verlagende middelen</w:t>
      </w:r>
      <w:r w:rsidRPr="244A64BE" w:rsidR="00225860">
        <w:rPr>
          <w:rFonts w:ascii="Calibri" w:hAnsi="Calibri" w:eastAsia="Calibri" w:cs="Calibri"/>
          <w:color w:val="242424"/>
        </w:rPr>
        <w:t xml:space="preserve">, </w:t>
      </w:r>
      <w:r w:rsidRPr="244A64BE" w:rsidR="4D93BEC0">
        <w:rPr>
          <w:rFonts w:ascii="Calibri" w:hAnsi="Calibri" w:eastAsia="Calibri" w:cs="Calibri"/>
          <w:color w:val="242424"/>
        </w:rPr>
        <w:t>wat en hoe gaan we dit doen?</w:t>
      </w:r>
      <w:r w:rsidRPr="244A64BE" w:rsidR="00225860">
        <w:rPr>
          <w:rFonts w:ascii="Calibri" w:hAnsi="Calibri" w:eastAsia="Calibri" w:cs="Calibri"/>
          <w:color w:val="242424"/>
        </w:rPr>
        <w:t xml:space="preserve"> </w:t>
      </w:r>
      <w:r>
        <w:br/>
      </w:r>
      <w:r w:rsidRPr="244A64BE" w:rsidR="00225860">
        <w:rPr>
          <w:rFonts w:ascii="Calibri" w:hAnsi="Calibri" w:eastAsia="Calibri" w:cs="Calibri"/>
          <w:i w:val="1"/>
          <w:iCs w:val="1"/>
          <w:color w:val="242424"/>
        </w:rPr>
        <w:t>S</w:t>
      </w:r>
      <w:r w:rsidRPr="244A64BE" w:rsidR="00225860">
        <w:rPr>
          <w:rFonts w:ascii="Calibri" w:hAnsi="Calibri" w:eastAsia="Calibri" w:cs="Calibri"/>
          <w:i w:val="1"/>
          <w:iCs w:val="1"/>
          <w:color w:val="242424"/>
        </w:rPr>
        <w:t>amen bespreken hoe we hier vorm aan willen geven. Wat zijn de beelden van de MR? Wat is de rol van het onderwijsteam?</w:t>
      </w:r>
    </w:p>
    <w:p w:rsidR="50B4F7AE" w:rsidP="2421415D" w:rsidRDefault="50B4F7AE" w14:paraId="68C2E09C" w14:noSpellErr="1" w14:textId="12DE189F">
      <w:pPr>
        <w:pStyle w:val="Standaard"/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</w:pPr>
      <w:r w:rsidRPr="2421415D" w:rsidR="201EBAED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 xml:space="preserve">Manny wil heel graag de werkdruk voor leerkrachten laag houden. </w:t>
      </w:r>
      <w:r w:rsidRPr="2421415D" w:rsidR="0A5FBCCA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 xml:space="preserve">Het idee is geboren dat er een budget komt voor elk onderwijsteams </w:t>
      </w:r>
      <w:r w:rsidRPr="2421415D" w:rsidR="0A5FBCCA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>qrabbelaars</w:t>
      </w:r>
      <w:r w:rsidRPr="2421415D" w:rsidR="0A5FBCCA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 xml:space="preserve"> in te huren. Hier kan het onderwijsteam dan zelf invulling aan geven. Hiermee hopen we de teams te stimuleren om op ei</w:t>
      </w:r>
      <w:r w:rsidRPr="2421415D" w:rsidR="6F6C0096">
        <w:rPr>
          <w:rFonts w:ascii="Calibri" w:hAnsi="Calibri" w:eastAsia="Calibri" w:cs="Calibri"/>
          <w:i w:val="0"/>
          <w:iCs w:val="0"/>
          <w:color w:val="242424"/>
          <w:sz w:val="22"/>
          <w:szCs w:val="22"/>
        </w:rPr>
        <w:t xml:space="preserve">gen initiatief werkdruk te verminderen op het moment dat het ergens hoop op loopt. </w:t>
      </w:r>
    </w:p>
    <w:p w:rsidR="00234453" w:rsidP="00234453" w:rsidRDefault="005D2282" w14:paraId="4E24B2A5" w14:textId="77777777">
      <w:pPr>
        <w:pStyle w:val="Kop2"/>
      </w:pPr>
      <w:r>
        <w:t>A</w:t>
      </w:r>
      <w:r w:rsidR="00C27485">
        <w:t>ctiepunten</w:t>
      </w:r>
      <w:r w:rsidR="00196836">
        <w:t>lijst</w:t>
      </w:r>
      <w:r>
        <w:t xml:space="preserve"> bespreken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510"/>
        <w:gridCol w:w="1980"/>
        <w:gridCol w:w="1890"/>
      </w:tblGrid>
      <w:tr w:rsidR="45575678" w:rsidTr="244A64BE" w14:paraId="424F6557" w14:textId="77777777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50874115" w14:textId="0C40E49B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Datum</w:t>
            </w: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3A561981" w14:textId="590DD3E9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Beschrijving actiepunt</w:t>
            </w: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041E94D0" w14:textId="4E5F4C1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Actor</w:t>
            </w: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 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45B10346" w14:textId="0A7C4561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Gereed</w:t>
            </w: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  </w:t>
            </w:r>
          </w:p>
        </w:tc>
      </w:tr>
      <w:tr w:rsidR="244A64BE" w:rsidTr="244A64BE" w14:paraId="41F9F21D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609265" w:rsidP="244A64BE" w:rsidRDefault="18609265" w14:paraId="555B5A2C" w14:noSpellErr="1" w14:textId="18E15C7B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44A64BE" w:rsidR="1860926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</w:t>
            </w:r>
            <w:r w:rsidRPr="244A64BE" w:rsidR="058E86F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8-10</w:t>
            </w:r>
            <w:r w:rsidRPr="244A64BE" w:rsidR="1860926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-2025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609265" w:rsidP="244A64BE" w:rsidRDefault="18609265" w14:paraId="1C9FC308" w14:noSpellErr="1" w14:textId="74085901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44A64BE" w:rsidR="1860926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Stukje voor de memo en de infobrief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609265" w:rsidP="244A64BE" w:rsidRDefault="18609265" w14:paraId="41D21348" w14:noSpellErr="1" w14:textId="03879307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44A64BE" w:rsidR="1860926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Marieke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2BF77555" w:rsidP="244A64BE" w:rsidRDefault="2BF77555" w14:paraId="6180AFA4" w14:noSpellErr="1" w14:textId="1B5F595E">
            <w:pPr>
              <w:spacing w:line="240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244A64BE" w:rsidR="2BF7755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Okto</w:t>
            </w:r>
            <w:r w:rsidRPr="244A64BE" w:rsidR="1860926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ber 2025</w:t>
            </w:r>
          </w:p>
        </w:tc>
      </w:tr>
      <w:tr w:rsidR="45575678" w:rsidTr="244A64BE" w14:paraId="5A27A6C6" w14:textId="77777777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2EEFA23E" w14:noSpellErr="1" w14:textId="31C3965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44A64BE" w:rsidR="0F194A2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28-10</w:t>
            </w:r>
            <w:r w:rsidRPr="244A64BE" w:rsidR="1860926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-2025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44426FFF" w14:noSpellErr="1" w14:textId="4943C2B9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244A64BE" w:rsidR="18609265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Instemmingsformulier antirookbeleid ondertekenen 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49076FA2" w14:textId="7D996E5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Aukje 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132D7508" w14:textId="5159119E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September 2026 </w:t>
            </w:r>
          </w:p>
        </w:tc>
      </w:tr>
      <w:tr w:rsidR="45575678" w:rsidTr="244A64BE" w14:paraId="01AAF70A" w14:textId="77777777">
        <w:trPr>
          <w:trHeight w:val="300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1138A0FA" w14:textId="4436185E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24-9-2025</w:t>
            </w:r>
          </w:p>
        </w:tc>
        <w:tc>
          <w:tcPr>
            <w:tcW w:w="3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791F10F9" w14:textId="60DE441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Aanmelden voor de beginnerscursus 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3CF2A923" w14:textId="24E1E7D0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Marieke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45575678" w:rsidP="45575678" w:rsidRDefault="45575678" w14:paraId="5D9C1FB1" w14:textId="788AFEB6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4557567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September 2025</w:t>
            </w:r>
          </w:p>
        </w:tc>
      </w:tr>
    </w:tbl>
    <w:p w:rsidR="0048026C" w:rsidP="3450789D" w:rsidRDefault="0048026C" w14:paraId="1B2B6B30" w14:textId="475389CA"/>
    <w:p w:rsidR="564BA4CE" w:rsidP="271C18CC" w:rsidRDefault="007A4602" w14:paraId="745CC1E0" w14:textId="3883AB2B">
      <w:pPr>
        <w:pStyle w:val="Kop2"/>
      </w:pPr>
      <w:r>
        <w:t xml:space="preserve">Rondvraag aan Manny </w:t>
      </w:r>
    </w:p>
    <w:p w:rsidR="32205B5F" w:rsidP="3A765730" w:rsidRDefault="32205B5F" w14:paraId="22A8496E" w14:textId="2C0C5F77">
      <w:pPr>
        <w:pStyle w:val="Kop2"/>
        <w:numPr>
          <w:ilvl w:val="0"/>
          <w:numId w:val="0"/>
        </w:numPr>
      </w:pPr>
    </w:p>
    <w:p w:rsidR="3A765730" w:rsidP="3A765730" w:rsidRDefault="3A765730" w14:paraId="78D51B99" w14:noSpellErr="1" w14:textId="6BF5A9BE">
      <w:r w:rsidR="6B057B55">
        <w:rPr/>
        <w:t>De sportinstuif die de tussen</w:t>
      </w:r>
      <w:r w:rsidR="74A41DB5">
        <w:rPr/>
        <w:t>-</w:t>
      </w:r>
      <w:r w:rsidR="6B057B55">
        <w:rPr/>
        <w:t xml:space="preserve">schoolse </w:t>
      </w:r>
      <w:r w:rsidR="2DE89FF1">
        <w:rPr/>
        <w:t xml:space="preserve">opvang komt ondersteunen mag worden gecommuniceerd </w:t>
      </w:r>
      <w:r w:rsidR="43ED326C">
        <w:rPr/>
        <w:t>met ouders</w:t>
      </w:r>
      <w:r w:rsidR="38B5C23E">
        <w:rPr/>
        <w:t>. Manny gaat het opnemen in de</w:t>
      </w:r>
      <w:r w:rsidR="219D8D80">
        <w:rPr/>
        <w:t xml:space="preserve"> volgende</w:t>
      </w:r>
      <w:r w:rsidR="38B5C23E">
        <w:rPr/>
        <w:t xml:space="preserve"> </w:t>
      </w:r>
      <w:r w:rsidR="38B5C23E">
        <w:rPr/>
        <w:t>infobrief</w:t>
      </w:r>
      <w:r w:rsidR="38B5C23E">
        <w:rPr/>
        <w:t xml:space="preserve">. </w:t>
      </w:r>
    </w:p>
    <w:p w:rsidRPr="00970F54" w:rsidR="00970F54" w:rsidP="00970F54" w:rsidRDefault="00970F54" w14:paraId="01662E6C" w14:textId="57E5B97D">
      <w:pPr>
        <w:pStyle w:val="Kop2"/>
      </w:pPr>
      <w:r>
        <w:t xml:space="preserve">Afsluiting met MR leden </w:t>
      </w:r>
    </w:p>
    <w:p w:rsidR="52727D75" w:rsidP="244A64BE" w:rsidRDefault="52727D75" w14:noSpellErr="1" w14:paraId="2BA24AD9" w14:textId="4F0D999E">
      <w:pPr>
        <w:pStyle w:val="Standaard"/>
        <w:rPr>
          <w:sz w:val="22"/>
          <w:szCs w:val="22"/>
        </w:rPr>
      </w:pPr>
      <w:r w:rsidRPr="244A64BE" w:rsidR="52727D75">
        <w:rPr>
          <w:sz w:val="22"/>
          <w:szCs w:val="22"/>
        </w:rPr>
        <w:t>-</w:t>
      </w:r>
    </w:p>
    <w:p w:rsidR="52727D75" w:rsidP="244A64BE" w:rsidRDefault="52727D75" w14:paraId="4E774354" w14:textId="0AC1B6A3">
      <w:pPr>
        <w:pStyle w:val="Standaard"/>
        <w:rPr>
          <w:sz w:val="22"/>
          <w:szCs w:val="22"/>
        </w:rPr>
      </w:pPr>
      <w:r w:rsidRPr="244A64BE" w:rsidR="52727D75">
        <w:rPr>
          <w:sz w:val="22"/>
          <w:szCs w:val="22"/>
        </w:rPr>
        <w:t xml:space="preserve">20 november om 19.00 uur is de cursus met de mr. </w:t>
      </w:r>
    </w:p>
    <w:p w:rsidR="52727D75" w:rsidP="244A64BE" w:rsidRDefault="52727D75" w14:paraId="4D6C7BA6" w14:textId="7C05350E">
      <w:pPr>
        <w:pStyle w:val="Standaard"/>
        <w:rPr>
          <w:sz w:val="22"/>
          <w:szCs w:val="22"/>
        </w:rPr>
      </w:pPr>
      <w:r w:rsidRPr="244A64BE" w:rsidR="52727D75">
        <w:rPr>
          <w:sz w:val="22"/>
          <w:szCs w:val="22"/>
        </w:rPr>
        <w:t xml:space="preserve">11 december is de volgende vergadering om 19.00 uur. </w:t>
      </w:r>
    </w:p>
    <w:sectPr w:rsidR="6A8C64AE" w:rsidSect="00675545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410B" w:rsidP="0036346C" w:rsidRDefault="00EC410B" w14:paraId="5D9C247F" w14:textId="77777777">
      <w:pPr>
        <w:spacing w:after="0" w:line="240" w:lineRule="auto"/>
      </w:pPr>
      <w:r>
        <w:separator/>
      </w:r>
    </w:p>
  </w:endnote>
  <w:endnote w:type="continuationSeparator" w:id="0">
    <w:p w:rsidR="00EC410B" w:rsidP="0036346C" w:rsidRDefault="00EC410B" w14:paraId="566CE60E" w14:textId="77777777">
      <w:pPr>
        <w:spacing w:after="0" w:line="240" w:lineRule="auto"/>
      </w:pPr>
      <w:r>
        <w:continuationSeparator/>
      </w:r>
    </w:p>
  </w:endnote>
  <w:endnote w:type="continuationNotice" w:id="1">
    <w:p w:rsidR="00EC410B" w:rsidRDefault="00EC410B" w14:paraId="0609310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sdt>
    <w:sdtPr>
      <w:id w:val="711917315"/>
      <w:docPartObj>
        <w:docPartGallery w:val="Page Numbers (Bottom of Page)"/>
        <w:docPartUnique/>
      </w:docPartObj>
    </w:sdtPr>
    <w:sdtContent>
      <w:p w:rsidR="0036346C" w:rsidRDefault="0036346C" w14:paraId="2320240F" w14:textId="77777777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C043BAA" wp14:editId="6971A38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346C" w:rsidRDefault="0036346C" w14:paraId="479A4EED" w14:textId="31C1A824">
                              <w:pPr>
                                <w:pBdr>
                                  <w:top w:val="single" w:color="7F7F7F" w:themeColor="background1" w:themeShade="7F" w:sz="4" w:space="1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E35CF" w:rsidR="00DE35CF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arto="http://schemas.microsoft.com/office/word/2006/arto">
              <w:pict w14:anchorId="33F5A1D0">
                <v:rect id="Rechthoek 2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spid="_x0000_s1026" filled="f" fillcolor="#c0504d" stroked="f" strokecolor="#5c83b4" strokeweight="2.25pt" w14:anchorId="1C043B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">
                  <v:textbox inset=",0,,0">
                    <w:txbxContent>
                      <w:p w:rsidR="0036346C" w:rsidRDefault="0036346C" w14:paraId="0EB546F9" w14:textId="31C1A824">
                        <w:pPr>
                          <w:pBdr>
                            <w:top w:val="single" w:color="7F7F7F" w:themeColor="background1" w:themeShade="7F" w:sz="4" w:space="1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E35CF" w:rsidR="00DE35CF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410B" w:rsidP="0036346C" w:rsidRDefault="00EC410B" w14:paraId="7D2F4508" w14:textId="77777777">
      <w:pPr>
        <w:spacing w:after="0" w:line="240" w:lineRule="auto"/>
      </w:pPr>
      <w:r>
        <w:separator/>
      </w:r>
    </w:p>
  </w:footnote>
  <w:footnote w:type="continuationSeparator" w:id="0">
    <w:p w:rsidR="00EC410B" w:rsidP="0036346C" w:rsidRDefault="00EC410B" w14:paraId="34CE63DF" w14:textId="77777777">
      <w:pPr>
        <w:spacing w:after="0" w:line="240" w:lineRule="auto"/>
      </w:pPr>
      <w:r>
        <w:continuationSeparator/>
      </w:r>
    </w:p>
  </w:footnote>
  <w:footnote w:type="continuationNotice" w:id="1">
    <w:p w:rsidR="00EC410B" w:rsidRDefault="00EC410B" w14:paraId="0B174D4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73E1E78" w:rsidTr="373E1E78" w14:paraId="3D872E98" w14:textId="77777777">
      <w:trPr>
        <w:trHeight w:val="300"/>
      </w:trPr>
      <w:tc>
        <w:tcPr>
          <w:tcW w:w="3020" w:type="dxa"/>
        </w:tcPr>
        <w:p w:rsidR="373E1E78" w:rsidP="373E1E78" w:rsidRDefault="373E1E78" w14:paraId="4F403938" w14:textId="094E26F7">
          <w:pPr>
            <w:pStyle w:val="Koptekst"/>
            <w:ind w:left="-115"/>
          </w:pPr>
        </w:p>
      </w:tc>
      <w:tc>
        <w:tcPr>
          <w:tcW w:w="3020" w:type="dxa"/>
        </w:tcPr>
        <w:p w:rsidR="373E1E78" w:rsidP="373E1E78" w:rsidRDefault="373E1E78" w14:paraId="4AFA5AEE" w14:textId="59C9E94D">
          <w:pPr>
            <w:pStyle w:val="Koptekst"/>
            <w:jc w:val="center"/>
          </w:pPr>
        </w:p>
      </w:tc>
      <w:tc>
        <w:tcPr>
          <w:tcW w:w="3020" w:type="dxa"/>
        </w:tcPr>
        <w:p w:rsidR="373E1E78" w:rsidP="373E1E78" w:rsidRDefault="373E1E78" w14:paraId="1DB7BB80" w14:textId="5562AD67">
          <w:pPr>
            <w:pStyle w:val="Koptekst"/>
            <w:ind w:right="-115"/>
            <w:jc w:val="right"/>
          </w:pPr>
        </w:p>
      </w:tc>
    </w:tr>
  </w:tbl>
  <w:p w:rsidR="373E1E78" w:rsidP="373E1E78" w:rsidRDefault="373E1E78" w14:paraId="29ED330C" w14:textId="4FBE323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37B6"/>
    <w:multiLevelType w:val="hybridMultilevel"/>
    <w:tmpl w:val="882A2EAC"/>
    <w:lvl w:ilvl="0" w:tplc="ED20AB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840C4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16A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EE82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4AA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E60F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9C5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6258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0A9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84047D"/>
    <w:multiLevelType w:val="hybridMultilevel"/>
    <w:tmpl w:val="FFFFFFFF"/>
    <w:lvl w:ilvl="0" w:tplc="51D018A8">
      <w:start w:val="1"/>
      <w:numFmt w:val="decimal"/>
      <w:lvlText w:val="%1."/>
      <w:lvlJc w:val="left"/>
      <w:pPr>
        <w:ind w:left="1080" w:hanging="360"/>
      </w:pPr>
    </w:lvl>
    <w:lvl w:ilvl="1" w:tplc="46B6224A">
      <w:start w:val="1"/>
      <w:numFmt w:val="lowerLetter"/>
      <w:lvlText w:val="%2."/>
      <w:lvlJc w:val="left"/>
      <w:pPr>
        <w:ind w:left="1800" w:hanging="360"/>
      </w:pPr>
    </w:lvl>
    <w:lvl w:ilvl="2" w:tplc="C3B8FFAE">
      <w:start w:val="1"/>
      <w:numFmt w:val="lowerRoman"/>
      <w:lvlText w:val="%3."/>
      <w:lvlJc w:val="right"/>
      <w:pPr>
        <w:ind w:left="2520" w:hanging="180"/>
      </w:pPr>
    </w:lvl>
    <w:lvl w:ilvl="3" w:tplc="68DAF34C">
      <w:start w:val="1"/>
      <w:numFmt w:val="decimal"/>
      <w:lvlText w:val="%4."/>
      <w:lvlJc w:val="left"/>
      <w:pPr>
        <w:ind w:left="3240" w:hanging="360"/>
      </w:pPr>
    </w:lvl>
    <w:lvl w:ilvl="4" w:tplc="2C144798">
      <w:start w:val="1"/>
      <w:numFmt w:val="lowerLetter"/>
      <w:lvlText w:val="%5."/>
      <w:lvlJc w:val="left"/>
      <w:pPr>
        <w:ind w:left="3960" w:hanging="360"/>
      </w:pPr>
    </w:lvl>
    <w:lvl w:ilvl="5" w:tplc="19C29CCC">
      <w:start w:val="1"/>
      <w:numFmt w:val="lowerRoman"/>
      <w:lvlText w:val="%6."/>
      <w:lvlJc w:val="right"/>
      <w:pPr>
        <w:ind w:left="4680" w:hanging="180"/>
      </w:pPr>
    </w:lvl>
    <w:lvl w:ilvl="6" w:tplc="EA6256F8">
      <w:start w:val="1"/>
      <w:numFmt w:val="decimal"/>
      <w:lvlText w:val="%7."/>
      <w:lvlJc w:val="left"/>
      <w:pPr>
        <w:ind w:left="5400" w:hanging="360"/>
      </w:pPr>
    </w:lvl>
    <w:lvl w:ilvl="7" w:tplc="CAAA5D9C">
      <w:start w:val="1"/>
      <w:numFmt w:val="lowerLetter"/>
      <w:lvlText w:val="%8."/>
      <w:lvlJc w:val="left"/>
      <w:pPr>
        <w:ind w:left="6120" w:hanging="360"/>
      </w:pPr>
    </w:lvl>
    <w:lvl w:ilvl="8" w:tplc="AFD0760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BB1"/>
    <w:multiLevelType w:val="hybridMultilevel"/>
    <w:tmpl w:val="4994274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5D3"/>
    <w:multiLevelType w:val="hybridMultilevel"/>
    <w:tmpl w:val="9AE617C6"/>
    <w:lvl w:ilvl="0" w:tplc="FB90555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1F75BE"/>
    <w:multiLevelType w:val="hybridMultilevel"/>
    <w:tmpl w:val="CB9804AA"/>
    <w:lvl w:ilvl="0" w:tplc="EDB6089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606E04"/>
    <w:multiLevelType w:val="hybridMultilevel"/>
    <w:tmpl w:val="019E4CE6"/>
    <w:lvl w:ilvl="0" w:tplc="A9F80CB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4D9ECC8"/>
    <w:multiLevelType w:val="hybridMultilevel"/>
    <w:tmpl w:val="DD021014"/>
    <w:lvl w:ilvl="0" w:tplc="557C0D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41C1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1A63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6C00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26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6C34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4864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6E44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1A2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CF3B79"/>
    <w:multiLevelType w:val="hybridMultilevel"/>
    <w:tmpl w:val="298E8A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755A"/>
    <w:multiLevelType w:val="hybridMultilevel"/>
    <w:tmpl w:val="F280C8D0"/>
    <w:lvl w:ilvl="0" w:tplc="2D72FD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A33400"/>
    <w:multiLevelType w:val="hybridMultilevel"/>
    <w:tmpl w:val="6A7CA9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D9E6"/>
    <w:multiLevelType w:val="hybridMultilevel"/>
    <w:tmpl w:val="9F5E7C50"/>
    <w:lvl w:ilvl="0" w:tplc="88F23336">
      <w:start w:val="1"/>
      <w:numFmt w:val="decimal"/>
      <w:lvlText w:val="%1."/>
      <w:lvlJc w:val="left"/>
      <w:pPr>
        <w:ind w:left="720" w:hanging="360"/>
      </w:pPr>
    </w:lvl>
    <w:lvl w:ilvl="1" w:tplc="29FE38D2">
      <w:start w:val="1"/>
      <w:numFmt w:val="lowerLetter"/>
      <w:lvlText w:val="%2."/>
      <w:lvlJc w:val="left"/>
      <w:pPr>
        <w:ind w:left="1440" w:hanging="360"/>
      </w:pPr>
    </w:lvl>
    <w:lvl w:ilvl="2" w:tplc="28A4970E">
      <w:start w:val="1"/>
      <w:numFmt w:val="lowerRoman"/>
      <w:lvlText w:val="%3."/>
      <w:lvlJc w:val="right"/>
      <w:pPr>
        <w:ind w:left="2160" w:hanging="180"/>
      </w:pPr>
    </w:lvl>
    <w:lvl w:ilvl="3" w:tplc="96A27488">
      <w:start w:val="1"/>
      <w:numFmt w:val="decimal"/>
      <w:lvlText w:val="%4."/>
      <w:lvlJc w:val="left"/>
      <w:pPr>
        <w:ind w:left="2880" w:hanging="360"/>
      </w:pPr>
    </w:lvl>
    <w:lvl w:ilvl="4" w:tplc="187A6318">
      <w:start w:val="1"/>
      <w:numFmt w:val="lowerLetter"/>
      <w:lvlText w:val="%5."/>
      <w:lvlJc w:val="left"/>
      <w:pPr>
        <w:ind w:left="3600" w:hanging="360"/>
      </w:pPr>
    </w:lvl>
    <w:lvl w:ilvl="5" w:tplc="09FEB87C">
      <w:start w:val="1"/>
      <w:numFmt w:val="lowerRoman"/>
      <w:lvlText w:val="%6."/>
      <w:lvlJc w:val="right"/>
      <w:pPr>
        <w:ind w:left="4320" w:hanging="180"/>
      </w:pPr>
    </w:lvl>
    <w:lvl w:ilvl="6" w:tplc="EB18A85C">
      <w:start w:val="1"/>
      <w:numFmt w:val="decimal"/>
      <w:lvlText w:val="%7."/>
      <w:lvlJc w:val="left"/>
      <w:pPr>
        <w:ind w:left="5040" w:hanging="360"/>
      </w:pPr>
    </w:lvl>
    <w:lvl w:ilvl="7" w:tplc="6A829EB6">
      <w:start w:val="1"/>
      <w:numFmt w:val="lowerLetter"/>
      <w:lvlText w:val="%8."/>
      <w:lvlJc w:val="left"/>
      <w:pPr>
        <w:ind w:left="5760" w:hanging="360"/>
      </w:pPr>
    </w:lvl>
    <w:lvl w:ilvl="8" w:tplc="5BEE11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423F0"/>
    <w:multiLevelType w:val="hybridMultilevel"/>
    <w:tmpl w:val="B310027E"/>
    <w:lvl w:ilvl="0" w:tplc="D2C42D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0D62F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DC0E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A60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C22F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1A5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A20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CE6F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64FA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1C1113"/>
    <w:multiLevelType w:val="hybridMultilevel"/>
    <w:tmpl w:val="BFFEF5D2"/>
    <w:lvl w:ilvl="0" w:tplc="62942B6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0E5174"/>
    <w:multiLevelType w:val="hybridMultilevel"/>
    <w:tmpl w:val="FFFFFFFF"/>
    <w:lvl w:ilvl="0" w:tplc="4B009E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AD81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7A0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02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929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305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D80E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6A83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E8D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E584C7"/>
    <w:multiLevelType w:val="hybridMultilevel"/>
    <w:tmpl w:val="4556694E"/>
    <w:lvl w:ilvl="0" w:tplc="691014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4C25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3C81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328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3AF3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0E1F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FC3E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C04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624D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8260144"/>
    <w:multiLevelType w:val="hybridMultilevel"/>
    <w:tmpl w:val="DD1AE6A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E0A7BE3"/>
    <w:multiLevelType w:val="hybridMultilevel"/>
    <w:tmpl w:val="69AA2140"/>
    <w:lvl w:ilvl="0" w:tplc="C90685E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EDE4D4"/>
    <w:multiLevelType w:val="hybridMultilevel"/>
    <w:tmpl w:val="7520ECAA"/>
    <w:lvl w:ilvl="0" w:tplc="D23AB2B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4E0FB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841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32D5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8CF2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D822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A2F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6AE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A267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0F4A67"/>
    <w:multiLevelType w:val="hybridMultilevel"/>
    <w:tmpl w:val="58C88538"/>
    <w:lvl w:ilvl="0" w:tplc="B00E829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9D0985"/>
    <w:multiLevelType w:val="hybridMultilevel"/>
    <w:tmpl w:val="ECFAED2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34C7402"/>
    <w:multiLevelType w:val="hybridMultilevel"/>
    <w:tmpl w:val="B3C055A4"/>
    <w:lvl w:ilvl="0" w:tplc="D0E807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9C26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AA5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50E7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B6B1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5815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B6E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B027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AD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D27C01"/>
    <w:multiLevelType w:val="hybridMultilevel"/>
    <w:tmpl w:val="298E8A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429BA"/>
    <w:multiLevelType w:val="hybridMultilevel"/>
    <w:tmpl w:val="B2286044"/>
    <w:lvl w:ilvl="0" w:tplc="0730F8F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0A3958"/>
    <w:multiLevelType w:val="hybridMultilevel"/>
    <w:tmpl w:val="5546C59E"/>
    <w:lvl w:ilvl="0" w:tplc="E4DC512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0486B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0FB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784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204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4ED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12A4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4859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2C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36832B3"/>
    <w:multiLevelType w:val="hybridMultilevel"/>
    <w:tmpl w:val="FDEE2810"/>
    <w:lvl w:ilvl="0" w:tplc="620A7CE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9A182A"/>
    <w:multiLevelType w:val="hybridMultilevel"/>
    <w:tmpl w:val="79121524"/>
    <w:lvl w:ilvl="0" w:tplc="32D47DCC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597CE6D"/>
    <w:multiLevelType w:val="hybridMultilevel"/>
    <w:tmpl w:val="FFFFFFFF"/>
    <w:lvl w:ilvl="0" w:tplc="62E8D33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CEE2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BEC6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76E9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1CC5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8297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DE09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68A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2A5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D3AF31"/>
    <w:multiLevelType w:val="hybridMultilevel"/>
    <w:tmpl w:val="0B1EFA5E"/>
    <w:lvl w:ilvl="0" w:tplc="7DCEC4C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8CEEA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EC5A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8A3B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AA7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9E03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CF7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845B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2C3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5766B3"/>
    <w:multiLevelType w:val="hybridMultilevel"/>
    <w:tmpl w:val="13424BAE"/>
    <w:lvl w:ilvl="0" w:tplc="E85E00B8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E1C7514"/>
    <w:multiLevelType w:val="hybridMultilevel"/>
    <w:tmpl w:val="CC8248FA"/>
    <w:lvl w:ilvl="0" w:tplc="34DAFE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B44A6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231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903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965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C89A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30DB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AA4B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5C0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1AAB39"/>
    <w:multiLevelType w:val="hybridMultilevel"/>
    <w:tmpl w:val="3BAA5B32"/>
    <w:lvl w:ilvl="0" w:tplc="049E6D0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9008C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8E6D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1A85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ECB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AAF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A0E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A33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D2F9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DD7541E"/>
    <w:multiLevelType w:val="hybridMultilevel"/>
    <w:tmpl w:val="2EEED394"/>
    <w:lvl w:ilvl="0" w:tplc="4C1EA7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D4AD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562C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3EF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6A92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C0C2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C028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A65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BAA5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FD255DB"/>
    <w:multiLevelType w:val="hybridMultilevel"/>
    <w:tmpl w:val="9ABE151A"/>
    <w:lvl w:ilvl="0" w:tplc="B0E4BD32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031487"/>
    <w:multiLevelType w:val="hybridMultilevel"/>
    <w:tmpl w:val="BF023D06"/>
    <w:lvl w:ilvl="0" w:tplc="69CC105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17032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BEE2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C66E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90F0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060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94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EE0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05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BC8988"/>
    <w:multiLevelType w:val="hybridMultilevel"/>
    <w:tmpl w:val="066829D4"/>
    <w:lvl w:ilvl="0" w:tplc="117CFD7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5EEC3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7CE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5C83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0C86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984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68C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4ECA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9224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59B30EF"/>
    <w:multiLevelType w:val="hybridMultilevel"/>
    <w:tmpl w:val="5CBC2E80"/>
    <w:lvl w:ilvl="0" w:tplc="C226A2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A01148"/>
    <w:multiLevelType w:val="hybridMultilevel"/>
    <w:tmpl w:val="93CA3672"/>
    <w:lvl w:ilvl="0" w:tplc="38F09CA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EA8AC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BCBF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961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34AB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FC9A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241A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08B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273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6F8772D"/>
    <w:multiLevelType w:val="hybridMultilevel"/>
    <w:tmpl w:val="AD646766"/>
    <w:lvl w:ilvl="0" w:tplc="53124B1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AD0048A"/>
    <w:multiLevelType w:val="hybridMultilevel"/>
    <w:tmpl w:val="B0680640"/>
    <w:lvl w:ilvl="0" w:tplc="3A10E4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D1E7627"/>
    <w:multiLevelType w:val="hybridMultilevel"/>
    <w:tmpl w:val="1D7A29A8"/>
    <w:lvl w:ilvl="0" w:tplc="041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950440"/>
    <w:multiLevelType w:val="hybridMultilevel"/>
    <w:tmpl w:val="B2805CDA"/>
    <w:lvl w:ilvl="0" w:tplc="7006FD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A72A4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F624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1410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546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982E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7A4F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2C4D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4C3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15B5BDD"/>
    <w:multiLevelType w:val="hybridMultilevel"/>
    <w:tmpl w:val="92C288A6"/>
    <w:lvl w:ilvl="0" w:tplc="DE9809C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684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1A37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76DB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B28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0E71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563F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106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1CE9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F5709B8"/>
    <w:multiLevelType w:val="hybridMultilevel"/>
    <w:tmpl w:val="70B8A172"/>
    <w:lvl w:ilvl="0" w:tplc="367A6B42">
      <w:start w:val="1"/>
      <w:numFmt w:val="decimal"/>
      <w:pStyle w:val="Kop2"/>
      <w:lvlText w:val="%1."/>
      <w:lvlJc w:val="left"/>
      <w:pPr>
        <w:ind w:left="720" w:hanging="360"/>
      </w:pPr>
    </w:lvl>
    <w:lvl w:ilvl="1" w:tplc="D2C42D4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7752">
    <w:abstractNumId w:val="41"/>
  </w:num>
  <w:num w:numId="2" w16cid:durableId="536160555">
    <w:abstractNumId w:val="10"/>
  </w:num>
  <w:num w:numId="3" w16cid:durableId="656231286">
    <w:abstractNumId w:val="29"/>
  </w:num>
  <w:num w:numId="4" w16cid:durableId="1927610664">
    <w:abstractNumId w:val="34"/>
  </w:num>
  <w:num w:numId="5" w16cid:durableId="171452637">
    <w:abstractNumId w:val="0"/>
  </w:num>
  <w:num w:numId="6" w16cid:durableId="220484450">
    <w:abstractNumId w:val="17"/>
  </w:num>
  <w:num w:numId="7" w16cid:durableId="45222861">
    <w:abstractNumId w:val="13"/>
  </w:num>
  <w:num w:numId="8" w16cid:durableId="1668629229">
    <w:abstractNumId w:val="1"/>
  </w:num>
  <w:num w:numId="9" w16cid:durableId="1906454198">
    <w:abstractNumId w:val="26"/>
  </w:num>
  <w:num w:numId="10" w16cid:durableId="221909721">
    <w:abstractNumId w:val="14"/>
  </w:num>
  <w:num w:numId="11" w16cid:durableId="347760575">
    <w:abstractNumId w:val="6"/>
  </w:num>
  <w:num w:numId="12" w16cid:durableId="661204608">
    <w:abstractNumId w:val="20"/>
  </w:num>
  <w:num w:numId="13" w16cid:durableId="1539078431">
    <w:abstractNumId w:val="30"/>
  </w:num>
  <w:num w:numId="14" w16cid:durableId="1968389602">
    <w:abstractNumId w:val="36"/>
  </w:num>
  <w:num w:numId="15" w16cid:durableId="1520388165">
    <w:abstractNumId w:val="40"/>
  </w:num>
  <w:num w:numId="16" w16cid:durableId="753549273">
    <w:abstractNumId w:val="11"/>
  </w:num>
  <w:num w:numId="17" w16cid:durableId="1315333138">
    <w:abstractNumId w:val="9"/>
  </w:num>
  <w:num w:numId="18" w16cid:durableId="1526400684">
    <w:abstractNumId w:val="21"/>
  </w:num>
  <w:num w:numId="19" w16cid:durableId="202837474">
    <w:abstractNumId w:val="39"/>
  </w:num>
  <w:num w:numId="20" w16cid:durableId="1221477416">
    <w:abstractNumId w:val="2"/>
  </w:num>
  <w:num w:numId="21" w16cid:durableId="1838878548">
    <w:abstractNumId w:val="25"/>
  </w:num>
  <w:num w:numId="22" w16cid:durableId="1072510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6371166">
    <w:abstractNumId w:val="16"/>
  </w:num>
  <w:num w:numId="24" w16cid:durableId="511267242">
    <w:abstractNumId w:val="7"/>
  </w:num>
  <w:num w:numId="25" w16cid:durableId="530337316">
    <w:abstractNumId w:val="18"/>
  </w:num>
  <w:num w:numId="26" w16cid:durableId="1516572053">
    <w:abstractNumId w:val="42"/>
  </w:num>
  <w:num w:numId="27" w16cid:durableId="1774400185">
    <w:abstractNumId w:val="5"/>
  </w:num>
  <w:num w:numId="28" w16cid:durableId="71894873">
    <w:abstractNumId w:val="22"/>
  </w:num>
  <w:num w:numId="29" w16cid:durableId="1883324299">
    <w:abstractNumId w:val="32"/>
  </w:num>
  <w:num w:numId="30" w16cid:durableId="231082492">
    <w:abstractNumId w:val="24"/>
  </w:num>
  <w:num w:numId="31" w16cid:durableId="614823881">
    <w:abstractNumId w:val="3"/>
  </w:num>
  <w:num w:numId="32" w16cid:durableId="1305626049">
    <w:abstractNumId w:val="35"/>
  </w:num>
  <w:num w:numId="33" w16cid:durableId="842359994">
    <w:abstractNumId w:val="12"/>
  </w:num>
  <w:num w:numId="34" w16cid:durableId="663708458">
    <w:abstractNumId w:val="4"/>
  </w:num>
  <w:num w:numId="35" w16cid:durableId="1549024182">
    <w:abstractNumId w:val="19"/>
  </w:num>
  <w:num w:numId="36" w16cid:durableId="1218935937">
    <w:abstractNumId w:val="38"/>
  </w:num>
  <w:num w:numId="37" w16cid:durableId="2067680860">
    <w:abstractNumId w:val="8"/>
  </w:num>
  <w:num w:numId="38" w16cid:durableId="1695299351">
    <w:abstractNumId w:val="15"/>
  </w:num>
  <w:num w:numId="39" w16cid:durableId="1789084884">
    <w:abstractNumId w:val="37"/>
  </w:num>
  <w:num w:numId="40" w16cid:durableId="725110404">
    <w:abstractNumId w:val="28"/>
  </w:num>
  <w:num w:numId="41" w16cid:durableId="1426070141">
    <w:abstractNumId w:val="31"/>
  </w:num>
  <w:num w:numId="42" w16cid:durableId="1960575034">
    <w:abstractNumId w:val="23"/>
  </w:num>
  <w:num w:numId="43" w16cid:durableId="1617712344">
    <w:abstractNumId w:val="27"/>
  </w:num>
  <w:num w:numId="44" w16cid:durableId="730887386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73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AA"/>
    <w:rsid w:val="0000240F"/>
    <w:rsid w:val="000065BF"/>
    <w:rsid w:val="00012357"/>
    <w:rsid w:val="00015951"/>
    <w:rsid w:val="00016930"/>
    <w:rsid w:val="00021F98"/>
    <w:rsid w:val="00030AF9"/>
    <w:rsid w:val="000446A8"/>
    <w:rsid w:val="00050449"/>
    <w:rsid w:val="0005092A"/>
    <w:rsid w:val="00053C42"/>
    <w:rsid w:val="00055EA4"/>
    <w:rsid w:val="0007638F"/>
    <w:rsid w:val="00076BD6"/>
    <w:rsid w:val="00082726"/>
    <w:rsid w:val="00082F12"/>
    <w:rsid w:val="000840B5"/>
    <w:rsid w:val="00085897"/>
    <w:rsid w:val="000917CC"/>
    <w:rsid w:val="000B433C"/>
    <w:rsid w:val="000C1C81"/>
    <w:rsid w:val="000F3757"/>
    <w:rsid w:val="00104B52"/>
    <w:rsid w:val="00104B85"/>
    <w:rsid w:val="001074F7"/>
    <w:rsid w:val="00107EC4"/>
    <w:rsid w:val="00116619"/>
    <w:rsid w:val="00127668"/>
    <w:rsid w:val="001339B2"/>
    <w:rsid w:val="00146A05"/>
    <w:rsid w:val="00147482"/>
    <w:rsid w:val="00147C31"/>
    <w:rsid w:val="0016532B"/>
    <w:rsid w:val="00166FD2"/>
    <w:rsid w:val="00196836"/>
    <w:rsid w:val="001A0F2E"/>
    <w:rsid w:val="001A31C3"/>
    <w:rsid w:val="001B3BD6"/>
    <w:rsid w:val="001B4454"/>
    <w:rsid w:val="001B638A"/>
    <w:rsid w:val="001C4539"/>
    <w:rsid w:val="001E55C4"/>
    <w:rsid w:val="001F0A16"/>
    <w:rsid w:val="001F219A"/>
    <w:rsid w:val="001F2F2C"/>
    <w:rsid w:val="001F77EA"/>
    <w:rsid w:val="001F7D90"/>
    <w:rsid w:val="00212CB2"/>
    <w:rsid w:val="002226F4"/>
    <w:rsid w:val="002227DA"/>
    <w:rsid w:val="00222C0F"/>
    <w:rsid w:val="00225860"/>
    <w:rsid w:val="002335C7"/>
    <w:rsid w:val="00234453"/>
    <w:rsid w:val="00236273"/>
    <w:rsid w:val="00245120"/>
    <w:rsid w:val="00247FC4"/>
    <w:rsid w:val="002719E4"/>
    <w:rsid w:val="00271C3C"/>
    <w:rsid w:val="00277DB7"/>
    <w:rsid w:val="00280CCA"/>
    <w:rsid w:val="00296904"/>
    <w:rsid w:val="002A39F4"/>
    <w:rsid w:val="002B40ED"/>
    <w:rsid w:val="002D248A"/>
    <w:rsid w:val="002D38E0"/>
    <w:rsid w:val="002D56A6"/>
    <w:rsid w:val="002D6BA4"/>
    <w:rsid w:val="002DD829"/>
    <w:rsid w:val="002E14D7"/>
    <w:rsid w:val="002E4AC7"/>
    <w:rsid w:val="002F6A36"/>
    <w:rsid w:val="00303156"/>
    <w:rsid w:val="00305973"/>
    <w:rsid w:val="00324C56"/>
    <w:rsid w:val="00333F7B"/>
    <w:rsid w:val="003526BD"/>
    <w:rsid w:val="00356210"/>
    <w:rsid w:val="0036346C"/>
    <w:rsid w:val="00376BDF"/>
    <w:rsid w:val="00390ADC"/>
    <w:rsid w:val="003A00C7"/>
    <w:rsid w:val="003A1199"/>
    <w:rsid w:val="003A3FD8"/>
    <w:rsid w:val="003B1E8A"/>
    <w:rsid w:val="003B617D"/>
    <w:rsid w:val="003B6241"/>
    <w:rsid w:val="003C01F5"/>
    <w:rsid w:val="003C2751"/>
    <w:rsid w:val="003C3879"/>
    <w:rsid w:val="003D1A03"/>
    <w:rsid w:val="003D7110"/>
    <w:rsid w:val="003E260F"/>
    <w:rsid w:val="003E3287"/>
    <w:rsid w:val="003E3D3D"/>
    <w:rsid w:val="003F41B1"/>
    <w:rsid w:val="0042028F"/>
    <w:rsid w:val="00424122"/>
    <w:rsid w:val="00425006"/>
    <w:rsid w:val="00445163"/>
    <w:rsid w:val="00446335"/>
    <w:rsid w:val="00447922"/>
    <w:rsid w:val="004552DF"/>
    <w:rsid w:val="004774E2"/>
    <w:rsid w:val="0048026C"/>
    <w:rsid w:val="0049512B"/>
    <w:rsid w:val="004B0641"/>
    <w:rsid w:val="004D1DB7"/>
    <w:rsid w:val="004EC994"/>
    <w:rsid w:val="004F264D"/>
    <w:rsid w:val="004F4B36"/>
    <w:rsid w:val="005020F5"/>
    <w:rsid w:val="00506222"/>
    <w:rsid w:val="00523BE3"/>
    <w:rsid w:val="00524CBB"/>
    <w:rsid w:val="00527A0D"/>
    <w:rsid w:val="00531C36"/>
    <w:rsid w:val="005342AB"/>
    <w:rsid w:val="00543EE8"/>
    <w:rsid w:val="005446F9"/>
    <w:rsid w:val="00557AFA"/>
    <w:rsid w:val="005602FA"/>
    <w:rsid w:val="0056234B"/>
    <w:rsid w:val="00567AFB"/>
    <w:rsid w:val="00573F5C"/>
    <w:rsid w:val="005761D1"/>
    <w:rsid w:val="00580B04"/>
    <w:rsid w:val="00583907"/>
    <w:rsid w:val="00592CCE"/>
    <w:rsid w:val="005943ED"/>
    <w:rsid w:val="005C4F14"/>
    <w:rsid w:val="005D2282"/>
    <w:rsid w:val="005D75E8"/>
    <w:rsid w:val="005D7A73"/>
    <w:rsid w:val="005F2A77"/>
    <w:rsid w:val="005F457C"/>
    <w:rsid w:val="006128C8"/>
    <w:rsid w:val="006273FF"/>
    <w:rsid w:val="00632084"/>
    <w:rsid w:val="00632D7A"/>
    <w:rsid w:val="00655958"/>
    <w:rsid w:val="00655D9D"/>
    <w:rsid w:val="0065669B"/>
    <w:rsid w:val="00663DB1"/>
    <w:rsid w:val="00675545"/>
    <w:rsid w:val="006777FF"/>
    <w:rsid w:val="0069191A"/>
    <w:rsid w:val="006953BE"/>
    <w:rsid w:val="00696C5C"/>
    <w:rsid w:val="006B446F"/>
    <w:rsid w:val="006B6A7A"/>
    <w:rsid w:val="006C5955"/>
    <w:rsid w:val="006C5EE1"/>
    <w:rsid w:val="006F7B2F"/>
    <w:rsid w:val="00704888"/>
    <w:rsid w:val="00705D74"/>
    <w:rsid w:val="00723AF1"/>
    <w:rsid w:val="00731BE4"/>
    <w:rsid w:val="00754574"/>
    <w:rsid w:val="00765CE5"/>
    <w:rsid w:val="00770158"/>
    <w:rsid w:val="00777978"/>
    <w:rsid w:val="0079022E"/>
    <w:rsid w:val="007A4602"/>
    <w:rsid w:val="007B2656"/>
    <w:rsid w:val="007B6E21"/>
    <w:rsid w:val="007C51EC"/>
    <w:rsid w:val="007E105C"/>
    <w:rsid w:val="007E1261"/>
    <w:rsid w:val="007E181C"/>
    <w:rsid w:val="007F36FD"/>
    <w:rsid w:val="007F4D8C"/>
    <w:rsid w:val="008039AC"/>
    <w:rsid w:val="0080571D"/>
    <w:rsid w:val="00820068"/>
    <w:rsid w:val="00831C34"/>
    <w:rsid w:val="00853EEA"/>
    <w:rsid w:val="008612B1"/>
    <w:rsid w:val="00864B29"/>
    <w:rsid w:val="00867FF1"/>
    <w:rsid w:val="00872BA4"/>
    <w:rsid w:val="0087679D"/>
    <w:rsid w:val="0088469E"/>
    <w:rsid w:val="0088488D"/>
    <w:rsid w:val="008A3E02"/>
    <w:rsid w:val="008B5763"/>
    <w:rsid w:val="008B6AC7"/>
    <w:rsid w:val="008C2DFB"/>
    <w:rsid w:val="008D23E4"/>
    <w:rsid w:val="008D6CCB"/>
    <w:rsid w:val="008E473D"/>
    <w:rsid w:val="008E58D1"/>
    <w:rsid w:val="008F35A0"/>
    <w:rsid w:val="009122FC"/>
    <w:rsid w:val="0091412A"/>
    <w:rsid w:val="009243F7"/>
    <w:rsid w:val="00930EB2"/>
    <w:rsid w:val="00950250"/>
    <w:rsid w:val="009504FA"/>
    <w:rsid w:val="00956429"/>
    <w:rsid w:val="009569C2"/>
    <w:rsid w:val="00970F54"/>
    <w:rsid w:val="00973C5C"/>
    <w:rsid w:val="00974129"/>
    <w:rsid w:val="00985B5E"/>
    <w:rsid w:val="009874E6"/>
    <w:rsid w:val="009A2487"/>
    <w:rsid w:val="009A700E"/>
    <w:rsid w:val="009B0BDA"/>
    <w:rsid w:val="009C27C0"/>
    <w:rsid w:val="009C29D5"/>
    <w:rsid w:val="009D3280"/>
    <w:rsid w:val="009D7B9E"/>
    <w:rsid w:val="00A012DA"/>
    <w:rsid w:val="00A02122"/>
    <w:rsid w:val="00A0486E"/>
    <w:rsid w:val="00A21C22"/>
    <w:rsid w:val="00A24F26"/>
    <w:rsid w:val="00A252F0"/>
    <w:rsid w:val="00A30ED5"/>
    <w:rsid w:val="00A36AB3"/>
    <w:rsid w:val="00A71822"/>
    <w:rsid w:val="00A72F3E"/>
    <w:rsid w:val="00A95B10"/>
    <w:rsid w:val="00AA33DE"/>
    <w:rsid w:val="00AB3D0D"/>
    <w:rsid w:val="00AB5B9E"/>
    <w:rsid w:val="00AC518B"/>
    <w:rsid w:val="00AC5C66"/>
    <w:rsid w:val="00AD3EC8"/>
    <w:rsid w:val="00AD41B8"/>
    <w:rsid w:val="00AE1F84"/>
    <w:rsid w:val="00AF1E0D"/>
    <w:rsid w:val="00AF1F5F"/>
    <w:rsid w:val="00AF5B59"/>
    <w:rsid w:val="00B10907"/>
    <w:rsid w:val="00B11C97"/>
    <w:rsid w:val="00B23C73"/>
    <w:rsid w:val="00B33B1B"/>
    <w:rsid w:val="00B37B97"/>
    <w:rsid w:val="00B42105"/>
    <w:rsid w:val="00B43642"/>
    <w:rsid w:val="00B569C5"/>
    <w:rsid w:val="00B56A99"/>
    <w:rsid w:val="00B65195"/>
    <w:rsid w:val="00B86646"/>
    <w:rsid w:val="00BA5BA4"/>
    <w:rsid w:val="00BA6167"/>
    <w:rsid w:val="00BA6A09"/>
    <w:rsid w:val="00BB58B9"/>
    <w:rsid w:val="00BC7DF8"/>
    <w:rsid w:val="00BD4EAA"/>
    <w:rsid w:val="00BD5D8B"/>
    <w:rsid w:val="00BF0C6B"/>
    <w:rsid w:val="00BF2E32"/>
    <w:rsid w:val="00C013FC"/>
    <w:rsid w:val="00C2233B"/>
    <w:rsid w:val="00C27485"/>
    <w:rsid w:val="00C34252"/>
    <w:rsid w:val="00C46270"/>
    <w:rsid w:val="00C464E8"/>
    <w:rsid w:val="00C516BD"/>
    <w:rsid w:val="00C602B7"/>
    <w:rsid w:val="00C63CB8"/>
    <w:rsid w:val="00C66A6F"/>
    <w:rsid w:val="00C70301"/>
    <w:rsid w:val="00C7454B"/>
    <w:rsid w:val="00C7619D"/>
    <w:rsid w:val="00C94D68"/>
    <w:rsid w:val="00C9545E"/>
    <w:rsid w:val="00CA6870"/>
    <w:rsid w:val="00CB207F"/>
    <w:rsid w:val="00CB2083"/>
    <w:rsid w:val="00CC591A"/>
    <w:rsid w:val="00CD218D"/>
    <w:rsid w:val="00CD27A4"/>
    <w:rsid w:val="00CF1801"/>
    <w:rsid w:val="00CF5B7C"/>
    <w:rsid w:val="00CF5CA2"/>
    <w:rsid w:val="00D26FCC"/>
    <w:rsid w:val="00D2705E"/>
    <w:rsid w:val="00D5203D"/>
    <w:rsid w:val="00D52A53"/>
    <w:rsid w:val="00D53F9D"/>
    <w:rsid w:val="00D620EC"/>
    <w:rsid w:val="00D720E4"/>
    <w:rsid w:val="00D727C6"/>
    <w:rsid w:val="00D85FE5"/>
    <w:rsid w:val="00DA4F49"/>
    <w:rsid w:val="00DA5E90"/>
    <w:rsid w:val="00DA7750"/>
    <w:rsid w:val="00DA7797"/>
    <w:rsid w:val="00DB12DB"/>
    <w:rsid w:val="00DB57F7"/>
    <w:rsid w:val="00DD2948"/>
    <w:rsid w:val="00DE35CF"/>
    <w:rsid w:val="00DE4764"/>
    <w:rsid w:val="00E03558"/>
    <w:rsid w:val="00E27272"/>
    <w:rsid w:val="00E277EF"/>
    <w:rsid w:val="00E46320"/>
    <w:rsid w:val="00E472A9"/>
    <w:rsid w:val="00E5265E"/>
    <w:rsid w:val="00E549D7"/>
    <w:rsid w:val="00E605CB"/>
    <w:rsid w:val="00E65AE6"/>
    <w:rsid w:val="00E71AB3"/>
    <w:rsid w:val="00E837BE"/>
    <w:rsid w:val="00E84A5E"/>
    <w:rsid w:val="00E85E46"/>
    <w:rsid w:val="00E90ACF"/>
    <w:rsid w:val="00E90B8D"/>
    <w:rsid w:val="00E910B0"/>
    <w:rsid w:val="00E97E55"/>
    <w:rsid w:val="00EA19F0"/>
    <w:rsid w:val="00EA29E9"/>
    <w:rsid w:val="00EA7CE2"/>
    <w:rsid w:val="00EB1184"/>
    <w:rsid w:val="00EB13DA"/>
    <w:rsid w:val="00EB157F"/>
    <w:rsid w:val="00EB612E"/>
    <w:rsid w:val="00EC410B"/>
    <w:rsid w:val="00EC62C1"/>
    <w:rsid w:val="00EC6BF0"/>
    <w:rsid w:val="00EF276C"/>
    <w:rsid w:val="00EF3CDE"/>
    <w:rsid w:val="00F1375C"/>
    <w:rsid w:val="00F2603D"/>
    <w:rsid w:val="00F44D80"/>
    <w:rsid w:val="00F46C14"/>
    <w:rsid w:val="00F47527"/>
    <w:rsid w:val="00F55B5F"/>
    <w:rsid w:val="00F72230"/>
    <w:rsid w:val="00F85FEC"/>
    <w:rsid w:val="00F87A52"/>
    <w:rsid w:val="00F963CD"/>
    <w:rsid w:val="00FA09B6"/>
    <w:rsid w:val="00FB7B41"/>
    <w:rsid w:val="00FC1828"/>
    <w:rsid w:val="00FC1EDC"/>
    <w:rsid w:val="00FE004E"/>
    <w:rsid w:val="00FE167F"/>
    <w:rsid w:val="00FF4076"/>
    <w:rsid w:val="00FF5655"/>
    <w:rsid w:val="00FF5D2A"/>
    <w:rsid w:val="00FF75B4"/>
    <w:rsid w:val="00FF7EE2"/>
    <w:rsid w:val="010308B6"/>
    <w:rsid w:val="0140A0EF"/>
    <w:rsid w:val="0148B435"/>
    <w:rsid w:val="014AE40A"/>
    <w:rsid w:val="01958832"/>
    <w:rsid w:val="01A609D7"/>
    <w:rsid w:val="01C3C348"/>
    <w:rsid w:val="01D708B6"/>
    <w:rsid w:val="01E941E4"/>
    <w:rsid w:val="020BDC98"/>
    <w:rsid w:val="020CC60F"/>
    <w:rsid w:val="02B5940C"/>
    <w:rsid w:val="02CBFF14"/>
    <w:rsid w:val="030EA77F"/>
    <w:rsid w:val="034C771B"/>
    <w:rsid w:val="03866A56"/>
    <w:rsid w:val="03960157"/>
    <w:rsid w:val="039E70E9"/>
    <w:rsid w:val="0482754A"/>
    <w:rsid w:val="052B4D4A"/>
    <w:rsid w:val="05563BA9"/>
    <w:rsid w:val="0572E6DF"/>
    <w:rsid w:val="058E86F6"/>
    <w:rsid w:val="05A811E8"/>
    <w:rsid w:val="05DA139B"/>
    <w:rsid w:val="061AFB62"/>
    <w:rsid w:val="0623FFFD"/>
    <w:rsid w:val="0628E318"/>
    <w:rsid w:val="06410E52"/>
    <w:rsid w:val="06488590"/>
    <w:rsid w:val="0674D1C8"/>
    <w:rsid w:val="0683BAB6"/>
    <w:rsid w:val="073E18E8"/>
    <w:rsid w:val="07954FED"/>
    <w:rsid w:val="0819C6DE"/>
    <w:rsid w:val="08CC5A62"/>
    <w:rsid w:val="09118790"/>
    <w:rsid w:val="09407B8F"/>
    <w:rsid w:val="09BB253F"/>
    <w:rsid w:val="09CA2342"/>
    <w:rsid w:val="09F5290D"/>
    <w:rsid w:val="0A09CD8A"/>
    <w:rsid w:val="0A5FBCCA"/>
    <w:rsid w:val="0A759EC8"/>
    <w:rsid w:val="0AC41D94"/>
    <w:rsid w:val="0ACCAD06"/>
    <w:rsid w:val="0AE9CD43"/>
    <w:rsid w:val="0B30C539"/>
    <w:rsid w:val="0B7954CF"/>
    <w:rsid w:val="0B95554D"/>
    <w:rsid w:val="0CE5D95D"/>
    <w:rsid w:val="0D2CED4B"/>
    <w:rsid w:val="0D36611D"/>
    <w:rsid w:val="0D82F5E3"/>
    <w:rsid w:val="0D8E91C9"/>
    <w:rsid w:val="0D8EAADA"/>
    <w:rsid w:val="0DC16B49"/>
    <w:rsid w:val="0DF7C4EA"/>
    <w:rsid w:val="0E980DCA"/>
    <w:rsid w:val="0EBAD046"/>
    <w:rsid w:val="0EE416AA"/>
    <w:rsid w:val="0F194A2E"/>
    <w:rsid w:val="10802DFB"/>
    <w:rsid w:val="108C4DD8"/>
    <w:rsid w:val="1097D3F0"/>
    <w:rsid w:val="114865DC"/>
    <w:rsid w:val="115512A3"/>
    <w:rsid w:val="1159E06B"/>
    <w:rsid w:val="117E4978"/>
    <w:rsid w:val="11917948"/>
    <w:rsid w:val="11C3E32F"/>
    <w:rsid w:val="12709546"/>
    <w:rsid w:val="13016FF8"/>
    <w:rsid w:val="13059FAF"/>
    <w:rsid w:val="1309DEBF"/>
    <w:rsid w:val="135F3749"/>
    <w:rsid w:val="1368A588"/>
    <w:rsid w:val="1382646A"/>
    <w:rsid w:val="13D142A5"/>
    <w:rsid w:val="13D84CBF"/>
    <w:rsid w:val="143277D4"/>
    <w:rsid w:val="1496AB7E"/>
    <w:rsid w:val="14978912"/>
    <w:rsid w:val="1538EDB6"/>
    <w:rsid w:val="159A3957"/>
    <w:rsid w:val="159E4DDF"/>
    <w:rsid w:val="15FBD5D3"/>
    <w:rsid w:val="163C1BA5"/>
    <w:rsid w:val="1658DAE8"/>
    <w:rsid w:val="1681590B"/>
    <w:rsid w:val="16975452"/>
    <w:rsid w:val="16A7BC37"/>
    <w:rsid w:val="16B4FCC0"/>
    <w:rsid w:val="16C7B001"/>
    <w:rsid w:val="16EB1E64"/>
    <w:rsid w:val="16EFFC27"/>
    <w:rsid w:val="16F42424"/>
    <w:rsid w:val="17256A79"/>
    <w:rsid w:val="17474C74"/>
    <w:rsid w:val="175B841B"/>
    <w:rsid w:val="17BFE875"/>
    <w:rsid w:val="17DD3CE6"/>
    <w:rsid w:val="18609265"/>
    <w:rsid w:val="187E7BEE"/>
    <w:rsid w:val="18849DAB"/>
    <w:rsid w:val="189E9C77"/>
    <w:rsid w:val="191DC954"/>
    <w:rsid w:val="19274D9B"/>
    <w:rsid w:val="1974E133"/>
    <w:rsid w:val="19817C99"/>
    <w:rsid w:val="19D43597"/>
    <w:rsid w:val="19DA1E1E"/>
    <w:rsid w:val="19E07CDF"/>
    <w:rsid w:val="1A19CC2F"/>
    <w:rsid w:val="1A6A03E4"/>
    <w:rsid w:val="1A6D2B75"/>
    <w:rsid w:val="1A7BA0A2"/>
    <w:rsid w:val="1ACCA4DE"/>
    <w:rsid w:val="1B2DD8D6"/>
    <w:rsid w:val="1B5FE8D2"/>
    <w:rsid w:val="1B99D9EB"/>
    <w:rsid w:val="1BE35EA4"/>
    <w:rsid w:val="1C725632"/>
    <w:rsid w:val="1C7A529B"/>
    <w:rsid w:val="1CD8CC8C"/>
    <w:rsid w:val="1D20B357"/>
    <w:rsid w:val="1E0FD8AB"/>
    <w:rsid w:val="1E18FA10"/>
    <w:rsid w:val="1E1FB6AA"/>
    <w:rsid w:val="1E59BBCE"/>
    <w:rsid w:val="1E6967A8"/>
    <w:rsid w:val="1E706A9F"/>
    <w:rsid w:val="1FA8096D"/>
    <w:rsid w:val="1FA96AD0"/>
    <w:rsid w:val="1FCDCE63"/>
    <w:rsid w:val="200C2E74"/>
    <w:rsid w:val="201EBAED"/>
    <w:rsid w:val="206EBF0C"/>
    <w:rsid w:val="20F4688A"/>
    <w:rsid w:val="2133F8A9"/>
    <w:rsid w:val="21633A97"/>
    <w:rsid w:val="21699EC4"/>
    <w:rsid w:val="219756F6"/>
    <w:rsid w:val="219D8D80"/>
    <w:rsid w:val="21B1B646"/>
    <w:rsid w:val="2272398A"/>
    <w:rsid w:val="2295E768"/>
    <w:rsid w:val="22C64491"/>
    <w:rsid w:val="22D459C3"/>
    <w:rsid w:val="22E49A4F"/>
    <w:rsid w:val="232AD89A"/>
    <w:rsid w:val="23369D46"/>
    <w:rsid w:val="23D46E38"/>
    <w:rsid w:val="240126D9"/>
    <w:rsid w:val="2421415D"/>
    <w:rsid w:val="24220587"/>
    <w:rsid w:val="242E73FC"/>
    <w:rsid w:val="2433DD35"/>
    <w:rsid w:val="244A64BE"/>
    <w:rsid w:val="246A131D"/>
    <w:rsid w:val="247B3108"/>
    <w:rsid w:val="247EE0F8"/>
    <w:rsid w:val="24B1786D"/>
    <w:rsid w:val="254F5841"/>
    <w:rsid w:val="256AA1FA"/>
    <w:rsid w:val="25B92BC3"/>
    <w:rsid w:val="25DB2ECF"/>
    <w:rsid w:val="25E66740"/>
    <w:rsid w:val="25EC3845"/>
    <w:rsid w:val="2652C3E2"/>
    <w:rsid w:val="267B5118"/>
    <w:rsid w:val="268003B9"/>
    <w:rsid w:val="26D6707F"/>
    <w:rsid w:val="26F747F7"/>
    <w:rsid w:val="271101F7"/>
    <w:rsid w:val="271C18CC"/>
    <w:rsid w:val="2753524C"/>
    <w:rsid w:val="27BF317E"/>
    <w:rsid w:val="27C98CD4"/>
    <w:rsid w:val="281B2C61"/>
    <w:rsid w:val="28513603"/>
    <w:rsid w:val="28FD92CE"/>
    <w:rsid w:val="299B146A"/>
    <w:rsid w:val="29DA96D8"/>
    <w:rsid w:val="2A6EA0C6"/>
    <w:rsid w:val="2A7F74C0"/>
    <w:rsid w:val="2AC2B456"/>
    <w:rsid w:val="2AECD0BF"/>
    <w:rsid w:val="2B3180FE"/>
    <w:rsid w:val="2B3A1707"/>
    <w:rsid w:val="2B9E9D43"/>
    <w:rsid w:val="2BC5407B"/>
    <w:rsid w:val="2BF77555"/>
    <w:rsid w:val="2C09B080"/>
    <w:rsid w:val="2C2AEF1B"/>
    <w:rsid w:val="2D53A6B0"/>
    <w:rsid w:val="2D9D4055"/>
    <w:rsid w:val="2DB99C37"/>
    <w:rsid w:val="2DC4E38D"/>
    <w:rsid w:val="2DC8EDDA"/>
    <w:rsid w:val="2DE89FF1"/>
    <w:rsid w:val="2E4D9F8D"/>
    <w:rsid w:val="2F3910B6"/>
    <w:rsid w:val="2F8D2B88"/>
    <w:rsid w:val="2FA4DA71"/>
    <w:rsid w:val="2FBBE18F"/>
    <w:rsid w:val="2FDDFBB2"/>
    <w:rsid w:val="300717AB"/>
    <w:rsid w:val="30A57C02"/>
    <w:rsid w:val="30B6E8AD"/>
    <w:rsid w:val="30EE26AC"/>
    <w:rsid w:val="30F37F2E"/>
    <w:rsid w:val="3149763A"/>
    <w:rsid w:val="315C97A1"/>
    <w:rsid w:val="31753581"/>
    <w:rsid w:val="31B971F8"/>
    <w:rsid w:val="32153A04"/>
    <w:rsid w:val="321D8825"/>
    <w:rsid w:val="32205B5F"/>
    <w:rsid w:val="322BD6DF"/>
    <w:rsid w:val="3267E5F3"/>
    <w:rsid w:val="32829549"/>
    <w:rsid w:val="329F5382"/>
    <w:rsid w:val="3364A330"/>
    <w:rsid w:val="339B5B57"/>
    <w:rsid w:val="339F5C2B"/>
    <w:rsid w:val="33DF0A90"/>
    <w:rsid w:val="33F172BD"/>
    <w:rsid w:val="3450789D"/>
    <w:rsid w:val="3463865C"/>
    <w:rsid w:val="3468C485"/>
    <w:rsid w:val="34C239E0"/>
    <w:rsid w:val="34EF2BBF"/>
    <w:rsid w:val="350DD3B5"/>
    <w:rsid w:val="35862A44"/>
    <w:rsid w:val="3591FDE6"/>
    <w:rsid w:val="35953FC5"/>
    <w:rsid w:val="35BEBDCE"/>
    <w:rsid w:val="35FA6DC5"/>
    <w:rsid w:val="3683366C"/>
    <w:rsid w:val="3694AA83"/>
    <w:rsid w:val="36A0FD9C"/>
    <w:rsid w:val="36A455B9"/>
    <w:rsid w:val="36F33D1A"/>
    <w:rsid w:val="373E1E78"/>
    <w:rsid w:val="37507504"/>
    <w:rsid w:val="37631099"/>
    <w:rsid w:val="379D4028"/>
    <w:rsid w:val="37A3B18A"/>
    <w:rsid w:val="380BDEE3"/>
    <w:rsid w:val="382B7DB4"/>
    <w:rsid w:val="3832133A"/>
    <w:rsid w:val="384F1C16"/>
    <w:rsid w:val="386237DD"/>
    <w:rsid w:val="38927FAF"/>
    <w:rsid w:val="38B5C23E"/>
    <w:rsid w:val="38E08BFA"/>
    <w:rsid w:val="392FC151"/>
    <w:rsid w:val="3A12913C"/>
    <w:rsid w:val="3A148590"/>
    <w:rsid w:val="3A1F599D"/>
    <w:rsid w:val="3A55D01F"/>
    <w:rsid w:val="3A68E372"/>
    <w:rsid w:val="3A70FD0E"/>
    <w:rsid w:val="3A765730"/>
    <w:rsid w:val="3A838307"/>
    <w:rsid w:val="3AD50AE5"/>
    <w:rsid w:val="3AE233DB"/>
    <w:rsid w:val="3B0176F7"/>
    <w:rsid w:val="3B13418F"/>
    <w:rsid w:val="3B6908AD"/>
    <w:rsid w:val="3B925193"/>
    <w:rsid w:val="3C0CCD6F"/>
    <w:rsid w:val="3C233F35"/>
    <w:rsid w:val="3C2F69AE"/>
    <w:rsid w:val="3C963E7B"/>
    <w:rsid w:val="3C9D7F7F"/>
    <w:rsid w:val="3CAEDA26"/>
    <w:rsid w:val="3D8D70E1"/>
    <w:rsid w:val="3D9C2EE9"/>
    <w:rsid w:val="3DD6F33E"/>
    <w:rsid w:val="3E304053"/>
    <w:rsid w:val="3E54EB9B"/>
    <w:rsid w:val="3EAE83A8"/>
    <w:rsid w:val="3EEDF76C"/>
    <w:rsid w:val="3F7A0507"/>
    <w:rsid w:val="40169352"/>
    <w:rsid w:val="40966625"/>
    <w:rsid w:val="40F3BBB5"/>
    <w:rsid w:val="4164F5F6"/>
    <w:rsid w:val="41B3427E"/>
    <w:rsid w:val="41C3B5E6"/>
    <w:rsid w:val="41DA529C"/>
    <w:rsid w:val="41FA1C4B"/>
    <w:rsid w:val="42190065"/>
    <w:rsid w:val="421AED4D"/>
    <w:rsid w:val="43065536"/>
    <w:rsid w:val="430BD012"/>
    <w:rsid w:val="4347D5ED"/>
    <w:rsid w:val="43575DC0"/>
    <w:rsid w:val="43A091F1"/>
    <w:rsid w:val="43ED326C"/>
    <w:rsid w:val="440EBF89"/>
    <w:rsid w:val="4423F64D"/>
    <w:rsid w:val="447907F5"/>
    <w:rsid w:val="44D783AA"/>
    <w:rsid w:val="45575678"/>
    <w:rsid w:val="457C9659"/>
    <w:rsid w:val="45B18EDA"/>
    <w:rsid w:val="45E97DE7"/>
    <w:rsid w:val="460B977C"/>
    <w:rsid w:val="47065C05"/>
    <w:rsid w:val="4728CEA4"/>
    <w:rsid w:val="474BCF07"/>
    <w:rsid w:val="48459467"/>
    <w:rsid w:val="48475F0E"/>
    <w:rsid w:val="489AB406"/>
    <w:rsid w:val="48A337A6"/>
    <w:rsid w:val="48D95DD4"/>
    <w:rsid w:val="48DB417B"/>
    <w:rsid w:val="4909AB8B"/>
    <w:rsid w:val="490FE617"/>
    <w:rsid w:val="497CD96A"/>
    <w:rsid w:val="49DD55AD"/>
    <w:rsid w:val="4A0AB6FC"/>
    <w:rsid w:val="4A3F7CAC"/>
    <w:rsid w:val="4AC6EF25"/>
    <w:rsid w:val="4B4E8B0A"/>
    <w:rsid w:val="4BB3225E"/>
    <w:rsid w:val="4C20F209"/>
    <w:rsid w:val="4D16B42C"/>
    <w:rsid w:val="4D4E32CB"/>
    <w:rsid w:val="4D93BEC0"/>
    <w:rsid w:val="4DA0BC40"/>
    <w:rsid w:val="4DC84868"/>
    <w:rsid w:val="4F24B294"/>
    <w:rsid w:val="4F58EFDD"/>
    <w:rsid w:val="4F805A45"/>
    <w:rsid w:val="4FA8B309"/>
    <w:rsid w:val="4FEF179E"/>
    <w:rsid w:val="4FF43BC8"/>
    <w:rsid w:val="4FFB803B"/>
    <w:rsid w:val="505675CD"/>
    <w:rsid w:val="50663E2F"/>
    <w:rsid w:val="50B4F7AE"/>
    <w:rsid w:val="513E4684"/>
    <w:rsid w:val="5221D87A"/>
    <w:rsid w:val="52550ECE"/>
    <w:rsid w:val="52727D75"/>
    <w:rsid w:val="52E79815"/>
    <w:rsid w:val="5301562E"/>
    <w:rsid w:val="5365C4CC"/>
    <w:rsid w:val="537EEAED"/>
    <w:rsid w:val="53C9C40C"/>
    <w:rsid w:val="53CB24D4"/>
    <w:rsid w:val="54AD03BB"/>
    <w:rsid w:val="54BA2D36"/>
    <w:rsid w:val="54C39D33"/>
    <w:rsid w:val="54DCB8F4"/>
    <w:rsid w:val="54EAEF4D"/>
    <w:rsid w:val="550C1F77"/>
    <w:rsid w:val="55242BF8"/>
    <w:rsid w:val="552A2265"/>
    <w:rsid w:val="553C5335"/>
    <w:rsid w:val="55434EDF"/>
    <w:rsid w:val="55513A62"/>
    <w:rsid w:val="5575EDBE"/>
    <w:rsid w:val="55CE724B"/>
    <w:rsid w:val="561C7C84"/>
    <w:rsid w:val="5645C6D7"/>
    <w:rsid w:val="564BA4CE"/>
    <w:rsid w:val="56A46E15"/>
    <w:rsid w:val="56B2C4E3"/>
    <w:rsid w:val="57045DBD"/>
    <w:rsid w:val="572659D2"/>
    <w:rsid w:val="57352025"/>
    <w:rsid w:val="576ECC19"/>
    <w:rsid w:val="577062D3"/>
    <w:rsid w:val="5809985D"/>
    <w:rsid w:val="5852F680"/>
    <w:rsid w:val="58C1E349"/>
    <w:rsid w:val="58F1D365"/>
    <w:rsid w:val="5935E819"/>
    <w:rsid w:val="5982F509"/>
    <w:rsid w:val="59C2446A"/>
    <w:rsid w:val="59F3AD29"/>
    <w:rsid w:val="5A4D3898"/>
    <w:rsid w:val="5A5DEAD7"/>
    <w:rsid w:val="5C03F00E"/>
    <w:rsid w:val="5C1C4C27"/>
    <w:rsid w:val="5C5D401D"/>
    <w:rsid w:val="5CBE631A"/>
    <w:rsid w:val="5D12133F"/>
    <w:rsid w:val="5D53065C"/>
    <w:rsid w:val="5D74FADC"/>
    <w:rsid w:val="5DB96F4F"/>
    <w:rsid w:val="5DC0D3B8"/>
    <w:rsid w:val="5E6265AE"/>
    <w:rsid w:val="5ED3606F"/>
    <w:rsid w:val="5EFF5177"/>
    <w:rsid w:val="5F145D96"/>
    <w:rsid w:val="5F8483D1"/>
    <w:rsid w:val="5FD30FDB"/>
    <w:rsid w:val="60131BD3"/>
    <w:rsid w:val="6035D51E"/>
    <w:rsid w:val="6039CBDB"/>
    <w:rsid w:val="6083875F"/>
    <w:rsid w:val="608C0409"/>
    <w:rsid w:val="61161586"/>
    <w:rsid w:val="61429511"/>
    <w:rsid w:val="618CD442"/>
    <w:rsid w:val="61B36D7C"/>
    <w:rsid w:val="62158A5A"/>
    <w:rsid w:val="62569704"/>
    <w:rsid w:val="62A22209"/>
    <w:rsid w:val="62BD3F08"/>
    <w:rsid w:val="62D446AC"/>
    <w:rsid w:val="62D500DC"/>
    <w:rsid w:val="6303E366"/>
    <w:rsid w:val="634F527A"/>
    <w:rsid w:val="6444703D"/>
    <w:rsid w:val="64AE1DA6"/>
    <w:rsid w:val="650B0F2D"/>
    <w:rsid w:val="65FEED1C"/>
    <w:rsid w:val="6631D6A1"/>
    <w:rsid w:val="66C27F65"/>
    <w:rsid w:val="6756B7A9"/>
    <w:rsid w:val="676F538F"/>
    <w:rsid w:val="67F2A2BD"/>
    <w:rsid w:val="68206CB5"/>
    <w:rsid w:val="6867540E"/>
    <w:rsid w:val="689CCE59"/>
    <w:rsid w:val="68B6C025"/>
    <w:rsid w:val="68D11F06"/>
    <w:rsid w:val="693FA894"/>
    <w:rsid w:val="69CE0B77"/>
    <w:rsid w:val="6A47EB20"/>
    <w:rsid w:val="6A87F5C3"/>
    <w:rsid w:val="6A8C64AE"/>
    <w:rsid w:val="6AC89612"/>
    <w:rsid w:val="6B057B55"/>
    <w:rsid w:val="6B27C059"/>
    <w:rsid w:val="6BE5158D"/>
    <w:rsid w:val="6C37354E"/>
    <w:rsid w:val="6C614AAD"/>
    <w:rsid w:val="6C7D04F3"/>
    <w:rsid w:val="6C9C989C"/>
    <w:rsid w:val="6CB297C6"/>
    <w:rsid w:val="6CD09964"/>
    <w:rsid w:val="6CD6297A"/>
    <w:rsid w:val="6CDADE0A"/>
    <w:rsid w:val="6D46A26F"/>
    <w:rsid w:val="6E5F867C"/>
    <w:rsid w:val="6E981702"/>
    <w:rsid w:val="6ECE6D10"/>
    <w:rsid w:val="6F1A9685"/>
    <w:rsid w:val="6F6C0096"/>
    <w:rsid w:val="6F7F24C4"/>
    <w:rsid w:val="6F8BA770"/>
    <w:rsid w:val="6FCB8219"/>
    <w:rsid w:val="6FDF3A1A"/>
    <w:rsid w:val="70456A85"/>
    <w:rsid w:val="707E2B90"/>
    <w:rsid w:val="70B5BE55"/>
    <w:rsid w:val="70E0B337"/>
    <w:rsid w:val="70E46025"/>
    <w:rsid w:val="710C4741"/>
    <w:rsid w:val="71F1E7EA"/>
    <w:rsid w:val="72745820"/>
    <w:rsid w:val="72954CA4"/>
    <w:rsid w:val="72D31C4D"/>
    <w:rsid w:val="735572DB"/>
    <w:rsid w:val="735A1BA0"/>
    <w:rsid w:val="73BC67B5"/>
    <w:rsid w:val="73E25250"/>
    <w:rsid w:val="73E84C2F"/>
    <w:rsid w:val="73F01397"/>
    <w:rsid w:val="7429121E"/>
    <w:rsid w:val="744BFA1D"/>
    <w:rsid w:val="74A41DB5"/>
    <w:rsid w:val="74E3FAC1"/>
    <w:rsid w:val="750D6447"/>
    <w:rsid w:val="7543899B"/>
    <w:rsid w:val="756EB4BD"/>
    <w:rsid w:val="758BE3F8"/>
    <w:rsid w:val="7596841E"/>
    <w:rsid w:val="760D3688"/>
    <w:rsid w:val="76504741"/>
    <w:rsid w:val="76743373"/>
    <w:rsid w:val="76ADC9A0"/>
    <w:rsid w:val="76BA3642"/>
    <w:rsid w:val="76D873A8"/>
    <w:rsid w:val="77555F06"/>
    <w:rsid w:val="779A42D1"/>
    <w:rsid w:val="77AD4DBB"/>
    <w:rsid w:val="77C22A64"/>
    <w:rsid w:val="77F46FDA"/>
    <w:rsid w:val="78155DD5"/>
    <w:rsid w:val="789E0133"/>
    <w:rsid w:val="78A9336E"/>
    <w:rsid w:val="78FD102A"/>
    <w:rsid w:val="790A187A"/>
    <w:rsid w:val="79342C73"/>
    <w:rsid w:val="79349C53"/>
    <w:rsid w:val="7940AC18"/>
    <w:rsid w:val="79AAC25B"/>
    <w:rsid w:val="79C53A69"/>
    <w:rsid w:val="79F04DEE"/>
    <w:rsid w:val="7A0BA94A"/>
    <w:rsid w:val="7AD26A61"/>
    <w:rsid w:val="7AFCE2E3"/>
    <w:rsid w:val="7B0FF0FA"/>
    <w:rsid w:val="7BBB8705"/>
    <w:rsid w:val="7D586C74"/>
    <w:rsid w:val="7D92C8E6"/>
    <w:rsid w:val="7DDABDDC"/>
    <w:rsid w:val="7E10C7F8"/>
    <w:rsid w:val="7E386286"/>
    <w:rsid w:val="7E39F9A4"/>
    <w:rsid w:val="7E6A97BB"/>
    <w:rsid w:val="7E7435D9"/>
    <w:rsid w:val="7E9AFA8F"/>
    <w:rsid w:val="7EC71EC0"/>
    <w:rsid w:val="7F320E0C"/>
    <w:rsid w:val="7F76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D027A"/>
  <w15:docId w15:val="{4D3B2876-6DD1-42F7-8472-594F6352E0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50250"/>
  </w:style>
  <w:style w:type="paragraph" w:styleId="Kop1">
    <w:name w:val="heading 1"/>
    <w:basedOn w:val="Standaard"/>
    <w:next w:val="Standaard"/>
    <w:link w:val="Kop1Char"/>
    <w:uiPriority w:val="9"/>
    <w:qFormat/>
    <w:rsid w:val="00592CC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2CCE"/>
    <w:pPr>
      <w:keepNext/>
      <w:keepLines/>
      <w:numPr>
        <w:numId w:val="26"/>
      </w:numPr>
      <w:spacing w:before="40" w:after="0"/>
      <w:ind w:left="426" w:hanging="426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D4E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Geenafstand">
    <w:name w:val="No Spacing"/>
    <w:uiPriority w:val="1"/>
    <w:qFormat/>
    <w:rsid w:val="0091412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342AB"/>
    <w:pPr>
      <w:ind w:left="720"/>
      <w:contextualSpacing/>
    </w:pPr>
  </w:style>
  <w:style w:type="paragraph" w:styleId="xmsonormal" w:customStyle="1">
    <w:name w:val="x_msonormal"/>
    <w:basedOn w:val="Standaard"/>
    <w:rsid w:val="00247F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Tabelraster">
    <w:name w:val="Table Grid"/>
    <w:basedOn w:val="Standaardtabel"/>
    <w:uiPriority w:val="59"/>
    <w:rsid w:val="002A39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Kop1Char" w:customStyle="1">
    <w:name w:val="Kop 1 Char"/>
    <w:basedOn w:val="Standaardalinea-lettertype"/>
    <w:link w:val="Kop1"/>
    <w:uiPriority w:val="9"/>
    <w:rsid w:val="00592CCE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592CCE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36346C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36346C"/>
  </w:style>
  <w:style w:type="paragraph" w:styleId="Voettekst">
    <w:name w:val="footer"/>
    <w:basedOn w:val="Standaard"/>
    <w:link w:val="VoettekstChar"/>
    <w:uiPriority w:val="99"/>
    <w:unhideWhenUsed/>
    <w:rsid w:val="0036346C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36346C"/>
  </w:style>
  <w:style w:type="paragraph" w:styleId="Ballontekst">
    <w:name w:val="Balloon Text"/>
    <w:basedOn w:val="Standaard"/>
    <w:link w:val="BallontekstChar"/>
    <w:uiPriority w:val="99"/>
    <w:semiHidden/>
    <w:unhideWhenUsed/>
    <w:rsid w:val="00A3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A30ED5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Standaard"/>
    <w:rsid w:val="008200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Standaardalinea-lettertype"/>
    <w:rsid w:val="00820068"/>
  </w:style>
  <w:style w:type="character" w:styleId="eop" w:customStyle="1">
    <w:name w:val="eop"/>
    <w:basedOn w:val="Standaardalinea-lettertype"/>
    <w:rsid w:val="00820068"/>
  </w:style>
  <w:style w:type="character" w:styleId="contextualspellingandgrammarerror" w:customStyle="1">
    <w:name w:val="contextualspellingandgrammarerror"/>
    <w:basedOn w:val="Standaardalinea-lettertype"/>
    <w:rsid w:val="00C516BD"/>
  </w:style>
  <w:style w:type="character" w:styleId="spellingerror" w:customStyle="1">
    <w:name w:val="spellingerror"/>
    <w:basedOn w:val="Standaardalinea-lettertype"/>
    <w:rsid w:val="00C51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9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56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4936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8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53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785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1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48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1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04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cid:image001.jpg@01D2F76C.E16580A0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3BE473EF7FC348930F9986B811A5B2" ma:contentTypeVersion="12" ma:contentTypeDescription="Een nieuw document maken." ma:contentTypeScope="" ma:versionID="b856fdbdb76e7c43371d514edb9bcc2b">
  <xsd:schema xmlns:xsd="http://www.w3.org/2001/XMLSchema" xmlns:xs="http://www.w3.org/2001/XMLSchema" xmlns:p="http://schemas.microsoft.com/office/2006/metadata/properties" xmlns:ns2="ba6641e1-4f78-4c4d-8544-5e16f9ec9ac8" xmlns:ns3="437fc132-cfd4-439a-aa58-b0a07195d743" targetNamespace="http://schemas.microsoft.com/office/2006/metadata/properties" ma:root="true" ma:fieldsID="c5284b352fd60623a3fb509638d5f37b" ns2:_="" ns3:_="">
    <xsd:import namespace="ba6641e1-4f78-4c4d-8544-5e16f9ec9ac8"/>
    <xsd:import namespace="437fc132-cfd4-439a-aa58-b0a07195d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641e1-4f78-4c4d-8544-5e16f9ec9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c132-cfd4-439a-aa58-b0a07195d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5C90-2344-4A7A-A1B1-0E740E877562}"/>
</file>

<file path=customXml/itemProps2.xml><?xml version="1.0" encoding="utf-8"?>
<ds:datastoreItem xmlns:ds="http://schemas.openxmlformats.org/officeDocument/2006/customXml" ds:itemID="{12A85E21-8209-4600-8109-604FBFB14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A29DC8-5D8E-455B-BB34-E623D9247D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Heutink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Aukje van Dommelen</dc:creator>
  <keywords/>
  <lastModifiedBy>Aukje van Dommelen</lastModifiedBy>
  <revision>69</revision>
  <lastPrinted>2020-06-02T13:11:00.0000000Z</lastPrinted>
  <dcterms:created xsi:type="dcterms:W3CDTF">2023-03-16T09:32:00.0000000Z</dcterms:created>
  <dcterms:modified xsi:type="dcterms:W3CDTF">2025-10-30T09:54:39.5257667Z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0x0101006A3BE473EF7FC348930F9986B811A5B2</vt:lpwstr>
  </property>
</Properties>
</file>