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3C259" w14:textId="77777777" w:rsidR="00C46270" w:rsidRPr="00BD5D8B" w:rsidRDefault="002A39F4" w:rsidP="0091412A">
      <w:pPr>
        <w:pStyle w:val="Geenafstand"/>
        <w:rPr>
          <w:b/>
          <w:sz w:val="32"/>
          <w:szCs w:val="32"/>
          <w:u w:val="single"/>
        </w:rPr>
      </w:pPr>
      <w:r>
        <w:rPr>
          <w:rFonts w:ascii="Calibri" w:hAnsi="Calibri" w:cs="Calibri"/>
          <w:noProof/>
          <w:color w:val="1F497D"/>
        </w:rPr>
        <w:drawing>
          <wp:anchor distT="0" distB="0" distL="114300" distR="114300" simplePos="0" relativeHeight="251658240" behindDoc="1" locked="0" layoutInCell="1" allowOverlap="1" wp14:anchorId="529D0F57" wp14:editId="6E6256AB">
            <wp:simplePos x="0" y="0"/>
            <wp:positionH relativeFrom="margin">
              <wp:align>right</wp:align>
            </wp:positionH>
            <wp:positionV relativeFrom="paragraph">
              <wp:posOffset>-407422</wp:posOffset>
            </wp:positionV>
            <wp:extent cx="1776095" cy="707390"/>
            <wp:effectExtent l="0" t="0" r="0" b="0"/>
            <wp:wrapNone/>
            <wp:docPr id="1" name="Afbeelding 1" descr="logo De Rank Helmo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logo De Rank Helmond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6095" cy="7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D2282">
        <w:rPr>
          <w:b/>
          <w:sz w:val="32"/>
          <w:szCs w:val="32"/>
          <w:u w:val="single"/>
        </w:rPr>
        <w:t>Agenda M</w:t>
      </w:r>
      <w:r w:rsidR="00333F7B">
        <w:rPr>
          <w:b/>
          <w:sz w:val="32"/>
          <w:szCs w:val="32"/>
          <w:u w:val="single"/>
        </w:rPr>
        <w:t>R</w:t>
      </w:r>
    </w:p>
    <w:p w14:paraId="65F38501" w14:textId="77777777" w:rsidR="00C46270" w:rsidRDefault="00C46270" w:rsidP="0091412A">
      <w:pPr>
        <w:pStyle w:val="Geenafstand"/>
      </w:pPr>
      <w:r>
        <w:t> </w:t>
      </w:r>
    </w:p>
    <w:p w14:paraId="4A426BCD" w14:textId="1E3908B9" w:rsidR="00C46270" w:rsidRPr="005C4F14" w:rsidRDefault="0091412A" w:rsidP="41FA1C4B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2127" w:hanging="2127"/>
        <w:rPr>
          <w:sz w:val="24"/>
          <w:szCs w:val="24"/>
        </w:rPr>
      </w:pPr>
      <w:r w:rsidRPr="41FA1C4B">
        <w:rPr>
          <w:sz w:val="24"/>
          <w:szCs w:val="24"/>
        </w:rPr>
        <w:t xml:space="preserve">Schooljaar: </w:t>
      </w:r>
      <w:r>
        <w:tab/>
      </w:r>
      <w:r w:rsidR="002B40ED" w:rsidRPr="41FA1C4B">
        <w:rPr>
          <w:sz w:val="24"/>
          <w:szCs w:val="24"/>
        </w:rPr>
        <w:t>202</w:t>
      </w:r>
      <w:r w:rsidR="12709546" w:rsidRPr="41FA1C4B">
        <w:rPr>
          <w:sz w:val="24"/>
          <w:szCs w:val="24"/>
        </w:rPr>
        <w:t>5</w:t>
      </w:r>
      <w:r w:rsidR="002B40ED" w:rsidRPr="41FA1C4B">
        <w:rPr>
          <w:sz w:val="24"/>
          <w:szCs w:val="24"/>
        </w:rPr>
        <w:t>-202</w:t>
      </w:r>
      <w:r w:rsidR="034C771B" w:rsidRPr="41FA1C4B">
        <w:rPr>
          <w:sz w:val="24"/>
          <w:szCs w:val="24"/>
        </w:rPr>
        <w:t>6</w:t>
      </w:r>
    </w:p>
    <w:p w14:paraId="712E7BA6" w14:textId="11025CD0" w:rsidR="00C46270" w:rsidRPr="0087679D" w:rsidRDefault="005F2A77" w:rsidP="553340A6">
      <w:pPr>
        <w:pStyle w:val="Geenafstan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  <w:bar w:val="single" w:sz="4" w:color="000000"/>
        </w:pBdr>
        <w:ind w:left="2127" w:hanging="2127"/>
        <w:rPr>
          <w:sz w:val="24"/>
          <w:szCs w:val="24"/>
        </w:rPr>
      </w:pPr>
      <w:r w:rsidRPr="553340A6">
        <w:rPr>
          <w:sz w:val="24"/>
          <w:szCs w:val="24"/>
        </w:rPr>
        <w:t xml:space="preserve">Vergadering: </w:t>
      </w:r>
      <w:r>
        <w:tab/>
      </w:r>
      <w:r w:rsidR="39C5E9D0" w:rsidRPr="553340A6">
        <w:rPr>
          <w:sz w:val="24"/>
          <w:szCs w:val="24"/>
        </w:rPr>
        <w:t>4</w:t>
      </w:r>
    </w:p>
    <w:p w14:paraId="1F4A89E4" w14:textId="5BBF4A40" w:rsidR="00C46270" w:rsidRPr="006C5EE1" w:rsidRDefault="00C46270" w:rsidP="553340A6">
      <w:pPr>
        <w:pStyle w:val="Geenafstan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  <w:bar w:val="single" w:sz="4" w:color="000000"/>
        </w:pBdr>
        <w:ind w:left="2127" w:hanging="2127"/>
        <w:rPr>
          <w:sz w:val="24"/>
          <w:szCs w:val="24"/>
        </w:rPr>
      </w:pPr>
      <w:proofErr w:type="gramStart"/>
      <w:r w:rsidRPr="553340A6">
        <w:rPr>
          <w:sz w:val="24"/>
          <w:szCs w:val="24"/>
        </w:rPr>
        <w:t xml:space="preserve">Datum:   </w:t>
      </w:r>
      <w:proofErr w:type="gramEnd"/>
      <w:r>
        <w:tab/>
      </w:r>
      <w:r w:rsidR="75325D63" w:rsidRPr="553340A6">
        <w:rPr>
          <w:sz w:val="24"/>
          <w:szCs w:val="24"/>
        </w:rPr>
        <w:t>maandag</w:t>
      </w:r>
      <w:r w:rsidR="7D92C8E6" w:rsidRPr="553340A6">
        <w:rPr>
          <w:sz w:val="24"/>
          <w:szCs w:val="24"/>
        </w:rPr>
        <w:t xml:space="preserve"> </w:t>
      </w:r>
      <w:r w:rsidR="75325D63" w:rsidRPr="553340A6">
        <w:rPr>
          <w:sz w:val="24"/>
          <w:szCs w:val="24"/>
        </w:rPr>
        <w:t xml:space="preserve">2 maart 2026 </w:t>
      </w:r>
    </w:p>
    <w:p w14:paraId="0998A99A" w14:textId="77777777" w:rsidR="00C46270" w:rsidRPr="005C4F14" w:rsidRDefault="00C46270" w:rsidP="002A39F4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2127" w:hanging="2127"/>
        <w:rPr>
          <w:sz w:val="24"/>
          <w:szCs w:val="24"/>
        </w:rPr>
      </w:pPr>
      <w:proofErr w:type="gramStart"/>
      <w:r w:rsidRPr="0087679D">
        <w:rPr>
          <w:sz w:val="24"/>
          <w:szCs w:val="24"/>
        </w:rPr>
        <w:t xml:space="preserve">Plaats:   </w:t>
      </w:r>
      <w:proofErr w:type="gramEnd"/>
      <w:r w:rsidR="00FF5D2A" w:rsidRPr="0087679D">
        <w:rPr>
          <w:sz w:val="24"/>
          <w:szCs w:val="24"/>
        </w:rPr>
        <w:tab/>
        <w:t>T</w:t>
      </w:r>
      <w:r w:rsidR="0091412A" w:rsidRPr="0087679D">
        <w:rPr>
          <w:sz w:val="24"/>
          <w:szCs w:val="24"/>
        </w:rPr>
        <w:t>eamkamer Koekoekstraat</w:t>
      </w:r>
    </w:p>
    <w:p w14:paraId="40AF2E25" w14:textId="75D9D7D3" w:rsidR="0091412A" w:rsidRPr="002A39F4" w:rsidRDefault="002A39F4" w:rsidP="1A3DA30D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2127" w:hanging="2127"/>
        <w:rPr>
          <w:sz w:val="24"/>
          <w:szCs w:val="24"/>
        </w:rPr>
      </w:pPr>
      <w:proofErr w:type="gramStart"/>
      <w:r w:rsidRPr="1A3DA30D">
        <w:rPr>
          <w:sz w:val="24"/>
          <w:szCs w:val="24"/>
        </w:rPr>
        <w:t>Oudergeleding:  </w:t>
      </w:r>
      <w:r>
        <w:tab/>
      </w:r>
      <w:proofErr w:type="gramEnd"/>
      <w:r w:rsidR="7FD92903" w:rsidRPr="1A3DA30D">
        <w:rPr>
          <w:sz w:val="24"/>
          <w:szCs w:val="24"/>
        </w:rPr>
        <w:t>Stefanie Hurmans, Mimount Ezzerfani</w:t>
      </w:r>
    </w:p>
    <w:p w14:paraId="1B8A19EF" w14:textId="1CEF385B" w:rsidR="00C46270" w:rsidRPr="005C4F14" w:rsidRDefault="002A39F4" w:rsidP="1A3DA30D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2127" w:hanging="2127"/>
        <w:rPr>
          <w:sz w:val="24"/>
          <w:szCs w:val="24"/>
        </w:rPr>
      </w:pPr>
      <w:r w:rsidRPr="1A3DA30D">
        <w:rPr>
          <w:sz w:val="24"/>
          <w:szCs w:val="24"/>
        </w:rPr>
        <w:t>Personeelsgeleding:</w:t>
      </w:r>
      <w:r>
        <w:tab/>
      </w:r>
      <w:r w:rsidR="60C40102" w:rsidRPr="1A3DA30D">
        <w:rPr>
          <w:sz w:val="24"/>
          <w:szCs w:val="24"/>
        </w:rPr>
        <w:t xml:space="preserve">Wendy Janssen, Marieke van de Ven, Ellen van Riemsdijk, Aukje van Dommelen </w:t>
      </w:r>
      <w:r>
        <w:tab/>
      </w:r>
    </w:p>
    <w:p w14:paraId="1C11AD29" w14:textId="7B8E2635" w:rsidR="00C46270" w:rsidRDefault="006C5EE1" w:rsidP="1A3DA30D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2127" w:hanging="2127"/>
        <w:rPr>
          <w:sz w:val="24"/>
          <w:szCs w:val="24"/>
        </w:rPr>
      </w:pPr>
      <w:proofErr w:type="gramStart"/>
      <w:r w:rsidRPr="1A3DA30D">
        <w:rPr>
          <w:sz w:val="24"/>
          <w:szCs w:val="24"/>
        </w:rPr>
        <w:t>D</w:t>
      </w:r>
      <w:r w:rsidR="002A39F4" w:rsidRPr="1A3DA30D">
        <w:rPr>
          <w:sz w:val="24"/>
          <w:szCs w:val="24"/>
        </w:rPr>
        <w:t>irectie</w:t>
      </w:r>
      <w:r w:rsidR="00C46270" w:rsidRPr="1A3DA30D">
        <w:rPr>
          <w:sz w:val="24"/>
          <w:szCs w:val="24"/>
        </w:rPr>
        <w:t>:  </w:t>
      </w:r>
      <w:r>
        <w:tab/>
      </w:r>
      <w:proofErr w:type="gramEnd"/>
      <w:r w:rsidR="1707B53D" w:rsidRPr="1A3DA30D">
        <w:rPr>
          <w:sz w:val="24"/>
          <w:szCs w:val="24"/>
        </w:rPr>
        <w:t xml:space="preserve">Manny Liebregt </w:t>
      </w:r>
    </w:p>
    <w:p w14:paraId="6D2CAE5F" w14:textId="77777777" w:rsidR="006C5EE1" w:rsidRPr="005C4F14" w:rsidRDefault="006C5EE1" w:rsidP="002A39F4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2127" w:hanging="2127"/>
        <w:rPr>
          <w:sz w:val="24"/>
          <w:szCs w:val="24"/>
        </w:rPr>
      </w:pPr>
      <w:r>
        <w:rPr>
          <w:sz w:val="24"/>
          <w:szCs w:val="24"/>
        </w:rPr>
        <w:t xml:space="preserve">Raad van Toezicht: </w:t>
      </w:r>
      <w:r>
        <w:rPr>
          <w:sz w:val="24"/>
          <w:szCs w:val="24"/>
        </w:rPr>
        <w:tab/>
      </w:r>
    </w:p>
    <w:p w14:paraId="69395C32" w14:textId="6C38FDE1" w:rsidR="00592CCE" w:rsidRDefault="00592CCE" w:rsidP="246A131D">
      <w:pPr>
        <w:pStyle w:val="Kop1"/>
      </w:pPr>
      <w:r>
        <w:t>Agendapunten</w:t>
      </w:r>
    </w:p>
    <w:p w14:paraId="04052217" w14:textId="50BCCAF7" w:rsidR="00C46270" w:rsidRPr="005C4F14" w:rsidRDefault="00C46270" w:rsidP="00247FC4">
      <w:pPr>
        <w:pStyle w:val="Geenafstand"/>
        <w:ind w:firstLine="45"/>
        <w:rPr>
          <w:sz w:val="24"/>
          <w:szCs w:val="24"/>
        </w:rPr>
      </w:pPr>
    </w:p>
    <w:p w14:paraId="7DB705E8" w14:textId="7F6C1645" w:rsidR="00731BE4" w:rsidRDefault="618CD442" w:rsidP="3AE233DB">
      <w:pPr>
        <w:pStyle w:val="Kop2"/>
      </w:pPr>
      <w:r>
        <w:t>Opening</w:t>
      </w:r>
      <w:r w:rsidR="6CD6297A">
        <w:t xml:space="preserve"> </w:t>
      </w:r>
    </w:p>
    <w:p w14:paraId="2FA319AF" w14:textId="67B11EC3" w:rsidR="1A3DA30D" w:rsidRDefault="1A3DA30D" w:rsidP="1A3DA30D">
      <w:r>
        <w:br/>
      </w:r>
      <w:r w:rsidR="2A6C78F9">
        <w:t xml:space="preserve">Bernadett is afgemeld. </w:t>
      </w:r>
    </w:p>
    <w:p w14:paraId="554C9D27" w14:textId="42AF4D7A" w:rsidR="50663E2F" w:rsidRDefault="329F5382" w:rsidP="45575678">
      <w:pPr>
        <w:pStyle w:val="Lijstalinea"/>
        <w:numPr>
          <w:ilvl w:val="0"/>
          <w:numId w:val="11"/>
        </w:numPr>
      </w:pPr>
      <w:r>
        <w:t xml:space="preserve">Vaststellen notulen vergadering </w:t>
      </w:r>
      <w:r w:rsidR="164EF0D8">
        <w:t>3</w:t>
      </w:r>
    </w:p>
    <w:p w14:paraId="21E61606" w14:textId="26459BD2" w:rsidR="229A3580" w:rsidRDefault="229A3580" w:rsidP="1A3DA30D">
      <w:r w:rsidRPr="1A3DA30D">
        <w:t xml:space="preserve">Er was geen notulen gemaakt die in Teams stond. Heel kort nu de punten beschreven en die zaken die we hebben goedgekeurd. </w:t>
      </w:r>
    </w:p>
    <w:p w14:paraId="1DA3D405" w14:textId="74B9F451" w:rsidR="78431C94" w:rsidRDefault="78431C94" w:rsidP="553340A6">
      <w:pPr>
        <w:pStyle w:val="Lijstalinea"/>
        <w:numPr>
          <w:ilvl w:val="0"/>
          <w:numId w:val="11"/>
        </w:numPr>
      </w:pPr>
      <w:r>
        <w:t>Vaststellen jaarverslag mr 2025</w:t>
      </w:r>
    </w:p>
    <w:p w14:paraId="501CE2F3" w14:textId="719C3F35" w:rsidR="26A8124E" w:rsidRDefault="26A8124E" w:rsidP="1A3DA30D">
      <w:r>
        <w:t xml:space="preserve">Is goedgekeurd. </w:t>
      </w:r>
    </w:p>
    <w:p w14:paraId="12105E41" w14:textId="10833999" w:rsidR="70DA3F66" w:rsidRDefault="70DA3F66" w:rsidP="553340A6">
      <w:pPr>
        <w:pStyle w:val="Lijstalinea"/>
        <w:numPr>
          <w:ilvl w:val="0"/>
          <w:numId w:val="11"/>
        </w:numPr>
      </w:pPr>
      <w:r>
        <w:t>Rooster aftreden bekijken en stappenplan uitzetten</w:t>
      </w:r>
    </w:p>
    <w:p w14:paraId="7C1FBA77" w14:textId="6285A048" w:rsidR="70DA3F66" w:rsidRDefault="20A73538" w:rsidP="1A3DA30D">
      <w:r>
        <w:t>Oudergeleding</w:t>
      </w:r>
    </w:p>
    <w:p w14:paraId="19EC35B1" w14:textId="74D3080E" w:rsidR="70DA3F66" w:rsidRDefault="20A73538" w:rsidP="1A3DA30D">
      <w:r>
        <w:t xml:space="preserve">2 personen binnen de oudergeleding stoppen. Hier moet nieuwe aanwas komen. We starten eerst met een </w:t>
      </w:r>
      <w:r w:rsidR="75CA85FE">
        <w:t>oproep</w:t>
      </w:r>
      <w:r>
        <w:t xml:space="preserve"> via de infobrief.</w:t>
      </w:r>
      <w:r w:rsidR="33168556">
        <w:t xml:space="preserve"> Mocht dit niets opleveren, dan gaan we ouders rechtstreeks vragen</w:t>
      </w:r>
      <w:r w:rsidR="2E8710EE">
        <w:t xml:space="preserve"> of via de groepsleerkrachten</w:t>
      </w:r>
      <w:r w:rsidR="33168556">
        <w:t>.</w:t>
      </w:r>
      <w:r>
        <w:t xml:space="preserve"> </w:t>
      </w:r>
      <w:r w:rsidR="70DA3F66">
        <w:t xml:space="preserve"> </w:t>
      </w:r>
    </w:p>
    <w:p w14:paraId="75AE9219" w14:textId="7A90B045" w:rsidR="7CC918E5" w:rsidRDefault="7CC918E5" w:rsidP="1A3DA30D">
      <w:r>
        <w:t>Personeelsgeleding</w:t>
      </w:r>
    </w:p>
    <w:p w14:paraId="35BE8A75" w14:textId="36C751D2" w:rsidR="7CC918E5" w:rsidRDefault="7CC918E5" w:rsidP="1A3DA30D">
      <w:r>
        <w:t>1 persoon binnen de personeelsgeleding is aftredend</w:t>
      </w:r>
      <w:r w:rsidR="07A113B7">
        <w:t xml:space="preserve"> en eventueel </w:t>
      </w:r>
      <w:r>
        <w:t xml:space="preserve">herkiesbaar met ingang van het nieuwe schooljaar. </w:t>
      </w:r>
      <w:r w:rsidR="4B9AD3B4">
        <w:t xml:space="preserve">Dit wachten we af voordat we andere stappen gaan ondernemen betreft de oudergeleding. </w:t>
      </w:r>
    </w:p>
    <w:p w14:paraId="4306F60A" w14:textId="74BBE8E9" w:rsidR="1A3DA30D" w:rsidRDefault="1A3DA30D" w:rsidP="1A3DA30D"/>
    <w:p w14:paraId="326295CC" w14:textId="10D13095" w:rsidR="1A3DA30D" w:rsidRDefault="1A3DA30D" w:rsidP="1A3DA30D"/>
    <w:p w14:paraId="0AA8D068" w14:textId="773CDD16" w:rsidR="1A3DA30D" w:rsidRDefault="1A3DA30D" w:rsidP="1A3DA30D"/>
    <w:p w14:paraId="258F985D" w14:textId="6119F91F" w:rsidR="299B146A" w:rsidRDefault="299B146A" w:rsidP="3A148590">
      <w:pPr>
        <w:pStyle w:val="Kop2"/>
      </w:pPr>
      <w:r>
        <w:lastRenderedPageBreak/>
        <w:t>Binnengekomen stukken</w:t>
      </w:r>
      <w:r w:rsidR="43A091F1">
        <w:t xml:space="preserve"> (staan in Teams) </w:t>
      </w:r>
    </w:p>
    <w:p w14:paraId="5C9A09AD" w14:textId="2B4A249D" w:rsidR="6ECE6D10" w:rsidRDefault="0CF46AFD" w:rsidP="45575678">
      <w:pPr>
        <w:pStyle w:val="Lijstalinea"/>
        <w:numPr>
          <w:ilvl w:val="0"/>
          <w:numId w:val="7"/>
        </w:numPr>
      </w:pPr>
      <w:r>
        <w:t xml:space="preserve">Jaarverslag </w:t>
      </w:r>
      <w:proofErr w:type="spellStart"/>
      <w:r>
        <w:t>mr</w:t>
      </w:r>
      <w:proofErr w:type="spellEnd"/>
      <w:r>
        <w:t xml:space="preserve"> 2025 </w:t>
      </w:r>
    </w:p>
    <w:p w14:paraId="27DA1732" w14:textId="6C272E4F" w:rsidR="553C5335" w:rsidRDefault="1A19CC2F" w:rsidP="254F5841">
      <w:pPr>
        <w:pStyle w:val="Kop2"/>
      </w:pPr>
      <w:r>
        <w:t xml:space="preserve">Diverse onderwerpen </w:t>
      </w:r>
      <w:r w:rsidR="00835F53">
        <w:t>met</w:t>
      </w:r>
      <w:r>
        <w:t xml:space="preserve"> directie </w:t>
      </w:r>
      <w:r w:rsidR="676F538F">
        <w:t>(</w:t>
      </w:r>
      <w:r w:rsidR="13016FF8">
        <w:t>19</w:t>
      </w:r>
      <w:r w:rsidR="59F3AD29">
        <w:t>.</w:t>
      </w:r>
      <w:r w:rsidR="70456A85">
        <w:t xml:space="preserve">30 </w:t>
      </w:r>
      <w:r w:rsidR="61B36D7C">
        <w:t>uur)</w:t>
      </w:r>
    </w:p>
    <w:p w14:paraId="4591326B" w14:textId="51905B5C" w:rsidR="009F6101" w:rsidRDefault="009F6101" w:rsidP="009F6101">
      <w:pPr>
        <w:pStyle w:val="Kop3"/>
      </w:pPr>
      <w:r>
        <w:t>Mededelingen</w:t>
      </w:r>
      <w:r w:rsidR="00F32867">
        <w:t xml:space="preserve"> (20 min.)</w:t>
      </w:r>
    </w:p>
    <w:p w14:paraId="01C24ACB" w14:textId="3B3B7527" w:rsidR="009F6101" w:rsidRDefault="009F6101" w:rsidP="009F6101">
      <w:pPr>
        <w:pStyle w:val="Lijstalinea"/>
        <w:numPr>
          <w:ilvl w:val="0"/>
          <w:numId w:val="1"/>
        </w:numPr>
        <w:rPr>
          <w:rFonts w:ascii="Calibri" w:eastAsia="Calibri" w:hAnsi="Calibri" w:cs="Calibri"/>
          <w:color w:val="000000" w:themeColor="text1"/>
        </w:rPr>
      </w:pPr>
      <w:r w:rsidRPr="1A3DA30D">
        <w:rPr>
          <w:rFonts w:ascii="Calibri" w:eastAsia="Calibri" w:hAnsi="Calibri" w:cs="Calibri"/>
          <w:color w:val="000000" w:themeColor="text1"/>
        </w:rPr>
        <w:t>Inspectiebezoek op 26 maart (kunnen er ouders bij aanwezig zijn?)</w:t>
      </w:r>
      <w:r w:rsidR="00835F53" w:rsidRPr="1A3DA30D">
        <w:rPr>
          <w:rFonts w:ascii="Calibri" w:eastAsia="Calibri" w:hAnsi="Calibri" w:cs="Calibri"/>
          <w:color w:val="000000" w:themeColor="text1"/>
        </w:rPr>
        <w:t>.</w:t>
      </w:r>
      <w:r w:rsidR="55E54C80" w:rsidRPr="1A3DA30D">
        <w:rPr>
          <w:rFonts w:ascii="Calibri" w:eastAsia="Calibri" w:hAnsi="Calibri" w:cs="Calibri"/>
          <w:color w:val="000000" w:themeColor="text1"/>
        </w:rPr>
        <w:t xml:space="preserve"> </w:t>
      </w:r>
    </w:p>
    <w:p w14:paraId="3BED5F52" w14:textId="066C897B" w:rsidR="009F6101" w:rsidRDefault="55E54C80" w:rsidP="1A3DA30D">
      <w:pPr>
        <w:rPr>
          <w:rFonts w:ascii="Calibri" w:eastAsia="Calibri" w:hAnsi="Calibri" w:cs="Calibri"/>
          <w:color w:val="000000" w:themeColor="text1"/>
        </w:rPr>
      </w:pPr>
      <w:r w:rsidRPr="1A3DA30D">
        <w:rPr>
          <w:rFonts w:ascii="Calibri" w:eastAsia="Calibri" w:hAnsi="Calibri" w:cs="Calibri"/>
          <w:color w:val="000000" w:themeColor="text1"/>
        </w:rPr>
        <w:t xml:space="preserve">Stefanie en Mimount kunnen niet. We vragen Bernadett nog. </w:t>
      </w:r>
      <w:r w:rsidR="153A296A" w:rsidRPr="1A3DA30D">
        <w:rPr>
          <w:rFonts w:ascii="Calibri" w:eastAsia="Calibri" w:hAnsi="Calibri" w:cs="Calibri"/>
          <w:color w:val="000000" w:themeColor="text1"/>
        </w:rPr>
        <w:t xml:space="preserve">Zij kan helaas ook niet. Er zullen dus geen ouders aanwezig zijn bij het gesprek. </w:t>
      </w:r>
    </w:p>
    <w:p w14:paraId="786D8FA2" w14:textId="4A47D3D2" w:rsidR="00835F53" w:rsidRDefault="00835F53" w:rsidP="00835F53">
      <w:pPr>
        <w:pStyle w:val="Lijstalinea"/>
        <w:numPr>
          <w:ilvl w:val="0"/>
          <w:numId w:val="1"/>
        </w:numPr>
        <w:rPr>
          <w:rFonts w:ascii="Calibri" w:eastAsia="Calibri" w:hAnsi="Calibri" w:cs="Calibri"/>
          <w:color w:val="000000" w:themeColor="text1"/>
        </w:rPr>
      </w:pPr>
      <w:r w:rsidRPr="1A3DA30D">
        <w:rPr>
          <w:rFonts w:ascii="Calibri" w:eastAsia="Calibri" w:hAnsi="Calibri" w:cs="Calibri"/>
          <w:color w:val="000000" w:themeColor="text1"/>
        </w:rPr>
        <w:t xml:space="preserve">Doorgaande lijn vanuit </w:t>
      </w:r>
      <w:r w:rsidR="00FA4348" w:rsidRPr="1A3DA30D">
        <w:rPr>
          <w:rFonts w:ascii="Calibri" w:eastAsia="Calibri" w:hAnsi="Calibri" w:cs="Calibri"/>
          <w:color w:val="000000" w:themeColor="text1"/>
        </w:rPr>
        <w:t>het peuteraanbod</w:t>
      </w:r>
      <w:r w:rsidRPr="1A3DA30D">
        <w:rPr>
          <w:rFonts w:ascii="Calibri" w:eastAsia="Calibri" w:hAnsi="Calibri" w:cs="Calibri"/>
          <w:color w:val="000000" w:themeColor="text1"/>
        </w:rPr>
        <w:t xml:space="preserve"> (Spring): op 12 maart staat er een afspraak met het bestuur van Spring.</w:t>
      </w:r>
    </w:p>
    <w:p w14:paraId="14AA99D8" w14:textId="0E84B7F4" w:rsidR="68C3B766" w:rsidRDefault="68C3B766" w:rsidP="1A3DA30D">
      <w:pPr>
        <w:rPr>
          <w:rFonts w:ascii="Calibri" w:eastAsia="Calibri" w:hAnsi="Calibri" w:cs="Calibri"/>
          <w:color w:val="000000" w:themeColor="text1"/>
        </w:rPr>
      </w:pPr>
      <w:r w:rsidRPr="1A3DA30D">
        <w:rPr>
          <w:rFonts w:ascii="Calibri" w:eastAsia="Calibri" w:hAnsi="Calibri" w:cs="Calibri"/>
          <w:color w:val="000000" w:themeColor="text1"/>
        </w:rPr>
        <w:t xml:space="preserve">Het loopt nog niet zoals we graag zouden zien dat het zou lopen. Hopelijk is de afspraak met het bestuur van Spring hier een mooie eertse stap in. </w:t>
      </w:r>
    </w:p>
    <w:p w14:paraId="2B70450C" w14:textId="2DC1A4A5" w:rsidR="00835F53" w:rsidRDefault="00FA4348" w:rsidP="00835F53">
      <w:pPr>
        <w:pStyle w:val="Lijstalinea"/>
        <w:numPr>
          <w:ilvl w:val="0"/>
          <w:numId w:val="1"/>
        </w:numPr>
        <w:rPr>
          <w:rFonts w:ascii="Calibri" w:eastAsia="Calibri" w:hAnsi="Calibri" w:cs="Calibri"/>
          <w:color w:val="000000" w:themeColor="text1"/>
        </w:rPr>
      </w:pPr>
      <w:r w:rsidRPr="1A3DA30D">
        <w:rPr>
          <w:rFonts w:ascii="Calibri" w:eastAsia="Calibri" w:hAnsi="Calibri" w:cs="Calibri"/>
          <w:color w:val="000000" w:themeColor="text1"/>
        </w:rPr>
        <w:t>Huisvestingstraject: HEVO.</w:t>
      </w:r>
    </w:p>
    <w:p w14:paraId="22B7C88D" w14:textId="4DF50465" w:rsidR="3924EDE7" w:rsidRDefault="3924EDE7" w:rsidP="1A3DA30D">
      <w:pPr>
        <w:rPr>
          <w:rFonts w:ascii="Calibri" w:eastAsia="Calibri" w:hAnsi="Calibri" w:cs="Calibri"/>
          <w:color w:val="000000" w:themeColor="text1"/>
        </w:rPr>
      </w:pPr>
      <w:r w:rsidRPr="1A3DA30D">
        <w:rPr>
          <w:rFonts w:ascii="Calibri" w:eastAsia="Calibri" w:hAnsi="Calibri" w:cs="Calibri"/>
          <w:color w:val="000000" w:themeColor="text1"/>
        </w:rPr>
        <w:t>Als er een nieuwe basisschool in Helmond gebouwd gaat worden, dan moet het een IKC</w:t>
      </w:r>
      <w:r w:rsidR="00EC0D55">
        <w:rPr>
          <w:rFonts w:ascii="Calibri" w:eastAsia="Calibri" w:hAnsi="Calibri" w:cs="Calibri"/>
          <w:color w:val="000000" w:themeColor="text1"/>
        </w:rPr>
        <w:t xml:space="preserve"> worden en waar mogelijk en nodig een </w:t>
      </w:r>
      <w:r w:rsidR="53E5439C" w:rsidRPr="1A3DA30D">
        <w:rPr>
          <w:rFonts w:ascii="Calibri" w:eastAsia="Calibri" w:hAnsi="Calibri" w:cs="Calibri"/>
          <w:color w:val="000000" w:themeColor="text1"/>
        </w:rPr>
        <w:t>Multi Functionele Accommodatie</w:t>
      </w:r>
      <w:r w:rsidR="00EC0D55">
        <w:rPr>
          <w:rFonts w:ascii="Calibri" w:eastAsia="Calibri" w:hAnsi="Calibri" w:cs="Calibri"/>
          <w:color w:val="000000" w:themeColor="text1"/>
        </w:rPr>
        <w:t xml:space="preserve"> (MFA)</w:t>
      </w:r>
      <w:r w:rsidRPr="1A3DA30D">
        <w:rPr>
          <w:rFonts w:ascii="Calibri" w:eastAsia="Calibri" w:hAnsi="Calibri" w:cs="Calibri"/>
          <w:color w:val="000000" w:themeColor="text1"/>
        </w:rPr>
        <w:t xml:space="preserve">. </w:t>
      </w:r>
      <w:r w:rsidR="50E7B7EA" w:rsidRPr="1A3DA30D">
        <w:rPr>
          <w:rFonts w:ascii="Calibri" w:eastAsia="Calibri" w:hAnsi="Calibri" w:cs="Calibri"/>
          <w:color w:val="000000" w:themeColor="text1"/>
        </w:rPr>
        <w:t>Er is een nieuwe quickscan gemaakt. HEVO ziet er</w:t>
      </w:r>
      <w:r w:rsidR="7B8DEBD4" w:rsidRPr="1A3DA30D">
        <w:rPr>
          <w:rFonts w:ascii="Calibri" w:eastAsia="Calibri" w:hAnsi="Calibri" w:cs="Calibri"/>
          <w:color w:val="000000" w:themeColor="text1"/>
        </w:rPr>
        <w:t xml:space="preserve"> tot nu toe</w:t>
      </w:r>
      <w:r w:rsidR="50E7B7EA" w:rsidRPr="1A3DA30D">
        <w:rPr>
          <w:rFonts w:ascii="Calibri" w:eastAsia="Calibri" w:hAnsi="Calibri" w:cs="Calibri"/>
          <w:color w:val="000000" w:themeColor="text1"/>
        </w:rPr>
        <w:t xml:space="preserve"> goed uit</w:t>
      </w:r>
      <w:r w:rsidR="3049B648" w:rsidRPr="1A3DA30D">
        <w:rPr>
          <w:rFonts w:ascii="Calibri" w:eastAsia="Calibri" w:hAnsi="Calibri" w:cs="Calibri"/>
          <w:color w:val="000000" w:themeColor="text1"/>
        </w:rPr>
        <w:t xml:space="preserve"> voor onze school</w:t>
      </w:r>
      <w:r w:rsidR="50E7B7EA" w:rsidRPr="1A3DA30D">
        <w:rPr>
          <w:rFonts w:ascii="Calibri" w:eastAsia="Calibri" w:hAnsi="Calibri" w:cs="Calibri"/>
          <w:color w:val="000000" w:themeColor="text1"/>
        </w:rPr>
        <w:t xml:space="preserve">. </w:t>
      </w:r>
    </w:p>
    <w:p w14:paraId="0AD0A6DE" w14:textId="192E7D0C" w:rsidR="00FA4348" w:rsidRDefault="00FA4348" w:rsidP="00835F53">
      <w:pPr>
        <w:pStyle w:val="Lijstalinea"/>
        <w:numPr>
          <w:ilvl w:val="0"/>
          <w:numId w:val="1"/>
        </w:numPr>
        <w:rPr>
          <w:rFonts w:ascii="Calibri" w:eastAsia="Calibri" w:hAnsi="Calibri" w:cs="Calibri"/>
          <w:color w:val="000000" w:themeColor="text1"/>
        </w:rPr>
      </w:pPr>
      <w:r w:rsidRPr="1A3DA30D">
        <w:rPr>
          <w:rFonts w:ascii="Calibri" w:eastAsia="Calibri" w:hAnsi="Calibri" w:cs="Calibri"/>
          <w:color w:val="000000" w:themeColor="text1"/>
        </w:rPr>
        <w:t>Start instroomgroep</w:t>
      </w:r>
      <w:r w:rsidR="000C24A8" w:rsidRPr="1A3DA30D">
        <w:rPr>
          <w:rFonts w:ascii="Calibri" w:eastAsia="Calibri" w:hAnsi="Calibri" w:cs="Calibri"/>
          <w:color w:val="000000" w:themeColor="text1"/>
        </w:rPr>
        <w:t>, voortgang inwerken nieuwe collega’s (11 nieuwe collega’s in 2025).</w:t>
      </w:r>
    </w:p>
    <w:p w14:paraId="2D3145C8" w14:textId="7E3FF803" w:rsidR="1A3DA30D" w:rsidRDefault="1A3DA30D" w:rsidP="1A3DA30D">
      <w:pPr>
        <w:pStyle w:val="Lijstalinea"/>
        <w:rPr>
          <w:rFonts w:ascii="Calibri" w:eastAsia="Calibri" w:hAnsi="Calibri" w:cs="Calibri"/>
          <w:color w:val="000000" w:themeColor="text1"/>
        </w:rPr>
      </w:pPr>
    </w:p>
    <w:p w14:paraId="68BB9C42" w14:textId="77777777" w:rsidR="00970119" w:rsidRDefault="00970119" w:rsidP="00970119">
      <w:pPr>
        <w:pStyle w:val="Lijstalinea"/>
        <w:numPr>
          <w:ilvl w:val="0"/>
          <w:numId w:val="1"/>
        </w:numPr>
        <w:rPr>
          <w:rFonts w:ascii="Calibri" w:eastAsia="Calibri" w:hAnsi="Calibri" w:cs="Calibri"/>
          <w:color w:val="000000" w:themeColor="text1"/>
        </w:rPr>
      </w:pPr>
      <w:r w:rsidRPr="1A3DA30D">
        <w:rPr>
          <w:rFonts w:ascii="Calibri" w:eastAsia="Calibri" w:hAnsi="Calibri" w:cs="Calibri"/>
          <w:color w:val="000000" w:themeColor="text1"/>
        </w:rPr>
        <w:t xml:space="preserve">Stagevergoeding, vanuit onderwijsregio. </w:t>
      </w:r>
    </w:p>
    <w:p w14:paraId="09FE68E0" w14:textId="4B06B1F1" w:rsidR="0AC9D265" w:rsidRDefault="0AC9D265" w:rsidP="1A3DA30D">
      <w:pPr>
        <w:rPr>
          <w:rFonts w:ascii="Calibri" w:eastAsia="Calibri" w:hAnsi="Calibri" w:cs="Calibri"/>
          <w:color w:val="000000" w:themeColor="text1"/>
        </w:rPr>
      </w:pPr>
      <w:r w:rsidRPr="1A3DA30D">
        <w:rPr>
          <w:rFonts w:ascii="Calibri" w:eastAsia="Calibri" w:hAnsi="Calibri" w:cs="Calibri"/>
          <w:color w:val="000000" w:themeColor="text1"/>
        </w:rPr>
        <w:t xml:space="preserve">Voorstel voor de stagevergoeding ligt nu bij de onderwijsregio. Als deze is goedgekeurd </w:t>
      </w:r>
      <w:r w:rsidR="7B7129C6" w:rsidRPr="1A3DA30D">
        <w:rPr>
          <w:rFonts w:ascii="Calibri" w:eastAsia="Calibri" w:hAnsi="Calibri" w:cs="Calibri"/>
          <w:color w:val="000000" w:themeColor="text1"/>
        </w:rPr>
        <w:t xml:space="preserve">gaat dat vanaf volgend schooljaar in. </w:t>
      </w:r>
    </w:p>
    <w:p w14:paraId="3EF8FA20" w14:textId="6516EFF5" w:rsidR="00970119" w:rsidRDefault="00970119" w:rsidP="00970119">
      <w:pPr>
        <w:pStyle w:val="Lijstalinea"/>
        <w:numPr>
          <w:ilvl w:val="0"/>
          <w:numId w:val="1"/>
        </w:numPr>
        <w:rPr>
          <w:rFonts w:ascii="Calibri" w:eastAsia="Calibri" w:hAnsi="Calibri" w:cs="Calibri"/>
          <w:color w:val="000000" w:themeColor="text1"/>
        </w:rPr>
      </w:pPr>
      <w:r w:rsidRPr="1A3DA30D">
        <w:rPr>
          <w:rFonts w:ascii="Calibri" w:eastAsia="Calibri" w:hAnsi="Calibri" w:cs="Calibri"/>
          <w:color w:val="000000" w:themeColor="text1"/>
        </w:rPr>
        <w:t>Leerlingenaantal per 1 februari 2026.</w:t>
      </w:r>
    </w:p>
    <w:p w14:paraId="6593B3EB" w14:textId="29878FDD" w:rsidR="2C967881" w:rsidRDefault="2C967881" w:rsidP="1A3DA30D">
      <w:pPr>
        <w:rPr>
          <w:rFonts w:ascii="Calibri" w:eastAsia="Calibri" w:hAnsi="Calibri" w:cs="Calibri"/>
          <w:color w:val="000000" w:themeColor="text1"/>
        </w:rPr>
      </w:pPr>
      <w:r w:rsidRPr="1A3DA30D">
        <w:rPr>
          <w:rFonts w:ascii="Calibri" w:eastAsia="Calibri" w:hAnsi="Calibri" w:cs="Calibri"/>
          <w:color w:val="000000" w:themeColor="text1"/>
        </w:rPr>
        <w:t xml:space="preserve">We hebben begroot op 346 leerlingen. Er zijn er 457 geteld op 1 februari. </w:t>
      </w:r>
    </w:p>
    <w:p w14:paraId="7D8A2302" w14:textId="1ACB2445" w:rsidR="00970119" w:rsidRPr="009331B5" w:rsidRDefault="00970119" w:rsidP="00970119">
      <w:pPr>
        <w:pStyle w:val="Lijstalinea"/>
        <w:numPr>
          <w:ilvl w:val="0"/>
          <w:numId w:val="1"/>
        </w:numPr>
        <w:rPr>
          <w:rFonts w:ascii="Calibri" w:eastAsia="Calibri" w:hAnsi="Calibri" w:cs="Calibri"/>
          <w:color w:val="000000" w:themeColor="text1"/>
        </w:rPr>
      </w:pPr>
      <w:r w:rsidRPr="009331B5">
        <w:rPr>
          <w:rFonts w:ascii="Calibri" w:eastAsia="Calibri" w:hAnsi="Calibri" w:cs="Calibri"/>
          <w:color w:val="000000" w:themeColor="text1"/>
        </w:rPr>
        <w:t xml:space="preserve">Bespreken resultaten </w:t>
      </w:r>
      <w:proofErr w:type="spellStart"/>
      <w:r w:rsidRPr="009331B5">
        <w:rPr>
          <w:rFonts w:ascii="Calibri" w:eastAsia="Calibri" w:hAnsi="Calibri" w:cs="Calibri"/>
          <w:color w:val="000000" w:themeColor="text1"/>
        </w:rPr>
        <w:t>middenmeting</w:t>
      </w:r>
      <w:proofErr w:type="spellEnd"/>
      <w:r w:rsidR="009331B5" w:rsidRPr="009331B5">
        <w:rPr>
          <w:rFonts w:ascii="Calibri" w:eastAsia="Calibri" w:hAnsi="Calibri" w:cs="Calibri"/>
          <w:color w:val="000000" w:themeColor="text1"/>
        </w:rPr>
        <w:t>:</w:t>
      </w:r>
      <w:r w:rsidRPr="009331B5">
        <w:rPr>
          <w:rFonts w:ascii="Calibri" w:eastAsia="Calibri" w:hAnsi="Calibri" w:cs="Calibri"/>
          <w:color w:val="000000" w:themeColor="text1"/>
        </w:rPr>
        <w:t xml:space="preserve"> kan na 3 maart (dan heeft directie ze besproken met de </w:t>
      </w:r>
      <w:proofErr w:type="gramStart"/>
      <w:r w:rsidRPr="009331B5">
        <w:rPr>
          <w:rFonts w:ascii="Calibri" w:eastAsia="Calibri" w:hAnsi="Calibri" w:cs="Calibri"/>
          <w:color w:val="000000" w:themeColor="text1"/>
        </w:rPr>
        <w:t>KC-</w:t>
      </w:r>
      <w:proofErr w:type="spellStart"/>
      <w:r w:rsidRPr="009331B5">
        <w:rPr>
          <w:rFonts w:ascii="Calibri" w:eastAsia="Calibri" w:hAnsi="Calibri" w:cs="Calibri"/>
          <w:color w:val="000000" w:themeColor="text1"/>
        </w:rPr>
        <w:t>ers</w:t>
      </w:r>
      <w:proofErr w:type="spellEnd"/>
      <w:proofErr w:type="gramEnd"/>
      <w:r w:rsidRPr="009331B5">
        <w:rPr>
          <w:rFonts w:ascii="Calibri" w:eastAsia="Calibri" w:hAnsi="Calibri" w:cs="Calibri"/>
          <w:color w:val="000000" w:themeColor="text1"/>
        </w:rPr>
        <w:t>)</w:t>
      </w:r>
      <w:r w:rsidR="009331B5" w:rsidRPr="009331B5">
        <w:rPr>
          <w:rFonts w:ascii="Calibri" w:eastAsia="Calibri" w:hAnsi="Calibri" w:cs="Calibri"/>
          <w:color w:val="000000" w:themeColor="text1"/>
        </w:rPr>
        <w:t>.</w:t>
      </w:r>
    </w:p>
    <w:p w14:paraId="6C6A569F" w14:textId="566CB61E" w:rsidR="00FA4348" w:rsidRPr="00835F53" w:rsidRDefault="00E46818" w:rsidP="00835F53">
      <w:pPr>
        <w:pStyle w:val="Lijstalinea"/>
        <w:numPr>
          <w:ilvl w:val="0"/>
          <w:numId w:val="1"/>
        </w:num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Risico</w:t>
      </w:r>
      <w:r w:rsidR="001707EF">
        <w:rPr>
          <w:rFonts w:ascii="Calibri" w:eastAsia="Calibri" w:hAnsi="Calibri" w:cs="Calibri"/>
          <w:color w:val="000000" w:themeColor="text1"/>
        </w:rPr>
        <w:t>-</w:t>
      </w:r>
      <w:proofErr w:type="spellStart"/>
      <w:r>
        <w:rPr>
          <w:rFonts w:ascii="Calibri" w:eastAsia="Calibri" w:hAnsi="Calibri" w:cs="Calibri"/>
          <w:color w:val="000000" w:themeColor="text1"/>
        </w:rPr>
        <w:t>Inventaristie</w:t>
      </w:r>
      <w:proofErr w:type="spellEnd"/>
      <w:r>
        <w:rPr>
          <w:rFonts w:ascii="Calibri" w:eastAsia="Calibri" w:hAnsi="Calibri" w:cs="Calibri"/>
          <w:color w:val="000000" w:themeColor="text1"/>
        </w:rPr>
        <w:t xml:space="preserve"> &amp; Evaluatie (RIE)</w:t>
      </w:r>
      <w:r w:rsidR="001707EF">
        <w:rPr>
          <w:rFonts w:ascii="Calibri" w:eastAsia="Calibri" w:hAnsi="Calibri" w:cs="Calibri"/>
          <w:color w:val="000000" w:themeColor="text1"/>
        </w:rPr>
        <w:t xml:space="preserve">, start is gemaakt, </w:t>
      </w:r>
      <w:proofErr w:type="spellStart"/>
      <w:r w:rsidR="00F35331">
        <w:rPr>
          <w:rFonts w:ascii="Calibri" w:eastAsia="Calibri" w:hAnsi="Calibri" w:cs="Calibri"/>
          <w:color w:val="000000" w:themeColor="text1"/>
        </w:rPr>
        <w:t>Saassen</w:t>
      </w:r>
      <w:proofErr w:type="spellEnd"/>
      <w:r w:rsidR="00F35331">
        <w:rPr>
          <w:rFonts w:ascii="Calibri" w:eastAsia="Calibri" w:hAnsi="Calibri" w:cs="Calibri"/>
          <w:color w:val="000000" w:themeColor="text1"/>
        </w:rPr>
        <w:t xml:space="preserve"> ondersteunt, </w:t>
      </w:r>
      <w:r w:rsidR="001707EF">
        <w:rPr>
          <w:rFonts w:ascii="Calibri" w:eastAsia="Calibri" w:hAnsi="Calibri" w:cs="Calibri"/>
          <w:color w:val="000000" w:themeColor="text1"/>
        </w:rPr>
        <w:t>zal in mei-vergadering besproken kunnen worden.</w:t>
      </w:r>
    </w:p>
    <w:p w14:paraId="79E39BB1" w14:textId="1AFF9340" w:rsidR="009F6101" w:rsidRPr="009F6101" w:rsidRDefault="009F6101" w:rsidP="009F6101">
      <w:pPr>
        <w:pStyle w:val="Kop3"/>
      </w:pPr>
      <w:r>
        <w:t>Agendapunten</w:t>
      </w:r>
    </w:p>
    <w:p w14:paraId="4A188A9A" w14:textId="338415DB" w:rsidR="00F32867" w:rsidRDefault="00F32867" w:rsidP="00F32867">
      <w:pPr>
        <w:pStyle w:val="Lijstalinea"/>
        <w:numPr>
          <w:ilvl w:val="0"/>
          <w:numId w:val="1"/>
        </w:numPr>
        <w:rPr>
          <w:rFonts w:ascii="Calibri" w:eastAsia="Calibri" w:hAnsi="Calibri" w:cs="Calibri"/>
          <w:color w:val="000000" w:themeColor="text1"/>
        </w:rPr>
      </w:pPr>
      <w:r w:rsidRPr="1A3DA30D">
        <w:rPr>
          <w:rFonts w:ascii="Calibri" w:eastAsia="Calibri" w:hAnsi="Calibri" w:cs="Calibri"/>
          <w:color w:val="000000" w:themeColor="text1"/>
        </w:rPr>
        <w:t>Eerste aanzet jaarverslag 2025 (15 min)</w:t>
      </w:r>
    </w:p>
    <w:p w14:paraId="4526FB56" w14:textId="4C1BC49F" w:rsidR="15A3150C" w:rsidRDefault="15A3150C" w:rsidP="1A3DA30D">
      <w:pPr>
        <w:rPr>
          <w:rFonts w:ascii="Calibri" w:eastAsia="Calibri" w:hAnsi="Calibri" w:cs="Calibri"/>
          <w:color w:val="000000" w:themeColor="text1"/>
        </w:rPr>
      </w:pPr>
      <w:r w:rsidRPr="1A3DA30D">
        <w:rPr>
          <w:rFonts w:ascii="Calibri" w:eastAsia="Calibri" w:hAnsi="Calibri" w:cs="Calibri"/>
          <w:color w:val="000000" w:themeColor="text1"/>
        </w:rPr>
        <w:t xml:space="preserve">Enkele puntjes zijn aangepast door Manny. Hij gaat het nog aanvullen. Dan stuurt Manny het document nog een keer naar de mr om er goedkeuring voor te vragen. </w:t>
      </w:r>
    </w:p>
    <w:p w14:paraId="6CC7647B" w14:textId="1E7E1F74" w:rsidR="00F32867" w:rsidRDefault="00F32867" w:rsidP="00F32867">
      <w:pPr>
        <w:pStyle w:val="Lijstalinea"/>
        <w:numPr>
          <w:ilvl w:val="0"/>
          <w:numId w:val="1"/>
        </w:numPr>
        <w:rPr>
          <w:rFonts w:ascii="Calibri" w:eastAsia="Calibri" w:hAnsi="Calibri" w:cs="Calibri"/>
          <w:color w:val="000000" w:themeColor="text1"/>
        </w:rPr>
      </w:pPr>
      <w:r w:rsidRPr="1A3DA30D">
        <w:rPr>
          <w:rFonts w:ascii="Calibri" w:eastAsia="Calibri" w:hAnsi="Calibri" w:cs="Calibri"/>
          <w:color w:val="000000" w:themeColor="text1"/>
        </w:rPr>
        <w:t xml:space="preserve">Jaarverslag </w:t>
      </w:r>
      <w:r w:rsidR="008039E1" w:rsidRPr="1A3DA30D">
        <w:rPr>
          <w:rFonts w:ascii="Calibri" w:eastAsia="Calibri" w:hAnsi="Calibri" w:cs="Calibri"/>
          <w:color w:val="000000" w:themeColor="text1"/>
        </w:rPr>
        <w:t>MR</w:t>
      </w:r>
      <w:r w:rsidRPr="1A3DA30D">
        <w:rPr>
          <w:rFonts w:ascii="Calibri" w:eastAsia="Calibri" w:hAnsi="Calibri" w:cs="Calibri"/>
          <w:color w:val="000000" w:themeColor="text1"/>
        </w:rPr>
        <w:t xml:space="preserve"> 2025 (10 min) </w:t>
      </w:r>
    </w:p>
    <w:p w14:paraId="630C2D04" w14:textId="19F75810" w:rsidR="08A33ACE" w:rsidRDefault="08A33ACE" w:rsidP="1A3DA30D">
      <w:pPr>
        <w:rPr>
          <w:rFonts w:ascii="Calibri" w:eastAsia="Calibri" w:hAnsi="Calibri" w:cs="Calibri"/>
          <w:color w:val="000000" w:themeColor="text1"/>
        </w:rPr>
      </w:pPr>
      <w:r w:rsidRPr="1A3DA30D">
        <w:rPr>
          <w:rFonts w:ascii="Calibri" w:eastAsia="Calibri" w:hAnsi="Calibri" w:cs="Calibri"/>
          <w:color w:val="000000" w:themeColor="text1"/>
        </w:rPr>
        <w:t xml:space="preserve">Ie goedgekeurd. Manny haalt dit verslag uit de map van de mr voor in het jaarverslag te zetten. </w:t>
      </w:r>
    </w:p>
    <w:p w14:paraId="5B21889A" w14:textId="7F2059E2" w:rsidR="5A423DF4" w:rsidRDefault="33916395" w:rsidP="553340A6">
      <w:pPr>
        <w:pStyle w:val="Lijstalinea"/>
        <w:numPr>
          <w:ilvl w:val="0"/>
          <w:numId w:val="1"/>
        </w:numPr>
        <w:rPr>
          <w:rFonts w:ascii="Calibri" w:eastAsia="Calibri" w:hAnsi="Calibri" w:cs="Calibri"/>
          <w:color w:val="000000" w:themeColor="text1"/>
        </w:rPr>
      </w:pPr>
      <w:r w:rsidRPr="1A3DA30D">
        <w:rPr>
          <w:rFonts w:ascii="Calibri" w:eastAsia="Calibri" w:hAnsi="Calibri" w:cs="Calibri"/>
          <w:color w:val="000000" w:themeColor="text1"/>
        </w:rPr>
        <w:t xml:space="preserve">Eerste aanzet werkverdelingsplan 2026-2027 + studiedagen </w:t>
      </w:r>
      <w:r w:rsidR="741DD200" w:rsidRPr="1A3DA30D">
        <w:rPr>
          <w:rFonts w:ascii="Calibri" w:eastAsia="Calibri" w:hAnsi="Calibri" w:cs="Calibri"/>
          <w:color w:val="000000" w:themeColor="text1"/>
        </w:rPr>
        <w:t>(</w:t>
      </w:r>
      <w:r w:rsidR="008039E1" w:rsidRPr="1A3DA30D">
        <w:rPr>
          <w:rFonts w:ascii="Calibri" w:eastAsia="Calibri" w:hAnsi="Calibri" w:cs="Calibri"/>
          <w:color w:val="000000" w:themeColor="text1"/>
        </w:rPr>
        <w:t>15</w:t>
      </w:r>
      <w:r w:rsidR="741DD200" w:rsidRPr="1A3DA30D">
        <w:rPr>
          <w:rFonts w:ascii="Calibri" w:eastAsia="Calibri" w:hAnsi="Calibri" w:cs="Calibri"/>
          <w:color w:val="000000" w:themeColor="text1"/>
        </w:rPr>
        <w:t xml:space="preserve"> min</w:t>
      </w:r>
      <w:r w:rsidR="008039E1" w:rsidRPr="1A3DA30D">
        <w:rPr>
          <w:rFonts w:ascii="Calibri" w:eastAsia="Calibri" w:hAnsi="Calibri" w:cs="Calibri"/>
          <w:color w:val="000000" w:themeColor="text1"/>
        </w:rPr>
        <w:t>?</w:t>
      </w:r>
      <w:r w:rsidR="005A5CD4" w:rsidRPr="1A3DA30D">
        <w:rPr>
          <w:rFonts w:ascii="Calibri" w:eastAsia="Calibri" w:hAnsi="Calibri" w:cs="Calibri"/>
          <w:color w:val="000000" w:themeColor="text1"/>
        </w:rPr>
        <w:t>)</w:t>
      </w:r>
    </w:p>
    <w:p w14:paraId="3B63AEDA" w14:textId="3CC859B7" w:rsidR="050A5ACB" w:rsidRDefault="050A5ACB" w:rsidP="1A3DA30D">
      <w:pPr>
        <w:rPr>
          <w:rFonts w:ascii="Calibri" w:eastAsia="Calibri" w:hAnsi="Calibri" w:cs="Calibri"/>
          <w:color w:val="000000" w:themeColor="text1"/>
        </w:rPr>
      </w:pPr>
      <w:r w:rsidRPr="1A3DA30D">
        <w:rPr>
          <w:rFonts w:ascii="Calibri" w:eastAsia="Calibri" w:hAnsi="Calibri" w:cs="Calibri"/>
          <w:color w:val="000000" w:themeColor="text1"/>
        </w:rPr>
        <w:lastRenderedPageBreak/>
        <w:t xml:space="preserve">De data zijn in de mr vergadering goedgekeurd. </w:t>
      </w:r>
      <w:r w:rsidR="4A00685A" w:rsidRPr="1A3DA30D">
        <w:rPr>
          <w:rFonts w:ascii="Calibri" w:eastAsia="Calibri" w:hAnsi="Calibri" w:cs="Calibri"/>
          <w:color w:val="000000" w:themeColor="text1"/>
        </w:rPr>
        <w:t xml:space="preserve">Er staan 2 studiewerkdagen op. De overige studiedagen zullen ook een stukje studiewerkdagen worden (middagen). Dit moeten we als </w:t>
      </w:r>
      <w:r w:rsidR="7600174F" w:rsidRPr="1A3DA30D">
        <w:rPr>
          <w:rFonts w:ascii="Calibri" w:eastAsia="Calibri" w:hAnsi="Calibri" w:cs="Calibri"/>
          <w:color w:val="000000" w:themeColor="text1"/>
        </w:rPr>
        <w:t xml:space="preserve">mr wel goed in de gaten houden. </w:t>
      </w:r>
    </w:p>
    <w:p w14:paraId="6600AB75" w14:textId="2F1621ED" w:rsidR="00F35331" w:rsidRDefault="33916395" w:rsidP="00C168D7">
      <w:pPr>
        <w:pStyle w:val="Lijstalinea"/>
        <w:numPr>
          <w:ilvl w:val="0"/>
          <w:numId w:val="1"/>
        </w:numPr>
        <w:rPr>
          <w:rFonts w:ascii="Calibri" w:eastAsia="Calibri" w:hAnsi="Calibri" w:cs="Calibri"/>
          <w:color w:val="000000" w:themeColor="text1"/>
        </w:rPr>
      </w:pPr>
      <w:r w:rsidRPr="005A5CD4">
        <w:rPr>
          <w:rFonts w:ascii="Calibri" w:eastAsia="Calibri" w:hAnsi="Calibri" w:cs="Calibri"/>
          <w:color w:val="000000" w:themeColor="text1"/>
        </w:rPr>
        <w:t>Eerste aanzet bestuursformatieplan</w:t>
      </w:r>
      <w:r w:rsidR="774F7D32" w:rsidRPr="005A5CD4">
        <w:rPr>
          <w:rFonts w:ascii="Calibri" w:eastAsia="Calibri" w:hAnsi="Calibri" w:cs="Calibri"/>
          <w:color w:val="000000" w:themeColor="text1"/>
        </w:rPr>
        <w:t xml:space="preserve"> (</w:t>
      </w:r>
      <w:r w:rsidR="008039E1">
        <w:rPr>
          <w:rFonts w:ascii="Calibri" w:eastAsia="Calibri" w:hAnsi="Calibri" w:cs="Calibri"/>
          <w:color w:val="000000" w:themeColor="text1"/>
        </w:rPr>
        <w:t>15</w:t>
      </w:r>
      <w:r w:rsidR="774F7D32" w:rsidRPr="005A5CD4">
        <w:rPr>
          <w:rFonts w:ascii="Calibri" w:eastAsia="Calibri" w:hAnsi="Calibri" w:cs="Calibri"/>
          <w:color w:val="000000" w:themeColor="text1"/>
        </w:rPr>
        <w:t xml:space="preserve"> min</w:t>
      </w:r>
      <w:r w:rsidR="008039E1">
        <w:rPr>
          <w:rFonts w:ascii="Calibri" w:eastAsia="Calibri" w:hAnsi="Calibri" w:cs="Calibri"/>
          <w:color w:val="000000" w:themeColor="text1"/>
        </w:rPr>
        <w:t>?</w:t>
      </w:r>
      <w:r w:rsidR="774F7D32" w:rsidRPr="005A5CD4">
        <w:rPr>
          <w:rFonts w:ascii="Calibri" w:eastAsia="Calibri" w:hAnsi="Calibri" w:cs="Calibri"/>
          <w:color w:val="000000" w:themeColor="text1"/>
        </w:rPr>
        <w:t>)</w:t>
      </w:r>
    </w:p>
    <w:p w14:paraId="7C7C4F37" w14:textId="0E78AA05" w:rsidR="005A5CD4" w:rsidRPr="005A5CD4" w:rsidRDefault="0D1F11C2" w:rsidP="005A5CD4">
      <w:pPr>
        <w:rPr>
          <w:rFonts w:ascii="Calibri" w:eastAsia="Calibri" w:hAnsi="Calibri" w:cs="Calibri"/>
          <w:color w:val="000000" w:themeColor="text1"/>
        </w:rPr>
      </w:pPr>
      <w:r w:rsidRPr="1A3DA30D">
        <w:rPr>
          <w:rFonts w:ascii="Calibri" w:eastAsia="Calibri" w:hAnsi="Calibri" w:cs="Calibri"/>
          <w:color w:val="000000" w:themeColor="text1"/>
        </w:rPr>
        <w:t xml:space="preserve">Heel kort doorgelopen. Welke vacatures worden uitgezet </w:t>
      </w:r>
    </w:p>
    <w:p w14:paraId="4E24B2A5" w14:textId="77777777" w:rsidR="00234453" w:rsidRDefault="005D2282" w:rsidP="00234453">
      <w:pPr>
        <w:pStyle w:val="Kop2"/>
      </w:pPr>
      <w:r>
        <w:t>A</w:t>
      </w:r>
      <w:r w:rsidR="00C27485">
        <w:t>ctiepunten</w:t>
      </w:r>
      <w:r w:rsidR="00196836">
        <w:t>lijst</w:t>
      </w:r>
      <w:r>
        <w:t xml:space="preserve"> bespreken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1620"/>
        <w:gridCol w:w="3510"/>
        <w:gridCol w:w="1980"/>
        <w:gridCol w:w="1890"/>
      </w:tblGrid>
      <w:tr w:rsidR="3AC11338" w14:paraId="386E2056" w14:textId="77777777" w:rsidTr="1A3DA30D">
        <w:trPr>
          <w:trHeight w:val="30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F18CF12" w14:textId="6DD73B43" w:rsidR="3AC11338" w:rsidRDefault="3AC11338" w:rsidP="3AC11338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3AC11338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Datum</w:t>
            </w:r>
            <w:r w:rsidRPr="3AC11338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  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33A9BEC" w14:textId="668E18F4" w:rsidR="3AC11338" w:rsidRDefault="3AC11338" w:rsidP="3AC11338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3AC11338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Beschrijving actiepunt</w:t>
            </w:r>
            <w:r w:rsidRPr="3AC11338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 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334A30C" w14:textId="1D68FF68" w:rsidR="3AC11338" w:rsidRDefault="3AC11338" w:rsidP="3AC11338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3AC11338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Actor</w:t>
            </w:r>
            <w:r w:rsidRPr="3AC11338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 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C980866" w14:textId="1F98D63D" w:rsidR="3AC11338" w:rsidRDefault="3AC11338" w:rsidP="3AC11338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3AC11338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Gereed</w:t>
            </w:r>
            <w:r w:rsidRPr="3AC11338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  </w:t>
            </w:r>
          </w:p>
        </w:tc>
      </w:tr>
      <w:tr w:rsidR="3AC11338" w14:paraId="6649793B" w14:textId="77777777" w:rsidTr="1A3DA30D">
        <w:trPr>
          <w:trHeight w:val="30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77500D3" w14:textId="44276DD5" w:rsidR="3AC11338" w:rsidRDefault="3B70714D" w:rsidP="553340A6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1A3DA30D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02-03</w:t>
            </w:r>
            <w:r w:rsidR="206665EB" w:rsidRPr="1A3DA30D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-202</w:t>
            </w:r>
            <w:r w:rsidR="1210831A" w:rsidRPr="1A3DA30D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5F1BFB5" w14:textId="403E49D2" w:rsidR="3AC11338" w:rsidRDefault="2CEADF76" w:rsidP="3AC11338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1A3DA30D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Stukje voor de memo en de infobrief</w:t>
            </w:r>
            <w:r w:rsidR="332FEEBC" w:rsidRPr="1A3DA30D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MET oproep voor nieuwe mensen bij de mr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D501F3C" w14:textId="423D7F8A" w:rsidR="3AC11338" w:rsidRDefault="3AC11338" w:rsidP="3AC11338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3AC11338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Marieke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04C5AA1" w14:textId="1FCA8BD3" w:rsidR="3AC11338" w:rsidRDefault="3F13C0CE" w:rsidP="553340A6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1A3DA30D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Maart </w:t>
            </w:r>
            <w:r w:rsidR="206665EB" w:rsidRPr="1A3DA30D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202</w:t>
            </w:r>
            <w:r w:rsidR="7437FD57" w:rsidRPr="1A3DA30D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6</w:t>
            </w:r>
          </w:p>
        </w:tc>
      </w:tr>
      <w:tr w:rsidR="3AC11338" w14:paraId="2F572EE3" w14:textId="77777777" w:rsidTr="1A3DA30D">
        <w:trPr>
          <w:trHeight w:val="30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D650F94" w14:textId="66D2376C" w:rsidR="3AC11338" w:rsidRDefault="3AC11338" w:rsidP="3AC11338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3AC11338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28-10-2025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5B1210B" w14:textId="2813D0F7" w:rsidR="3AC11338" w:rsidRDefault="3AC11338" w:rsidP="3AC11338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3AC11338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Instemmingsformulier antirookbeleid ondertekenen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7DA4FD3" w14:textId="66D31DB1" w:rsidR="3AC11338" w:rsidRDefault="3AC11338" w:rsidP="3AC11338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3AC11338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Aukje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E216C89" w14:textId="58AED531" w:rsidR="3AC11338" w:rsidRDefault="3AC11338" w:rsidP="3AC11338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3AC11338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September </w:t>
            </w:r>
            <w:r w:rsidRPr="00E16D44">
              <w:rPr>
                <w:rFonts w:ascii="Calibri" w:eastAsia="Calibri" w:hAnsi="Calibri" w:cs="Calibri"/>
                <w:color w:val="000000" w:themeColor="text1"/>
                <w:sz w:val="24"/>
                <w:szCs w:val="24"/>
                <w:highlight w:val="yellow"/>
              </w:rPr>
              <w:t>2026</w:t>
            </w:r>
            <w:r w:rsidRPr="3AC11338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1B2B6B30" w14:textId="243F0747" w:rsidR="0048026C" w:rsidRDefault="0048026C" w:rsidP="3450789D"/>
    <w:p w14:paraId="745CC1E0" w14:textId="3883AB2B" w:rsidR="564BA4CE" w:rsidRDefault="007A4602" w:rsidP="271C18CC">
      <w:pPr>
        <w:pStyle w:val="Kop2"/>
      </w:pPr>
      <w:r>
        <w:t xml:space="preserve">Rondvraag aan Manny </w:t>
      </w:r>
    </w:p>
    <w:p w14:paraId="22A8496E" w14:textId="2C0C5F77" w:rsidR="32205B5F" w:rsidRDefault="32205B5F" w:rsidP="3A765730">
      <w:pPr>
        <w:pStyle w:val="Kop2"/>
        <w:numPr>
          <w:ilvl w:val="0"/>
          <w:numId w:val="0"/>
        </w:numPr>
      </w:pPr>
    </w:p>
    <w:p w14:paraId="78D51B99" w14:textId="5BFA36BD" w:rsidR="3A765730" w:rsidRDefault="3A765730" w:rsidP="3A765730"/>
    <w:p w14:paraId="01662E6C" w14:textId="57E5B97D" w:rsidR="00970F54" w:rsidRPr="00970F54" w:rsidRDefault="00970F54" w:rsidP="00970F54">
      <w:pPr>
        <w:pStyle w:val="Kop2"/>
      </w:pPr>
      <w:r>
        <w:t xml:space="preserve">Afsluiting met MR leden </w:t>
      </w:r>
    </w:p>
    <w:p w14:paraId="1207DDA9" w14:textId="365CF597" w:rsidR="6A8C64AE" w:rsidRDefault="6A8C64AE" w:rsidP="1A3DA30D">
      <w:pPr>
        <w:ind w:left="708"/>
      </w:pPr>
    </w:p>
    <w:sectPr w:rsidR="6A8C64AE" w:rsidSect="00675545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F7A66" w14:textId="77777777" w:rsidR="00023F1F" w:rsidRDefault="00023F1F" w:rsidP="0036346C">
      <w:pPr>
        <w:spacing w:after="0" w:line="240" w:lineRule="auto"/>
      </w:pPr>
      <w:r>
        <w:separator/>
      </w:r>
    </w:p>
  </w:endnote>
  <w:endnote w:type="continuationSeparator" w:id="0">
    <w:p w14:paraId="37970380" w14:textId="77777777" w:rsidR="00023F1F" w:rsidRDefault="00023F1F" w:rsidP="0036346C">
      <w:pPr>
        <w:spacing w:after="0" w:line="240" w:lineRule="auto"/>
      </w:pPr>
      <w:r>
        <w:continuationSeparator/>
      </w:r>
    </w:p>
  </w:endnote>
  <w:endnote w:type="continuationNotice" w:id="1">
    <w:p w14:paraId="17D49159" w14:textId="77777777" w:rsidR="00023F1F" w:rsidRDefault="00023F1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1917315"/>
      <w:docPartObj>
        <w:docPartGallery w:val="Page Numbers (Bottom of Page)"/>
        <w:docPartUnique/>
      </w:docPartObj>
    </w:sdtPr>
    <w:sdtContent>
      <w:p w14:paraId="2320240F" w14:textId="77777777" w:rsidR="0036346C" w:rsidRDefault="0036346C">
        <w:pPr>
          <w:pStyle w:val="Voetteks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1C043BAA" wp14:editId="6971A380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2" name="Rechthoek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9A4EED" w14:textId="31C1A824" w:rsidR="0036346C" w:rsidRDefault="0036346C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C0504D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DE35CF" w:rsidRPr="00DE35CF">
                                <w:rPr>
                                  <w:noProof/>
                                  <w:color w:val="C0504D" w:themeColor="accent2"/>
                                </w:rPr>
                                <w:t>2</w:t>
                              </w:r>
                              <w:r>
                                <w:rPr>
                                  <w:color w:val="C0504D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 xmlns:arto="http://schemas.microsoft.com/office/word/2006/arto" xmlns:a14="http://schemas.microsoft.com/office/drawing/2010/main" xmlns:a="http://schemas.openxmlformats.org/drawingml/2006/main">
              <w:pict w14:anchorId="33F5A1D0">
                <v:rect id="Rechthoek 2" style="position:absolute;margin-left:0;margin-top:0;width:44.55pt;height:15.1pt;rotation:180;flip:x;z-index:25165824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spid="_x0000_s1026" filled="f" fillcolor="#c0504d" stroked="f" strokecolor="#5c83b4" strokeweight="2.25pt" w14:anchorId="1C043BA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">
                  <v:textbox inset=",0,,0">
                    <w:txbxContent>
                      <w:p w:rsidR="0036346C" w:rsidRDefault="0036346C" w14:paraId="0EB546F9" w14:textId="31C1A824">
                        <w:pPr>
                          <w:pBdr>
                            <w:top w:val="single" w:color="7F7F7F" w:themeColor="background1" w:themeShade="7F" w:sz="4" w:space="1"/>
                          </w:pBdr>
                          <w:jc w:val="center"/>
                          <w:rPr>
                            <w:color w:val="C0504D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Pr="00DE35CF" w:rsidR="00DE35CF">
                          <w:rPr>
                            <w:noProof/>
                            <w:color w:val="C0504D" w:themeColor="accent2"/>
                          </w:rPr>
                          <w:t>2</w:t>
                        </w:r>
                        <w:r>
                          <w:rPr>
                            <w:color w:val="C0504D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69B56" w14:textId="77777777" w:rsidR="00023F1F" w:rsidRDefault="00023F1F" w:rsidP="0036346C">
      <w:pPr>
        <w:spacing w:after="0" w:line="240" w:lineRule="auto"/>
      </w:pPr>
      <w:r>
        <w:separator/>
      </w:r>
    </w:p>
  </w:footnote>
  <w:footnote w:type="continuationSeparator" w:id="0">
    <w:p w14:paraId="4F4ADE38" w14:textId="77777777" w:rsidR="00023F1F" w:rsidRDefault="00023F1F" w:rsidP="0036346C">
      <w:pPr>
        <w:spacing w:after="0" w:line="240" w:lineRule="auto"/>
      </w:pPr>
      <w:r>
        <w:continuationSeparator/>
      </w:r>
    </w:p>
  </w:footnote>
  <w:footnote w:type="continuationNotice" w:id="1">
    <w:p w14:paraId="4570D0EF" w14:textId="77777777" w:rsidR="00023F1F" w:rsidRDefault="00023F1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73E1E78" w14:paraId="3D872E98" w14:textId="77777777" w:rsidTr="373E1E78">
      <w:trPr>
        <w:trHeight w:val="300"/>
      </w:trPr>
      <w:tc>
        <w:tcPr>
          <w:tcW w:w="3020" w:type="dxa"/>
        </w:tcPr>
        <w:p w14:paraId="4F403938" w14:textId="094E26F7" w:rsidR="373E1E78" w:rsidRDefault="373E1E78" w:rsidP="373E1E78">
          <w:pPr>
            <w:pStyle w:val="Koptekst"/>
            <w:ind w:left="-115"/>
          </w:pPr>
        </w:p>
      </w:tc>
      <w:tc>
        <w:tcPr>
          <w:tcW w:w="3020" w:type="dxa"/>
        </w:tcPr>
        <w:p w14:paraId="4AFA5AEE" w14:textId="59C9E94D" w:rsidR="373E1E78" w:rsidRDefault="373E1E78" w:rsidP="373E1E78">
          <w:pPr>
            <w:pStyle w:val="Koptekst"/>
            <w:jc w:val="center"/>
          </w:pPr>
        </w:p>
      </w:tc>
      <w:tc>
        <w:tcPr>
          <w:tcW w:w="3020" w:type="dxa"/>
        </w:tcPr>
        <w:p w14:paraId="1DB7BB80" w14:textId="5562AD67" w:rsidR="373E1E78" w:rsidRDefault="373E1E78" w:rsidP="373E1E78">
          <w:pPr>
            <w:pStyle w:val="Koptekst"/>
            <w:ind w:right="-115"/>
            <w:jc w:val="right"/>
          </w:pPr>
        </w:p>
      </w:tc>
    </w:tr>
  </w:tbl>
  <w:p w14:paraId="29ED330C" w14:textId="4FBE323E" w:rsidR="373E1E78" w:rsidRDefault="373E1E78" w:rsidP="373E1E7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637B6"/>
    <w:multiLevelType w:val="hybridMultilevel"/>
    <w:tmpl w:val="882A2EAC"/>
    <w:lvl w:ilvl="0" w:tplc="ED20ABC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840C4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16AF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EE82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4AA4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E60F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9C5A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6258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0A9D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4047D"/>
    <w:multiLevelType w:val="hybridMultilevel"/>
    <w:tmpl w:val="FFFFFFFF"/>
    <w:lvl w:ilvl="0" w:tplc="51D018A8">
      <w:start w:val="1"/>
      <w:numFmt w:val="decimal"/>
      <w:lvlText w:val="%1."/>
      <w:lvlJc w:val="left"/>
      <w:pPr>
        <w:ind w:left="1080" w:hanging="360"/>
      </w:pPr>
    </w:lvl>
    <w:lvl w:ilvl="1" w:tplc="46B6224A">
      <w:start w:val="1"/>
      <w:numFmt w:val="lowerLetter"/>
      <w:lvlText w:val="%2."/>
      <w:lvlJc w:val="left"/>
      <w:pPr>
        <w:ind w:left="1800" w:hanging="360"/>
      </w:pPr>
    </w:lvl>
    <w:lvl w:ilvl="2" w:tplc="C3B8FFAE">
      <w:start w:val="1"/>
      <w:numFmt w:val="lowerRoman"/>
      <w:lvlText w:val="%3."/>
      <w:lvlJc w:val="right"/>
      <w:pPr>
        <w:ind w:left="2520" w:hanging="180"/>
      </w:pPr>
    </w:lvl>
    <w:lvl w:ilvl="3" w:tplc="68DAF34C">
      <w:start w:val="1"/>
      <w:numFmt w:val="decimal"/>
      <w:lvlText w:val="%4."/>
      <w:lvlJc w:val="left"/>
      <w:pPr>
        <w:ind w:left="3240" w:hanging="360"/>
      </w:pPr>
    </w:lvl>
    <w:lvl w:ilvl="4" w:tplc="2C144798">
      <w:start w:val="1"/>
      <w:numFmt w:val="lowerLetter"/>
      <w:lvlText w:val="%5."/>
      <w:lvlJc w:val="left"/>
      <w:pPr>
        <w:ind w:left="3960" w:hanging="360"/>
      </w:pPr>
    </w:lvl>
    <w:lvl w:ilvl="5" w:tplc="19C29CCC">
      <w:start w:val="1"/>
      <w:numFmt w:val="lowerRoman"/>
      <w:lvlText w:val="%6."/>
      <w:lvlJc w:val="right"/>
      <w:pPr>
        <w:ind w:left="4680" w:hanging="180"/>
      </w:pPr>
    </w:lvl>
    <w:lvl w:ilvl="6" w:tplc="EA6256F8">
      <w:start w:val="1"/>
      <w:numFmt w:val="decimal"/>
      <w:lvlText w:val="%7."/>
      <w:lvlJc w:val="left"/>
      <w:pPr>
        <w:ind w:left="5400" w:hanging="360"/>
      </w:pPr>
    </w:lvl>
    <w:lvl w:ilvl="7" w:tplc="CAAA5D9C">
      <w:start w:val="1"/>
      <w:numFmt w:val="lowerLetter"/>
      <w:lvlText w:val="%8."/>
      <w:lvlJc w:val="left"/>
      <w:pPr>
        <w:ind w:left="6120" w:hanging="360"/>
      </w:pPr>
    </w:lvl>
    <w:lvl w:ilvl="8" w:tplc="AFD0760E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8F6BB1"/>
    <w:multiLevelType w:val="hybridMultilevel"/>
    <w:tmpl w:val="49942746"/>
    <w:lvl w:ilvl="0" w:tplc="0413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C15D3"/>
    <w:multiLevelType w:val="hybridMultilevel"/>
    <w:tmpl w:val="9AE617C6"/>
    <w:lvl w:ilvl="0" w:tplc="FB90555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1F75BE"/>
    <w:multiLevelType w:val="hybridMultilevel"/>
    <w:tmpl w:val="CB9804AA"/>
    <w:lvl w:ilvl="0" w:tplc="EDB60896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06E04"/>
    <w:multiLevelType w:val="hybridMultilevel"/>
    <w:tmpl w:val="019E4CE6"/>
    <w:lvl w:ilvl="0" w:tplc="A9F80CB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9ECC8"/>
    <w:multiLevelType w:val="hybridMultilevel"/>
    <w:tmpl w:val="DD021014"/>
    <w:lvl w:ilvl="0" w:tplc="557C0D4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41C1D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1A63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6C00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826C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6C34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4864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6E44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1A2B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F3B79"/>
    <w:multiLevelType w:val="hybridMultilevel"/>
    <w:tmpl w:val="298E8AA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7F755A"/>
    <w:multiLevelType w:val="hybridMultilevel"/>
    <w:tmpl w:val="F280C8D0"/>
    <w:lvl w:ilvl="0" w:tplc="2D72FD6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A33400"/>
    <w:multiLevelType w:val="hybridMultilevel"/>
    <w:tmpl w:val="6A7CA9B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ED9E6"/>
    <w:multiLevelType w:val="hybridMultilevel"/>
    <w:tmpl w:val="9F5E7C50"/>
    <w:lvl w:ilvl="0" w:tplc="88F23336">
      <w:start w:val="1"/>
      <w:numFmt w:val="decimal"/>
      <w:lvlText w:val="%1."/>
      <w:lvlJc w:val="left"/>
      <w:pPr>
        <w:ind w:left="720" w:hanging="360"/>
      </w:pPr>
    </w:lvl>
    <w:lvl w:ilvl="1" w:tplc="29FE38D2">
      <w:start w:val="1"/>
      <w:numFmt w:val="lowerLetter"/>
      <w:lvlText w:val="%2."/>
      <w:lvlJc w:val="left"/>
      <w:pPr>
        <w:ind w:left="1440" w:hanging="360"/>
      </w:pPr>
    </w:lvl>
    <w:lvl w:ilvl="2" w:tplc="28A4970E">
      <w:start w:val="1"/>
      <w:numFmt w:val="lowerRoman"/>
      <w:lvlText w:val="%3."/>
      <w:lvlJc w:val="right"/>
      <w:pPr>
        <w:ind w:left="2160" w:hanging="180"/>
      </w:pPr>
    </w:lvl>
    <w:lvl w:ilvl="3" w:tplc="96A27488">
      <w:start w:val="1"/>
      <w:numFmt w:val="decimal"/>
      <w:lvlText w:val="%4."/>
      <w:lvlJc w:val="left"/>
      <w:pPr>
        <w:ind w:left="2880" w:hanging="360"/>
      </w:pPr>
    </w:lvl>
    <w:lvl w:ilvl="4" w:tplc="187A6318">
      <w:start w:val="1"/>
      <w:numFmt w:val="lowerLetter"/>
      <w:lvlText w:val="%5."/>
      <w:lvlJc w:val="left"/>
      <w:pPr>
        <w:ind w:left="3600" w:hanging="360"/>
      </w:pPr>
    </w:lvl>
    <w:lvl w:ilvl="5" w:tplc="09FEB87C">
      <w:start w:val="1"/>
      <w:numFmt w:val="lowerRoman"/>
      <w:lvlText w:val="%6."/>
      <w:lvlJc w:val="right"/>
      <w:pPr>
        <w:ind w:left="4320" w:hanging="180"/>
      </w:pPr>
    </w:lvl>
    <w:lvl w:ilvl="6" w:tplc="EB18A85C">
      <w:start w:val="1"/>
      <w:numFmt w:val="decimal"/>
      <w:lvlText w:val="%7."/>
      <w:lvlJc w:val="left"/>
      <w:pPr>
        <w:ind w:left="5040" w:hanging="360"/>
      </w:pPr>
    </w:lvl>
    <w:lvl w:ilvl="7" w:tplc="6A829EB6">
      <w:start w:val="1"/>
      <w:numFmt w:val="lowerLetter"/>
      <w:lvlText w:val="%8."/>
      <w:lvlJc w:val="left"/>
      <w:pPr>
        <w:ind w:left="5760" w:hanging="360"/>
      </w:pPr>
    </w:lvl>
    <w:lvl w:ilvl="8" w:tplc="5BEE11A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2423F0"/>
    <w:multiLevelType w:val="hybridMultilevel"/>
    <w:tmpl w:val="B310027E"/>
    <w:lvl w:ilvl="0" w:tplc="D2C42D4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0D62F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DC0E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A603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C22F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1A5E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FA20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CE6F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64FA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1C1113"/>
    <w:multiLevelType w:val="hybridMultilevel"/>
    <w:tmpl w:val="BFFEF5D2"/>
    <w:lvl w:ilvl="0" w:tplc="62942B6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0E5174"/>
    <w:multiLevelType w:val="hybridMultilevel"/>
    <w:tmpl w:val="FFFFFFFF"/>
    <w:lvl w:ilvl="0" w:tplc="4B009EF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AD815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7A0A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E022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9299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3051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D80E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6A83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E8DB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E584C7"/>
    <w:multiLevelType w:val="hybridMultilevel"/>
    <w:tmpl w:val="4556694E"/>
    <w:lvl w:ilvl="0" w:tplc="6910142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4C250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3C81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3282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3AF3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0E1F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FC3E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9C04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624D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260144"/>
    <w:multiLevelType w:val="hybridMultilevel"/>
    <w:tmpl w:val="DD1AE6A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0A7BE3"/>
    <w:multiLevelType w:val="hybridMultilevel"/>
    <w:tmpl w:val="69AA2140"/>
    <w:lvl w:ilvl="0" w:tplc="C90685E0">
      <w:start w:val="8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EDE4D4"/>
    <w:multiLevelType w:val="hybridMultilevel"/>
    <w:tmpl w:val="7520ECAA"/>
    <w:lvl w:ilvl="0" w:tplc="D23AB2B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4E0FB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8410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32D5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8CF2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D822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9A2F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66AE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A267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0F4A67"/>
    <w:multiLevelType w:val="hybridMultilevel"/>
    <w:tmpl w:val="58C88538"/>
    <w:lvl w:ilvl="0" w:tplc="B00E8290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9D0985"/>
    <w:multiLevelType w:val="hybridMultilevel"/>
    <w:tmpl w:val="ECFAED2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4C7402"/>
    <w:multiLevelType w:val="hybridMultilevel"/>
    <w:tmpl w:val="B3C055A4"/>
    <w:lvl w:ilvl="0" w:tplc="D0E8077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9C26D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AA5D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50E7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B6B1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5815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B6EB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B027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3ADA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D27C01"/>
    <w:multiLevelType w:val="hybridMultilevel"/>
    <w:tmpl w:val="298E8AA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8429BA"/>
    <w:multiLevelType w:val="hybridMultilevel"/>
    <w:tmpl w:val="B2286044"/>
    <w:lvl w:ilvl="0" w:tplc="0730F8F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F3A90A"/>
    <w:multiLevelType w:val="hybridMultilevel"/>
    <w:tmpl w:val="8D9AF958"/>
    <w:lvl w:ilvl="0" w:tplc="54E6695C">
      <w:start w:val="1"/>
      <w:numFmt w:val="bullet"/>
      <w:lvlText w:val="-"/>
      <w:lvlJc w:val="left"/>
      <w:pPr>
        <w:ind w:left="1068" w:hanging="360"/>
      </w:pPr>
      <w:rPr>
        <w:rFonts w:ascii="Aptos" w:hAnsi="Aptos" w:hint="default"/>
      </w:rPr>
    </w:lvl>
    <w:lvl w:ilvl="1" w:tplc="7FBE08EA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6B40011A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BB3C9726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806BE22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92428506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C05C3210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042A782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B1F82A7E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400A3958"/>
    <w:multiLevelType w:val="hybridMultilevel"/>
    <w:tmpl w:val="5546C59E"/>
    <w:lvl w:ilvl="0" w:tplc="E4DC512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0486B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10FB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7845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204F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4EDD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12A4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4859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F2C8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6832B3"/>
    <w:multiLevelType w:val="hybridMultilevel"/>
    <w:tmpl w:val="FDEE2810"/>
    <w:lvl w:ilvl="0" w:tplc="620A7CE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9A182A"/>
    <w:multiLevelType w:val="hybridMultilevel"/>
    <w:tmpl w:val="79121524"/>
    <w:lvl w:ilvl="0" w:tplc="32D47DCC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597CE6D"/>
    <w:multiLevelType w:val="hybridMultilevel"/>
    <w:tmpl w:val="FFFFFFFF"/>
    <w:lvl w:ilvl="0" w:tplc="62E8D33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CEE27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BEC6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76E9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1CC5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8297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DE09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C68A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2A5A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D3AF31"/>
    <w:multiLevelType w:val="hybridMultilevel"/>
    <w:tmpl w:val="0B1EFA5E"/>
    <w:lvl w:ilvl="0" w:tplc="7DCEC4C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8CEEA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EC5A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8A3B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3AA7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9E03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1CF7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845B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2C30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5766B3"/>
    <w:multiLevelType w:val="hybridMultilevel"/>
    <w:tmpl w:val="13424BAE"/>
    <w:lvl w:ilvl="0" w:tplc="E85E00B8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1C7514"/>
    <w:multiLevelType w:val="hybridMultilevel"/>
    <w:tmpl w:val="CC8248FA"/>
    <w:lvl w:ilvl="0" w:tplc="34DAFEF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B44A6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F231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903B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965D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C89A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30DB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AA4B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5C0F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1AAB39"/>
    <w:multiLevelType w:val="hybridMultilevel"/>
    <w:tmpl w:val="3BAA5B32"/>
    <w:lvl w:ilvl="0" w:tplc="049E6D0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9008C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8E6D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1A85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ECBA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AAF9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A0EC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5A33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D2F9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D7541E"/>
    <w:multiLevelType w:val="hybridMultilevel"/>
    <w:tmpl w:val="2EEED394"/>
    <w:lvl w:ilvl="0" w:tplc="4C1EA70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D4AD1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562C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3EF5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6A92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C0C2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C028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BA65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BAA5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A74E37"/>
    <w:multiLevelType w:val="hybridMultilevel"/>
    <w:tmpl w:val="A36E3934"/>
    <w:lvl w:ilvl="0" w:tplc="C99E419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66A24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525D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4E4F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1640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6678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82BC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44AD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8C26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D255DB"/>
    <w:multiLevelType w:val="hybridMultilevel"/>
    <w:tmpl w:val="9ABE151A"/>
    <w:lvl w:ilvl="0" w:tplc="B0E4BD32">
      <w:start w:val="26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031487"/>
    <w:multiLevelType w:val="hybridMultilevel"/>
    <w:tmpl w:val="BF023D06"/>
    <w:lvl w:ilvl="0" w:tplc="69CC105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17032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BEE2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C66E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90F0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060D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9454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EE07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A055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BC8988"/>
    <w:multiLevelType w:val="hybridMultilevel"/>
    <w:tmpl w:val="066829D4"/>
    <w:lvl w:ilvl="0" w:tplc="117CFD7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5EEC3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7CEF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5C83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0C86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9848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68CD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4ECA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9224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9B30EF"/>
    <w:multiLevelType w:val="hybridMultilevel"/>
    <w:tmpl w:val="5CBC2E80"/>
    <w:lvl w:ilvl="0" w:tplc="C226A23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A01148"/>
    <w:multiLevelType w:val="hybridMultilevel"/>
    <w:tmpl w:val="93CA3672"/>
    <w:lvl w:ilvl="0" w:tplc="38F09CA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EA8AC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BCB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9612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34AB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FC9A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241A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08B8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D273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F8772D"/>
    <w:multiLevelType w:val="hybridMultilevel"/>
    <w:tmpl w:val="AD646766"/>
    <w:lvl w:ilvl="0" w:tplc="53124B1A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D0048A"/>
    <w:multiLevelType w:val="hybridMultilevel"/>
    <w:tmpl w:val="B0680640"/>
    <w:lvl w:ilvl="0" w:tplc="3A10E4A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1E7627"/>
    <w:multiLevelType w:val="hybridMultilevel"/>
    <w:tmpl w:val="1D7A29A8"/>
    <w:lvl w:ilvl="0" w:tplc="0413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950440"/>
    <w:multiLevelType w:val="hybridMultilevel"/>
    <w:tmpl w:val="B2805CDA"/>
    <w:lvl w:ilvl="0" w:tplc="7006FD2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A72A4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F624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1410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5467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982E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7A4F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2C4D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4C35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5B5BDD"/>
    <w:multiLevelType w:val="hybridMultilevel"/>
    <w:tmpl w:val="92C288A6"/>
    <w:lvl w:ilvl="0" w:tplc="DE9809C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5684C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1A37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76DB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B283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0E71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563F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1063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1CE9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5709B8"/>
    <w:multiLevelType w:val="hybridMultilevel"/>
    <w:tmpl w:val="70B8A172"/>
    <w:lvl w:ilvl="0" w:tplc="367A6B42">
      <w:start w:val="1"/>
      <w:numFmt w:val="decimal"/>
      <w:pStyle w:val="Kop2"/>
      <w:lvlText w:val="%1."/>
      <w:lvlJc w:val="left"/>
      <w:pPr>
        <w:ind w:left="720" w:hanging="360"/>
      </w:pPr>
    </w:lvl>
    <w:lvl w:ilvl="1" w:tplc="D2C42D40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8649547">
    <w:abstractNumId w:val="33"/>
  </w:num>
  <w:num w:numId="2" w16cid:durableId="932737564">
    <w:abstractNumId w:val="23"/>
  </w:num>
  <w:num w:numId="3" w16cid:durableId="1109817752">
    <w:abstractNumId w:val="43"/>
  </w:num>
  <w:num w:numId="4" w16cid:durableId="536160555">
    <w:abstractNumId w:val="10"/>
  </w:num>
  <w:num w:numId="5" w16cid:durableId="656231286">
    <w:abstractNumId w:val="30"/>
  </w:num>
  <w:num w:numId="6" w16cid:durableId="1927610664">
    <w:abstractNumId w:val="36"/>
  </w:num>
  <w:num w:numId="7" w16cid:durableId="171452637">
    <w:abstractNumId w:val="0"/>
  </w:num>
  <w:num w:numId="8" w16cid:durableId="220484450">
    <w:abstractNumId w:val="17"/>
  </w:num>
  <w:num w:numId="9" w16cid:durableId="45222861">
    <w:abstractNumId w:val="13"/>
  </w:num>
  <w:num w:numId="10" w16cid:durableId="1668629229">
    <w:abstractNumId w:val="1"/>
  </w:num>
  <w:num w:numId="11" w16cid:durableId="1906454198">
    <w:abstractNumId w:val="27"/>
  </w:num>
  <w:num w:numId="12" w16cid:durableId="221909721">
    <w:abstractNumId w:val="14"/>
  </w:num>
  <w:num w:numId="13" w16cid:durableId="347760575">
    <w:abstractNumId w:val="6"/>
  </w:num>
  <w:num w:numId="14" w16cid:durableId="661204608">
    <w:abstractNumId w:val="20"/>
  </w:num>
  <w:num w:numId="15" w16cid:durableId="1539078431">
    <w:abstractNumId w:val="31"/>
  </w:num>
  <w:num w:numId="16" w16cid:durableId="1968389602">
    <w:abstractNumId w:val="38"/>
  </w:num>
  <w:num w:numId="17" w16cid:durableId="1520388165">
    <w:abstractNumId w:val="42"/>
  </w:num>
  <w:num w:numId="18" w16cid:durableId="753549273">
    <w:abstractNumId w:val="11"/>
  </w:num>
  <w:num w:numId="19" w16cid:durableId="1315333138">
    <w:abstractNumId w:val="9"/>
  </w:num>
  <w:num w:numId="20" w16cid:durableId="1526400684">
    <w:abstractNumId w:val="21"/>
  </w:num>
  <w:num w:numId="21" w16cid:durableId="202837474">
    <w:abstractNumId w:val="41"/>
  </w:num>
  <w:num w:numId="22" w16cid:durableId="1221477416">
    <w:abstractNumId w:val="2"/>
  </w:num>
  <w:num w:numId="23" w16cid:durableId="1838878548">
    <w:abstractNumId w:val="26"/>
  </w:num>
  <w:num w:numId="24" w16cid:durableId="10725105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56371166">
    <w:abstractNumId w:val="16"/>
  </w:num>
  <w:num w:numId="26" w16cid:durableId="511267242">
    <w:abstractNumId w:val="7"/>
  </w:num>
  <w:num w:numId="27" w16cid:durableId="530337316">
    <w:abstractNumId w:val="18"/>
  </w:num>
  <w:num w:numId="28" w16cid:durableId="1516572053">
    <w:abstractNumId w:val="44"/>
  </w:num>
  <w:num w:numId="29" w16cid:durableId="1774400185">
    <w:abstractNumId w:val="5"/>
  </w:num>
  <w:num w:numId="30" w16cid:durableId="71894873">
    <w:abstractNumId w:val="22"/>
  </w:num>
  <w:num w:numId="31" w16cid:durableId="1883324299">
    <w:abstractNumId w:val="34"/>
  </w:num>
  <w:num w:numId="32" w16cid:durableId="231082492">
    <w:abstractNumId w:val="25"/>
  </w:num>
  <w:num w:numId="33" w16cid:durableId="614823881">
    <w:abstractNumId w:val="3"/>
  </w:num>
  <w:num w:numId="34" w16cid:durableId="1305626049">
    <w:abstractNumId w:val="37"/>
  </w:num>
  <w:num w:numId="35" w16cid:durableId="842359994">
    <w:abstractNumId w:val="12"/>
  </w:num>
  <w:num w:numId="36" w16cid:durableId="663708458">
    <w:abstractNumId w:val="4"/>
  </w:num>
  <w:num w:numId="37" w16cid:durableId="1549024182">
    <w:abstractNumId w:val="19"/>
  </w:num>
  <w:num w:numId="38" w16cid:durableId="1218935937">
    <w:abstractNumId w:val="40"/>
  </w:num>
  <w:num w:numId="39" w16cid:durableId="2067680860">
    <w:abstractNumId w:val="8"/>
  </w:num>
  <w:num w:numId="40" w16cid:durableId="1695299351">
    <w:abstractNumId w:val="15"/>
  </w:num>
  <w:num w:numId="41" w16cid:durableId="1789084884">
    <w:abstractNumId w:val="39"/>
  </w:num>
  <w:num w:numId="42" w16cid:durableId="725110404">
    <w:abstractNumId w:val="29"/>
  </w:num>
  <w:num w:numId="43" w16cid:durableId="1426070141">
    <w:abstractNumId w:val="32"/>
  </w:num>
  <w:num w:numId="44" w16cid:durableId="1960575034">
    <w:abstractNumId w:val="24"/>
  </w:num>
  <w:num w:numId="45" w16cid:durableId="1617712344">
    <w:abstractNumId w:val="28"/>
  </w:num>
  <w:num w:numId="46" w16cid:durableId="73088738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EAA"/>
    <w:rsid w:val="0000240F"/>
    <w:rsid w:val="000065BF"/>
    <w:rsid w:val="00012357"/>
    <w:rsid w:val="00015951"/>
    <w:rsid w:val="00016930"/>
    <w:rsid w:val="00021F98"/>
    <w:rsid w:val="00023F1F"/>
    <w:rsid w:val="00030AF9"/>
    <w:rsid w:val="000446A8"/>
    <w:rsid w:val="00050449"/>
    <w:rsid w:val="0005092A"/>
    <w:rsid w:val="00053C42"/>
    <w:rsid w:val="00055EA4"/>
    <w:rsid w:val="0007638F"/>
    <w:rsid w:val="00076BD6"/>
    <w:rsid w:val="00082726"/>
    <w:rsid w:val="00082F12"/>
    <w:rsid w:val="000840B5"/>
    <w:rsid w:val="00085897"/>
    <w:rsid w:val="000917CC"/>
    <w:rsid w:val="000B0308"/>
    <w:rsid w:val="000B433C"/>
    <w:rsid w:val="000C1C81"/>
    <w:rsid w:val="000C24A8"/>
    <w:rsid w:val="000F3757"/>
    <w:rsid w:val="00104B52"/>
    <w:rsid w:val="00104B85"/>
    <w:rsid w:val="001074F7"/>
    <w:rsid w:val="00107EC4"/>
    <w:rsid w:val="00116619"/>
    <w:rsid w:val="00124341"/>
    <w:rsid w:val="00127668"/>
    <w:rsid w:val="001339B2"/>
    <w:rsid w:val="00146A05"/>
    <w:rsid w:val="00147217"/>
    <w:rsid w:val="00147482"/>
    <w:rsid w:val="00147C31"/>
    <w:rsid w:val="0016532B"/>
    <w:rsid w:val="00166FD2"/>
    <w:rsid w:val="001707EF"/>
    <w:rsid w:val="00196836"/>
    <w:rsid w:val="001A0F2E"/>
    <w:rsid w:val="001A31C3"/>
    <w:rsid w:val="001B3BD6"/>
    <w:rsid w:val="001B4454"/>
    <w:rsid w:val="001B638A"/>
    <w:rsid w:val="001C4539"/>
    <w:rsid w:val="001E55C4"/>
    <w:rsid w:val="001F0A16"/>
    <w:rsid w:val="001F219A"/>
    <w:rsid w:val="001F2F2C"/>
    <w:rsid w:val="001F77EA"/>
    <w:rsid w:val="001F7D90"/>
    <w:rsid w:val="00212CB2"/>
    <w:rsid w:val="002226F4"/>
    <w:rsid w:val="002227DA"/>
    <w:rsid w:val="00222C0F"/>
    <w:rsid w:val="00225860"/>
    <w:rsid w:val="002335C7"/>
    <w:rsid w:val="00234453"/>
    <w:rsid w:val="00236273"/>
    <w:rsid w:val="00245120"/>
    <w:rsid w:val="00247FC4"/>
    <w:rsid w:val="002719E4"/>
    <w:rsid w:val="00271C3C"/>
    <w:rsid w:val="00277DB7"/>
    <w:rsid w:val="00280CCA"/>
    <w:rsid w:val="00296904"/>
    <w:rsid w:val="002A39F4"/>
    <w:rsid w:val="002B40ED"/>
    <w:rsid w:val="002D248A"/>
    <w:rsid w:val="002D38E0"/>
    <w:rsid w:val="002D56A6"/>
    <w:rsid w:val="002D6BA4"/>
    <w:rsid w:val="002DD829"/>
    <w:rsid w:val="002E14D7"/>
    <w:rsid w:val="002E4AC7"/>
    <w:rsid w:val="002F6A36"/>
    <w:rsid w:val="00303156"/>
    <w:rsid w:val="00305973"/>
    <w:rsid w:val="00324C56"/>
    <w:rsid w:val="00333F7B"/>
    <w:rsid w:val="003526BD"/>
    <w:rsid w:val="00356210"/>
    <w:rsid w:val="0036346C"/>
    <w:rsid w:val="00376BDF"/>
    <w:rsid w:val="00390ADC"/>
    <w:rsid w:val="003A00C7"/>
    <w:rsid w:val="003A1199"/>
    <w:rsid w:val="003A3FD8"/>
    <w:rsid w:val="003B1E8A"/>
    <w:rsid w:val="003B617D"/>
    <w:rsid w:val="003B6241"/>
    <w:rsid w:val="003C01F5"/>
    <w:rsid w:val="003C2751"/>
    <w:rsid w:val="003C3879"/>
    <w:rsid w:val="003D1A03"/>
    <w:rsid w:val="003D7110"/>
    <w:rsid w:val="003E260F"/>
    <w:rsid w:val="003E3287"/>
    <w:rsid w:val="003E3D3D"/>
    <w:rsid w:val="003F41B1"/>
    <w:rsid w:val="0042028F"/>
    <w:rsid w:val="00424122"/>
    <w:rsid w:val="00425006"/>
    <w:rsid w:val="00445163"/>
    <w:rsid w:val="00446335"/>
    <w:rsid w:val="00447922"/>
    <w:rsid w:val="004552DF"/>
    <w:rsid w:val="004774E2"/>
    <w:rsid w:val="0048026C"/>
    <w:rsid w:val="0049512B"/>
    <w:rsid w:val="004A1F6E"/>
    <w:rsid w:val="004B0641"/>
    <w:rsid w:val="004D1DB7"/>
    <w:rsid w:val="004EC994"/>
    <w:rsid w:val="004F264D"/>
    <w:rsid w:val="004F4B36"/>
    <w:rsid w:val="005020F5"/>
    <w:rsid w:val="00506222"/>
    <w:rsid w:val="00523BE3"/>
    <w:rsid w:val="00524CBB"/>
    <w:rsid w:val="00527A0D"/>
    <w:rsid w:val="00531C36"/>
    <w:rsid w:val="005342AB"/>
    <w:rsid w:val="00543EE8"/>
    <w:rsid w:val="005446F9"/>
    <w:rsid w:val="005556AD"/>
    <w:rsid w:val="00557AFA"/>
    <w:rsid w:val="005602FA"/>
    <w:rsid w:val="0056234B"/>
    <w:rsid w:val="00567AFB"/>
    <w:rsid w:val="00573F5C"/>
    <w:rsid w:val="005761D1"/>
    <w:rsid w:val="00580B04"/>
    <w:rsid w:val="00583907"/>
    <w:rsid w:val="00592CCE"/>
    <w:rsid w:val="005943ED"/>
    <w:rsid w:val="005A5CD4"/>
    <w:rsid w:val="005C4F14"/>
    <w:rsid w:val="005D2282"/>
    <w:rsid w:val="005D75E8"/>
    <w:rsid w:val="005D7A73"/>
    <w:rsid w:val="005F2A77"/>
    <w:rsid w:val="005F457C"/>
    <w:rsid w:val="006128C8"/>
    <w:rsid w:val="006273FF"/>
    <w:rsid w:val="00632084"/>
    <w:rsid w:val="00632D7A"/>
    <w:rsid w:val="006479ED"/>
    <w:rsid w:val="00655958"/>
    <w:rsid w:val="00655D9D"/>
    <w:rsid w:val="0065669B"/>
    <w:rsid w:val="00663DB1"/>
    <w:rsid w:val="006720E2"/>
    <w:rsid w:val="00675545"/>
    <w:rsid w:val="006777FF"/>
    <w:rsid w:val="0069191A"/>
    <w:rsid w:val="006953BE"/>
    <w:rsid w:val="00696C5C"/>
    <w:rsid w:val="006B446F"/>
    <w:rsid w:val="006B6A7A"/>
    <w:rsid w:val="006C5955"/>
    <w:rsid w:val="006C5EE1"/>
    <w:rsid w:val="006F7B2F"/>
    <w:rsid w:val="00704888"/>
    <w:rsid w:val="00705D74"/>
    <w:rsid w:val="00723AF1"/>
    <w:rsid w:val="00731BE4"/>
    <w:rsid w:val="00754574"/>
    <w:rsid w:val="00765CE5"/>
    <w:rsid w:val="00770158"/>
    <w:rsid w:val="00777978"/>
    <w:rsid w:val="0079022E"/>
    <w:rsid w:val="007A4602"/>
    <w:rsid w:val="007B2656"/>
    <w:rsid w:val="007B6E21"/>
    <w:rsid w:val="007C51EC"/>
    <w:rsid w:val="007E105C"/>
    <w:rsid w:val="007E1261"/>
    <w:rsid w:val="007E181C"/>
    <w:rsid w:val="007F36FD"/>
    <w:rsid w:val="007F4D8C"/>
    <w:rsid w:val="008039AC"/>
    <w:rsid w:val="008039E1"/>
    <w:rsid w:val="0080571D"/>
    <w:rsid w:val="00820068"/>
    <w:rsid w:val="00831C34"/>
    <w:rsid w:val="00835F53"/>
    <w:rsid w:val="00853EEA"/>
    <w:rsid w:val="008612B1"/>
    <w:rsid w:val="00864B29"/>
    <w:rsid w:val="00867FF1"/>
    <w:rsid w:val="00872BA4"/>
    <w:rsid w:val="0087679D"/>
    <w:rsid w:val="0088469E"/>
    <w:rsid w:val="0088488D"/>
    <w:rsid w:val="008A3E02"/>
    <w:rsid w:val="008B5763"/>
    <w:rsid w:val="008B6AC7"/>
    <w:rsid w:val="008C2DFB"/>
    <w:rsid w:val="008D23E4"/>
    <w:rsid w:val="008D6CCB"/>
    <w:rsid w:val="008E473D"/>
    <w:rsid w:val="008E58D1"/>
    <w:rsid w:val="008F35A0"/>
    <w:rsid w:val="009122FC"/>
    <w:rsid w:val="0091412A"/>
    <w:rsid w:val="009243F7"/>
    <w:rsid w:val="00930EB2"/>
    <w:rsid w:val="009331B5"/>
    <w:rsid w:val="00950250"/>
    <w:rsid w:val="009504FA"/>
    <w:rsid w:val="00956429"/>
    <w:rsid w:val="009569C2"/>
    <w:rsid w:val="00970119"/>
    <w:rsid w:val="00970F54"/>
    <w:rsid w:val="00973C5C"/>
    <w:rsid w:val="00974129"/>
    <w:rsid w:val="00985B5E"/>
    <w:rsid w:val="009874E6"/>
    <w:rsid w:val="009A2487"/>
    <w:rsid w:val="009A700E"/>
    <w:rsid w:val="009B000E"/>
    <w:rsid w:val="009B0BDA"/>
    <w:rsid w:val="009C27C0"/>
    <w:rsid w:val="009C29D5"/>
    <w:rsid w:val="009D3280"/>
    <w:rsid w:val="009D43A3"/>
    <w:rsid w:val="009D7B9E"/>
    <w:rsid w:val="009F6101"/>
    <w:rsid w:val="00A012DA"/>
    <w:rsid w:val="00A02122"/>
    <w:rsid w:val="00A0486E"/>
    <w:rsid w:val="00A21C22"/>
    <w:rsid w:val="00A24F26"/>
    <w:rsid w:val="00A252F0"/>
    <w:rsid w:val="00A30ED5"/>
    <w:rsid w:val="00A36AB3"/>
    <w:rsid w:val="00A54B6D"/>
    <w:rsid w:val="00A62ECE"/>
    <w:rsid w:val="00A71822"/>
    <w:rsid w:val="00A72F3E"/>
    <w:rsid w:val="00A95B10"/>
    <w:rsid w:val="00AA33DE"/>
    <w:rsid w:val="00AB3D0D"/>
    <w:rsid w:val="00AB5B9E"/>
    <w:rsid w:val="00AC518B"/>
    <w:rsid w:val="00AC5C66"/>
    <w:rsid w:val="00AD3EC8"/>
    <w:rsid w:val="00AD41B8"/>
    <w:rsid w:val="00AE1F84"/>
    <w:rsid w:val="00AF1E0D"/>
    <w:rsid w:val="00AF1F5F"/>
    <w:rsid w:val="00AF5B59"/>
    <w:rsid w:val="00B10907"/>
    <w:rsid w:val="00B11C97"/>
    <w:rsid w:val="00B23C73"/>
    <w:rsid w:val="00B33B1B"/>
    <w:rsid w:val="00B37B97"/>
    <w:rsid w:val="00B42105"/>
    <w:rsid w:val="00B43642"/>
    <w:rsid w:val="00B569C5"/>
    <w:rsid w:val="00B56A99"/>
    <w:rsid w:val="00B65195"/>
    <w:rsid w:val="00B86646"/>
    <w:rsid w:val="00BA5BA4"/>
    <w:rsid w:val="00BA6167"/>
    <w:rsid w:val="00BA6A09"/>
    <w:rsid w:val="00BB58B9"/>
    <w:rsid w:val="00BC7DF8"/>
    <w:rsid w:val="00BD4EAA"/>
    <w:rsid w:val="00BD5D8B"/>
    <w:rsid w:val="00BF0C6B"/>
    <w:rsid w:val="00BF2E32"/>
    <w:rsid w:val="00C013FC"/>
    <w:rsid w:val="00C2233B"/>
    <w:rsid w:val="00C27485"/>
    <w:rsid w:val="00C34252"/>
    <w:rsid w:val="00C46270"/>
    <w:rsid w:val="00C464E8"/>
    <w:rsid w:val="00C516BD"/>
    <w:rsid w:val="00C602B7"/>
    <w:rsid w:val="00C63CB8"/>
    <w:rsid w:val="00C66A6F"/>
    <w:rsid w:val="00C70301"/>
    <w:rsid w:val="00C7454B"/>
    <w:rsid w:val="00C7619D"/>
    <w:rsid w:val="00C94D68"/>
    <w:rsid w:val="00C9545E"/>
    <w:rsid w:val="00CA6870"/>
    <w:rsid w:val="00CB207F"/>
    <w:rsid w:val="00CB2083"/>
    <w:rsid w:val="00CC591A"/>
    <w:rsid w:val="00CD218D"/>
    <w:rsid w:val="00CD27A4"/>
    <w:rsid w:val="00CE4553"/>
    <w:rsid w:val="00CF1801"/>
    <w:rsid w:val="00CF5B7C"/>
    <w:rsid w:val="00CF5CA2"/>
    <w:rsid w:val="00D26FCC"/>
    <w:rsid w:val="00D2705E"/>
    <w:rsid w:val="00D5203D"/>
    <w:rsid w:val="00D52A53"/>
    <w:rsid w:val="00D532A5"/>
    <w:rsid w:val="00D53F9D"/>
    <w:rsid w:val="00D620EC"/>
    <w:rsid w:val="00D720E4"/>
    <w:rsid w:val="00D727C6"/>
    <w:rsid w:val="00D85FE5"/>
    <w:rsid w:val="00DA4F49"/>
    <w:rsid w:val="00DA5E90"/>
    <w:rsid w:val="00DA7750"/>
    <w:rsid w:val="00DA7797"/>
    <w:rsid w:val="00DB12DB"/>
    <w:rsid w:val="00DB57F7"/>
    <w:rsid w:val="00DD2948"/>
    <w:rsid w:val="00DE35CF"/>
    <w:rsid w:val="00DE4764"/>
    <w:rsid w:val="00E03558"/>
    <w:rsid w:val="00E16D44"/>
    <w:rsid w:val="00E27272"/>
    <w:rsid w:val="00E277EF"/>
    <w:rsid w:val="00E46320"/>
    <w:rsid w:val="00E46818"/>
    <w:rsid w:val="00E472A9"/>
    <w:rsid w:val="00E50975"/>
    <w:rsid w:val="00E5265E"/>
    <w:rsid w:val="00E549D7"/>
    <w:rsid w:val="00E605CB"/>
    <w:rsid w:val="00E65AE6"/>
    <w:rsid w:val="00E71AB3"/>
    <w:rsid w:val="00E837BE"/>
    <w:rsid w:val="00E84A5E"/>
    <w:rsid w:val="00E85E46"/>
    <w:rsid w:val="00E90ACF"/>
    <w:rsid w:val="00E90B8D"/>
    <w:rsid w:val="00E910B0"/>
    <w:rsid w:val="00E97E55"/>
    <w:rsid w:val="00EA19F0"/>
    <w:rsid w:val="00EA29E9"/>
    <w:rsid w:val="00EA7CE2"/>
    <w:rsid w:val="00EB1184"/>
    <w:rsid w:val="00EB13DA"/>
    <w:rsid w:val="00EB157F"/>
    <w:rsid w:val="00EB1E77"/>
    <w:rsid w:val="00EB612E"/>
    <w:rsid w:val="00EC0D55"/>
    <w:rsid w:val="00EC410B"/>
    <w:rsid w:val="00EC62C1"/>
    <w:rsid w:val="00EC6BF0"/>
    <w:rsid w:val="00ED781A"/>
    <w:rsid w:val="00EF276C"/>
    <w:rsid w:val="00EF3CDE"/>
    <w:rsid w:val="00F1375C"/>
    <w:rsid w:val="00F2603D"/>
    <w:rsid w:val="00F32867"/>
    <w:rsid w:val="00F35331"/>
    <w:rsid w:val="00F44D80"/>
    <w:rsid w:val="00F46C14"/>
    <w:rsid w:val="00F47527"/>
    <w:rsid w:val="00F55B5F"/>
    <w:rsid w:val="00F72230"/>
    <w:rsid w:val="00F85FEC"/>
    <w:rsid w:val="00F87A52"/>
    <w:rsid w:val="00F963CD"/>
    <w:rsid w:val="00FA09B6"/>
    <w:rsid w:val="00FA4348"/>
    <w:rsid w:val="00FB7B41"/>
    <w:rsid w:val="00FC1828"/>
    <w:rsid w:val="00FC1EDC"/>
    <w:rsid w:val="00FE004E"/>
    <w:rsid w:val="00FE167F"/>
    <w:rsid w:val="00FF4076"/>
    <w:rsid w:val="00FF5655"/>
    <w:rsid w:val="00FF5D2A"/>
    <w:rsid w:val="00FF75B4"/>
    <w:rsid w:val="00FF7EE2"/>
    <w:rsid w:val="011BE956"/>
    <w:rsid w:val="0140A0EF"/>
    <w:rsid w:val="0148B435"/>
    <w:rsid w:val="014AE40A"/>
    <w:rsid w:val="01958832"/>
    <w:rsid w:val="01A609D7"/>
    <w:rsid w:val="01C3C348"/>
    <w:rsid w:val="01D708B6"/>
    <w:rsid w:val="020BDC98"/>
    <w:rsid w:val="020CC60F"/>
    <w:rsid w:val="02B5940C"/>
    <w:rsid w:val="030EA77F"/>
    <w:rsid w:val="034C771B"/>
    <w:rsid w:val="03508C07"/>
    <w:rsid w:val="03866A56"/>
    <w:rsid w:val="03960157"/>
    <w:rsid w:val="039E70E9"/>
    <w:rsid w:val="04612CD3"/>
    <w:rsid w:val="0482754A"/>
    <w:rsid w:val="050A5ACB"/>
    <w:rsid w:val="052B4D4A"/>
    <w:rsid w:val="0572E6DF"/>
    <w:rsid w:val="0582DBE0"/>
    <w:rsid w:val="05A811E8"/>
    <w:rsid w:val="05DA139B"/>
    <w:rsid w:val="061AFB62"/>
    <w:rsid w:val="0623FFFD"/>
    <w:rsid w:val="0628E318"/>
    <w:rsid w:val="06410E52"/>
    <w:rsid w:val="06488590"/>
    <w:rsid w:val="0674D1C8"/>
    <w:rsid w:val="06DE20AB"/>
    <w:rsid w:val="073E18E8"/>
    <w:rsid w:val="07954FED"/>
    <w:rsid w:val="07A113B7"/>
    <w:rsid w:val="08A33ACE"/>
    <w:rsid w:val="08CC5A62"/>
    <w:rsid w:val="09118790"/>
    <w:rsid w:val="09407B8F"/>
    <w:rsid w:val="09BB253F"/>
    <w:rsid w:val="09CA2342"/>
    <w:rsid w:val="09F5290D"/>
    <w:rsid w:val="0A09CD8A"/>
    <w:rsid w:val="0A759EC8"/>
    <w:rsid w:val="0AC41D94"/>
    <w:rsid w:val="0AC9D265"/>
    <w:rsid w:val="0ACCAD06"/>
    <w:rsid w:val="0AE9CD43"/>
    <w:rsid w:val="0B30C539"/>
    <w:rsid w:val="0C2C888D"/>
    <w:rsid w:val="0CE5D95D"/>
    <w:rsid w:val="0CF46AFD"/>
    <w:rsid w:val="0D1F11C2"/>
    <w:rsid w:val="0D2CED4B"/>
    <w:rsid w:val="0D82F5E3"/>
    <w:rsid w:val="0D8EAADA"/>
    <w:rsid w:val="0DC16B49"/>
    <w:rsid w:val="0DEF080E"/>
    <w:rsid w:val="0DF7C4EA"/>
    <w:rsid w:val="0E980DCA"/>
    <w:rsid w:val="0EBAD046"/>
    <w:rsid w:val="0EC3200F"/>
    <w:rsid w:val="0EE416AA"/>
    <w:rsid w:val="10802DFB"/>
    <w:rsid w:val="108C4DD8"/>
    <w:rsid w:val="1097D3F0"/>
    <w:rsid w:val="114865DC"/>
    <w:rsid w:val="115512A3"/>
    <w:rsid w:val="1159E06B"/>
    <w:rsid w:val="117E4978"/>
    <w:rsid w:val="11917948"/>
    <w:rsid w:val="11C3E32F"/>
    <w:rsid w:val="1210831A"/>
    <w:rsid w:val="12709546"/>
    <w:rsid w:val="13016FF8"/>
    <w:rsid w:val="13059FAF"/>
    <w:rsid w:val="135F3749"/>
    <w:rsid w:val="1368A588"/>
    <w:rsid w:val="13D84CBF"/>
    <w:rsid w:val="143277D4"/>
    <w:rsid w:val="1496AB7E"/>
    <w:rsid w:val="14978912"/>
    <w:rsid w:val="1538EDB6"/>
    <w:rsid w:val="153A296A"/>
    <w:rsid w:val="159A3957"/>
    <w:rsid w:val="159E4DDF"/>
    <w:rsid w:val="15A3150C"/>
    <w:rsid w:val="15FBD5D3"/>
    <w:rsid w:val="161F85B0"/>
    <w:rsid w:val="163C1BA5"/>
    <w:rsid w:val="164EF0D8"/>
    <w:rsid w:val="1652DB47"/>
    <w:rsid w:val="16975452"/>
    <w:rsid w:val="16A7BC37"/>
    <w:rsid w:val="16B4FCC0"/>
    <w:rsid w:val="16C7B001"/>
    <w:rsid w:val="16EB1E64"/>
    <w:rsid w:val="16EFFC27"/>
    <w:rsid w:val="16F42424"/>
    <w:rsid w:val="1707B53D"/>
    <w:rsid w:val="171B2B11"/>
    <w:rsid w:val="17256A79"/>
    <w:rsid w:val="17474C74"/>
    <w:rsid w:val="1794D45B"/>
    <w:rsid w:val="17BFE875"/>
    <w:rsid w:val="17DD3CE6"/>
    <w:rsid w:val="1856BD6A"/>
    <w:rsid w:val="187E7BEE"/>
    <w:rsid w:val="1888F00A"/>
    <w:rsid w:val="189E9C77"/>
    <w:rsid w:val="1914608A"/>
    <w:rsid w:val="191DC954"/>
    <w:rsid w:val="19274D9B"/>
    <w:rsid w:val="1974E133"/>
    <w:rsid w:val="19817C99"/>
    <w:rsid w:val="19D43597"/>
    <w:rsid w:val="19DA1E1E"/>
    <w:rsid w:val="1A19CC2F"/>
    <w:rsid w:val="1A3DA30D"/>
    <w:rsid w:val="1A6A03E4"/>
    <w:rsid w:val="1A6D2B75"/>
    <w:rsid w:val="1A7BA0A2"/>
    <w:rsid w:val="1ACCA4DE"/>
    <w:rsid w:val="1B2DD8D6"/>
    <w:rsid w:val="1BE35EA4"/>
    <w:rsid w:val="1C725632"/>
    <w:rsid w:val="1C7A529B"/>
    <w:rsid w:val="1CD8CC8C"/>
    <w:rsid w:val="1D20B357"/>
    <w:rsid w:val="1E0FD8AB"/>
    <w:rsid w:val="1E18FA10"/>
    <w:rsid w:val="1E1FB6AA"/>
    <w:rsid w:val="1E4C3096"/>
    <w:rsid w:val="1E59BBCE"/>
    <w:rsid w:val="1E6967A8"/>
    <w:rsid w:val="1E706A9F"/>
    <w:rsid w:val="1E893A23"/>
    <w:rsid w:val="1FA8096D"/>
    <w:rsid w:val="1FA96AD0"/>
    <w:rsid w:val="1FCDCE63"/>
    <w:rsid w:val="200C2E74"/>
    <w:rsid w:val="204818A8"/>
    <w:rsid w:val="206665EB"/>
    <w:rsid w:val="206EBF0C"/>
    <w:rsid w:val="20A73538"/>
    <w:rsid w:val="20F4688A"/>
    <w:rsid w:val="2133F8A9"/>
    <w:rsid w:val="215058E5"/>
    <w:rsid w:val="21633A97"/>
    <w:rsid w:val="21699EC4"/>
    <w:rsid w:val="219756F6"/>
    <w:rsid w:val="21B1B646"/>
    <w:rsid w:val="225E632C"/>
    <w:rsid w:val="2272398A"/>
    <w:rsid w:val="229A3580"/>
    <w:rsid w:val="22C64491"/>
    <w:rsid w:val="22E49A4F"/>
    <w:rsid w:val="232AD89A"/>
    <w:rsid w:val="23369D46"/>
    <w:rsid w:val="23B991EF"/>
    <w:rsid w:val="23D46E38"/>
    <w:rsid w:val="240126D9"/>
    <w:rsid w:val="242E73FC"/>
    <w:rsid w:val="2433DD35"/>
    <w:rsid w:val="246A131D"/>
    <w:rsid w:val="247B3108"/>
    <w:rsid w:val="247EE0F8"/>
    <w:rsid w:val="24B1786D"/>
    <w:rsid w:val="254F5841"/>
    <w:rsid w:val="256AA1FA"/>
    <w:rsid w:val="25B92BC3"/>
    <w:rsid w:val="25DB2ECF"/>
    <w:rsid w:val="25E66740"/>
    <w:rsid w:val="25EC3845"/>
    <w:rsid w:val="25F830B1"/>
    <w:rsid w:val="267B5118"/>
    <w:rsid w:val="268003B9"/>
    <w:rsid w:val="26A8124E"/>
    <w:rsid w:val="26D6707F"/>
    <w:rsid w:val="271101F7"/>
    <w:rsid w:val="271C18CC"/>
    <w:rsid w:val="2753524C"/>
    <w:rsid w:val="27C98CD4"/>
    <w:rsid w:val="281B2C61"/>
    <w:rsid w:val="28513603"/>
    <w:rsid w:val="28FD92CE"/>
    <w:rsid w:val="2946FC90"/>
    <w:rsid w:val="299B146A"/>
    <w:rsid w:val="29DA96D8"/>
    <w:rsid w:val="2A2DBE0C"/>
    <w:rsid w:val="2A6C78F9"/>
    <w:rsid w:val="2A6EA0C6"/>
    <w:rsid w:val="2A7F74C0"/>
    <w:rsid w:val="2AC2B456"/>
    <w:rsid w:val="2AC3C646"/>
    <w:rsid w:val="2AECD0BF"/>
    <w:rsid w:val="2B3180FE"/>
    <w:rsid w:val="2B3A1707"/>
    <w:rsid w:val="2B92D2CB"/>
    <w:rsid w:val="2B9E9D43"/>
    <w:rsid w:val="2BC5407B"/>
    <w:rsid w:val="2BD937F5"/>
    <w:rsid w:val="2C09B080"/>
    <w:rsid w:val="2C2AEF1B"/>
    <w:rsid w:val="2C967881"/>
    <w:rsid w:val="2CEADF76"/>
    <w:rsid w:val="2D53A6B0"/>
    <w:rsid w:val="2D9D4055"/>
    <w:rsid w:val="2DB99C37"/>
    <w:rsid w:val="2DC4E38D"/>
    <w:rsid w:val="2DC8EDDA"/>
    <w:rsid w:val="2E8710EE"/>
    <w:rsid w:val="2EEEF8F5"/>
    <w:rsid w:val="2F3910B6"/>
    <w:rsid w:val="2F8D2B88"/>
    <w:rsid w:val="2FA4DA71"/>
    <w:rsid w:val="2FBBE18F"/>
    <w:rsid w:val="2FDDFBB2"/>
    <w:rsid w:val="2FE916FA"/>
    <w:rsid w:val="300717AB"/>
    <w:rsid w:val="3049B648"/>
    <w:rsid w:val="304A2E51"/>
    <w:rsid w:val="30EE26AC"/>
    <w:rsid w:val="30F37F2E"/>
    <w:rsid w:val="3149763A"/>
    <w:rsid w:val="31753581"/>
    <w:rsid w:val="31B971F8"/>
    <w:rsid w:val="32153A04"/>
    <w:rsid w:val="321D8825"/>
    <w:rsid w:val="32205B5F"/>
    <w:rsid w:val="322BD6DF"/>
    <w:rsid w:val="32829549"/>
    <w:rsid w:val="329F5382"/>
    <w:rsid w:val="33168556"/>
    <w:rsid w:val="332FEEBC"/>
    <w:rsid w:val="3364A330"/>
    <w:rsid w:val="33916395"/>
    <w:rsid w:val="339B5B57"/>
    <w:rsid w:val="33F172BD"/>
    <w:rsid w:val="3450789D"/>
    <w:rsid w:val="3463865C"/>
    <w:rsid w:val="3468C485"/>
    <w:rsid w:val="34876486"/>
    <w:rsid w:val="34C239E0"/>
    <w:rsid w:val="34EF2BBF"/>
    <w:rsid w:val="350DD3B5"/>
    <w:rsid w:val="35862A44"/>
    <w:rsid w:val="3591FDE6"/>
    <w:rsid w:val="35953FC5"/>
    <w:rsid w:val="35BEBDCE"/>
    <w:rsid w:val="35FA6DC5"/>
    <w:rsid w:val="3694AA83"/>
    <w:rsid w:val="36A455B9"/>
    <w:rsid w:val="36F33D1A"/>
    <w:rsid w:val="3707B613"/>
    <w:rsid w:val="373E1E78"/>
    <w:rsid w:val="37507504"/>
    <w:rsid w:val="37631099"/>
    <w:rsid w:val="379D4028"/>
    <w:rsid w:val="37A3B18A"/>
    <w:rsid w:val="380BDEE3"/>
    <w:rsid w:val="382B7DB4"/>
    <w:rsid w:val="3832133A"/>
    <w:rsid w:val="384F1C16"/>
    <w:rsid w:val="386237DD"/>
    <w:rsid w:val="38D100F8"/>
    <w:rsid w:val="38E08BFA"/>
    <w:rsid w:val="3924EDE7"/>
    <w:rsid w:val="392FC151"/>
    <w:rsid w:val="395E6F4F"/>
    <w:rsid w:val="39C5E9D0"/>
    <w:rsid w:val="3A12913C"/>
    <w:rsid w:val="3A148590"/>
    <w:rsid w:val="3A1F599D"/>
    <w:rsid w:val="3A55D01F"/>
    <w:rsid w:val="3A68E372"/>
    <w:rsid w:val="3A70FD0E"/>
    <w:rsid w:val="3A765730"/>
    <w:rsid w:val="3A838307"/>
    <w:rsid w:val="3AC11338"/>
    <w:rsid w:val="3AC2FF14"/>
    <w:rsid w:val="3AC3A81E"/>
    <w:rsid w:val="3AD50AE5"/>
    <w:rsid w:val="3AE233DB"/>
    <w:rsid w:val="3B0176F7"/>
    <w:rsid w:val="3B13418F"/>
    <w:rsid w:val="3B3E20A4"/>
    <w:rsid w:val="3B6908AD"/>
    <w:rsid w:val="3B70714D"/>
    <w:rsid w:val="3B925193"/>
    <w:rsid w:val="3C0CCD6F"/>
    <w:rsid w:val="3C233F35"/>
    <w:rsid w:val="3C2F69AE"/>
    <w:rsid w:val="3C963E7B"/>
    <w:rsid w:val="3C9D7F7F"/>
    <w:rsid w:val="3CAEDA26"/>
    <w:rsid w:val="3D5A3850"/>
    <w:rsid w:val="3D8D70E1"/>
    <w:rsid w:val="3D9C2EE9"/>
    <w:rsid w:val="3DD6F33E"/>
    <w:rsid w:val="3E304053"/>
    <w:rsid w:val="3E352243"/>
    <w:rsid w:val="3E54EB9B"/>
    <w:rsid w:val="3EAE83A8"/>
    <w:rsid w:val="3EEDF76C"/>
    <w:rsid w:val="3F13C0CE"/>
    <w:rsid w:val="3F7A0507"/>
    <w:rsid w:val="3FEBD8E8"/>
    <w:rsid w:val="40169352"/>
    <w:rsid w:val="40824285"/>
    <w:rsid w:val="40966625"/>
    <w:rsid w:val="40B3F9AF"/>
    <w:rsid w:val="40F3BBB5"/>
    <w:rsid w:val="4164F5F6"/>
    <w:rsid w:val="41C3B5E6"/>
    <w:rsid w:val="41DA529C"/>
    <w:rsid w:val="41FA1C4B"/>
    <w:rsid w:val="420E309C"/>
    <w:rsid w:val="42190065"/>
    <w:rsid w:val="421AED4D"/>
    <w:rsid w:val="4265D262"/>
    <w:rsid w:val="43065536"/>
    <w:rsid w:val="430BD012"/>
    <w:rsid w:val="43575DC0"/>
    <w:rsid w:val="43A091F1"/>
    <w:rsid w:val="440EBF89"/>
    <w:rsid w:val="4423F64D"/>
    <w:rsid w:val="447907F5"/>
    <w:rsid w:val="44D783AA"/>
    <w:rsid w:val="45575678"/>
    <w:rsid w:val="457C9659"/>
    <w:rsid w:val="45B18EDA"/>
    <w:rsid w:val="45E97DE7"/>
    <w:rsid w:val="460B977C"/>
    <w:rsid w:val="47065C05"/>
    <w:rsid w:val="4728CEA4"/>
    <w:rsid w:val="474BCF07"/>
    <w:rsid w:val="48459467"/>
    <w:rsid w:val="48475F0E"/>
    <w:rsid w:val="489AB406"/>
    <w:rsid w:val="48A337A6"/>
    <w:rsid w:val="48D95DD4"/>
    <w:rsid w:val="4909AB8B"/>
    <w:rsid w:val="490FE617"/>
    <w:rsid w:val="497CD96A"/>
    <w:rsid w:val="49DD55AD"/>
    <w:rsid w:val="4A00685A"/>
    <w:rsid w:val="4A0AB6FC"/>
    <w:rsid w:val="4A11C0F1"/>
    <w:rsid w:val="4A61B194"/>
    <w:rsid w:val="4AC6EF25"/>
    <w:rsid w:val="4B4E8B0A"/>
    <w:rsid w:val="4B9AD3B4"/>
    <w:rsid w:val="4BB3225E"/>
    <w:rsid w:val="4BDA49A6"/>
    <w:rsid w:val="4C20F209"/>
    <w:rsid w:val="4D16B42C"/>
    <w:rsid w:val="4D4E32CB"/>
    <w:rsid w:val="4D79035A"/>
    <w:rsid w:val="4D93BEC0"/>
    <w:rsid w:val="4EB48DE3"/>
    <w:rsid w:val="4F055E0D"/>
    <w:rsid w:val="4F24B294"/>
    <w:rsid w:val="4F805A45"/>
    <w:rsid w:val="4F832FAD"/>
    <w:rsid w:val="4FA8B309"/>
    <w:rsid w:val="4FEF179E"/>
    <w:rsid w:val="4FF43BC8"/>
    <w:rsid w:val="4FFB803B"/>
    <w:rsid w:val="505675CD"/>
    <w:rsid w:val="50663E2F"/>
    <w:rsid w:val="50E7B7EA"/>
    <w:rsid w:val="513E4684"/>
    <w:rsid w:val="5221D87A"/>
    <w:rsid w:val="52550ECE"/>
    <w:rsid w:val="52E79815"/>
    <w:rsid w:val="5301562E"/>
    <w:rsid w:val="53653448"/>
    <w:rsid w:val="5365C4CC"/>
    <w:rsid w:val="537EEAED"/>
    <w:rsid w:val="53C9C40C"/>
    <w:rsid w:val="53CB24D4"/>
    <w:rsid w:val="53E5439C"/>
    <w:rsid w:val="54AD03BB"/>
    <w:rsid w:val="54B256EA"/>
    <w:rsid w:val="54BA2D36"/>
    <w:rsid w:val="54C39D33"/>
    <w:rsid w:val="54DCB8F4"/>
    <w:rsid w:val="54EAEF4D"/>
    <w:rsid w:val="550C1F77"/>
    <w:rsid w:val="55242BF8"/>
    <w:rsid w:val="552A2265"/>
    <w:rsid w:val="553340A6"/>
    <w:rsid w:val="553C5335"/>
    <w:rsid w:val="55434EDF"/>
    <w:rsid w:val="55513A62"/>
    <w:rsid w:val="5575EDBE"/>
    <w:rsid w:val="55CE724B"/>
    <w:rsid w:val="55E54C80"/>
    <w:rsid w:val="561C7C84"/>
    <w:rsid w:val="5645C6D7"/>
    <w:rsid w:val="564BA4CE"/>
    <w:rsid w:val="56A46E15"/>
    <w:rsid w:val="56B2C4E3"/>
    <w:rsid w:val="57045DBD"/>
    <w:rsid w:val="572659D2"/>
    <w:rsid w:val="57352025"/>
    <w:rsid w:val="576ECC19"/>
    <w:rsid w:val="577062D3"/>
    <w:rsid w:val="577840D8"/>
    <w:rsid w:val="5852F680"/>
    <w:rsid w:val="58C1E349"/>
    <w:rsid w:val="58F1D365"/>
    <w:rsid w:val="5935E819"/>
    <w:rsid w:val="596E0603"/>
    <w:rsid w:val="59C2446A"/>
    <w:rsid w:val="59F3AD29"/>
    <w:rsid w:val="5A423DF4"/>
    <w:rsid w:val="5A49D446"/>
    <w:rsid w:val="5A4D3898"/>
    <w:rsid w:val="5B3FCCBF"/>
    <w:rsid w:val="5C03F00E"/>
    <w:rsid w:val="5C1C4C27"/>
    <w:rsid w:val="5C5D401D"/>
    <w:rsid w:val="5CBE631A"/>
    <w:rsid w:val="5D12133F"/>
    <w:rsid w:val="5D53065C"/>
    <w:rsid w:val="5D74FADC"/>
    <w:rsid w:val="5DB96F4F"/>
    <w:rsid w:val="5DC0D3B8"/>
    <w:rsid w:val="5E6265AE"/>
    <w:rsid w:val="5ED3606F"/>
    <w:rsid w:val="5EFA8D23"/>
    <w:rsid w:val="5EFF5177"/>
    <w:rsid w:val="5F145D96"/>
    <w:rsid w:val="5F4249B4"/>
    <w:rsid w:val="5FD30FDB"/>
    <w:rsid w:val="60131BD3"/>
    <w:rsid w:val="6035D51E"/>
    <w:rsid w:val="6039CBDB"/>
    <w:rsid w:val="6073D240"/>
    <w:rsid w:val="608C0409"/>
    <w:rsid w:val="609115BF"/>
    <w:rsid w:val="60C40102"/>
    <w:rsid w:val="61161586"/>
    <w:rsid w:val="61429511"/>
    <w:rsid w:val="6172A153"/>
    <w:rsid w:val="618CD442"/>
    <w:rsid w:val="61B36D7C"/>
    <w:rsid w:val="62158A5A"/>
    <w:rsid w:val="62569704"/>
    <w:rsid w:val="629887F4"/>
    <w:rsid w:val="62A22209"/>
    <w:rsid w:val="62BD3F08"/>
    <w:rsid w:val="62D446AC"/>
    <w:rsid w:val="6303E366"/>
    <w:rsid w:val="6313AFCB"/>
    <w:rsid w:val="634F527A"/>
    <w:rsid w:val="63755F60"/>
    <w:rsid w:val="63A4A5F6"/>
    <w:rsid w:val="640F7A46"/>
    <w:rsid w:val="6444703D"/>
    <w:rsid w:val="64AE1DA6"/>
    <w:rsid w:val="650B0F2D"/>
    <w:rsid w:val="65416B8E"/>
    <w:rsid w:val="65FEED1C"/>
    <w:rsid w:val="662A9982"/>
    <w:rsid w:val="6631D6A1"/>
    <w:rsid w:val="66C27F65"/>
    <w:rsid w:val="6737C830"/>
    <w:rsid w:val="6756B7A9"/>
    <w:rsid w:val="676F538F"/>
    <w:rsid w:val="67F2A2BD"/>
    <w:rsid w:val="68206CB5"/>
    <w:rsid w:val="6867540E"/>
    <w:rsid w:val="687C0435"/>
    <w:rsid w:val="689CCE59"/>
    <w:rsid w:val="68B6C025"/>
    <w:rsid w:val="68C3B766"/>
    <w:rsid w:val="68D11F06"/>
    <w:rsid w:val="693FA894"/>
    <w:rsid w:val="69CE0B77"/>
    <w:rsid w:val="6A441776"/>
    <w:rsid w:val="6A4753A2"/>
    <w:rsid w:val="6A47EB20"/>
    <w:rsid w:val="6A87F5C3"/>
    <w:rsid w:val="6A8C64AE"/>
    <w:rsid w:val="6AC89612"/>
    <w:rsid w:val="6AFDE1FD"/>
    <w:rsid w:val="6B27C059"/>
    <w:rsid w:val="6B385041"/>
    <w:rsid w:val="6BE5158D"/>
    <w:rsid w:val="6C28A322"/>
    <w:rsid w:val="6C37354E"/>
    <w:rsid w:val="6C614AAD"/>
    <w:rsid w:val="6C7D04F3"/>
    <w:rsid w:val="6C9C989C"/>
    <w:rsid w:val="6CB297C6"/>
    <w:rsid w:val="6CD09964"/>
    <w:rsid w:val="6CD6297A"/>
    <w:rsid w:val="6CDADE0A"/>
    <w:rsid w:val="6E5F867C"/>
    <w:rsid w:val="6E981702"/>
    <w:rsid w:val="6ECE6D10"/>
    <w:rsid w:val="6EE53E73"/>
    <w:rsid w:val="6F7F24C4"/>
    <w:rsid w:val="6F9201DA"/>
    <w:rsid w:val="6FCB8219"/>
    <w:rsid w:val="6FDF3A1A"/>
    <w:rsid w:val="70456A85"/>
    <w:rsid w:val="707E2B90"/>
    <w:rsid w:val="70B5BE55"/>
    <w:rsid w:val="70DA3F66"/>
    <w:rsid w:val="70E0B337"/>
    <w:rsid w:val="70E46025"/>
    <w:rsid w:val="710EA989"/>
    <w:rsid w:val="71797AF4"/>
    <w:rsid w:val="71F1E7EA"/>
    <w:rsid w:val="72954CA4"/>
    <w:rsid w:val="72D31C4D"/>
    <w:rsid w:val="72E534FB"/>
    <w:rsid w:val="7300868A"/>
    <w:rsid w:val="73BC67B5"/>
    <w:rsid w:val="73E84C2F"/>
    <w:rsid w:val="73F01397"/>
    <w:rsid w:val="741DD200"/>
    <w:rsid w:val="7429121E"/>
    <w:rsid w:val="7437FD57"/>
    <w:rsid w:val="744BFA1D"/>
    <w:rsid w:val="74F40DF6"/>
    <w:rsid w:val="750D6447"/>
    <w:rsid w:val="75325D63"/>
    <w:rsid w:val="7558E4FF"/>
    <w:rsid w:val="756EB4BD"/>
    <w:rsid w:val="758BE3F8"/>
    <w:rsid w:val="7596841E"/>
    <w:rsid w:val="75CA85FE"/>
    <w:rsid w:val="7600174F"/>
    <w:rsid w:val="760D3688"/>
    <w:rsid w:val="765713CB"/>
    <w:rsid w:val="76743373"/>
    <w:rsid w:val="76ADC9A0"/>
    <w:rsid w:val="76BA3642"/>
    <w:rsid w:val="76D873A8"/>
    <w:rsid w:val="774F7D32"/>
    <w:rsid w:val="77555F06"/>
    <w:rsid w:val="779A42D1"/>
    <w:rsid w:val="77AD4DBB"/>
    <w:rsid w:val="77AF2C49"/>
    <w:rsid w:val="78431C94"/>
    <w:rsid w:val="7876EBE1"/>
    <w:rsid w:val="789E0133"/>
    <w:rsid w:val="790A187A"/>
    <w:rsid w:val="79349C53"/>
    <w:rsid w:val="7940AC18"/>
    <w:rsid w:val="79AAC25B"/>
    <w:rsid w:val="79C53A69"/>
    <w:rsid w:val="79F04DEE"/>
    <w:rsid w:val="7A0BA94A"/>
    <w:rsid w:val="7AC51C85"/>
    <w:rsid w:val="7AD26A61"/>
    <w:rsid w:val="7AFCE2E3"/>
    <w:rsid w:val="7B0FF0FA"/>
    <w:rsid w:val="7B332289"/>
    <w:rsid w:val="7B7129C6"/>
    <w:rsid w:val="7B8DEBD4"/>
    <w:rsid w:val="7BBB8705"/>
    <w:rsid w:val="7C1321CE"/>
    <w:rsid w:val="7C169E8D"/>
    <w:rsid w:val="7CC918E5"/>
    <w:rsid w:val="7CFDBBE3"/>
    <w:rsid w:val="7D586C74"/>
    <w:rsid w:val="7D92C8E6"/>
    <w:rsid w:val="7DDABDDC"/>
    <w:rsid w:val="7E10C7F8"/>
    <w:rsid w:val="7E39F9A4"/>
    <w:rsid w:val="7E6A97BB"/>
    <w:rsid w:val="7E7435D9"/>
    <w:rsid w:val="7E9AFA8F"/>
    <w:rsid w:val="7EA87198"/>
    <w:rsid w:val="7F320E0C"/>
    <w:rsid w:val="7F6FD26B"/>
    <w:rsid w:val="7F760553"/>
    <w:rsid w:val="7FD92903"/>
    <w:rsid w:val="7FE3E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CD027A"/>
  <w15:docId w15:val="{4D3B2876-6DD1-42F7-8472-594F6352E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50250"/>
  </w:style>
  <w:style w:type="paragraph" w:styleId="Kop1">
    <w:name w:val="heading 1"/>
    <w:basedOn w:val="Standaard"/>
    <w:next w:val="Standaard"/>
    <w:link w:val="Kop1Char"/>
    <w:uiPriority w:val="9"/>
    <w:qFormat/>
    <w:rsid w:val="00592C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592CCE"/>
    <w:pPr>
      <w:keepNext/>
      <w:keepLines/>
      <w:numPr>
        <w:numId w:val="28"/>
      </w:numPr>
      <w:spacing w:before="40" w:after="0"/>
      <w:ind w:left="426" w:hanging="426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9F610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BD4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Geenafstand">
    <w:name w:val="No Spacing"/>
    <w:uiPriority w:val="1"/>
    <w:qFormat/>
    <w:rsid w:val="0091412A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5342AB"/>
    <w:pPr>
      <w:ind w:left="720"/>
      <w:contextualSpacing/>
    </w:pPr>
  </w:style>
  <w:style w:type="paragraph" w:customStyle="1" w:styleId="xmsonormal">
    <w:name w:val="x_msonormal"/>
    <w:basedOn w:val="Standaard"/>
    <w:rsid w:val="00247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raster">
    <w:name w:val="Table Grid"/>
    <w:basedOn w:val="Standaardtabel"/>
    <w:uiPriority w:val="59"/>
    <w:rsid w:val="002A3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92CC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592CC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Koptekst">
    <w:name w:val="header"/>
    <w:basedOn w:val="Standaard"/>
    <w:link w:val="KoptekstChar"/>
    <w:uiPriority w:val="99"/>
    <w:unhideWhenUsed/>
    <w:rsid w:val="003634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6346C"/>
  </w:style>
  <w:style w:type="paragraph" w:styleId="Voettekst">
    <w:name w:val="footer"/>
    <w:basedOn w:val="Standaard"/>
    <w:link w:val="VoettekstChar"/>
    <w:uiPriority w:val="99"/>
    <w:unhideWhenUsed/>
    <w:rsid w:val="003634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6346C"/>
  </w:style>
  <w:style w:type="paragraph" w:styleId="Ballontekst">
    <w:name w:val="Balloon Text"/>
    <w:basedOn w:val="Standaard"/>
    <w:link w:val="BallontekstChar"/>
    <w:uiPriority w:val="99"/>
    <w:semiHidden/>
    <w:unhideWhenUsed/>
    <w:rsid w:val="00A30E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30ED5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Standaard"/>
    <w:rsid w:val="00820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Standaardalinea-lettertype"/>
    <w:rsid w:val="00820068"/>
  </w:style>
  <w:style w:type="character" w:customStyle="1" w:styleId="eop">
    <w:name w:val="eop"/>
    <w:basedOn w:val="Standaardalinea-lettertype"/>
    <w:rsid w:val="00820068"/>
  </w:style>
  <w:style w:type="character" w:customStyle="1" w:styleId="contextualspellingandgrammarerror">
    <w:name w:val="contextualspellingandgrammarerror"/>
    <w:basedOn w:val="Standaardalinea-lettertype"/>
    <w:rsid w:val="00C516BD"/>
  </w:style>
  <w:style w:type="character" w:customStyle="1" w:styleId="spellingerror">
    <w:name w:val="spellingerror"/>
    <w:basedOn w:val="Standaardalinea-lettertype"/>
    <w:rsid w:val="00C516BD"/>
  </w:style>
  <w:style w:type="character" w:customStyle="1" w:styleId="Kop3Char">
    <w:name w:val="Kop 3 Char"/>
    <w:basedOn w:val="Standaardalinea-lettertype"/>
    <w:link w:val="Kop3"/>
    <w:uiPriority w:val="9"/>
    <w:rsid w:val="009F610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0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1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91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65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56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42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44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30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1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23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30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8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42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54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67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38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59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7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06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96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5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51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06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4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34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06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39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90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3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4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42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60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248569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230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850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649363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580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533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446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5785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812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8488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0216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90450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5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20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32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1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67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5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92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92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21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9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2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36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13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1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84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69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93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4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49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74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22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34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56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1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87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39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89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0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92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38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24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9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09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8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00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6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2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39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02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74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8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1.jpg@01D2F76C.E16580A0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3BE473EF7FC348930F9986B811A5B2" ma:contentTypeVersion="12" ma:contentTypeDescription="Een nieuw document maken." ma:contentTypeScope="" ma:versionID="712596badf50e1cc79d0ef48faaf272b">
  <xsd:schema xmlns:xsd="http://www.w3.org/2001/XMLSchema" xmlns:xs="http://www.w3.org/2001/XMLSchema" xmlns:p="http://schemas.microsoft.com/office/2006/metadata/properties" xmlns:ns2="ba6641e1-4f78-4c4d-8544-5e16f9ec9ac8" xmlns:ns3="437fc132-cfd4-439a-aa58-b0a07195d743" targetNamespace="http://schemas.microsoft.com/office/2006/metadata/properties" ma:root="true" ma:fieldsID="c6d1aea1f5a31a678d53c8d627297511" ns2:_="" ns3:_="">
    <xsd:import namespace="ba6641e1-4f78-4c4d-8544-5e16f9ec9ac8"/>
    <xsd:import namespace="437fc132-cfd4-439a-aa58-b0a07195d7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641e1-4f78-4c4d-8544-5e16f9ec9a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7fc132-cfd4-439a-aa58-b0a07195d74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34963B-4753-42FA-B4F9-87CA27F113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6641e1-4f78-4c4d-8544-5e16f9ec9ac8"/>
    <ds:schemaRef ds:uri="437fc132-cfd4-439a-aa58-b0a07195d7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A29DC8-5D8E-455B-BB34-E623D9247D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A85E21-8209-4600-8109-604FBFB14CD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552</Words>
  <Characters>3036</Characters>
  <Application>Microsoft Office Word</Application>
  <DocSecurity>0</DocSecurity>
  <Lines>25</Lines>
  <Paragraphs>7</Paragraphs>
  <ScaleCrop>false</ScaleCrop>
  <Company>Heutink ICT</Company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Aukje van Dommelen</dc:creator>
  <cp:keywords/>
  <cp:lastModifiedBy>Manny Liebregt</cp:lastModifiedBy>
  <cp:revision>96</cp:revision>
  <cp:lastPrinted>2020-06-02T13:11:00Z</cp:lastPrinted>
  <dcterms:created xsi:type="dcterms:W3CDTF">2023-03-16T09:32:00Z</dcterms:created>
  <dcterms:modified xsi:type="dcterms:W3CDTF">2026-03-16T07:30:00Z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0x0101006A3BE473EF7FC348930F9986B811A5B2</vt:lpwstr>
  </property>
</Properties>
</file>