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01E" w:rsidRDefault="001A501E" w:rsidP="001A501E">
      <w:pPr>
        <w:rPr>
          <w:rFonts w:ascii="Verdana" w:hAnsi="Verdana"/>
          <w:b/>
          <w:color w:val="D18009"/>
          <w:sz w:val="28"/>
          <w:szCs w:val="28"/>
        </w:rPr>
      </w:pPr>
      <w:r>
        <w:rPr>
          <w:noProof/>
          <w:color w:val="0000FF"/>
          <w:lang w:eastAsia="nl-NL"/>
        </w:rPr>
        <w:drawing>
          <wp:anchor distT="0" distB="0" distL="114300" distR="114300" simplePos="0" relativeHeight="251661312" behindDoc="1" locked="0" layoutInCell="1" allowOverlap="1">
            <wp:simplePos x="0" y="0"/>
            <wp:positionH relativeFrom="column">
              <wp:posOffset>-406400</wp:posOffset>
            </wp:positionH>
            <wp:positionV relativeFrom="paragraph">
              <wp:posOffset>-269240</wp:posOffset>
            </wp:positionV>
            <wp:extent cx="5118100" cy="1562100"/>
            <wp:effectExtent l="19050" t="0" r="6350" b="0"/>
            <wp:wrapNone/>
            <wp:docPr id="1" name="irc_mi" descr="Afbeeldingsresultaat voor in de krin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in de kring">
                      <a:hlinkClick r:id="rId7" tgtFrame="&quot;_blank&quot;"/>
                    </pic:cNvPr>
                    <pic:cNvPicPr>
                      <a:picLocks noChangeAspect="1" noChangeArrowheads="1"/>
                    </pic:cNvPicPr>
                  </pic:nvPicPr>
                  <pic:blipFill>
                    <a:blip r:embed="rId8" cstate="print"/>
                    <a:srcRect/>
                    <a:stretch>
                      <a:fillRect/>
                    </a:stretch>
                  </pic:blipFill>
                  <pic:spPr bwMode="auto">
                    <a:xfrm>
                      <a:off x="0" y="0"/>
                      <a:ext cx="5120027" cy="1562688"/>
                    </a:xfrm>
                    <a:prstGeom prst="rect">
                      <a:avLst/>
                    </a:prstGeom>
                    <a:noFill/>
                    <a:ln w="9525">
                      <a:noFill/>
                      <a:miter lim="800000"/>
                      <a:headEnd/>
                      <a:tailEnd/>
                    </a:ln>
                  </pic:spPr>
                </pic:pic>
              </a:graphicData>
            </a:graphic>
          </wp:anchor>
        </w:drawing>
      </w:r>
      <w:r w:rsidRPr="00731ED5">
        <w:rPr>
          <w:b/>
          <w:noProof/>
          <w:color w:val="D18009"/>
          <w:sz w:val="28"/>
          <w:szCs w:val="28"/>
          <w:lang w:eastAsia="nl-NL"/>
        </w:rPr>
        <w:drawing>
          <wp:anchor distT="0" distB="0" distL="114300" distR="114300" simplePos="0" relativeHeight="251660288" behindDoc="0" locked="0" layoutInCell="1" allowOverlap="1">
            <wp:simplePos x="0" y="0"/>
            <wp:positionH relativeFrom="column">
              <wp:posOffset>-233045</wp:posOffset>
            </wp:positionH>
            <wp:positionV relativeFrom="paragraph">
              <wp:posOffset>-74295</wp:posOffset>
            </wp:positionV>
            <wp:extent cx="1498600" cy="1549400"/>
            <wp:effectExtent l="19050" t="0" r="6350"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print"/>
                    <a:srcRect/>
                    <a:stretch>
                      <a:fillRect/>
                    </a:stretch>
                  </pic:blipFill>
                  <pic:spPr>
                    <a:xfrm>
                      <a:off x="0" y="0"/>
                      <a:ext cx="1498600" cy="1549400"/>
                    </a:xfrm>
                    <a:prstGeom prst="rect">
                      <a:avLst/>
                    </a:prstGeom>
                    <a:ln/>
                  </pic:spPr>
                </pic:pic>
              </a:graphicData>
            </a:graphic>
          </wp:anchor>
        </w:drawing>
      </w:r>
    </w:p>
    <w:p w:rsidR="001A501E" w:rsidRDefault="001A501E" w:rsidP="001A501E">
      <w:pPr>
        <w:jc w:val="center"/>
        <w:rPr>
          <w:rFonts w:ascii="Verdana" w:hAnsi="Verdana"/>
          <w:b/>
          <w:color w:val="D18009"/>
          <w:sz w:val="28"/>
          <w:szCs w:val="28"/>
        </w:rPr>
      </w:pPr>
    </w:p>
    <w:p w:rsidR="001A501E" w:rsidRPr="00C5727B" w:rsidRDefault="001A501E" w:rsidP="001A501E">
      <w:pPr>
        <w:jc w:val="center"/>
        <w:rPr>
          <w:rFonts w:ascii="Verdana" w:hAnsi="Verdana"/>
          <w:b/>
          <w:color w:val="D18009"/>
          <w:sz w:val="28"/>
          <w:szCs w:val="28"/>
        </w:rPr>
      </w:pPr>
      <w:r w:rsidRPr="00845749">
        <w:rPr>
          <w:rFonts w:ascii="Verdana" w:hAnsi="Verdana"/>
          <w:b/>
          <w:color w:val="0070C0"/>
          <w:sz w:val="28"/>
          <w:szCs w:val="28"/>
        </w:rPr>
        <w:t>Nieuwsbrief</w:t>
      </w:r>
      <w:r>
        <w:rPr>
          <w:rFonts w:ascii="Verdana" w:hAnsi="Verdana"/>
          <w:b/>
          <w:color w:val="D18009"/>
          <w:sz w:val="28"/>
          <w:szCs w:val="28"/>
        </w:rPr>
        <w:t xml:space="preserve">  Nr. 7</w:t>
      </w:r>
      <w:r w:rsidRPr="00C5727B">
        <w:rPr>
          <w:rFonts w:ascii="Verdana" w:hAnsi="Verdana"/>
          <w:b/>
          <w:color w:val="D18009"/>
          <w:sz w:val="28"/>
          <w:szCs w:val="28"/>
        </w:rPr>
        <w:t>.</w:t>
      </w:r>
    </w:p>
    <w:p w:rsidR="001A501E" w:rsidRPr="00C5727B" w:rsidRDefault="001A501E" w:rsidP="001A501E">
      <w:pPr>
        <w:jc w:val="center"/>
        <w:rPr>
          <w:rFonts w:ascii="Verdana" w:hAnsi="Verdana"/>
          <w:b/>
          <w:color w:val="D18009"/>
          <w:sz w:val="28"/>
          <w:szCs w:val="28"/>
        </w:rPr>
      </w:pPr>
      <w:r w:rsidRPr="00C5727B">
        <w:rPr>
          <w:rFonts w:ascii="Verdana" w:hAnsi="Verdana"/>
          <w:b/>
          <w:color w:val="D18009"/>
          <w:sz w:val="28"/>
          <w:szCs w:val="28"/>
        </w:rPr>
        <w:t>Schooljaar 2019-2020</w:t>
      </w:r>
    </w:p>
    <w:p w:rsidR="001A501E" w:rsidRPr="002A7114" w:rsidRDefault="006B11A5" w:rsidP="001A501E">
      <w:pPr>
        <w:jc w:val="both"/>
        <w:rPr>
          <w:rFonts w:ascii="Verdana" w:hAnsi="Verdana"/>
          <w:b/>
          <w:color w:val="E0890A"/>
        </w:rPr>
      </w:pPr>
      <w:r>
        <w:rPr>
          <w:rFonts w:ascii="Verdana" w:hAnsi="Verdana"/>
          <w:b/>
          <w:color w:val="E0890A"/>
        </w:rPr>
        <w:t>Vrijdag 18</w:t>
      </w:r>
      <w:r w:rsidR="001A501E" w:rsidRPr="002A7114">
        <w:rPr>
          <w:rFonts w:ascii="Verdana" w:hAnsi="Verdana"/>
          <w:b/>
          <w:color w:val="E0890A"/>
        </w:rPr>
        <w:t>.10.2019.</w:t>
      </w:r>
    </w:p>
    <w:p w:rsidR="00273EB0" w:rsidRDefault="00273EB0" w:rsidP="001A501E">
      <w:pPr>
        <w:spacing w:after="0"/>
        <w:jc w:val="both"/>
        <w:rPr>
          <w:rFonts w:ascii="Verdana" w:hAnsi="Verdana"/>
          <w:b/>
          <w:noProof/>
          <w:color w:val="E0890A"/>
          <w:lang w:eastAsia="nl-NL"/>
        </w:rPr>
      </w:pPr>
    </w:p>
    <w:p w:rsidR="001A501E" w:rsidRDefault="001A501E" w:rsidP="001A501E">
      <w:pPr>
        <w:jc w:val="both"/>
        <w:rPr>
          <w:rFonts w:ascii="Verdana" w:hAnsi="Verdana"/>
          <w:b/>
          <w:color w:val="E0890A"/>
        </w:rPr>
      </w:pPr>
      <w:r w:rsidRPr="00E777C4">
        <w:rPr>
          <w:rFonts w:ascii="Verdana" w:hAnsi="Verdana"/>
          <w:b/>
          <w:color w:val="E0890A"/>
        </w:rPr>
        <w:t>Werving</w:t>
      </w:r>
      <w:r>
        <w:rPr>
          <w:rFonts w:ascii="Verdana" w:hAnsi="Verdana"/>
          <w:b/>
          <w:color w:val="E0890A"/>
        </w:rPr>
        <w:t xml:space="preserve"> en selectie van nieuwe leerkrachten.</w:t>
      </w:r>
    </w:p>
    <w:p w:rsidR="00845749" w:rsidRPr="00845749" w:rsidRDefault="00845749" w:rsidP="001A501E">
      <w:pPr>
        <w:spacing w:after="0" w:line="240" w:lineRule="auto"/>
        <w:jc w:val="both"/>
        <w:rPr>
          <w:rFonts w:ascii="Verdana" w:hAnsi="Verdana"/>
          <w:b/>
          <w:color w:val="0070C0"/>
        </w:rPr>
      </w:pPr>
      <w:r w:rsidRPr="00845749">
        <w:rPr>
          <w:rFonts w:ascii="Verdana" w:hAnsi="Verdana"/>
          <w:b/>
          <w:color w:val="0070C0"/>
        </w:rPr>
        <w:t>Akkerweg:</w:t>
      </w:r>
    </w:p>
    <w:p w:rsidR="001A501E" w:rsidRDefault="00845749" w:rsidP="001A501E">
      <w:pPr>
        <w:spacing w:after="0" w:line="240" w:lineRule="auto"/>
        <w:jc w:val="both"/>
        <w:rPr>
          <w:rFonts w:ascii="Verdana" w:hAnsi="Verdana"/>
          <w:color w:val="0070C0"/>
        </w:rPr>
      </w:pPr>
      <w:r>
        <w:rPr>
          <w:rFonts w:ascii="Verdana" w:hAnsi="Verdana"/>
          <w:color w:val="0070C0"/>
        </w:rPr>
        <w:t xml:space="preserve">Deze week vonden er twee sollicitatiegesprekken plaats met kandidaten voor de bovenbouw </w:t>
      </w:r>
      <w:proofErr w:type="spellStart"/>
      <w:r>
        <w:rPr>
          <w:rFonts w:ascii="Verdana" w:hAnsi="Verdana"/>
          <w:color w:val="0070C0"/>
        </w:rPr>
        <w:t>Sparrenlaan</w:t>
      </w:r>
      <w:proofErr w:type="spellEnd"/>
      <w:r>
        <w:rPr>
          <w:rFonts w:ascii="Verdana" w:hAnsi="Verdana"/>
          <w:color w:val="0070C0"/>
        </w:rPr>
        <w:t xml:space="preserve"> en de onderbouw Akkerweg. Voor de Akkerweg hebben we kunnen benoemen mw. Agnes de Koning uit Doorn. Agnes komt op maandag en dinsdag werken. Esther blijft op woensdag, donderdag en  vrijdag in deze groep. Agnes zal starten op officieel starten op 2 december a.s. Daarmee komt er ook een einde aan de vervanging door </w:t>
      </w:r>
      <w:proofErr w:type="spellStart"/>
      <w:r>
        <w:rPr>
          <w:rFonts w:ascii="Verdana" w:hAnsi="Verdana"/>
          <w:color w:val="0070C0"/>
        </w:rPr>
        <w:t>Jantine</w:t>
      </w:r>
      <w:proofErr w:type="spellEnd"/>
      <w:r>
        <w:rPr>
          <w:rFonts w:ascii="Verdana" w:hAnsi="Verdana"/>
          <w:color w:val="0070C0"/>
        </w:rPr>
        <w:t xml:space="preserve">. </w:t>
      </w:r>
    </w:p>
    <w:p w:rsidR="00845749" w:rsidRDefault="00845749" w:rsidP="001A501E">
      <w:pPr>
        <w:spacing w:after="0" w:line="240" w:lineRule="auto"/>
        <w:jc w:val="both"/>
        <w:rPr>
          <w:rFonts w:ascii="Verdana" w:hAnsi="Verdana"/>
          <w:color w:val="0070C0"/>
        </w:rPr>
      </w:pPr>
    </w:p>
    <w:p w:rsidR="00845749" w:rsidRDefault="00845749" w:rsidP="001A501E">
      <w:pPr>
        <w:spacing w:after="0" w:line="240" w:lineRule="auto"/>
        <w:jc w:val="both"/>
        <w:rPr>
          <w:rFonts w:ascii="Verdana" w:hAnsi="Verdana"/>
          <w:b/>
          <w:color w:val="0070C0"/>
        </w:rPr>
      </w:pPr>
      <w:proofErr w:type="spellStart"/>
      <w:r>
        <w:rPr>
          <w:rFonts w:ascii="Verdana" w:hAnsi="Verdana"/>
          <w:b/>
          <w:color w:val="0070C0"/>
        </w:rPr>
        <w:t>Sparrenlaan</w:t>
      </w:r>
      <w:proofErr w:type="spellEnd"/>
      <w:r>
        <w:rPr>
          <w:rFonts w:ascii="Verdana" w:hAnsi="Verdana"/>
          <w:b/>
          <w:color w:val="0070C0"/>
        </w:rPr>
        <w:t xml:space="preserve"> 1:</w:t>
      </w:r>
    </w:p>
    <w:p w:rsidR="00845749" w:rsidRDefault="00845749" w:rsidP="001A501E">
      <w:pPr>
        <w:spacing w:after="0" w:line="240" w:lineRule="auto"/>
        <w:jc w:val="both"/>
        <w:rPr>
          <w:rFonts w:ascii="Verdana" w:hAnsi="Verdana"/>
          <w:color w:val="0070C0"/>
        </w:rPr>
      </w:pPr>
      <w:r>
        <w:rPr>
          <w:rFonts w:ascii="Verdana" w:hAnsi="Verdana"/>
          <w:color w:val="0070C0"/>
        </w:rPr>
        <w:t xml:space="preserve">Voor de stamgroep 6-7-8 voerden we eveneens een goed gesprek met een kandidaat. Deze kandidaat komt na de herfstvakantie nog een </w:t>
      </w:r>
      <w:r w:rsidR="00240631">
        <w:rPr>
          <w:rFonts w:ascii="Verdana" w:hAnsi="Verdana"/>
          <w:color w:val="0070C0"/>
        </w:rPr>
        <w:t xml:space="preserve">dag meedraaien op zowel de </w:t>
      </w:r>
      <w:proofErr w:type="spellStart"/>
      <w:r w:rsidR="00240631">
        <w:rPr>
          <w:rFonts w:ascii="Verdana" w:hAnsi="Verdana"/>
          <w:color w:val="0070C0"/>
        </w:rPr>
        <w:t>Sparrenlaan</w:t>
      </w:r>
      <w:proofErr w:type="spellEnd"/>
      <w:r w:rsidR="00240631">
        <w:rPr>
          <w:rFonts w:ascii="Verdana" w:hAnsi="Verdana"/>
          <w:color w:val="0070C0"/>
        </w:rPr>
        <w:t xml:space="preserve"> als de Akkerweg om een totaalbeeld te krijgen van de school en om het </w:t>
      </w:r>
      <w:proofErr w:type="spellStart"/>
      <w:r w:rsidR="00240631">
        <w:rPr>
          <w:rFonts w:ascii="Verdana" w:hAnsi="Verdana"/>
          <w:color w:val="0070C0"/>
        </w:rPr>
        <w:t>jenaplanconcept</w:t>
      </w:r>
      <w:proofErr w:type="spellEnd"/>
      <w:r w:rsidR="00240631">
        <w:rPr>
          <w:rFonts w:ascii="Verdana" w:hAnsi="Verdana"/>
          <w:color w:val="0070C0"/>
        </w:rPr>
        <w:t xml:space="preserve"> in de praktijk te ervaren. Ondertussen wedden we niet op één paard en zal Edo direct na de herfstvakantie een kennismakingsgesprek voeren met een andere, nieuwe kandidaat. De brief en CV kwamen deze week binnen. </w:t>
      </w:r>
    </w:p>
    <w:p w:rsidR="00240631" w:rsidRDefault="00240631" w:rsidP="001A501E">
      <w:pPr>
        <w:spacing w:after="0" w:line="240" w:lineRule="auto"/>
        <w:jc w:val="both"/>
        <w:rPr>
          <w:rFonts w:ascii="Verdana" w:hAnsi="Verdana"/>
          <w:color w:val="0070C0"/>
        </w:rPr>
      </w:pPr>
    </w:p>
    <w:p w:rsidR="00240631" w:rsidRPr="00240631" w:rsidRDefault="00240631" w:rsidP="001A501E">
      <w:pPr>
        <w:spacing w:after="0" w:line="240" w:lineRule="auto"/>
        <w:jc w:val="both"/>
        <w:rPr>
          <w:rFonts w:ascii="Verdana" w:hAnsi="Verdana"/>
          <w:b/>
          <w:color w:val="0070C0"/>
        </w:rPr>
      </w:pPr>
      <w:proofErr w:type="spellStart"/>
      <w:r w:rsidRPr="00240631">
        <w:rPr>
          <w:rFonts w:ascii="Verdana" w:hAnsi="Verdana"/>
          <w:b/>
          <w:color w:val="0070C0"/>
        </w:rPr>
        <w:t>Sparrenlaan</w:t>
      </w:r>
      <w:proofErr w:type="spellEnd"/>
      <w:r w:rsidRPr="00240631">
        <w:rPr>
          <w:rFonts w:ascii="Verdana" w:hAnsi="Verdana"/>
          <w:b/>
          <w:color w:val="0070C0"/>
        </w:rPr>
        <w:t xml:space="preserve"> 2:</w:t>
      </w:r>
    </w:p>
    <w:p w:rsidR="001A501E" w:rsidRDefault="00240631" w:rsidP="008C468D">
      <w:pPr>
        <w:spacing w:after="0" w:line="240" w:lineRule="auto"/>
        <w:jc w:val="both"/>
        <w:rPr>
          <w:rFonts w:ascii="Verdana" w:hAnsi="Verdana"/>
          <w:color w:val="0070C0"/>
        </w:rPr>
      </w:pPr>
      <w:r>
        <w:rPr>
          <w:rFonts w:ascii="Verdana" w:hAnsi="Verdana"/>
          <w:color w:val="0070C0"/>
        </w:rPr>
        <w:t xml:space="preserve">In de vorige nieuwsbrief hebben we onze nieuwe collega Maarten uitvoerig </w:t>
      </w:r>
      <w:r w:rsidR="002D284F">
        <w:rPr>
          <w:rFonts w:ascii="Verdana" w:hAnsi="Verdana"/>
          <w:color w:val="0070C0"/>
        </w:rPr>
        <w:t xml:space="preserve">aan u </w:t>
      </w:r>
      <w:r>
        <w:rPr>
          <w:rFonts w:ascii="Verdana" w:hAnsi="Verdana"/>
          <w:color w:val="0070C0"/>
        </w:rPr>
        <w:t>voorgesteld. Donderdagmiddag belde hij Edo om te vertellen dat hij eerder dan gepland mag vertrekken bij zijn huidige werkgever. Hij start op 2 december.</w:t>
      </w:r>
    </w:p>
    <w:p w:rsidR="00615D31" w:rsidRDefault="005C5484" w:rsidP="008C468D">
      <w:pPr>
        <w:spacing w:after="0" w:line="240" w:lineRule="auto"/>
        <w:jc w:val="both"/>
        <w:rPr>
          <w:rFonts w:ascii="Verdana" w:hAnsi="Verdana"/>
          <w:color w:val="0070C0"/>
        </w:rPr>
      </w:pPr>
      <w:r>
        <w:rPr>
          <w:rFonts w:ascii="Verdana" w:hAnsi="Verdana"/>
          <w:color w:val="0070C0"/>
        </w:rPr>
        <w:t>Op de studiedag van vrijdag 18 oktober hebben we als team met elkaar</w:t>
      </w:r>
      <w:r w:rsidR="00AA7FA7">
        <w:rPr>
          <w:rFonts w:ascii="Verdana" w:hAnsi="Verdana"/>
          <w:color w:val="0070C0"/>
        </w:rPr>
        <w:t xml:space="preserve"> over</w:t>
      </w:r>
      <w:r>
        <w:rPr>
          <w:rFonts w:ascii="Verdana" w:hAnsi="Verdana"/>
          <w:color w:val="0070C0"/>
        </w:rPr>
        <w:t xml:space="preserve"> de stamgroep 4-5 besproken. </w:t>
      </w:r>
      <w:r w:rsidR="00AA7FA7">
        <w:rPr>
          <w:rFonts w:ascii="Verdana" w:hAnsi="Verdana"/>
          <w:color w:val="0070C0"/>
        </w:rPr>
        <w:t>We vinden de huidige stamgroep 4-5 te groot en we denken dat het goed is om die groep te gaan splitsen. Dat willen we nog doen voor de komst van Maarten in december. Daarom wordt er in de herfstvakantie een wand geplaatst</w:t>
      </w:r>
      <w:r w:rsidR="0041354B">
        <w:rPr>
          <w:rFonts w:ascii="Verdana" w:hAnsi="Verdana"/>
          <w:color w:val="0070C0"/>
        </w:rPr>
        <w:t xml:space="preserve"> in het lokaal</w:t>
      </w:r>
      <w:r w:rsidR="00AA7FA7">
        <w:rPr>
          <w:rFonts w:ascii="Verdana" w:hAnsi="Verdana"/>
          <w:color w:val="0070C0"/>
        </w:rPr>
        <w:t xml:space="preserve">. </w:t>
      </w:r>
      <w:r w:rsidR="00615D31">
        <w:rPr>
          <w:rFonts w:ascii="Verdana" w:hAnsi="Verdana"/>
          <w:color w:val="0070C0"/>
        </w:rPr>
        <w:t xml:space="preserve">In de eerste week na de vakantie gaan we dan starten met de splitsing. </w:t>
      </w:r>
    </w:p>
    <w:p w:rsidR="00303F37" w:rsidRDefault="00303F37" w:rsidP="008C468D">
      <w:pPr>
        <w:spacing w:after="0" w:line="240" w:lineRule="auto"/>
        <w:jc w:val="both"/>
        <w:rPr>
          <w:rFonts w:ascii="Verdana" w:hAnsi="Verdana"/>
          <w:color w:val="0070C0"/>
        </w:rPr>
      </w:pPr>
      <w:r>
        <w:rPr>
          <w:rFonts w:ascii="Verdana" w:hAnsi="Verdana"/>
          <w:color w:val="0070C0"/>
        </w:rPr>
        <w:t xml:space="preserve">Na de </w:t>
      </w:r>
      <w:r w:rsidR="00AA7FA7">
        <w:rPr>
          <w:rFonts w:ascii="Verdana" w:hAnsi="Verdana"/>
          <w:color w:val="0070C0"/>
        </w:rPr>
        <w:t>herfst</w:t>
      </w:r>
      <w:r>
        <w:rPr>
          <w:rFonts w:ascii="Verdana" w:hAnsi="Verdana"/>
          <w:color w:val="0070C0"/>
        </w:rPr>
        <w:t xml:space="preserve">vakantie zal een ‘oude bekende’ </w:t>
      </w:r>
      <w:proofErr w:type="spellStart"/>
      <w:r>
        <w:rPr>
          <w:rFonts w:ascii="Verdana" w:hAnsi="Verdana"/>
          <w:color w:val="0070C0"/>
        </w:rPr>
        <w:t>nl</w:t>
      </w:r>
      <w:proofErr w:type="spellEnd"/>
      <w:r>
        <w:rPr>
          <w:rFonts w:ascii="Verdana" w:hAnsi="Verdana"/>
          <w:color w:val="0070C0"/>
        </w:rPr>
        <w:t xml:space="preserve">. juf Tessa </w:t>
      </w:r>
      <w:proofErr w:type="spellStart"/>
      <w:r>
        <w:rPr>
          <w:rFonts w:ascii="Verdana" w:hAnsi="Verdana"/>
          <w:color w:val="0070C0"/>
        </w:rPr>
        <w:t>Kröger</w:t>
      </w:r>
      <w:proofErr w:type="spellEnd"/>
      <w:r>
        <w:rPr>
          <w:rFonts w:ascii="Verdana" w:hAnsi="Verdana"/>
          <w:color w:val="0070C0"/>
        </w:rPr>
        <w:t xml:space="preserve"> de helft van de groep voor haar rekening nemen. Tessa heeft vorige jaar de PABO afgerond en haar LIO stage gedraaid in stamgroep 6-7-8 bij </w:t>
      </w:r>
      <w:proofErr w:type="spellStart"/>
      <w:r>
        <w:rPr>
          <w:rFonts w:ascii="Verdana" w:hAnsi="Verdana"/>
          <w:color w:val="0070C0"/>
        </w:rPr>
        <w:t>Arianne</w:t>
      </w:r>
      <w:proofErr w:type="spellEnd"/>
      <w:r>
        <w:rPr>
          <w:rFonts w:ascii="Verdana" w:hAnsi="Verdana"/>
          <w:color w:val="0070C0"/>
        </w:rPr>
        <w:t xml:space="preserve">. Zij kent het </w:t>
      </w:r>
      <w:proofErr w:type="spellStart"/>
      <w:r>
        <w:rPr>
          <w:rFonts w:ascii="Verdana" w:hAnsi="Verdana"/>
          <w:color w:val="0070C0"/>
        </w:rPr>
        <w:t>jenaplanwerken</w:t>
      </w:r>
      <w:proofErr w:type="spellEnd"/>
      <w:r>
        <w:rPr>
          <w:rFonts w:ascii="Verdana" w:hAnsi="Verdana"/>
          <w:color w:val="0070C0"/>
        </w:rPr>
        <w:t xml:space="preserve"> </w:t>
      </w:r>
      <w:r w:rsidR="00AA7FA7">
        <w:rPr>
          <w:rFonts w:ascii="Verdana" w:hAnsi="Verdana"/>
          <w:color w:val="0070C0"/>
        </w:rPr>
        <w:t>goed. Tessa blijft tot de kerstvakantie en Maarten komt in december. Tessa heeft dan de gelegenheid om Maarten een maand lang in te werken.</w:t>
      </w:r>
      <w:r w:rsidR="00615D31">
        <w:rPr>
          <w:rFonts w:ascii="Verdana" w:hAnsi="Verdana"/>
          <w:color w:val="0070C0"/>
        </w:rPr>
        <w:t xml:space="preserve"> Daarna gaat zij een lange reis maken en is ze even buiten beeld.</w:t>
      </w:r>
    </w:p>
    <w:p w:rsidR="00AA7FA7" w:rsidRDefault="00AA7FA7" w:rsidP="008C468D">
      <w:pPr>
        <w:spacing w:after="0" w:line="240" w:lineRule="auto"/>
        <w:jc w:val="both"/>
        <w:rPr>
          <w:rFonts w:ascii="Verdana" w:hAnsi="Verdana"/>
          <w:color w:val="0070C0"/>
        </w:rPr>
      </w:pPr>
    </w:p>
    <w:p w:rsidR="00615D31" w:rsidRDefault="00B71233" w:rsidP="008C468D">
      <w:pPr>
        <w:spacing w:after="0" w:line="240" w:lineRule="auto"/>
        <w:jc w:val="both"/>
        <w:rPr>
          <w:rFonts w:ascii="Verdana" w:hAnsi="Verdana"/>
          <w:color w:val="0070C0"/>
        </w:rPr>
      </w:pPr>
      <w:r>
        <w:rPr>
          <w:rFonts w:ascii="Verdana" w:hAnsi="Verdana"/>
          <w:color w:val="0070C0"/>
        </w:rPr>
        <w:t xml:space="preserve">Op de eerste maandag na de vakantie verzamelen we alle </w:t>
      </w:r>
      <w:r w:rsidR="00615D31">
        <w:rPr>
          <w:rFonts w:ascii="Verdana" w:hAnsi="Verdana"/>
          <w:color w:val="0070C0"/>
        </w:rPr>
        <w:t>kinderen uit groep</w:t>
      </w:r>
      <w:r>
        <w:rPr>
          <w:rFonts w:ascii="Verdana" w:hAnsi="Verdana"/>
          <w:color w:val="0070C0"/>
        </w:rPr>
        <w:t xml:space="preserve"> 4-5 in de hal</w:t>
      </w:r>
      <w:r w:rsidR="00F4042B">
        <w:rPr>
          <w:rFonts w:ascii="Verdana" w:hAnsi="Verdana"/>
          <w:color w:val="0070C0"/>
        </w:rPr>
        <w:t xml:space="preserve">. </w:t>
      </w:r>
      <w:r w:rsidR="00615D31">
        <w:rPr>
          <w:rFonts w:ascii="Verdana" w:hAnsi="Verdana"/>
          <w:color w:val="0070C0"/>
        </w:rPr>
        <w:t xml:space="preserve">Daar </w:t>
      </w:r>
      <w:r w:rsidR="00F4042B">
        <w:rPr>
          <w:rFonts w:ascii="Verdana" w:hAnsi="Verdana"/>
          <w:color w:val="0070C0"/>
        </w:rPr>
        <w:t xml:space="preserve"> starten d</w:t>
      </w:r>
      <w:r w:rsidR="00AD645A">
        <w:rPr>
          <w:rFonts w:ascii="Verdana" w:hAnsi="Verdana"/>
          <w:color w:val="0070C0"/>
        </w:rPr>
        <w:t xml:space="preserve">aar met elkaar. Er wordt die dag gewerkt in circuitvorm met verschillende </w:t>
      </w:r>
      <w:proofErr w:type="spellStart"/>
      <w:r w:rsidR="00615D31">
        <w:rPr>
          <w:rFonts w:ascii="Verdana" w:hAnsi="Verdana"/>
          <w:color w:val="0070C0"/>
        </w:rPr>
        <w:t>reken-</w:t>
      </w:r>
      <w:proofErr w:type="spellEnd"/>
      <w:r w:rsidR="00615D31">
        <w:rPr>
          <w:rFonts w:ascii="Verdana" w:hAnsi="Verdana"/>
          <w:color w:val="0070C0"/>
        </w:rPr>
        <w:t xml:space="preserve">, </w:t>
      </w:r>
      <w:proofErr w:type="spellStart"/>
      <w:r w:rsidR="00615D31">
        <w:rPr>
          <w:rFonts w:ascii="Verdana" w:hAnsi="Verdana"/>
          <w:color w:val="0070C0"/>
        </w:rPr>
        <w:t>taal-</w:t>
      </w:r>
      <w:proofErr w:type="spellEnd"/>
      <w:r w:rsidR="00615D31">
        <w:rPr>
          <w:rFonts w:ascii="Verdana" w:hAnsi="Verdana"/>
          <w:color w:val="0070C0"/>
        </w:rPr>
        <w:t>, en s</w:t>
      </w:r>
      <w:r w:rsidR="00AD645A">
        <w:rPr>
          <w:rFonts w:ascii="Verdana" w:hAnsi="Verdana"/>
          <w:color w:val="0070C0"/>
        </w:rPr>
        <w:t>p</w:t>
      </w:r>
      <w:r w:rsidR="00615D31">
        <w:rPr>
          <w:rFonts w:ascii="Verdana" w:hAnsi="Verdana"/>
          <w:color w:val="0070C0"/>
        </w:rPr>
        <w:t>elop</w:t>
      </w:r>
      <w:r w:rsidR="00AD645A">
        <w:rPr>
          <w:rFonts w:ascii="Verdana" w:hAnsi="Verdana"/>
          <w:color w:val="0070C0"/>
        </w:rPr>
        <w:t xml:space="preserve">drachten in beide lokalen. In de middag gaan we </w:t>
      </w:r>
      <w:r w:rsidR="00615D31">
        <w:rPr>
          <w:rFonts w:ascii="Verdana" w:hAnsi="Verdana"/>
          <w:color w:val="0070C0"/>
        </w:rPr>
        <w:t xml:space="preserve">samen met elkaar </w:t>
      </w:r>
      <w:r w:rsidR="00AD645A">
        <w:rPr>
          <w:rFonts w:ascii="Verdana" w:hAnsi="Verdana"/>
          <w:color w:val="0070C0"/>
        </w:rPr>
        <w:t>de beide lokalen klaar</w:t>
      </w:r>
      <w:r w:rsidR="00615D31">
        <w:rPr>
          <w:rFonts w:ascii="Verdana" w:hAnsi="Verdana"/>
          <w:color w:val="0070C0"/>
        </w:rPr>
        <w:t xml:space="preserve">maken. Als basis voor de </w:t>
      </w:r>
      <w:r w:rsidR="00615D31">
        <w:rPr>
          <w:rFonts w:ascii="Verdana" w:hAnsi="Verdana"/>
          <w:color w:val="0070C0"/>
        </w:rPr>
        <w:lastRenderedPageBreak/>
        <w:t>groepsindeling gebruiken we de indeling zoals die voor de zomervakantie was gemaakt</w:t>
      </w:r>
      <w:r w:rsidR="0041354B">
        <w:rPr>
          <w:rFonts w:ascii="Verdana" w:hAnsi="Verdana"/>
          <w:color w:val="0070C0"/>
        </w:rPr>
        <w:t xml:space="preserve"> en gecommuniceerd</w:t>
      </w:r>
      <w:r w:rsidR="00615D31">
        <w:rPr>
          <w:rFonts w:ascii="Verdana" w:hAnsi="Verdana"/>
          <w:color w:val="0070C0"/>
        </w:rPr>
        <w:t>. In de herfstvakantie kijken Carry en Petra nog een keer</w:t>
      </w:r>
      <w:r w:rsidR="00331E33">
        <w:rPr>
          <w:rFonts w:ascii="Verdana" w:hAnsi="Verdana"/>
          <w:color w:val="0070C0"/>
        </w:rPr>
        <w:t xml:space="preserve"> naar die indeling. U ontvangt die v</w:t>
      </w:r>
      <w:r w:rsidR="0041354B">
        <w:rPr>
          <w:rFonts w:ascii="Verdana" w:hAnsi="Verdana"/>
          <w:color w:val="0070C0"/>
        </w:rPr>
        <w:t>an Edo in het volgende weekend</w:t>
      </w:r>
      <w:r w:rsidR="00331E33">
        <w:rPr>
          <w:rFonts w:ascii="Verdana" w:hAnsi="Verdana"/>
          <w:color w:val="0070C0"/>
        </w:rPr>
        <w:t>.</w:t>
      </w:r>
    </w:p>
    <w:p w:rsidR="002D284F" w:rsidRDefault="00331E33" w:rsidP="008C468D">
      <w:pPr>
        <w:spacing w:after="0" w:line="240" w:lineRule="auto"/>
        <w:jc w:val="both"/>
        <w:rPr>
          <w:rFonts w:ascii="Verdana" w:hAnsi="Verdana"/>
          <w:color w:val="0070C0"/>
        </w:rPr>
      </w:pPr>
      <w:r>
        <w:rPr>
          <w:rFonts w:ascii="Verdana" w:hAnsi="Verdana"/>
          <w:color w:val="0070C0"/>
        </w:rPr>
        <w:t xml:space="preserve">Tot slot nog het volgende. </w:t>
      </w:r>
      <w:r w:rsidR="002D284F">
        <w:rPr>
          <w:rFonts w:ascii="Verdana" w:hAnsi="Verdana"/>
          <w:color w:val="0070C0"/>
        </w:rPr>
        <w:t xml:space="preserve">De enkele groep 3 houden we </w:t>
      </w:r>
      <w:r w:rsidR="00B71233">
        <w:rPr>
          <w:rFonts w:ascii="Verdana" w:hAnsi="Verdana"/>
          <w:color w:val="0070C0"/>
        </w:rPr>
        <w:t xml:space="preserve">in stand tot aan de zomervakantie. Voor de korte termijn blijft alles in deze groep zoals het is. </w:t>
      </w:r>
    </w:p>
    <w:p w:rsidR="00240631" w:rsidRDefault="00240631" w:rsidP="001A501E">
      <w:pPr>
        <w:spacing w:after="0"/>
        <w:jc w:val="both"/>
        <w:rPr>
          <w:rFonts w:ascii="Verdana" w:hAnsi="Verdana"/>
          <w:color w:val="0070C0"/>
        </w:rPr>
      </w:pPr>
    </w:p>
    <w:p w:rsidR="001A501E" w:rsidRDefault="001A501E" w:rsidP="001A501E">
      <w:pPr>
        <w:spacing w:after="0"/>
        <w:jc w:val="both"/>
        <w:rPr>
          <w:rFonts w:ascii="Verdana" w:hAnsi="Verdana"/>
          <w:b/>
          <w:color w:val="E0890A"/>
        </w:rPr>
      </w:pPr>
      <w:r>
        <w:rPr>
          <w:rFonts w:ascii="Verdana" w:hAnsi="Verdana"/>
          <w:b/>
          <w:color w:val="E0890A"/>
        </w:rPr>
        <w:t xml:space="preserve">Ouderenquête. </w:t>
      </w:r>
    </w:p>
    <w:p w:rsidR="001A501E" w:rsidRDefault="001A501E" w:rsidP="001A501E">
      <w:pPr>
        <w:spacing w:after="0" w:line="240" w:lineRule="auto"/>
        <w:jc w:val="both"/>
        <w:rPr>
          <w:rFonts w:ascii="Verdana" w:hAnsi="Verdana"/>
          <w:b/>
          <w:color w:val="E0890A"/>
        </w:rPr>
      </w:pPr>
    </w:p>
    <w:p w:rsidR="00B71233" w:rsidRPr="00294A4D" w:rsidRDefault="00B71233" w:rsidP="001A501E">
      <w:pPr>
        <w:spacing w:after="0" w:line="240" w:lineRule="auto"/>
        <w:jc w:val="both"/>
        <w:rPr>
          <w:rFonts w:ascii="Verdana" w:hAnsi="Verdana"/>
          <w:color w:val="0070C0"/>
        </w:rPr>
      </w:pPr>
      <w:r>
        <w:rPr>
          <w:rFonts w:ascii="Verdana" w:hAnsi="Verdana"/>
          <w:color w:val="0070C0"/>
        </w:rPr>
        <w:t>Deze week was er de mogelijkheid de enquête in te leveren uitgezet door het bestuur van De Oorsprong. Dank voor uw moeite om de vragen te beantwoorden. Volgende week worden de antwoorden verwerkt in een verlag. U ontvangt dat verslag daarvan na de h</w:t>
      </w:r>
      <w:r w:rsidR="00273EB0">
        <w:rPr>
          <w:rFonts w:ascii="Verdana" w:hAnsi="Verdana"/>
          <w:color w:val="0070C0"/>
        </w:rPr>
        <w:t>erfstvakantie. Aansluitend volgen</w:t>
      </w:r>
      <w:r>
        <w:rPr>
          <w:rFonts w:ascii="Verdana" w:hAnsi="Verdana"/>
          <w:color w:val="0070C0"/>
        </w:rPr>
        <w:t xml:space="preserve"> dan twee ouderbijeenkomsten voor beide locaties.  </w:t>
      </w:r>
    </w:p>
    <w:p w:rsidR="001A501E" w:rsidRDefault="001A501E" w:rsidP="001A501E">
      <w:pPr>
        <w:spacing w:after="0" w:line="240" w:lineRule="auto"/>
        <w:jc w:val="both"/>
        <w:rPr>
          <w:rFonts w:ascii="Verdana" w:hAnsi="Verdana"/>
          <w:b/>
          <w:color w:val="E0890A"/>
        </w:rPr>
      </w:pPr>
    </w:p>
    <w:p w:rsidR="001A501E" w:rsidRDefault="001A501E" w:rsidP="001A501E">
      <w:pPr>
        <w:spacing w:after="0"/>
        <w:jc w:val="both"/>
        <w:rPr>
          <w:rFonts w:ascii="Verdana" w:hAnsi="Verdana"/>
          <w:b/>
          <w:color w:val="E0890A"/>
        </w:rPr>
      </w:pPr>
      <w:r>
        <w:rPr>
          <w:rFonts w:ascii="Verdana" w:hAnsi="Verdana"/>
          <w:b/>
          <w:color w:val="E0890A"/>
        </w:rPr>
        <w:t>Stakingsacties op 6 november.</w:t>
      </w:r>
    </w:p>
    <w:p w:rsidR="001A501E" w:rsidRDefault="001A501E" w:rsidP="001A501E">
      <w:pPr>
        <w:spacing w:after="0"/>
        <w:jc w:val="both"/>
        <w:rPr>
          <w:rFonts w:ascii="Verdana" w:hAnsi="Verdana"/>
          <w:b/>
          <w:color w:val="E0890A"/>
        </w:rPr>
      </w:pPr>
    </w:p>
    <w:p w:rsidR="00E820EB" w:rsidRDefault="00E820EB" w:rsidP="001A501E">
      <w:pPr>
        <w:spacing w:after="0" w:line="240" w:lineRule="auto"/>
        <w:jc w:val="both"/>
        <w:rPr>
          <w:rFonts w:ascii="Verdana" w:hAnsi="Verdana"/>
          <w:color w:val="0070C0"/>
        </w:rPr>
      </w:pPr>
      <w:r>
        <w:rPr>
          <w:rFonts w:ascii="Verdana" w:hAnsi="Verdana"/>
          <w:color w:val="0070C0"/>
        </w:rPr>
        <w:t xml:space="preserve">Teambreed is gesproken over de oproep door de </w:t>
      </w:r>
      <w:r w:rsidR="00273EB0">
        <w:rPr>
          <w:rFonts w:ascii="Verdana" w:hAnsi="Verdana"/>
          <w:color w:val="0070C0"/>
        </w:rPr>
        <w:t>vak</w:t>
      </w:r>
      <w:r>
        <w:rPr>
          <w:rFonts w:ascii="Verdana" w:hAnsi="Verdana"/>
          <w:color w:val="0070C0"/>
        </w:rPr>
        <w:t xml:space="preserve">bonden om te gaan staken. U las er al over in de vorige nieuwsbrief. Uit inventarisatie onder collega’s blijkt dat er een hoge bereidheid is om het werk neer te leggen. Motivatie is niet alleen de werkdruk of salariëring maar veel meer nog de grote zorg over ons vak in de nabije toekomst. Zijn er nog voldoende gekwalificeerde leerkrachten? Krijgen kinderen nu en straks nog goed onderwijs? Wat gebeurt er met de sector wanneer we weten dat het tekort aan personeel de komende jaren explosief toeneemt? </w:t>
      </w:r>
    </w:p>
    <w:p w:rsidR="001A501E" w:rsidRPr="00294A4D" w:rsidRDefault="00E820EB" w:rsidP="001A501E">
      <w:pPr>
        <w:spacing w:after="0" w:line="240" w:lineRule="auto"/>
        <w:jc w:val="both"/>
        <w:rPr>
          <w:rFonts w:ascii="Verdana" w:hAnsi="Verdana"/>
          <w:color w:val="0070C0"/>
        </w:rPr>
      </w:pPr>
      <w:r>
        <w:rPr>
          <w:rFonts w:ascii="Verdana" w:hAnsi="Verdana"/>
          <w:color w:val="0070C0"/>
        </w:rPr>
        <w:t>In totaal 11 leerkrachten geven aan te gaan staken voor het bovenstaande. Dat betekent dat de lessen die dag niet door kunnen g</w:t>
      </w:r>
      <w:r w:rsidR="00273EB0">
        <w:rPr>
          <w:rFonts w:ascii="Verdana" w:hAnsi="Verdana"/>
          <w:color w:val="0070C0"/>
        </w:rPr>
        <w:t xml:space="preserve">aan. </w:t>
      </w:r>
      <w:r w:rsidR="00273EB0" w:rsidRPr="0041354B">
        <w:rPr>
          <w:rFonts w:ascii="Verdana" w:hAnsi="Verdana"/>
          <w:b/>
          <w:color w:val="0070C0"/>
        </w:rPr>
        <w:t>De school is dus gesloten</w:t>
      </w:r>
      <w:r w:rsidR="00273EB0">
        <w:rPr>
          <w:rFonts w:ascii="Verdana" w:hAnsi="Verdana"/>
          <w:color w:val="0070C0"/>
        </w:rPr>
        <w:t>.</w:t>
      </w:r>
      <w:r w:rsidR="0041354B">
        <w:rPr>
          <w:rFonts w:ascii="Verdana" w:hAnsi="Verdana"/>
          <w:color w:val="0070C0"/>
        </w:rPr>
        <w:t xml:space="preserve"> </w:t>
      </w:r>
      <w:r w:rsidR="00273EB0">
        <w:rPr>
          <w:rFonts w:ascii="Verdana" w:hAnsi="Verdana"/>
          <w:color w:val="0070C0"/>
        </w:rPr>
        <w:t>Ook de oudergesprekken van 6 november gaan niet door. Die zijn verschoven naar donderdag 7 november. N</w:t>
      </w:r>
      <w:r w:rsidR="00425400">
        <w:rPr>
          <w:rFonts w:ascii="Verdana" w:hAnsi="Verdana"/>
          <w:color w:val="0070C0"/>
        </w:rPr>
        <w:t xml:space="preserve">a de </w:t>
      </w:r>
      <w:r w:rsidR="00273EB0">
        <w:rPr>
          <w:rFonts w:ascii="Verdana" w:hAnsi="Verdana"/>
          <w:color w:val="0070C0"/>
        </w:rPr>
        <w:t>herfstvakantie</w:t>
      </w:r>
      <w:r w:rsidR="00425400">
        <w:rPr>
          <w:rFonts w:ascii="Verdana" w:hAnsi="Verdana"/>
          <w:color w:val="0070C0"/>
        </w:rPr>
        <w:t xml:space="preserve"> staat de inte</w:t>
      </w:r>
      <w:r w:rsidR="00273EB0">
        <w:rPr>
          <w:rFonts w:ascii="Verdana" w:hAnsi="Verdana"/>
          <w:color w:val="0070C0"/>
        </w:rPr>
        <w:t xml:space="preserve">kenlijst in </w:t>
      </w:r>
      <w:proofErr w:type="spellStart"/>
      <w:r w:rsidR="00273EB0">
        <w:rPr>
          <w:rFonts w:ascii="Verdana" w:hAnsi="Verdana"/>
          <w:color w:val="0070C0"/>
        </w:rPr>
        <w:t>S</w:t>
      </w:r>
      <w:r w:rsidR="00425400">
        <w:rPr>
          <w:rFonts w:ascii="Verdana" w:hAnsi="Verdana"/>
          <w:color w:val="0070C0"/>
        </w:rPr>
        <w:t>choudercom</w:t>
      </w:r>
      <w:proofErr w:type="spellEnd"/>
      <w:r w:rsidR="00425400">
        <w:rPr>
          <w:rFonts w:ascii="Verdana" w:hAnsi="Verdana"/>
          <w:color w:val="0070C0"/>
        </w:rPr>
        <w:t xml:space="preserve"> open. U kunt dan zelf inschrijven.</w:t>
      </w:r>
      <w:r>
        <w:rPr>
          <w:rFonts w:ascii="Verdana" w:hAnsi="Verdana"/>
          <w:color w:val="0070C0"/>
        </w:rPr>
        <w:t xml:space="preserve"> </w:t>
      </w:r>
    </w:p>
    <w:p w:rsidR="001A501E" w:rsidRDefault="001A501E" w:rsidP="001A501E">
      <w:pPr>
        <w:spacing w:after="0" w:line="240" w:lineRule="auto"/>
        <w:jc w:val="both"/>
        <w:rPr>
          <w:rFonts w:ascii="Verdana" w:hAnsi="Verdana"/>
          <w:b/>
          <w:color w:val="E0890A"/>
        </w:rPr>
      </w:pPr>
    </w:p>
    <w:p w:rsidR="001A501E" w:rsidRDefault="009976E8" w:rsidP="001A501E">
      <w:pPr>
        <w:spacing w:after="0" w:line="240" w:lineRule="auto"/>
        <w:jc w:val="both"/>
        <w:rPr>
          <w:rFonts w:ascii="Verdana" w:hAnsi="Verdana"/>
          <w:b/>
          <w:color w:val="E0890A"/>
        </w:rPr>
      </w:pPr>
      <w:r>
        <w:rPr>
          <w:rFonts w:ascii="Verdana" w:hAnsi="Verdana"/>
          <w:b/>
          <w:color w:val="E0890A"/>
        </w:rPr>
        <w:t>Eerste keuzecursus schooljaar 2019-2020.</w:t>
      </w:r>
    </w:p>
    <w:p w:rsidR="001A501E" w:rsidRDefault="001A501E" w:rsidP="001A501E">
      <w:pPr>
        <w:spacing w:after="0" w:line="240" w:lineRule="auto"/>
        <w:jc w:val="both"/>
        <w:rPr>
          <w:rFonts w:ascii="Verdana" w:hAnsi="Verdana"/>
          <w:b/>
          <w:color w:val="E0890A"/>
        </w:rPr>
      </w:pPr>
    </w:p>
    <w:p w:rsidR="009976E8" w:rsidRPr="009976E8" w:rsidRDefault="009976E8" w:rsidP="009976E8">
      <w:pPr>
        <w:spacing w:after="160" w:line="240" w:lineRule="auto"/>
        <w:jc w:val="both"/>
        <w:rPr>
          <w:rFonts w:ascii="Verdana" w:eastAsia="Times New Roman" w:hAnsi="Verdana" w:cs="Times New Roman"/>
          <w:color w:val="0070C0"/>
          <w:lang w:eastAsia="nl-NL"/>
        </w:rPr>
      </w:pPr>
      <w:r w:rsidRPr="009976E8">
        <w:rPr>
          <w:rFonts w:ascii="Verdana" w:eastAsia="Times New Roman" w:hAnsi="Verdana" w:cs="Times New Roman"/>
          <w:color w:val="0070C0"/>
          <w:lang w:eastAsia="nl-NL"/>
        </w:rPr>
        <w:t>Op woensdag 13 en 20 november, van 11 tot 12 uur, vindt de eerste ronde keuzecursus van dit schooljaar plaats. </w:t>
      </w:r>
    </w:p>
    <w:p w:rsidR="009976E8" w:rsidRPr="009976E8" w:rsidRDefault="009976E8" w:rsidP="009976E8">
      <w:pPr>
        <w:spacing w:after="160" w:line="240" w:lineRule="auto"/>
        <w:jc w:val="both"/>
        <w:rPr>
          <w:rFonts w:ascii="Verdana" w:eastAsia="Times New Roman" w:hAnsi="Verdana" w:cs="Times New Roman"/>
          <w:color w:val="0070C0"/>
          <w:lang w:eastAsia="nl-NL"/>
        </w:rPr>
      </w:pPr>
      <w:r w:rsidRPr="009976E8">
        <w:rPr>
          <w:rFonts w:ascii="Verdana" w:eastAsia="Times New Roman" w:hAnsi="Verdana" w:cs="Times New Roman"/>
          <w:color w:val="0070C0"/>
          <w:lang w:eastAsia="nl-NL"/>
        </w:rPr>
        <w:t>Vee</w:t>
      </w:r>
      <w:r>
        <w:rPr>
          <w:rFonts w:ascii="Verdana" w:eastAsia="Times New Roman" w:hAnsi="Verdana" w:cs="Times New Roman"/>
          <w:color w:val="0070C0"/>
          <w:lang w:eastAsia="nl-NL"/>
        </w:rPr>
        <w:t>l ouders hebben een ‘specialitei</w:t>
      </w:r>
      <w:r w:rsidRPr="009976E8">
        <w:rPr>
          <w:rFonts w:ascii="Verdana" w:eastAsia="Times New Roman" w:hAnsi="Verdana" w:cs="Times New Roman"/>
          <w:color w:val="0070C0"/>
          <w:lang w:eastAsia="nl-NL"/>
        </w:rPr>
        <w:t>t’</w:t>
      </w:r>
      <w:r>
        <w:rPr>
          <w:rFonts w:ascii="Verdana" w:eastAsia="Times New Roman" w:hAnsi="Verdana" w:cs="Times New Roman"/>
          <w:color w:val="0070C0"/>
          <w:lang w:eastAsia="nl-NL"/>
        </w:rPr>
        <w:t xml:space="preserve"> </w:t>
      </w:r>
      <w:r w:rsidRPr="009976E8">
        <w:rPr>
          <w:rFonts w:ascii="Verdana" w:eastAsia="Times New Roman" w:hAnsi="Verdana" w:cs="Times New Roman"/>
          <w:color w:val="0070C0"/>
          <w:lang w:eastAsia="nl-NL"/>
        </w:rPr>
        <w:t>zoals bijvoorbeeld toneel, muziek of een beeldend vak. De keuzecursus wordt dan ook door ouders georganiseerd en gegeven. Ook grootouders worden van harte uitgenodigd om mee te doen. We vragen van u twee keer een uurtje van uw tijd en eventueel de benodigde materialen die bij de keuzecursus horen.</w:t>
      </w:r>
      <w:r>
        <w:rPr>
          <w:rFonts w:ascii="Verdana" w:eastAsia="Times New Roman" w:hAnsi="Verdana" w:cs="Times New Roman"/>
          <w:color w:val="0070C0"/>
          <w:lang w:eastAsia="nl-NL"/>
        </w:rPr>
        <w:t xml:space="preserve"> </w:t>
      </w:r>
      <w:r w:rsidRPr="009976E8">
        <w:rPr>
          <w:rFonts w:ascii="Verdana" w:eastAsia="Times New Roman" w:hAnsi="Verdana" w:cs="Times New Roman"/>
          <w:color w:val="0070C0"/>
          <w:lang w:eastAsia="nl-NL"/>
        </w:rPr>
        <w:t>Kosten kunt u bij school declareren. Op school is uiteraard papier, verf e.d. aanwezig.</w:t>
      </w:r>
    </w:p>
    <w:p w:rsidR="009976E8" w:rsidRPr="009976E8" w:rsidRDefault="009976E8" w:rsidP="009976E8">
      <w:pPr>
        <w:spacing w:after="160" w:line="240" w:lineRule="auto"/>
        <w:jc w:val="both"/>
        <w:rPr>
          <w:rFonts w:ascii="Verdana" w:eastAsia="Times New Roman" w:hAnsi="Verdana" w:cs="Times New Roman"/>
          <w:color w:val="0070C0"/>
          <w:lang w:eastAsia="nl-NL"/>
        </w:rPr>
      </w:pPr>
      <w:r w:rsidRPr="009976E8">
        <w:rPr>
          <w:rFonts w:ascii="Verdana" w:eastAsia="Times New Roman" w:hAnsi="Verdana" w:cs="Times New Roman"/>
          <w:color w:val="0070C0"/>
          <w:lang w:eastAsia="nl-NL"/>
        </w:rPr>
        <w:t>Doet u mee?</w:t>
      </w:r>
    </w:p>
    <w:p w:rsidR="009976E8" w:rsidRPr="009976E8" w:rsidRDefault="009976E8" w:rsidP="009976E8">
      <w:pPr>
        <w:spacing w:after="160" w:line="240" w:lineRule="auto"/>
        <w:jc w:val="both"/>
        <w:rPr>
          <w:rFonts w:ascii="Verdana" w:eastAsia="Times New Roman" w:hAnsi="Verdana" w:cs="Times New Roman"/>
          <w:color w:val="0070C0"/>
          <w:lang w:eastAsia="nl-NL"/>
        </w:rPr>
      </w:pPr>
      <w:r w:rsidRPr="009976E8">
        <w:rPr>
          <w:rFonts w:ascii="Verdana" w:eastAsia="Times New Roman" w:hAnsi="Verdana" w:cs="Times New Roman"/>
          <w:color w:val="0070C0"/>
          <w:lang w:eastAsia="nl-NL"/>
        </w:rPr>
        <w:t>Wij zijn op zoek naar ouders, grootouders of andere betrokkenen die een cursus zouden willen geven. U kunt denken aan:</w:t>
      </w:r>
    </w:p>
    <w:p w:rsidR="009976E8" w:rsidRPr="009976E8" w:rsidRDefault="009976E8" w:rsidP="009976E8">
      <w:pPr>
        <w:numPr>
          <w:ilvl w:val="0"/>
          <w:numId w:val="4"/>
        </w:numPr>
        <w:spacing w:after="0" w:line="240" w:lineRule="auto"/>
        <w:jc w:val="both"/>
        <w:textAlignment w:val="baseline"/>
        <w:rPr>
          <w:rFonts w:ascii="Verdana" w:eastAsia="Times New Roman" w:hAnsi="Verdana" w:cs="Times New Roman"/>
          <w:color w:val="0070C0"/>
          <w:lang w:eastAsia="nl-NL"/>
        </w:rPr>
      </w:pPr>
      <w:r w:rsidRPr="009976E8">
        <w:rPr>
          <w:rFonts w:ascii="Verdana" w:eastAsia="Times New Roman" w:hAnsi="Verdana" w:cs="Times New Roman"/>
          <w:color w:val="0070C0"/>
          <w:lang w:eastAsia="nl-NL"/>
        </w:rPr>
        <w:t>schaken</w:t>
      </w:r>
    </w:p>
    <w:p w:rsidR="009976E8" w:rsidRPr="009976E8" w:rsidRDefault="009976E8" w:rsidP="009976E8">
      <w:pPr>
        <w:numPr>
          <w:ilvl w:val="0"/>
          <w:numId w:val="4"/>
        </w:numPr>
        <w:spacing w:after="0" w:line="240" w:lineRule="auto"/>
        <w:jc w:val="both"/>
        <w:textAlignment w:val="baseline"/>
        <w:rPr>
          <w:rFonts w:ascii="Verdana" w:eastAsia="Times New Roman" w:hAnsi="Verdana" w:cs="Times New Roman"/>
          <w:color w:val="0070C0"/>
          <w:lang w:eastAsia="nl-NL"/>
        </w:rPr>
      </w:pPr>
      <w:r w:rsidRPr="009976E8">
        <w:rPr>
          <w:rFonts w:ascii="Verdana" w:eastAsia="Times New Roman" w:hAnsi="Verdana" w:cs="Times New Roman"/>
          <w:color w:val="0070C0"/>
          <w:lang w:eastAsia="nl-NL"/>
        </w:rPr>
        <w:t>gezelschapsspellen</w:t>
      </w:r>
    </w:p>
    <w:p w:rsidR="009976E8" w:rsidRPr="009976E8" w:rsidRDefault="009976E8" w:rsidP="009976E8">
      <w:pPr>
        <w:numPr>
          <w:ilvl w:val="0"/>
          <w:numId w:val="4"/>
        </w:numPr>
        <w:spacing w:after="0" w:line="240" w:lineRule="auto"/>
        <w:jc w:val="both"/>
        <w:textAlignment w:val="baseline"/>
        <w:rPr>
          <w:rFonts w:ascii="Verdana" w:eastAsia="Times New Roman" w:hAnsi="Verdana" w:cs="Times New Roman"/>
          <w:color w:val="0070C0"/>
          <w:lang w:eastAsia="nl-NL"/>
        </w:rPr>
      </w:pPr>
      <w:r w:rsidRPr="009976E8">
        <w:rPr>
          <w:rFonts w:ascii="Verdana" w:eastAsia="Times New Roman" w:hAnsi="Verdana" w:cs="Times New Roman"/>
          <w:color w:val="0070C0"/>
          <w:lang w:eastAsia="nl-NL"/>
        </w:rPr>
        <w:t>haken/breien/borduren </w:t>
      </w:r>
    </w:p>
    <w:p w:rsidR="009976E8" w:rsidRPr="009976E8" w:rsidRDefault="009976E8" w:rsidP="009976E8">
      <w:pPr>
        <w:numPr>
          <w:ilvl w:val="0"/>
          <w:numId w:val="4"/>
        </w:numPr>
        <w:spacing w:after="0" w:line="240" w:lineRule="auto"/>
        <w:jc w:val="both"/>
        <w:textAlignment w:val="baseline"/>
        <w:rPr>
          <w:rFonts w:ascii="Verdana" w:eastAsia="Times New Roman" w:hAnsi="Verdana" w:cs="Times New Roman"/>
          <w:color w:val="0070C0"/>
          <w:lang w:eastAsia="nl-NL"/>
        </w:rPr>
      </w:pPr>
      <w:r w:rsidRPr="009976E8">
        <w:rPr>
          <w:rFonts w:ascii="Verdana" w:eastAsia="Times New Roman" w:hAnsi="Verdana" w:cs="Times New Roman"/>
          <w:color w:val="0070C0"/>
          <w:lang w:eastAsia="nl-NL"/>
        </w:rPr>
        <w:t>knutselen</w:t>
      </w:r>
    </w:p>
    <w:p w:rsidR="009976E8" w:rsidRPr="009976E8" w:rsidRDefault="009976E8" w:rsidP="009976E8">
      <w:pPr>
        <w:numPr>
          <w:ilvl w:val="0"/>
          <w:numId w:val="4"/>
        </w:numPr>
        <w:spacing w:after="0" w:line="240" w:lineRule="auto"/>
        <w:jc w:val="both"/>
        <w:textAlignment w:val="baseline"/>
        <w:rPr>
          <w:rFonts w:ascii="Verdana" w:eastAsia="Times New Roman" w:hAnsi="Verdana" w:cs="Times New Roman"/>
          <w:color w:val="0070C0"/>
          <w:lang w:eastAsia="nl-NL"/>
        </w:rPr>
      </w:pPr>
      <w:r w:rsidRPr="009976E8">
        <w:rPr>
          <w:rFonts w:ascii="Verdana" w:eastAsia="Times New Roman" w:hAnsi="Verdana" w:cs="Times New Roman"/>
          <w:color w:val="0070C0"/>
          <w:lang w:eastAsia="nl-NL"/>
        </w:rPr>
        <w:t>programmeren</w:t>
      </w:r>
    </w:p>
    <w:p w:rsidR="009976E8" w:rsidRPr="009976E8" w:rsidRDefault="009976E8" w:rsidP="009976E8">
      <w:pPr>
        <w:numPr>
          <w:ilvl w:val="0"/>
          <w:numId w:val="4"/>
        </w:numPr>
        <w:spacing w:after="0" w:line="240" w:lineRule="auto"/>
        <w:jc w:val="both"/>
        <w:textAlignment w:val="baseline"/>
        <w:rPr>
          <w:rFonts w:ascii="Verdana" w:eastAsia="Times New Roman" w:hAnsi="Verdana" w:cs="Times New Roman"/>
          <w:color w:val="0070C0"/>
          <w:lang w:eastAsia="nl-NL"/>
        </w:rPr>
      </w:pPr>
      <w:r w:rsidRPr="009976E8">
        <w:rPr>
          <w:rFonts w:ascii="Verdana" w:eastAsia="Times New Roman" w:hAnsi="Verdana" w:cs="Times New Roman"/>
          <w:color w:val="0070C0"/>
          <w:lang w:eastAsia="nl-NL"/>
        </w:rPr>
        <w:t xml:space="preserve">leren werken met </w:t>
      </w:r>
      <w:proofErr w:type="spellStart"/>
      <w:r w:rsidRPr="009976E8">
        <w:rPr>
          <w:rFonts w:ascii="Verdana" w:eastAsia="Times New Roman" w:hAnsi="Verdana" w:cs="Times New Roman"/>
          <w:color w:val="0070C0"/>
          <w:lang w:eastAsia="nl-NL"/>
        </w:rPr>
        <w:t>Powerpoint</w:t>
      </w:r>
      <w:proofErr w:type="spellEnd"/>
      <w:r w:rsidRPr="009976E8">
        <w:rPr>
          <w:rFonts w:ascii="Verdana" w:eastAsia="Times New Roman" w:hAnsi="Verdana" w:cs="Times New Roman"/>
          <w:color w:val="0070C0"/>
          <w:lang w:eastAsia="nl-NL"/>
        </w:rPr>
        <w:t>/Word </w:t>
      </w:r>
    </w:p>
    <w:p w:rsidR="009976E8" w:rsidRPr="009976E8" w:rsidRDefault="009976E8" w:rsidP="009976E8">
      <w:pPr>
        <w:numPr>
          <w:ilvl w:val="0"/>
          <w:numId w:val="4"/>
        </w:numPr>
        <w:spacing w:after="0" w:line="240" w:lineRule="auto"/>
        <w:jc w:val="both"/>
        <w:textAlignment w:val="baseline"/>
        <w:rPr>
          <w:rFonts w:ascii="Verdana" w:eastAsia="Times New Roman" w:hAnsi="Verdana" w:cs="Times New Roman"/>
          <w:color w:val="0070C0"/>
          <w:lang w:eastAsia="nl-NL"/>
        </w:rPr>
      </w:pPr>
      <w:r w:rsidRPr="009976E8">
        <w:rPr>
          <w:rFonts w:ascii="Verdana" w:eastAsia="Times New Roman" w:hAnsi="Verdana" w:cs="Times New Roman"/>
          <w:color w:val="0070C0"/>
          <w:lang w:eastAsia="nl-NL"/>
        </w:rPr>
        <w:lastRenderedPageBreak/>
        <w:t>wenskaarten maken</w:t>
      </w:r>
    </w:p>
    <w:p w:rsidR="009976E8" w:rsidRPr="009976E8" w:rsidRDefault="009976E8" w:rsidP="009976E8">
      <w:pPr>
        <w:numPr>
          <w:ilvl w:val="0"/>
          <w:numId w:val="4"/>
        </w:numPr>
        <w:spacing w:after="0" w:line="240" w:lineRule="auto"/>
        <w:jc w:val="both"/>
        <w:textAlignment w:val="baseline"/>
        <w:rPr>
          <w:rFonts w:ascii="Verdana" w:eastAsia="Times New Roman" w:hAnsi="Verdana" w:cs="Times New Roman"/>
          <w:color w:val="0070C0"/>
          <w:lang w:eastAsia="nl-NL"/>
        </w:rPr>
      </w:pPr>
      <w:r w:rsidRPr="009976E8">
        <w:rPr>
          <w:rFonts w:ascii="Verdana" w:eastAsia="Times New Roman" w:hAnsi="Verdana" w:cs="Times New Roman"/>
          <w:color w:val="0070C0"/>
          <w:lang w:eastAsia="nl-NL"/>
        </w:rPr>
        <w:t>een toneelstuk/poppenkastverhaal bedenken (en spelen)</w:t>
      </w:r>
    </w:p>
    <w:p w:rsidR="009976E8" w:rsidRPr="009976E8" w:rsidRDefault="009976E8" w:rsidP="009976E8">
      <w:pPr>
        <w:numPr>
          <w:ilvl w:val="0"/>
          <w:numId w:val="4"/>
        </w:numPr>
        <w:spacing w:after="0" w:line="240" w:lineRule="auto"/>
        <w:jc w:val="both"/>
        <w:textAlignment w:val="baseline"/>
        <w:rPr>
          <w:rFonts w:ascii="Verdana" w:eastAsia="Times New Roman" w:hAnsi="Verdana" w:cs="Times New Roman"/>
          <w:color w:val="0070C0"/>
          <w:lang w:eastAsia="nl-NL"/>
        </w:rPr>
      </w:pPr>
      <w:r w:rsidRPr="009976E8">
        <w:rPr>
          <w:rFonts w:ascii="Verdana" w:eastAsia="Times New Roman" w:hAnsi="Verdana" w:cs="Times New Roman"/>
          <w:color w:val="0070C0"/>
          <w:lang w:eastAsia="nl-NL"/>
        </w:rPr>
        <w:t>een vreemde taal</w:t>
      </w:r>
    </w:p>
    <w:p w:rsidR="009976E8" w:rsidRPr="009976E8" w:rsidRDefault="009976E8" w:rsidP="009976E8">
      <w:pPr>
        <w:numPr>
          <w:ilvl w:val="0"/>
          <w:numId w:val="4"/>
        </w:numPr>
        <w:spacing w:after="0" w:line="240" w:lineRule="auto"/>
        <w:jc w:val="both"/>
        <w:textAlignment w:val="baseline"/>
        <w:rPr>
          <w:rFonts w:ascii="Verdana" w:eastAsia="Times New Roman" w:hAnsi="Verdana" w:cs="Times New Roman"/>
          <w:color w:val="0070C0"/>
          <w:lang w:eastAsia="nl-NL"/>
        </w:rPr>
      </w:pPr>
      <w:r w:rsidRPr="009976E8">
        <w:rPr>
          <w:rFonts w:ascii="Verdana" w:eastAsia="Times New Roman" w:hAnsi="Verdana" w:cs="Times New Roman"/>
          <w:color w:val="0070C0"/>
          <w:lang w:eastAsia="nl-NL"/>
        </w:rPr>
        <w:t>sieraden maken</w:t>
      </w:r>
    </w:p>
    <w:p w:rsidR="009976E8" w:rsidRPr="009976E8" w:rsidRDefault="009976E8" w:rsidP="009976E8">
      <w:pPr>
        <w:numPr>
          <w:ilvl w:val="0"/>
          <w:numId w:val="4"/>
        </w:numPr>
        <w:spacing w:after="160" w:line="240" w:lineRule="auto"/>
        <w:jc w:val="both"/>
        <w:textAlignment w:val="baseline"/>
        <w:rPr>
          <w:rFonts w:ascii="Verdana" w:eastAsia="Times New Roman" w:hAnsi="Verdana" w:cs="Times New Roman"/>
          <w:color w:val="0070C0"/>
          <w:lang w:eastAsia="nl-NL"/>
        </w:rPr>
      </w:pPr>
      <w:r w:rsidRPr="009976E8">
        <w:rPr>
          <w:rFonts w:ascii="Verdana" w:eastAsia="Times New Roman" w:hAnsi="Verdana" w:cs="Times New Roman"/>
          <w:color w:val="0070C0"/>
          <w:lang w:eastAsia="nl-NL"/>
        </w:rPr>
        <w:t>muziek maken</w:t>
      </w:r>
    </w:p>
    <w:p w:rsidR="009976E8" w:rsidRPr="009976E8" w:rsidRDefault="009976E8" w:rsidP="009976E8">
      <w:pPr>
        <w:spacing w:after="160" w:line="240" w:lineRule="auto"/>
        <w:jc w:val="both"/>
        <w:rPr>
          <w:rFonts w:ascii="Verdana" w:eastAsia="Times New Roman" w:hAnsi="Verdana" w:cs="Times New Roman"/>
          <w:color w:val="0070C0"/>
          <w:lang w:eastAsia="nl-NL"/>
        </w:rPr>
      </w:pPr>
      <w:r w:rsidRPr="009976E8">
        <w:rPr>
          <w:rFonts w:ascii="Verdana" w:eastAsia="Times New Roman" w:hAnsi="Verdana" w:cs="Times New Roman"/>
          <w:color w:val="0070C0"/>
          <w:lang w:eastAsia="nl-NL"/>
        </w:rPr>
        <w:t>Onze gymdocente Emma zorgt voor een cursus in de gymzaal.(Alleen Akkerweg)</w:t>
      </w:r>
    </w:p>
    <w:p w:rsidR="009976E8" w:rsidRPr="009976E8" w:rsidRDefault="009976E8" w:rsidP="009976E8">
      <w:pPr>
        <w:spacing w:after="160" w:line="240" w:lineRule="auto"/>
        <w:jc w:val="both"/>
        <w:rPr>
          <w:rFonts w:ascii="Verdana" w:eastAsia="Times New Roman" w:hAnsi="Verdana" w:cs="Times New Roman"/>
          <w:color w:val="0070C0"/>
          <w:lang w:eastAsia="nl-NL"/>
        </w:rPr>
      </w:pPr>
      <w:r w:rsidRPr="009976E8">
        <w:rPr>
          <w:rFonts w:ascii="Verdana" w:eastAsia="Times New Roman" w:hAnsi="Verdana" w:cs="Times New Roman"/>
          <w:color w:val="0070C0"/>
          <w:lang w:eastAsia="nl-NL"/>
        </w:rPr>
        <w:t>Wat nog belangrijk is om te weten:</w:t>
      </w:r>
    </w:p>
    <w:p w:rsidR="009976E8" w:rsidRPr="009976E8" w:rsidRDefault="009976E8" w:rsidP="009976E8">
      <w:pPr>
        <w:numPr>
          <w:ilvl w:val="0"/>
          <w:numId w:val="5"/>
        </w:numPr>
        <w:spacing w:after="0" w:line="240" w:lineRule="auto"/>
        <w:jc w:val="both"/>
        <w:textAlignment w:val="baseline"/>
        <w:rPr>
          <w:rFonts w:ascii="Verdana" w:eastAsia="Times New Roman" w:hAnsi="Verdana" w:cs="Times New Roman"/>
          <w:color w:val="0070C0"/>
          <w:lang w:eastAsia="nl-NL"/>
        </w:rPr>
      </w:pPr>
      <w:r w:rsidRPr="009976E8">
        <w:rPr>
          <w:rFonts w:ascii="Verdana" w:eastAsia="Times New Roman" w:hAnsi="Verdana" w:cs="Times New Roman"/>
          <w:color w:val="0070C0"/>
          <w:lang w:eastAsia="nl-NL"/>
        </w:rPr>
        <w:t>Alle kinderen van groep 1 t/m 8 doen mee. </w:t>
      </w:r>
    </w:p>
    <w:p w:rsidR="009976E8" w:rsidRPr="009976E8" w:rsidRDefault="009976E8" w:rsidP="009976E8">
      <w:pPr>
        <w:numPr>
          <w:ilvl w:val="0"/>
          <w:numId w:val="5"/>
        </w:numPr>
        <w:spacing w:after="0" w:line="240" w:lineRule="auto"/>
        <w:jc w:val="both"/>
        <w:textAlignment w:val="baseline"/>
        <w:rPr>
          <w:rFonts w:ascii="Verdana" w:eastAsia="Times New Roman" w:hAnsi="Verdana" w:cs="Times New Roman"/>
          <w:color w:val="0070C0"/>
          <w:lang w:eastAsia="nl-NL"/>
        </w:rPr>
      </w:pPr>
      <w:r w:rsidRPr="009976E8">
        <w:rPr>
          <w:rFonts w:ascii="Verdana" w:eastAsia="Times New Roman" w:hAnsi="Verdana" w:cs="Times New Roman"/>
          <w:color w:val="0070C0"/>
          <w:lang w:eastAsia="nl-NL"/>
        </w:rPr>
        <w:t>Kinderen kunnen zelf een activiteit kiezen, maar dit wordt wel gestuurd door leerkrachten om de groepen goed te kunnen verdelen.</w:t>
      </w:r>
    </w:p>
    <w:p w:rsidR="009976E8" w:rsidRPr="009976E8" w:rsidRDefault="009976E8" w:rsidP="009976E8">
      <w:pPr>
        <w:numPr>
          <w:ilvl w:val="0"/>
          <w:numId w:val="5"/>
        </w:numPr>
        <w:spacing w:after="0" w:line="240" w:lineRule="auto"/>
        <w:jc w:val="both"/>
        <w:textAlignment w:val="baseline"/>
        <w:rPr>
          <w:rFonts w:ascii="Verdana" w:eastAsia="Times New Roman" w:hAnsi="Verdana" w:cs="Times New Roman"/>
          <w:color w:val="0070C0"/>
          <w:lang w:eastAsia="nl-NL"/>
        </w:rPr>
      </w:pPr>
      <w:r w:rsidRPr="009976E8">
        <w:rPr>
          <w:rFonts w:ascii="Verdana" w:eastAsia="Times New Roman" w:hAnsi="Verdana" w:cs="Times New Roman"/>
          <w:color w:val="0070C0"/>
          <w:lang w:eastAsia="nl-NL"/>
        </w:rPr>
        <w:t>Een cursus kan wel voor een bepaalde bouw geschikt zijn. </w:t>
      </w:r>
    </w:p>
    <w:p w:rsidR="009976E8" w:rsidRPr="009976E8" w:rsidRDefault="009976E8" w:rsidP="009976E8">
      <w:pPr>
        <w:numPr>
          <w:ilvl w:val="0"/>
          <w:numId w:val="5"/>
        </w:numPr>
        <w:spacing w:after="0" w:line="240" w:lineRule="auto"/>
        <w:jc w:val="both"/>
        <w:textAlignment w:val="baseline"/>
        <w:rPr>
          <w:rFonts w:ascii="Verdana" w:eastAsia="Times New Roman" w:hAnsi="Verdana" w:cs="Times New Roman"/>
          <w:color w:val="0070C0"/>
          <w:lang w:eastAsia="nl-NL"/>
        </w:rPr>
      </w:pPr>
      <w:r w:rsidRPr="009976E8">
        <w:rPr>
          <w:rFonts w:ascii="Verdana" w:eastAsia="Times New Roman" w:hAnsi="Verdana" w:cs="Times New Roman"/>
          <w:color w:val="0070C0"/>
          <w:lang w:eastAsia="nl-NL"/>
        </w:rPr>
        <w:t>De groepen zijn klein, maximaal ongeveer 8 kinderen.</w:t>
      </w:r>
    </w:p>
    <w:p w:rsidR="009976E8" w:rsidRPr="009976E8" w:rsidRDefault="009976E8" w:rsidP="009976E8">
      <w:pPr>
        <w:numPr>
          <w:ilvl w:val="0"/>
          <w:numId w:val="5"/>
        </w:numPr>
        <w:spacing w:after="0" w:line="240" w:lineRule="auto"/>
        <w:jc w:val="both"/>
        <w:textAlignment w:val="baseline"/>
        <w:rPr>
          <w:rFonts w:ascii="Verdana" w:eastAsia="Times New Roman" w:hAnsi="Verdana" w:cs="Times New Roman"/>
          <w:color w:val="0070C0"/>
          <w:lang w:eastAsia="nl-NL"/>
        </w:rPr>
      </w:pPr>
      <w:r w:rsidRPr="009976E8">
        <w:rPr>
          <w:rFonts w:ascii="Verdana" w:eastAsia="Times New Roman" w:hAnsi="Verdana" w:cs="Times New Roman"/>
          <w:color w:val="0070C0"/>
          <w:lang w:eastAsia="nl-NL"/>
        </w:rPr>
        <w:t>U krijgt 2 keer dezelfde groep. </w:t>
      </w:r>
    </w:p>
    <w:p w:rsidR="009976E8" w:rsidRPr="009976E8" w:rsidRDefault="009976E8" w:rsidP="009976E8">
      <w:pPr>
        <w:numPr>
          <w:ilvl w:val="0"/>
          <w:numId w:val="5"/>
        </w:numPr>
        <w:spacing w:after="0" w:line="240" w:lineRule="auto"/>
        <w:jc w:val="both"/>
        <w:textAlignment w:val="baseline"/>
        <w:rPr>
          <w:rFonts w:ascii="Verdana" w:eastAsia="Times New Roman" w:hAnsi="Verdana" w:cs="Times New Roman"/>
          <w:color w:val="0070C0"/>
          <w:lang w:eastAsia="nl-NL"/>
        </w:rPr>
      </w:pPr>
      <w:r w:rsidRPr="009976E8">
        <w:rPr>
          <w:rFonts w:ascii="Verdana" w:eastAsia="Times New Roman" w:hAnsi="Verdana" w:cs="Times New Roman"/>
          <w:color w:val="0070C0"/>
          <w:lang w:eastAsia="nl-NL"/>
        </w:rPr>
        <w:t>U kunt de cursus alleen geven, maar ook samen. </w:t>
      </w:r>
    </w:p>
    <w:p w:rsidR="009976E8" w:rsidRPr="009976E8" w:rsidRDefault="009976E8" w:rsidP="009976E8">
      <w:pPr>
        <w:numPr>
          <w:ilvl w:val="0"/>
          <w:numId w:val="5"/>
        </w:numPr>
        <w:spacing w:after="160" w:line="240" w:lineRule="auto"/>
        <w:jc w:val="both"/>
        <w:textAlignment w:val="baseline"/>
        <w:rPr>
          <w:rFonts w:ascii="Verdana" w:eastAsia="Times New Roman" w:hAnsi="Verdana" w:cs="Times New Roman"/>
          <w:color w:val="0070C0"/>
          <w:lang w:eastAsia="nl-NL"/>
        </w:rPr>
      </w:pPr>
      <w:r w:rsidRPr="009976E8">
        <w:rPr>
          <w:rFonts w:ascii="Verdana" w:eastAsia="Times New Roman" w:hAnsi="Verdana" w:cs="Times New Roman"/>
          <w:color w:val="0070C0"/>
          <w:lang w:eastAsia="nl-NL"/>
        </w:rPr>
        <w:t>En als u wel mee wilt doen, maar geen geschikte cursus weet, helpen wij u graag.</w:t>
      </w:r>
    </w:p>
    <w:p w:rsidR="009976E8" w:rsidRPr="009976E8" w:rsidRDefault="009976E8" w:rsidP="009976E8">
      <w:pPr>
        <w:spacing w:after="160" w:line="240" w:lineRule="auto"/>
        <w:jc w:val="both"/>
        <w:rPr>
          <w:rFonts w:ascii="Verdana" w:eastAsia="Times New Roman" w:hAnsi="Verdana" w:cs="Times New Roman"/>
          <w:color w:val="0070C0"/>
          <w:lang w:eastAsia="nl-NL"/>
        </w:rPr>
      </w:pPr>
      <w:r w:rsidRPr="009976E8">
        <w:rPr>
          <w:rFonts w:ascii="Verdana" w:eastAsia="Times New Roman" w:hAnsi="Verdana" w:cs="Times New Roman"/>
          <w:color w:val="0070C0"/>
          <w:lang w:eastAsia="nl-NL"/>
        </w:rPr>
        <w:t>Heeft u nog vragen, stel ze gerust!</w:t>
      </w:r>
    </w:p>
    <w:p w:rsidR="009976E8" w:rsidRPr="009976E8" w:rsidRDefault="009976E8" w:rsidP="004C09D8">
      <w:pPr>
        <w:spacing w:after="160" w:line="240" w:lineRule="auto"/>
        <w:jc w:val="both"/>
        <w:rPr>
          <w:rFonts w:ascii="Verdana" w:eastAsia="Times New Roman" w:hAnsi="Verdana" w:cs="Times New Roman"/>
          <w:color w:val="0070C0"/>
          <w:lang w:eastAsia="nl-NL"/>
        </w:rPr>
      </w:pPr>
      <w:r w:rsidRPr="009976E8">
        <w:rPr>
          <w:rFonts w:ascii="Verdana" w:eastAsia="Times New Roman" w:hAnsi="Verdana" w:cs="Times New Roman"/>
          <w:color w:val="0070C0"/>
          <w:lang w:eastAsia="nl-NL"/>
        </w:rPr>
        <w:t>Opgeven kan bij juf Cynthia voor de Akkerweg en voor</w:t>
      </w:r>
      <w:r w:rsidR="00273EB0">
        <w:rPr>
          <w:rFonts w:ascii="Verdana" w:eastAsia="Times New Roman" w:hAnsi="Verdana" w:cs="Times New Roman"/>
          <w:color w:val="0070C0"/>
          <w:lang w:eastAsia="nl-NL"/>
        </w:rPr>
        <w:t xml:space="preserve"> de </w:t>
      </w:r>
      <w:proofErr w:type="spellStart"/>
      <w:r w:rsidR="00273EB0">
        <w:rPr>
          <w:rFonts w:ascii="Verdana" w:eastAsia="Times New Roman" w:hAnsi="Verdana" w:cs="Times New Roman"/>
          <w:color w:val="0070C0"/>
          <w:lang w:eastAsia="nl-NL"/>
        </w:rPr>
        <w:t>Sparrenlaan</w:t>
      </w:r>
      <w:proofErr w:type="spellEnd"/>
      <w:r w:rsidR="00273EB0">
        <w:rPr>
          <w:rFonts w:ascii="Verdana" w:eastAsia="Times New Roman" w:hAnsi="Verdana" w:cs="Times New Roman"/>
          <w:color w:val="0070C0"/>
          <w:lang w:eastAsia="nl-NL"/>
        </w:rPr>
        <w:t xml:space="preserve"> ontvangt u via </w:t>
      </w:r>
      <w:proofErr w:type="spellStart"/>
      <w:r w:rsidR="00273EB0">
        <w:rPr>
          <w:rFonts w:ascii="Verdana" w:eastAsia="Times New Roman" w:hAnsi="Verdana" w:cs="Times New Roman"/>
          <w:color w:val="0070C0"/>
          <w:lang w:eastAsia="nl-NL"/>
        </w:rPr>
        <w:t>S</w:t>
      </w:r>
      <w:r w:rsidRPr="009976E8">
        <w:rPr>
          <w:rFonts w:ascii="Verdana" w:eastAsia="Times New Roman" w:hAnsi="Verdana" w:cs="Times New Roman"/>
          <w:color w:val="0070C0"/>
          <w:lang w:eastAsia="nl-NL"/>
        </w:rPr>
        <w:t>choudercom</w:t>
      </w:r>
      <w:proofErr w:type="spellEnd"/>
      <w:r w:rsidRPr="009976E8">
        <w:rPr>
          <w:rFonts w:ascii="Verdana" w:eastAsia="Times New Roman" w:hAnsi="Verdana" w:cs="Times New Roman"/>
          <w:color w:val="0070C0"/>
          <w:lang w:eastAsia="nl-NL"/>
        </w:rPr>
        <w:t xml:space="preserve"> een bericht met een aanmeldformulier.</w:t>
      </w:r>
    </w:p>
    <w:p w:rsidR="001A501E" w:rsidRPr="004C09D8" w:rsidRDefault="009976E8" w:rsidP="004C09D8">
      <w:pPr>
        <w:spacing w:after="160" w:line="240" w:lineRule="auto"/>
        <w:jc w:val="both"/>
        <w:rPr>
          <w:rFonts w:ascii="Verdana" w:eastAsia="Times New Roman" w:hAnsi="Verdana" w:cs="Times New Roman"/>
          <w:color w:val="0070C0"/>
          <w:lang w:eastAsia="nl-NL"/>
        </w:rPr>
      </w:pPr>
      <w:r w:rsidRPr="009976E8">
        <w:rPr>
          <w:rFonts w:ascii="Verdana" w:eastAsia="Times New Roman" w:hAnsi="Verdana" w:cs="Times New Roman"/>
          <w:color w:val="0070C0"/>
          <w:lang w:eastAsia="nl-NL"/>
        </w:rPr>
        <w:t>Vriendelijk groet van de commissie.</w:t>
      </w:r>
    </w:p>
    <w:p w:rsidR="00273EB0" w:rsidRDefault="00273EB0" w:rsidP="00273EB0">
      <w:pPr>
        <w:spacing w:after="0" w:line="240" w:lineRule="auto"/>
        <w:jc w:val="both"/>
        <w:rPr>
          <w:rFonts w:ascii="Verdana" w:hAnsi="Verdana"/>
          <w:b/>
          <w:color w:val="E0890A"/>
        </w:rPr>
      </w:pPr>
      <w:r>
        <w:rPr>
          <w:rFonts w:ascii="Verdana" w:hAnsi="Verdana"/>
          <w:b/>
          <w:color w:val="E0890A"/>
        </w:rPr>
        <w:t>Parkeren rond de school.</w:t>
      </w:r>
    </w:p>
    <w:p w:rsidR="00273EB0" w:rsidRDefault="00273EB0" w:rsidP="00273EB0">
      <w:pPr>
        <w:spacing w:after="0" w:line="240" w:lineRule="auto"/>
        <w:jc w:val="both"/>
        <w:rPr>
          <w:rFonts w:ascii="Verdana" w:hAnsi="Verdana"/>
          <w:b/>
          <w:color w:val="E0890A"/>
        </w:rPr>
      </w:pPr>
    </w:p>
    <w:p w:rsidR="00273EB0" w:rsidRPr="00273EB0" w:rsidRDefault="00273EB0" w:rsidP="00273EB0">
      <w:pPr>
        <w:spacing w:after="0" w:line="240" w:lineRule="auto"/>
        <w:jc w:val="both"/>
        <w:rPr>
          <w:rFonts w:ascii="Verdana" w:hAnsi="Verdana"/>
          <w:color w:val="0070C0"/>
        </w:rPr>
      </w:pPr>
      <w:r>
        <w:rPr>
          <w:rFonts w:ascii="Verdana" w:hAnsi="Verdana"/>
          <w:color w:val="0070C0"/>
        </w:rPr>
        <w:t xml:space="preserve">Op de spitsmomenten voor en na schooltijd is het soms druk rondom de school. Voor jonge kinderen op weg naar school is het soms moeilijk om al dit verkeer goed te overzien en de juiste beslissingen te nemen. Daarnaast is het aantal parkeerplaatsen rond de school beperkt. Er </w:t>
      </w:r>
      <w:proofErr w:type="spellStart"/>
      <w:r>
        <w:rPr>
          <w:rFonts w:ascii="Verdana" w:hAnsi="Verdana"/>
          <w:color w:val="0070C0"/>
        </w:rPr>
        <w:t>onstaan</w:t>
      </w:r>
      <w:proofErr w:type="spellEnd"/>
      <w:r>
        <w:rPr>
          <w:rFonts w:ascii="Verdana" w:hAnsi="Verdana"/>
          <w:color w:val="0070C0"/>
        </w:rPr>
        <w:t xml:space="preserve"> nu situaties waarbij auto’s dubbel worden geparkeerd of voor uitritten van garages staan. </w:t>
      </w:r>
      <w:r w:rsidR="006B11A5">
        <w:rPr>
          <w:rFonts w:ascii="Verdana" w:hAnsi="Verdana"/>
          <w:color w:val="0070C0"/>
        </w:rPr>
        <w:t>Wilt u ondanks het slechte weer proberen zoveel mogelijk op de juiste plaatsen te parkeren of toch gewoon met de fiets te komen? Dank voor uw medewerking aan een veilige omgeving.</w:t>
      </w:r>
    </w:p>
    <w:p w:rsidR="001A501E" w:rsidRDefault="001A501E" w:rsidP="001A501E">
      <w:pPr>
        <w:spacing w:after="0" w:line="240" w:lineRule="auto"/>
        <w:jc w:val="both"/>
        <w:rPr>
          <w:rFonts w:ascii="Verdana" w:hAnsi="Verdana"/>
          <w:color w:val="0070C0"/>
        </w:rPr>
      </w:pPr>
    </w:p>
    <w:p w:rsidR="001A501E" w:rsidRDefault="001A501E" w:rsidP="001A501E">
      <w:pPr>
        <w:spacing w:after="0" w:line="240" w:lineRule="auto"/>
        <w:jc w:val="both"/>
        <w:rPr>
          <w:rFonts w:ascii="Verdana" w:hAnsi="Verdana"/>
          <w:color w:val="0070C0"/>
        </w:rPr>
      </w:pPr>
    </w:p>
    <w:p w:rsidR="001A501E" w:rsidRDefault="001A501E" w:rsidP="001A501E">
      <w:pPr>
        <w:spacing w:after="0" w:line="240" w:lineRule="auto"/>
        <w:jc w:val="both"/>
        <w:rPr>
          <w:rFonts w:ascii="Verdana" w:hAnsi="Verdana"/>
          <w:color w:val="0070C0"/>
        </w:rPr>
      </w:pPr>
    </w:p>
    <w:p w:rsidR="001A501E" w:rsidRDefault="001A501E" w:rsidP="001A501E">
      <w:pPr>
        <w:spacing w:after="0" w:line="240" w:lineRule="auto"/>
        <w:jc w:val="both"/>
        <w:rPr>
          <w:rFonts w:ascii="Verdana" w:hAnsi="Verdana"/>
          <w:color w:val="0070C0"/>
        </w:rPr>
      </w:pPr>
    </w:p>
    <w:p w:rsidR="001A501E" w:rsidRDefault="001A501E" w:rsidP="001A501E">
      <w:pPr>
        <w:spacing w:after="0" w:line="240" w:lineRule="auto"/>
        <w:jc w:val="both"/>
        <w:rPr>
          <w:rFonts w:ascii="Verdana" w:hAnsi="Verdana"/>
          <w:color w:val="0070C0"/>
        </w:rPr>
      </w:pPr>
    </w:p>
    <w:p w:rsidR="001A501E" w:rsidRDefault="001A501E" w:rsidP="001A501E">
      <w:pPr>
        <w:spacing w:after="0" w:line="240" w:lineRule="auto"/>
        <w:jc w:val="both"/>
        <w:rPr>
          <w:rFonts w:ascii="Verdana" w:hAnsi="Verdana"/>
          <w:color w:val="0070C0"/>
        </w:rPr>
      </w:pPr>
    </w:p>
    <w:p w:rsidR="001A501E" w:rsidRDefault="001A501E" w:rsidP="001A501E">
      <w:pPr>
        <w:spacing w:after="0" w:line="240" w:lineRule="auto"/>
        <w:jc w:val="both"/>
        <w:rPr>
          <w:rFonts w:ascii="Verdana" w:hAnsi="Verdana"/>
          <w:color w:val="0070C0"/>
        </w:rPr>
      </w:pPr>
    </w:p>
    <w:p w:rsidR="001A501E" w:rsidRDefault="001A501E" w:rsidP="001A501E">
      <w:pPr>
        <w:spacing w:after="0" w:line="240" w:lineRule="auto"/>
        <w:rPr>
          <w:rFonts w:ascii="Verdana" w:hAnsi="Verdana"/>
          <w:color w:val="0070C0"/>
        </w:rPr>
      </w:pPr>
    </w:p>
    <w:p w:rsidR="001C2DD2" w:rsidRDefault="001C2DD2"/>
    <w:sectPr w:rsidR="001C2DD2" w:rsidSect="004C09D8">
      <w:footerReference w:type="default" r:id="rId10"/>
      <w:pgSz w:w="11906" w:h="16838"/>
      <w:pgMar w:top="1134"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5D3" w:rsidRDefault="004765D3" w:rsidP="0044079D">
      <w:pPr>
        <w:spacing w:after="0" w:line="240" w:lineRule="auto"/>
      </w:pPr>
      <w:r>
        <w:separator/>
      </w:r>
    </w:p>
  </w:endnote>
  <w:endnote w:type="continuationSeparator" w:id="0">
    <w:p w:rsidR="004765D3" w:rsidRDefault="004765D3" w:rsidP="00440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9D8" w:rsidRDefault="004C09D8" w:rsidP="004C09D8">
    <w:pPr>
      <w:pStyle w:val="Voettekst"/>
      <w:jc w:val="center"/>
      <w:rPr>
        <w:color w:val="00B050"/>
        <w:sz w:val="18"/>
        <w:szCs w:val="18"/>
      </w:rPr>
    </w:pPr>
  </w:p>
  <w:p w:rsidR="004C09D8" w:rsidRPr="00D125A3" w:rsidRDefault="004C09D8" w:rsidP="004C09D8">
    <w:pPr>
      <w:pStyle w:val="Voettekst"/>
      <w:jc w:val="center"/>
      <w:rPr>
        <w:color w:val="00B050"/>
        <w:sz w:val="18"/>
        <w:szCs w:val="18"/>
      </w:rPr>
    </w:pPr>
    <w:r w:rsidRPr="00D125A3">
      <w:rPr>
        <w:color w:val="00B050"/>
        <w:sz w:val="18"/>
        <w:szCs w:val="18"/>
      </w:rPr>
      <w:t>www.dekringdriebergen.nl | directie@dekringdriebergen.nl</w:t>
    </w:r>
  </w:p>
  <w:p w:rsidR="004C09D8" w:rsidRPr="00D125A3" w:rsidRDefault="004C09D8" w:rsidP="004C09D8">
    <w:pPr>
      <w:pStyle w:val="Voettekst"/>
      <w:jc w:val="center"/>
      <w:rPr>
        <w:color w:val="00B050"/>
        <w:sz w:val="18"/>
        <w:szCs w:val="18"/>
      </w:rPr>
    </w:pPr>
    <w:r w:rsidRPr="00D125A3">
      <w:rPr>
        <w:color w:val="00B050"/>
        <w:sz w:val="18"/>
        <w:szCs w:val="18"/>
      </w:rPr>
      <w:t xml:space="preserve">Locatie </w:t>
    </w:r>
    <w:proofErr w:type="spellStart"/>
    <w:r w:rsidRPr="00D125A3">
      <w:rPr>
        <w:color w:val="00B050"/>
        <w:sz w:val="18"/>
        <w:szCs w:val="18"/>
      </w:rPr>
      <w:t>Sparrenlaan</w:t>
    </w:r>
    <w:proofErr w:type="spellEnd"/>
    <w:r w:rsidRPr="00D125A3">
      <w:rPr>
        <w:color w:val="00B050"/>
        <w:sz w:val="18"/>
        <w:szCs w:val="18"/>
      </w:rPr>
      <w:t xml:space="preserve"> 0343-514459 | Locatie Akkerweg 0343-514439</w:t>
    </w:r>
  </w:p>
  <w:p w:rsidR="004C09D8" w:rsidRDefault="004C09D8">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5D3" w:rsidRDefault="004765D3" w:rsidP="0044079D">
      <w:pPr>
        <w:spacing w:after="0" w:line="240" w:lineRule="auto"/>
      </w:pPr>
      <w:r>
        <w:separator/>
      </w:r>
    </w:p>
  </w:footnote>
  <w:footnote w:type="continuationSeparator" w:id="0">
    <w:p w:rsidR="004765D3" w:rsidRDefault="004765D3" w:rsidP="004407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760A5"/>
    <w:multiLevelType w:val="hybridMultilevel"/>
    <w:tmpl w:val="C60AF1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8671770"/>
    <w:multiLevelType w:val="hybridMultilevel"/>
    <w:tmpl w:val="D59C5C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9DA12DE"/>
    <w:multiLevelType w:val="multilevel"/>
    <w:tmpl w:val="2062C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8D1459"/>
    <w:multiLevelType w:val="hybridMultilevel"/>
    <w:tmpl w:val="9740DF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E1C6D89"/>
    <w:multiLevelType w:val="multilevel"/>
    <w:tmpl w:val="FC641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1A501E"/>
    <w:rsid w:val="00025BA8"/>
    <w:rsid w:val="001A501E"/>
    <w:rsid w:val="001C076D"/>
    <w:rsid w:val="001C2DD2"/>
    <w:rsid w:val="00240631"/>
    <w:rsid w:val="002643DD"/>
    <w:rsid w:val="00273EB0"/>
    <w:rsid w:val="002D284F"/>
    <w:rsid w:val="00303F37"/>
    <w:rsid w:val="00331E33"/>
    <w:rsid w:val="00362043"/>
    <w:rsid w:val="0041354B"/>
    <w:rsid w:val="0042385C"/>
    <w:rsid w:val="00425400"/>
    <w:rsid w:val="0044079D"/>
    <w:rsid w:val="004765D3"/>
    <w:rsid w:val="004A5513"/>
    <w:rsid w:val="004C09D8"/>
    <w:rsid w:val="005460E7"/>
    <w:rsid w:val="005C5484"/>
    <w:rsid w:val="00615D31"/>
    <w:rsid w:val="0063660E"/>
    <w:rsid w:val="006B11A5"/>
    <w:rsid w:val="006D22A8"/>
    <w:rsid w:val="006D4DED"/>
    <w:rsid w:val="00845749"/>
    <w:rsid w:val="008C468D"/>
    <w:rsid w:val="009976E8"/>
    <w:rsid w:val="00A96135"/>
    <w:rsid w:val="00AA7FA7"/>
    <w:rsid w:val="00AD645A"/>
    <w:rsid w:val="00B71233"/>
    <w:rsid w:val="00C25DB7"/>
    <w:rsid w:val="00C3408B"/>
    <w:rsid w:val="00C37425"/>
    <w:rsid w:val="00D719CC"/>
    <w:rsid w:val="00DE2EB5"/>
    <w:rsid w:val="00E51665"/>
    <w:rsid w:val="00E820EB"/>
    <w:rsid w:val="00F4042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A501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1A501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A501E"/>
  </w:style>
  <w:style w:type="paragraph" w:styleId="Lijstalinea">
    <w:name w:val="List Paragraph"/>
    <w:basedOn w:val="Standaard"/>
    <w:uiPriority w:val="34"/>
    <w:qFormat/>
    <w:rsid w:val="001A501E"/>
    <w:pPr>
      <w:ind w:left="720"/>
      <w:contextualSpacing/>
    </w:pPr>
  </w:style>
  <w:style w:type="character" w:styleId="Hyperlink">
    <w:name w:val="Hyperlink"/>
    <w:basedOn w:val="Standaardalinea-lettertype"/>
    <w:uiPriority w:val="99"/>
    <w:unhideWhenUsed/>
    <w:rsid w:val="001A501E"/>
    <w:rPr>
      <w:color w:val="0000FF"/>
      <w:u w:val="single"/>
    </w:rPr>
  </w:style>
  <w:style w:type="paragraph" w:styleId="Ballontekst">
    <w:name w:val="Balloon Text"/>
    <w:basedOn w:val="Standaard"/>
    <w:link w:val="BallontekstChar"/>
    <w:uiPriority w:val="99"/>
    <w:semiHidden/>
    <w:unhideWhenUsed/>
    <w:rsid w:val="001A501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A501E"/>
    <w:rPr>
      <w:rFonts w:ascii="Tahoma" w:hAnsi="Tahoma" w:cs="Tahoma"/>
      <w:sz w:val="16"/>
      <w:szCs w:val="16"/>
    </w:rPr>
  </w:style>
  <w:style w:type="paragraph" w:styleId="Normaalweb">
    <w:name w:val="Normal (Web)"/>
    <w:basedOn w:val="Standaard"/>
    <w:uiPriority w:val="99"/>
    <w:semiHidden/>
    <w:unhideWhenUsed/>
    <w:rsid w:val="009976E8"/>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74949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google.nl/url?sa=i&amp;rct=j&amp;q=&amp;esrc=s&amp;source=images&amp;cd=&amp;ved=2ahUKEwjNq4bMtLrkAhUHZFAKHcs_ByAQjRx6BAgBEAQ&amp;url=https://www.eduvip.nl/de-kring/&amp;psig=AOvVaw09MlQ8BQFcQfUAgnS6NYMj&amp;ust=156779791324714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840</TotalTime>
  <Pages>1</Pages>
  <Words>985</Words>
  <Characters>5420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Edo</dc:creator>
  <cp:lastModifiedBy>Edo</cp:lastModifiedBy>
  <cp:revision>13</cp:revision>
  <cp:lastPrinted>2019-10-18T13:44:00Z</cp:lastPrinted>
  <dcterms:created xsi:type="dcterms:W3CDTF">2019-10-17T10:44:00Z</dcterms:created>
  <dcterms:modified xsi:type="dcterms:W3CDTF">2019-10-18T14:06:00Z</dcterms:modified>
</cp:coreProperties>
</file>