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9086" w14:textId="77777777" w:rsidR="00A20D5E" w:rsidRDefault="00A20D5E" w:rsidP="00A20D5E">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62E22FED" wp14:editId="1A558ADD">
            <wp:simplePos x="0" y="0"/>
            <wp:positionH relativeFrom="column">
              <wp:posOffset>977900</wp:posOffset>
            </wp:positionH>
            <wp:positionV relativeFrom="paragraph">
              <wp:posOffset>-326390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5EBD0C1C" wp14:editId="1586877C">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p>
    <w:p w14:paraId="038E34DB" w14:textId="77777777" w:rsidR="00A20D5E" w:rsidRDefault="00A20D5E" w:rsidP="00A20D5E">
      <w:pPr>
        <w:jc w:val="center"/>
        <w:rPr>
          <w:rFonts w:ascii="Verdana" w:hAnsi="Verdana"/>
          <w:b/>
          <w:color w:val="D18009"/>
          <w:sz w:val="28"/>
          <w:szCs w:val="28"/>
        </w:rPr>
      </w:pPr>
    </w:p>
    <w:p w14:paraId="018E76AD" w14:textId="7A79E63D" w:rsidR="00A20D5E" w:rsidRPr="00A923EA" w:rsidRDefault="00A20D5E" w:rsidP="00A20D5E">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.1</w:t>
      </w:r>
      <w:r w:rsidRPr="00427B46">
        <w:rPr>
          <w:rFonts w:ascii="Verdana" w:hAnsi="Verdana"/>
          <w:b/>
          <w:color w:val="EA673D"/>
          <w:sz w:val="28"/>
          <w:szCs w:val="28"/>
        </w:rPr>
        <w:t xml:space="preserve">.  </w:t>
      </w:r>
    </w:p>
    <w:p w14:paraId="516B7867" w14:textId="77777777" w:rsidR="00A20D5E" w:rsidRDefault="00A20D5E" w:rsidP="00A20D5E">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22F6F20B" w14:textId="77777777" w:rsidR="00A20D5E" w:rsidRDefault="00A20D5E" w:rsidP="00A20D5E">
      <w:pPr>
        <w:rPr>
          <w:rFonts w:ascii="Verdana" w:hAnsi="Verdana"/>
          <w:b/>
          <w:color w:val="EA673D"/>
          <w:sz w:val="14"/>
          <w:szCs w:val="14"/>
        </w:rPr>
      </w:pPr>
    </w:p>
    <w:p w14:paraId="76B06124" w14:textId="409B57D0" w:rsidR="00A20D5E" w:rsidRDefault="002D0E3A" w:rsidP="00A20D5E">
      <w:pPr>
        <w:rPr>
          <w:rFonts w:ascii="Verdana" w:hAnsi="Verdana"/>
          <w:b/>
          <w:color w:val="EA673D"/>
          <w:sz w:val="20"/>
          <w:szCs w:val="20"/>
        </w:rPr>
      </w:pPr>
      <w:r>
        <w:rPr>
          <w:noProof/>
        </w:rPr>
        <w:drawing>
          <wp:anchor distT="0" distB="0" distL="114300" distR="114300" simplePos="0" relativeHeight="251661312" behindDoc="0" locked="0" layoutInCell="1" allowOverlap="1" wp14:anchorId="062AE1FB" wp14:editId="4FE3721C">
            <wp:simplePos x="0" y="0"/>
            <wp:positionH relativeFrom="margin">
              <wp:align>left</wp:align>
            </wp:positionH>
            <wp:positionV relativeFrom="paragraph">
              <wp:posOffset>266700</wp:posOffset>
            </wp:positionV>
            <wp:extent cx="2565400" cy="1536700"/>
            <wp:effectExtent l="0" t="0" r="635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540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D5E" w:rsidRPr="0090527D">
        <w:rPr>
          <w:rFonts w:ascii="Verdana" w:hAnsi="Verdana"/>
          <w:b/>
          <w:color w:val="EA673D"/>
          <w:sz w:val="20"/>
          <w:szCs w:val="20"/>
        </w:rPr>
        <w:t>Vrijdag</w:t>
      </w:r>
      <w:r w:rsidR="00A20D5E">
        <w:rPr>
          <w:rFonts w:ascii="Verdana" w:hAnsi="Verdana"/>
          <w:b/>
          <w:color w:val="EA673D"/>
          <w:sz w:val="20"/>
          <w:szCs w:val="20"/>
        </w:rPr>
        <w:t>, 26 augustus 2022.</w:t>
      </w:r>
    </w:p>
    <w:p w14:paraId="713CA8BA" w14:textId="74FA47A4" w:rsidR="00A20D5E" w:rsidRDefault="00A20D5E" w:rsidP="00A20D5E">
      <w:pPr>
        <w:rPr>
          <w:rFonts w:ascii="Verdana" w:hAnsi="Verdana"/>
          <w:b/>
          <w:color w:val="EA673D"/>
          <w:sz w:val="20"/>
          <w:szCs w:val="20"/>
        </w:rPr>
      </w:pPr>
      <w:r>
        <w:rPr>
          <w:rFonts w:ascii="Verdana" w:hAnsi="Verdana"/>
          <w:b/>
          <w:color w:val="EA673D"/>
          <w:sz w:val="20"/>
          <w:szCs w:val="20"/>
        </w:rPr>
        <w:t>Start</w:t>
      </w:r>
      <w:r w:rsidR="006615B0">
        <w:rPr>
          <w:rFonts w:ascii="Verdana" w:hAnsi="Verdana"/>
          <w:b/>
          <w:color w:val="EA673D"/>
          <w:sz w:val="20"/>
          <w:szCs w:val="20"/>
        </w:rPr>
        <w:t xml:space="preserve"> </w:t>
      </w:r>
      <w:r w:rsidR="006615B0" w:rsidRPr="005A1F1A">
        <w:rPr>
          <w:rFonts w:ascii="Verdana" w:hAnsi="Verdana"/>
          <w:b/>
          <w:color w:val="EA673D"/>
          <w:sz w:val="20"/>
          <w:szCs w:val="20"/>
        </w:rPr>
        <w:t>schooljaar</w:t>
      </w:r>
      <w:r w:rsidR="006615B0">
        <w:rPr>
          <w:rFonts w:ascii="Verdana" w:hAnsi="Verdana"/>
          <w:b/>
          <w:color w:val="EA673D"/>
          <w:sz w:val="20"/>
          <w:szCs w:val="20"/>
        </w:rPr>
        <w:t xml:space="preserve"> 2022-2023.</w:t>
      </w:r>
    </w:p>
    <w:p w14:paraId="3F21E500" w14:textId="196CC242" w:rsidR="00A20D5E" w:rsidRDefault="00C0323B" w:rsidP="00A20D5E">
      <w:pPr>
        <w:ind w:right="-426"/>
        <w:jc w:val="both"/>
        <w:rPr>
          <w:rFonts w:ascii="Verdana" w:hAnsi="Verdana"/>
          <w:bCs/>
          <w:color w:val="0070C0"/>
          <w:sz w:val="20"/>
          <w:szCs w:val="20"/>
        </w:rPr>
      </w:pPr>
      <w:r>
        <w:rPr>
          <w:rFonts w:ascii="Verdana" w:hAnsi="Verdana"/>
          <w:bCs/>
          <w:color w:val="0070C0"/>
          <w:sz w:val="20"/>
          <w:szCs w:val="20"/>
        </w:rPr>
        <w:t>Afgelopen maandag zwaaiden op de Akkerweg en de Sparrenlaan de schooldeuren weer open</w:t>
      </w:r>
      <w:r w:rsidR="002D0E3A">
        <w:rPr>
          <w:rFonts w:ascii="Verdana" w:hAnsi="Verdana"/>
          <w:bCs/>
          <w:color w:val="0070C0"/>
          <w:sz w:val="20"/>
          <w:szCs w:val="20"/>
        </w:rPr>
        <w:t xml:space="preserve"> en vulden onze lokalen zich weer met kinderen.</w:t>
      </w:r>
      <w:r w:rsidR="004A7192">
        <w:rPr>
          <w:rFonts w:ascii="Verdana" w:hAnsi="Verdana"/>
          <w:bCs/>
          <w:color w:val="0070C0"/>
          <w:sz w:val="20"/>
          <w:szCs w:val="20"/>
        </w:rPr>
        <w:t xml:space="preserve"> Voor zover we weten is iedereen gezond en wel terug van vakanti</w:t>
      </w:r>
      <w:r w:rsidR="002D0E3A">
        <w:rPr>
          <w:rFonts w:ascii="Verdana" w:hAnsi="Verdana"/>
          <w:bCs/>
          <w:color w:val="0070C0"/>
          <w:sz w:val="20"/>
          <w:szCs w:val="20"/>
        </w:rPr>
        <w:t xml:space="preserve">e. Het was fijn elkaar weer te ontmoeten. Inmiddels weten we allemaal weer hoe school werkt na een weekje wennen. In deze eerste nieuwsbrief informeren wij </w:t>
      </w:r>
      <w:r w:rsidR="00980DB4">
        <w:rPr>
          <w:rFonts w:ascii="Verdana" w:hAnsi="Verdana"/>
          <w:bCs/>
          <w:color w:val="0070C0"/>
          <w:sz w:val="20"/>
          <w:szCs w:val="20"/>
        </w:rPr>
        <w:t>u over een aantal actuele zaken.</w:t>
      </w:r>
    </w:p>
    <w:p w14:paraId="7C651A71" w14:textId="16E49889" w:rsidR="00980DB4" w:rsidRDefault="00980DB4" w:rsidP="00A20D5E">
      <w:pPr>
        <w:ind w:right="-426"/>
        <w:jc w:val="both"/>
        <w:rPr>
          <w:rFonts w:ascii="Verdana" w:hAnsi="Verdana"/>
          <w:b/>
          <w:color w:val="EA673D"/>
          <w:sz w:val="20"/>
          <w:szCs w:val="20"/>
        </w:rPr>
      </w:pPr>
      <w:r w:rsidRPr="00980DB4">
        <w:rPr>
          <w:rFonts w:ascii="Verdana" w:hAnsi="Verdana"/>
          <w:b/>
          <w:color w:val="EA673D"/>
          <w:sz w:val="20"/>
          <w:szCs w:val="20"/>
        </w:rPr>
        <w:t>Jaarplann</w:t>
      </w:r>
      <w:r>
        <w:rPr>
          <w:rFonts w:ascii="Verdana" w:hAnsi="Verdana"/>
          <w:b/>
          <w:color w:val="EA673D"/>
          <w:sz w:val="20"/>
          <w:szCs w:val="20"/>
        </w:rPr>
        <w:t>ing 2022-2023.</w:t>
      </w:r>
    </w:p>
    <w:p w14:paraId="5ABC8BBF" w14:textId="73C6BF33" w:rsidR="00980DB4" w:rsidRDefault="00980DB4" w:rsidP="00A20D5E">
      <w:pPr>
        <w:ind w:right="-426"/>
        <w:jc w:val="both"/>
        <w:rPr>
          <w:rFonts w:ascii="Verdana" w:hAnsi="Verdana"/>
          <w:bCs/>
          <w:color w:val="0070C0"/>
          <w:sz w:val="20"/>
          <w:szCs w:val="20"/>
        </w:rPr>
      </w:pPr>
      <w:r>
        <w:rPr>
          <w:rFonts w:ascii="Verdana" w:hAnsi="Verdana"/>
          <w:bCs/>
          <w:color w:val="0070C0"/>
          <w:sz w:val="20"/>
          <w:szCs w:val="20"/>
        </w:rPr>
        <w:t>In de bijlage bij deze nieuwsbrief treft u de meest actuele jaarplanning voor dit schooljaar aan. We sturen u die toe en publiceren d</w:t>
      </w:r>
      <w:r w:rsidR="001F169A">
        <w:rPr>
          <w:rFonts w:ascii="Verdana" w:hAnsi="Verdana"/>
          <w:bCs/>
          <w:color w:val="0070C0"/>
          <w:sz w:val="20"/>
          <w:szCs w:val="20"/>
        </w:rPr>
        <w:t>eze</w:t>
      </w:r>
      <w:r>
        <w:rPr>
          <w:rFonts w:ascii="Verdana" w:hAnsi="Verdana"/>
          <w:bCs/>
          <w:color w:val="0070C0"/>
          <w:sz w:val="20"/>
          <w:szCs w:val="20"/>
        </w:rPr>
        <w:t xml:space="preserve"> ook op onze website. In de nieuwsbrieven die u van ons ontvangt zullen we u inhoudelijk verder informeren over activiteiten, vieringen en feesten. Met deze planning heeft u de hoofdlijn voor dit schooljaar te pakken.</w:t>
      </w:r>
    </w:p>
    <w:p w14:paraId="4D959849" w14:textId="612EFEB7" w:rsidR="00980DB4" w:rsidRPr="00980DB4" w:rsidRDefault="00980DB4" w:rsidP="00A20D5E">
      <w:pPr>
        <w:ind w:right="-426"/>
        <w:jc w:val="both"/>
        <w:rPr>
          <w:rFonts w:ascii="Verdana" w:hAnsi="Verdana"/>
          <w:b/>
          <w:color w:val="EA673D"/>
          <w:sz w:val="20"/>
          <w:szCs w:val="20"/>
        </w:rPr>
      </w:pPr>
      <w:r w:rsidRPr="00980DB4">
        <w:rPr>
          <w:rFonts w:ascii="Verdana" w:hAnsi="Verdana"/>
          <w:b/>
          <w:color w:val="EA673D"/>
          <w:sz w:val="20"/>
          <w:szCs w:val="20"/>
        </w:rPr>
        <w:t>Kennismakingsgesprekken.</w:t>
      </w:r>
    </w:p>
    <w:p w14:paraId="296F8372" w14:textId="29C1435C" w:rsidR="002D0E3A" w:rsidRDefault="00980DB4" w:rsidP="00A20D5E">
      <w:pPr>
        <w:ind w:right="-426"/>
        <w:jc w:val="both"/>
        <w:rPr>
          <w:rFonts w:ascii="Verdana" w:hAnsi="Verdana"/>
          <w:bCs/>
          <w:color w:val="0070C0"/>
          <w:sz w:val="20"/>
          <w:szCs w:val="20"/>
        </w:rPr>
      </w:pPr>
      <w:r>
        <w:rPr>
          <w:rFonts w:ascii="Verdana" w:hAnsi="Verdana"/>
          <w:bCs/>
          <w:color w:val="0070C0"/>
          <w:sz w:val="20"/>
          <w:szCs w:val="20"/>
        </w:rPr>
        <w:t xml:space="preserve">In onze jaarplanning kunt u zien dat we </w:t>
      </w:r>
      <w:r w:rsidR="00782CC2">
        <w:rPr>
          <w:rFonts w:ascii="Verdana" w:hAnsi="Verdana"/>
          <w:bCs/>
          <w:color w:val="0070C0"/>
          <w:sz w:val="20"/>
          <w:szCs w:val="20"/>
        </w:rPr>
        <w:t xml:space="preserve">in week 36 </w:t>
      </w:r>
      <w:r w:rsidR="00D46024">
        <w:rPr>
          <w:rFonts w:ascii="Verdana" w:hAnsi="Verdana"/>
          <w:bCs/>
          <w:color w:val="0070C0"/>
          <w:sz w:val="20"/>
          <w:szCs w:val="20"/>
        </w:rPr>
        <w:t>(</w:t>
      </w:r>
      <w:r w:rsidR="00782CC2">
        <w:rPr>
          <w:rFonts w:ascii="Verdana" w:hAnsi="Verdana"/>
          <w:bCs/>
          <w:color w:val="0070C0"/>
          <w:sz w:val="20"/>
          <w:szCs w:val="20"/>
        </w:rPr>
        <w:t>vanaf maandag 5 september t/m vrijdag 9 september</w:t>
      </w:r>
      <w:r w:rsidR="00D46024">
        <w:rPr>
          <w:rFonts w:ascii="Verdana" w:hAnsi="Verdana"/>
          <w:bCs/>
          <w:color w:val="0070C0"/>
          <w:sz w:val="20"/>
          <w:szCs w:val="20"/>
        </w:rPr>
        <w:t>)</w:t>
      </w:r>
      <w:r w:rsidR="00782CC2">
        <w:rPr>
          <w:rFonts w:ascii="Verdana" w:hAnsi="Verdana"/>
          <w:bCs/>
          <w:color w:val="0070C0"/>
          <w:sz w:val="20"/>
          <w:szCs w:val="20"/>
        </w:rPr>
        <w:t xml:space="preserve"> de zgn. kennismakingsgesprekken organiseren. Dit zijn gesprekken</w:t>
      </w:r>
      <w:r w:rsidR="00D46024">
        <w:rPr>
          <w:rFonts w:ascii="Verdana" w:hAnsi="Verdana"/>
          <w:bCs/>
          <w:color w:val="0070C0"/>
          <w:sz w:val="20"/>
          <w:szCs w:val="20"/>
        </w:rPr>
        <w:t xml:space="preserve"> tussen kind, </w:t>
      </w:r>
      <w:proofErr w:type="spellStart"/>
      <w:r w:rsidR="00D46024">
        <w:rPr>
          <w:rFonts w:ascii="Verdana" w:hAnsi="Verdana"/>
          <w:bCs/>
          <w:color w:val="0070C0"/>
          <w:sz w:val="20"/>
          <w:szCs w:val="20"/>
        </w:rPr>
        <w:t>stamgroepleider</w:t>
      </w:r>
      <w:proofErr w:type="spellEnd"/>
      <w:r w:rsidR="00D46024">
        <w:rPr>
          <w:rFonts w:ascii="Verdana" w:hAnsi="Verdana"/>
          <w:bCs/>
          <w:color w:val="0070C0"/>
          <w:sz w:val="20"/>
          <w:szCs w:val="20"/>
        </w:rPr>
        <w:t xml:space="preserve"> en ouder(s)</w:t>
      </w:r>
      <w:r w:rsidR="0040069A">
        <w:rPr>
          <w:rFonts w:ascii="Verdana" w:hAnsi="Verdana"/>
          <w:bCs/>
          <w:color w:val="0070C0"/>
          <w:sz w:val="20"/>
          <w:szCs w:val="20"/>
        </w:rPr>
        <w:t xml:space="preserve"> en duren 15 minuten.</w:t>
      </w:r>
      <w:r w:rsidR="00D46024">
        <w:rPr>
          <w:rFonts w:ascii="Verdana" w:hAnsi="Verdana"/>
          <w:bCs/>
          <w:color w:val="0070C0"/>
          <w:sz w:val="20"/>
          <w:szCs w:val="20"/>
        </w:rPr>
        <w:t xml:space="preserve"> De nieuwe </w:t>
      </w:r>
      <w:proofErr w:type="spellStart"/>
      <w:r w:rsidR="00D46024">
        <w:rPr>
          <w:rFonts w:ascii="Verdana" w:hAnsi="Verdana"/>
          <w:bCs/>
          <w:color w:val="0070C0"/>
          <w:sz w:val="20"/>
          <w:szCs w:val="20"/>
        </w:rPr>
        <w:t>stamgroepleider</w:t>
      </w:r>
      <w:proofErr w:type="spellEnd"/>
      <w:r w:rsidR="00D46024">
        <w:rPr>
          <w:rFonts w:ascii="Verdana" w:hAnsi="Verdana"/>
          <w:bCs/>
          <w:color w:val="0070C0"/>
          <w:sz w:val="20"/>
          <w:szCs w:val="20"/>
        </w:rPr>
        <w:t xml:space="preserve">(s) maken kennis met de kinderen en de ouders die nieuw in de stamgroep zijn gekomen. Zit uw kind dit schooljaar voor het tweede jaar bij dezelfde </w:t>
      </w:r>
      <w:proofErr w:type="spellStart"/>
      <w:r w:rsidR="00D46024">
        <w:rPr>
          <w:rFonts w:ascii="Verdana" w:hAnsi="Verdana"/>
          <w:bCs/>
          <w:color w:val="0070C0"/>
          <w:sz w:val="20"/>
          <w:szCs w:val="20"/>
        </w:rPr>
        <w:t>stamgroepleider</w:t>
      </w:r>
      <w:proofErr w:type="spellEnd"/>
      <w:r w:rsidR="00D46024">
        <w:rPr>
          <w:rFonts w:ascii="Verdana" w:hAnsi="Verdana"/>
          <w:bCs/>
          <w:color w:val="0070C0"/>
          <w:sz w:val="20"/>
          <w:szCs w:val="20"/>
        </w:rPr>
        <w:t xml:space="preserve">(s) dan is deze kennismaking niet nodig. </w:t>
      </w:r>
      <w:r w:rsidR="0040069A">
        <w:rPr>
          <w:rFonts w:ascii="Verdana" w:hAnsi="Verdana"/>
          <w:bCs/>
          <w:color w:val="0070C0"/>
          <w:sz w:val="20"/>
          <w:szCs w:val="20"/>
        </w:rPr>
        <w:t xml:space="preserve">Zat uw kind vorig schooljaar bij dezelfde </w:t>
      </w:r>
      <w:proofErr w:type="spellStart"/>
      <w:r w:rsidR="0040069A">
        <w:rPr>
          <w:rFonts w:ascii="Verdana" w:hAnsi="Verdana"/>
          <w:bCs/>
          <w:color w:val="0070C0"/>
          <w:sz w:val="20"/>
          <w:szCs w:val="20"/>
        </w:rPr>
        <w:t>stamgroepleider</w:t>
      </w:r>
      <w:proofErr w:type="spellEnd"/>
      <w:r w:rsidR="0040069A">
        <w:rPr>
          <w:rFonts w:ascii="Verdana" w:hAnsi="Verdana"/>
          <w:bCs/>
          <w:color w:val="0070C0"/>
          <w:sz w:val="20"/>
          <w:szCs w:val="20"/>
        </w:rPr>
        <w:t xml:space="preserve"> als dit jaar en wilt u toch graag een afspraak maken, mailt u de </w:t>
      </w:r>
      <w:proofErr w:type="spellStart"/>
      <w:r w:rsidR="0040069A">
        <w:rPr>
          <w:rFonts w:ascii="Verdana" w:hAnsi="Verdana"/>
          <w:bCs/>
          <w:color w:val="0070C0"/>
          <w:sz w:val="20"/>
          <w:szCs w:val="20"/>
        </w:rPr>
        <w:t>stamgroepleider</w:t>
      </w:r>
      <w:proofErr w:type="spellEnd"/>
      <w:r w:rsidR="0040069A">
        <w:rPr>
          <w:rFonts w:ascii="Verdana" w:hAnsi="Verdana"/>
          <w:bCs/>
          <w:color w:val="0070C0"/>
          <w:sz w:val="20"/>
          <w:szCs w:val="20"/>
        </w:rPr>
        <w:t xml:space="preserve"> dan voor een aparte afspraak.  </w:t>
      </w:r>
    </w:p>
    <w:p w14:paraId="14EA2DD4" w14:textId="126F5183" w:rsidR="00DA16FE" w:rsidRDefault="00A23E04" w:rsidP="00A20D5E">
      <w:pPr>
        <w:ind w:right="-426"/>
        <w:jc w:val="both"/>
        <w:rPr>
          <w:rFonts w:ascii="Verdana" w:hAnsi="Verdana"/>
          <w:bCs/>
          <w:color w:val="0070C0"/>
          <w:sz w:val="20"/>
          <w:szCs w:val="20"/>
        </w:rPr>
      </w:pPr>
      <w:r>
        <w:rPr>
          <w:rFonts w:ascii="Verdana" w:hAnsi="Verdana"/>
          <w:bCs/>
          <w:color w:val="0070C0"/>
          <w:sz w:val="20"/>
          <w:szCs w:val="20"/>
        </w:rPr>
        <w:t xml:space="preserve">Inschrijven kunt u doen m.b.v. de inschrijflijst. Die hangt bij de deur van de stamgroep van uw kind(eren). Wanneer u daar uw naam invult heb u een afspraak gemaakt voor de kennismaking. </w:t>
      </w:r>
      <w:r w:rsidR="00DA16FE">
        <w:rPr>
          <w:rFonts w:ascii="Verdana" w:hAnsi="Verdana"/>
          <w:bCs/>
          <w:color w:val="0070C0"/>
          <w:sz w:val="20"/>
          <w:szCs w:val="20"/>
        </w:rPr>
        <w:t>De lijsten hangen vanaf maandag 2</w:t>
      </w:r>
      <w:r w:rsidR="00E95826">
        <w:rPr>
          <w:rFonts w:ascii="Verdana" w:hAnsi="Verdana"/>
          <w:bCs/>
          <w:color w:val="0070C0"/>
          <w:sz w:val="20"/>
          <w:szCs w:val="20"/>
        </w:rPr>
        <w:t>9</w:t>
      </w:r>
      <w:r w:rsidR="00DA16FE">
        <w:rPr>
          <w:rFonts w:ascii="Verdana" w:hAnsi="Verdana"/>
          <w:bCs/>
          <w:color w:val="0070C0"/>
          <w:sz w:val="20"/>
          <w:szCs w:val="20"/>
        </w:rPr>
        <w:t xml:space="preserve"> augustus op beide locaties voor u klaar.</w:t>
      </w:r>
    </w:p>
    <w:p w14:paraId="5BCECE42" w14:textId="77777777" w:rsidR="00E37F7F" w:rsidRPr="00E37F7F" w:rsidRDefault="00E37F7F" w:rsidP="00A20D5E">
      <w:pPr>
        <w:ind w:right="-426"/>
        <w:jc w:val="both"/>
        <w:rPr>
          <w:rFonts w:ascii="Verdana" w:hAnsi="Verdana"/>
          <w:bCs/>
          <w:color w:val="0070C0"/>
          <w:sz w:val="16"/>
          <w:szCs w:val="16"/>
        </w:rPr>
      </w:pPr>
    </w:p>
    <w:p w14:paraId="2E7FC6DD" w14:textId="7BD0F177" w:rsidR="00E37F7F" w:rsidRPr="00E37F7F" w:rsidRDefault="00E37F7F" w:rsidP="00A20D5E">
      <w:pPr>
        <w:ind w:right="-426"/>
        <w:jc w:val="both"/>
        <w:rPr>
          <w:rFonts w:ascii="Verdana" w:hAnsi="Verdana"/>
          <w:b/>
          <w:color w:val="0070C0"/>
          <w:sz w:val="20"/>
          <w:szCs w:val="20"/>
        </w:rPr>
      </w:pPr>
      <w:r w:rsidRPr="00E37F7F">
        <w:rPr>
          <w:rFonts w:ascii="Verdana" w:hAnsi="Verdana"/>
          <w:b/>
          <w:noProof/>
          <w:color w:val="0070C0"/>
          <w:sz w:val="20"/>
          <w:szCs w:val="20"/>
        </w:rPr>
        <w:drawing>
          <wp:anchor distT="0" distB="0" distL="114300" distR="114300" simplePos="0" relativeHeight="251662336" behindDoc="0" locked="0" layoutInCell="1" allowOverlap="1" wp14:anchorId="1C8E144F" wp14:editId="6E942561">
            <wp:simplePos x="0" y="0"/>
            <wp:positionH relativeFrom="margin">
              <wp:align>left</wp:align>
            </wp:positionH>
            <wp:positionV relativeFrom="paragraph">
              <wp:posOffset>8255</wp:posOffset>
            </wp:positionV>
            <wp:extent cx="2333625" cy="9144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a:extLst>
                        <a:ext uri="{28A0092B-C50C-407E-A947-70E740481C1C}">
                          <a14:useLocalDpi xmlns:a14="http://schemas.microsoft.com/office/drawing/2010/main" val="0"/>
                        </a:ext>
                      </a:extLst>
                    </a:blip>
                    <a:stretch>
                      <a:fillRect/>
                    </a:stretch>
                  </pic:blipFill>
                  <pic:spPr>
                    <a:xfrm>
                      <a:off x="0" y="0"/>
                      <a:ext cx="2339962" cy="916686"/>
                    </a:xfrm>
                    <a:prstGeom prst="rect">
                      <a:avLst/>
                    </a:prstGeom>
                  </pic:spPr>
                </pic:pic>
              </a:graphicData>
            </a:graphic>
            <wp14:sizeRelH relativeFrom="page">
              <wp14:pctWidth>0</wp14:pctWidth>
            </wp14:sizeRelH>
            <wp14:sizeRelV relativeFrom="page">
              <wp14:pctHeight>0</wp14:pctHeight>
            </wp14:sizeRelV>
          </wp:anchor>
        </w:drawing>
      </w:r>
      <w:r w:rsidRPr="00E37F7F">
        <w:rPr>
          <w:rFonts w:ascii="Verdana" w:hAnsi="Verdana"/>
          <w:b/>
          <w:color w:val="EA673D"/>
          <w:sz w:val="20"/>
          <w:szCs w:val="20"/>
        </w:rPr>
        <w:t>Oudercommunicatie.</w:t>
      </w:r>
    </w:p>
    <w:p w14:paraId="590A5E92" w14:textId="2AA1FDC4" w:rsidR="00E95826" w:rsidRDefault="00E37F7F" w:rsidP="00A20D5E">
      <w:pPr>
        <w:ind w:right="-426"/>
        <w:jc w:val="both"/>
        <w:rPr>
          <w:rFonts w:ascii="Verdana" w:hAnsi="Verdana"/>
          <w:bCs/>
          <w:color w:val="0070C0"/>
          <w:sz w:val="20"/>
          <w:szCs w:val="20"/>
        </w:rPr>
      </w:pPr>
      <w:r>
        <w:rPr>
          <w:rFonts w:ascii="Verdana" w:hAnsi="Verdana"/>
          <w:bCs/>
          <w:color w:val="0070C0"/>
          <w:sz w:val="20"/>
          <w:szCs w:val="20"/>
        </w:rPr>
        <w:t xml:space="preserve">In de afgelopen twee jaar communiceerden wij met u via de app van </w:t>
      </w:r>
      <w:proofErr w:type="spellStart"/>
      <w:r>
        <w:rPr>
          <w:rFonts w:ascii="Verdana" w:hAnsi="Verdana"/>
          <w:bCs/>
          <w:color w:val="0070C0"/>
          <w:sz w:val="20"/>
          <w:szCs w:val="20"/>
        </w:rPr>
        <w:t>Concapps</w:t>
      </w:r>
      <w:proofErr w:type="spellEnd"/>
      <w:r>
        <w:rPr>
          <w:rFonts w:ascii="Verdana" w:hAnsi="Verdana"/>
          <w:bCs/>
          <w:color w:val="0070C0"/>
          <w:sz w:val="20"/>
          <w:szCs w:val="20"/>
        </w:rPr>
        <w:t xml:space="preserve">. Daarvoor werd </w:t>
      </w:r>
      <w:proofErr w:type="spellStart"/>
      <w:r>
        <w:rPr>
          <w:rFonts w:ascii="Verdana" w:hAnsi="Verdana"/>
          <w:bCs/>
          <w:color w:val="0070C0"/>
          <w:sz w:val="20"/>
          <w:szCs w:val="20"/>
        </w:rPr>
        <w:t>Schoudercom</w:t>
      </w:r>
      <w:proofErr w:type="spellEnd"/>
      <w:r>
        <w:rPr>
          <w:rFonts w:ascii="Verdana" w:hAnsi="Verdana"/>
          <w:bCs/>
          <w:color w:val="0070C0"/>
          <w:sz w:val="20"/>
          <w:szCs w:val="20"/>
        </w:rPr>
        <w:t xml:space="preserve"> gebruikt als communicatiemiddel tussen school en ouders. </w:t>
      </w:r>
      <w:proofErr w:type="spellStart"/>
      <w:r>
        <w:rPr>
          <w:rFonts w:ascii="Verdana" w:hAnsi="Verdana"/>
          <w:bCs/>
          <w:color w:val="0070C0"/>
          <w:sz w:val="20"/>
          <w:szCs w:val="20"/>
        </w:rPr>
        <w:t>Schoudercom</w:t>
      </w:r>
      <w:proofErr w:type="spellEnd"/>
      <w:r>
        <w:rPr>
          <w:rFonts w:ascii="Verdana" w:hAnsi="Verdana"/>
          <w:bCs/>
          <w:color w:val="0070C0"/>
          <w:sz w:val="20"/>
          <w:szCs w:val="20"/>
        </w:rPr>
        <w:t xml:space="preserve"> had als voordeel dat er ook een optie voor communicatie tussen ouders onderling werd aangeboden. In de afgelopen jaren werd er regelmatig gevraagd of die ouder-ouder</w:t>
      </w:r>
      <w:r w:rsidR="00C030F0">
        <w:rPr>
          <w:rFonts w:ascii="Verdana" w:hAnsi="Verdana"/>
          <w:bCs/>
          <w:color w:val="0070C0"/>
          <w:sz w:val="20"/>
          <w:szCs w:val="20"/>
        </w:rPr>
        <w:t xml:space="preserve"> functionaliteit ook via </w:t>
      </w:r>
      <w:proofErr w:type="spellStart"/>
      <w:r w:rsidR="00C030F0">
        <w:rPr>
          <w:rFonts w:ascii="Verdana" w:hAnsi="Verdana"/>
          <w:bCs/>
          <w:color w:val="0070C0"/>
          <w:sz w:val="20"/>
          <w:szCs w:val="20"/>
        </w:rPr>
        <w:t>Concapps</w:t>
      </w:r>
      <w:proofErr w:type="spellEnd"/>
      <w:r w:rsidR="00C030F0">
        <w:rPr>
          <w:rFonts w:ascii="Verdana" w:hAnsi="Verdana"/>
          <w:bCs/>
          <w:color w:val="0070C0"/>
          <w:sz w:val="20"/>
          <w:szCs w:val="20"/>
        </w:rPr>
        <w:t xml:space="preserve"> mogelijk was. Daarover is een paar keer gesproken met </w:t>
      </w:r>
      <w:proofErr w:type="spellStart"/>
      <w:r w:rsidR="00C030F0">
        <w:rPr>
          <w:rFonts w:ascii="Verdana" w:hAnsi="Verdana"/>
          <w:bCs/>
          <w:color w:val="0070C0"/>
          <w:sz w:val="20"/>
          <w:szCs w:val="20"/>
        </w:rPr>
        <w:t>Concapps</w:t>
      </w:r>
      <w:proofErr w:type="spellEnd"/>
      <w:r w:rsidR="006A4738">
        <w:rPr>
          <w:rFonts w:ascii="Verdana" w:hAnsi="Verdana"/>
          <w:bCs/>
          <w:color w:val="0070C0"/>
          <w:sz w:val="20"/>
          <w:szCs w:val="20"/>
        </w:rPr>
        <w:t xml:space="preserve">, </w:t>
      </w:r>
      <w:r w:rsidR="00C030F0">
        <w:rPr>
          <w:rFonts w:ascii="Verdana" w:hAnsi="Verdana"/>
          <w:bCs/>
          <w:color w:val="0070C0"/>
          <w:sz w:val="20"/>
          <w:szCs w:val="20"/>
        </w:rPr>
        <w:t xml:space="preserve">en uiteindelijk werd duidelijk dat zij dit niet zouden gaan aanbieden. </w:t>
      </w:r>
      <w:r w:rsidR="00E95826">
        <w:rPr>
          <w:rFonts w:ascii="Verdana" w:hAnsi="Verdana"/>
          <w:bCs/>
          <w:color w:val="0070C0"/>
          <w:sz w:val="20"/>
          <w:szCs w:val="20"/>
        </w:rPr>
        <w:t xml:space="preserve">Met name vanuit onze is school is aangedrongen op een app die deze optie aanbiedt. </w:t>
      </w:r>
      <w:r w:rsidR="006A4738">
        <w:rPr>
          <w:rFonts w:ascii="Verdana" w:hAnsi="Verdana"/>
          <w:bCs/>
          <w:color w:val="0070C0"/>
          <w:sz w:val="20"/>
          <w:szCs w:val="20"/>
        </w:rPr>
        <w:t xml:space="preserve">Wij kunnen u melden dat we op korte termijn overgaan naar </w:t>
      </w:r>
      <w:proofErr w:type="spellStart"/>
      <w:r w:rsidR="006A4738">
        <w:rPr>
          <w:rFonts w:ascii="Verdana" w:hAnsi="Verdana"/>
          <w:bCs/>
          <w:color w:val="0070C0"/>
          <w:sz w:val="20"/>
          <w:szCs w:val="20"/>
        </w:rPr>
        <w:t>Parro</w:t>
      </w:r>
      <w:proofErr w:type="spellEnd"/>
      <w:r w:rsidR="006A4738">
        <w:rPr>
          <w:rFonts w:ascii="Verdana" w:hAnsi="Verdana"/>
          <w:bCs/>
          <w:color w:val="0070C0"/>
          <w:sz w:val="20"/>
          <w:szCs w:val="20"/>
        </w:rPr>
        <w:t xml:space="preserve">, de ouderapp van ons </w:t>
      </w:r>
      <w:proofErr w:type="spellStart"/>
      <w:r w:rsidR="006A4738">
        <w:rPr>
          <w:rFonts w:ascii="Verdana" w:hAnsi="Verdana"/>
          <w:bCs/>
          <w:color w:val="0070C0"/>
          <w:sz w:val="20"/>
          <w:szCs w:val="20"/>
        </w:rPr>
        <w:t>leerlingadministratieprogramma</w:t>
      </w:r>
      <w:proofErr w:type="spellEnd"/>
      <w:r w:rsidR="006A4738">
        <w:rPr>
          <w:rFonts w:ascii="Verdana" w:hAnsi="Verdana"/>
          <w:bCs/>
          <w:color w:val="0070C0"/>
          <w:sz w:val="20"/>
          <w:szCs w:val="20"/>
        </w:rPr>
        <w:t xml:space="preserve"> </w:t>
      </w:r>
      <w:proofErr w:type="spellStart"/>
      <w:r w:rsidR="006A4738">
        <w:rPr>
          <w:rFonts w:ascii="Verdana" w:hAnsi="Verdana"/>
          <w:bCs/>
          <w:color w:val="0070C0"/>
          <w:sz w:val="20"/>
          <w:szCs w:val="20"/>
        </w:rPr>
        <w:t>Parnassys</w:t>
      </w:r>
      <w:proofErr w:type="spellEnd"/>
      <w:r w:rsidR="006A4738">
        <w:rPr>
          <w:rFonts w:ascii="Verdana" w:hAnsi="Verdana"/>
          <w:bCs/>
          <w:color w:val="0070C0"/>
          <w:sz w:val="20"/>
          <w:szCs w:val="20"/>
        </w:rPr>
        <w:t xml:space="preserve">. Daar zit de ouder-ouder </w:t>
      </w:r>
      <w:r w:rsidR="006A4738">
        <w:rPr>
          <w:rFonts w:ascii="Verdana" w:hAnsi="Verdana"/>
          <w:bCs/>
          <w:color w:val="0070C0"/>
          <w:sz w:val="20"/>
          <w:szCs w:val="20"/>
        </w:rPr>
        <w:lastRenderedPageBreak/>
        <w:t>communicatie wel in en kan dan do</w:t>
      </w:r>
      <w:r w:rsidR="001F169A">
        <w:rPr>
          <w:rFonts w:ascii="Verdana" w:hAnsi="Verdana"/>
          <w:bCs/>
          <w:color w:val="0070C0"/>
          <w:sz w:val="20"/>
          <w:szCs w:val="20"/>
        </w:rPr>
        <w:t>o</w:t>
      </w:r>
      <w:r w:rsidR="006A4738">
        <w:rPr>
          <w:rFonts w:ascii="Verdana" w:hAnsi="Verdana"/>
          <w:bCs/>
          <w:color w:val="0070C0"/>
          <w:sz w:val="20"/>
          <w:szCs w:val="20"/>
        </w:rPr>
        <w:t xml:space="preserve">r u worden gebruikt. We hebben wat voorbereidingstijd nodig maar zodra alles klaar staat krijgt u van nadere informatie. Rekent u op een paar weken. </w:t>
      </w:r>
    </w:p>
    <w:p w14:paraId="219C8A5D" w14:textId="34A81230" w:rsidR="006A4738" w:rsidRDefault="006A4738" w:rsidP="00A20D5E">
      <w:pPr>
        <w:ind w:right="-426"/>
        <w:jc w:val="both"/>
        <w:rPr>
          <w:rFonts w:ascii="Verdana" w:hAnsi="Verdana"/>
          <w:b/>
          <w:color w:val="EA673D"/>
          <w:sz w:val="20"/>
          <w:szCs w:val="20"/>
        </w:rPr>
      </w:pPr>
      <w:r>
        <w:rPr>
          <w:rFonts w:ascii="Verdana" w:hAnsi="Verdana"/>
          <w:b/>
          <w:color w:val="EA673D"/>
          <w:sz w:val="20"/>
          <w:szCs w:val="20"/>
        </w:rPr>
        <w:t>Bewegingsonderwijs op de Akkerweg.</w:t>
      </w:r>
    </w:p>
    <w:p w14:paraId="2ECE7F66" w14:textId="5BF0E33C" w:rsidR="006A4738" w:rsidRDefault="006A4738" w:rsidP="00A20D5E">
      <w:pPr>
        <w:ind w:right="-426"/>
        <w:jc w:val="both"/>
        <w:rPr>
          <w:rFonts w:ascii="Verdana" w:hAnsi="Verdana"/>
          <w:bCs/>
          <w:color w:val="0070C0"/>
          <w:sz w:val="20"/>
          <w:szCs w:val="20"/>
        </w:rPr>
      </w:pPr>
      <w:r>
        <w:rPr>
          <w:rFonts w:ascii="Verdana" w:hAnsi="Verdana"/>
          <w:bCs/>
          <w:color w:val="0070C0"/>
          <w:sz w:val="20"/>
          <w:szCs w:val="20"/>
        </w:rPr>
        <w:t xml:space="preserve">Afgelopen schooljaar verzorgde meester Redouan de gymlessen voor de stamgroepen 3 t/m 8 op de Akkerweg. In de laatste </w:t>
      </w:r>
      <w:r w:rsidR="0040069A">
        <w:rPr>
          <w:rFonts w:ascii="Verdana" w:hAnsi="Verdana"/>
          <w:bCs/>
          <w:color w:val="0070C0"/>
          <w:sz w:val="20"/>
          <w:szCs w:val="20"/>
        </w:rPr>
        <w:t>nieuwsbrief voor de zomervakantie kon u lezen dat hij dit jaar de gymlessen niet meer verzorgt vanwege een andere baan. Daarom komt vanaf a.s. maandag meester Jeffrey v.d. Berg de gyml</w:t>
      </w:r>
      <w:r w:rsidR="00CC0104">
        <w:rPr>
          <w:rFonts w:ascii="Verdana" w:hAnsi="Verdana"/>
          <w:bCs/>
          <w:color w:val="0070C0"/>
          <w:sz w:val="20"/>
          <w:szCs w:val="20"/>
        </w:rPr>
        <w:t>e</w:t>
      </w:r>
      <w:r w:rsidR="0040069A">
        <w:rPr>
          <w:rFonts w:ascii="Verdana" w:hAnsi="Verdana"/>
          <w:bCs/>
          <w:color w:val="0070C0"/>
          <w:sz w:val="20"/>
          <w:szCs w:val="20"/>
        </w:rPr>
        <w:t xml:space="preserve">ssen verzorgen. </w:t>
      </w:r>
    </w:p>
    <w:p w14:paraId="763809A1" w14:textId="70C5815A" w:rsidR="00CC0104" w:rsidRPr="006A4738" w:rsidRDefault="00CC0104" w:rsidP="00A20D5E">
      <w:pPr>
        <w:ind w:right="-426"/>
        <w:jc w:val="both"/>
        <w:rPr>
          <w:rFonts w:ascii="Verdana" w:hAnsi="Verdana"/>
          <w:bCs/>
          <w:color w:val="0070C0"/>
          <w:sz w:val="20"/>
          <w:szCs w:val="20"/>
        </w:rPr>
      </w:pPr>
      <w:r>
        <w:rPr>
          <w:rFonts w:ascii="Verdana" w:hAnsi="Verdana"/>
          <w:bCs/>
          <w:color w:val="0070C0"/>
          <w:sz w:val="20"/>
          <w:szCs w:val="20"/>
        </w:rPr>
        <w:t>Veel kinderen lieten hun gymkleding en schoenen in een tasje aan de kapstok op school hangen. Vanaf dit schooljaar neemt uw kind zijn of haar gymkleding na de les mee naar huis. Dat geeft u de mogelijkheid de kleding van uw kind met enige regelmaat te wassen. In elk geval iets vaker dan wanneer de tasjes</w:t>
      </w:r>
      <w:r w:rsidR="00C34A75">
        <w:rPr>
          <w:rFonts w:ascii="Verdana" w:hAnsi="Verdana"/>
          <w:bCs/>
          <w:color w:val="0070C0"/>
          <w:sz w:val="20"/>
          <w:szCs w:val="20"/>
        </w:rPr>
        <w:t xml:space="preserve"> met inhoud</w:t>
      </w:r>
      <w:r>
        <w:rPr>
          <w:rFonts w:ascii="Verdana" w:hAnsi="Verdana"/>
          <w:bCs/>
          <w:color w:val="0070C0"/>
          <w:sz w:val="20"/>
          <w:szCs w:val="20"/>
        </w:rPr>
        <w:t xml:space="preserve"> wekenlang op school blijven hangen.</w:t>
      </w:r>
    </w:p>
    <w:p w14:paraId="5AFA2FE2" w14:textId="30D55CF4" w:rsidR="002D0E3A" w:rsidRDefault="00C34A75" w:rsidP="00A20D5E">
      <w:pPr>
        <w:ind w:right="-426"/>
        <w:jc w:val="both"/>
        <w:rPr>
          <w:rFonts w:ascii="Verdana" w:hAnsi="Verdana"/>
          <w:b/>
          <w:color w:val="EA673D"/>
          <w:sz w:val="20"/>
          <w:szCs w:val="20"/>
        </w:rPr>
      </w:pPr>
      <w:r w:rsidRPr="00C34A75">
        <w:rPr>
          <w:rFonts w:ascii="Verdana" w:hAnsi="Verdana"/>
          <w:b/>
          <w:color w:val="EA673D"/>
          <w:sz w:val="20"/>
          <w:szCs w:val="20"/>
        </w:rPr>
        <w:t>Oproep</w:t>
      </w:r>
      <w:r>
        <w:rPr>
          <w:rFonts w:ascii="Verdana" w:hAnsi="Verdana"/>
          <w:b/>
          <w:color w:val="EA673D"/>
          <w:sz w:val="20"/>
          <w:szCs w:val="20"/>
        </w:rPr>
        <w:t>/gezocht.</w:t>
      </w:r>
    </w:p>
    <w:p w14:paraId="045BCB9E" w14:textId="5B27680A" w:rsidR="00C34A75" w:rsidRDefault="00C34A75" w:rsidP="00A20D5E">
      <w:pPr>
        <w:ind w:right="-426"/>
        <w:jc w:val="both"/>
        <w:rPr>
          <w:rFonts w:ascii="Verdana" w:hAnsi="Verdana"/>
          <w:bCs/>
          <w:color w:val="0070C0"/>
          <w:sz w:val="20"/>
          <w:szCs w:val="20"/>
        </w:rPr>
      </w:pPr>
      <w:r>
        <w:rPr>
          <w:rFonts w:ascii="Verdana" w:hAnsi="Verdana"/>
          <w:bCs/>
          <w:color w:val="0070C0"/>
          <w:sz w:val="20"/>
          <w:szCs w:val="20"/>
        </w:rPr>
        <w:t xml:space="preserve">Voor de Akkerweg zijn wij op zoek naar een ouder die wekelijks de hand- en theedoeken zou willen wassen. Mocht u dat willen/kunnen dan kunt u dit melden bij Arianne of via </w:t>
      </w:r>
      <w:hyperlink r:id="rId10" w:history="1">
        <w:r w:rsidRPr="00C77F3F">
          <w:rPr>
            <w:rStyle w:val="Hyperlink"/>
            <w:rFonts w:ascii="Verdana" w:hAnsi="Verdana"/>
            <w:bCs/>
            <w:sz w:val="20"/>
            <w:szCs w:val="20"/>
          </w:rPr>
          <w:t>abrouwer@dekringdriebergen.nl</w:t>
        </w:r>
      </w:hyperlink>
    </w:p>
    <w:p w14:paraId="7E4B54E7" w14:textId="4D058182" w:rsidR="00C34A75" w:rsidRDefault="00C34A75" w:rsidP="00A20D5E">
      <w:pPr>
        <w:ind w:right="-426"/>
        <w:jc w:val="both"/>
        <w:rPr>
          <w:rFonts w:ascii="Verdana" w:hAnsi="Verdana"/>
          <w:b/>
          <w:color w:val="EA673D"/>
          <w:sz w:val="20"/>
          <w:szCs w:val="20"/>
        </w:rPr>
      </w:pPr>
      <w:r>
        <w:rPr>
          <w:rFonts w:ascii="Verdana" w:hAnsi="Verdana"/>
          <w:b/>
          <w:color w:val="EA673D"/>
          <w:sz w:val="20"/>
          <w:szCs w:val="20"/>
        </w:rPr>
        <w:t>Bijbelverhalen</w:t>
      </w:r>
      <w:r w:rsidR="005A132B">
        <w:rPr>
          <w:rFonts w:ascii="Verdana" w:hAnsi="Verdana"/>
          <w:b/>
          <w:color w:val="EA673D"/>
          <w:sz w:val="20"/>
          <w:szCs w:val="20"/>
        </w:rPr>
        <w:t xml:space="preserve"> in de komende weken.</w:t>
      </w:r>
    </w:p>
    <w:p w14:paraId="0E3AEBA7" w14:textId="1960B4B9" w:rsidR="00C34A75" w:rsidRDefault="00E04A32" w:rsidP="00A20D5E">
      <w:pPr>
        <w:ind w:right="-426"/>
        <w:jc w:val="both"/>
        <w:rPr>
          <w:rFonts w:ascii="Verdana" w:hAnsi="Verdana"/>
          <w:bCs/>
          <w:color w:val="0070C0"/>
          <w:sz w:val="20"/>
          <w:szCs w:val="20"/>
        </w:rPr>
      </w:pPr>
      <w:r>
        <w:rPr>
          <w:rFonts w:ascii="Verdana" w:hAnsi="Verdana"/>
          <w:bCs/>
          <w:color w:val="0070C0"/>
          <w:sz w:val="20"/>
          <w:szCs w:val="20"/>
        </w:rPr>
        <w:t>In de verhalen die we deze weken vertellen horen kinderen vooral iets over het ontstaan van de Bijbel, ontdekken ze waarom de verhalen zijn opgeschreven en wat mensen met deze verhalen kunnen doen. We vertellen uit Johannes en Handelingen. We vertellen:</w:t>
      </w:r>
    </w:p>
    <w:p w14:paraId="42FDA3C2" w14:textId="4D0896DE" w:rsidR="00E04A32" w:rsidRDefault="00E04A32" w:rsidP="00E04A32">
      <w:pPr>
        <w:pStyle w:val="Lijstalinea"/>
        <w:numPr>
          <w:ilvl w:val="0"/>
          <w:numId w:val="1"/>
        </w:numPr>
        <w:ind w:right="-426"/>
        <w:jc w:val="both"/>
        <w:rPr>
          <w:rFonts w:ascii="Verdana" w:hAnsi="Verdana"/>
          <w:bCs/>
          <w:color w:val="0070C0"/>
          <w:sz w:val="20"/>
          <w:szCs w:val="20"/>
        </w:rPr>
      </w:pPr>
      <w:r>
        <w:rPr>
          <w:rFonts w:ascii="Verdana" w:hAnsi="Verdana"/>
          <w:bCs/>
          <w:color w:val="0070C0"/>
          <w:sz w:val="20"/>
          <w:szCs w:val="20"/>
        </w:rPr>
        <w:t>Johannes 20: 30-31 en Johannes 21: 24-25: Johannes schrijft het evangelie.</w:t>
      </w:r>
    </w:p>
    <w:p w14:paraId="7262C740" w14:textId="1F2A36C6" w:rsidR="00E04A32" w:rsidRDefault="00E04A32" w:rsidP="00E04A32">
      <w:pPr>
        <w:pStyle w:val="Lijstalinea"/>
        <w:numPr>
          <w:ilvl w:val="0"/>
          <w:numId w:val="1"/>
        </w:numPr>
        <w:ind w:right="-426"/>
        <w:jc w:val="both"/>
        <w:rPr>
          <w:rFonts w:ascii="Verdana" w:hAnsi="Verdana"/>
          <w:bCs/>
          <w:color w:val="0070C0"/>
          <w:sz w:val="20"/>
          <w:szCs w:val="20"/>
        </w:rPr>
      </w:pPr>
      <w:r>
        <w:rPr>
          <w:rFonts w:ascii="Verdana" w:hAnsi="Verdana"/>
          <w:bCs/>
          <w:color w:val="0070C0"/>
          <w:sz w:val="20"/>
          <w:szCs w:val="20"/>
        </w:rPr>
        <w:t xml:space="preserve">Handelingen </w:t>
      </w:r>
      <w:r w:rsidR="005A132B">
        <w:rPr>
          <w:rFonts w:ascii="Verdana" w:hAnsi="Verdana"/>
          <w:bCs/>
          <w:color w:val="0070C0"/>
          <w:sz w:val="20"/>
          <w:szCs w:val="20"/>
        </w:rPr>
        <w:t>8:26-40: Een bijzonder boek.</w:t>
      </w:r>
    </w:p>
    <w:p w14:paraId="3184154F" w14:textId="16F2F687" w:rsidR="005A132B" w:rsidRDefault="005A132B" w:rsidP="00E04A32">
      <w:pPr>
        <w:pStyle w:val="Lijstalinea"/>
        <w:numPr>
          <w:ilvl w:val="0"/>
          <w:numId w:val="1"/>
        </w:numPr>
        <w:ind w:right="-426"/>
        <w:jc w:val="both"/>
        <w:rPr>
          <w:rFonts w:ascii="Verdana" w:hAnsi="Verdana"/>
          <w:bCs/>
          <w:color w:val="0070C0"/>
          <w:sz w:val="20"/>
          <w:szCs w:val="20"/>
        </w:rPr>
      </w:pPr>
      <w:r>
        <w:rPr>
          <w:rFonts w:ascii="Verdana" w:hAnsi="Verdana"/>
          <w:bCs/>
          <w:color w:val="0070C0"/>
          <w:sz w:val="20"/>
          <w:szCs w:val="20"/>
        </w:rPr>
        <w:t xml:space="preserve">Lucas 24: 13-35: Op weg naar </w:t>
      </w:r>
      <w:proofErr w:type="spellStart"/>
      <w:r>
        <w:rPr>
          <w:rFonts w:ascii="Verdana" w:hAnsi="Verdana"/>
          <w:bCs/>
          <w:color w:val="0070C0"/>
          <w:sz w:val="20"/>
          <w:szCs w:val="20"/>
        </w:rPr>
        <w:t>Emmaüs</w:t>
      </w:r>
      <w:proofErr w:type="spellEnd"/>
      <w:r>
        <w:rPr>
          <w:rFonts w:ascii="Verdana" w:hAnsi="Verdana"/>
          <w:bCs/>
          <w:color w:val="0070C0"/>
          <w:sz w:val="20"/>
          <w:szCs w:val="20"/>
        </w:rPr>
        <w:t>.</w:t>
      </w:r>
    </w:p>
    <w:p w14:paraId="01E853F1" w14:textId="70E6363D" w:rsidR="005A132B" w:rsidRDefault="005A132B" w:rsidP="00E04A32">
      <w:pPr>
        <w:pStyle w:val="Lijstalinea"/>
        <w:numPr>
          <w:ilvl w:val="0"/>
          <w:numId w:val="1"/>
        </w:numPr>
        <w:ind w:right="-426"/>
        <w:jc w:val="both"/>
        <w:rPr>
          <w:rFonts w:ascii="Verdana" w:hAnsi="Verdana"/>
          <w:bCs/>
          <w:color w:val="0070C0"/>
          <w:sz w:val="20"/>
          <w:szCs w:val="20"/>
        </w:rPr>
      </w:pPr>
      <w:r>
        <w:rPr>
          <w:rFonts w:ascii="Verdana" w:hAnsi="Verdana"/>
          <w:bCs/>
          <w:color w:val="0070C0"/>
          <w:sz w:val="20"/>
          <w:szCs w:val="20"/>
        </w:rPr>
        <w:t>Handelingen 8:26-40.</w:t>
      </w:r>
    </w:p>
    <w:p w14:paraId="0E337316" w14:textId="628C504C" w:rsidR="004C29DC" w:rsidRDefault="004C29DC" w:rsidP="004C29DC">
      <w:pPr>
        <w:spacing w:after="0"/>
        <w:ind w:right="-426"/>
        <w:jc w:val="both"/>
        <w:rPr>
          <w:rFonts w:ascii="Verdana" w:hAnsi="Verdana"/>
          <w:bCs/>
          <w:color w:val="0070C0"/>
          <w:sz w:val="20"/>
          <w:szCs w:val="20"/>
        </w:rPr>
      </w:pPr>
      <w:r>
        <w:rPr>
          <w:rFonts w:ascii="Verdana" w:hAnsi="Verdana"/>
          <w:bCs/>
          <w:color w:val="0070C0"/>
          <w:sz w:val="20"/>
          <w:szCs w:val="20"/>
        </w:rPr>
        <w:t>In september starten we met een nieuwe periode van verhalen over het volk Israël in Egypte. Zij moeten een nieuw begin maken, want zoals het d</w:t>
      </w:r>
      <w:r w:rsidR="00EC7D9A">
        <w:rPr>
          <w:rFonts w:ascii="Verdana" w:hAnsi="Verdana"/>
          <w:bCs/>
          <w:color w:val="0070C0"/>
          <w:sz w:val="20"/>
          <w:szCs w:val="20"/>
        </w:rPr>
        <w:t>a</w:t>
      </w:r>
      <w:r>
        <w:rPr>
          <w:rFonts w:ascii="Verdana" w:hAnsi="Verdana"/>
          <w:bCs/>
          <w:color w:val="0070C0"/>
          <w:sz w:val="20"/>
          <w:szCs w:val="20"/>
        </w:rPr>
        <w:t>ar in Egypte met ze gaat kan het niet langer. Daarom belooft God aan Mozes een nieuw begin: het volg zal wegtrekken naar een nieuw gebied om te leven.</w:t>
      </w:r>
    </w:p>
    <w:p w14:paraId="18E4F64F" w14:textId="1EA70324" w:rsidR="004C29DC" w:rsidRDefault="00C202E5" w:rsidP="004C29DC">
      <w:pPr>
        <w:spacing w:after="0"/>
        <w:ind w:right="-426"/>
        <w:jc w:val="both"/>
        <w:rPr>
          <w:rFonts w:ascii="Verdana" w:hAnsi="Verdana"/>
          <w:bCs/>
          <w:color w:val="0070C0"/>
          <w:sz w:val="20"/>
          <w:szCs w:val="20"/>
        </w:rPr>
      </w:pPr>
      <w:r>
        <w:rPr>
          <w:rFonts w:ascii="Verdana" w:hAnsi="Verdana"/>
          <w:bCs/>
          <w:i/>
          <w:iCs/>
          <w:noProof/>
          <w:color w:val="0070C0"/>
          <w:sz w:val="16"/>
          <w:szCs w:val="16"/>
        </w:rPr>
        <w:drawing>
          <wp:anchor distT="0" distB="0" distL="114300" distR="114300" simplePos="0" relativeHeight="251664384" behindDoc="0" locked="0" layoutInCell="1" allowOverlap="1" wp14:anchorId="11559F7C" wp14:editId="3EADB5E9">
            <wp:simplePos x="0" y="0"/>
            <wp:positionH relativeFrom="column">
              <wp:posOffset>3900805</wp:posOffset>
            </wp:positionH>
            <wp:positionV relativeFrom="paragraph">
              <wp:posOffset>788035</wp:posOffset>
            </wp:positionV>
            <wp:extent cx="2070735" cy="143637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0735" cy="1436370"/>
                    </a:xfrm>
                    <a:prstGeom prst="rect">
                      <a:avLst/>
                    </a:prstGeom>
                  </pic:spPr>
                </pic:pic>
              </a:graphicData>
            </a:graphic>
            <wp14:sizeRelH relativeFrom="page">
              <wp14:pctWidth>0</wp14:pctWidth>
            </wp14:sizeRelH>
            <wp14:sizeRelV relativeFrom="page">
              <wp14:pctHeight>0</wp14:pctHeight>
            </wp14:sizeRelV>
          </wp:anchor>
        </w:drawing>
      </w:r>
      <w:r w:rsidR="004C29DC">
        <w:rPr>
          <w:rFonts w:ascii="Verdana" w:hAnsi="Verdana"/>
          <w:bCs/>
          <w:color w:val="0070C0"/>
          <w:sz w:val="20"/>
          <w:szCs w:val="20"/>
        </w:rPr>
        <w:t xml:space="preserve">De verhalen uit Exodus zijn niet alleen mooi om te vertellen, ze kunnen ook betekenisvol worden voor kinderen. Sommige kinderen hebben een nieuw begin gemaakt op school. </w:t>
      </w:r>
      <w:r w:rsidR="00EC7D9A">
        <w:rPr>
          <w:rFonts w:ascii="Verdana" w:hAnsi="Verdana"/>
          <w:bCs/>
          <w:color w:val="0070C0"/>
          <w:sz w:val="20"/>
          <w:szCs w:val="20"/>
        </w:rPr>
        <w:t xml:space="preserve">Iets nieuws beginnen kan onzekerheid veroorzaken. Zeker wanneer het tegenzit en het niet allemaal vlekkeloos verloopt. Juist dan ontdekken kinderen dat deze oude verhalen ook over hen gaan. </w:t>
      </w:r>
    </w:p>
    <w:p w14:paraId="1F27FFEE" w14:textId="48131204" w:rsidR="00993DFC" w:rsidRDefault="00993DFC" w:rsidP="004C29DC">
      <w:pPr>
        <w:spacing w:after="0"/>
        <w:ind w:right="-426"/>
        <w:jc w:val="both"/>
        <w:rPr>
          <w:rFonts w:ascii="Verdana" w:hAnsi="Verdana"/>
          <w:bCs/>
          <w:color w:val="0070C0"/>
          <w:sz w:val="20"/>
          <w:szCs w:val="20"/>
        </w:rPr>
      </w:pPr>
    </w:p>
    <w:p w14:paraId="68F2C095" w14:textId="549F7784" w:rsidR="00993DFC" w:rsidRPr="00993DFC" w:rsidRDefault="00993DFC" w:rsidP="004C29DC">
      <w:pPr>
        <w:spacing w:after="0"/>
        <w:ind w:right="-426"/>
        <w:jc w:val="both"/>
        <w:rPr>
          <w:rFonts w:ascii="Verdana" w:hAnsi="Verdana"/>
          <w:bCs/>
          <w:i/>
          <w:iCs/>
          <w:color w:val="0070C0"/>
          <w:sz w:val="16"/>
          <w:szCs w:val="16"/>
        </w:rPr>
      </w:pPr>
      <w:r w:rsidRPr="00993DFC">
        <w:rPr>
          <w:rFonts w:ascii="Verdana" w:hAnsi="Verdana"/>
          <w:bCs/>
          <w:i/>
          <w:iCs/>
          <w:color w:val="0070C0"/>
          <w:sz w:val="16"/>
          <w:szCs w:val="16"/>
        </w:rPr>
        <w:t>Als je ergens heen moet gaan en je durft het niet zo goed:</w:t>
      </w:r>
    </w:p>
    <w:p w14:paraId="4766A71A" w14:textId="5C942A80" w:rsidR="00993DFC" w:rsidRPr="00993DFC" w:rsidRDefault="00993DFC" w:rsidP="004C29DC">
      <w:pPr>
        <w:spacing w:after="0"/>
        <w:ind w:right="-426"/>
        <w:jc w:val="both"/>
        <w:rPr>
          <w:rFonts w:ascii="Verdana" w:hAnsi="Verdana"/>
          <w:bCs/>
          <w:i/>
          <w:iCs/>
          <w:color w:val="0070C0"/>
          <w:sz w:val="16"/>
          <w:szCs w:val="16"/>
        </w:rPr>
      </w:pPr>
      <w:r w:rsidRPr="00993DFC">
        <w:rPr>
          <w:rFonts w:ascii="Verdana" w:hAnsi="Verdana"/>
          <w:bCs/>
          <w:i/>
          <w:iCs/>
          <w:color w:val="0070C0"/>
          <w:sz w:val="16"/>
          <w:szCs w:val="16"/>
        </w:rPr>
        <w:t>God zal altijd naast je staan en Hij geeft je nieuwe moed.</w:t>
      </w:r>
    </w:p>
    <w:p w14:paraId="3B2F5CFF" w14:textId="7A638688" w:rsidR="00993DFC" w:rsidRPr="00993DFC" w:rsidRDefault="00993DFC" w:rsidP="004C29DC">
      <w:pPr>
        <w:spacing w:after="0"/>
        <w:ind w:right="-426"/>
        <w:jc w:val="both"/>
        <w:rPr>
          <w:rFonts w:ascii="Verdana" w:hAnsi="Verdana"/>
          <w:bCs/>
          <w:i/>
          <w:iCs/>
          <w:color w:val="0070C0"/>
          <w:sz w:val="16"/>
          <w:szCs w:val="16"/>
        </w:rPr>
      </w:pPr>
      <w:r w:rsidRPr="00993DFC">
        <w:rPr>
          <w:rFonts w:ascii="Verdana" w:hAnsi="Verdana"/>
          <w:bCs/>
          <w:i/>
          <w:iCs/>
          <w:color w:val="0070C0"/>
          <w:sz w:val="16"/>
          <w:szCs w:val="16"/>
        </w:rPr>
        <w:t>Als je bang bent voor wat komt en je voelt je even klein,</w:t>
      </w:r>
    </w:p>
    <w:p w14:paraId="572D129B" w14:textId="3EBD403A" w:rsidR="00993DFC" w:rsidRDefault="00993DFC" w:rsidP="004C29DC">
      <w:pPr>
        <w:spacing w:after="0"/>
        <w:ind w:right="-426"/>
        <w:jc w:val="both"/>
        <w:rPr>
          <w:rFonts w:ascii="Verdana" w:hAnsi="Verdana"/>
          <w:bCs/>
          <w:i/>
          <w:iCs/>
          <w:color w:val="0070C0"/>
          <w:sz w:val="16"/>
          <w:szCs w:val="16"/>
        </w:rPr>
      </w:pPr>
      <w:r w:rsidRPr="00993DFC">
        <w:rPr>
          <w:rFonts w:ascii="Verdana" w:hAnsi="Verdana"/>
          <w:bCs/>
          <w:i/>
          <w:iCs/>
          <w:color w:val="0070C0"/>
          <w:sz w:val="16"/>
          <w:szCs w:val="16"/>
        </w:rPr>
        <w:t>Denk dan aan de goede God, Hij zal altijd bij je zijn.</w:t>
      </w:r>
    </w:p>
    <w:p w14:paraId="7D55C6A3" w14:textId="5EB245B0" w:rsidR="00592890" w:rsidRDefault="00592890" w:rsidP="004C29DC">
      <w:pPr>
        <w:spacing w:after="0"/>
        <w:ind w:right="-426"/>
        <w:jc w:val="both"/>
        <w:rPr>
          <w:rFonts w:ascii="Verdana" w:hAnsi="Verdana"/>
          <w:bCs/>
          <w:i/>
          <w:iCs/>
          <w:color w:val="0070C0"/>
          <w:sz w:val="16"/>
          <w:szCs w:val="16"/>
        </w:rPr>
      </w:pPr>
    </w:p>
    <w:p w14:paraId="78284F1F" w14:textId="3ADCF726" w:rsidR="00592890" w:rsidRPr="00993DFC" w:rsidRDefault="00592890" w:rsidP="004C29DC">
      <w:pPr>
        <w:spacing w:after="0"/>
        <w:ind w:right="-426"/>
        <w:jc w:val="both"/>
        <w:rPr>
          <w:rFonts w:ascii="Verdana" w:hAnsi="Verdana"/>
          <w:bCs/>
          <w:i/>
          <w:iCs/>
          <w:color w:val="0070C0"/>
          <w:sz w:val="16"/>
          <w:szCs w:val="16"/>
        </w:rPr>
      </w:pPr>
      <w:r>
        <w:rPr>
          <w:rFonts w:ascii="Verdana" w:hAnsi="Verdana"/>
          <w:bCs/>
          <w:i/>
          <w:iCs/>
          <w:color w:val="0070C0"/>
          <w:sz w:val="16"/>
          <w:szCs w:val="16"/>
        </w:rPr>
        <w:t>Uit: Kind op Maandag september 2022.</w:t>
      </w:r>
    </w:p>
    <w:p w14:paraId="1791B40A" w14:textId="77777777" w:rsidR="00AA38DD" w:rsidRDefault="00AA38DD" w:rsidP="00A20D5E">
      <w:pPr>
        <w:ind w:right="-426"/>
        <w:jc w:val="both"/>
        <w:rPr>
          <w:rFonts w:ascii="Verdana" w:hAnsi="Verdana"/>
          <w:b/>
          <w:color w:val="EA673D"/>
          <w:sz w:val="20"/>
          <w:szCs w:val="20"/>
        </w:rPr>
      </w:pPr>
    </w:p>
    <w:p w14:paraId="4B8458B3" w14:textId="434A61AB" w:rsidR="002D0E3A" w:rsidRPr="00773BCD" w:rsidRDefault="00773BCD" w:rsidP="00A20D5E">
      <w:pPr>
        <w:ind w:right="-426"/>
        <w:jc w:val="both"/>
        <w:rPr>
          <w:rFonts w:ascii="Verdana" w:hAnsi="Verdana"/>
          <w:b/>
          <w:color w:val="EA673D"/>
          <w:sz w:val="20"/>
          <w:szCs w:val="20"/>
        </w:rPr>
      </w:pPr>
      <w:r>
        <w:rPr>
          <w:rFonts w:ascii="Verdana" w:hAnsi="Verdana"/>
          <w:b/>
          <w:color w:val="EA673D"/>
          <w:sz w:val="20"/>
          <w:szCs w:val="20"/>
        </w:rPr>
        <w:t>Wij gaan weer naar school.</w:t>
      </w:r>
    </w:p>
    <w:p w14:paraId="355D99CD" w14:textId="21401CD0" w:rsidR="00A20D5E" w:rsidRDefault="00773BCD" w:rsidP="00C202E5">
      <w:pPr>
        <w:ind w:right="-426"/>
        <w:jc w:val="both"/>
        <w:rPr>
          <w:rStyle w:val="Hyperlink"/>
          <w:rFonts w:ascii="Verdana" w:hAnsi="Verdana"/>
          <w:sz w:val="20"/>
          <w:szCs w:val="20"/>
        </w:rPr>
      </w:pPr>
      <w:r>
        <w:rPr>
          <w:rFonts w:ascii="Verdana" w:hAnsi="Verdana"/>
          <w:color w:val="0070C0"/>
          <w:sz w:val="20"/>
          <w:szCs w:val="20"/>
        </w:rPr>
        <w:t xml:space="preserve">Het poster hiernaast bent u vast ergens langs de weg tegengekomen. Elk jaar opnieuw organiseert Veilig Verkeer </w:t>
      </w:r>
      <w:r w:rsidR="00C202E5">
        <w:rPr>
          <w:rFonts w:ascii="Verdana" w:hAnsi="Verdana"/>
          <w:color w:val="0070C0"/>
          <w:sz w:val="20"/>
          <w:szCs w:val="20"/>
        </w:rPr>
        <w:t>deze campagne waarbij aandacht wordt gevraagd voor kinderen in het verkeer. Jaarlijks is het aantal jonge verkeersslachtoffers na de zomervakantie twee keer zo hoog dan in de rest van het jaar. Veilig Verkeer roept automobilisten in deze tijd van het jaar op extra alert te zijn op jong</w:t>
      </w:r>
      <w:r w:rsidR="00AE6A41">
        <w:rPr>
          <w:rFonts w:ascii="Verdana" w:hAnsi="Verdana"/>
          <w:color w:val="0070C0"/>
          <w:sz w:val="20"/>
          <w:szCs w:val="20"/>
        </w:rPr>
        <w:t>e</w:t>
      </w:r>
      <w:r w:rsidR="00C202E5">
        <w:rPr>
          <w:rFonts w:ascii="Verdana" w:hAnsi="Verdana"/>
          <w:color w:val="0070C0"/>
          <w:sz w:val="20"/>
          <w:szCs w:val="20"/>
        </w:rPr>
        <w:t>(re) verkeersdeelnemers.</w:t>
      </w:r>
      <w:r w:rsidR="00AA38DD">
        <w:rPr>
          <w:rFonts w:ascii="Verdana" w:hAnsi="Verdana"/>
          <w:color w:val="0070C0"/>
          <w:sz w:val="20"/>
          <w:szCs w:val="20"/>
        </w:rPr>
        <w:t xml:space="preserve"> Zie: </w:t>
      </w:r>
      <w:hyperlink r:id="rId12" w:history="1">
        <w:r w:rsidR="00AA38DD" w:rsidRPr="00C77F3F">
          <w:rPr>
            <w:rStyle w:val="Hyperlink"/>
            <w:rFonts w:ascii="Verdana" w:hAnsi="Verdana"/>
            <w:sz w:val="20"/>
            <w:szCs w:val="20"/>
          </w:rPr>
          <w:t>https://leerinhetverkeer.nl/campagne</w:t>
        </w:r>
      </w:hyperlink>
    </w:p>
    <w:p w14:paraId="5BA42D64" w14:textId="29E422A9" w:rsidR="005A1F1A" w:rsidRPr="005A1F1A" w:rsidRDefault="005A1F1A" w:rsidP="005A1F1A">
      <w:pPr>
        <w:rPr>
          <w:rFonts w:ascii="Verdana" w:eastAsia="Times New Roman" w:hAnsi="Verdana" w:cs="Times New Roman"/>
          <w:color w:val="0070C0"/>
          <w:sz w:val="20"/>
          <w:szCs w:val="20"/>
        </w:rPr>
      </w:pPr>
      <w:r w:rsidRPr="005A1F1A">
        <w:rPr>
          <w:rFonts w:ascii="Verdana" w:hAnsi="Verdana" w:cs="Arial"/>
          <w:b/>
          <w:bCs/>
          <w:color w:val="EA673D"/>
          <w:sz w:val="20"/>
          <w:szCs w:val="20"/>
          <w:shd w:val="clear" w:color="auto" w:fill="FFFFFF"/>
        </w:rPr>
        <w:lastRenderedPageBreak/>
        <w:t xml:space="preserve">Jeugdfonds </w:t>
      </w:r>
      <w:r w:rsidRPr="003F597B">
        <w:rPr>
          <w:rFonts w:ascii="Verdana" w:hAnsi="Verdana" w:cs="Arial"/>
          <w:b/>
          <w:bCs/>
          <w:color w:val="EA673D"/>
          <w:sz w:val="20"/>
          <w:szCs w:val="20"/>
          <w:shd w:val="clear" w:color="auto" w:fill="FFFFFF"/>
        </w:rPr>
        <w:t>Sport</w:t>
      </w:r>
      <w:r w:rsidRPr="005A1F1A">
        <w:rPr>
          <w:rFonts w:ascii="Verdana" w:hAnsi="Verdana" w:cs="Arial"/>
          <w:b/>
          <w:bCs/>
          <w:color w:val="EA673D"/>
          <w:sz w:val="20"/>
          <w:szCs w:val="20"/>
          <w:shd w:val="clear" w:color="auto" w:fill="FFFFFF"/>
        </w:rPr>
        <w:t xml:space="preserve"> en Cultuur en Bolt </w:t>
      </w:r>
      <w:proofErr w:type="spellStart"/>
      <w:r w:rsidRPr="005A1F1A">
        <w:rPr>
          <w:rFonts w:ascii="Verdana" w:hAnsi="Verdana" w:cs="Arial"/>
          <w:b/>
          <w:bCs/>
          <w:color w:val="EA673D"/>
          <w:sz w:val="20"/>
          <w:szCs w:val="20"/>
          <w:shd w:val="clear" w:color="auto" w:fill="FFFFFF"/>
        </w:rPr>
        <w:t>Battles</w:t>
      </w:r>
      <w:proofErr w:type="spellEnd"/>
      <w:r>
        <w:rPr>
          <w:rFonts w:ascii="Arial" w:hAnsi="Arial" w:cs="Arial"/>
          <w:color w:val="222222"/>
        </w:rPr>
        <w:t>.</w:t>
      </w:r>
      <w:r>
        <w:rPr>
          <w:rFonts w:ascii="Arial" w:hAnsi="Arial" w:cs="Arial"/>
          <w:color w:val="222222"/>
        </w:rPr>
        <w:br/>
      </w:r>
      <w:r>
        <w:rPr>
          <w:rFonts w:ascii="Arial" w:hAnsi="Arial" w:cs="Arial"/>
          <w:color w:val="222222"/>
        </w:rPr>
        <w:br/>
      </w:r>
      <w:r w:rsidRPr="005A1F1A">
        <w:rPr>
          <w:rFonts w:ascii="Verdana" w:hAnsi="Verdana" w:cs="Arial"/>
          <w:color w:val="0070C0"/>
          <w:sz w:val="20"/>
          <w:szCs w:val="20"/>
          <w:shd w:val="clear" w:color="auto" w:fill="FFFFFF"/>
        </w:rPr>
        <w:t xml:space="preserve">Het Jeugdfonds Sport en Cultuur zorgt ervoor dat kinderen uit gezinnen met weinig geld, toch mee kunnen doen met voetbal, muziekles, turnen, streetdance, judo, zwemles, </w:t>
      </w:r>
      <w:proofErr w:type="spellStart"/>
      <w:r w:rsidRPr="005A1F1A">
        <w:rPr>
          <w:rFonts w:ascii="Verdana" w:hAnsi="Verdana" w:cs="Arial"/>
          <w:color w:val="0070C0"/>
          <w:sz w:val="20"/>
          <w:szCs w:val="20"/>
          <w:shd w:val="clear" w:color="auto" w:fill="FFFFFF"/>
        </w:rPr>
        <w:t>theaterles</w:t>
      </w:r>
      <w:proofErr w:type="spellEnd"/>
      <w:r w:rsidRPr="005A1F1A">
        <w:rPr>
          <w:rFonts w:ascii="Verdana" w:hAnsi="Verdana" w:cs="Arial"/>
          <w:color w:val="0070C0"/>
          <w:sz w:val="20"/>
          <w:szCs w:val="20"/>
          <w:shd w:val="clear" w:color="auto" w:fill="FFFFFF"/>
        </w:rPr>
        <w:t xml:space="preserve"> of een andere sportieve of creatieve activiteit. Het fonds betaalt de contributie, het lesgeld en benodigdheden zoals voetbalkleding of dansschoenen.</w:t>
      </w:r>
      <w:r>
        <w:rPr>
          <w:rFonts w:ascii="Verdana" w:hAnsi="Verdana" w:cs="Arial"/>
          <w:color w:val="0070C0"/>
          <w:sz w:val="20"/>
          <w:szCs w:val="20"/>
          <w:shd w:val="clear" w:color="auto" w:fill="FFFFFF"/>
        </w:rPr>
        <w:t xml:space="preserve"> </w:t>
      </w:r>
      <w:r w:rsidRPr="005A1F1A">
        <w:rPr>
          <w:rFonts w:ascii="Verdana" w:hAnsi="Verdana" w:cs="Arial"/>
          <w:color w:val="0070C0"/>
          <w:sz w:val="20"/>
          <w:szCs w:val="20"/>
        </w:rPr>
        <w:t xml:space="preserve">Wilt u gebruik maken van deze mogelijkheid? Stuur dan een mailtje naar Gerda </w:t>
      </w:r>
      <w:proofErr w:type="spellStart"/>
      <w:r w:rsidRPr="005A1F1A">
        <w:rPr>
          <w:rFonts w:ascii="Verdana" w:hAnsi="Verdana" w:cs="Arial"/>
          <w:color w:val="0070C0"/>
          <w:sz w:val="20"/>
          <w:szCs w:val="20"/>
        </w:rPr>
        <w:t>Proctor</w:t>
      </w:r>
      <w:proofErr w:type="spellEnd"/>
      <w:r w:rsidRPr="005A1F1A">
        <w:rPr>
          <w:rFonts w:ascii="Verdana" w:hAnsi="Verdana" w:cs="Arial"/>
          <w:color w:val="0070C0"/>
          <w:sz w:val="20"/>
          <w:szCs w:val="20"/>
        </w:rPr>
        <w:t>; </w:t>
      </w:r>
      <w:hyperlink r:id="rId13" w:tgtFrame="_blank" w:history="1">
        <w:r w:rsidRPr="005A1F1A">
          <w:rPr>
            <w:rStyle w:val="Hyperlink"/>
            <w:rFonts w:ascii="Verdana" w:hAnsi="Verdana" w:cs="Arial"/>
            <w:color w:val="0070C0"/>
            <w:sz w:val="20"/>
            <w:szCs w:val="20"/>
          </w:rPr>
          <w:t>ib@dekringdriebergen.nl</w:t>
        </w:r>
      </w:hyperlink>
      <w:r w:rsidRPr="005A1F1A">
        <w:rPr>
          <w:rFonts w:ascii="Verdana" w:hAnsi="Verdana" w:cs="Arial"/>
          <w:color w:val="0070C0"/>
          <w:sz w:val="20"/>
          <w:szCs w:val="20"/>
        </w:rPr>
        <w:t>. </w:t>
      </w:r>
    </w:p>
    <w:p w14:paraId="446E4978" w14:textId="77777777" w:rsidR="005A1F1A" w:rsidRPr="005A1F1A" w:rsidRDefault="005A1F1A" w:rsidP="005A1F1A">
      <w:pPr>
        <w:shd w:val="clear" w:color="auto" w:fill="FFFFFF"/>
        <w:jc w:val="both"/>
        <w:rPr>
          <w:rFonts w:ascii="Verdana" w:hAnsi="Verdana" w:cs="Arial"/>
          <w:color w:val="0070C0"/>
          <w:sz w:val="20"/>
          <w:szCs w:val="20"/>
        </w:rPr>
      </w:pPr>
      <w:r w:rsidRPr="005A1F1A">
        <w:rPr>
          <w:rFonts w:ascii="Verdana" w:hAnsi="Verdana" w:cs="Arial"/>
          <w:color w:val="0070C0"/>
          <w:sz w:val="20"/>
          <w:szCs w:val="20"/>
        </w:rPr>
        <w:t>Zij neemt dan contact met u op en vraagt het voor u aan.</w:t>
      </w:r>
    </w:p>
    <w:p w14:paraId="23CA8443" w14:textId="61C2C69B" w:rsidR="005A1F1A" w:rsidRPr="005A1F1A" w:rsidRDefault="005A1F1A" w:rsidP="005A1F1A">
      <w:pPr>
        <w:shd w:val="clear" w:color="auto" w:fill="FFFFFF"/>
        <w:jc w:val="both"/>
        <w:rPr>
          <w:rFonts w:ascii="Verdana" w:hAnsi="Verdana" w:cs="Arial"/>
          <w:color w:val="0070C0"/>
          <w:sz w:val="20"/>
          <w:szCs w:val="20"/>
        </w:rPr>
      </w:pPr>
      <w:r w:rsidRPr="005A1F1A">
        <w:rPr>
          <w:rFonts w:ascii="Verdana" w:hAnsi="Verdana" w:cs="Arial"/>
          <w:color w:val="0070C0"/>
          <w:sz w:val="20"/>
          <w:szCs w:val="20"/>
        </w:rPr>
        <w:t xml:space="preserve">In het kader van het Jeugdfonds  wordt op 20 september a.s. voor kinderen van 10 tot 14 jaar de "Bolt </w:t>
      </w:r>
      <w:proofErr w:type="spellStart"/>
      <w:r w:rsidRPr="005A1F1A">
        <w:rPr>
          <w:rFonts w:ascii="Verdana" w:hAnsi="Verdana" w:cs="Arial"/>
          <w:color w:val="0070C0"/>
          <w:sz w:val="20"/>
          <w:szCs w:val="20"/>
        </w:rPr>
        <w:t>Battles</w:t>
      </w:r>
      <w:proofErr w:type="spellEnd"/>
      <w:r w:rsidRPr="005A1F1A">
        <w:rPr>
          <w:rFonts w:ascii="Verdana" w:hAnsi="Verdana" w:cs="Arial"/>
          <w:color w:val="0070C0"/>
          <w:sz w:val="20"/>
          <w:szCs w:val="20"/>
        </w:rPr>
        <w:t>" georganiseerd. De locatie wordt later bekend gemaakt.</w:t>
      </w:r>
    </w:p>
    <w:p w14:paraId="6CAA6852" w14:textId="77777777" w:rsidR="005A1F1A" w:rsidRPr="005A1F1A" w:rsidRDefault="005A1F1A" w:rsidP="005A1F1A">
      <w:pPr>
        <w:shd w:val="clear" w:color="auto" w:fill="FFFFFF"/>
        <w:jc w:val="both"/>
        <w:rPr>
          <w:rFonts w:ascii="Verdana" w:hAnsi="Verdana" w:cs="Arial"/>
          <w:color w:val="0070C0"/>
          <w:sz w:val="20"/>
          <w:szCs w:val="20"/>
        </w:rPr>
      </w:pPr>
      <w:r w:rsidRPr="005A1F1A">
        <w:rPr>
          <w:rFonts w:ascii="Verdana" w:hAnsi="Verdana" w:cs="Arial"/>
          <w:color w:val="0070C0"/>
          <w:sz w:val="20"/>
          <w:szCs w:val="20"/>
        </w:rPr>
        <w:t xml:space="preserve">Olympisch kampioen hardlopen </w:t>
      </w:r>
      <w:proofErr w:type="spellStart"/>
      <w:r w:rsidRPr="005A1F1A">
        <w:rPr>
          <w:rFonts w:ascii="Verdana" w:hAnsi="Verdana" w:cs="Arial"/>
          <w:color w:val="0070C0"/>
          <w:sz w:val="20"/>
          <w:szCs w:val="20"/>
        </w:rPr>
        <w:t>Usain</w:t>
      </w:r>
      <w:proofErr w:type="spellEnd"/>
      <w:r w:rsidRPr="005A1F1A">
        <w:rPr>
          <w:rFonts w:ascii="Verdana" w:hAnsi="Verdana" w:cs="Arial"/>
          <w:color w:val="0070C0"/>
          <w:sz w:val="20"/>
          <w:szCs w:val="20"/>
        </w:rPr>
        <w:t xml:space="preserve"> Bolt verzorgt de warming up.  De winnaar/winnares of het winnende team mag aan het einde van de middag een sprintje trekken tegen </w:t>
      </w:r>
      <w:proofErr w:type="spellStart"/>
      <w:r w:rsidRPr="005A1F1A">
        <w:rPr>
          <w:rFonts w:ascii="Verdana" w:hAnsi="Verdana" w:cs="Arial"/>
          <w:color w:val="0070C0"/>
          <w:sz w:val="20"/>
          <w:szCs w:val="20"/>
        </w:rPr>
        <w:t>Usain</w:t>
      </w:r>
      <w:proofErr w:type="spellEnd"/>
      <w:r w:rsidRPr="005A1F1A">
        <w:rPr>
          <w:rFonts w:ascii="Verdana" w:hAnsi="Verdana" w:cs="Arial"/>
          <w:color w:val="0070C0"/>
          <w:sz w:val="20"/>
          <w:szCs w:val="20"/>
        </w:rPr>
        <w:t xml:space="preserve"> Bolt. Hoe leuk is dit? Grijp je kans!!!!</w:t>
      </w:r>
    </w:p>
    <w:p w14:paraId="114C5DAD" w14:textId="59D207FF" w:rsidR="00876A98" w:rsidRDefault="005A1F1A" w:rsidP="00E932D9">
      <w:pPr>
        <w:shd w:val="clear" w:color="auto" w:fill="FFFFFF"/>
        <w:jc w:val="both"/>
        <w:rPr>
          <w:rFonts w:ascii="Verdana" w:hAnsi="Verdana" w:cs="Arial"/>
          <w:color w:val="0070C0"/>
          <w:sz w:val="20"/>
          <w:szCs w:val="20"/>
        </w:rPr>
      </w:pPr>
      <w:r w:rsidRPr="005A1F1A">
        <w:rPr>
          <w:rFonts w:ascii="Verdana" w:hAnsi="Verdana" w:cs="Arial"/>
          <w:color w:val="0070C0"/>
          <w:sz w:val="20"/>
          <w:szCs w:val="20"/>
        </w:rPr>
        <w:t xml:space="preserve">Het doel is geld </w:t>
      </w:r>
      <w:r w:rsidRPr="001C1A7A">
        <w:rPr>
          <w:rFonts w:ascii="Verdana" w:hAnsi="Verdana" w:cs="Arial"/>
          <w:color w:val="0070C0"/>
          <w:sz w:val="20"/>
          <w:szCs w:val="20"/>
        </w:rPr>
        <w:t>op</w:t>
      </w:r>
      <w:r w:rsidRPr="005A1F1A">
        <w:rPr>
          <w:rFonts w:ascii="Verdana" w:hAnsi="Verdana" w:cs="Arial"/>
          <w:color w:val="0070C0"/>
          <w:sz w:val="20"/>
          <w:szCs w:val="20"/>
        </w:rPr>
        <w:t xml:space="preserve"> te halen voor het Jeugdfonds, zodat de kinderen kunnen blijven deelnemen aan sport en cultuur activiteiten.</w:t>
      </w:r>
      <w:r w:rsidR="006F1FE9">
        <w:rPr>
          <w:rFonts w:ascii="Verdana" w:hAnsi="Verdana" w:cs="Arial"/>
          <w:color w:val="0070C0"/>
          <w:sz w:val="20"/>
          <w:szCs w:val="20"/>
        </w:rPr>
        <w:t xml:space="preserve"> </w:t>
      </w:r>
      <w:r w:rsidRPr="005A1F1A">
        <w:rPr>
          <w:rFonts w:ascii="Verdana" w:hAnsi="Verdana" w:cs="Arial"/>
          <w:color w:val="0070C0"/>
          <w:sz w:val="20"/>
          <w:szCs w:val="20"/>
        </w:rPr>
        <w:t xml:space="preserve">De inschrijving sluit woensdag 31 augustus. Google Bolt </w:t>
      </w:r>
      <w:proofErr w:type="spellStart"/>
      <w:r w:rsidRPr="005A1F1A">
        <w:rPr>
          <w:rFonts w:ascii="Verdana" w:hAnsi="Verdana" w:cs="Arial"/>
          <w:color w:val="0070C0"/>
          <w:sz w:val="20"/>
          <w:szCs w:val="20"/>
        </w:rPr>
        <w:t>Battles</w:t>
      </w:r>
      <w:proofErr w:type="spellEnd"/>
      <w:r w:rsidRPr="005A1F1A">
        <w:rPr>
          <w:rFonts w:ascii="Verdana" w:hAnsi="Verdana" w:cs="Arial"/>
          <w:color w:val="0070C0"/>
          <w:sz w:val="20"/>
          <w:szCs w:val="20"/>
        </w:rPr>
        <w:t>. Op de site zie je een aanmeldknop!!!!</w:t>
      </w:r>
    </w:p>
    <w:p w14:paraId="6989B938" w14:textId="3D7A8400" w:rsidR="003F597B" w:rsidRPr="003F597B" w:rsidRDefault="003F597B" w:rsidP="00E932D9">
      <w:pPr>
        <w:shd w:val="clear" w:color="auto" w:fill="FFFFFF"/>
        <w:jc w:val="both"/>
        <w:rPr>
          <w:rFonts w:ascii="Verdana" w:hAnsi="Verdana" w:cs="Arial"/>
          <w:b/>
          <w:bCs/>
          <w:color w:val="EA673D"/>
          <w:sz w:val="20"/>
          <w:szCs w:val="20"/>
        </w:rPr>
      </w:pPr>
      <w:r w:rsidRPr="003F597B">
        <w:rPr>
          <w:rFonts w:ascii="Verdana" w:hAnsi="Verdana" w:cs="Arial"/>
          <w:b/>
          <w:bCs/>
          <w:color w:val="EA673D"/>
          <w:sz w:val="20"/>
          <w:szCs w:val="20"/>
        </w:rPr>
        <w:t xml:space="preserve">Controleren van persoonlijke gegevens in </w:t>
      </w:r>
      <w:proofErr w:type="spellStart"/>
      <w:r w:rsidRPr="003F597B">
        <w:rPr>
          <w:rFonts w:ascii="Verdana" w:hAnsi="Verdana" w:cs="Arial"/>
          <w:b/>
          <w:bCs/>
          <w:color w:val="EA673D"/>
          <w:sz w:val="20"/>
          <w:szCs w:val="20"/>
        </w:rPr>
        <w:t>Paranassys</w:t>
      </w:r>
      <w:proofErr w:type="spellEnd"/>
      <w:r w:rsidRPr="003F597B">
        <w:rPr>
          <w:rFonts w:ascii="Verdana" w:hAnsi="Verdana" w:cs="Arial"/>
          <w:b/>
          <w:bCs/>
          <w:color w:val="EA673D"/>
          <w:sz w:val="20"/>
          <w:szCs w:val="20"/>
        </w:rPr>
        <w:t>.</w:t>
      </w:r>
    </w:p>
    <w:p w14:paraId="40A561E7" w14:textId="32D00693" w:rsidR="001C1A7A" w:rsidRDefault="003F597B" w:rsidP="001C1A7A">
      <w:pPr>
        <w:jc w:val="both"/>
        <w:rPr>
          <w:rFonts w:ascii="Verdana" w:hAnsi="Verdana" w:cs="Arial"/>
          <w:color w:val="0070C0"/>
          <w:sz w:val="20"/>
          <w:szCs w:val="20"/>
        </w:rPr>
      </w:pPr>
      <w:r>
        <w:rPr>
          <w:rFonts w:ascii="Verdana" w:hAnsi="Verdana" w:cs="Arial"/>
          <w:color w:val="0070C0"/>
          <w:sz w:val="20"/>
          <w:szCs w:val="20"/>
        </w:rPr>
        <w:t xml:space="preserve">U kunt als ouder in ons leerlingvolgsysteem </w:t>
      </w:r>
      <w:proofErr w:type="spellStart"/>
      <w:r>
        <w:rPr>
          <w:rFonts w:ascii="Verdana" w:hAnsi="Verdana" w:cs="Arial"/>
          <w:color w:val="0070C0"/>
          <w:sz w:val="20"/>
          <w:szCs w:val="20"/>
        </w:rPr>
        <w:t>Parnassys</w:t>
      </w:r>
      <w:proofErr w:type="spellEnd"/>
      <w:r>
        <w:rPr>
          <w:rFonts w:ascii="Verdana" w:hAnsi="Verdana" w:cs="Arial"/>
          <w:color w:val="0070C0"/>
          <w:sz w:val="20"/>
          <w:szCs w:val="20"/>
        </w:rPr>
        <w:t>.</w:t>
      </w:r>
      <w:r w:rsidR="001C1A7A">
        <w:rPr>
          <w:rFonts w:ascii="Verdana" w:hAnsi="Verdana" w:cs="Arial"/>
          <w:color w:val="0070C0"/>
          <w:sz w:val="20"/>
          <w:szCs w:val="20"/>
        </w:rPr>
        <w:t xml:space="preserve"> Dit wordt het ouderportaal genoemd. Ouders die al langer op school zijn hebben de </w:t>
      </w:r>
      <w:proofErr w:type="spellStart"/>
      <w:r w:rsidR="001C1A7A">
        <w:rPr>
          <w:rFonts w:ascii="Verdana" w:hAnsi="Verdana" w:cs="Arial"/>
          <w:color w:val="0070C0"/>
          <w:sz w:val="20"/>
          <w:szCs w:val="20"/>
        </w:rPr>
        <w:t>inloggevens</w:t>
      </w:r>
      <w:proofErr w:type="spellEnd"/>
      <w:r w:rsidR="001C1A7A">
        <w:rPr>
          <w:rFonts w:ascii="Verdana" w:hAnsi="Verdana" w:cs="Arial"/>
          <w:color w:val="0070C0"/>
          <w:sz w:val="20"/>
          <w:szCs w:val="20"/>
        </w:rPr>
        <w:t xml:space="preserve">. Nieuwe ouders kunnen zelf inloggen en een wachtwoord aanmaken. Uw kind is nl. ingeschreven door school en is bekend in het systeem. Via dit portaal kunt u zelf gegevens van uw kind invoeren en wijzigen. Ons verzoek is of u uw gegevens wilt controleren en eventueel bijwerken. </w:t>
      </w:r>
      <w:r w:rsidR="00E30648">
        <w:rPr>
          <w:rFonts w:ascii="Verdana" w:hAnsi="Verdana" w:cs="Arial"/>
          <w:color w:val="0070C0"/>
          <w:sz w:val="20"/>
          <w:szCs w:val="20"/>
        </w:rPr>
        <w:t>We vragen u met name om uw AVG voorkeur voor uw kind te checken. Waarvoor geeft u ons wel en geen toestemming als het om foto’s en publicaties gaat. U kunt overigens altijd uw voorkeur wijzigen. Mocht u vragen hebben over het inloggen, dan kunt u dat vragen aan Astrid via: administratie@dekringdriebergen.nl</w:t>
      </w:r>
    </w:p>
    <w:p w14:paraId="25F4A34B" w14:textId="1622C138" w:rsidR="001C1A7A" w:rsidRPr="003F597B" w:rsidRDefault="005167DD" w:rsidP="003F597B">
      <w:pPr>
        <w:rPr>
          <w:rFonts w:ascii="Arial" w:eastAsia="Times New Roman" w:hAnsi="Arial" w:cs="Arial"/>
          <w:color w:val="202124"/>
          <w:sz w:val="24"/>
          <w:szCs w:val="24"/>
          <w:u w:val="single"/>
          <w:shd w:val="clear" w:color="auto" w:fill="FFFFFF"/>
        </w:rPr>
      </w:pPr>
      <w:r>
        <w:rPr>
          <w:noProof/>
        </w:rPr>
        <w:drawing>
          <wp:anchor distT="0" distB="0" distL="114300" distR="114300" simplePos="0" relativeHeight="251666432" behindDoc="0" locked="0" layoutInCell="1" allowOverlap="1" wp14:anchorId="400CF24F" wp14:editId="00D8317F">
            <wp:simplePos x="0" y="0"/>
            <wp:positionH relativeFrom="column">
              <wp:posOffset>3938905</wp:posOffset>
            </wp:positionH>
            <wp:positionV relativeFrom="paragraph">
              <wp:posOffset>100965</wp:posOffset>
            </wp:positionV>
            <wp:extent cx="2388870" cy="3388995"/>
            <wp:effectExtent l="0" t="0" r="0" b="1905"/>
            <wp:wrapThrough wrapText="bothSides">
              <wp:wrapPolygon edited="0">
                <wp:start x="0" y="0"/>
                <wp:lineTo x="0" y="21491"/>
                <wp:lineTo x="21359" y="21491"/>
                <wp:lineTo x="21359" y="0"/>
                <wp:lineTo x="0" y="0"/>
              </wp:wrapPolygon>
            </wp:wrapThrough>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8870" cy="338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597B">
        <w:rPr>
          <w:rFonts w:ascii="Verdana" w:hAnsi="Verdana" w:cs="Arial"/>
          <w:color w:val="0070C0"/>
          <w:sz w:val="20"/>
          <w:szCs w:val="20"/>
        </w:rPr>
        <w:t>U komt</w:t>
      </w:r>
      <w:r w:rsidR="00E30648">
        <w:rPr>
          <w:rFonts w:ascii="Verdana" w:hAnsi="Verdana" w:cs="Arial"/>
          <w:color w:val="0070C0"/>
          <w:sz w:val="20"/>
          <w:szCs w:val="20"/>
        </w:rPr>
        <w:t xml:space="preserve"> in het ouderportaal via</w:t>
      </w:r>
      <w:r w:rsidR="003F597B">
        <w:rPr>
          <w:rFonts w:ascii="Verdana" w:hAnsi="Verdana" w:cs="Arial"/>
          <w:color w:val="0070C0"/>
          <w:sz w:val="20"/>
          <w:szCs w:val="20"/>
        </w:rPr>
        <w:t xml:space="preserve">: </w:t>
      </w:r>
      <w:r w:rsidR="001C1A7A">
        <w:rPr>
          <w:rFonts w:ascii="Arial" w:eastAsia="Times New Roman" w:hAnsi="Arial" w:cs="Arial"/>
          <w:color w:val="202124"/>
          <w:sz w:val="21"/>
          <w:szCs w:val="21"/>
          <w:u w:val="single"/>
          <w:shd w:val="clear" w:color="auto" w:fill="FFFFFF"/>
        </w:rPr>
        <w:fldChar w:fldCharType="begin"/>
      </w:r>
      <w:r w:rsidR="001C1A7A">
        <w:rPr>
          <w:rFonts w:ascii="Arial" w:eastAsia="Times New Roman" w:hAnsi="Arial" w:cs="Arial"/>
          <w:color w:val="202124"/>
          <w:sz w:val="21"/>
          <w:szCs w:val="21"/>
          <w:u w:val="single"/>
          <w:shd w:val="clear" w:color="auto" w:fill="FFFFFF"/>
        </w:rPr>
        <w:instrText xml:space="preserve"> HYPERLINK "</w:instrText>
      </w:r>
      <w:r w:rsidR="001C1A7A" w:rsidRPr="003F597B">
        <w:rPr>
          <w:rFonts w:ascii="Arial" w:eastAsia="Times New Roman" w:hAnsi="Arial" w:cs="Arial"/>
          <w:color w:val="202124"/>
          <w:sz w:val="21"/>
          <w:szCs w:val="21"/>
          <w:u w:val="single"/>
          <w:shd w:val="clear" w:color="auto" w:fill="FFFFFF"/>
        </w:rPr>
        <w:instrText>https://ouders.parnassys.net</w:instrText>
      </w:r>
    </w:p>
    <w:p w14:paraId="352941CC" w14:textId="77777777" w:rsidR="001C1A7A" w:rsidRPr="003F597B" w:rsidRDefault="001C1A7A" w:rsidP="003F597B">
      <w:pPr>
        <w:rPr>
          <w:rStyle w:val="Hyperlink"/>
          <w:rFonts w:ascii="Arial" w:eastAsia="Times New Roman" w:hAnsi="Arial" w:cs="Arial"/>
          <w:sz w:val="24"/>
          <w:szCs w:val="24"/>
          <w:shd w:val="clear" w:color="auto" w:fill="FFFFFF"/>
        </w:rPr>
      </w:pPr>
      <w:r>
        <w:rPr>
          <w:rFonts w:ascii="Arial" w:eastAsia="Times New Roman" w:hAnsi="Arial" w:cs="Arial"/>
          <w:color w:val="202124"/>
          <w:sz w:val="21"/>
          <w:szCs w:val="21"/>
          <w:u w:val="single"/>
          <w:shd w:val="clear" w:color="auto" w:fill="FFFFFF"/>
        </w:rPr>
        <w:instrText xml:space="preserve">" </w:instrText>
      </w:r>
      <w:r>
        <w:rPr>
          <w:rFonts w:ascii="Arial" w:eastAsia="Times New Roman" w:hAnsi="Arial" w:cs="Arial"/>
          <w:color w:val="202124"/>
          <w:sz w:val="21"/>
          <w:szCs w:val="21"/>
          <w:u w:val="single"/>
          <w:shd w:val="clear" w:color="auto" w:fill="FFFFFF"/>
        </w:rPr>
        <w:fldChar w:fldCharType="separate"/>
      </w:r>
      <w:r w:rsidRPr="003F597B">
        <w:rPr>
          <w:rStyle w:val="Hyperlink"/>
          <w:rFonts w:ascii="Arial" w:eastAsia="Times New Roman" w:hAnsi="Arial" w:cs="Arial"/>
          <w:sz w:val="21"/>
          <w:szCs w:val="21"/>
          <w:shd w:val="clear" w:color="auto" w:fill="FFFFFF"/>
        </w:rPr>
        <w:t>https://ouders.parnassys</w:t>
      </w:r>
      <w:r w:rsidRPr="003F597B">
        <w:rPr>
          <w:rStyle w:val="Hyperlink"/>
          <w:rFonts w:ascii="Arial" w:eastAsia="Times New Roman" w:hAnsi="Arial" w:cs="Arial"/>
          <w:sz w:val="21"/>
          <w:szCs w:val="21"/>
          <w:shd w:val="clear" w:color="auto" w:fill="FFFFFF"/>
        </w:rPr>
        <w:t>.</w:t>
      </w:r>
      <w:r w:rsidRPr="003F597B">
        <w:rPr>
          <w:rStyle w:val="Hyperlink"/>
          <w:rFonts w:ascii="Arial" w:eastAsia="Times New Roman" w:hAnsi="Arial" w:cs="Arial"/>
          <w:sz w:val="21"/>
          <w:szCs w:val="21"/>
          <w:shd w:val="clear" w:color="auto" w:fill="FFFFFF"/>
        </w:rPr>
        <w:t>net</w:t>
      </w:r>
    </w:p>
    <w:p w14:paraId="0D8FBD20" w14:textId="0453990A" w:rsidR="005167DD" w:rsidRDefault="001C1A7A" w:rsidP="005167DD">
      <w:pPr>
        <w:shd w:val="clear" w:color="auto" w:fill="FFFFFF"/>
        <w:jc w:val="both"/>
        <w:rPr>
          <w:rFonts w:ascii="Arial" w:eastAsia="Times New Roman" w:hAnsi="Arial" w:cs="Arial"/>
          <w:color w:val="202124"/>
          <w:sz w:val="21"/>
          <w:szCs w:val="21"/>
          <w:u w:val="single"/>
          <w:shd w:val="clear" w:color="auto" w:fill="FFFFFF"/>
        </w:rPr>
      </w:pPr>
      <w:r>
        <w:rPr>
          <w:rFonts w:ascii="Arial" w:eastAsia="Times New Roman" w:hAnsi="Arial" w:cs="Arial"/>
          <w:color w:val="202124"/>
          <w:sz w:val="21"/>
          <w:szCs w:val="21"/>
          <w:u w:val="single"/>
          <w:shd w:val="clear" w:color="auto" w:fill="FFFFFF"/>
        </w:rPr>
        <w:fldChar w:fldCharType="end"/>
      </w:r>
    </w:p>
    <w:p w14:paraId="3C6F8DA9" w14:textId="0C7F5FED" w:rsidR="00AE6A41" w:rsidRPr="005167DD" w:rsidRDefault="00AE6A41" w:rsidP="005167DD">
      <w:pPr>
        <w:shd w:val="clear" w:color="auto" w:fill="FFFFFF"/>
        <w:jc w:val="both"/>
        <w:rPr>
          <w:rFonts w:ascii="Arial" w:eastAsia="Times New Roman" w:hAnsi="Arial" w:cs="Arial"/>
          <w:color w:val="202124"/>
          <w:sz w:val="21"/>
          <w:szCs w:val="21"/>
          <w:u w:val="single"/>
          <w:shd w:val="clear" w:color="auto" w:fill="FFFFFF"/>
        </w:rPr>
      </w:pPr>
      <w:r w:rsidRPr="00BC78BE">
        <w:rPr>
          <w:rFonts w:eastAsia="Times New Roman"/>
          <w:b/>
          <w:bCs/>
          <w:noProof/>
          <w:color w:val="000000" w:themeColor="text1"/>
          <w:szCs w:val="24"/>
        </w:rPr>
        <w:t>KLIEDERKERK – KERK VOOR IEDEREEN</w:t>
      </w:r>
    </w:p>
    <w:p w14:paraId="1E9A5634" w14:textId="142EFB2E" w:rsidR="00AE6A41" w:rsidRPr="00BC78BE" w:rsidRDefault="00AE6A41" w:rsidP="00AE6A41">
      <w:pPr>
        <w:spacing w:after="0" w:line="240" w:lineRule="auto"/>
        <w:rPr>
          <w:rFonts w:eastAsia="Times New Roman"/>
          <w:b/>
          <w:bCs/>
          <w:noProof/>
          <w:color w:val="000000" w:themeColor="text1"/>
          <w:szCs w:val="24"/>
        </w:rPr>
      </w:pPr>
    </w:p>
    <w:p w14:paraId="21E9B926" w14:textId="160440F7" w:rsidR="00AE6A41" w:rsidRDefault="00AE6A41" w:rsidP="00AE6A41">
      <w:pPr>
        <w:spacing w:after="0" w:line="240" w:lineRule="auto"/>
        <w:rPr>
          <w:rFonts w:eastAsia="Times New Roman"/>
          <w:b/>
          <w:bCs/>
          <w:noProof/>
          <w:color w:val="000000" w:themeColor="text1"/>
          <w:szCs w:val="24"/>
        </w:rPr>
      </w:pPr>
      <w:r w:rsidRPr="00BC78BE">
        <w:rPr>
          <w:rFonts w:eastAsia="Times New Roman"/>
          <w:b/>
          <w:bCs/>
          <w:noProof/>
          <w:color w:val="000000" w:themeColor="text1"/>
          <w:szCs w:val="24"/>
        </w:rPr>
        <w:t xml:space="preserve">Zondag </w:t>
      </w:r>
      <w:r>
        <w:rPr>
          <w:rFonts w:eastAsia="Times New Roman"/>
          <w:b/>
          <w:bCs/>
          <w:noProof/>
          <w:color w:val="000000" w:themeColor="text1"/>
          <w:szCs w:val="24"/>
        </w:rPr>
        <w:t xml:space="preserve">4 september is er weer </w:t>
      </w:r>
      <w:r w:rsidRPr="00BC78BE">
        <w:rPr>
          <w:rFonts w:eastAsia="Times New Roman"/>
          <w:b/>
          <w:bCs/>
          <w:noProof/>
          <w:color w:val="000000" w:themeColor="text1"/>
          <w:szCs w:val="24"/>
        </w:rPr>
        <w:t>Kliederkerk in de Grote kerk</w:t>
      </w:r>
      <w:r>
        <w:rPr>
          <w:rFonts w:eastAsia="Times New Roman"/>
          <w:b/>
          <w:bCs/>
          <w:noProof/>
          <w:color w:val="000000" w:themeColor="text1"/>
          <w:szCs w:val="24"/>
        </w:rPr>
        <w:t xml:space="preserve"> aan de Hoofdstraat.</w:t>
      </w:r>
    </w:p>
    <w:p w14:paraId="1E709962" w14:textId="77777777" w:rsidR="00AE6A41" w:rsidRPr="00BC78BE" w:rsidRDefault="00AE6A41" w:rsidP="00AE6A41">
      <w:pPr>
        <w:spacing w:after="0" w:line="240" w:lineRule="auto"/>
        <w:rPr>
          <w:rFonts w:eastAsia="Times New Roman"/>
          <w:b/>
          <w:bCs/>
          <w:noProof/>
          <w:color w:val="000000" w:themeColor="text1"/>
          <w:szCs w:val="24"/>
        </w:rPr>
      </w:pPr>
    </w:p>
    <w:p w14:paraId="60B90F61" w14:textId="3C43EBA4" w:rsidR="00AE6A41" w:rsidRPr="00BC78BE" w:rsidRDefault="00AE6A41" w:rsidP="00AE6A41">
      <w:pPr>
        <w:spacing w:after="0" w:line="240" w:lineRule="auto"/>
        <w:contextualSpacing/>
        <w:rPr>
          <w:color w:val="000000" w:themeColor="text1"/>
          <w:szCs w:val="24"/>
        </w:rPr>
      </w:pPr>
      <w:r w:rsidRPr="00BC78BE">
        <w:rPr>
          <w:rFonts w:eastAsia="Times New Roman"/>
          <w:color w:val="000000" w:themeColor="text1"/>
          <w:szCs w:val="24"/>
        </w:rPr>
        <w:t xml:space="preserve">Kliederkerk is voor alle leeftijden. Of je nu 4 jaar bent of 94. Jong en oud ontdekken, vieren en eten samen. Voor kinderen tussen 0 en 4 jaar is er opvang. Vanaf 10.00 uur ben je welkom in de Grote Kerk voor koffie, thee en limonade. Vanaf 10.30 uur kan je verschillende activiteiten doen waarmee je ontdekt wat het verhaal uit de Bijbel ons te vertellen heeft. </w:t>
      </w:r>
    </w:p>
    <w:p w14:paraId="368FE0B8" w14:textId="2CE3FC28" w:rsidR="00AE6A41" w:rsidRDefault="00AE6A41" w:rsidP="00AE6A41">
      <w:pPr>
        <w:rPr>
          <w:szCs w:val="24"/>
        </w:rPr>
      </w:pPr>
    </w:p>
    <w:p w14:paraId="48ACBC93" w14:textId="77777777" w:rsidR="00AE6A41" w:rsidRPr="00BC78BE" w:rsidRDefault="00AE6A41" w:rsidP="00AE6A41">
      <w:pPr>
        <w:spacing w:after="0" w:line="240" w:lineRule="auto"/>
        <w:rPr>
          <w:rFonts w:eastAsia="Times New Roman"/>
          <w:b/>
          <w:bCs/>
          <w:noProof/>
          <w:color w:val="000000" w:themeColor="text1"/>
          <w:szCs w:val="24"/>
        </w:rPr>
      </w:pPr>
      <w:r>
        <w:rPr>
          <w:rFonts w:eastAsia="Times New Roman"/>
          <w:b/>
          <w:bCs/>
          <w:noProof/>
          <w:color w:val="000000" w:themeColor="text1"/>
          <w:szCs w:val="24"/>
        </w:rPr>
        <w:t>De verloren zoon</w:t>
      </w:r>
    </w:p>
    <w:p w14:paraId="25CB230E" w14:textId="77777777" w:rsidR="00AE6A41" w:rsidRDefault="00AE6A41" w:rsidP="00AE6A41">
      <w:pPr>
        <w:rPr>
          <w:szCs w:val="24"/>
        </w:rPr>
      </w:pPr>
      <w:r>
        <w:rPr>
          <w:szCs w:val="24"/>
        </w:rPr>
        <w:t xml:space="preserve">Deze keer staat het verhaal dat Jezus vertelde over een vader die twee zonen had centraal. De jongste gaat er op uit met zijn deel van de erfenis en als alles op is keert hij terug. De vader is blij en </w:t>
      </w:r>
      <w:r>
        <w:rPr>
          <w:szCs w:val="24"/>
        </w:rPr>
        <w:lastRenderedPageBreak/>
        <w:t>geeft een groot feest. De oudste zoon is boos. Hij vindt het oneerlijk. Een verhaal over familieverhoudingen, over verantwoordelijkheid, schuld en vergeving. Wat kunnen wij over God ontdekken in deze gelijkenis?</w:t>
      </w:r>
    </w:p>
    <w:p w14:paraId="7D0C86C8" w14:textId="77777777" w:rsidR="00AE6A41" w:rsidRPr="00BC78BE" w:rsidRDefault="00AE6A41" w:rsidP="00AE6A41">
      <w:pPr>
        <w:rPr>
          <w:szCs w:val="24"/>
        </w:rPr>
      </w:pPr>
      <w:r>
        <w:rPr>
          <w:szCs w:val="24"/>
        </w:rPr>
        <w:t>Als je meer wilt weten over Kliederkerk of een filmpje wilt zien van de vorige keer? Kijk op de Facebookpagina van Kliederkerk Driebergen.</w:t>
      </w:r>
    </w:p>
    <w:p w14:paraId="649B976C" w14:textId="77777777" w:rsidR="00AE6A41" w:rsidRPr="00BC78BE" w:rsidRDefault="00AE6A41" w:rsidP="00AE6A41">
      <w:pPr>
        <w:rPr>
          <w:szCs w:val="24"/>
        </w:rPr>
      </w:pPr>
    </w:p>
    <w:p w14:paraId="7F816F16" w14:textId="77777777" w:rsidR="00AA38DD" w:rsidRPr="00773BCD" w:rsidRDefault="00AA38DD" w:rsidP="00C202E5">
      <w:pPr>
        <w:ind w:right="-426"/>
        <w:jc w:val="both"/>
        <w:rPr>
          <w:rFonts w:ascii="Verdana" w:hAnsi="Verdana"/>
          <w:color w:val="0070C0"/>
          <w:sz w:val="20"/>
          <w:szCs w:val="20"/>
        </w:rPr>
      </w:pPr>
    </w:p>
    <w:p w14:paraId="70E289EC" w14:textId="77777777" w:rsidR="00556A7C" w:rsidRDefault="00556A7C" w:rsidP="00A20D5E">
      <w:pPr>
        <w:tabs>
          <w:tab w:val="left" w:pos="1701"/>
        </w:tabs>
      </w:pPr>
    </w:p>
    <w:sectPr w:rsidR="00556A7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727F8"/>
    <w:multiLevelType w:val="hybridMultilevel"/>
    <w:tmpl w:val="27625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37C4E0C"/>
    <w:multiLevelType w:val="hybridMultilevel"/>
    <w:tmpl w:val="CB24C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822ACA"/>
    <w:multiLevelType w:val="hybridMultilevel"/>
    <w:tmpl w:val="A3A44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5144228">
    <w:abstractNumId w:val="2"/>
  </w:num>
  <w:num w:numId="2" w16cid:durableId="1183980652">
    <w:abstractNumId w:val="0"/>
  </w:num>
  <w:num w:numId="3" w16cid:durableId="650713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5E"/>
    <w:rsid w:val="001068D0"/>
    <w:rsid w:val="0019384A"/>
    <w:rsid w:val="001C1A7A"/>
    <w:rsid w:val="001F169A"/>
    <w:rsid w:val="002D0E3A"/>
    <w:rsid w:val="003F597B"/>
    <w:rsid w:val="0040069A"/>
    <w:rsid w:val="004A7192"/>
    <w:rsid w:val="004C29DC"/>
    <w:rsid w:val="005167DD"/>
    <w:rsid w:val="00556A7C"/>
    <w:rsid w:val="00592890"/>
    <w:rsid w:val="005A132B"/>
    <w:rsid w:val="005A1F1A"/>
    <w:rsid w:val="006615B0"/>
    <w:rsid w:val="006A4738"/>
    <w:rsid w:val="006F1FE9"/>
    <w:rsid w:val="00773BCD"/>
    <w:rsid w:val="00782CC2"/>
    <w:rsid w:val="00876A98"/>
    <w:rsid w:val="00980DB4"/>
    <w:rsid w:val="00993DFC"/>
    <w:rsid w:val="00A20D5E"/>
    <w:rsid w:val="00A23E04"/>
    <w:rsid w:val="00AA38DD"/>
    <w:rsid w:val="00AE6A41"/>
    <w:rsid w:val="00C030F0"/>
    <w:rsid w:val="00C0323B"/>
    <w:rsid w:val="00C202E5"/>
    <w:rsid w:val="00C34A75"/>
    <w:rsid w:val="00CC0104"/>
    <w:rsid w:val="00D46024"/>
    <w:rsid w:val="00DA16FE"/>
    <w:rsid w:val="00E04A32"/>
    <w:rsid w:val="00E30648"/>
    <w:rsid w:val="00E37F7F"/>
    <w:rsid w:val="00E932D9"/>
    <w:rsid w:val="00E95826"/>
    <w:rsid w:val="00EC7D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AB4E9"/>
  <w15:chartTrackingRefBased/>
  <w15:docId w15:val="{977D9DC2-FEA4-4C9E-B432-0D2CA2F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D5E"/>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34A75"/>
    <w:rPr>
      <w:color w:val="0563C1" w:themeColor="hyperlink"/>
      <w:u w:val="single"/>
    </w:rPr>
  </w:style>
  <w:style w:type="character" w:styleId="Onopgelostemelding">
    <w:name w:val="Unresolved Mention"/>
    <w:basedOn w:val="Standaardalinea-lettertype"/>
    <w:uiPriority w:val="99"/>
    <w:semiHidden/>
    <w:unhideWhenUsed/>
    <w:rsid w:val="00C34A75"/>
    <w:rPr>
      <w:color w:val="605E5C"/>
      <w:shd w:val="clear" w:color="auto" w:fill="E1DFDD"/>
    </w:rPr>
  </w:style>
  <w:style w:type="paragraph" w:styleId="Lijstalinea">
    <w:name w:val="List Paragraph"/>
    <w:basedOn w:val="Standaard"/>
    <w:uiPriority w:val="34"/>
    <w:qFormat/>
    <w:rsid w:val="00E04A32"/>
    <w:pPr>
      <w:ind w:left="720"/>
      <w:contextualSpacing/>
    </w:pPr>
  </w:style>
  <w:style w:type="character" w:styleId="GevolgdeHyperlink">
    <w:name w:val="FollowedHyperlink"/>
    <w:basedOn w:val="Standaardalinea-lettertype"/>
    <w:uiPriority w:val="99"/>
    <w:semiHidden/>
    <w:unhideWhenUsed/>
    <w:rsid w:val="001C1A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7922">
      <w:bodyDiv w:val="1"/>
      <w:marLeft w:val="0"/>
      <w:marRight w:val="0"/>
      <w:marTop w:val="0"/>
      <w:marBottom w:val="0"/>
      <w:divBdr>
        <w:top w:val="none" w:sz="0" w:space="0" w:color="auto"/>
        <w:left w:val="none" w:sz="0" w:space="0" w:color="auto"/>
        <w:bottom w:val="none" w:sz="0" w:space="0" w:color="auto"/>
        <w:right w:val="none" w:sz="0" w:space="0" w:color="auto"/>
      </w:divBdr>
      <w:divsChild>
        <w:div w:id="195313061">
          <w:marLeft w:val="0"/>
          <w:marRight w:val="0"/>
          <w:marTop w:val="0"/>
          <w:marBottom w:val="0"/>
          <w:divBdr>
            <w:top w:val="none" w:sz="0" w:space="0" w:color="auto"/>
            <w:left w:val="none" w:sz="0" w:space="0" w:color="auto"/>
            <w:bottom w:val="none" w:sz="0" w:space="0" w:color="auto"/>
            <w:right w:val="none" w:sz="0" w:space="0" w:color="auto"/>
          </w:divBdr>
        </w:div>
      </w:divsChild>
    </w:div>
    <w:div w:id="1316182503">
      <w:bodyDiv w:val="1"/>
      <w:marLeft w:val="0"/>
      <w:marRight w:val="0"/>
      <w:marTop w:val="0"/>
      <w:marBottom w:val="0"/>
      <w:divBdr>
        <w:top w:val="none" w:sz="0" w:space="0" w:color="auto"/>
        <w:left w:val="none" w:sz="0" w:space="0" w:color="auto"/>
        <w:bottom w:val="none" w:sz="0" w:space="0" w:color="auto"/>
        <w:right w:val="none" w:sz="0" w:space="0" w:color="auto"/>
      </w:divBdr>
      <w:divsChild>
        <w:div w:id="1170949682">
          <w:marLeft w:val="0"/>
          <w:marRight w:val="0"/>
          <w:marTop w:val="0"/>
          <w:marBottom w:val="0"/>
          <w:divBdr>
            <w:top w:val="none" w:sz="0" w:space="0" w:color="auto"/>
            <w:left w:val="none" w:sz="0" w:space="0" w:color="auto"/>
            <w:bottom w:val="none" w:sz="0" w:space="0" w:color="auto"/>
            <w:right w:val="none" w:sz="0" w:space="0" w:color="auto"/>
          </w:divBdr>
        </w:div>
        <w:div w:id="47531937">
          <w:marLeft w:val="0"/>
          <w:marRight w:val="0"/>
          <w:marTop w:val="0"/>
          <w:marBottom w:val="0"/>
          <w:divBdr>
            <w:top w:val="none" w:sz="0" w:space="0" w:color="auto"/>
            <w:left w:val="none" w:sz="0" w:space="0" w:color="auto"/>
            <w:bottom w:val="none" w:sz="0" w:space="0" w:color="auto"/>
            <w:right w:val="none" w:sz="0" w:space="0" w:color="auto"/>
          </w:divBdr>
        </w:div>
        <w:div w:id="258178835">
          <w:marLeft w:val="0"/>
          <w:marRight w:val="0"/>
          <w:marTop w:val="0"/>
          <w:marBottom w:val="0"/>
          <w:divBdr>
            <w:top w:val="none" w:sz="0" w:space="0" w:color="auto"/>
            <w:left w:val="none" w:sz="0" w:space="0" w:color="auto"/>
            <w:bottom w:val="none" w:sz="0" w:space="0" w:color="auto"/>
            <w:right w:val="none" w:sz="0" w:space="0" w:color="auto"/>
          </w:divBdr>
        </w:div>
        <w:div w:id="533663285">
          <w:marLeft w:val="0"/>
          <w:marRight w:val="0"/>
          <w:marTop w:val="0"/>
          <w:marBottom w:val="0"/>
          <w:divBdr>
            <w:top w:val="none" w:sz="0" w:space="0" w:color="auto"/>
            <w:left w:val="none" w:sz="0" w:space="0" w:color="auto"/>
            <w:bottom w:val="none" w:sz="0" w:space="0" w:color="auto"/>
            <w:right w:val="none" w:sz="0" w:space="0" w:color="auto"/>
          </w:divBdr>
        </w:div>
        <w:div w:id="478422561">
          <w:marLeft w:val="0"/>
          <w:marRight w:val="0"/>
          <w:marTop w:val="0"/>
          <w:marBottom w:val="0"/>
          <w:divBdr>
            <w:top w:val="none" w:sz="0" w:space="0" w:color="auto"/>
            <w:left w:val="none" w:sz="0" w:space="0" w:color="auto"/>
            <w:bottom w:val="none" w:sz="0" w:space="0" w:color="auto"/>
            <w:right w:val="none" w:sz="0" w:space="0" w:color="auto"/>
          </w:divBdr>
        </w:div>
        <w:div w:id="1284455645">
          <w:marLeft w:val="0"/>
          <w:marRight w:val="0"/>
          <w:marTop w:val="0"/>
          <w:marBottom w:val="0"/>
          <w:divBdr>
            <w:top w:val="none" w:sz="0" w:space="0" w:color="auto"/>
            <w:left w:val="none" w:sz="0" w:space="0" w:color="auto"/>
            <w:bottom w:val="none" w:sz="0" w:space="0" w:color="auto"/>
            <w:right w:val="none" w:sz="0" w:space="0" w:color="auto"/>
          </w:divBdr>
        </w:div>
        <w:div w:id="2030326331">
          <w:marLeft w:val="0"/>
          <w:marRight w:val="0"/>
          <w:marTop w:val="0"/>
          <w:marBottom w:val="0"/>
          <w:divBdr>
            <w:top w:val="none" w:sz="0" w:space="0" w:color="auto"/>
            <w:left w:val="none" w:sz="0" w:space="0" w:color="auto"/>
            <w:bottom w:val="none" w:sz="0" w:space="0" w:color="auto"/>
            <w:right w:val="none" w:sz="0" w:space="0" w:color="auto"/>
          </w:divBdr>
        </w:div>
        <w:div w:id="1140072801">
          <w:marLeft w:val="0"/>
          <w:marRight w:val="0"/>
          <w:marTop w:val="0"/>
          <w:marBottom w:val="0"/>
          <w:divBdr>
            <w:top w:val="none" w:sz="0" w:space="0" w:color="auto"/>
            <w:left w:val="none" w:sz="0" w:space="0" w:color="auto"/>
            <w:bottom w:val="none" w:sz="0" w:space="0" w:color="auto"/>
            <w:right w:val="none" w:sz="0" w:space="0" w:color="auto"/>
          </w:divBdr>
        </w:div>
        <w:div w:id="159002046">
          <w:marLeft w:val="0"/>
          <w:marRight w:val="0"/>
          <w:marTop w:val="0"/>
          <w:marBottom w:val="0"/>
          <w:divBdr>
            <w:top w:val="none" w:sz="0" w:space="0" w:color="auto"/>
            <w:left w:val="none" w:sz="0" w:space="0" w:color="auto"/>
            <w:bottom w:val="none" w:sz="0" w:space="0" w:color="auto"/>
            <w:right w:val="none" w:sz="0" w:space="0" w:color="auto"/>
          </w:divBdr>
        </w:div>
        <w:div w:id="1854831672">
          <w:marLeft w:val="0"/>
          <w:marRight w:val="0"/>
          <w:marTop w:val="0"/>
          <w:marBottom w:val="0"/>
          <w:divBdr>
            <w:top w:val="none" w:sz="0" w:space="0" w:color="auto"/>
            <w:left w:val="none" w:sz="0" w:space="0" w:color="auto"/>
            <w:bottom w:val="none" w:sz="0" w:space="0" w:color="auto"/>
            <w:right w:val="none" w:sz="0" w:space="0" w:color="auto"/>
          </w:divBdr>
        </w:div>
        <w:div w:id="583536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b@dekringdriebergen.nl"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leerinhetverkeer.nl/campag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5" Type="http://schemas.openxmlformats.org/officeDocument/2006/relationships/fontTable" Target="fontTable.xml"/><Relationship Id="rId10" Type="http://schemas.openxmlformats.org/officeDocument/2006/relationships/hyperlink" Target="mailto:abrouwer@dekringdriebergen.n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4</Pages>
  <Words>1354</Words>
  <Characters>7449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12</cp:revision>
  <cp:lastPrinted>2022-08-26T11:57:00Z</cp:lastPrinted>
  <dcterms:created xsi:type="dcterms:W3CDTF">2022-08-22T12:01:00Z</dcterms:created>
  <dcterms:modified xsi:type="dcterms:W3CDTF">2022-08-26T13:32:00Z</dcterms:modified>
</cp:coreProperties>
</file>