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BDA0" w14:textId="77777777" w:rsidR="00C8276B" w:rsidRDefault="00C8276B" w:rsidP="00C8276B">
      <w:pPr>
        <w:rPr>
          <w:rFonts w:ascii="Verdana" w:hAnsi="Verdana"/>
          <w:b/>
          <w:color w:val="D18009"/>
          <w:sz w:val="28"/>
          <w:szCs w:val="28"/>
        </w:rPr>
      </w:pPr>
      <w:r>
        <w:rPr>
          <w:noProof/>
          <w:color w:val="0000FF"/>
        </w:rPr>
        <w:drawing>
          <wp:anchor distT="0" distB="0" distL="114300" distR="114300" simplePos="0" relativeHeight="251660288" behindDoc="1" locked="0" layoutInCell="1" allowOverlap="1" wp14:anchorId="619DA4D5" wp14:editId="77C96CFF">
            <wp:simplePos x="0" y="0"/>
            <wp:positionH relativeFrom="column">
              <wp:posOffset>977900</wp:posOffset>
            </wp:positionH>
            <wp:positionV relativeFrom="paragraph">
              <wp:posOffset>-326390</wp:posOffset>
            </wp:positionV>
            <wp:extent cx="5118100" cy="1562100"/>
            <wp:effectExtent l="19050" t="0" r="6350" b="0"/>
            <wp:wrapNone/>
            <wp:docPr id="3" name="irc_mi" descr="Afbeeldingsresultaat voor in de kri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in de kring">
                      <a:hlinkClick r:id="rId5" tgtFrame="&quot;_blank&quot;"/>
                    </pic:cNvPr>
                    <pic:cNvPicPr>
                      <a:picLocks noChangeAspect="1" noChangeArrowheads="1"/>
                    </pic:cNvPicPr>
                  </pic:nvPicPr>
                  <pic:blipFill>
                    <a:blip r:embed="rId6" cstate="print"/>
                    <a:srcRect/>
                    <a:stretch>
                      <a:fillRect/>
                    </a:stretch>
                  </pic:blipFill>
                  <pic:spPr bwMode="auto">
                    <a:xfrm>
                      <a:off x="0" y="0"/>
                      <a:ext cx="5118100" cy="1562100"/>
                    </a:xfrm>
                    <a:prstGeom prst="rect">
                      <a:avLst/>
                    </a:prstGeom>
                    <a:noFill/>
                    <a:ln w="9525">
                      <a:noFill/>
                      <a:miter lim="800000"/>
                      <a:headEnd/>
                      <a:tailEnd/>
                    </a:ln>
                  </pic:spPr>
                </pic:pic>
              </a:graphicData>
            </a:graphic>
          </wp:anchor>
        </w:drawing>
      </w:r>
      <w:r w:rsidRPr="00731ED5">
        <w:rPr>
          <w:b/>
          <w:noProof/>
          <w:color w:val="D18009"/>
          <w:sz w:val="28"/>
          <w:szCs w:val="28"/>
        </w:rPr>
        <w:drawing>
          <wp:anchor distT="0" distB="0" distL="114300" distR="114300" simplePos="0" relativeHeight="251659264" behindDoc="0" locked="0" layoutInCell="1" allowOverlap="1" wp14:anchorId="056768E1" wp14:editId="6B2F2520">
            <wp:simplePos x="0" y="0"/>
            <wp:positionH relativeFrom="column">
              <wp:posOffset>-194945</wp:posOffset>
            </wp:positionH>
            <wp:positionV relativeFrom="paragraph">
              <wp:posOffset>0</wp:posOffset>
            </wp:positionV>
            <wp:extent cx="1498600" cy="1549400"/>
            <wp:effectExtent l="19050" t="0" r="6350" b="0"/>
            <wp:wrapSquare wrapText="bothSides"/>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srcRect/>
                    <a:stretch>
                      <a:fillRect/>
                    </a:stretch>
                  </pic:blipFill>
                  <pic:spPr>
                    <a:xfrm>
                      <a:off x="0" y="0"/>
                      <a:ext cx="1498600" cy="1549400"/>
                    </a:xfrm>
                    <a:prstGeom prst="rect">
                      <a:avLst/>
                    </a:prstGeom>
                    <a:ln/>
                  </pic:spPr>
                </pic:pic>
              </a:graphicData>
            </a:graphic>
          </wp:anchor>
        </w:drawing>
      </w:r>
    </w:p>
    <w:p w14:paraId="071F789F" w14:textId="77777777" w:rsidR="00C8276B" w:rsidRDefault="00C8276B" w:rsidP="00C8276B">
      <w:pPr>
        <w:jc w:val="center"/>
        <w:rPr>
          <w:rFonts w:ascii="Verdana" w:hAnsi="Verdana"/>
          <w:b/>
          <w:color w:val="D18009"/>
          <w:sz w:val="28"/>
          <w:szCs w:val="28"/>
        </w:rPr>
      </w:pPr>
    </w:p>
    <w:p w14:paraId="5D6328E7" w14:textId="1E348483" w:rsidR="00C8276B" w:rsidRPr="00A923EA" w:rsidRDefault="00C8276B" w:rsidP="00C8276B">
      <w:pPr>
        <w:jc w:val="center"/>
        <w:rPr>
          <w:rFonts w:ascii="Verdana" w:hAnsi="Verdana"/>
          <w:b/>
          <w:color w:val="EA673D"/>
          <w:sz w:val="28"/>
          <w:szCs w:val="28"/>
        </w:rPr>
      </w:pPr>
      <w:r w:rsidRPr="00845749">
        <w:rPr>
          <w:rFonts w:ascii="Verdana" w:hAnsi="Verdana"/>
          <w:b/>
          <w:color w:val="0070C0"/>
          <w:sz w:val="28"/>
          <w:szCs w:val="28"/>
        </w:rPr>
        <w:t>Nieuwsbrief</w:t>
      </w:r>
      <w:r>
        <w:rPr>
          <w:rFonts w:ascii="Verdana" w:hAnsi="Verdana"/>
          <w:b/>
          <w:color w:val="D18009"/>
          <w:sz w:val="28"/>
          <w:szCs w:val="28"/>
        </w:rPr>
        <w:t xml:space="preserve"> </w:t>
      </w:r>
      <w:r w:rsidRPr="00427B46">
        <w:rPr>
          <w:rFonts w:ascii="Verdana" w:hAnsi="Verdana"/>
          <w:b/>
          <w:color w:val="EA673D"/>
          <w:sz w:val="28"/>
          <w:szCs w:val="28"/>
        </w:rPr>
        <w:t>nr</w:t>
      </w:r>
      <w:r>
        <w:rPr>
          <w:rFonts w:ascii="Verdana" w:hAnsi="Verdana"/>
          <w:b/>
          <w:color w:val="EA673D"/>
          <w:sz w:val="28"/>
          <w:szCs w:val="28"/>
        </w:rPr>
        <w:t>.2</w:t>
      </w:r>
      <w:r w:rsidRPr="00427B46">
        <w:rPr>
          <w:rFonts w:ascii="Verdana" w:hAnsi="Verdana"/>
          <w:b/>
          <w:color w:val="EA673D"/>
          <w:sz w:val="28"/>
          <w:szCs w:val="28"/>
        </w:rPr>
        <w:t xml:space="preserve">.  </w:t>
      </w:r>
    </w:p>
    <w:p w14:paraId="40250826" w14:textId="77777777" w:rsidR="00C8276B" w:rsidRDefault="00C8276B" w:rsidP="00C8276B">
      <w:pPr>
        <w:jc w:val="center"/>
        <w:rPr>
          <w:rFonts w:ascii="Verdana" w:hAnsi="Verdana"/>
          <w:b/>
          <w:color w:val="EA673D"/>
          <w:sz w:val="28"/>
          <w:szCs w:val="28"/>
        </w:rPr>
      </w:pPr>
      <w:r w:rsidRPr="00A923EA">
        <w:rPr>
          <w:rFonts w:ascii="Verdana" w:hAnsi="Verdana"/>
          <w:b/>
          <w:color w:val="EA673D"/>
          <w:sz w:val="28"/>
          <w:szCs w:val="28"/>
        </w:rPr>
        <w:t>Schooljaar 20</w:t>
      </w:r>
      <w:r>
        <w:rPr>
          <w:rFonts w:ascii="Verdana" w:hAnsi="Verdana"/>
          <w:b/>
          <w:color w:val="EA673D"/>
          <w:sz w:val="28"/>
          <w:szCs w:val="28"/>
        </w:rPr>
        <w:t>21</w:t>
      </w:r>
      <w:r w:rsidRPr="00A923EA">
        <w:rPr>
          <w:rFonts w:ascii="Verdana" w:hAnsi="Verdana"/>
          <w:b/>
          <w:color w:val="EA673D"/>
          <w:sz w:val="28"/>
          <w:szCs w:val="28"/>
        </w:rPr>
        <w:t>-</w:t>
      </w:r>
      <w:r w:rsidRPr="00427B46">
        <w:rPr>
          <w:rFonts w:ascii="Verdana" w:hAnsi="Verdana"/>
          <w:b/>
          <w:color w:val="EA673D"/>
          <w:sz w:val="28"/>
          <w:szCs w:val="28"/>
        </w:rPr>
        <w:t>202</w:t>
      </w:r>
      <w:r>
        <w:rPr>
          <w:rFonts w:ascii="Verdana" w:hAnsi="Verdana"/>
          <w:b/>
          <w:color w:val="EA673D"/>
          <w:sz w:val="28"/>
          <w:szCs w:val="28"/>
        </w:rPr>
        <w:t>2.</w:t>
      </w:r>
    </w:p>
    <w:p w14:paraId="67B678A9" w14:textId="77777777" w:rsidR="00C8276B" w:rsidRDefault="00C8276B" w:rsidP="00C8276B">
      <w:pPr>
        <w:rPr>
          <w:rFonts w:ascii="Verdana" w:hAnsi="Verdana"/>
          <w:b/>
          <w:color w:val="EA673D"/>
          <w:sz w:val="14"/>
          <w:szCs w:val="14"/>
        </w:rPr>
      </w:pPr>
    </w:p>
    <w:p w14:paraId="5E3FE9F2" w14:textId="2E5C0387" w:rsidR="00C8276B" w:rsidRDefault="00C8276B" w:rsidP="00C8276B">
      <w:pPr>
        <w:rPr>
          <w:rFonts w:ascii="Verdana" w:hAnsi="Verdana"/>
          <w:b/>
          <w:color w:val="EA673D"/>
          <w:sz w:val="20"/>
          <w:szCs w:val="20"/>
        </w:rPr>
      </w:pPr>
      <w:r w:rsidRPr="0090527D">
        <w:rPr>
          <w:rFonts w:ascii="Verdana" w:hAnsi="Verdana"/>
          <w:b/>
          <w:color w:val="EA673D"/>
          <w:sz w:val="20"/>
          <w:szCs w:val="20"/>
        </w:rPr>
        <w:t>Vrijdag</w:t>
      </w:r>
      <w:r>
        <w:rPr>
          <w:rFonts w:ascii="Verdana" w:hAnsi="Verdana"/>
          <w:b/>
          <w:color w:val="EA673D"/>
          <w:sz w:val="20"/>
          <w:szCs w:val="20"/>
        </w:rPr>
        <w:t>, 9 september 2022.</w:t>
      </w:r>
    </w:p>
    <w:p w14:paraId="54FEE119" w14:textId="10E2705A" w:rsidR="00C8276B" w:rsidRDefault="00C8276B" w:rsidP="00C8276B">
      <w:pPr>
        <w:rPr>
          <w:rFonts w:ascii="Verdana" w:hAnsi="Verdana"/>
          <w:b/>
          <w:color w:val="EA673D"/>
          <w:sz w:val="20"/>
          <w:szCs w:val="20"/>
        </w:rPr>
      </w:pPr>
      <w:r>
        <w:rPr>
          <w:rFonts w:ascii="Verdana" w:hAnsi="Verdana"/>
          <w:b/>
          <w:color w:val="EA673D"/>
          <w:sz w:val="20"/>
          <w:szCs w:val="20"/>
        </w:rPr>
        <w:t>Tro</w:t>
      </w:r>
      <w:r w:rsidR="00916EEA">
        <w:rPr>
          <w:rFonts w:ascii="Verdana" w:hAnsi="Verdana"/>
          <w:b/>
          <w:color w:val="EA673D"/>
          <w:sz w:val="20"/>
          <w:szCs w:val="20"/>
        </w:rPr>
        <w:t>tse ouders.</w:t>
      </w:r>
    </w:p>
    <w:p w14:paraId="672F5010" w14:textId="1DEF4147" w:rsidR="00916EEA" w:rsidRDefault="00916EEA" w:rsidP="00DC0CEC">
      <w:pPr>
        <w:jc w:val="both"/>
        <w:rPr>
          <w:rFonts w:ascii="Verdana" w:hAnsi="Verdana"/>
          <w:bCs/>
          <w:color w:val="0070C0"/>
          <w:sz w:val="20"/>
          <w:szCs w:val="20"/>
        </w:rPr>
      </w:pPr>
      <w:r>
        <w:rPr>
          <w:rFonts w:ascii="Verdana" w:hAnsi="Verdana"/>
          <w:bCs/>
          <w:color w:val="0070C0"/>
          <w:sz w:val="20"/>
          <w:szCs w:val="20"/>
        </w:rPr>
        <w:t xml:space="preserve">Op 14 augustus 2022 werd </w:t>
      </w:r>
      <w:proofErr w:type="spellStart"/>
      <w:r>
        <w:rPr>
          <w:rFonts w:ascii="Verdana" w:hAnsi="Verdana"/>
          <w:bCs/>
          <w:color w:val="0070C0"/>
          <w:sz w:val="20"/>
          <w:szCs w:val="20"/>
        </w:rPr>
        <w:t>Lio</w:t>
      </w:r>
      <w:proofErr w:type="spellEnd"/>
      <w:r>
        <w:rPr>
          <w:rFonts w:ascii="Verdana" w:hAnsi="Verdana"/>
          <w:bCs/>
          <w:color w:val="0070C0"/>
          <w:sz w:val="20"/>
          <w:szCs w:val="20"/>
        </w:rPr>
        <w:t xml:space="preserve"> Joe geboren. Hij is het zoontje van Claire en Martijn. </w:t>
      </w:r>
      <w:r w:rsidR="00174B44">
        <w:rPr>
          <w:rFonts w:ascii="Verdana" w:hAnsi="Verdana"/>
          <w:bCs/>
          <w:color w:val="0070C0"/>
          <w:sz w:val="20"/>
          <w:szCs w:val="20"/>
        </w:rPr>
        <w:t xml:space="preserve">Claire is al vele jaren onze onderwijsassistent op de Sparrenlaan. </w:t>
      </w:r>
      <w:proofErr w:type="spellStart"/>
      <w:r>
        <w:rPr>
          <w:rFonts w:ascii="Verdana" w:hAnsi="Verdana"/>
          <w:bCs/>
          <w:color w:val="0070C0"/>
          <w:sz w:val="20"/>
          <w:szCs w:val="20"/>
        </w:rPr>
        <w:t>Lio</w:t>
      </w:r>
      <w:proofErr w:type="spellEnd"/>
      <w:r>
        <w:rPr>
          <w:rFonts w:ascii="Verdana" w:hAnsi="Verdana"/>
          <w:bCs/>
          <w:color w:val="0070C0"/>
          <w:sz w:val="20"/>
          <w:szCs w:val="20"/>
        </w:rPr>
        <w:t xml:space="preserve"> woog bij geboorte 3380 gram en was 49 cm.</w:t>
      </w:r>
      <w:r w:rsidR="00E96520">
        <w:rPr>
          <w:rFonts w:ascii="Verdana" w:hAnsi="Verdana"/>
          <w:bCs/>
          <w:color w:val="0070C0"/>
          <w:sz w:val="20"/>
          <w:szCs w:val="20"/>
        </w:rPr>
        <w:t xml:space="preserve"> Het gaat goed met </w:t>
      </w:r>
      <w:proofErr w:type="spellStart"/>
      <w:r w:rsidR="00E96520">
        <w:rPr>
          <w:rFonts w:ascii="Verdana" w:hAnsi="Verdana"/>
          <w:bCs/>
          <w:color w:val="0070C0"/>
          <w:sz w:val="20"/>
          <w:szCs w:val="20"/>
        </w:rPr>
        <w:t>Lio</w:t>
      </w:r>
      <w:proofErr w:type="spellEnd"/>
      <w:r w:rsidR="00E96520">
        <w:rPr>
          <w:rFonts w:ascii="Verdana" w:hAnsi="Verdana"/>
          <w:bCs/>
          <w:color w:val="0070C0"/>
          <w:sz w:val="20"/>
          <w:szCs w:val="20"/>
        </w:rPr>
        <w:t>, Claire en Martijn. Wij feliciteren ze met dit nieuwe leven in hun midden. ‘Trotse ouders’ stond er op het kaartje dat ze stuurden. Voorlopig is Claire nog thuis</w:t>
      </w:r>
      <w:r w:rsidR="00DC0CEC">
        <w:rPr>
          <w:rFonts w:ascii="Verdana" w:hAnsi="Verdana"/>
          <w:bCs/>
          <w:color w:val="0070C0"/>
          <w:sz w:val="20"/>
          <w:szCs w:val="20"/>
        </w:rPr>
        <w:t>. In november verwachten we haar weer op school.</w:t>
      </w:r>
    </w:p>
    <w:p w14:paraId="121A0262" w14:textId="25091001" w:rsidR="00DC0CEC" w:rsidRDefault="00DC0CEC" w:rsidP="00DC0CEC">
      <w:pPr>
        <w:jc w:val="both"/>
        <w:rPr>
          <w:rFonts w:ascii="Verdana" w:hAnsi="Verdana"/>
          <w:bCs/>
          <w:color w:val="0070C0"/>
          <w:sz w:val="16"/>
          <w:szCs w:val="16"/>
        </w:rPr>
      </w:pPr>
      <w:r w:rsidRPr="00DC0CEC">
        <w:rPr>
          <w:rFonts w:ascii="Verdana" w:hAnsi="Verdana"/>
          <w:bCs/>
          <w:color w:val="0070C0"/>
          <w:sz w:val="16"/>
          <w:szCs w:val="16"/>
        </w:rPr>
        <w:t>Wiegelied voor een pasgeboren kind.</w:t>
      </w:r>
    </w:p>
    <w:p w14:paraId="0FB54643" w14:textId="0E88D4D5" w:rsidR="00DC0CEC" w:rsidRDefault="00DC0CEC" w:rsidP="00DC0CEC">
      <w:pPr>
        <w:spacing w:after="0"/>
        <w:jc w:val="both"/>
        <w:rPr>
          <w:rFonts w:ascii="Verdana" w:hAnsi="Verdana"/>
          <w:bCs/>
          <w:color w:val="0070C0"/>
          <w:sz w:val="16"/>
          <w:szCs w:val="16"/>
        </w:rPr>
      </w:pPr>
      <w:r>
        <w:rPr>
          <w:rFonts w:ascii="Verdana" w:hAnsi="Verdana"/>
          <w:bCs/>
          <w:color w:val="0070C0"/>
          <w:sz w:val="16"/>
          <w:szCs w:val="16"/>
        </w:rPr>
        <w:t xml:space="preserve">Kom maar, kleine, kom maar schat, </w:t>
      </w:r>
    </w:p>
    <w:p w14:paraId="3259AEEB" w14:textId="257DA6E4" w:rsidR="00DC0CEC" w:rsidRDefault="00DC0CEC" w:rsidP="00DC0CEC">
      <w:pPr>
        <w:spacing w:after="0"/>
        <w:jc w:val="both"/>
        <w:rPr>
          <w:rFonts w:ascii="Verdana" w:hAnsi="Verdana"/>
          <w:bCs/>
          <w:color w:val="0070C0"/>
          <w:sz w:val="16"/>
          <w:szCs w:val="16"/>
        </w:rPr>
      </w:pPr>
      <w:r>
        <w:rPr>
          <w:rFonts w:ascii="Verdana" w:hAnsi="Verdana"/>
          <w:bCs/>
          <w:color w:val="0070C0"/>
          <w:sz w:val="16"/>
          <w:szCs w:val="16"/>
        </w:rPr>
        <w:t>want de wereld komt er aan:</w:t>
      </w:r>
    </w:p>
    <w:p w14:paraId="607834EB" w14:textId="0095C8DE" w:rsidR="00DC0CEC" w:rsidRDefault="00DC0CEC" w:rsidP="00DC0CEC">
      <w:pPr>
        <w:spacing w:after="0"/>
        <w:jc w:val="both"/>
        <w:rPr>
          <w:rFonts w:ascii="Verdana" w:hAnsi="Verdana"/>
          <w:bCs/>
          <w:color w:val="0070C0"/>
          <w:sz w:val="16"/>
          <w:szCs w:val="16"/>
        </w:rPr>
      </w:pPr>
      <w:r>
        <w:rPr>
          <w:rFonts w:ascii="Verdana" w:hAnsi="Verdana"/>
          <w:bCs/>
          <w:color w:val="0070C0"/>
          <w:sz w:val="16"/>
          <w:szCs w:val="16"/>
        </w:rPr>
        <w:t>bommen, kogels, bullenpezen</w:t>
      </w:r>
    </w:p>
    <w:p w14:paraId="0D47AB84" w14:textId="0329FC01" w:rsidR="00DC0CEC" w:rsidRDefault="00DC0CEC" w:rsidP="00DC0CEC">
      <w:pPr>
        <w:spacing w:after="0"/>
        <w:jc w:val="both"/>
        <w:rPr>
          <w:rFonts w:ascii="Verdana" w:hAnsi="Verdana"/>
          <w:bCs/>
          <w:color w:val="0070C0"/>
          <w:sz w:val="16"/>
          <w:szCs w:val="16"/>
        </w:rPr>
      </w:pPr>
      <w:r>
        <w:rPr>
          <w:rFonts w:ascii="Verdana" w:hAnsi="Verdana"/>
          <w:bCs/>
          <w:color w:val="0070C0"/>
          <w:sz w:val="16"/>
          <w:szCs w:val="16"/>
        </w:rPr>
        <w:t>maar je hoeft niet bang te wezen,</w:t>
      </w:r>
    </w:p>
    <w:p w14:paraId="7CB56443" w14:textId="44852634" w:rsidR="00DC0CEC" w:rsidRDefault="00DC0CEC" w:rsidP="00DC0CEC">
      <w:pPr>
        <w:spacing w:after="0"/>
        <w:jc w:val="both"/>
        <w:rPr>
          <w:rFonts w:ascii="Verdana" w:hAnsi="Verdana"/>
          <w:bCs/>
          <w:color w:val="0070C0"/>
          <w:sz w:val="16"/>
          <w:szCs w:val="16"/>
        </w:rPr>
      </w:pPr>
      <w:r>
        <w:rPr>
          <w:rFonts w:ascii="Verdana" w:hAnsi="Verdana"/>
          <w:bCs/>
          <w:color w:val="0070C0"/>
          <w:sz w:val="16"/>
          <w:szCs w:val="16"/>
        </w:rPr>
        <w:t>ma</w:t>
      </w:r>
      <w:r w:rsidR="00F91D36">
        <w:rPr>
          <w:rFonts w:ascii="Verdana" w:hAnsi="Verdana"/>
          <w:bCs/>
          <w:color w:val="0070C0"/>
          <w:sz w:val="16"/>
          <w:szCs w:val="16"/>
        </w:rPr>
        <w:t>ma</w:t>
      </w:r>
      <w:r>
        <w:rPr>
          <w:rFonts w:ascii="Verdana" w:hAnsi="Verdana"/>
          <w:bCs/>
          <w:color w:val="0070C0"/>
          <w:sz w:val="16"/>
          <w:szCs w:val="16"/>
        </w:rPr>
        <w:t xml:space="preserve"> gaat wel voor je staan,</w:t>
      </w:r>
    </w:p>
    <w:p w14:paraId="23E7734D" w14:textId="124B17CC" w:rsidR="00DC0CEC" w:rsidRDefault="00DC0CEC" w:rsidP="00DC0CEC">
      <w:pPr>
        <w:spacing w:after="0"/>
        <w:jc w:val="both"/>
        <w:rPr>
          <w:rFonts w:ascii="Verdana" w:hAnsi="Verdana"/>
          <w:bCs/>
          <w:color w:val="0070C0"/>
          <w:sz w:val="16"/>
          <w:szCs w:val="16"/>
        </w:rPr>
      </w:pPr>
      <w:r>
        <w:rPr>
          <w:rFonts w:ascii="Verdana" w:hAnsi="Verdana"/>
          <w:bCs/>
          <w:color w:val="0070C0"/>
          <w:sz w:val="16"/>
          <w:szCs w:val="16"/>
        </w:rPr>
        <w:t xml:space="preserve">laat maar kleine, </w:t>
      </w:r>
      <w:r w:rsidR="004E6AD8">
        <w:rPr>
          <w:rFonts w:ascii="Verdana" w:hAnsi="Verdana"/>
          <w:bCs/>
          <w:color w:val="0070C0"/>
          <w:sz w:val="16"/>
          <w:szCs w:val="16"/>
        </w:rPr>
        <w:t>laat maar gaan…</w:t>
      </w:r>
    </w:p>
    <w:p w14:paraId="47455E7E" w14:textId="77777777" w:rsidR="00AA6BA4" w:rsidRDefault="00AA6BA4" w:rsidP="004E6AD8">
      <w:pPr>
        <w:spacing w:after="0"/>
        <w:ind w:right="-426"/>
        <w:jc w:val="both"/>
        <w:rPr>
          <w:rFonts w:ascii="Verdana" w:hAnsi="Verdana"/>
          <w:bCs/>
          <w:color w:val="0070C0"/>
          <w:sz w:val="16"/>
          <w:szCs w:val="16"/>
        </w:rPr>
      </w:pPr>
    </w:p>
    <w:p w14:paraId="386190A2" w14:textId="72C694BF" w:rsidR="004E6AD8" w:rsidRDefault="004E6AD8" w:rsidP="004E6AD8">
      <w:pPr>
        <w:spacing w:after="0"/>
        <w:ind w:right="-426"/>
        <w:jc w:val="both"/>
        <w:rPr>
          <w:rFonts w:ascii="Verdana" w:hAnsi="Verdana"/>
          <w:bCs/>
          <w:color w:val="0070C0"/>
          <w:sz w:val="16"/>
          <w:szCs w:val="16"/>
        </w:rPr>
      </w:pPr>
      <w:r>
        <w:rPr>
          <w:rFonts w:ascii="Verdana" w:hAnsi="Verdana"/>
          <w:bCs/>
          <w:color w:val="0070C0"/>
          <w:sz w:val="16"/>
          <w:szCs w:val="16"/>
        </w:rPr>
        <w:t>Kom maar, kleine, kom maar schat,</w:t>
      </w:r>
    </w:p>
    <w:p w14:paraId="24CD3BA8" w14:textId="4F3706E4" w:rsidR="004E6AD8" w:rsidRDefault="004E6AD8" w:rsidP="004E6AD8">
      <w:pPr>
        <w:spacing w:after="0"/>
        <w:ind w:right="-426"/>
        <w:jc w:val="both"/>
        <w:rPr>
          <w:rFonts w:ascii="Verdana" w:hAnsi="Verdana"/>
          <w:bCs/>
          <w:color w:val="0070C0"/>
          <w:sz w:val="16"/>
          <w:szCs w:val="16"/>
        </w:rPr>
      </w:pPr>
      <w:r>
        <w:rPr>
          <w:rFonts w:ascii="Verdana" w:hAnsi="Verdana"/>
          <w:bCs/>
          <w:color w:val="0070C0"/>
          <w:sz w:val="16"/>
          <w:szCs w:val="16"/>
        </w:rPr>
        <w:t>ook al voelt het nog zo kil,</w:t>
      </w:r>
    </w:p>
    <w:p w14:paraId="1C24A585" w14:textId="436BA529" w:rsidR="004E6AD8" w:rsidRDefault="004E6AD8" w:rsidP="004E6AD8">
      <w:pPr>
        <w:spacing w:after="0"/>
        <w:ind w:right="-426"/>
        <w:jc w:val="both"/>
        <w:rPr>
          <w:rFonts w:ascii="Verdana" w:hAnsi="Verdana"/>
          <w:bCs/>
          <w:color w:val="0070C0"/>
          <w:sz w:val="16"/>
          <w:szCs w:val="16"/>
        </w:rPr>
      </w:pPr>
      <w:r>
        <w:rPr>
          <w:rFonts w:ascii="Verdana" w:hAnsi="Verdana"/>
          <w:bCs/>
          <w:color w:val="0070C0"/>
          <w:sz w:val="16"/>
          <w:szCs w:val="16"/>
        </w:rPr>
        <w:t>veel te koud om mee te leven,</w:t>
      </w:r>
    </w:p>
    <w:p w14:paraId="7811F819" w14:textId="472FA46D" w:rsidR="004E6AD8" w:rsidRDefault="004E6AD8" w:rsidP="004E6AD8">
      <w:pPr>
        <w:spacing w:after="0"/>
        <w:ind w:right="-426"/>
        <w:jc w:val="both"/>
        <w:rPr>
          <w:rFonts w:ascii="Verdana" w:hAnsi="Verdana"/>
          <w:bCs/>
          <w:color w:val="0070C0"/>
          <w:sz w:val="16"/>
          <w:szCs w:val="16"/>
        </w:rPr>
      </w:pPr>
      <w:r>
        <w:rPr>
          <w:rFonts w:ascii="Verdana" w:hAnsi="Verdana"/>
          <w:bCs/>
          <w:color w:val="0070C0"/>
          <w:sz w:val="16"/>
          <w:szCs w:val="16"/>
        </w:rPr>
        <w:t>maar ik zal je warmte geven,</w:t>
      </w:r>
    </w:p>
    <w:p w14:paraId="6B9BB139" w14:textId="33B22DF1" w:rsidR="004E6AD8" w:rsidRDefault="004E6AD8" w:rsidP="004E6AD8">
      <w:pPr>
        <w:spacing w:after="0"/>
        <w:ind w:right="-426"/>
        <w:jc w:val="both"/>
        <w:rPr>
          <w:rFonts w:ascii="Verdana" w:hAnsi="Verdana"/>
          <w:bCs/>
          <w:color w:val="0070C0"/>
          <w:sz w:val="16"/>
          <w:szCs w:val="16"/>
        </w:rPr>
      </w:pPr>
      <w:r>
        <w:rPr>
          <w:rFonts w:ascii="Verdana" w:hAnsi="Verdana"/>
          <w:bCs/>
          <w:color w:val="0070C0"/>
          <w:sz w:val="16"/>
          <w:szCs w:val="16"/>
        </w:rPr>
        <w:t>papa weet wel wat jij wil,</w:t>
      </w:r>
    </w:p>
    <w:p w14:paraId="5741B06E" w14:textId="3BE8E7B5" w:rsidR="004E6AD8" w:rsidRDefault="004E6AD8" w:rsidP="004E6AD8">
      <w:pPr>
        <w:spacing w:after="0"/>
        <w:ind w:right="-426"/>
        <w:jc w:val="both"/>
        <w:rPr>
          <w:rFonts w:ascii="Verdana" w:hAnsi="Verdana"/>
          <w:bCs/>
          <w:color w:val="0070C0"/>
          <w:sz w:val="16"/>
          <w:szCs w:val="16"/>
        </w:rPr>
      </w:pPr>
      <w:r>
        <w:rPr>
          <w:rFonts w:ascii="Verdana" w:hAnsi="Verdana"/>
          <w:bCs/>
          <w:color w:val="0070C0"/>
          <w:sz w:val="16"/>
          <w:szCs w:val="16"/>
        </w:rPr>
        <w:t>Stil maar, kleine, stil maar, stil…</w:t>
      </w:r>
    </w:p>
    <w:p w14:paraId="710DE304" w14:textId="3CCB0F9B" w:rsidR="004E6AD8" w:rsidRDefault="004E6AD8" w:rsidP="004E6AD8">
      <w:pPr>
        <w:spacing w:after="0"/>
        <w:ind w:right="-426"/>
        <w:jc w:val="both"/>
        <w:rPr>
          <w:rFonts w:ascii="Verdana" w:hAnsi="Verdana"/>
          <w:bCs/>
          <w:color w:val="0070C0"/>
          <w:sz w:val="16"/>
          <w:szCs w:val="16"/>
        </w:rPr>
      </w:pPr>
    </w:p>
    <w:p w14:paraId="55229096" w14:textId="523DDDEB" w:rsidR="004E6AD8" w:rsidRDefault="004E6AD8" w:rsidP="004E6AD8">
      <w:pPr>
        <w:spacing w:after="0"/>
        <w:ind w:right="-426"/>
        <w:jc w:val="both"/>
        <w:rPr>
          <w:rFonts w:ascii="Verdana" w:hAnsi="Verdana"/>
          <w:bCs/>
          <w:color w:val="0070C0"/>
          <w:sz w:val="16"/>
          <w:szCs w:val="16"/>
        </w:rPr>
      </w:pPr>
      <w:r>
        <w:rPr>
          <w:rFonts w:ascii="Verdana" w:hAnsi="Verdana"/>
          <w:bCs/>
          <w:color w:val="0070C0"/>
          <w:sz w:val="16"/>
          <w:szCs w:val="16"/>
        </w:rPr>
        <w:t>Kom maar, kleine, kom maar schat,</w:t>
      </w:r>
    </w:p>
    <w:p w14:paraId="2A776108" w14:textId="601F5F46" w:rsidR="004E6AD8" w:rsidRDefault="004E6AD8" w:rsidP="004E6AD8">
      <w:pPr>
        <w:spacing w:after="0"/>
        <w:ind w:right="-426"/>
        <w:jc w:val="both"/>
        <w:rPr>
          <w:rFonts w:ascii="Verdana" w:hAnsi="Verdana"/>
          <w:bCs/>
          <w:color w:val="0070C0"/>
          <w:sz w:val="16"/>
          <w:szCs w:val="16"/>
        </w:rPr>
      </w:pPr>
      <w:r>
        <w:rPr>
          <w:rFonts w:ascii="Verdana" w:hAnsi="Verdana"/>
          <w:bCs/>
          <w:color w:val="0070C0"/>
          <w:sz w:val="16"/>
          <w:szCs w:val="16"/>
        </w:rPr>
        <w:t>in een wereld die maar doet:</w:t>
      </w:r>
    </w:p>
    <w:p w14:paraId="2E96F698" w14:textId="51467CEB" w:rsidR="004E6AD8" w:rsidRDefault="004E6AD8" w:rsidP="004E6AD8">
      <w:pPr>
        <w:spacing w:after="0"/>
        <w:ind w:right="-426"/>
        <w:jc w:val="both"/>
        <w:rPr>
          <w:rFonts w:ascii="Verdana" w:hAnsi="Verdana"/>
          <w:bCs/>
          <w:color w:val="0070C0"/>
          <w:sz w:val="16"/>
          <w:szCs w:val="16"/>
        </w:rPr>
      </w:pPr>
      <w:r>
        <w:rPr>
          <w:rFonts w:ascii="Verdana" w:hAnsi="Verdana"/>
          <w:bCs/>
          <w:color w:val="0070C0"/>
          <w:sz w:val="16"/>
          <w:szCs w:val="16"/>
        </w:rPr>
        <w:t>vechten, liegen en bedriegen</w:t>
      </w:r>
      <w:r w:rsidR="00F91D36">
        <w:rPr>
          <w:rFonts w:ascii="Verdana" w:hAnsi="Verdana"/>
          <w:bCs/>
          <w:color w:val="0070C0"/>
          <w:sz w:val="16"/>
          <w:szCs w:val="16"/>
        </w:rPr>
        <w:t>,</w:t>
      </w:r>
    </w:p>
    <w:p w14:paraId="544AA70E" w14:textId="41D113E2" w:rsidR="004E6AD8" w:rsidRDefault="004E6AD8" w:rsidP="004E6AD8">
      <w:pPr>
        <w:spacing w:after="0"/>
        <w:ind w:right="-426"/>
        <w:jc w:val="both"/>
        <w:rPr>
          <w:rFonts w:ascii="Verdana" w:hAnsi="Verdana"/>
          <w:bCs/>
          <w:color w:val="0070C0"/>
          <w:sz w:val="16"/>
          <w:szCs w:val="16"/>
        </w:rPr>
      </w:pPr>
      <w:r>
        <w:rPr>
          <w:rFonts w:ascii="Verdana" w:hAnsi="Verdana"/>
          <w:bCs/>
          <w:color w:val="0070C0"/>
          <w:sz w:val="16"/>
          <w:szCs w:val="16"/>
        </w:rPr>
        <w:t>maar ik</w:t>
      </w:r>
      <w:r w:rsidR="00F91D36">
        <w:rPr>
          <w:rFonts w:ascii="Verdana" w:hAnsi="Verdana"/>
          <w:bCs/>
          <w:color w:val="0070C0"/>
          <w:sz w:val="16"/>
          <w:szCs w:val="16"/>
        </w:rPr>
        <w:t xml:space="preserve"> zal je welkom wiegen,</w:t>
      </w:r>
    </w:p>
    <w:p w14:paraId="0CF4A071" w14:textId="4317732E" w:rsidR="00F91D36" w:rsidRDefault="00F91D36" w:rsidP="004E6AD8">
      <w:pPr>
        <w:spacing w:after="0"/>
        <w:ind w:right="-426"/>
        <w:jc w:val="both"/>
        <w:rPr>
          <w:rFonts w:ascii="Verdana" w:hAnsi="Verdana"/>
          <w:bCs/>
          <w:color w:val="0070C0"/>
          <w:sz w:val="16"/>
          <w:szCs w:val="16"/>
        </w:rPr>
      </w:pPr>
      <w:r>
        <w:rPr>
          <w:rFonts w:ascii="Verdana" w:hAnsi="Verdana"/>
          <w:bCs/>
          <w:color w:val="0070C0"/>
          <w:sz w:val="16"/>
          <w:szCs w:val="16"/>
        </w:rPr>
        <w:t>mama, papa, maakt het goed,</w:t>
      </w:r>
    </w:p>
    <w:p w14:paraId="6A282118" w14:textId="5CECCD7A" w:rsidR="00F91D36" w:rsidRDefault="00F91D36" w:rsidP="004E6AD8">
      <w:pPr>
        <w:spacing w:after="0"/>
        <w:ind w:right="-426"/>
        <w:jc w:val="both"/>
        <w:rPr>
          <w:rFonts w:ascii="Verdana" w:hAnsi="Verdana"/>
          <w:bCs/>
          <w:color w:val="0070C0"/>
          <w:sz w:val="16"/>
          <w:szCs w:val="16"/>
        </w:rPr>
      </w:pPr>
      <w:r>
        <w:rPr>
          <w:rFonts w:ascii="Verdana" w:hAnsi="Verdana"/>
          <w:bCs/>
          <w:color w:val="0070C0"/>
          <w:sz w:val="16"/>
          <w:szCs w:val="16"/>
        </w:rPr>
        <w:t>zoet maar, kleine, zoet maar, zoet…</w:t>
      </w:r>
    </w:p>
    <w:p w14:paraId="7DEE5B86" w14:textId="3C3A2708" w:rsidR="00F91D36" w:rsidRDefault="00F91D36" w:rsidP="004E6AD8">
      <w:pPr>
        <w:spacing w:after="0"/>
        <w:ind w:right="-426"/>
        <w:jc w:val="both"/>
        <w:rPr>
          <w:rFonts w:ascii="Verdana" w:hAnsi="Verdana"/>
          <w:bCs/>
          <w:color w:val="0070C0"/>
          <w:sz w:val="16"/>
          <w:szCs w:val="16"/>
        </w:rPr>
      </w:pPr>
    </w:p>
    <w:p w14:paraId="1DF8216B" w14:textId="77777777" w:rsidR="00F91D36" w:rsidRPr="004E6AD8" w:rsidRDefault="00F91D36" w:rsidP="004E6AD8">
      <w:pPr>
        <w:spacing w:after="0"/>
        <w:ind w:right="-426"/>
        <w:jc w:val="both"/>
        <w:rPr>
          <w:rFonts w:ascii="Verdana" w:hAnsi="Verdana"/>
          <w:bCs/>
          <w:color w:val="0070C0"/>
          <w:sz w:val="16"/>
          <w:szCs w:val="16"/>
        </w:rPr>
      </w:pPr>
    </w:p>
    <w:p w14:paraId="2902FB5D" w14:textId="54162B05" w:rsidR="009B22E7" w:rsidRDefault="009B22E7" w:rsidP="00C8276B">
      <w:pPr>
        <w:ind w:right="-426"/>
        <w:jc w:val="both"/>
        <w:rPr>
          <w:rFonts w:ascii="Verdana" w:hAnsi="Verdana"/>
          <w:b/>
          <w:color w:val="EA673D"/>
          <w:sz w:val="20"/>
          <w:szCs w:val="20"/>
        </w:rPr>
      </w:pPr>
      <w:r>
        <w:rPr>
          <w:rFonts w:ascii="Verdana" w:hAnsi="Verdana"/>
          <w:bCs/>
          <w:noProof/>
          <w:color w:val="0070C0"/>
          <w:sz w:val="20"/>
          <w:szCs w:val="20"/>
        </w:rPr>
        <w:drawing>
          <wp:anchor distT="0" distB="0" distL="114300" distR="114300" simplePos="0" relativeHeight="251661312" behindDoc="0" locked="0" layoutInCell="1" allowOverlap="1" wp14:anchorId="121A3588" wp14:editId="717D4DC8">
            <wp:simplePos x="0" y="0"/>
            <wp:positionH relativeFrom="margin">
              <wp:align>left</wp:align>
            </wp:positionH>
            <wp:positionV relativeFrom="paragraph">
              <wp:posOffset>269875</wp:posOffset>
            </wp:positionV>
            <wp:extent cx="2041525" cy="717550"/>
            <wp:effectExtent l="0" t="0" r="0" b="635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1525" cy="717550"/>
                    </a:xfrm>
                    <a:prstGeom prst="rect">
                      <a:avLst/>
                    </a:prstGeom>
                  </pic:spPr>
                </pic:pic>
              </a:graphicData>
            </a:graphic>
            <wp14:sizeRelH relativeFrom="page">
              <wp14:pctWidth>0</wp14:pctWidth>
            </wp14:sizeRelH>
            <wp14:sizeRelV relativeFrom="page">
              <wp14:pctHeight>0</wp14:pctHeight>
            </wp14:sizeRelV>
          </wp:anchor>
        </w:drawing>
      </w:r>
      <w:r w:rsidR="00174B44">
        <w:rPr>
          <w:rFonts w:ascii="Verdana" w:hAnsi="Verdana"/>
          <w:b/>
          <w:color w:val="EA673D"/>
          <w:sz w:val="20"/>
          <w:szCs w:val="20"/>
        </w:rPr>
        <w:t>Startborrel.</w:t>
      </w:r>
    </w:p>
    <w:p w14:paraId="02BF6F2A" w14:textId="7541300A" w:rsidR="00C8276B" w:rsidRPr="009B22E7" w:rsidRDefault="00174B44" w:rsidP="00C8276B">
      <w:pPr>
        <w:ind w:right="-426"/>
        <w:jc w:val="both"/>
        <w:rPr>
          <w:rFonts w:ascii="Verdana" w:hAnsi="Verdana"/>
          <w:b/>
          <w:color w:val="EA673D"/>
          <w:sz w:val="20"/>
          <w:szCs w:val="20"/>
        </w:rPr>
      </w:pPr>
      <w:r>
        <w:rPr>
          <w:rFonts w:ascii="Verdana" w:hAnsi="Verdana"/>
          <w:bCs/>
          <w:color w:val="0070C0"/>
          <w:sz w:val="20"/>
          <w:szCs w:val="20"/>
        </w:rPr>
        <w:t>Dank dat u er was! Als team hebben wij genoten van de start van het schooljaar met u</w:t>
      </w:r>
      <w:r w:rsidR="009B22E7">
        <w:rPr>
          <w:rFonts w:ascii="Verdana" w:hAnsi="Verdana"/>
          <w:bCs/>
          <w:color w:val="0070C0"/>
          <w:sz w:val="20"/>
          <w:szCs w:val="20"/>
        </w:rPr>
        <w:t xml:space="preserve"> in de hal op de Akkerweg en op het plein van de Sparrenlaan. Fijn dat</w:t>
      </w:r>
      <w:r w:rsidR="00A659A5">
        <w:rPr>
          <w:rFonts w:ascii="Verdana" w:hAnsi="Verdana"/>
          <w:bCs/>
          <w:color w:val="0070C0"/>
          <w:sz w:val="20"/>
          <w:szCs w:val="20"/>
        </w:rPr>
        <w:t xml:space="preserve"> we</w:t>
      </w:r>
      <w:r w:rsidR="009B22E7">
        <w:rPr>
          <w:rFonts w:ascii="Verdana" w:hAnsi="Verdana"/>
          <w:bCs/>
          <w:color w:val="0070C0"/>
          <w:sz w:val="20"/>
          <w:szCs w:val="20"/>
        </w:rPr>
        <w:t xml:space="preserve"> samen met elkaar zo’n mooie start hebben gemaakt.</w:t>
      </w:r>
    </w:p>
    <w:p w14:paraId="683FC0F2" w14:textId="7F141DC8" w:rsidR="00174B44" w:rsidRDefault="00174B44" w:rsidP="00C8276B">
      <w:pPr>
        <w:ind w:right="-426"/>
        <w:jc w:val="both"/>
        <w:rPr>
          <w:szCs w:val="24"/>
        </w:rPr>
      </w:pPr>
    </w:p>
    <w:p w14:paraId="682759A0" w14:textId="0EE98A9D" w:rsidR="009B22E7" w:rsidRDefault="009B22E7" w:rsidP="009B22E7">
      <w:pPr>
        <w:ind w:right="-426"/>
        <w:jc w:val="both"/>
        <w:rPr>
          <w:rFonts w:ascii="Verdana" w:hAnsi="Verdana"/>
          <w:b/>
          <w:color w:val="EA673D"/>
          <w:sz w:val="20"/>
          <w:szCs w:val="20"/>
        </w:rPr>
      </w:pPr>
      <w:r>
        <w:rPr>
          <w:rFonts w:ascii="Verdana" w:hAnsi="Verdana"/>
          <w:b/>
          <w:color w:val="EA673D"/>
          <w:sz w:val="20"/>
          <w:szCs w:val="20"/>
        </w:rPr>
        <w:t>Ziektevervangingen.</w:t>
      </w:r>
    </w:p>
    <w:p w14:paraId="307773E4" w14:textId="5EE895F7" w:rsidR="009B22E7" w:rsidRDefault="009B22E7" w:rsidP="009B22E7">
      <w:pPr>
        <w:ind w:right="-426"/>
        <w:jc w:val="both"/>
        <w:rPr>
          <w:rFonts w:ascii="Verdana" w:hAnsi="Verdana"/>
          <w:bCs/>
          <w:color w:val="0070C0"/>
          <w:sz w:val="20"/>
          <w:szCs w:val="20"/>
        </w:rPr>
      </w:pPr>
      <w:r>
        <w:rPr>
          <w:rFonts w:ascii="Verdana" w:hAnsi="Verdana"/>
          <w:bCs/>
          <w:color w:val="0070C0"/>
          <w:sz w:val="20"/>
          <w:szCs w:val="20"/>
        </w:rPr>
        <w:t>Deze week kregen we al direct te maken met een behoorlijke uitval van teamleden</w:t>
      </w:r>
      <w:r w:rsidR="00AA6BA4">
        <w:rPr>
          <w:rFonts w:ascii="Verdana" w:hAnsi="Verdana"/>
          <w:bCs/>
          <w:color w:val="0070C0"/>
          <w:sz w:val="20"/>
          <w:szCs w:val="20"/>
        </w:rPr>
        <w:t xml:space="preserve"> en de bijbehorende vervangingen. Karin (stamgroep 3-4C Akkerweg) en Birgit (stamgroep 1-2C Akkerweg) vielen uit vanwege corona. Marianne (stamgroep 7-8B Sparrenlaan) en Liselotte (stamgroep 1-2B</w:t>
      </w:r>
      <w:r w:rsidR="00CA7D2D">
        <w:rPr>
          <w:rFonts w:ascii="Verdana" w:hAnsi="Verdana"/>
          <w:bCs/>
          <w:color w:val="0070C0"/>
          <w:sz w:val="20"/>
          <w:szCs w:val="20"/>
        </w:rPr>
        <w:t xml:space="preserve"> Sparrenlaan</w:t>
      </w:r>
      <w:r w:rsidR="00AA6BA4">
        <w:rPr>
          <w:rFonts w:ascii="Verdana" w:hAnsi="Verdana"/>
          <w:bCs/>
          <w:color w:val="0070C0"/>
          <w:sz w:val="20"/>
          <w:szCs w:val="20"/>
        </w:rPr>
        <w:t xml:space="preserve">) waren eveneens ziek thuis. Dankzij Steef, Esther, </w:t>
      </w:r>
      <w:proofErr w:type="spellStart"/>
      <w:r w:rsidR="00AA6BA4">
        <w:rPr>
          <w:rFonts w:ascii="Verdana" w:hAnsi="Verdana"/>
          <w:bCs/>
          <w:color w:val="0070C0"/>
          <w:sz w:val="20"/>
          <w:szCs w:val="20"/>
        </w:rPr>
        <w:t>Jenske</w:t>
      </w:r>
      <w:proofErr w:type="spellEnd"/>
      <w:r w:rsidR="00AA6BA4">
        <w:rPr>
          <w:rFonts w:ascii="Verdana" w:hAnsi="Verdana"/>
          <w:bCs/>
          <w:color w:val="0070C0"/>
          <w:sz w:val="20"/>
          <w:szCs w:val="20"/>
        </w:rPr>
        <w:t xml:space="preserve">, Gerda, </w:t>
      </w:r>
      <w:proofErr w:type="spellStart"/>
      <w:r w:rsidR="00385332">
        <w:rPr>
          <w:rFonts w:ascii="Verdana" w:hAnsi="Verdana"/>
          <w:bCs/>
          <w:color w:val="0070C0"/>
          <w:sz w:val="20"/>
          <w:szCs w:val="20"/>
        </w:rPr>
        <w:t>Sarwi</w:t>
      </w:r>
      <w:proofErr w:type="spellEnd"/>
      <w:r w:rsidR="00385332">
        <w:rPr>
          <w:rFonts w:ascii="Verdana" w:hAnsi="Verdana"/>
          <w:bCs/>
          <w:color w:val="0070C0"/>
          <w:sz w:val="20"/>
          <w:szCs w:val="20"/>
        </w:rPr>
        <w:t xml:space="preserve"> en Pien konden we alle groepen op school houden. Karin en Marianne zijn inmiddels weer gestart. Birgit verwachten we volgende week ook weer terug. </w:t>
      </w:r>
    </w:p>
    <w:p w14:paraId="2EC5DCC4" w14:textId="26CF06C7" w:rsidR="00385332" w:rsidRDefault="00385332" w:rsidP="00385332">
      <w:pPr>
        <w:ind w:right="-426"/>
        <w:jc w:val="both"/>
        <w:rPr>
          <w:rFonts w:ascii="Verdana" w:hAnsi="Verdana"/>
          <w:b/>
          <w:color w:val="EA673D"/>
          <w:sz w:val="20"/>
          <w:szCs w:val="20"/>
        </w:rPr>
      </w:pPr>
      <w:r w:rsidRPr="00AE7208">
        <w:rPr>
          <w:rFonts w:ascii="Verdana" w:hAnsi="Verdana"/>
          <w:b/>
          <w:color w:val="EA673D"/>
          <w:sz w:val="20"/>
          <w:szCs w:val="20"/>
        </w:rPr>
        <w:lastRenderedPageBreak/>
        <w:t>Coronabeleid</w:t>
      </w:r>
      <w:r>
        <w:rPr>
          <w:rFonts w:ascii="Verdana" w:hAnsi="Verdana"/>
          <w:b/>
          <w:color w:val="EA673D"/>
          <w:sz w:val="20"/>
          <w:szCs w:val="20"/>
        </w:rPr>
        <w:t>.</w:t>
      </w:r>
    </w:p>
    <w:p w14:paraId="2771BBFA" w14:textId="6D784D3B" w:rsidR="00AE7208" w:rsidRPr="00AE7208" w:rsidRDefault="00AE7208" w:rsidP="00385332">
      <w:pPr>
        <w:ind w:right="-426"/>
        <w:jc w:val="both"/>
        <w:rPr>
          <w:rFonts w:ascii="Verdana" w:hAnsi="Verdana"/>
          <w:bCs/>
          <w:color w:val="EA673D"/>
          <w:sz w:val="20"/>
          <w:szCs w:val="20"/>
        </w:rPr>
      </w:pPr>
      <w:r w:rsidRPr="00AE7208">
        <w:rPr>
          <w:rFonts w:ascii="Verdana" w:hAnsi="Verdana"/>
          <w:bCs/>
          <w:color w:val="EA673D"/>
          <w:sz w:val="20"/>
          <w:szCs w:val="20"/>
        </w:rPr>
        <w:t>Gewijzigd beleid.</w:t>
      </w:r>
    </w:p>
    <w:p w14:paraId="3485E6CD" w14:textId="16DC5453" w:rsidR="00315F92" w:rsidRDefault="00385332" w:rsidP="00385332">
      <w:pPr>
        <w:ind w:right="-426"/>
        <w:jc w:val="both"/>
        <w:rPr>
          <w:rFonts w:ascii="Verdana" w:hAnsi="Verdana"/>
          <w:bCs/>
          <w:color w:val="0070C0"/>
          <w:sz w:val="20"/>
          <w:szCs w:val="20"/>
        </w:rPr>
      </w:pPr>
      <w:r>
        <w:rPr>
          <w:rFonts w:ascii="Verdana" w:hAnsi="Verdana"/>
          <w:bCs/>
          <w:color w:val="0070C0"/>
          <w:sz w:val="20"/>
          <w:szCs w:val="20"/>
        </w:rPr>
        <w:t>We dachten even dat we</w:t>
      </w:r>
      <w:r w:rsidR="00CA7D2D">
        <w:rPr>
          <w:rFonts w:ascii="Verdana" w:hAnsi="Verdana"/>
          <w:bCs/>
          <w:color w:val="0070C0"/>
          <w:sz w:val="20"/>
          <w:szCs w:val="20"/>
        </w:rPr>
        <w:t xml:space="preserve"> </w:t>
      </w:r>
      <w:r>
        <w:rPr>
          <w:rFonts w:ascii="Verdana" w:hAnsi="Verdana"/>
          <w:bCs/>
          <w:color w:val="0070C0"/>
          <w:sz w:val="20"/>
          <w:szCs w:val="20"/>
        </w:rPr>
        <w:t>er vanaf waren, maar zoals u al hiervoor al las is corona nog steeds onder ons.</w:t>
      </w:r>
      <w:r w:rsidR="00CA7D2D">
        <w:rPr>
          <w:rFonts w:ascii="Verdana" w:hAnsi="Verdana"/>
          <w:bCs/>
          <w:color w:val="0070C0"/>
          <w:sz w:val="20"/>
          <w:szCs w:val="20"/>
        </w:rPr>
        <w:t xml:space="preserve"> Ook in de groepen duiken zo nu en dan besmettingen</w:t>
      </w:r>
      <w:r>
        <w:rPr>
          <w:rFonts w:ascii="Verdana" w:hAnsi="Verdana"/>
          <w:bCs/>
          <w:color w:val="0070C0"/>
          <w:sz w:val="20"/>
          <w:szCs w:val="20"/>
        </w:rPr>
        <w:t xml:space="preserve"> </w:t>
      </w:r>
      <w:r w:rsidR="00CA7D2D">
        <w:rPr>
          <w:rFonts w:ascii="Verdana" w:hAnsi="Verdana"/>
          <w:bCs/>
          <w:color w:val="0070C0"/>
          <w:sz w:val="20"/>
          <w:szCs w:val="20"/>
        </w:rPr>
        <w:t>op. Om goed voorbereid te zijn in de komende maanden hebben we ons Draaiboek en Actieplan Corona aangepast. De overheid heeft vier scen</w:t>
      </w:r>
      <w:r w:rsidR="00B468C2">
        <w:rPr>
          <w:rFonts w:ascii="Verdana" w:hAnsi="Verdana"/>
          <w:bCs/>
          <w:color w:val="0070C0"/>
          <w:sz w:val="20"/>
          <w:szCs w:val="20"/>
        </w:rPr>
        <w:t>ario’s ontwikkeld waarbinnen ze per scenario specifieke maatregelen afkondigen. Uitgangspunt daarbij is dat de scholen zo lang mogelijk open blijven.</w:t>
      </w:r>
      <w:r w:rsidR="008B22E7">
        <w:rPr>
          <w:rFonts w:ascii="Verdana" w:hAnsi="Verdana"/>
          <w:bCs/>
          <w:color w:val="0070C0"/>
          <w:sz w:val="20"/>
          <w:szCs w:val="20"/>
        </w:rPr>
        <w:t xml:space="preserve"> Zodra de overheid besluit van scenario te veranderen, kijken wij of de schoolsituatie vergelijkbaar is. Wij passen dan maatregelen aan die we in ons draaiboek hebben staan. Is onze situatie anders</w:t>
      </w:r>
      <w:r w:rsidR="00AE7208">
        <w:rPr>
          <w:rFonts w:ascii="Verdana" w:hAnsi="Verdana"/>
          <w:bCs/>
          <w:color w:val="0070C0"/>
          <w:sz w:val="20"/>
          <w:szCs w:val="20"/>
        </w:rPr>
        <w:t>,</w:t>
      </w:r>
      <w:r w:rsidR="008B22E7">
        <w:rPr>
          <w:rFonts w:ascii="Verdana" w:hAnsi="Verdana"/>
          <w:bCs/>
          <w:color w:val="0070C0"/>
          <w:sz w:val="20"/>
          <w:szCs w:val="20"/>
        </w:rPr>
        <w:t xml:space="preserve"> dan mogen we uit de pas lopen en </w:t>
      </w:r>
      <w:r w:rsidR="00AE7208">
        <w:rPr>
          <w:rFonts w:ascii="Verdana" w:hAnsi="Verdana"/>
          <w:bCs/>
          <w:color w:val="0070C0"/>
          <w:sz w:val="20"/>
          <w:szCs w:val="20"/>
        </w:rPr>
        <w:t xml:space="preserve">niet meegaan met het scenario van de overheid. Die vrijheid betekent meer maatwerk voor ons op school. </w:t>
      </w:r>
    </w:p>
    <w:p w14:paraId="1D9BA3A9" w14:textId="78C569BE" w:rsidR="00AE7208" w:rsidRDefault="00AE7208" w:rsidP="00385332">
      <w:pPr>
        <w:ind w:right="-426"/>
        <w:jc w:val="both"/>
        <w:rPr>
          <w:rFonts w:ascii="Verdana" w:hAnsi="Verdana"/>
          <w:bCs/>
          <w:color w:val="EA673D"/>
          <w:sz w:val="20"/>
          <w:szCs w:val="20"/>
        </w:rPr>
      </w:pPr>
      <w:r w:rsidRPr="00AE7208">
        <w:rPr>
          <w:rFonts w:ascii="Verdana" w:hAnsi="Verdana"/>
          <w:bCs/>
          <w:color w:val="EA673D"/>
          <w:sz w:val="20"/>
          <w:szCs w:val="20"/>
        </w:rPr>
        <w:t>Communicatie</w:t>
      </w:r>
      <w:r>
        <w:rPr>
          <w:rFonts w:ascii="Verdana" w:hAnsi="Verdana"/>
          <w:bCs/>
          <w:color w:val="EA673D"/>
          <w:sz w:val="20"/>
          <w:szCs w:val="20"/>
        </w:rPr>
        <w:t>.</w:t>
      </w:r>
    </w:p>
    <w:p w14:paraId="48769DA0" w14:textId="486A38AF" w:rsidR="00AE7208" w:rsidRPr="00AE7208" w:rsidRDefault="00AE7208" w:rsidP="00385332">
      <w:pPr>
        <w:ind w:right="-426"/>
        <w:jc w:val="both"/>
        <w:rPr>
          <w:rFonts w:ascii="Verdana" w:hAnsi="Verdana"/>
          <w:bCs/>
          <w:color w:val="0070C0"/>
          <w:sz w:val="20"/>
          <w:szCs w:val="20"/>
        </w:rPr>
      </w:pPr>
      <w:r>
        <w:rPr>
          <w:rFonts w:ascii="Verdana" w:hAnsi="Verdana"/>
          <w:bCs/>
          <w:color w:val="0070C0"/>
          <w:sz w:val="20"/>
          <w:szCs w:val="20"/>
        </w:rPr>
        <w:t xml:space="preserve">Wij communiceren actief met u over </w:t>
      </w:r>
      <w:r w:rsidR="00F72BF3">
        <w:rPr>
          <w:rFonts w:ascii="Verdana" w:hAnsi="Verdana"/>
          <w:bCs/>
          <w:color w:val="0070C0"/>
          <w:sz w:val="20"/>
          <w:szCs w:val="20"/>
        </w:rPr>
        <w:t>corona en</w:t>
      </w:r>
      <w:r>
        <w:rPr>
          <w:rFonts w:ascii="Verdana" w:hAnsi="Verdana"/>
          <w:bCs/>
          <w:color w:val="0070C0"/>
          <w:sz w:val="20"/>
          <w:szCs w:val="20"/>
        </w:rPr>
        <w:t>(veranderende) situatie</w:t>
      </w:r>
      <w:r w:rsidR="00F72BF3">
        <w:rPr>
          <w:rFonts w:ascii="Verdana" w:hAnsi="Verdana"/>
          <w:bCs/>
          <w:color w:val="0070C0"/>
          <w:sz w:val="20"/>
          <w:szCs w:val="20"/>
        </w:rPr>
        <w:t>s</w:t>
      </w:r>
      <w:r>
        <w:rPr>
          <w:rFonts w:ascii="Verdana" w:hAnsi="Verdana"/>
          <w:bCs/>
          <w:color w:val="0070C0"/>
          <w:sz w:val="20"/>
          <w:szCs w:val="20"/>
        </w:rPr>
        <w:t xml:space="preserve"> op beide</w:t>
      </w:r>
      <w:r w:rsidR="00F72BF3">
        <w:rPr>
          <w:rFonts w:ascii="Verdana" w:hAnsi="Verdana"/>
          <w:bCs/>
          <w:color w:val="0070C0"/>
          <w:sz w:val="20"/>
          <w:szCs w:val="20"/>
        </w:rPr>
        <w:t xml:space="preserve"> locaties en informeren ouders van alle stamgroepen over besmettingen in de groep. Dat geldt ook voor verandering van een fase door de overheid ende aanpassingen die wij op schoolniveau doen.</w:t>
      </w:r>
    </w:p>
    <w:p w14:paraId="49FF8C9C" w14:textId="02B009A2" w:rsidR="008B22E7" w:rsidRDefault="00AE7208" w:rsidP="008B22E7">
      <w:pPr>
        <w:ind w:right="-426"/>
        <w:jc w:val="both"/>
        <w:rPr>
          <w:rFonts w:ascii="Verdana" w:hAnsi="Verdana"/>
          <w:b/>
          <w:color w:val="EA673D"/>
          <w:sz w:val="20"/>
          <w:szCs w:val="20"/>
        </w:rPr>
      </w:pPr>
      <w:r w:rsidRPr="0092560E">
        <w:rPr>
          <w:rFonts w:ascii="Arial" w:hAnsi="Arial" w:cs="Arial"/>
          <w:noProof/>
        </w:rPr>
        <w:drawing>
          <wp:inline distT="0" distB="0" distL="0" distR="0" wp14:anchorId="366E4A45" wp14:editId="1F830CC4">
            <wp:extent cx="5760720" cy="2776841"/>
            <wp:effectExtent l="0" t="0" r="0"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7329" t="19551" r="8082" b="7915"/>
                    <a:stretch/>
                  </pic:blipFill>
                  <pic:spPr bwMode="auto">
                    <a:xfrm>
                      <a:off x="0" y="0"/>
                      <a:ext cx="5760720" cy="2776841"/>
                    </a:xfrm>
                    <a:prstGeom prst="rect">
                      <a:avLst/>
                    </a:prstGeom>
                    <a:ln>
                      <a:noFill/>
                    </a:ln>
                    <a:extLst>
                      <a:ext uri="{53640926-AAD7-44D8-BBD7-CCE9431645EC}">
                        <a14:shadowObscured xmlns:a14="http://schemas.microsoft.com/office/drawing/2010/main"/>
                      </a:ext>
                    </a:extLst>
                  </pic:spPr>
                </pic:pic>
              </a:graphicData>
            </a:graphic>
          </wp:inline>
        </w:drawing>
      </w:r>
    </w:p>
    <w:p w14:paraId="754787B7" w14:textId="25C6ED74" w:rsidR="00C542B0" w:rsidRDefault="00F72BF3" w:rsidP="00385332">
      <w:pPr>
        <w:ind w:right="-426"/>
        <w:jc w:val="both"/>
        <w:rPr>
          <w:rFonts w:ascii="Verdana" w:hAnsi="Verdana"/>
          <w:b/>
          <w:color w:val="EA673D"/>
          <w:sz w:val="20"/>
          <w:szCs w:val="20"/>
        </w:rPr>
      </w:pPr>
      <w:r w:rsidRPr="00F72BF3">
        <w:rPr>
          <w:rFonts w:ascii="Verdana" w:hAnsi="Verdana"/>
          <w:b/>
          <w:color w:val="EA673D"/>
          <w:sz w:val="20"/>
          <w:szCs w:val="20"/>
        </w:rPr>
        <w:t>Oudertevredenheidspeiling</w:t>
      </w:r>
      <w:r>
        <w:rPr>
          <w:rFonts w:ascii="Verdana" w:hAnsi="Verdana"/>
          <w:b/>
          <w:color w:val="EA673D"/>
          <w:sz w:val="20"/>
          <w:szCs w:val="20"/>
        </w:rPr>
        <w:t xml:space="preserve"> (OTP)</w:t>
      </w:r>
      <w:r w:rsidRPr="00F72BF3">
        <w:rPr>
          <w:rFonts w:ascii="Verdana" w:hAnsi="Verdana"/>
          <w:b/>
          <w:color w:val="EA673D"/>
          <w:sz w:val="20"/>
          <w:szCs w:val="20"/>
        </w:rPr>
        <w:t xml:space="preserve"> 2022</w:t>
      </w:r>
      <w:r w:rsidR="001C330C">
        <w:rPr>
          <w:rFonts w:ascii="Verdana" w:hAnsi="Verdana"/>
          <w:b/>
          <w:color w:val="EA673D"/>
          <w:sz w:val="20"/>
          <w:szCs w:val="20"/>
        </w:rPr>
        <w:t xml:space="preserve"> en inventarisatie</w:t>
      </w:r>
      <w:r w:rsidR="003C0125">
        <w:rPr>
          <w:rFonts w:ascii="Verdana" w:hAnsi="Verdana"/>
          <w:b/>
          <w:color w:val="EA673D"/>
          <w:sz w:val="20"/>
          <w:szCs w:val="20"/>
        </w:rPr>
        <w:t>.</w:t>
      </w:r>
    </w:p>
    <w:p w14:paraId="49F3CB8C" w14:textId="3C3AB8F5" w:rsidR="003C0125" w:rsidRPr="003C0125" w:rsidRDefault="003C0125" w:rsidP="00385332">
      <w:pPr>
        <w:ind w:right="-426"/>
        <w:jc w:val="both"/>
        <w:rPr>
          <w:rFonts w:ascii="Verdana" w:hAnsi="Verdana"/>
          <w:bCs/>
          <w:color w:val="EA673D"/>
          <w:sz w:val="20"/>
          <w:szCs w:val="20"/>
        </w:rPr>
      </w:pPr>
      <w:r w:rsidRPr="003C0125">
        <w:rPr>
          <w:rFonts w:ascii="Verdana" w:hAnsi="Verdana"/>
          <w:bCs/>
          <w:color w:val="EA673D"/>
          <w:sz w:val="20"/>
          <w:szCs w:val="20"/>
        </w:rPr>
        <w:t>Oudertevredenheidspeiling.</w:t>
      </w:r>
    </w:p>
    <w:p w14:paraId="4A2608D3" w14:textId="2E9FE308" w:rsidR="006417CC" w:rsidRDefault="00F72BF3" w:rsidP="006417CC">
      <w:pPr>
        <w:spacing w:after="0"/>
        <w:ind w:right="-426"/>
        <w:jc w:val="both"/>
        <w:rPr>
          <w:rFonts w:ascii="Verdana" w:hAnsi="Verdana"/>
          <w:bCs/>
          <w:color w:val="0070C0"/>
          <w:sz w:val="20"/>
          <w:szCs w:val="20"/>
        </w:rPr>
      </w:pPr>
      <w:r>
        <w:rPr>
          <w:rFonts w:ascii="Verdana" w:hAnsi="Verdana"/>
          <w:bCs/>
          <w:color w:val="0070C0"/>
          <w:sz w:val="20"/>
          <w:szCs w:val="20"/>
        </w:rPr>
        <w:t xml:space="preserve">In juni vroegen wij u de OTP in te vullen. </w:t>
      </w:r>
      <w:r w:rsidR="00E67607">
        <w:rPr>
          <w:rFonts w:ascii="Verdana" w:hAnsi="Verdana"/>
          <w:bCs/>
          <w:color w:val="0070C0"/>
          <w:sz w:val="20"/>
          <w:szCs w:val="20"/>
        </w:rPr>
        <w:t xml:space="preserve">Het verslag daarvan is binnen. Het bevat een schat aan informatie die </w:t>
      </w:r>
      <w:r w:rsidR="0003315D">
        <w:rPr>
          <w:rFonts w:ascii="Verdana" w:hAnsi="Verdana"/>
          <w:bCs/>
          <w:color w:val="0070C0"/>
          <w:sz w:val="20"/>
          <w:szCs w:val="20"/>
        </w:rPr>
        <w:t xml:space="preserve">we gaan gebruiken. </w:t>
      </w:r>
      <w:r w:rsidR="001C330C">
        <w:rPr>
          <w:rFonts w:ascii="Verdana" w:hAnsi="Verdana"/>
          <w:bCs/>
          <w:color w:val="0070C0"/>
          <w:sz w:val="20"/>
          <w:szCs w:val="20"/>
        </w:rPr>
        <w:t>Met enkele betrokken ouders willen we een start gaan maken door</w:t>
      </w:r>
      <w:r w:rsidR="003C0125">
        <w:rPr>
          <w:rFonts w:ascii="Verdana" w:hAnsi="Verdana"/>
          <w:bCs/>
          <w:color w:val="0070C0"/>
          <w:sz w:val="20"/>
          <w:szCs w:val="20"/>
        </w:rPr>
        <w:t xml:space="preserve"> allereerst</w:t>
      </w:r>
      <w:r w:rsidR="001C330C">
        <w:rPr>
          <w:rFonts w:ascii="Verdana" w:hAnsi="Verdana"/>
          <w:bCs/>
          <w:color w:val="0070C0"/>
          <w:sz w:val="20"/>
          <w:szCs w:val="20"/>
        </w:rPr>
        <w:t xml:space="preserve"> praktisch met elkaar conclusies te trekken, speerpunten te bepalen en daarmee aan de slag te gaan. Met elkaar betekent hier vooral: </w:t>
      </w:r>
      <w:proofErr w:type="spellStart"/>
      <w:r w:rsidR="001C330C">
        <w:rPr>
          <w:rFonts w:ascii="Verdana" w:hAnsi="Verdana"/>
          <w:bCs/>
          <w:color w:val="0070C0"/>
          <w:sz w:val="20"/>
          <w:szCs w:val="20"/>
        </w:rPr>
        <w:t>stamgroepleiders</w:t>
      </w:r>
      <w:proofErr w:type="spellEnd"/>
      <w:r w:rsidR="001C330C">
        <w:rPr>
          <w:rFonts w:ascii="Verdana" w:hAnsi="Verdana"/>
          <w:bCs/>
          <w:color w:val="0070C0"/>
          <w:sz w:val="20"/>
          <w:szCs w:val="20"/>
        </w:rPr>
        <w:t xml:space="preserve"> en ouders samen. </w:t>
      </w:r>
      <w:r w:rsidR="003C0125">
        <w:rPr>
          <w:rFonts w:ascii="Verdana" w:hAnsi="Verdana"/>
          <w:bCs/>
          <w:color w:val="0070C0"/>
          <w:sz w:val="20"/>
          <w:szCs w:val="20"/>
        </w:rPr>
        <w:t>We hebben daarvoor ook al een werkvorm in gedachten. Voor we starten wachten we even op de resultaten van de inventarisatie</w:t>
      </w:r>
      <w:r w:rsidR="006417CC">
        <w:rPr>
          <w:rFonts w:ascii="Verdana" w:hAnsi="Verdana"/>
          <w:bCs/>
          <w:color w:val="0070C0"/>
          <w:sz w:val="20"/>
          <w:szCs w:val="20"/>
        </w:rPr>
        <w:t xml:space="preserve"> ‘Opgave Ouderhulp Schooljaar 2022-2023.’ Mogelijk zitten daar nog aanmeldingen</w:t>
      </w:r>
      <w:r w:rsidR="00310DFD">
        <w:rPr>
          <w:rFonts w:ascii="Verdana" w:hAnsi="Verdana"/>
          <w:bCs/>
          <w:color w:val="0070C0"/>
          <w:sz w:val="20"/>
          <w:szCs w:val="20"/>
        </w:rPr>
        <w:t xml:space="preserve"> tussen</w:t>
      </w:r>
      <w:r w:rsidR="006417CC">
        <w:rPr>
          <w:rFonts w:ascii="Verdana" w:hAnsi="Verdana"/>
          <w:bCs/>
          <w:color w:val="0070C0"/>
          <w:sz w:val="20"/>
          <w:szCs w:val="20"/>
        </w:rPr>
        <w:t xml:space="preserve"> die bruikbaar zijn. De link hiervoor ontving u vorige week vrijdag. Hieronder nog even de link naar Google </w:t>
      </w:r>
      <w:proofErr w:type="spellStart"/>
      <w:r w:rsidR="006417CC">
        <w:rPr>
          <w:rFonts w:ascii="Verdana" w:hAnsi="Verdana"/>
          <w:bCs/>
          <w:color w:val="0070C0"/>
          <w:sz w:val="20"/>
          <w:szCs w:val="20"/>
        </w:rPr>
        <w:t>Docs</w:t>
      </w:r>
      <w:proofErr w:type="spellEnd"/>
      <w:r w:rsidR="00C4719B">
        <w:rPr>
          <w:rFonts w:ascii="Verdana" w:hAnsi="Verdana"/>
          <w:bCs/>
          <w:color w:val="0070C0"/>
          <w:sz w:val="20"/>
          <w:szCs w:val="20"/>
        </w:rPr>
        <w:t xml:space="preserve"> voor die lijst: </w:t>
      </w:r>
      <w:r w:rsidR="006417CC">
        <w:rPr>
          <w:rFonts w:ascii="Verdana" w:hAnsi="Verdana"/>
          <w:bCs/>
          <w:color w:val="0070C0"/>
          <w:sz w:val="20"/>
          <w:szCs w:val="20"/>
        </w:rPr>
        <w:t xml:space="preserve"> </w:t>
      </w:r>
      <w:hyperlink r:id="rId10" w:history="1">
        <w:r w:rsidR="006417CC" w:rsidRPr="00224D86">
          <w:rPr>
            <w:rStyle w:val="Hyperlink"/>
            <w:rFonts w:ascii="Verdana" w:hAnsi="Verdana"/>
            <w:bCs/>
            <w:sz w:val="20"/>
            <w:szCs w:val="20"/>
          </w:rPr>
          <w:t>https://docs.google.com/forms/d/e/1FAIpQLSeDWeeWzJCzumAYLw9L3C671NE_4PrNEji1gKl7WkNhkWpmIA/viewform?vc=0&amp;c=0&amp;w=1&amp;flr=0</w:t>
        </w:r>
      </w:hyperlink>
    </w:p>
    <w:p w14:paraId="700B50AF" w14:textId="07DE4500" w:rsidR="006417CC" w:rsidRDefault="006417CC" w:rsidP="006417CC">
      <w:pPr>
        <w:spacing w:after="0"/>
        <w:ind w:right="-426"/>
        <w:jc w:val="both"/>
        <w:rPr>
          <w:rFonts w:ascii="Verdana" w:hAnsi="Verdana"/>
          <w:bCs/>
          <w:color w:val="0070C0"/>
          <w:sz w:val="20"/>
          <w:szCs w:val="20"/>
        </w:rPr>
      </w:pPr>
    </w:p>
    <w:p w14:paraId="4BC35519" w14:textId="77777777" w:rsidR="00C4719B" w:rsidRDefault="00C4719B" w:rsidP="00584E85">
      <w:pPr>
        <w:ind w:right="-426"/>
        <w:jc w:val="both"/>
        <w:rPr>
          <w:rFonts w:ascii="Verdana" w:hAnsi="Verdana"/>
          <w:b/>
          <w:color w:val="EA673D"/>
          <w:sz w:val="20"/>
          <w:szCs w:val="20"/>
        </w:rPr>
      </w:pPr>
    </w:p>
    <w:p w14:paraId="065E87F5" w14:textId="77777777" w:rsidR="00C4719B" w:rsidRDefault="00C4719B" w:rsidP="00584E85">
      <w:pPr>
        <w:ind w:right="-426"/>
        <w:jc w:val="both"/>
        <w:rPr>
          <w:rFonts w:ascii="Verdana" w:hAnsi="Verdana"/>
          <w:b/>
          <w:color w:val="EA673D"/>
          <w:sz w:val="20"/>
          <w:szCs w:val="20"/>
        </w:rPr>
      </w:pPr>
    </w:p>
    <w:p w14:paraId="6B356C96" w14:textId="1FA48A68" w:rsidR="00584E85" w:rsidRDefault="00C4719B" w:rsidP="00584E85">
      <w:pPr>
        <w:ind w:right="-426"/>
        <w:jc w:val="both"/>
        <w:rPr>
          <w:rFonts w:ascii="Verdana" w:hAnsi="Verdana"/>
          <w:b/>
          <w:color w:val="EA673D"/>
          <w:sz w:val="20"/>
          <w:szCs w:val="20"/>
        </w:rPr>
      </w:pPr>
      <w:r>
        <w:rPr>
          <w:rFonts w:ascii="Verdana" w:hAnsi="Verdana"/>
          <w:b/>
          <w:color w:val="EA673D"/>
          <w:sz w:val="20"/>
          <w:szCs w:val="20"/>
        </w:rPr>
        <w:lastRenderedPageBreak/>
        <w:t xml:space="preserve">Inzet juf </w:t>
      </w:r>
      <w:proofErr w:type="spellStart"/>
      <w:r>
        <w:rPr>
          <w:rFonts w:ascii="Verdana" w:hAnsi="Verdana"/>
          <w:b/>
          <w:color w:val="EA673D"/>
          <w:sz w:val="20"/>
          <w:szCs w:val="20"/>
        </w:rPr>
        <w:t>Jenske</w:t>
      </w:r>
      <w:proofErr w:type="spellEnd"/>
      <w:r>
        <w:rPr>
          <w:rFonts w:ascii="Verdana" w:hAnsi="Verdana"/>
          <w:b/>
          <w:color w:val="EA673D"/>
          <w:sz w:val="20"/>
          <w:szCs w:val="20"/>
        </w:rPr>
        <w:t xml:space="preserve"> op </w:t>
      </w:r>
      <w:r w:rsidRPr="00F73C58">
        <w:rPr>
          <w:rFonts w:ascii="Verdana" w:hAnsi="Verdana"/>
          <w:b/>
          <w:color w:val="EA673D"/>
          <w:sz w:val="20"/>
          <w:szCs w:val="20"/>
        </w:rPr>
        <w:t>de</w:t>
      </w:r>
      <w:r>
        <w:rPr>
          <w:rFonts w:ascii="Verdana" w:hAnsi="Verdana"/>
          <w:b/>
          <w:color w:val="EA673D"/>
          <w:sz w:val="20"/>
          <w:szCs w:val="20"/>
        </w:rPr>
        <w:t xml:space="preserve"> Akkerweg.</w:t>
      </w:r>
    </w:p>
    <w:p w14:paraId="6F43D316" w14:textId="3E27B72B" w:rsidR="00385332" w:rsidRDefault="00C4719B" w:rsidP="00385332">
      <w:pPr>
        <w:ind w:right="-426"/>
        <w:jc w:val="both"/>
        <w:rPr>
          <w:rFonts w:ascii="Verdana" w:hAnsi="Verdana"/>
          <w:bCs/>
          <w:color w:val="0070C0"/>
          <w:sz w:val="20"/>
          <w:szCs w:val="20"/>
        </w:rPr>
      </w:pPr>
      <w:r>
        <w:rPr>
          <w:rFonts w:ascii="Verdana" w:hAnsi="Verdana"/>
          <w:bCs/>
          <w:color w:val="0070C0"/>
          <w:sz w:val="20"/>
          <w:szCs w:val="20"/>
        </w:rPr>
        <w:t xml:space="preserve">Juf </w:t>
      </w:r>
      <w:proofErr w:type="spellStart"/>
      <w:r>
        <w:rPr>
          <w:rFonts w:ascii="Verdana" w:hAnsi="Verdana"/>
          <w:bCs/>
          <w:color w:val="0070C0"/>
          <w:sz w:val="20"/>
          <w:szCs w:val="20"/>
        </w:rPr>
        <w:t>Jenske</w:t>
      </w:r>
      <w:proofErr w:type="spellEnd"/>
      <w:r>
        <w:rPr>
          <w:rFonts w:ascii="Verdana" w:hAnsi="Verdana"/>
          <w:bCs/>
          <w:color w:val="0070C0"/>
          <w:sz w:val="20"/>
          <w:szCs w:val="20"/>
        </w:rPr>
        <w:t xml:space="preserve"> is na de zomervakantie gestart op de Kring. Naast drie dagen op de Sparrenlaan is zij ook nog één dan beschikbaar voor de Akkerweg. Juf Tessa</w:t>
      </w:r>
      <w:r w:rsidR="00637785">
        <w:rPr>
          <w:rFonts w:ascii="Verdana" w:hAnsi="Verdana"/>
          <w:bCs/>
          <w:color w:val="0070C0"/>
          <w:sz w:val="20"/>
          <w:szCs w:val="20"/>
        </w:rPr>
        <w:t xml:space="preserve"> (stamgroep 5-6C)</w:t>
      </w:r>
      <w:r>
        <w:rPr>
          <w:rFonts w:ascii="Verdana" w:hAnsi="Verdana"/>
          <w:bCs/>
          <w:color w:val="0070C0"/>
          <w:sz w:val="20"/>
          <w:szCs w:val="20"/>
        </w:rPr>
        <w:t xml:space="preserve"> start binnenkort met een scholing waarvoor zij </w:t>
      </w:r>
      <w:r w:rsidR="00637785">
        <w:rPr>
          <w:rFonts w:ascii="Verdana" w:hAnsi="Verdana"/>
          <w:bCs/>
          <w:color w:val="0070C0"/>
          <w:sz w:val="20"/>
          <w:szCs w:val="20"/>
        </w:rPr>
        <w:t xml:space="preserve">gedurende het schooljaar een aantal dinsdagen niet voor de groep kan staan. </w:t>
      </w:r>
      <w:proofErr w:type="spellStart"/>
      <w:r w:rsidR="00637785">
        <w:rPr>
          <w:rFonts w:ascii="Verdana" w:hAnsi="Verdana"/>
          <w:bCs/>
          <w:color w:val="0070C0"/>
          <w:sz w:val="20"/>
          <w:szCs w:val="20"/>
        </w:rPr>
        <w:t>Jenske</w:t>
      </w:r>
      <w:proofErr w:type="spellEnd"/>
      <w:r w:rsidR="00637785">
        <w:rPr>
          <w:rFonts w:ascii="Verdana" w:hAnsi="Verdana"/>
          <w:bCs/>
          <w:color w:val="0070C0"/>
          <w:sz w:val="20"/>
          <w:szCs w:val="20"/>
        </w:rPr>
        <w:t xml:space="preserve"> neemt die dagen van Tessa over. </w:t>
      </w:r>
      <w:r w:rsidR="00F73C58">
        <w:rPr>
          <w:rFonts w:ascii="Verdana" w:hAnsi="Verdana"/>
          <w:bCs/>
          <w:color w:val="0070C0"/>
          <w:sz w:val="20"/>
          <w:szCs w:val="20"/>
        </w:rPr>
        <w:t>Daarnaast</w:t>
      </w:r>
      <w:r w:rsidR="00637785">
        <w:rPr>
          <w:rFonts w:ascii="Verdana" w:hAnsi="Verdana"/>
          <w:bCs/>
          <w:color w:val="0070C0"/>
          <w:sz w:val="20"/>
          <w:szCs w:val="20"/>
        </w:rPr>
        <w:t xml:space="preserve"> zal </w:t>
      </w:r>
      <w:proofErr w:type="spellStart"/>
      <w:r w:rsidR="00637785">
        <w:rPr>
          <w:rFonts w:ascii="Verdana" w:hAnsi="Verdana"/>
          <w:bCs/>
          <w:color w:val="0070C0"/>
          <w:sz w:val="20"/>
          <w:szCs w:val="20"/>
        </w:rPr>
        <w:t>Jenske</w:t>
      </w:r>
      <w:proofErr w:type="spellEnd"/>
      <w:r w:rsidR="00637785">
        <w:rPr>
          <w:rFonts w:ascii="Verdana" w:hAnsi="Verdana"/>
          <w:bCs/>
          <w:color w:val="0070C0"/>
          <w:sz w:val="20"/>
          <w:szCs w:val="20"/>
        </w:rPr>
        <w:t xml:space="preserve"> op de overige dinsdagen ook op de Akkerweg zijn in de ondersteuning van de andere stamgroepen.</w:t>
      </w:r>
    </w:p>
    <w:p w14:paraId="69C1F77A" w14:textId="77777777" w:rsidR="00F73C58" w:rsidRPr="00F73C58" w:rsidRDefault="00F73C58" w:rsidP="00F73C58">
      <w:pPr>
        <w:shd w:val="clear" w:color="auto" w:fill="FFFFFF"/>
        <w:spacing w:after="0" w:line="240" w:lineRule="auto"/>
        <w:jc w:val="both"/>
        <w:rPr>
          <w:rFonts w:ascii="Verdana" w:eastAsia="Times New Roman" w:hAnsi="Verdana" w:cs="Arial"/>
          <w:b/>
          <w:bCs/>
          <w:color w:val="EA673D"/>
          <w:sz w:val="20"/>
          <w:szCs w:val="20"/>
        </w:rPr>
      </w:pPr>
      <w:r w:rsidRPr="00F73C58">
        <w:rPr>
          <w:rFonts w:ascii="Verdana" w:eastAsia="Times New Roman" w:hAnsi="Verdana" w:cs="Arial"/>
          <w:b/>
          <w:bCs/>
          <w:color w:val="EA673D"/>
          <w:sz w:val="20"/>
          <w:szCs w:val="20"/>
        </w:rPr>
        <w:t>Schrijfgerei.</w:t>
      </w:r>
    </w:p>
    <w:p w14:paraId="1F80A11B" w14:textId="1FB9D7C0" w:rsidR="00F73C58" w:rsidRPr="00F73C58" w:rsidRDefault="00F73C58" w:rsidP="00F73C58">
      <w:pPr>
        <w:spacing w:after="0" w:line="240" w:lineRule="auto"/>
        <w:jc w:val="both"/>
        <w:rPr>
          <w:rFonts w:ascii="Verdana" w:eastAsia="Times New Roman" w:hAnsi="Verdana" w:cs="Times New Roman"/>
          <w:color w:val="0070C0"/>
          <w:sz w:val="20"/>
          <w:szCs w:val="20"/>
        </w:rPr>
      </w:pPr>
      <w:r w:rsidRPr="00F73C58">
        <w:rPr>
          <w:rFonts w:ascii="Verdana" w:eastAsia="Times New Roman" w:hAnsi="Verdana" w:cs="Arial"/>
          <w:color w:val="0070C0"/>
          <w:sz w:val="20"/>
          <w:szCs w:val="20"/>
        </w:rPr>
        <w:br/>
        <w:t>Voor de groepen 3-4 en 5-6  hebben de kinderen vanuit school hun schrijfgerei gekregen. Alle benodigdheden zoals een kleurdoos, een etui met: potlood, gum, pen en schaar worden vanuit school verstrekt. </w:t>
      </w:r>
    </w:p>
    <w:p w14:paraId="24B14042" w14:textId="77777777" w:rsidR="00F73C58" w:rsidRPr="00F73C58" w:rsidRDefault="00F73C58" w:rsidP="00F73C58">
      <w:pPr>
        <w:shd w:val="clear" w:color="auto" w:fill="FFFFFF"/>
        <w:spacing w:after="0" w:line="240" w:lineRule="auto"/>
        <w:jc w:val="both"/>
        <w:rPr>
          <w:rFonts w:ascii="Verdana" w:eastAsia="Times New Roman" w:hAnsi="Verdana" w:cs="Arial"/>
          <w:color w:val="0070C0"/>
          <w:sz w:val="20"/>
          <w:szCs w:val="20"/>
        </w:rPr>
      </w:pPr>
      <w:r w:rsidRPr="00F73C58">
        <w:rPr>
          <w:rFonts w:ascii="Verdana" w:eastAsia="Times New Roman" w:hAnsi="Verdana" w:cs="Arial"/>
          <w:color w:val="0070C0"/>
          <w:sz w:val="20"/>
          <w:szCs w:val="20"/>
        </w:rPr>
        <w:t>De kinderen hebben hier voldoende aan. Er hoeven dus geen spullen van thuis meegenomen te worden.</w:t>
      </w:r>
    </w:p>
    <w:p w14:paraId="3EFAE756" w14:textId="77777777" w:rsidR="00F73C58" w:rsidRPr="00F73C58" w:rsidRDefault="00F73C58" w:rsidP="00F73C58">
      <w:pPr>
        <w:shd w:val="clear" w:color="auto" w:fill="FFFFFF"/>
        <w:spacing w:after="0" w:line="240" w:lineRule="auto"/>
        <w:jc w:val="both"/>
        <w:rPr>
          <w:rFonts w:ascii="Verdana" w:eastAsia="Times New Roman" w:hAnsi="Verdana" w:cs="Arial"/>
          <w:color w:val="0070C0"/>
          <w:sz w:val="20"/>
          <w:szCs w:val="20"/>
        </w:rPr>
      </w:pPr>
      <w:r w:rsidRPr="00F73C58">
        <w:rPr>
          <w:rFonts w:ascii="Verdana" w:eastAsia="Times New Roman" w:hAnsi="Verdana" w:cs="Arial"/>
          <w:color w:val="0070C0"/>
          <w:sz w:val="20"/>
          <w:szCs w:val="20"/>
        </w:rPr>
        <w:t xml:space="preserve">In de groepen 7-8 kunnen de kinderen wel hun eigen schrijfspulletjes gebruiken. </w:t>
      </w:r>
    </w:p>
    <w:p w14:paraId="2504616A" w14:textId="77777777" w:rsidR="00F73C58" w:rsidRPr="00385332" w:rsidRDefault="00F73C58" w:rsidP="00385332">
      <w:pPr>
        <w:ind w:right="-426"/>
        <w:jc w:val="both"/>
        <w:rPr>
          <w:rFonts w:ascii="Verdana" w:hAnsi="Verdana"/>
          <w:bCs/>
          <w:color w:val="0070C0"/>
          <w:sz w:val="20"/>
          <w:szCs w:val="20"/>
        </w:rPr>
      </w:pPr>
    </w:p>
    <w:p w14:paraId="60515D27" w14:textId="701565E9" w:rsidR="00385332" w:rsidRDefault="00637785" w:rsidP="009B22E7">
      <w:pPr>
        <w:ind w:right="-426"/>
        <w:jc w:val="both"/>
        <w:rPr>
          <w:rFonts w:ascii="Verdana" w:hAnsi="Verdana"/>
          <w:b/>
          <w:color w:val="EA673D"/>
          <w:sz w:val="20"/>
          <w:szCs w:val="20"/>
        </w:rPr>
      </w:pPr>
      <w:proofErr w:type="spellStart"/>
      <w:r w:rsidRPr="00637785">
        <w:rPr>
          <w:rFonts w:ascii="Verdana" w:hAnsi="Verdana"/>
          <w:b/>
          <w:color w:val="EA673D"/>
          <w:sz w:val="20"/>
          <w:szCs w:val="20"/>
        </w:rPr>
        <w:t>Parro</w:t>
      </w:r>
      <w:proofErr w:type="spellEnd"/>
      <w:r w:rsidR="00F73C58">
        <w:rPr>
          <w:rFonts w:ascii="Verdana" w:hAnsi="Verdana"/>
          <w:b/>
          <w:color w:val="EA673D"/>
          <w:sz w:val="20"/>
          <w:szCs w:val="20"/>
        </w:rPr>
        <w:t xml:space="preserve"> en communicatie.</w:t>
      </w:r>
    </w:p>
    <w:p w14:paraId="167DE28A" w14:textId="7A359876" w:rsidR="00637785" w:rsidRDefault="00637785" w:rsidP="009B22E7">
      <w:pPr>
        <w:ind w:right="-426"/>
        <w:jc w:val="both"/>
        <w:rPr>
          <w:rFonts w:ascii="Verdana" w:hAnsi="Verdana"/>
          <w:bCs/>
          <w:color w:val="0070C0"/>
          <w:sz w:val="20"/>
          <w:szCs w:val="20"/>
        </w:rPr>
      </w:pPr>
      <w:r>
        <w:rPr>
          <w:rFonts w:ascii="Verdana" w:hAnsi="Verdana"/>
          <w:bCs/>
          <w:color w:val="0070C0"/>
          <w:sz w:val="20"/>
          <w:szCs w:val="20"/>
        </w:rPr>
        <w:t xml:space="preserve">In de eerste nieuwsbrief van twee weken gelden meldden wij u dat we overgaan op de app van </w:t>
      </w:r>
      <w:proofErr w:type="spellStart"/>
      <w:r>
        <w:rPr>
          <w:rFonts w:ascii="Verdana" w:hAnsi="Verdana"/>
          <w:bCs/>
          <w:color w:val="0070C0"/>
          <w:sz w:val="20"/>
          <w:szCs w:val="20"/>
        </w:rPr>
        <w:t>Parro</w:t>
      </w:r>
      <w:proofErr w:type="spellEnd"/>
      <w:r>
        <w:rPr>
          <w:rFonts w:ascii="Verdana" w:hAnsi="Verdana"/>
          <w:bCs/>
          <w:color w:val="0070C0"/>
          <w:sz w:val="20"/>
          <w:szCs w:val="20"/>
        </w:rPr>
        <w:t xml:space="preserve">. </w:t>
      </w:r>
      <w:proofErr w:type="spellStart"/>
      <w:r>
        <w:rPr>
          <w:rFonts w:ascii="Verdana" w:hAnsi="Verdana"/>
          <w:bCs/>
          <w:color w:val="0070C0"/>
          <w:sz w:val="20"/>
          <w:szCs w:val="20"/>
        </w:rPr>
        <w:t>Parro</w:t>
      </w:r>
      <w:proofErr w:type="spellEnd"/>
      <w:r>
        <w:rPr>
          <w:rFonts w:ascii="Verdana" w:hAnsi="Verdana"/>
          <w:bCs/>
          <w:color w:val="0070C0"/>
          <w:sz w:val="20"/>
          <w:szCs w:val="20"/>
        </w:rPr>
        <w:t xml:space="preserve"> is gekoppeld aan on</w:t>
      </w:r>
      <w:r w:rsidR="00F73C58">
        <w:rPr>
          <w:rFonts w:ascii="Verdana" w:hAnsi="Verdana"/>
          <w:bCs/>
          <w:color w:val="0070C0"/>
          <w:sz w:val="20"/>
          <w:szCs w:val="20"/>
        </w:rPr>
        <w:t xml:space="preserve">ze </w:t>
      </w:r>
      <w:proofErr w:type="spellStart"/>
      <w:r w:rsidR="00F73C58">
        <w:rPr>
          <w:rFonts w:ascii="Verdana" w:hAnsi="Verdana"/>
          <w:bCs/>
          <w:color w:val="0070C0"/>
          <w:sz w:val="20"/>
          <w:szCs w:val="20"/>
        </w:rPr>
        <w:t>leerlingadministratie</w:t>
      </w:r>
      <w:proofErr w:type="spellEnd"/>
      <w:r>
        <w:rPr>
          <w:rFonts w:ascii="Verdana" w:hAnsi="Verdana"/>
          <w:bCs/>
          <w:color w:val="0070C0"/>
          <w:sz w:val="20"/>
          <w:szCs w:val="20"/>
        </w:rPr>
        <w:t>. Volgende week ontvangt u een ouderbrief met uitleg en een tijdspad voor invoering.</w:t>
      </w:r>
    </w:p>
    <w:p w14:paraId="23DCAE67" w14:textId="5D7E17DB" w:rsidR="00204002" w:rsidRPr="00204002" w:rsidRDefault="00204002" w:rsidP="00204002">
      <w:pPr>
        <w:ind w:right="-426"/>
        <w:jc w:val="both"/>
        <w:rPr>
          <w:rFonts w:ascii="Verdana" w:hAnsi="Verdana"/>
          <w:bCs/>
          <w:color w:val="0070C0"/>
          <w:sz w:val="20"/>
          <w:szCs w:val="20"/>
        </w:rPr>
      </w:pPr>
      <w:r>
        <w:rPr>
          <w:rFonts w:ascii="Verdana" w:hAnsi="Verdana"/>
          <w:bCs/>
          <w:color w:val="0070C0"/>
          <w:sz w:val="20"/>
          <w:szCs w:val="20"/>
        </w:rPr>
        <w:t xml:space="preserve">U ontving vorig jaar alle nieuwsbrieven via de app van </w:t>
      </w:r>
      <w:proofErr w:type="spellStart"/>
      <w:r>
        <w:rPr>
          <w:rFonts w:ascii="Verdana" w:hAnsi="Verdana"/>
          <w:bCs/>
          <w:color w:val="0070C0"/>
          <w:sz w:val="20"/>
          <w:szCs w:val="20"/>
        </w:rPr>
        <w:t>Concapps</w:t>
      </w:r>
      <w:proofErr w:type="spellEnd"/>
      <w:r>
        <w:rPr>
          <w:rFonts w:ascii="Verdana" w:hAnsi="Verdana"/>
          <w:bCs/>
          <w:color w:val="0070C0"/>
          <w:sz w:val="20"/>
          <w:szCs w:val="20"/>
        </w:rPr>
        <w:t xml:space="preserve">. Nu we overgaan naar </w:t>
      </w:r>
      <w:proofErr w:type="spellStart"/>
      <w:r>
        <w:rPr>
          <w:rFonts w:ascii="Verdana" w:hAnsi="Verdana"/>
          <w:bCs/>
          <w:color w:val="0070C0"/>
          <w:sz w:val="20"/>
          <w:szCs w:val="20"/>
        </w:rPr>
        <w:t>Parro</w:t>
      </w:r>
      <w:proofErr w:type="spellEnd"/>
      <w:r>
        <w:rPr>
          <w:rFonts w:ascii="Verdana" w:hAnsi="Verdana"/>
          <w:bCs/>
          <w:color w:val="0070C0"/>
          <w:sz w:val="20"/>
          <w:szCs w:val="20"/>
        </w:rPr>
        <w:t xml:space="preserve"> en </w:t>
      </w:r>
      <w:proofErr w:type="spellStart"/>
      <w:r>
        <w:rPr>
          <w:rFonts w:ascii="Verdana" w:hAnsi="Verdana"/>
          <w:bCs/>
          <w:color w:val="0070C0"/>
          <w:sz w:val="20"/>
          <w:szCs w:val="20"/>
        </w:rPr>
        <w:t>Concapps</w:t>
      </w:r>
      <w:proofErr w:type="spellEnd"/>
      <w:r>
        <w:rPr>
          <w:rFonts w:ascii="Verdana" w:hAnsi="Verdana"/>
          <w:bCs/>
          <w:color w:val="0070C0"/>
          <w:sz w:val="20"/>
          <w:szCs w:val="20"/>
        </w:rPr>
        <w:t xml:space="preserve"> niet meer gebruiken, ontvangt u deze nieuwsbrief tijdelijk alleen per mail via </w:t>
      </w:r>
      <w:proofErr w:type="spellStart"/>
      <w:r>
        <w:rPr>
          <w:rFonts w:ascii="Verdana" w:hAnsi="Verdana"/>
          <w:bCs/>
          <w:color w:val="0070C0"/>
          <w:sz w:val="20"/>
          <w:szCs w:val="20"/>
        </w:rPr>
        <w:t>Parnassys</w:t>
      </w:r>
      <w:proofErr w:type="spellEnd"/>
      <w:r>
        <w:rPr>
          <w:rFonts w:ascii="Verdana" w:hAnsi="Verdana"/>
          <w:bCs/>
          <w:color w:val="0070C0"/>
          <w:sz w:val="20"/>
          <w:szCs w:val="20"/>
        </w:rPr>
        <w:t xml:space="preserve">. Zodra </w:t>
      </w:r>
      <w:proofErr w:type="spellStart"/>
      <w:r>
        <w:rPr>
          <w:rFonts w:ascii="Verdana" w:hAnsi="Verdana"/>
          <w:bCs/>
          <w:color w:val="0070C0"/>
          <w:sz w:val="20"/>
          <w:szCs w:val="20"/>
        </w:rPr>
        <w:t>Parro</w:t>
      </w:r>
      <w:proofErr w:type="spellEnd"/>
      <w:r>
        <w:rPr>
          <w:rFonts w:ascii="Verdana" w:hAnsi="Verdana"/>
          <w:bCs/>
          <w:color w:val="0070C0"/>
          <w:sz w:val="20"/>
          <w:szCs w:val="20"/>
        </w:rPr>
        <w:t xml:space="preserve"> ‘in de lucht is’ ontvangt u de nieuwsbrief weer via de app.</w:t>
      </w:r>
    </w:p>
    <w:p w14:paraId="1641FE06" w14:textId="742561E1" w:rsidR="0022512F" w:rsidRDefault="0022512F" w:rsidP="0022512F">
      <w:pPr>
        <w:ind w:right="-426"/>
        <w:jc w:val="both"/>
        <w:rPr>
          <w:rFonts w:ascii="Verdana" w:hAnsi="Verdana"/>
          <w:b/>
          <w:color w:val="EA673D"/>
          <w:sz w:val="20"/>
          <w:szCs w:val="20"/>
        </w:rPr>
      </w:pPr>
      <w:r>
        <w:rPr>
          <w:rFonts w:ascii="Verdana" w:hAnsi="Verdana"/>
          <w:b/>
          <w:color w:val="EA673D"/>
          <w:sz w:val="20"/>
          <w:szCs w:val="20"/>
        </w:rPr>
        <w:t>Open Monumentenda</w:t>
      </w:r>
      <w:r w:rsidR="00220F9D">
        <w:rPr>
          <w:rFonts w:ascii="Verdana" w:hAnsi="Verdana"/>
          <w:b/>
          <w:color w:val="EA673D"/>
          <w:sz w:val="20"/>
          <w:szCs w:val="20"/>
        </w:rPr>
        <w:t>g Driebergen-Rijsenburg.</w:t>
      </w:r>
    </w:p>
    <w:p w14:paraId="3823ADC7" w14:textId="5DE5CF49" w:rsidR="00204002" w:rsidRDefault="00220F9D" w:rsidP="0022512F">
      <w:pPr>
        <w:ind w:right="-426"/>
        <w:jc w:val="both"/>
        <w:rPr>
          <w:rFonts w:ascii="Verdana" w:hAnsi="Verdana"/>
          <w:bCs/>
          <w:color w:val="0070C0"/>
          <w:sz w:val="20"/>
          <w:szCs w:val="20"/>
        </w:rPr>
      </w:pPr>
      <w:r>
        <w:rPr>
          <w:noProof/>
        </w:rPr>
        <w:drawing>
          <wp:anchor distT="0" distB="0" distL="114300" distR="114300" simplePos="0" relativeHeight="251662336" behindDoc="0" locked="0" layoutInCell="1" allowOverlap="1" wp14:anchorId="4F1A5F6E" wp14:editId="596DDBA0">
            <wp:simplePos x="0" y="0"/>
            <wp:positionH relativeFrom="margin">
              <wp:align>left</wp:align>
            </wp:positionH>
            <wp:positionV relativeFrom="paragraph">
              <wp:posOffset>3175</wp:posOffset>
            </wp:positionV>
            <wp:extent cx="2313940" cy="1733550"/>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6654" cy="1735397"/>
                    </a:xfrm>
                    <a:prstGeom prst="rect">
                      <a:avLst/>
                    </a:prstGeom>
                    <a:noFill/>
                    <a:ln>
                      <a:noFill/>
                    </a:ln>
                  </pic:spPr>
                </pic:pic>
              </a:graphicData>
            </a:graphic>
            <wp14:sizeRelH relativeFrom="page">
              <wp14:pctWidth>0</wp14:pctWidth>
            </wp14:sizeRelH>
            <wp14:sizeRelV relativeFrom="page">
              <wp14:pctHeight>0</wp14:pctHeight>
            </wp14:sizeRelV>
          </wp:anchor>
        </w:drawing>
      </w:r>
      <w:r w:rsidR="0022512F">
        <w:rPr>
          <w:rFonts w:ascii="Verdana" w:hAnsi="Verdana"/>
          <w:bCs/>
          <w:color w:val="0070C0"/>
          <w:sz w:val="20"/>
          <w:szCs w:val="20"/>
        </w:rPr>
        <w:t>Zaterdag</w:t>
      </w:r>
      <w:r w:rsidR="00204002">
        <w:rPr>
          <w:rFonts w:ascii="Verdana" w:hAnsi="Verdana"/>
          <w:bCs/>
          <w:color w:val="0070C0"/>
          <w:sz w:val="20"/>
          <w:szCs w:val="20"/>
        </w:rPr>
        <w:t xml:space="preserve"> 10</w:t>
      </w:r>
      <w:r w:rsidR="0022512F">
        <w:rPr>
          <w:rFonts w:ascii="Verdana" w:hAnsi="Verdana"/>
          <w:bCs/>
          <w:color w:val="0070C0"/>
          <w:sz w:val="20"/>
          <w:szCs w:val="20"/>
        </w:rPr>
        <w:t xml:space="preserve"> en zondag</w:t>
      </w:r>
      <w:r w:rsidR="00204002">
        <w:rPr>
          <w:rFonts w:ascii="Verdana" w:hAnsi="Verdana"/>
          <w:bCs/>
          <w:color w:val="0070C0"/>
          <w:sz w:val="20"/>
          <w:szCs w:val="20"/>
        </w:rPr>
        <w:t xml:space="preserve"> 11 september</w:t>
      </w:r>
      <w:r w:rsidR="0022512F">
        <w:rPr>
          <w:rFonts w:ascii="Verdana" w:hAnsi="Verdana"/>
          <w:bCs/>
          <w:color w:val="0070C0"/>
          <w:sz w:val="20"/>
          <w:szCs w:val="20"/>
        </w:rPr>
        <w:t xml:space="preserve"> is het</w:t>
      </w:r>
      <w:r w:rsidR="00204002">
        <w:rPr>
          <w:rFonts w:ascii="Verdana" w:hAnsi="Verdana"/>
          <w:bCs/>
          <w:color w:val="0070C0"/>
          <w:sz w:val="20"/>
          <w:szCs w:val="20"/>
        </w:rPr>
        <w:t xml:space="preserve"> ook in Driebergen</w:t>
      </w:r>
      <w:r w:rsidR="0022512F">
        <w:rPr>
          <w:rFonts w:ascii="Verdana" w:hAnsi="Verdana"/>
          <w:bCs/>
          <w:color w:val="0070C0"/>
          <w:sz w:val="20"/>
          <w:szCs w:val="20"/>
        </w:rPr>
        <w:t xml:space="preserve"> Open Monumentendag. </w:t>
      </w:r>
      <w:r>
        <w:rPr>
          <w:rFonts w:ascii="Verdana" w:hAnsi="Verdana"/>
          <w:bCs/>
          <w:color w:val="0070C0"/>
          <w:sz w:val="20"/>
          <w:szCs w:val="20"/>
        </w:rPr>
        <w:t xml:space="preserve">Thema dit jaar is duurzaamheid. </w:t>
      </w:r>
      <w:r w:rsidR="0022512F">
        <w:rPr>
          <w:rFonts w:ascii="Verdana" w:hAnsi="Verdana"/>
          <w:bCs/>
          <w:color w:val="0070C0"/>
          <w:sz w:val="20"/>
          <w:szCs w:val="20"/>
        </w:rPr>
        <w:t xml:space="preserve">In onze woonomgeving is veel moois te zien. Leuk om dat te gaan bekijken met kinderen. </w:t>
      </w:r>
      <w:r w:rsidR="00C11EDB">
        <w:rPr>
          <w:rFonts w:ascii="Verdana" w:hAnsi="Verdana"/>
          <w:bCs/>
          <w:color w:val="0070C0"/>
          <w:sz w:val="20"/>
          <w:szCs w:val="20"/>
        </w:rPr>
        <w:t>Tussen 13.00 uur en 16.30 uur kunt u gratis binnenlopen in 15 plaatselijk monumenten of bijzondere gebouwen.</w:t>
      </w:r>
    </w:p>
    <w:p w14:paraId="2960C689" w14:textId="77777777" w:rsidR="00C11EDB" w:rsidRDefault="00C11EDB" w:rsidP="0022512F">
      <w:pPr>
        <w:ind w:right="-426"/>
        <w:jc w:val="both"/>
        <w:rPr>
          <w:rFonts w:ascii="Verdana" w:hAnsi="Verdana"/>
          <w:bCs/>
          <w:color w:val="0070C0"/>
          <w:sz w:val="20"/>
          <w:szCs w:val="20"/>
        </w:rPr>
      </w:pPr>
      <w:r>
        <w:rPr>
          <w:rFonts w:ascii="Verdana" w:hAnsi="Verdana"/>
          <w:bCs/>
          <w:color w:val="0070C0"/>
          <w:sz w:val="20"/>
          <w:szCs w:val="20"/>
        </w:rPr>
        <w:t>S</w:t>
      </w:r>
      <w:r w:rsidR="0022512F">
        <w:rPr>
          <w:rFonts w:ascii="Verdana" w:hAnsi="Verdana"/>
          <w:bCs/>
          <w:color w:val="0070C0"/>
          <w:sz w:val="20"/>
          <w:szCs w:val="20"/>
        </w:rPr>
        <w:t>peciaal voor kinderen</w:t>
      </w:r>
      <w:r>
        <w:rPr>
          <w:rFonts w:ascii="Verdana" w:hAnsi="Verdana"/>
          <w:bCs/>
          <w:color w:val="0070C0"/>
          <w:sz w:val="20"/>
          <w:szCs w:val="20"/>
        </w:rPr>
        <w:t xml:space="preserve"> is er</w:t>
      </w:r>
      <w:r w:rsidR="0022512F">
        <w:rPr>
          <w:rFonts w:ascii="Verdana" w:hAnsi="Verdana"/>
          <w:bCs/>
          <w:color w:val="0070C0"/>
          <w:sz w:val="20"/>
          <w:szCs w:val="20"/>
        </w:rPr>
        <w:t xml:space="preserve"> een boekje gemaakt met foto’s van de </w:t>
      </w:r>
      <w:proofErr w:type="spellStart"/>
      <w:r w:rsidR="0022512F">
        <w:rPr>
          <w:rFonts w:ascii="Verdana" w:hAnsi="Verdana"/>
          <w:bCs/>
          <w:color w:val="0070C0"/>
          <w:sz w:val="20"/>
          <w:szCs w:val="20"/>
        </w:rPr>
        <w:t>Traaij</w:t>
      </w:r>
      <w:proofErr w:type="spellEnd"/>
      <w:r w:rsidR="0022512F">
        <w:rPr>
          <w:rFonts w:ascii="Verdana" w:hAnsi="Verdana"/>
          <w:bCs/>
          <w:color w:val="0070C0"/>
          <w:sz w:val="20"/>
          <w:szCs w:val="20"/>
        </w:rPr>
        <w:t xml:space="preserve"> van vroeger en nu voorzien van opdrachten en een prijsvraag. </w:t>
      </w:r>
    </w:p>
    <w:p w14:paraId="14132280" w14:textId="77777777" w:rsidR="00C11EDB" w:rsidRDefault="00C11EDB" w:rsidP="0022512F">
      <w:pPr>
        <w:ind w:right="-426"/>
        <w:jc w:val="both"/>
        <w:rPr>
          <w:rFonts w:ascii="Verdana" w:hAnsi="Verdana"/>
          <w:bCs/>
          <w:color w:val="0070C0"/>
          <w:sz w:val="20"/>
          <w:szCs w:val="20"/>
        </w:rPr>
      </w:pPr>
    </w:p>
    <w:p w14:paraId="02E6DE5C" w14:textId="00AD5143" w:rsidR="0022512F" w:rsidRDefault="0022512F" w:rsidP="0022512F">
      <w:pPr>
        <w:ind w:right="-426"/>
        <w:jc w:val="both"/>
        <w:rPr>
          <w:rFonts w:ascii="Verdana" w:hAnsi="Verdana"/>
          <w:bCs/>
          <w:color w:val="0070C0"/>
          <w:sz w:val="20"/>
          <w:szCs w:val="20"/>
        </w:rPr>
      </w:pPr>
      <w:r>
        <w:rPr>
          <w:rFonts w:ascii="Verdana" w:hAnsi="Verdana"/>
          <w:bCs/>
          <w:color w:val="0070C0"/>
          <w:sz w:val="20"/>
          <w:szCs w:val="20"/>
        </w:rPr>
        <w:t xml:space="preserve">Alle informatie </w:t>
      </w:r>
      <w:r w:rsidR="00204002">
        <w:rPr>
          <w:rFonts w:ascii="Verdana" w:hAnsi="Verdana"/>
          <w:bCs/>
          <w:color w:val="0070C0"/>
          <w:sz w:val="20"/>
          <w:szCs w:val="20"/>
        </w:rPr>
        <w:t xml:space="preserve">vindt u </w:t>
      </w:r>
      <w:r>
        <w:rPr>
          <w:rFonts w:ascii="Verdana" w:hAnsi="Verdana"/>
          <w:bCs/>
          <w:color w:val="0070C0"/>
          <w:sz w:val="20"/>
          <w:szCs w:val="20"/>
        </w:rPr>
        <w:t xml:space="preserve"> op</w:t>
      </w:r>
      <w:r w:rsidR="00204002">
        <w:rPr>
          <w:rFonts w:ascii="Verdana" w:hAnsi="Verdana"/>
          <w:bCs/>
          <w:color w:val="0070C0"/>
          <w:sz w:val="20"/>
          <w:szCs w:val="20"/>
        </w:rPr>
        <w:t xml:space="preserve">: </w:t>
      </w:r>
      <w:hyperlink r:id="rId12" w:history="1">
        <w:r w:rsidR="00204002" w:rsidRPr="00673973">
          <w:rPr>
            <w:rStyle w:val="Hyperlink"/>
            <w:rFonts w:ascii="Verdana" w:hAnsi="Verdana"/>
            <w:bCs/>
            <w:sz w:val="20"/>
            <w:szCs w:val="20"/>
          </w:rPr>
          <w:t>https://www.openmonumentendag.nl/comite/driebergen-rijsenburg/</w:t>
        </w:r>
      </w:hyperlink>
    </w:p>
    <w:p w14:paraId="3CFECE6D" w14:textId="1985E905" w:rsidR="0022512F" w:rsidRDefault="0022512F" w:rsidP="009B22E7">
      <w:pPr>
        <w:ind w:right="-426"/>
        <w:jc w:val="both"/>
        <w:rPr>
          <w:rFonts w:ascii="Verdana" w:hAnsi="Verdana"/>
          <w:bCs/>
          <w:color w:val="0070C0"/>
          <w:sz w:val="20"/>
          <w:szCs w:val="20"/>
        </w:rPr>
      </w:pPr>
    </w:p>
    <w:p w14:paraId="2AE3D4D0" w14:textId="77777777" w:rsidR="0022512F" w:rsidRDefault="0022512F" w:rsidP="009B22E7">
      <w:pPr>
        <w:ind w:right="-426"/>
        <w:jc w:val="both"/>
        <w:rPr>
          <w:rFonts w:ascii="Verdana" w:hAnsi="Verdana"/>
          <w:bCs/>
          <w:color w:val="0070C0"/>
          <w:sz w:val="20"/>
          <w:szCs w:val="20"/>
        </w:rPr>
      </w:pPr>
    </w:p>
    <w:p w14:paraId="4AB03ADC" w14:textId="1E229CA6" w:rsidR="00643728" w:rsidRDefault="00643728" w:rsidP="00643728">
      <w:pPr>
        <w:spacing w:after="0"/>
        <w:ind w:right="-426"/>
        <w:jc w:val="center"/>
        <w:rPr>
          <w:rFonts w:ascii="Verdana" w:hAnsi="Verdana"/>
          <w:bCs/>
          <w:color w:val="0070C0"/>
          <w:sz w:val="20"/>
          <w:szCs w:val="20"/>
        </w:rPr>
      </w:pPr>
    </w:p>
    <w:p w14:paraId="7DB2F725" w14:textId="77777777" w:rsidR="00643728" w:rsidRPr="00A17D49" w:rsidRDefault="00643728" w:rsidP="00643728">
      <w:pPr>
        <w:spacing w:after="0"/>
        <w:ind w:right="-426"/>
        <w:jc w:val="both"/>
        <w:rPr>
          <w:rFonts w:ascii="Verdana" w:hAnsi="Verdana"/>
          <w:bCs/>
          <w:color w:val="0070C0"/>
          <w:sz w:val="20"/>
          <w:szCs w:val="20"/>
        </w:rPr>
      </w:pPr>
    </w:p>
    <w:p w14:paraId="105DB27A" w14:textId="77777777" w:rsidR="00C8276B" w:rsidRPr="00773BCD" w:rsidRDefault="00C8276B" w:rsidP="00C8276B">
      <w:pPr>
        <w:ind w:right="-426"/>
        <w:jc w:val="both"/>
        <w:rPr>
          <w:rFonts w:ascii="Verdana" w:hAnsi="Verdana"/>
          <w:color w:val="0070C0"/>
          <w:sz w:val="20"/>
          <w:szCs w:val="20"/>
        </w:rPr>
      </w:pPr>
    </w:p>
    <w:p w14:paraId="75949ED1" w14:textId="77777777" w:rsidR="00C8276B" w:rsidRDefault="00C8276B" w:rsidP="00C8276B">
      <w:pPr>
        <w:tabs>
          <w:tab w:val="left" w:pos="1701"/>
        </w:tabs>
      </w:pPr>
    </w:p>
    <w:p w14:paraId="1F1A9458" w14:textId="77777777" w:rsidR="00851B77" w:rsidRDefault="00851B77"/>
    <w:sectPr w:rsidR="00851B77">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22ACA"/>
    <w:multiLevelType w:val="hybridMultilevel"/>
    <w:tmpl w:val="A3A44A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52493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76B"/>
    <w:rsid w:val="0003315D"/>
    <w:rsid w:val="00174B44"/>
    <w:rsid w:val="00176066"/>
    <w:rsid w:val="001C330C"/>
    <w:rsid w:val="00204002"/>
    <w:rsid w:val="00220F9D"/>
    <w:rsid w:val="0022512F"/>
    <w:rsid w:val="00310DFD"/>
    <w:rsid w:val="00315F92"/>
    <w:rsid w:val="00385332"/>
    <w:rsid w:val="003C0125"/>
    <w:rsid w:val="004D231B"/>
    <w:rsid w:val="004E6AD8"/>
    <w:rsid w:val="00584E85"/>
    <w:rsid w:val="00637785"/>
    <w:rsid w:val="006417CC"/>
    <w:rsid w:val="00643728"/>
    <w:rsid w:val="00851B77"/>
    <w:rsid w:val="008B22E7"/>
    <w:rsid w:val="008F1FF2"/>
    <w:rsid w:val="00916EEA"/>
    <w:rsid w:val="009B22E7"/>
    <w:rsid w:val="00A17D49"/>
    <w:rsid w:val="00A659A5"/>
    <w:rsid w:val="00AA6BA4"/>
    <w:rsid w:val="00AE7208"/>
    <w:rsid w:val="00B468C2"/>
    <w:rsid w:val="00C1197B"/>
    <w:rsid w:val="00C11EDB"/>
    <w:rsid w:val="00C4719B"/>
    <w:rsid w:val="00C542B0"/>
    <w:rsid w:val="00C8276B"/>
    <w:rsid w:val="00CA7D2D"/>
    <w:rsid w:val="00DC0CEC"/>
    <w:rsid w:val="00E67607"/>
    <w:rsid w:val="00E96520"/>
    <w:rsid w:val="00F72BF3"/>
    <w:rsid w:val="00F73C58"/>
    <w:rsid w:val="00F91D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469AE"/>
  <w15:chartTrackingRefBased/>
  <w15:docId w15:val="{3DC10CAC-FC1A-45E5-9122-5CF811698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8276B"/>
    <w:rPr>
      <w:rFonts w:ascii="Calibri" w:eastAsia="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8276B"/>
    <w:rPr>
      <w:color w:val="0563C1" w:themeColor="hyperlink"/>
      <w:u w:val="single"/>
    </w:rPr>
  </w:style>
  <w:style w:type="paragraph" w:styleId="Lijstalinea">
    <w:name w:val="List Paragraph"/>
    <w:basedOn w:val="Standaard"/>
    <w:uiPriority w:val="34"/>
    <w:qFormat/>
    <w:rsid w:val="00C8276B"/>
    <w:pPr>
      <w:ind w:left="720"/>
      <w:contextualSpacing/>
    </w:pPr>
  </w:style>
  <w:style w:type="character" w:styleId="Onopgelostemelding">
    <w:name w:val="Unresolved Mention"/>
    <w:basedOn w:val="Standaardalinea-lettertype"/>
    <w:uiPriority w:val="99"/>
    <w:semiHidden/>
    <w:unhideWhenUsed/>
    <w:rsid w:val="006417CC"/>
    <w:rPr>
      <w:color w:val="605E5C"/>
      <w:shd w:val="clear" w:color="auto" w:fill="E1DFDD"/>
    </w:rPr>
  </w:style>
  <w:style w:type="character" w:styleId="GevolgdeHyperlink">
    <w:name w:val="FollowedHyperlink"/>
    <w:basedOn w:val="Standaardalinea-lettertype"/>
    <w:uiPriority w:val="99"/>
    <w:semiHidden/>
    <w:unhideWhenUsed/>
    <w:rsid w:val="006417CC"/>
    <w:rPr>
      <w:color w:val="954F72" w:themeColor="followedHyperlink"/>
      <w:u w:val="single"/>
    </w:rPr>
  </w:style>
  <w:style w:type="paragraph" w:styleId="Normaalweb">
    <w:name w:val="Normal (Web)"/>
    <w:basedOn w:val="Standaard"/>
    <w:uiPriority w:val="99"/>
    <w:semiHidden/>
    <w:unhideWhenUsed/>
    <w:rsid w:val="00F73C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14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openmonumentendag.nl/comite/driebergen-rijsenbu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https://www.google.nl/url?sa=i&amp;rct=j&amp;q=&amp;esrc=s&amp;source=images&amp;cd=&amp;ved=2ahUKEwjNq4bMtLrkAhUHZFAKHcs_ByAQjRx6BAgBEAQ&amp;url=https://www.eduvip.nl/de-kring/&amp;psig=AOvVaw09MlQ8BQFcQfUAgnS6NYMj&amp;ust=1567797913247149" TargetMode="External"/><Relationship Id="rId10" Type="http://schemas.openxmlformats.org/officeDocument/2006/relationships/hyperlink" Target="https://docs.google.com/forms/d/e/1FAIpQLSeDWeeWzJCzumAYLw9L3C671NE_4PrNEji1gKl7WkNhkWpmIA/viewform?vc=0&amp;c=0&amp;w=1&amp;flr=0"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934</Words>
  <Characters>5141</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cp:revision>
  <cp:lastPrinted>2022-09-09T12:09:00Z</cp:lastPrinted>
  <dcterms:created xsi:type="dcterms:W3CDTF">2022-09-09T12:40:00Z</dcterms:created>
  <dcterms:modified xsi:type="dcterms:W3CDTF">2022-09-09T12:40:00Z</dcterms:modified>
</cp:coreProperties>
</file>