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F413" w14:textId="445DD805" w:rsidR="00FE3FB6" w:rsidRPr="00E6438B" w:rsidRDefault="00F23073" w:rsidP="00F23073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E6438B">
        <w:rPr>
          <w:sz w:val="32"/>
          <w:szCs w:val="32"/>
          <w:lang w:val="nl-NL"/>
        </w:rPr>
        <w:t xml:space="preserve">Agenda MR </w:t>
      </w:r>
    </w:p>
    <w:p w14:paraId="25B55CFA" w14:textId="3866341E" w:rsidR="00F23073" w:rsidRPr="00E6438B" w:rsidRDefault="00F23073" w:rsidP="00B06065">
      <w:pPr>
        <w:pStyle w:val="Plattetekst"/>
        <w:rPr>
          <w:b/>
          <w:bCs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16"/>
      </w:tblGrid>
      <w:tr w:rsidR="00F23073" w:rsidRPr="00E6438B" w14:paraId="28FF578C" w14:textId="77777777" w:rsidTr="00F23073">
        <w:tc>
          <w:tcPr>
            <w:tcW w:w="1838" w:type="dxa"/>
          </w:tcPr>
          <w:p w14:paraId="5ED03CAC" w14:textId="07572118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Datum</w:t>
            </w:r>
          </w:p>
        </w:tc>
        <w:tc>
          <w:tcPr>
            <w:tcW w:w="8016" w:type="dxa"/>
          </w:tcPr>
          <w:p w14:paraId="75B48280" w14:textId="502834E4" w:rsidR="00F23073" w:rsidRPr="00E6438B" w:rsidRDefault="00F2002B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23 mei</w:t>
            </w:r>
            <w:r w:rsidR="008E1FE5">
              <w:rPr>
                <w:lang w:val="nl-NL"/>
              </w:rPr>
              <w:t xml:space="preserve"> 2024</w:t>
            </w:r>
          </w:p>
        </w:tc>
      </w:tr>
      <w:tr w:rsidR="00F23073" w:rsidRPr="00E6438B" w14:paraId="45BC1685" w14:textId="77777777" w:rsidTr="00F23073">
        <w:tc>
          <w:tcPr>
            <w:tcW w:w="1838" w:type="dxa"/>
          </w:tcPr>
          <w:p w14:paraId="2A3FC1A5" w14:textId="5C91848E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Tijd</w:t>
            </w:r>
          </w:p>
        </w:tc>
        <w:tc>
          <w:tcPr>
            <w:tcW w:w="8016" w:type="dxa"/>
          </w:tcPr>
          <w:p w14:paraId="6AF4A072" w14:textId="5DEAB7F9" w:rsidR="00F23073" w:rsidRPr="00E6438B" w:rsidRDefault="00FA1A85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2002B">
              <w:rPr>
                <w:lang w:val="nl-NL"/>
              </w:rPr>
              <w:t>9</w:t>
            </w:r>
            <w:r>
              <w:rPr>
                <w:lang w:val="nl-NL"/>
              </w:rPr>
              <w:t>:30-</w:t>
            </w:r>
            <w:r w:rsidR="00F2002B">
              <w:rPr>
                <w:lang w:val="nl-NL"/>
              </w:rPr>
              <w:t>21</w:t>
            </w:r>
            <w:r>
              <w:rPr>
                <w:lang w:val="nl-NL"/>
              </w:rPr>
              <w:t>:</w:t>
            </w:r>
            <w:r w:rsidR="00F2002B">
              <w:rPr>
                <w:lang w:val="nl-NL"/>
              </w:rPr>
              <w:t>3</w:t>
            </w:r>
            <w:r>
              <w:rPr>
                <w:lang w:val="nl-NL"/>
              </w:rPr>
              <w:t>0</w:t>
            </w:r>
          </w:p>
        </w:tc>
      </w:tr>
      <w:tr w:rsidR="00F23073" w:rsidRPr="00E6438B" w14:paraId="3F998F00" w14:textId="77777777" w:rsidTr="00F23073">
        <w:tc>
          <w:tcPr>
            <w:tcW w:w="1838" w:type="dxa"/>
          </w:tcPr>
          <w:p w14:paraId="3DDA9CB5" w14:textId="1102E787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Locatie</w:t>
            </w:r>
          </w:p>
        </w:tc>
        <w:tc>
          <w:tcPr>
            <w:tcW w:w="8016" w:type="dxa"/>
          </w:tcPr>
          <w:p w14:paraId="06BA9959" w14:textId="00CEE6B3" w:rsidR="00F23073" w:rsidRPr="00E6438B" w:rsidRDefault="005A029C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De Achthoek</w:t>
            </w:r>
          </w:p>
        </w:tc>
      </w:tr>
      <w:tr w:rsidR="00F23073" w:rsidRPr="0069766E" w14:paraId="2F183244" w14:textId="77777777" w:rsidTr="00F23073">
        <w:tc>
          <w:tcPr>
            <w:tcW w:w="1838" w:type="dxa"/>
          </w:tcPr>
          <w:p w14:paraId="7C60C94E" w14:textId="6217607A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Deelnemers</w:t>
            </w:r>
          </w:p>
        </w:tc>
        <w:tc>
          <w:tcPr>
            <w:tcW w:w="8016" w:type="dxa"/>
          </w:tcPr>
          <w:p w14:paraId="2817AB6D" w14:textId="213DD385" w:rsidR="00A52B8F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 xml:space="preserve">Femke </w:t>
            </w:r>
            <w:proofErr w:type="spellStart"/>
            <w:r w:rsidRPr="00E6438B">
              <w:rPr>
                <w:lang w:val="nl-NL"/>
              </w:rPr>
              <w:t>Krauweel</w:t>
            </w:r>
            <w:proofErr w:type="spellEnd"/>
            <w:r w:rsidRPr="00E6438B">
              <w:rPr>
                <w:lang w:val="nl-NL"/>
              </w:rPr>
              <w:t xml:space="preserve">, </w:t>
            </w:r>
            <w:proofErr w:type="spellStart"/>
            <w:r w:rsidR="003F225F">
              <w:rPr>
                <w:lang w:val="nl-NL"/>
              </w:rPr>
              <w:t>Gabriella</w:t>
            </w:r>
            <w:proofErr w:type="spellEnd"/>
            <w:r w:rsidR="006D60A9">
              <w:rPr>
                <w:lang w:val="nl-NL"/>
              </w:rPr>
              <w:t xml:space="preserve"> </w:t>
            </w:r>
            <w:r w:rsidR="00590D13">
              <w:rPr>
                <w:lang w:val="nl-NL"/>
              </w:rPr>
              <w:t>Bodelier-</w:t>
            </w:r>
            <w:r w:rsidR="006D60A9">
              <w:rPr>
                <w:lang w:val="nl-NL"/>
              </w:rPr>
              <w:t xml:space="preserve">van Oerle, </w:t>
            </w:r>
            <w:r w:rsidRPr="00E6438B">
              <w:rPr>
                <w:lang w:val="nl-NL"/>
              </w:rPr>
              <w:t xml:space="preserve">Jantine Meeuwisse, </w:t>
            </w:r>
            <w:r w:rsidR="006D60A9">
              <w:rPr>
                <w:lang w:val="nl-NL"/>
              </w:rPr>
              <w:t xml:space="preserve">Petra </w:t>
            </w:r>
            <w:proofErr w:type="spellStart"/>
            <w:r w:rsidR="00590D13">
              <w:rPr>
                <w:lang w:val="nl-NL"/>
              </w:rPr>
              <w:t>l’A</w:t>
            </w:r>
            <w:r w:rsidR="006D60A9">
              <w:rPr>
                <w:lang w:val="nl-NL"/>
              </w:rPr>
              <w:t>bee</w:t>
            </w:r>
            <w:proofErr w:type="spellEnd"/>
            <w:r w:rsidRPr="00E6438B">
              <w:rPr>
                <w:lang w:val="nl-NL"/>
              </w:rPr>
              <w:t xml:space="preserve">, </w:t>
            </w:r>
            <w:r w:rsidR="00590D13">
              <w:rPr>
                <w:lang w:val="nl-NL"/>
              </w:rPr>
              <w:t xml:space="preserve">Eric </w:t>
            </w:r>
            <w:proofErr w:type="spellStart"/>
            <w:r w:rsidR="00590D13">
              <w:rPr>
                <w:lang w:val="nl-NL"/>
              </w:rPr>
              <w:t>Kaarsemaker</w:t>
            </w:r>
            <w:proofErr w:type="spellEnd"/>
            <w:r w:rsidR="00590D13">
              <w:rPr>
                <w:lang w:val="nl-NL"/>
              </w:rPr>
              <w:t xml:space="preserve"> en </w:t>
            </w:r>
            <w:r w:rsidR="008E1FE5">
              <w:rPr>
                <w:lang w:val="nl-NL"/>
              </w:rPr>
              <w:t xml:space="preserve">Linda </w:t>
            </w:r>
            <w:proofErr w:type="spellStart"/>
            <w:r w:rsidR="008E1FE5">
              <w:rPr>
                <w:lang w:val="nl-NL"/>
              </w:rPr>
              <w:t>Fikke</w:t>
            </w:r>
            <w:proofErr w:type="spellEnd"/>
            <w:r w:rsidR="008E1FE5">
              <w:rPr>
                <w:lang w:val="nl-NL"/>
              </w:rPr>
              <w:t xml:space="preserve"> </w:t>
            </w:r>
          </w:p>
        </w:tc>
      </w:tr>
      <w:tr w:rsidR="00A52B8F" w:rsidRPr="0069766E" w14:paraId="6B822893" w14:textId="77777777" w:rsidTr="00F23073">
        <w:tc>
          <w:tcPr>
            <w:tcW w:w="1838" w:type="dxa"/>
          </w:tcPr>
          <w:p w14:paraId="6644E2D6" w14:textId="53C47CA2" w:rsidR="00A52B8F" w:rsidRPr="00E6438B" w:rsidRDefault="00A52B8F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Gasten</w:t>
            </w:r>
          </w:p>
        </w:tc>
        <w:tc>
          <w:tcPr>
            <w:tcW w:w="8016" w:type="dxa"/>
          </w:tcPr>
          <w:p w14:paraId="7BBF0DD2" w14:textId="713E17E2" w:rsidR="00506C53" w:rsidRPr="00E6438B" w:rsidRDefault="007378A7" w:rsidP="00B06065">
            <w:pPr>
              <w:pStyle w:val="Plattetekst"/>
              <w:rPr>
                <w:lang w:val="nl-NL"/>
              </w:rPr>
            </w:pP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Meulendijks (GMR) en d</w:t>
            </w:r>
            <w:r w:rsidR="009761DE">
              <w:rPr>
                <w:lang w:val="nl-NL"/>
              </w:rPr>
              <w:t>irectie</w:t>
            </w:r>
            <w:r w:rsidR="005B63D0">
              <w:rPr>
                <w:lang w:val="nl-NL"/>
              </w:rPr>
              <w:t xml:space="preserve"> </w:t>
            </w:r>
            <w:r w:rsidR="00605C56">
              <w:rPr>
                <w:lang w:val="nl-NL"/>
              </w:rPr>
              <w:t>(</w:t>
            </w:r>
            <w:r w:rsidR="00F2002B">
              <w:rPr>
                <w:lang w:val="nl-NL"/>
              </w:rPr>
              <w:t>Tilly Ursem</w:t>
            </w:r>
            <w:r w:rsidR="00605C56">
              <w:rPr>
                <w:lang w:val="nl-NL"/>
              </w:rPr>
              <w:t>)</w:t>
            </w:r>
          </w:p>
        </w:tc>
      </w:tr>
      <w:tr w:rsidR="00506C53" w:rsidRPr="00590D13" w14:paraId="030EC9B4" w14:textId="77777777" w:rsidTr="00F23073">
        <w:tc>
          <w:tcPr>
            <w:tcW w:w="1838" w:type="dxa"/>
          </w:tcPr>
          <w:p w14:paraId="6477EE77" w14:textId="70E1073E" w:rsidR="00506C53" w:rsidRDefault="00506C53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Toehoorder</w:t>
            </w:r>
          </w:p>
        </w:tc>
        <w:tc>
          <w:tcPr>
            <w:tcW w:w="8016" w:type="dxa"/>
          </w:tcPr>
          <w:p w14:paraId="68042BBC" w14:textId="42BF8D80" w:rsidR="009B233A" w:rsidRDefault="009B233A" w:rsidP="00B06065">
            <w:pPr>
              <w:pStyle w:val="Plattetekst"/>
              <w:rPr>
                <w:lang w:val="nl-NL"/>
              </w:rPr>
            </w:pPr>
          </w:p>
        </w:tc>
      </w:tr>
    </w:tbl>
    <w:p w14:paraId="4560EA71" w14:textId="4080D60F" w:rsidR="00F23073" w:rsidRPr="00E6438B" w:rsidRDefault="00F23073" w:rsidP="00B06065">
      <w:pPr>
        <w:pStyle w:val="Plattetekst"/>
        <w:pBdr>
          <w:bottom w:val="single" w:sz="6" w:space="1" w:color="auto"/>
        </w:pBdr>
        <w:rPr>
          <w:b/>
          <w:bCs/>
          <w:lang w:val="nl-NL"/>
        </w:rPr>
      </w:pPr>
    </w:p>
    <w:p w14:paraId="36F54A61" w14:textId="4BCF52FD" w:rsidR="00F23073" w:rsidRPr="00E6438B" w:rsidRDefault="00F23073" w:rsidP="00B06065">
      <w:pPr>
        <w:pStyle w:val="Plattetekst"/>
        <w:rPr>
          <w:b/>
          <w:bCs/>
          <w:lang w:val="nl-NL"/>
        </w:rPr>
      </w:pPr>
      <w:r w:rsidRPr="00E6438B">
        <w:rPr>
          <w:b/>
          <w:bCs/>
          <w:lang w:val="nl-NL"/>
        </w:rPr>
        <w:t>Agenda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3889"/>
        <w:gridCol w:w="1134"/>
        <w:gridCol w:w="2126"/>
        <w:gridCol w:w="992"/>
        <w:gridCol w:w="1212"/>
      </w:tblGrid>
      <w:tr w:rsidR="00290261" w:rsidRPr="00E6438B" w14:paraId="394F9178" w14:textId="30ACDFBF" w:rsidTr="00942CFD">
        <w:tc>
          <w:tcPr>
            <w:tcW w:w="501" w:type="dxa"/>
          </w:tcPr>
          <w:p w14:paraId="5B51C602" w14:textId="6C80E7D8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</w:p>
        </w:tc>
        <w:tc>
          <w:tcPr>
            <w:tcW w:w="3889" w:type="dxa"/>
          </w:tcPr>
          <w:p w14:paraId="6B26257F" w14:textId="07CDEE90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Onderwerp</w:t>
            </w:r>
          </w:p>
        </w:tc>
        <w:tc>
          <w:tcPr>
            <w:tcW w:w="1134" w:type="dxa"/>
          </w:tcPr>
          <w:p w14:paraId="3179731F" w14:textId="25D75A45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Behandelaar</w:t>
            </w:r>
          </w:p>
        </w:tc>
        <w:tc>
          <w:tcPr>
            <w:tcW w:w="2126" w:type="dxa"/>
          </w:tcPr>
          <w:p w14:paraId="361D0E2D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Ter informatie</w:t>
            </w:r>
          </w:p>
          <w:p w14:paraId="7BFF8C17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 xml:space="preserve">Ter </w:t>
            </w:r>
            <w:r w:rsidR="00F23073" w:rsidRPr="00E6438B">
              <w:rPr>
                <w:b/>
                <w:bCs/>
                <w:lang w:val="nl-NL"/>
              </w:rPr>
              <w:t>bespreking</w:t>
            </w:r>
            <w:r w:rsidRPr="00E6438B">
              <w:rPr>
                <w:b/>
                <w:bCs/>
                <w:lang w:val="nl-NL"/>
              </w:rPr>
              <w:t xml:space="preserve"> binnen MR</w:t>
            </w:r>
          </w:p>
          <w:p w14:paraId="0EDB12CC" w14:textId="77777777" w:rsidR="00290261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A</w:t>
            </w:r>
            <w:r w:rsidR="00F23073" w:rsidRPr="00E6438B">
              <w:rPr>
                <w:b/>
                <w:bCs/>
                <w:lang w:val="nl-NL"/>
              </w:rPr>
              <w:t>dvies</w:t>
            </w:r>
            <w:r w:rsidRPr="00E6438B">
              <w:rPr>
                <w:b/>
                <w:bCs/>
                <w:lang w:val="nl-NL"/>
              </w:rPr>
              <w:t xml:space="preserve"> aan directie</w:t>
            </w:r>
          </w:p>
          <w:p w14:paraId="1B423B04" w14:textId="5B956F48" w:rsidR="00F23073" w:rsidRPr="00E6438B" w:rsidRDefault="00290261" w:rsidP="00805A3E">
            <w:pPr>
              <w:pStyle w:val="Plattetekst"/>
              <w:numPr>
                <w:ilvl w:val="0"/>
                <w:numId w:val="17"/>
              </w:numPr>
              <w:ind w:left="312" w:hanging="284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I</w:t>
            </w:r>
            <w:r w:rsidR="00F23073" w:rsidRPr="00E6438B">
              <w:rPr>
                <w:b/>
                <w:bCs/>
                <w:lang w:val="nl-NL"/>
              </w:rPr>
              <w:t>nstemming</w:t>
            </w:r>
            <w:r w:rsidRPr="00E6438B">
              <w:rPr>
                <w:b/>
                <w:bCs/>
                <w:lang w:val="nl-NL"/>
              </w:rPr>
              <w:t xml:space="preserve"> met voorstel</w:t>
            </w:r>
          </w:p>
        </w:tc>
        <w:tc>
          <w:tcPr>
            <w:tcW w:w="992" w:type="dxa"/>
          </w:tcPr>
          <w:p w14:paraId="56DEB842" w14:textId="4B17D631" w:rsidR="00F23073" w:rsidRPr="00E6438B" w:rsidRDefault="00F23073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Tijd</w:t>
            </w:r>
          </w:p>
        </w:tc>
        <w:tc>
          <w:tcPr>
            <w:tcW w:w="1212" w:type="dxa"/>
          </w:tcPr>
          <w:p w14:paraId="73105D0E" w14:textId="1605A6EF" w:rsidR="00F23073" w:rsidRPr="00E6438B" w:rsidRDefault="00E6438B" w:rsidP="00B06065">
            <w:pPr>
              <w:pStyle w:val="Plattetekst"/>
              <w:rPr>
                <w:b/>
                <w:bCs/>
                <w:lang w:val="nl-NL"/>
              </w:rPr>
            </w:pPr>
            <w:r w:rsidRPr="00E6438B">
              <w:rPr>
                <w:b/>
                <w:bCs/>
                <w:lang w:val="nl-NL"/>
              </w:rPr>
              <w:t>Bijlage</w:t>
            </w:r>
          </w:p>
        </w:tc>
      </w:tr>
      <w:tr w:rsidR="00290261" w:rsidRPr="00E6438B" w14:paraId="49C0C47A" w14:textId="55CEC48A" w:rsidTr="00942CFD">
        <w:tc>
          <w:tcPr>
            <w:tcW w:w="501" w:type="dxa"/>
          </w:tcPr>
          <w:p w14:paraId="3C8C8C19" w14:textId="284B45B4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1</w:t>
            </w:r>
          </w:p>
        </w:tc>
        <w:tc>
          <w:tcPr>
            <w:tcW w:w="3889" w:type="dxa"/>
          </w:tcPr>
          <w:p w14:paraId="76E77D4F" w14:textId="49D59D11" w:rsidR="00F23073" w:rsidRPr="00E6438B" w:rsidRDefault="00F23073" w:rsidP="00B06065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Opening &amp; vaststellen agenda</w:t>
            </w:r>
          </w:p>
        </w:tc>
        <w:tc>
          <w:tcPr>
            <w:tcW w:w="1134" w:type="dxa"/>
          </w:tcPr>
          <w:p w14:paraId="29BF44EC" w14:textId="7F290FCD" w:rsidR="00F23073" w:rsidRPr="00E6438B" w:rsidRDefault="005B54CB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126" w:type="dxa"/>
          </w:tcPr>
          <w:p w14:paraId="29C3EA14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5BF7BAA9" w14:textId="42B32986" w:rsidR="00F23073" w:rsidRPr="00E6438B" w:rsidRDefault="004F580A" w:rsidP="00B0606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F23073" w:rsidRPr="00E6438B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7856D60B" w14:textId="77777777" w:rsidR="00F23073" w:rsidRPr="00E6438B" w:rsidRDefault="00F23073" w:rsidP="00B06065">
            <w:pPr>
              <w:pStyle w:val="Plattetekst"/>
              <w:rPr>
                <w:lang w:val="nl-NL"/>
              </w:rPr>
            </w:pPr>
          </w:p>
        </w:tc>
      </w:tr>
      <w:tr w:rsidR="00605C56" w:rsidRPr="00605C56" w14:paraId="1D8DB87D" w14:textId="77777777" w:rsidTr="00942CFD">
        <w:tc>
          <w:tcPr>
            <w:tcW w:w="501" w:type="dxa"/>
          </w:tcPr>
          <w:p w14:paraId="572707E0" w14:textId="515D850B" w:rsidR="00605C56" w:rsidRDefault="0038587A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889" w:type="dxa"/>
          </w:tcPr>
          <w:p w14:paraId="79B0E86D" w14:textId="77777777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Kennismaking </w:t>
            </w: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Meulendijks GMR</w:t>
            </w:r>
          </w:p>
          <w:p w14:paraId="0F65F5C5" w14:textId="291F1288" w:rsidR="00F2002B" w:rsidRPr="00605C56" w:rsidRDefault="00F2002B" w:rsidP="00FA1A85">
            <w:pPr>
              <w:pStyle w:val="Plattetekst"/>
              <w:rPr>
                <w:lang w:val="nl-NL"/>
              </w:rPr>
            </w:pPr>
          </w:p>
        </w:tc>
        <w:tc>
          <w:tcPr>
            <w:tcW w:w="1134" w:type="dxa"/>
          </w:tcPr>
          <w:p w14:paraId="55922E6D" w14:textId="2BFDD885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640BFDB6" w14:textId="282B0CC7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3B112175" w14:textId="15823453" w:rsidR="00605C56" w:rsidRDefault="00F2002B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30</w:t>
            </w:r>
            <w:r w:rsidR="00605C56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1B3D6664" w14:textId="038B3C3D" w:rsidR="00605C56" w:rsidRDefault="00605C56" w:rsidP="00FA1A85">
            <w:pPr>
              <w:pStyle w:val="Plattetekst"/>
              <w:rPr>
                <w:lang w:val="nl-NL"/>
              </w:rPr>
            </w:pPr>
          </w:p>
        </w:tc>
      </w:tr>
      <w:tr w:rsidR="0069766E" w:rsidRPr="00D55C94" w14:paraId="4AB1D4E6" w14:textId="77777777" w:rsidTr="006B1E43">
        <w:tc>
          <w:tcPr>
            <w:tcW w:w="501" w:type="dxa"/>
          </w:tcPr>
          <w:p w14:paraId="6800ACE1" w14:textId="77777777" w:rsidR="0069766E" w:rsidRDefault="0069766E" w:rsidP="00FA1A85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41252FC0" w14:textId="5F707EF5" w:rsidR="00445388" w:rsidRDefault="00445388" w:rsidP="00445388">
            <w:pPr>
              <w:pStyle w:val="Plattetekst"/>
              <w:numPr>
                <w:ilvl w:val="0"/>
                <w:numId w:val="17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</w:t>
            </w:r>
            <w:r w:rsidR="0043703B">
              <w:rPr>
                <w:lang w:val="nl-NL"/>
              </w:rPr>
              <w:t xml:space="preserve">stelt zich voor en legt uit wat haar taken zijn in de GMR. </w:t>
            </w:r>
          </w:p>
          <w:p w14:paraId="5987E45E" w14:textId="41F0D8D4" w:rsidR="0043703B" w:rsidRDefault="0043703B" w:rsidP="0043703B">
            <w:pPr>
              <w:pStyle w:val="Plattetekst"/>
              <w:numPr>
                <w:ilvl w:val="0"/>
                <w:numId w:val="17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legt uit</w:t>
            </w:r>
            <w:r w:rsidR="00677D37">
              <w:rPr>
                <w:lang w:val="nl-NL"/>
              </w:rPr>
              <w:t xml:space="preserve"> hoe de werking is van de GMR. </w:t>
            </w:r>
          </w:p>
          <w:p w14:paraId="591D8D92" w14:textId="4454EFC5" w:rsidR="00677D37" w:rsidRDefault="00677D37" w:rsidP="0043703B">
            <w:pPr>
              <w:pStyle w:val="Plattetekst"/>
              <w:numPr>
                <w:ilvl w:val="0"/>
                <w:numId w:val="17"/>
              </w:numPr>
              <w:rPr>
                <w:lang w:val="nl-NL"/>
              </w:rPr>
            </w:pPr>
            <w:r>
              <w:rPr>
                <w:lang w:val="nl-NL"/>
              </w:rPr>
              <w:t xml:space="preserve">We stellen </w:t>
            </w:r>
            <w:r w:rsidR="008A3508">
              <w:rPr>
                <w:lang w:val="nl-NL"/>
              </w:rPr>
              <w:t xml:space="preserve">vragen over de procedure rondom enkele zaken. </w:t>
            </w:r>
          </w:p>
          <w:p w14:paraId="2CA5B2DA" w14:textId="68AE0C51" w:rsidR="0069766E" w:rsidRDefault="0069766E" w:rsidP="00FA1A85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Actiepunt</w:t>
            </w:r>
            <w:r w:rsidR="00D55C94">
              <w:rPr>
                <w:lang w:val="nl-NL"/>
              </w:rPr>
              <w:t xml:space="preserve">: </w:t>
            </w:r>
          </w:p>
          <w:p w14:paraId="07EB44A9" w14:textId="6DCE6F2E" w:rsidR="00BF3B94" w:rsidRDefault="006A31B5" w:rsidP="00BF3B94">
            <w:pPr>
              <w:pStyle w:val="Plattetekst"/>
              <w:numPr>
                <w:ilvl w:val="0"/>
                <w:numId w:val="17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</w:t>
            </w:r>
          </w:p>
          <w:p w14:paraId="54050C71" w14:textId="4484447F" w:rsidR="00BF3B94" w:rsidRDefault="00BF3B94" w:rsidP="00BF3B94">
            <w:pPr>
              <w:pStyle w:val="Plattetekst"/>
              <w:numPr>
                <w:ilvl w:val="0"/>
                <w:numId w:val="17"/>
              </w:numPr>
              <w:rPr>
                <w:lang w:val="nl-NL"/>
              </w:rPr>
            </w:pPr>
            <w:r>
              <w:rPr>
                <w:lang w:val="nl-NL"/>
              </w:rPr>
              <w:t xml:space="preserve">In oktober/november </w:t>
            </w:r>
            <w:r w:rsidR="001B6A7E">
              <w:rPr>
                <w:lang w:val="nl-NL"/>
              </w:rPr>
              <w:t xml:space="preserve">zal </w:t>
            </w:r>
            <w:proofErr w:type="spellStart"/>
            <w:r w:rsidR="001B6A7E">
              <w:rPr>
                <w:lang w:val="nl-NL"/>
              </w:rPr>
              <w:t>Steffie</w:t>
            </w:r>
            <w:proofErr w:type="spellEnd"/>
            <w:r w:rsidR="001B6A7E">
              <w:rPr>
                <w:lang w:val="nl-NL"/>
              </w:rPr>
              <w:t xml:space="preserve"> weer aansluiten om deel te nemen aan een vergadering van onze MR op de Achthoek. </w:t>
            </w:r>
          </w:p>
          <w:p w14:paraId="5D0702D7" w14:textId="3DDDA80A" w:rsidR="001B6A7E" w:rsidRPr="00BF3B94" w:rsidRDefault="001B6A7E" w:rsidP="00BF3B94">
            <w:pPr>
              <w:pStyle w:val="Plattetekst"/>
              <w:numPr>
                <w:ilvl w:val="0"/>
                <w:numId w:val="17"/>
              </w:numPr>
              <w:rPr>
                <w:lang w:val="nl-NL"/>
              </w:rPr>
            </w:pPr>
            <w:r>
              <w:rPr>
                <w:lang w:val="nl-NL"/>
              </w:rPr>
              <w:t xml:space="preserve">Voorafgaand aan de GMR bijeenkomsten </w:t>
            </w:r>
            <w:r w:rsidR="000D292E">
              <w:rPr>
                <w:lang w:val="nl-NL"/>
              </w:rPr>
              <w:t xml:space="preserve">wordt de agenda verzonden naar onze MR. We </w:t>
            </w:r>
            <w:r w:rsidR="00400D6A">
              <w:rPr>
                <w:lang w:val="nl-NL"/>
              </w:rPr>
              <w:t xml:space="preserve">geven volgend jaar voorafgaand aan de bijeenkomst </w:t>
            </w:r>
            <w:r w:rsidR="005F4842">
              <w:rPr>
                <w:lang w:val="nl-NL"/>
              </w:rPr>
              <w:t xml:space="preserve">onze feedback op de agenda </w:t>
            </w:r>
            <w:r w:rsidR="00941E87">
              <w:rPr>
                <w:lang w:val="nl-NL"/>
              </w:rPr>
              <w:t xml:space="preserve">– Bij </w:t>
            </w:r>
            <w:proofErr w:type="spellStart"/>
            <w:r w:rsidR="00941E87">
              <w:rPr>
                <w:lang w:val="nl-NL"/>
              </w:rPr>
              <w:t>Steffie</w:t>
            </w:r>
            <w:proofErr w:type="spellEnd"/>
            <w:r w:rsidR="00941E87">
              <w:rPr>
                <w:lang w:val="nl-NL"/>
              </w:rPr>
              <w:t xml:space="preserve"> – en zij neemt </w:t>
            </w:r>
            <w:r w:rsidR="00DF38AF">
              <w:rPr>
                <w:lang w:val="nl-NL"/>
              </w:rPr>
              <w:t xml:space="preserve">het dan mee voor in de rondvraag. </w:t>
            </w:r>
          </w:p>
          <w:p w14:paraId="6BCB224B" w14:textId="19F4620E" w:rsidR="0069766E" w:rsidRDefault="0069766E" w:rsidP="00445388">
            <w:pPr>
              <w:pStyle w:val="Plattetekst"/>
              <w:rPr>
                <w:lang w:val="nl-NL"/>
              </w:rPr>
            </w:pPr>
          </w:p>
          <w:p w14:paraId="45EDB126" w14:textId="77777777" w:rsidR="0069766E" w:rsidRDefault="0069766E" w:rsidP="00FA1A85">
            <w:pPr>
              <w:pStyle w:val="Plattetekst"/>
              <w:rPr>
                <w:lang w:val="nl-NL"/>
              </w:rPr>
            </w:pPr>
          </w:p>
        </w:tc>
      </w:tr>
      <w:tr w:rsidR="00F2002B" w:rsidRPr="00605C56" w14:paraId="62D27F57" w14:textId="77777777" w:rsidTr="00942CFD">
        <w:tc>
          <w:tcPr>
            <w:tcW w:w="501" w:type="dxa"/>
          </w:tcPr>
          <w:p w14:paraId="17A8CCC0" w14:textId="4882F3E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889" w:type="dxa"/>
          </w:tcPr>
          <w:p w14:paraId="06085652" w14:textId="77777777" w:rsidR="00F2002B" w:rsidRDefault="00F2002B" w:rsidP="00F2002B">
            <w:pPr>
              <w:pStyle w:val="Plattetekst"/>
              <w:rPr>
                <w:lang w:val="nl-NL"/>
              </w:rPr>
            </w:pPr>
            <w:r w:rsidRPr="00E6438B">
              <w:rPr>
                <w:lang w:val="nl-NL"/>
              </w:rPr>
              <w:t>Mede</w:t>
            </w:r>
            <w:r>
              <w:rPr>
                <w:lang w:val="nl-NL"/>
              </w:rPr>
              <w:t xml:space="preserve">delingen  </w:t>
            </w:r>
          </w:p>
          <w:p w14:paraId="08E4302E" w14:textId="77777777" w:rsidR="00F2002B" w:rsidRDefault="00F2002B" w:rsidP="00F2002B">
            <w:pPr>
              <w:pStyle w:val="Plattetekst"/>
              <w:numPr>
                <w:ilvl w:val="0"/>
                <w:numId w:val="33"/>
              </w:numPr>
              <w:rPr>
                <w:lang w:val="nl-NL"/>
              </w:rPr>
            </w:pPr>
            <w:r>
              <w:rPr>
                <w:lang w:val="nl-NL"/>
              </w:rPr>
              <w:t>Ingekomen stukken:</w:t>
            </w:r>
          </w:p>
          <w:p w14:paraId="35190484" w14:textId="69497A1D" w:rsidR="00F2002B" w:rsidRDefault="00F2002B" w:rsidP="00F2002B">
            <w:pPr>
              <w:pStyle w:val="Plattetekst"/>
              <w:ind w:left="72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AE123F">
              <w:rPr>
                <w:lang w:val="nl-NL"/>
              </w:rPr>
              <w:t xml:space="preserve">Verslag GMR </w:t>
            </w:r>
            <w:r w:rsidR="007378A7">
              <w:rPr>
                <w:lang w:val="nl-NL"/>
              </w:rPr>
              <w:t>5 februari 2024</w:t>
            </w:r>
          </w:p>
          <w:p w14:paraId="41C3972D" w14:textId="77777777" w:rsidR="00F2002B" w:rsidRDefault="00F2002B" w:rsidP="00F2002B">
            <w:pPr>
              <w:pStyle w:val="Plattetekst"/>
              <w:ind w:left="720"/>
              <w:rPr>
                <w:lang w:val="nl-NL"/>
              </w:rPr>
            </w:pPr>
          </w:p>
        </w:tc>
        <w:tc>
          <w:tcPr>
            <w:tcW w:w="1134" w:type="dxa"/>
          </w:tcPr>
          <w:p w14:paraId="078B6062" w14:textId="4C9BDAE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08FD4A93" w14:textId="1229774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informatie</w:t>
            </w:r>
          </w:p>
        </w:tc>
        <w:tc>
          <w:tcPr>
            <w:tcW w:w="992" w:type="dxa"/>
          </w:tcPr>
          <w:p w14:paraId="78229B00" w14:textId="5BD0E050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62A158A4" w14:textId="773A45E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69766E" w:rsidRPr="00605C56" w14:paraId="1C15C670" w14:textId="77777777" w:rsidTr="00604357">
        <w:tc>
          <w:tcPr>
            <w:tcW w:w="501" w:type="dxa"/>
          </w:tcPr>
          <w:p w14:paraId="0FEDB269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5694D0D2" w14:textId="4DF4A18D" w:rsidR="00EC095C" w:rsidRDefault="00EC095C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TKA. </w:t>
            </w:r>
          </w:p>
          <w:p w14:paraId="5A341BA7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</w:tr>
      <w:tr w:rsidR="00F2002B" w:rsidRPr="00605C56" w14:paraId="163229C4" w14:textId="77777777" w:rsidTr="00942CFD">
        <w:tc>
          <w:tcPr>
            <w:tcW w:w="501" w:type="dxa"/>
          </w:tcPr>
          <w:p w14:paraId="1FBA97B7" w14:textId="62D43A50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889" w:type="dxa"/>
          </w:tcPr>
          <w:p w14:paraId="545AFF9A" w14:textId="089B4A6D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N</w:t>
            </w:r>
            <w:r w:rsidRPr="00E6438B">
              <w:rPr>
                <w:lang w:val="nl-NL"/>
              </w:rPr>
              <w:t xml:space="preserve">otulen vergadering </w:t>
            </w:r>
            <w:r>
              <w:rPr>
                <w:lang w:val="nl-NL"/>
              </w:rPr>
              <w:t>18 maart 2024</w:t>
            </w:r>
          </w:p>
        </w:tc>
        <w:tc>
          <w:tcPr>
            <w:tcW w:w="1134" w:type="dxa"/>
          </w:tcPr>
          <w:p w14:paraId="420C92A8" w14:textId="351D17EE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77631D75" w14:textId="382BD6E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vaststelling</w:t>
            </w:r>
          </w:p>
        </w:tc>
        <w:tc>
          <w:tcPr>
            <w:tcW w:w="992" w:type="dxa"/>
          </w:tcPr>
          <w:p w14:paraId="306DF6F5" w14:textId="04E06D22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 min</w:t>
            </w:r>
          </w:p>
        </w:tc>
        <w:tc>
          <w:tcPr>
            <w:tcW w:w="1212" w:type="dxa"/>
          </w:tcPr>
          <w:p w14:paraId="05A7ECC0" w14:textId="30C7659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69766E" w:rsidRPr="00605C56" w14:paraId="20EAE1BB" w14:textId="77777777" w:rsidTr="00604357">
        <w:tc>
          <w:tcPr>
            <w:tcW w:w="501" w:type="dxa"/>
          </w:tcPr>
          <w:p w14:paraId="0A6A7854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3877E6B3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  <w:p w14:paraId="152754BF" w14:textId="1EF99A2D" w:rsidR="002C592A" w:rsidRDefault="002C592A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Vastgesteld. </w:t>
            </w:r>
          </w:p>
        </w:tc>
      </w:tr>
      <w:tr w:rsidR="00F2002B" w:rsidRPr="00F2002B" w14:paraId="05AE6D52" w14:textId="77777777" w:rsidTr="00942CFD">
        <w:tc>
          <w:tcPr>
            <w:tcW w:w="501" w:type="dxa"/>
          </w:tcPr>
          <w:p w14:paraId="73E97315" w14:textId="3238A2E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889" w:type="dxa"/>
          </w:tcPr>
          <w:p w14:paraId="5DF0F05A" w14:textId="6D65348B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34" w:type="dxa"/>
          </w:tcPr>
          <w:p w14:paraId="7F41931E" w14:textId="78FF0DF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11B5F1B8" w14:textId="753891C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0C06D13A" w14:textId="72C0EFD7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7C954614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2C592A" w:rsidRPr="002C592A" w14:paraId="1E8D684E" w14:textId="77777777" w:rsidTr="00604357">
        <w:tc>
          <w:tcPr>
            <w:tcW w:w="501" w:type="dxa"/>
          </w:tcPr>
          <w:p w14:paraId="183C6E68" w14:textId="77777777" w:rsidR="002C592A" w:rsidRDefault="002C592A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14162D7E" w14:textId="77777777" w:rsidR="002C592A" w:rsidRDefault="002C592A" w:rsidP="002C592A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Vandaag zijn er twee toehoorders. Ze zullen met de voorzitter opnemen of ze zich wel/niet kandidaat zullen stellen. </w:t>
            </w:r>
          </w:p>
          <w:p w14:paraId="4C084589" w14:textId="77777777" w:rsidR="00170C18" w:rsidRDefault="002C592A" w:rsidP="00170C18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Tilly heeft namens de </w:t>
            </w:r>
            <w:r w:rsidR="00170C18">
              <w:rPr>
                <w:lang w:val="nl-NL"/>
              </w:rPr>
              <w:t>P</w:t>
            </w:r>
            <w:r>
              <w:rPr>
                <w:lang w:val="nl-NL"/>
              </w:rPr>
              <w:t>MR een oproep in het weekbericht opgenomen</w:t>
            </w:r>
            <w:r w:rsidR="00170C18">
              <w:rPr>
                <w:lang w:val="nl-NL"/>
              </w:rPr>
              <w:t xml:space="preserve">. Het is ook op 23-5 besproken in het team. Er zijn meerdere geïnteresseerden. PMR zal de OMR hier over informeren. </w:t>
            </w:r>
          </w:p>
          <w:p w14:paraId="61B2AC6B" w14:textId="3C1E088B" w:rsidR="00170C18" w:rsidRPr="00170C18" w:rsidRDefault="00170C18" w:rsidP="00170C18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EF2ECB0" w14:textId="77777777" w:rsidTr="00942CFD">
        <w:tc>
          <w:tcPr>
            <w:tcW w:w="501" w:type="dxa"/>
          </w:tcPr>
          <w:p w14:paraId="217B0A0C" w14:textId="601AE7BF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3889" w:type="dxa"/>
          </w:tcPr>
          <w:p w14:paraId="083D309A" w14:textId="526BC8AD" w:rsidR="00F2002B" w:rsidRPr="00F2002B" w:rsidRDefault="00F2002B" w:rsidP="00F2002B">
            <w:pPr>
              <w:pStyle w:val="Platteteks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+/- 20.15 uur: directie sluit aan</w:t>
            </w:r>
          </w:p>
        </w:tc>
        <w:tc>
          <w:tcPr>
            <w:tcW w:w="1134" w:type="dxa"/>
          </w:tcPr>
          <w:p w14:paraId="2E7E26F0" w14:textId="30B90E20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2126" w:type="dxa"/>
          </w:tcPr>
          <w:p w14:paraId="38A8985C" w14:textId="0A59C3CC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36E9CCBA" w14:textId="1C447C1A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1212" w:type="dxa"/>
          </w:tcPr>
          <w:p w14:paraId="425FC41A" w14:textId="7D5AB7A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0FEB1AB" w14:textId="77777777" w:rsidTr="007378A7">
        <w:trPr>
          <w:trHeight w:val="409"/>
        </w:trPr>
        <w:tc>
          <w:tcPr>
            <w:tcW w:w="501" w:type="dxa"/>
          </w:tcPr>
          <w:p w14:paraId="3F4B1D17" w14:textId="25F2B0D4" w:rsidR="00F2002B" w:rsidRPr="00E6438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889" w:type="dxa"/>
          </w:tcPr>
          <w:p w14:paraId="3FA7E1B5" w14:textId="7ED6FF37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Kennismaking</w:t>
            </w:r>
            <w:r w:rsidRPr="0038587A">
              <w:rPr>
                <w:lang w:val="nl-NL"/>
              </w:rPr>
              <w:t xml:space="preserve"> Tilly Ursem (EVSL)</w:t>
            </w:r>
          </w:p>
        </w:tc>
        <w:tc>
          <w:tcPr>
            <w:tcW w:w="1134" w:type="dxa"/>
          </w:tcPr>
          <w:p w14:paraId="268ABB3E" w14:textId="1A00D521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Allen</w:t>
            </w:r>
          </w:p>
        </w:tc>
        <w:tc>
          <w:tcPr>
            <w:tcW w:w="2126" w:type="dxa"/>
          </w:tcPr>
          <w:p w14:paraId="333DEEE0" w14:textId="5FE7EAD2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A01C770" w14:textId="066E810C" w:rsidR="00F2002B" w:rsidRPr="00E6438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1212" w:type="dxa"/>
          </w:tcPr>
          <w:p w14:paraId="614CF924" w14:textId="3E196FDF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69766E" w:rsidRPr="00170C18" w14:paraId="523DE4D1" w14:textId="77777777" w:rsidTr="00604357">
        <w:tc>
          <w:tcPr>
            <w:tcW w:w="501" w:type="dxa"/>
          </w:tcPr>
          <w:p w14:paraId="6DE27B34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45008378" w14:textId="438522AB" w:rsidR="0069766E" w:rsidRDefault="00170C18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Voorstelronde + gesprek over hoe Tilly is gestart.  </w:t>
            </w:r>
          </w:p>
          <w:p w14:paraId="3FC0605F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</w:tr>
      <w:tr w:rsidR="00F2002B" w:rsidRPr="00E6438B" w14:paraId="6F84BDE4" w14:textId="77777777" w:rsidTr="00942CFD">
        <w:tc>
          <w:tcPr>
            <w:tcW w:w="501" w:type="dxa"/>
          </w:tcPr>
          <w:p w14:paraId="560D486E" w14:textId="6075E330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lastRenderedPageBreak/>
              <w:t>7</w:t>
            </w:r>
          </w:p>
        </w:tc>
        <w:tc>
          <w:tcPr>
            <w:tcW w:w="3889" w:type="dxa"/>
          </w:tcPr>
          <w:p w14:paraId="56A075B5" w14:textId="2C63C39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Formatieplan schooljaar 2024/2025 Stand van zaken personele aangelegenheden</w:t>
            </w:r>
          </w:p>
        </w:tc>
        <w:tc>
          <w:tcPr>
            <w:tcW w:w="1134" w:type="dxa"/>
          </w:tcPr>
          <w:p w14:paraId="64D0811C" w14:textId="50DFCCE5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2DF5FFA4" w14:textId="64FEC844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515D02B4" w14:textId="7336846B" w:rsidR="00F2002B" w:rsidRDefault="000A612A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30</w:t>
            </w:r>
            <w:r w:rsidR="00F2002B"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783DA235" w14:textId="7777777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69766E" w:rsidRPr="00170C18" w14:paraId="1F55F638" w14:textId="77777777" w:rsidTr="00604357">
        <w:tc>
          <w:tcPr>
            <w:tcW w:w="501" w:type="dxa"/>
          </w:tcPr>
          <w:p w14:paraId="2B800AA2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6A24A11F" w14:textId="77777777" w:rsidR="0069766E" w:rsidRDefault="0069766E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Actiepunt </w:t>
            </w:r>
          </w:p>
          <w:p w14:paraId="1A460BEA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  <w:p w14:paraId="4087FAD4" w14:textId="77777777" w:rsidR="0069766E" w:rsidRDefault="00170C18" w:rsidP="00170C18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OMR geeft aan dat er niet meer dan 3 gezichten op één groep worden opgenomen in de formatie. </w:t>
            </w:r>
          </w:p>
          <w:p w14:paraId="0C43C7D5" w14:textId="67F1C302" w:rsidR="00170C18" w:rsidRDefault="00170C18" w:rsidP="00170C18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Op de vergadering op 10 juni geeft de PMR hier definitief instemming op. </w:t>
            </w:r>
          </w:p>
        </w:tc>
      </w:tr>
      <w:tr w:rsidR="00F2002B" w:rsidRPr="00E6438B" w14:paraId="5AE5DFF4" w14:textId="77777777" w:rsidTr="00942CFD">
        <w:tc>
          <w:tcPr>
            <w:tcW w:w="501" w:type="dxa"/>
          </w:tcPr>
          <w:p w14:paraId="0A1A86F2" w14:textId="25998C3E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889" w:type="dxa"/>
          </w:tcPr>
          <w:p w14:paraId="3FCD80F6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  <w:p w14:paraId="36B799C7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1134" w:type="dxa"/>
          </w:tcPr>
          <w:p w14:paraId="3C93330C" w14:textId="1F464455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761A1F55" w14:textId="13C21FFC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</w:tc>
        <w:tc>
          <w:tcPr>
            <w:tcW w:w="992" w:type="dxa"/>
          </w:tcPr>
          <w:p w14:paraId="6331071F" w14:textId="3DF6EC71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6AEB2B37" w14:textId="77777777" w:rsidR="00F2002B" w:rsidRPr="00E6438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69766E" w:rsidRPr="00170C18" w14:paraId="2F656851" w14:textId="77777777" w:rsidTr="00604357">
        <w:tc>
          <w:tcPr>
            <w:tcW w:w="501" w:type="dxa"/>
          </w:tcPr>
          <w:p w14:paraId="3FD392E4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7A6A68EE" w14:textId="01F82601" w:rsidR="00170C18" w:rsidRDefault="00170C18" w:rsidP="00170C18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Tilly informeert de OMR met de huidige stand van zaken </w:t>
            </w:r>
            <w:proofErr w:type="spellStart"/>
            <w:r>
              <w:rPr>
                <w:lang w:val="nl-NL"/>
              </w:rPr>
              <w:t>wbt</w:t>
            </w:r>
            <w:proofErr w:type="spellEnd"/>
            <w:r>
              <w:rPr>
                <w:lang w:val="nl-NL"/>
              </w:rPr>
              <w:t xml:space="preserve">. Werktijden. </w:t>
            </w:r>
          </w:p>
          <w:p w14:paraId="70558921" w14:textId="266743FC" w:rsidR="00877DAC" w:rsidRPr="00877DAC" w:rsidRDefault="00170C18" w:rsidP="00877DAC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>Verlofregeling:</w:t>
            </w:r>
            <w:r w:rsidR="00877DAC">
              <w:rPr>
                <w:lang w:val="nl-NL"/>
              </w:rPr>
              <w:t xml:space="preserve"> Tilly licht toe hoe de kalender tot stand komt. </w:t>
            </w:r>
          </w:p>
          <w:p w14:paraId="5C45EB37" w14:textId="77777777" w:rsidR="00877DAC" w:rsidRDefault="00877DAC" w:rsidP="00877DAC">
            <w:pPr>
              <w:pStyle w:val="Plattetekst"/>
              <w:ind w:left="720"/>
              <w:rPr>
                <w:lang w:val="nl-NL"/>
              </w:rPr>
            </w:pPr>
          </w:p>
          <w:p w14:paraId="353E9656" w14:textId="3FAA6406" w:rsidR="0069766E" w:rsidRDefault="00877DAC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Actiepunt</w:t>
            </w:r>
          </w:p>
          <w:p w14:paraId="63BD4AB1" w14:textId="28D9D753" w:rsidR="00877DAC" w:rsidRDefault="00877DAC" w:rsidP="00877DAC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OMR ontvangt de kalender ter inzage en zal dit, waar nodig geacht, van feedback voorzien. </w:t>
            </w:r>
          </w:p>
          <w:p w14:paraId="3D1A2760" w14:textId="77777777" w:rsidR="0069766E" w:rsidRDefault="0069766E" w:rsidP="00877DAC">
            <w:pPr>
              <w:pStyle w:val="Plattetekst"/>
              <w:rPr>
                <w:lang w:val="nl-NL"/>
              </w:rPr>
            </w:pPr>
          </w:p>
        </w:tc>
      </w:tr>
      <w:tr w:rsidR="00F2002B" w:rsidRPr="00FA1A85" w14:paraId="1570DA62" w14:textId="77777777" w:rsidTr="00942CFD">
        <w:tc>
          <w:tcPr>
            <w:tcW w:w="501" w:type="dxa"/>
          </w:tcPr>
          <w:p w14:paraId="5D0DB59C" w14:textId="6B1EE9F4" w:rsidR="00F2002B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889" w:type="dxa"/>
          </w:tcPr>
          <w:p w14:paraId="1F1A6B9E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71FCF6CA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1134" w:type="dxa"/>
          </w:tcPr>
          <w:p w14:paraId="10948A6A" w14:textId="539F3EF9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72EA8B45" w14:textId="7777777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</w:t>
            </w:r>
          </w:p>
          <w:p w14:paraId="2D8EAEB2" w14:textId="7C6747E3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55D0A041" w14:textId="6881085A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7378A7">
              <w:rPr>
                <w:lang w:val="nl-NL"/>
              </w:rPr>
              <w:t>0</w:t>
            </w:r>
            <w:r>
              <w:rPr>
                <w:lang w:val="nl-NL"/>
              </w:rPr>
              <w:t xml:space="preserve"> min</w:t>
            </w:r>
          </w:p>
        </w:tc>
        <w:tc>
          <w:tcPr>
            <w:tcW w:w="1212" w:type="dxa"/>
          </w:tcPr>
          <w:p w14:paraId="3FA0C34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69766E" w:rsidRPr="00005BFE" w14:paraId="6EFB74AC" w14:textId="77777777" w:rsidTr="00604357">
        <w:tc>
          <w:tcPr>
            <w:tcW w:w="501" w:type="dxa"/>
          </w:tcPr>
          <w:p w14:paraId="605FA81E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3FD43A03" w14:textId="03C28A6B" w:rsidR="007C7F49" w:rsidRDefault="007C7F49" w:rsidP="007C7F49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>Tilly heeft deze week het schoolplan verwerkt in format van Delta onderwijs. Hierdoor is ze er nu ook zelf eigenaar van en weet inhoudelijk van de hoed en de rand.</w:t>
            </w:r>
          </w:p>
          <w:p w14:paraId="437A1DD7" w14:textId="75BACBA0" w:rsidR="007C7F49" w:rsidRPr="007C7F49" w:rsidRDefault="007C7F49" w:rsidP="007C7F49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>Het schoolplan is voor vier jaar. Vanuit daar wordt het jaarplan opgesteld. Dit wordt gedaan met input vanuit de ontwikkelteams.</w:t>
            </w:r>
          </w:p>
          <w:p w14:paraId="047F37FF" w14:textId="77777777" w:rsidR="00877DAC" w:rsidRDefault="00877DAC" w:rsidP="00604357">
            <w:pPr>
              <w:pStyle w:val="Plattetekst"/>
              <w:rPr>
                <w:lang w:val="nl-NL"/>
              </w:rPr>
            </w:pPr>
          </w:p>
          <w:p w14:paraId="50C165AF" w14:textId="482648AB" w:rsidR="0069766E" w:rsidRDefault="0069766E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Actiepunt </w:t>
            </w:r>
          </w:p>
          <w:p w14:paraId="2666BBCC" w14:textId="31A67800" w:rsidR="0069766E" w:rsidRDefault="00005BFE" w:rsidP="007C7F49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Alle MR leden lezen voor 26 mei het nieuwe Schoolplan door. </w:t>
            </w:r>
          </w:p>
          <w:p w14:paraId="3CED89BB" w14:textId="04AF5074" w:rsidR="00005BFE" w:rsidRPr="00E26614" w:rsidRDefault="00005BFE" w:rsidP="00E26614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Eventuele feedback zetten we naar </w:t>
            </w:r>
            <w:r w:rsidR="00E26614">
              <w:rPr>
                <w:lang w:val="nl-NL"/>
              </w:rPr>
              <w:t xml:space="preserve">elkaar </w:t>
            </w:r>
            <w:r>
              <w:rPr>
                <w:lang w:val="nl-NL"/>
              </w:rPr>
              <w:t xml:space="preserve">op de mail. </w:t>
            </w:r>
          </w:p>
          <w:p w14:paraId="4E3F570D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</w:tr>
      <w:tr w:rsidR="007378A7" w:rsidRPr="00FA1A85" w14:paraId="503DC889" w14:textId="77777777" w:rsidTr="00942CFD">
        <w:tc>
          <w:tcPr>
            <w:tcW w:w="501" w:type="dxa"/>
          </w:tcPr>
          <w:p w14:paraId="46B7CDB9" w14:textId="1888774B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3889" w:type="dxa"/>
          </w:tcPr>
          <w:p w14:paraId="145C1EEE" w14:textId="5557E3F8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Jaarplan 23-24 inclusief voortgang</w:t>
            </w:r>
          </w:p>
        </w:tc>
        <w:tc>
          <w:tcPr>
            <w:tcW w:w="1134" w:type="dxa"/>
          </w:tcPr>
          <w:p w14:paraId="2D1B5971" w14:textId="16127413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0D431ABF" w14:textId="55E3BCD3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Ter bespreking (indien vragen)</w:t>
            </w:r>
          </w:p>
        </w:tc>
        <w:tc>
          <w:tcPr>
            <w:tcW w:w="992" w:type="dxa"/>
          </w:tcPr>
          <w:p w14:paraId="6265CAEE" w14:textId="649DFD94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min</w:t>
            </w:r>
          </w:p>
        </w:tc>
        <w:tc>
          <w:tcPr>
            <w:tcW w:w="1212" w:type="dxa"/>
          </w:tcPr>
          <w:p w14:paraId="7626F97B" w14:textId="04DF1572" w:rsidR="007378A7" w:rsidRDefault="00457EA2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69766E" w:rsidRPr="00E26614" w14:paraId="313CA226" w14:textId="77777777" w:rsidTr="00604357">
        <w:tc>
          <w:tcPr>
            <w:tcW w:w="501" w:type="dxa"/>
          </w:tcPr>
          <w:p w14:paraId="3FB7DA5A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4291B97D" w14:textId="131170C3" w:rsidR="00E26614" w:rsidRDefault="00005BFE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Tilly informeert de </w:t>
            </w:r>
            <w:r w:rsidR="00E26614">
              <w:rPr>
                <w:lang w:val="nl-NL"/>
              </w:rPr>
              <w:t xml:space="preserve">MR over de stand van zaken w.b.t. de voortgang van het jaarplan. </w:t>
            </w:r>
          </w:p>
          <w:p w14:paraId="19CB2BF7" w14:textId="77777777" w:rsidR="00E26614" w:rsidRDefault="00E26614" w:rsidP="00604357">
            <w:pPr>
              <w:pStyle w:val="Plattetekst"/>
              <w:rPr>
                <w:lang w:val="nl-NL"/>
              </w:rPr>
            </w:pPr>
          </w:p>
          <w:p w14:paraId="0B408FE1" w14:textId="751C4111" w:rsidR="0069766E" w:rsidRDefault="0069766E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Actiepunt </w:t>
            </w:r>
          </w:p>
          <w:p w14:paraId="46DC74C4" w14:textId="622086C6" w:rsidR="0069766E" w:rsidRDefault="00E26614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X </w:t>
            </w:r>
          </w:p>
          <w:p w14:paraId="12786EBA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</w:tr>
      <w:tr w:rsidR="007378A7" w:rsidRPr="00FA1A85" w14:paraId="3023994E" w14:textId="77777777" w:rsidTr="00942CFD">
        <w:tc>
          <w:tcPr>
            <w:tcW w:w="501" w:type="dxa"/>
          </w:tcPr>
          <w:p w14:paraId="1FD9ADFE" w14:textId="28964D45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3889" w:type="dxa"/>
          </w:tcPr>
          <w:p w14:paraId="7CF4B6E5" w14:textId="49662456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Brief GMR bewegingsonderwijs</w:t>
            </w:r>
          </w:p>
        </w:tc>
        <w:tc>
          <w:tcPr>
            <w:tcW w:w="1134" w:type="dxa"/>
          </w:tcPr>
          <w:p w14:paraId="53197649" w14:textId="4700A8A1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Directie</w:t>
            </w:r>
          </w:p>
        </w:tc>
        <w:tc>
          <w:tcPr>
            <w:tcW w:w="2126" w:type="dxa"/>
          </w:tcPr>
          <w:p w14:paraId="12DBBB8B" w14:textId="17433ECC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Ter bespreking </w:t>
            </w:r>
          </w:p>
        </w:tc>
        <w:tc>
          <w:tcPr>
            <w:tcW w:w="992" w:type="dxa"/>
          </w:tcPr>
          <w:p w14:paraId="12B681FD" w14:textId="08082BEE" w:rsidR="007378A7" w:rsidRDefault="007378A7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7EA58D1D" w14:textId="0F92915B" w:rsidR="007378A7" w:rsidRDefault="00457EA2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Y</w:t>
            </w:r>
          </w:p>
        </w:tc>
      </w:tr>
      <w:tr w:rsidR="0069766E" w:rsidRPr="00E26614" w14:paraId="570812B7" w14:textId="77777777" w:rsidTr="00604357">
        <w:tc>
          <w:tcPr>
            <w:tcW w:w="501" w:type="dxa"/>
          </w:tcPr>
          <w:p w14:paraId="7E2557B4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79A294AA" w14:textId="77777777" w:rsidR="0069766E" w:rsidRDefault="0069766E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Actiepunt </w:t>
            </w:r>
          </w:p>
          <w:p w14:paraId="6D2E3CC2" w14:textId="059A8C6B" w:rsidR="0069766E" w:rsidRDefault="00E26614" w:rsidP="00E26614">
            <w:pPr>
              <w:pStyle w:val="Plattetekst"/>
              <w:numPr>
                <w:ilvl w:val="0"/>
                <w:numId w:val="35"/>
              </w:numPr>
              <w:rPr>
                <w:lang w:val="nl-NL"/>
              </w:rPr>
            </w:pPr>
            <w:r>
              <w:rPr>
                <w:lang w:val="nl-NL"/>
              </w:rPr>
              <w:t xml:space="preserve">Tilly checkt rondom aanbod bewegingsonderwijs - één keer 90 minuten </w:t>
            </w:r>
            <w:proofErr w:type="spellStart"/>
            <w:r>
              <w:rPr>
                <w:lang w:val="nl-NL"/>
              </w:rPr>
              <w:t>ivm</w:t>
            </w:r>
            <w:proofErr w:type="spellEnd"/>
            <w:r>
              <w:rPr>
                <w:lang w:val="nl-NL"/>
              </w:rPr>
              <w:t xml:space="preserve">. Busvervoer – of dit voor de inspectie akkoord is. </w:t>
            </w:r>
          </w:p>
          <w:p w14:paraId="21DDDA2F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</w:tr>
      <w:tr w:rsidR="00F2002B" w:rsidRPr="001A2FB3" w14:paraId="0C9CC5FC" w14:textId="77777777" w:rsidTr="00942CFD">
        <w:tc>
          <w:tcPr>
            <w:tcW w:w="501" w:type="dxa"/>
          </w:tcPr>
          <w:p w14:paraId="025A83B8" w14:textId="0783AE26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7378A7">
              <w:rPr>
                <w:lang w:val="nl-NL"/>
              </w:rPr>
              <w:t>2</w:t>
            </w:r>
          </w:p>
        </w:tc>
        <w:tc>
          <w:tcPr>
            <w:tcW w:w="3889" w:type="dxa"/>
          </w:tcPr>
          <w:p w14:paraId="657BDD78" w14:textId="62CC7A57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Rondvraag en sluiting</w:t>
            </w:r>
          </w:p>
        </w:tc>
        <w:tc>
          <w:tcPr>
            <w:tcW w:w="1134" w:type="dxa"/>
          </w:tcPr>
          <w:p w14:paraId="5BEC2434" w14:textId="0D539AAC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Jantine</w:t>
            </w:r>
          </w:p>
        </w:tc>
        <w:tc>
          <w:tcPr>
            <w:tcW w:w="2126" w:type="dxa"/>
          </w:tcPr>
          <w:p w14:paraId="0D35C70B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  <w:tc>
          <w:tcPr>
            <w:tcW w:w="992" w:type="dxa"/>
          </w:tcPr>
          <w:p w14:paraId="6321B6E7" w14:textId="5DAC3BDB" w:rsidR="00F2002B" w:rsidRDefault="00F2002B" w:rsidP="00F2002B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min</w:t>
            </w:r>
          </w:p>
        </w:tc>
        <w:tc>
          <w:tcPr>
            <w:tcW w:w="1212" w:type="dxa"/>
          </w:tcPr>
          <w:p w14:paraId="1F72A7D1" w14:textId="77777777" w:rsidR="00F2002B" w:rsidRDefault="00F2002B" w:rsidP="00F2002B">
            <w:pPr>
              <w:pStyle w:val="Plattetekst"/>
              <w:rPr>
                <w:lang w:val="nl-NL"/>
              </w:rPr>
            </w:pPr>
          </w:p>
        </w:tc>
      </w:tr>
      <w:tr w:rsidR="0069766E" w:rsidRPr="00605C56" w14:paraId="75A0CAC4" w14:textId="77777777" w:rsidTr="00604357">
        <w:tc>
          <w:tcPr>
            <w:tcW w:w="501" w:type="dxa"/>
          </w:tcPr>
          <w:p w14:paraId="6BC2E7EB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  <w:tc>
          <w:tcPr>
            <w:tcW w:w="9353" w:type="dxa"/>
            <w:gridSpan w:val="5"/>
          </w:tcPr>
          <w:p w14:paraId="2F4822B9" w14:textId="77777777" w:rsidR="0069766E" w:rsidRDefault="0069766E" w:rsidP="00604357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Actiepunt </w:t>
            </w:r>
          </w:p>
          <w:p w14:paraId="7D68F2E3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  <w:p w14:paraId="3E3AECF2" w14:textId="77777777" w:rsidR="0069766E" w:rsidRDefault="0069766E" w:rsidP="00604357">
            <w:pPr>
              <w:pStyle w:val="Plattetekst"/>
              <w:rPr>
                <w:lang w:val="nl-NL"/>
              </w:rPr>
            </w:pPr>
          </w:p>
        </w:tc>
      </w:tr>
    </w:tbl>
    <w:p w14:paraId="513CA90C" w14:textId="77777777" w:rsidR="00021990" w:rsidRDefault="00021990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</w:p>
    <w:p w14:paraId="483649BF" w14:textId="77777777" w:rsidR="00021990" w:rsidRDefault="00021990" w:rsidP="00021990">
      <w:pPr>
        <w:pStyle w:val="Plattetekst"/>
        <w:rPr>
          <w:rFonts w:eastAsiaTheme="majorEastAsia" w:cstheme="majorBidi"/>
          <w:lang w:val="nl-NL"/>
        </w:rPr>
      </w:pPr>
      <w:r>
        <w:rPr>
          <w:lang w:val="nl-NL"/>
        </w:rPr>
        <w:br w:type="page"/>
      </w:r>
    </w:p>
    <w:p w14:paraId="5C442F58" w14:textId="1F2E2460" w:rsidR="009157FF" w:rsidRDefault="009157FF" w:rsidP="009157FF">
      <w:pPr>
        <w:pStyle w:val="Kop1"/>
        <w:numPr>
          <w:ilvl w:val="0"/>
          <w:numId w:val="0"/>
        </w:numPr>
        <w:ind w:left="567" w:hanging="567"/>
        <w:rPr>
          <w:sz w:val="32"/>
          <w:szCs w:val="32"/>
          <w:lang w:val="nl-NL"/>
        </w:rPr>
      </w:pPr>
      <w:r w:rsidRPr="009157FF">
        <w:rPr>
          <w:sz w:val="32"/>
          <w:szCs w:val="32"/>
          <w:lang w:val="nl-NL"/>
        </w:rPr>
        <w:lastRenderedPageBreak/>
        <w:t xml:space="preserve">MR vergaderingen </w:t>
      </w:r>
      <w:r w:rsidR="00942CFD">
        <w:rPr>
          <w:sz w:val="32"/>
          <w:szCs w:val="32"/>
          <w:lang w:val="nl-NL"/>
        </w:rPr>
        <w:t>23/24</w:t>
      </w:r>
    </w:p>
    <w:p w14:paraId="5E058FB9" w14:textId="77777777" w:rsidR="00021990" w:rsidRPr="00021990" w:rsidRDefault="00021990" w:rsidP="00021990">
      <w:pPr>
        <w:pStyle w:val="Plattetekst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4"/>
        <w:gridCol w:w="1928"/>
        <w:gridCol w:w="1870"/>
        <w:gridCol w:w="3120"/>
        <w:gridCol w:w="1152"/>
      </w:tblGrid>
      <w:tr w:rsidR="00021990" w14:paraId="7BD84C2C" w14:textId="77777777" w:rsidTr="00021990">
        <w:tc>
          <w:tcPr>
            <w:tcW w:w="1784" w:type="dxa"/>
          </w:tcPr>
          <w:p w14:paraId="48B6DE6C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 w:rsidRPr="009157FF">
              <w:rPr>
                <w:b/>
                <w:bCs/>
                <w:lang w:val="nl-NL"/>
              </w:rPr>
              <w:t>Datum MR vergadering</w:t>
            </w:r>
          </w:p>
        </w:tc>
        <w:tc>
          <w:tcPr>
            <w:tcW w:w="1928" w:type="dxa"/>
          </w:tcPr>
          <w:p w14:paraId="2A7FADE0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Verzending agenda en voorbereidende stukken</w:t>
            </w:r>
          </w:p>
        </w:tc>
        <w:tc>
          <w:tcPr>
            <w:tcW w:w="1870" w:type="dxa"/>
          </w:tcPr>
          <w:p w14:paraId="7F3E3FA4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Input directie voor agendapunten</w:t>
            </w:r>
          </w:p>
        </w:tc>
        <w:tc>
          <w:tcPr>
            <w:tcW w:w="3120" w:type="dxa"/>
          </w:tcPr>
          <w:p w14:paraId="121C6B8B" w14:textId="77777777" w:rsidR="00021990" w:rsidRPr="009157FF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Agendapunten</w:t>
            </w:r>
          </w:p>
        </w:tc>
        <w:tc>
          <w:tcPr>
            <w:tcW w:w="1152" w:type="dxa"/>
          </w:tcPr>
          <w:p w14:paraId="67567BCD" w14:textId="77777777" w:rsidR="00021990" w:rsidRDefault="00021990" w:rsidP="00DE4D90">
            <w:pPr>
              <w:pStyle w:val="Plattetekst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Notulen door</w:t>
            </w:r>
          </w:p>
        </w:tc>
      </w:tr>
      <w:tr w:rsidR="00021990" w14:paraId="2870D4A7" w14:textId="77777777" w:rsidTr="00021990">
        <w:tc>
          <w:tcPr>
            <w:tcW w:w="1784" w:type="dxa"/>
          </w:tcPr>
          <w:p w14:paraId="33EF38FC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1</w:t>
            </w:r>
            <w:r>
              <w:rPr>
                <w:lang w:val="nl-NL"/>
              </w:rPr>
              <w:t>4</w:t>
            </w:r>
            <w:r w:rsidRPr="005A7767">
              <w:rPr>
                <w:lang w:val="nl-NL"/>
              </w:rPr>
              <w:t xml:space="preserve"> september 202</w:t>
            </w:r>
            <w:r>
              <w:rPr>
                <w:lang w:val="nl-NL"/>
              </w:rPr>
              <w:t>3</w:t>
            </w:r>
          </w:p>
          <w:p w14:paraId="7B69DEE7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7994F7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4 september</w:t>
            </w:r>
          </w:p>
        </w:tc>
        <w:tc>
          <w:tcPr>
            <w:tcW w:w="1870" w:type="dxa"/>
          </w:tcPr>
          <w:p w14:paraId="3F8937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 september</w:t>
            </w:r>
          </w:p>
        </w:tc>
        <w:tc>
          <w:tcPr>
            <w:tcW w:w="3120" w:type="dxa"/>
          </w:tcPr>
          <w:p w14:paraId="0E25217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Vrijwillige ouderbijdrage</w:t>
            </w:r>
          </w:p>
          <w:p w14:paraId="4180EA9B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Verdelen taken MR</w:t>
            </w:r>
          </w:p>
          <w:p w14:paraId="09B50E2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Reglementen MR</w:t>
            </w:r>
          </w:p>
          <w:p w14:paraId="01EBEF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2022/2023</w:t>
            </w:r>
          </w:p>
        </w:tc>
        <w:tc>
          <w:tcPr>
            <w:tcW w:w="1152" w:type="dxa"/>
          </w:tcPr>
          <w:p w14:paraId="5348BC68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Femke</w:t>
            </w:r>
          </w:p>
        </w:tc>
      </w:tr>
      <w:tr w:rsidR="00021990" w:rsidRPr="00F2009A" w14:paraId="43861B4A" w14:textId="77777777" w:rsidTr="00021990">
        <w:tc>
          <w:tcPr>
            <w:tcW w:w="1784" w:type="dxa"/>
          </w:tcPr>
          <w:p w14:paraId="0B9AC03F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3 oktober 2023</w:t>
            </w:r>
          </w:p>
          <w:p w14:paraId="4ACDDF7E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 xml:space="preserve">19:30 uur </w:t>
            </w:r>
          </w:p>
        </w:tc>
        <w:tc>
          <w:tcPr>
            <w:tcW w:w="1928" w:type="dxa"/>
          </w:tcPr>
          <w:p w14:paraId="5703BDDD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1870" w:type="dxa"/>
          </w:tcPr>
          <w:p w14:paraId="4597A000" w14:textId="77777777" w:rsidR="00021990" w:rsidRPr="00021990" w:rsidRDefault="00021990" w:rsidP="00DE4D90">
            <w:pPr>
              <w:pStyle w:val="Plattetekst"/>
              <w:rPr>
                <w:lang w:val="nl-NL"/>
              </w:rPr>
            </w:pPr>
            <w:r w:rsidRPr="00021990">
              <w:rPr>
                <w:lang w:val="nl-NL"/>
              </w:rPr>
              <w:t>22 september</w:t>
            </w:r>
          </w:p>
        </w:tc>
        <w:tc>
          <w:tcPr>
            <w:tcW w:w="3120" w:type="dxa"/>
          </w:tcPr>
          <w:p w14:paraId="64E1FC3C" w14:textId="77777777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 xml:space="preserve">Herziening van portfolio </w:t>
            </w:r>
          </w:p>
          <w:p w14:paraId="4C967AA3" w14:textId="726C4A05" w:rsidR="00021990" w:rsidRP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021990">
              <w:rPr>
                <w:lang w:val="nl-NL"/>
              </w:rPr>
              <w:t>Evaluatie inspectie</w:t>
            </w:r>
          </w:p>
        </w:tc>
        <w:tc>
          <w:tcPr>
            <w:tcW w:w="1152" w:type="dxa"/>
          </w:tcPr>
          <w:p w14:paraId="43EBAE2F" w14:textId="04EC8632" w:rsidR="00021990" w:rsidRPr="00021990" w:rsidRDefault="003A3A1D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Petra</w:t>
            </w:r>
          </w:p>
        </w:tc>
      </w:tr>
      <w:tr w:rsidR="00021990" w14:paraId="2476FA7F" w14:textId="77777777" w:rsidTr="00021990">
        <w:tc>
          <w:tcPr>
            <w:tcW w:w="1784" w:type="dxa"/>
          </w:tcPr>
          <w:p w14:paraId="0AD1B409" w14:textId="2CD9A068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9761DE">
              <w:rPr>
                <w:lang w:val="nl-NL"/>
              </w:rPr>
              <w:t>2</w:t>
            </w:r>
            <w:r>
              <w:rPr>
                <w:lang w:val="nl-NL"/>
              </w:rPr>
              <w:t xml:space="preserve"> december 2023</w:t>
            </w:r>
          </w:p>
          <w:p w14:paraId="29F482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242E2330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 xml:space="preserve">1 december </w:t>
            </w:r>
          </w:p>
        </w:tc>
        <w:tc>
          <w:tcPr>
            <w:tcW w:w="1870" w:type="dxa"/>
          </w:tcPr>
          <w:p w14:paraId="1908A29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november</w:t>
            </w:r>
          </w:p>
        </w:tc>
        <w:tc>
          <w:tcPr>
            <w:tcW w:w="3120" w:type="dxa"/>
          </w:tcPr>
          <w:p w14:paraId="14C389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2C8CF95E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Kwaliteitsplan schoolhond</w:t>
            </w:r>
          </w:p>
          <w:p w14:paraId="37475E52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  <w:p w14:paraId="47FA3B18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Schoolondersteuningsprofiel</w:t>
            </w:r>
            <w:proofErr w:type="spellEnd"/>
          </w:p>
        </w:tc>
        <w:tc>
          <w:tcPr>
            <w:tcW w:w="1152" w:type="dxa"/>
          </w:tcPr>
          <w:p w14:paraId="65B9D03F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69766E" w14:paraId="0225C5E7" w14:textId="77777777" w:rsidTr="00021990">
        <w:tc>
          <w:tcPr>
            <w:tcW w:w="1784" w:type="dxa"/>
          </w:tcPr>
          <w:p w14:paraId="0374AC69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 Januari 2023</w:t>
            </w:r>
          </w:p>
        </w:tc>
        <w:tc>
          <w:tcPr>
            <w:tcW w:w="1928" w:type="dxa"/>
          </w:tcPr>
          <w:p w14:paraId="2E06FC8E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januari</w:t>
            </w:r>
          </w:p>
        </w:tc>
        <w:tc>
          <w:tcPr>
            <w:tcW w:w="1870" w:type="dxa"/>
          </w:tcPr>
          <w:p w14:paraId="5D13A734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januari</w:t>
            </w:r>
          </w:p>
        </w:tc>
        <w:tc>
          <w:tcPr>
            <w:tcW w:w="3120" w:type="dxa"/>
          </w:tcPr>
          <w:p w14:paraId="26FECB5E" w14:textId="77777777" w:rsidR="00CF2A20" w:rsidRDefault="00CF2A20" w:rsidP="00CF2A2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Procedure benoeming EVSL</w:t>
            </w:r>
          </w:p>
          <w:p w14:paraId="56026B01" w14:textId="000A32E8" w:rsidR="00021990" w:rsidRPr="00FA1A85" w:rsidRDefault="00CF2A20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Stand van zaken doorgevoerde wijzigingen instemmingsverzoek</w:t>
            </w:r>
          </w:p>
        </w:tc>
        <w:tc>
          <w:tcPr>
            <w:tcW w:w="1152" w:type="dxa"/>
          </w:tcPr>
          <w:p w14:paraId="35CFDB88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69766E" w14:paraId="58484E50" w14:textId="77777777" w:rsidTr="00021990">
        <w:tc>
          <w:tcPr>
            <w:tcW w:w="1784" w:type="dxa"/>
          </w:tcPr>
          <w:p w14:paraId="7E25EC0E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18</w:t>
            </w:r>
            <w:r w:rsidRPr="005A7767">
              <w:rPr>
                <w:lang w:val="nl-NL"/>
              </w:rPr>
              <w:t xml:space="preserve"> maart 2023</w:t>
            </w:r>
          </w:p>
          <w:p w14:paraId="0FDDDDB0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D8E5213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8 maart</w:t>
            </w:r>
          </w:p>
        </w:tc>
        <w:tc>
          <w:tcPr>
            <w:tcW w:w="1870" w:type="dxa"/>
          </w:tcPr>
          <w:p w14:paraId="67EF7206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5 maart</w:t>
            </w:r>
          </w:p>
        </w:tc>
        <w:tc>
          <w:tcPr>
            <w:tcW w:w="3120" w:type="dxa"/>
          </w:tcPr>
          <w:p w14:paraId="5EBEBB86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Intern Kwaliteitsdocument 1</w:t>
            </w:r>
            <w:r w:rsidRPr="005D4452">
              <w:rPr>
                <w:vertAlign w:val="superscript"/>
                <w:lang w:val="nl-NL"/>
              </w:rPr>
              <w:t>e</w:t>
            </w:r>
            <w:r>
              <w:rPr>
                <w:lang w:val="nl-NL"/>
              </w:rPr>
              <w:t xml:space="preserve"> half jaar </w:t>
            </w:r>
          </w:p>
          <w:p w14:paraId="5D8D1399" w14:textId="77777777" w:rsidR="00FA1A85" w:rsidRDefault="00FA1A85" w:rsidP="00FA1A85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Begroting school</w:t>
            </w:r>
          </w:p>
          <w:p w14:paraId="36B1DC05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Schoolplan De Achthoek 2024-2028</w:t>
            </w:r>
          </w:p>
          <w:p w14:paraId="658DC1E8" w14:textId="77777777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 w:rsidRPr="008E1FE5">
              <w:rPr>
                <w:lang w:val="nl-NL"/>
              </w:rPr>
              <w:t>Managementstatuut</w:t>
            </w:r>
            <w:r>
              <w:rPr>
                <w:lang w:val="nl-NL"/>
              </w:rPr>
              <w:t xml:space="preserve"> vaststellen</w:t>
            </w:r>
          </w:p>
          <w:p w14:paraId="67F64930" w14:textId="6FD18929" w:rsidR="002550D8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</w:t>
            </w:r>
            <w:r w:rsidR="002D6524">
              <w:rPr>
                <w:lang w:val="nl-NL"/>
              </w:rPr>
              <w:t xml:space="preserve"> en aanwijzen lid PMR</w:t>
            </w:r>
            <w:r>
              <w:rPr>
                <w:lang w:val="nl-NL"/>
              </w:rPr>
              <w:t>)</w:t>
            </w:r>
          </w:p>
        </w:tc>
        <w:tc>
          <w:tcPr>
            <w:tcW w:w="1152" w:type="dxa"/>
          </w:tcPr>
          <w:p w14:paraId="6E629DB0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:rsidRPr="0069766E" w14:paraId="1E6FFEDB" w14:textId="77777777" w:rsidTr="00021990">
        <w:tc>
          <w:tcPr>
            <w:tcW w:w="1784" w:type="dxa"/>
          </w:tcPr>
          <w:p w14:paraId="68F14A1F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 w:rsidRPr="005A7767">
              <w:rPr>
                <w:lang w:val="nl-NL"/>
              </w:rPr>
              <w:t>23 mei 2023</w:t>
            </w:r>
          </w:p>
          <w:p w14:paraId="0BB57928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</w:p>
        </w:tc>
        <w:tc>
          <w:tcPr>
            <w:tcW w:w="1928" w:type="dxa"/>
          </w:tcPr>
          <w:p w14:paraId="4BF5AA9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13 mei</w:t>
            </w:r>
          </w:p>
        </w:tc>
        <w:tc>
          <w:tcPr>
            <w:tcW w:w="1870" w:type="dxa"/>
          </w:tcPr>
          <w:p w14:paraId="2A9EC331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mei</w:t>
            </w:r>
          </w:p>
        </w:tc>
        <w:tc>
          <w:tcPr>
            <w:tcW w:w="3120" w:type="dxa"/>
          </w:tcPr>
          <w:p w14:paraId="27B3023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Formatieplan schooljaar 2024/2025</w:t>
            </w:r>
          </w:p>
          <w:p w14:paraId="19681860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Werktijden en verlofregeling</w:t>
            </w:r>
          </w:p>
          <w:p w14:paraId="0F3D19BB" w14:textId="6867A789" w:rsidR="008E1FE5" w:rsidRDefault="008E1FE5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proofErr w:type="spellStart"/>
            <w:r>
              <w:rPr>
                <w:lang w:val="nl-NL"/>
              </w:rPr>
              <w:t>Steffie</w:t>
            </w:r>
            <w:proofErr w:type="spellEnd"/>
            <w:r>
              <w:rPr>
                <w:lang w:val="nl-NL"/>
              </w:rPr>
              <w:t xml:space="preserve"> Meulendijks GMR</w:t>
            </w:r>
            <w:r w:rsidR="002550D8">
              <w:rPr>
                <w:lang w:val="nl-NL"/>
              </w:rPr>
              <w:t xml:space="preserve"> sluit aan </w:t>
            </w:r>
          </w:p>
          <w:p w14:paraId="497BD70B" w14:textId="34F0CA34" w:rsidR="00021990" w:rsidRPr="002550D8" w:rsidRDefault="002550D8" w:rsidP="002550D8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Samenstelling MR schooljaar 2024-2025 (eventueel verkiezing OMR lid)</w:t>
            </w:r>
          </w:p>
        </w:tc>
        <w:tc>
          <w:tcPr>
            <w:tcW w:w="1152" w:type="dxa"/>
          </w:tcPr>
          <w:p w14:paraId="2EF5955E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  <w:tr w:rsidR="00021990" w14:paraId="23FEB077" w14:textId="77777777" w:rsidTr="00021990">
        <w:tc>
          <w:tcPr>
            <w:tcW w:w="1784" w:type="dxa"/>
          </w:tcPr>
          <w:p w14:paraId="4990EAE1" w14:textId="77777777" w:rsidR="00021990" w:rsidRPr="005A7767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10 juni 2023</w:t>
            </w:r>
          </w:p>
        </w:tc>
        <w:tc>
          <w:tcPr>
            <w:tcW w:w="1928" w:type="dxa"/>
          </w:tcPr>
          <w:p w14:paraId="578F92FA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31 mei</w:t>
            </w:r>
          </w:p>
        </w:tc>
        <w:tc>
          <w:tcPr>
            <w:tcW w:w="1870" w:type="dxa"/>
          </w:tcPr>
          <w:p w14:paraId="3A066779" w14:textId="77777777" w:rsidR="00021990" w:rsidRDefault="00021990" w:rsidP="00DE4D90">
            <w:pPr>
              <w:pStyle w:val="Plattetekst"/>
              <w:rPr>
                <w:lang w:val="nl-NL"/>
              </w:rPr>
            </w:pPr>
            <w:r>
              <w:rPr>
                <w:lang w:val="nl-NL"/>
              </w:rPr>
              <w:t>28 mei</w:t>
            </w:r>
          </w:p>
        </w:tc>
        <w:tc>
          <w:tcPr>
            <w:tcW w:w="3120" w:type="dxa"/>
          </w:tcPr>
          <w:p w14:paraId="22BC60F4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Jaarverslag schooljaar 2023/2024</w:t>
            </w:r>
          </w:p>
          <w:p w14:paraId="2FE03BDF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Taakbeleid</w:t>
            </w:r>
          </w:p>
          <w:p w14:paraId="48659B93" w14:textId="77777777" w:rsidR="00021990" w:rsidRDefault="00021990" w:rsidP="00DE4D90">
            <w:pPr>
              <w:pStyle w:val="Plattetekst"/>
              <w:numPr>
                <w:ilvl w:val="0"/>
                <w:numId w:val="31"/>
              </w:numPr>
              <w:rPr>
                <w:lang w:val="nl-NL"/>
              </w:rPr>
            </w:pPr>
            <w:r>
              <w:rPr>
                <w:lang w:val="nl-NL"/>
              </w:rPr>
              <w:t>Schoolgids/kalender</w:t>
            </w:r>
          </w:p>
        </w:tc>
        <w:tc>
          <w:tcPr>
            <w:tcW w:w="1152" w:type="dxa"/>
          </w:tcPr>
          <w:p w14:paraId="7D0E2DC4" w14:textId="77777777" w:rsidR="00021990" w:rsidRDefault="00021990" w:rsidP="00DE4D90">
            <w:pPr>
              <w:pStyle w:val="Plattetekst"/>
              <w:rPr>
                <w:lang w:val="nl-NL"/>
              </w:rPr>
            </w:pPr>
          </w:p>
        </w:tc>
      </w:tr>
    </w:tbl>
    <w:p w14:paraId="72B2997A" w14:textId="77777777" w:rsidR="00021990" w:rsidRPr="009157FF" w:rsidRDefault="00021990" w:rsidP="009157FF">
      <w:pPr>
        <w:pStyle w:val="Plattetekst"/>
        <w:rPr>
          <w:lang w:val="nl-NL"/>
        </w:rPr>
      </w:pPr>
    </w:p>
    <w:sectPr w:rsidR="00021990" w:rsidRPr="009157FF" w:rsidSect="00A0419D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B423" w14:textId="77777777" w:rsidR="00EA0710" w:rsidRDefault="00EA0710" w:rsidP="00436A45">
      <w:pPr>
        <w:spacing w:after="0" w:line="240" w:lineRule="auto"/>
      </w:pPr>
      <w:r>
        <w:separator/>
      </w:r>
    </w:p>
  </w:endnote>
  <w:endnote w:type="continuationSeparator" w:id="0">
    <w:p w14:paraId="6F294DC6" w14:textId="77777777" w:rsidR="00EA0710" w:rsidRDefault="00EA0710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 3.0"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0D4CE" w14:textId="77777777" w:rsidR="00EA0710" w:rsidRDefault="00EA0710" w:rsidP="00436A45">
      <w:pPr>
        <w:spacing w:after="0" w:line="240" w:lineRule="auto"/>
      </w:pPr>
      <w:r>
        <w:separator/>
      </w:r>
    </w:p>
  </w:footnote>
  <w:footnote w:type="continuationSeparator" w:id="0">
    <w:p w14:paraId="30FB0865" w14:textId="77777777" w:rsidR="00EA0710" w:rsidRDefault="00EA0710" w:rsidP="004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E6E"/>
    <w:multiLevelType w:val="multilevel"/>
    <w:tmpl w:val="340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90531"/>
    <w:multiLevelType w:val="multilevel"/>
    <w:tmpl w:val="F912C916"/>
    <w:name w:val="Headings33"/>
    <w:lvl w:ilvl="0">
      <w:start w:val="1"/>
      <w:numFmt w:val="decimal"/>
      <w:pStyle w:val="Kop1"/>
      <w:lvlText w:val="%1."/>
      <w:lvlJc w:val="left"/>
      <w:pPr>
        <w:ind w:left="567" w:hanging="567"/>
      </w:pPr>
    </w:lvl>
    <w:lvl w:ilvl="1">
      <w:start w:val="1"/>
      <w:numFmt w:val="decimal"/>
      <w:pStyle w:val="Kop2"/>
      <w:lvlText w:val="%1.%2."/>
      <w:lvlJc w:val="left"/>
      <w:pPr>
        <w:ind w:left="680" w:hanging="680"/>
      </w:pPr>
    </w:lvl>
    <w:lvl w:ilvl="2">
      <w:start w:val="1"/>
      <w:numFmt w:val="decimal"/>
      <w:pStyle w:val="Kop3"/>
      <w:lvlText w:val="%1.%2.%3."/>
      <w:lvlJc w:val="left"/>
      <w:pPr>
        <w:ind w:left="794" w:hanging="794"/>
      </w:pPr>
    </w:lvl>
    <w:lvl w:ilvl="3">
      <w:start w:val="1"/>
      <w:numFmt w:val="decimal"/>
      <w:pStyle w:val="Kop4"/>
      <w:lvlText w:val="%1.%2.%3.%4."/>
      <w:lvlJc w:val="left"/>
      <w:pPr>
        <w:ind w:left="907" w:hanging="907"/>
      </w:pPr>
    </w:lvl>
    <w:lvl w:ilvl="4">
      <w:start w:val="1"/>
      <w:numFmt w:val="decimal"/>
      <w:pStyle w:val="Kop5"/>
      <w:lvlText w:val="%1.%2.%3.%4.%5."/>
      <w:lvlJc w:val="left"/>
      <w:pPr>
        <w:ind w:left="1021" w:hanging="1021"/>
      </w:pPr>
    </w:lvl>
    <w:lvl w:ilvl="5">
      <w:start w:val="1"/>
      <w:numFmt w:val="decimal"/>
      <w:pStyle w:val="Kop6"/>
      <w:lvlText w:val="%1.%2.%3.%4.%5.%6."/>
      <w:lvlJc w:val="left"/>
      <w:pPr>
        <w:ind w:left="1134" w:hanging="1134"/>
      </w:pPr>
    </w:lvl>
    <w:lvl w:ilvl="6">
      <w:start w:val="1"/>
      <w:numFmt w:val="decimal"/>
      <w:pStyle w:val="Kop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Kop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Kop9"/>
      <w:lvlText w:val="%1.%2.%3.%4.%5.%6.%7.%8.%9."/>
      <w:lvlJc w:val="left"/>
      <w:pPr>
        <w:ind w:left="1474" w:hanging="1474"/>
      </w:pPr>
    </w:lvl>
  </w:abstractNum>
  <w:abstractNum w:abstractNumId="2" w15:restartNumberingAfterBreak="0">
    <w:nsid w:val="084204C2"/>
    <w:multiLevelType w:val="multilevel"/>
    <w:tmpl w:val="6220F2E4"/>
    <w:name w:val="PwCListBullets15"/>
    <w:numStyleLink w:val="PwCListBullets1"/>
  </w:abstractNum>
  <w:abstractNum w:abstractNumId="3" w15:restartNumberingAfterBreak="0">
    <w:nsid w:val="0984408E"/>
    <w:multiLevelType w:val="multilevel"/>
    <w:tmpl w:val="0508789A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4" w15:restartNumberingAfterBreak="0">
    <w:nsid w:val="0AD12777"/>
    <w:multiLevelType w:val="multilevel"/>
    <w:tmpl w:val="9148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BF1589"/>
    <w:multiLevelType w:val="hybridMultilevel"/>
    <w:tmpl w:val="D7E65304"/>
    <w:lvl w:ilvl="0" w:tplc="CB1215E8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771"/>
    <w:multiLevelType w:val="multilevel"/>
    <w:tmpl w:val="742899AC"/>
    <w:name w:val="PwCListBullets33"/>
    <w:lvl w:ilvl="0">
      <w:start w:val="1"/>
      <w:numFmt w:val="bullet"/>
      <w:pStyle w:val="Lijstopsomteken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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◦"/>
      <w:lvlJc w:val="left"/>
      <w:pPr>
        <w:ind w:left="1701" w:hanging="567"/>
      </w:pPr>
    </w:lvl>
    <w:lvl w:ilvl="3">
      <w:start w:val="1"/>
      <w:numFmt w:val="bullet"/>
      <w:pStyle w:val="Lijstopsomteken4"/>
      <w:lvlText w:val="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~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AD4DE4"/>
    <w:multiLevelType w:val="multilevel"/>
    <w:tmpl w:val="0413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color w:val="auto"/>
        <w:spacing w:val="0"/>
        <w:kern w:val="0"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140E1A16"/>
    <w:multiLevelType w:val="hybridMultilevel"/>
    <w:tmpl w:val="DB24B43A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B576D"/>
    <w:multiLevelType w:val="multilevel"/>
    <w:tmpl w:val="7C6A7CD8"/>
    <w:name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10" w15:restartNumberingAfterBreak="0">
    <w:nsid w:val="191A2D33"/>
    <w:multiLevelType w:val="multilevel"/>
    <w:tmpl w:val="20D88340"/>
    <w:name w:val="PwCListNumber33"/>
    <w:lvl w:ilvl="0">
      <w:start w:val="1"/>
      <w:numFmt w:val="decimal"/>
      <w:pStyle w:val="Lijstnummering"/>
      <w:lvlText w:val="%1."/>
      <w:lvlJc w:val="left"/>
      <w:pPr>
        <w:ind w:left="567" w:hanging="567"/>
      </w:pPr>
    </w:lvl>
    <w:lvl w:ilvl="1">
      <w:start w:val="1"/>
      <w:numFmt w:val="lowerLetter"/>
      <w:pStyle w:val="Lijstnummering2"/>
      <w:lvlText w:val="%2."/>
      <w:lvlJc w:val="left"/>
      <w:pPr>
        <w:ind w:left="1134" w:hanging="567"/>
      </w:pPr>
    </w:lvl>
    <w:lvl w:ilvl="2">
      <w:start w:val="1"/>
      <w:numFmt w:val="lowerRoman"/>
      <w:pStyle w:val="Lijstnummering3"/>
      <w:lvlText w:val="%3."/>
      <w:lvlJc w:val="left"/>
      <w:pPr>
        <w:ind w:left="1701" w:hanging="567"/>
      </w:pPr>
    </w:lvl>
    <w:lvl w:ilvl="3">
      <w:start w:val="1"/>
      <w:numFmt w:val="decimal"/>
      <w:pStyle w:val="Lijstnummering4"/>
      <w:lvlText w:val="%4."/>
      <w:lvlJc w:val="left"/>
      <w:pPr>
        <w:ind w:left="2268" w:hanging="567"/>
      </w:pPr>
    </w:lvl>
    <w:lvl w:ilvl="4">
      <w:start w:val="1"/>
      <w:numFmt w:val="lowerLetter"/>
      <w:pStyle w:val="Lijstnummering5"/>
      <w:lvlText w:val="%5."/>
      <w:lvlJc w:val="left"/>
      <w:pPr>
        <w:ind w:left="2835" w:hanging="56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3A33AA"/>
    <w:multiLevelType w:val="hybridMultilevel"/>
    <w:tmpl w:val="82CEBB5E"/>
    <w:lvl w:ilvl="0" w:tplc="8E3AB60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62FBF"/>
    <w:multiLevelType w:val="multilevel"/>
    <w:tmpl w:val="6220F2E4"/>
    <w:name w:val="PwCListBullets16"/>
    <w:numStyleLink w:val="PwCListBullets1"/>
  </w:abstractNum>
  <w:abstractNum w:abstractNumId="13" w15:restartNumberingAfterBreak="0">
    <w:nsid w:val="255900A7"/>
    <w:multiLevelType w:val="hybridMultilevel"/>
    <w:tmpl w:val="6262AFB6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C3AB4"/>
    <w:multiLevelType w:val="multilevel"/>
    <w:tmpl w:val="0413001D"/>
    <w:name w:val="Appendic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AF667C2"/>
    <w:multiLevelType w:val="multilevel"/>
    <w:tmpl w:val="6220F2E4"/>
    <w:name w:val="PwCListBullets13"/>
    <w:numStyleLink w:val="PwCListBullets1"/>
  </w:abstractNum>
  <w:abstractNum w:abstractNumId="16" w15:restartNumberingAfterBreak="0">
    <w:nsid w:val="305036C2"/>
    <w:multiLevelType w:val="hybridMultilevel"/>
    <w:tmpl w:val="EE5AA1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7385F"/>
    <w:multiLevelType w:val="multilevel"/>
    <w:tmpl w:val="0508789A"/>
    <w:name w:val="PwCListNumbers12"/>
    <w:numStyleLink w:val="PwCListNumbers1"/>
  </w:abstractNum>
  <w:abstractNum w:abstractNumId="18" w15:restartNumberingAfterBreak="0">
    <w:nsid w:val="3C6774A4"/>
    <w:multiLevelType w:val="hybridMultilevel"/>
    <w:tmpl w:val="C20E045A"/>
    <w:lvl w:ilvl="0" w:tplc="B8529CFA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45FD4"/>
    <w:multiLevelType w:val="multilevel"/>
    <w:tmpl w:val="2C80770C"/>
    <w:name w:val="PwCListBullets1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0" w15:restartNumberingAfterBreak="0">
    <w:nsid w:val="40C803EE"/>
    <w:multiLevelType w:val="multilevel"/>
    <w:tmpl w:val="985A4402"/>
    <w:name w:val="AppendixNumbering"/>
    <w:lvl w:ilvl="0">
      <w:start w:val="1"/>
      <w:numFmt w:val="upperLetter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1" w15:restartNumberingAfterBreak="0">
    <w:nsid w:val="44B16D24"/>
    <w:multiLevelType w:val="multilevel"/>
    <w:tmpl w:val="6220F2E4"/>
    <w:name w:val="PwCListBullets14"/>
    <w:numStyleLink w:val="PwCListBullets1"/>
  </w:abstractNum>
  <w:abstractNum w:abstractNumId="22" w15:restartNumberingAfterBreak="0">
    <w:nsid w:val="48F82588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4B747C"/>
    <w:multiLevelType w:val="multilevel"/>
    <w:tmpl w:val="0508789A"/>
    <w:name w:val="PwCListNumbers13"/>
    <w:numStyleLink w:val="PwCListNumbers1"/>
  </w:abstractNum>
  <w:abstractNum w:abstractNumId="24" w15:restartNumberingAfterBreak="0">
    <w:nsid w:val="4B0F4D31"/>
    <w:multiLevelType w:val="hybridMultilevel"/>
    <w:tmpl w:val="50402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466A4"/>
    <w:multiLevelType w:val="hybridMultilevel"/>
    <w:tmpl w:val="BBF88AE8"/>
    <w:lvl w:ilvl="0" w:tplc="A256369A">
      <w:start w:val="2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840A41"/>
    <w:multiLevelType w:val="multilevel"/>
    <w:tmpl w:val="0508789A"/>
    <w:name w:val="PwCListNumbers14"/>
    <w:numStyleLink w:val="PwCListNumbers1"/>
  </w:abstractNum>
  <w:abstractNum w:abstractNumId="27" w15:restartNumberingAfterBreak="0">
    <w:nsid w:val="55642580"/>
    <w:multiLevelType w:val="multilevel"/>
    <w:tmpl w:val="D58C0034"/>
    <w:name w:val="Appendices33"/>
    <w:lvl w:ilvl="0">
      <w:start w:val="1"/>
      <w:numFmt w:val="upperLetter"/>
      <w:pStyle w:val="Appendix1"/>
      <w:lvlText w:val="%1."/>
      <w:lvlJc w:val="left"/>
      <w:pPr>
        <w:ind w:left="567" w:hanging="567"/>
      </w:pPr>
    </w:lvl>
    <w:lvl w:ilvl="1">
      <w:start w:val="1"/>
      <w:numFmt w:val="decimal"/>
      <w:pStyle w:val="Appendix2"/>
      <w:lvlText w:val="%1.%2."/>
      <w:lvlJc w:val="left"/>
      <w:pPr>
        <w:ind w:left="680" w:hanging="680"/>
      </w:pPr>
    </w:lvl>
    <w:lvl w:ilvl="2">
      <w:start w:val="1"/>
      <w:numFmt w:val="decimal"/>
      <w:pStyle w:val="Appendix3"/>
      <w:lvlText w:val="%1.%2.%3."/>
      <w:lvlJc w:val="left"/>
      <w:pPr>
        <w:ind w:left="794" w:hanging="794"/>
      </w:pPr>
    </w:lvl>
    <w:lvl w:ilvl="3">
      <w:start w:val="1"/>
      <w:numFmt w:val="decimal"/>
      <w:pStyle w:val="Appendix4"/>
      <w:lvlText w:val="%1.%2.%3.%4."/>
      <w:lvlJc w:val="left"/>
      <w:pPr>
        <w:ind w:left="907" w:hanging="907"/>
      </w:pPr>
    </w:lvl>
    <w:lvl w:ilvl="4">
      <w:start w:val="1"/>
      <w:numFmt w:val="decimal"/>
      <w:pStyle w:val="Appendix5"/>
      <w:lvlText w:val="%1.%2.%3.%4.%5."/>
      <w:lvlJc w:val="left"/>
      <w:pPr>
        <w:ind w:left="1021" w:hanging="1021"/>
      </w:pPr>
    </w:lvl>
    <w:lvl w:ilvl="5">
      <w:start w:val="1"/>
      <w:numFmt w:val="decimal"/>
      <w:pStyle w:val="Appendix6"/>
      <w:lvlText w:val="%1.%2.%3.%4.%5.%6."/>
      <w:lvlJc w:val="left"/>
      <w:pPr>
        <w:ind w:left="1134" w:hanging="1134"/>
      </w:pPr>
    </w:lvl>
    <w:lvl w:ilvl="6">
      <w:start w:val="1"/>
      <w:numFmt w:val="decimal"/>
      <w:pStyle w:val="Appendix7"/>
      <w:lvlText w:val="%1.%2.%3.%4.%5.%6.%7."/>
      <w:lvlJc w:val="left"/>
      <w:pPr>
        <w:ind w:left="1247" w:hanging="1247"/>
      </w:pPr>
    </w:lvl>
    <w:lvl w:ilvl="7">
      <w:start w:val="1"/>
      <w:numFmt w:val="decimal"/>
      <w:pStyle w:val="Appendix8"/>
      <w:lvlText w:val="%1.%2.%3.%4.%5.%6.%7.%8."/>
      <w:lvlJc w:val="left"/>
      <w:pPr>
        <w:ind w:left="1361" w:hanging="1361"/>
      </w:pPr>
    </w:lvl>
    <w:lvl w:ilvl="8">
      <w:start w:val="1"/>
      <w:numFmt w:val="decimal"/>
      <w:pStyle w:val="Appendix9"/>
      <w:lvlText w:val="%1.%2.%3.%4.%5.%6.%7.%8.%9."/>
      <w:lvlJc w:val="left"/>
      <w:pPr>
        <w:ind w:left="1474" w:hanging="1474"/>
      </w:pPr>
    </w:lvl>
  </w:abstractNum>
  <w:abstractNum w:abstractNumId="28" w15:restartNumberingAfterBreak="0">
    <w:nsid w:val="55E2093B"/>
    <w:multiLevelType w:val="hybridMultilevel"/>
    <w:tmpl w:val="B254C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E7550"/>
    <w:multiLevelType w:val="multilevel"/>
    <w:tmpl w:val="9EF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3D4B59"/>
    <w:multiLevelType w:val="multilevel"/>
    <w:tmpl w:val="6220F2E4"/>
    <w:name w:val="PwCListBullets12"/>
    <w:numStyleLink w:val="PwCListBullets1"/>
  </w:abstractNum>
  <w:abstractNum w:abstractNumId="31" w15:restartNumberingAfterBreak="0">
    <w:nsid w:val="5D3F0E50"/>
    <w:multiLevelType w:val="hybridMultilevel"/>
    <w:tmpl w:val="D1A06FEE"/>
    <w:lvl w:ilvl="0" w:tplc="0ADC0A92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C0F81"/>
    <w:multiLevelType w:val="hybridMultilevel"/>
    <w:tmpl w:val="E2C65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23C61"/>
    <w:multiLevelType w:val="hybridMultilevel"/>
    <w:tmpl w:val="386CEFEE"/>
    <w:lvl w:ilvl="0" w:tplc="099CEFEC">
      <w:start w:val="1"/>
      <w:numFmt w:val="bullet"/>
      <w:pStyle w:val="InvisibleCommen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43789A"/>
    <w:multiLevelType w:val="hybridMultilevel"/>
    <w:tmpl w:val="F5FEB0C0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E3F8E"/>
    <w:multiLevelType w:val="multilevel"/>
    <w:tmpl w:val="B56EDEB6"/>
    <w:name w:val="PwCListNumber34"/>
    <w:lvl w:ilvl="0">
      <w:start w:val="1"/>
      <w:numFmt w:val="decimal"/>
      <w:pStyle w:val="NoteNumber"/>
      <w:lvlText w:val="%1."/>
      <w:lvlJc w:val="left"/>
      <w:pPr>
        <w:ind w:left="567" w:hanging="46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D30F1B"/>
    <w:multiLevelType w:val="hybridMultilevel"/>
    <w:tmpl w:val="B3AA2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35F16"/>
    <w:multiLevelType w:val="hybridMultilevel"/>
    <w:tmpl w:val="79DC4B94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443"/>
    <w:multiLevelType w:val="hybridMultilevel"/>
    <w:tmpl w:val="B2527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A3B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auto"/>
        <w:spacing w:val="0"/>
        <w:kern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591CA9"/>
    <w:multiLevelType w:val="multilevel"/>
    <w:tmpl w:val="6220F2E4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41" w15:restartNumberingAfterBreak="0">
    <w:nsid w:val="7355491B"/>
    <w:multiLevelType w:val="multilevel"/>
    <w:tmpl w:val="747E98B4"/>
    <w:name w:val="Appendices34"/>
    <w:lvl w:ilvl="0">
      <w:start w:val="1"/>
      <w:numFmt w:val="upperLetter"/>
      <w:pStyle w:val="AppendixNumbering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4E6823"/>
    <w:multiLevelType w:val="multilevel"/>
    <w:tmpl w:val="1CECF9B2"/>
    <w:name w:val="Appendices22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" w:hanging="1474"/>
      </w:pPr>
      <w:rPr>
        <w:rFonts w:hint="default"/>
      </w:rPr>
    </w:lvl>
  </w:abstractNum>
  <w:abstractNum w:abstractNumId="43" w15:restartNumberingAfterBreak="0">
    <w:nsid w:val="79DE1E06"/>
    <w:multiLevelType w:val="hybridMultilevel"/>
    <w:tmpl w:val="1B340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E63BA"/>
    <w:multiLevelType w:val="hybridMultilevel"/>
    <w:tmpl w:val="3CAABD5C"/>
    <w:lvl w:ilvl="0" w:tplc="A256369A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03BC2"/>
    <w:multiLevelType w:val="multilevel"/>
    <w:tmpl w:val="04130027"/>
    <w:name w:val="Appendices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6" w15:restartNumberingAfterBreak="0">
    <w:nsid w:val="7BDD1E31"/>
    <w:multiLevelType w:val="multilevel"/>
    <w:tmpl w:val="F9003268"/>
    <w:name w:val="PwCListBullets34"/>
    <w:lvl w:ilvl="0">
      <w:start w:val="1"/>
      <w:numFmt w:val="bullet"/>
      <w:pStyle w:val="NoteBullet"/>
      <w:lvlText w:val=""/>
      <w:lvlJc w:val="left"/>
      <w:pPr>
        <w:ind w:left="567" w:hanging="46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DCD62AC"/>
    <w:multiLevelType w:val="multilevel"/>
    <w:tmpl w:val="39F4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1A510F"/>
    <w:multiLevelType w:val="hybridMultilevel"/>
    <w:tmpl w:val="6AC20022"/>
    <w:lvl w:ilvl="0" w:tplc="2B166D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008147">
    <w:abstractNumId w:val="40"/>
  </w:num>
  <w:num w:numId="2" w16cid:durableId="302201085">
    <w:abstractNumId w:val="3"/>
  </w:num>
  <w:num w:numId="3" w16cid:durableId="102964502">
    <w:abstractNumId w:val="33"/>
  </w:num>
  <w:num w:numId="4" w16cid:durableId="319114416">
    <w:abstractNumId w:val="7"/>
  </w:num>
  <w:num w:numId="5" w16cid:durableId="1796635635">
    <w:abstractNumId w:val="39"/>
  </w:num>
  <w:num w:numId="6" w16cid:durableId="1880582438">
    <w:abstractNumId w:val="22"/>
  </w:num>
  <w:num w:numId="7" w16cid:durableId="1511942726">
    <w:abstractNumId w:val="6"/>
  </w:num>
  <w:num w:numId="8" w16cid:durableId="1496188383">
    <w:abstractNumId w:val="46"/>
  </w:num>
  <w:num w:numId="9" w16cid:durableId="1902134146">
    <w:abstractNumId w:val="10"/>
  </w:num>
  <w:num w:numId="10" w16cid:durableId="905454948">
    <w:abstractNumId w:val="35"/>
  </w:num>
  <w:num w:numId="11" w16cid:durableId="1481850846">
    <w:abstractNumId w:val="27"/>
  </w:num>
  <w:num w:numId="12" w16cid:durableId="770782924">
    <w:abstractNumId w:val="1"/>
  </w:num>
  <w:num w:numId="13" w16cid:durableId="813253210">
    <w:abstractNumId w:val="41"/>
  </w:num>
  <w:num w:numId="14" w16cid:durableId="2145461161">
    <w:abstractNumId w:val="38"/>
  </w:num>
  <w:num w:numId="15" w16cid:durableId="1574389131">
    <w:abstractNumId w:val="28"/>
  </w:num>
  <w:num w:numId="16" w16cid:durableId="396585645">
    <w:abstractNumId w:val="16"/>
  </w:num>
  <w:num w:numId="17" w16cid:durableId="1202980701">
    <w:abstractNumId w:val="24"/>
  </w:num>
  <w:num w:numId="18" w16cid:durableId="1137063598">
    <w:abstractNumId w:val="4"/>
  </w:num>
  <w:num w:numId="19" w16cid:durableId="1327056057">
    <w:abstractNumId w:val="0"/>
  </w:num>
  <w:num w:numId="20" w16cid:durableId="1190141464">
    <w:abstractNumId w:val="31"/>
  </w:num>
  <w:num w:numId="21" w16cid:durableId="157884881">
    <w:abstractNumId w:val="37"/>
  </w:num>
  <w:num w:numId="22" w16cid:durableId="1104765638">
    <w:abstractNumId w:val="43"/>
  </w:num>
  <w:num w:numId="23" w16cid:durableId="700280542">
    <w:abstractNumId w:val="48"/>
  </w:num>
  <w:num w:numId="24" w16cid:durableId="1170946510">
    <w:abstractNumId w:val="44"/>
  </w:num>
  <w:num w:numId="25" w16cid:durableId="664478083">
    <w:abstractNumId w:val="34"/>
  </w:num>
  <w:num w:numId="26" w16cid:durableId="1969429824">
    <w:abstractNumId w:val="13"/>
  </w:num>
  <w:num w:numId="27" w16cid:durableId="13043044">
    <w:abstractNumId w:val="8"/>
  </w:num>
  <w:num w:numId="28" w16cid:durableId="687875085">
    <w:abstractNumId w:val="29"/>
  </w:num>
  <w:num w:numId="29" w16cid:durableId="1565723098">
    <w:abstractNumId w:val="47"/>
  </w:num>
  <w:num w:numId="30" w16cid:durableId="36666303">
    <w:abstractNumId w:val="11"/>
  </w:num>
  <w:num w:numId="31" w16cid:durableId="1160581819">
    <w:abstractNumId w:val="25"/>
  </w:num>
  <w:num w:numId="32" w16cid:durableId="349644452">
    <w:abstractNumId w:val="32"/>
  </w:num>
  <w:num w:numId="33" w16cid:durableId="534734331">
    <w:abstractNumId w:val="36"/>
  </w:num>
  <w:num w:numId="34" w16cid:durableId="1522669995">
    <w:abstractNumId w:val="5"/>
  </w:num>
  <w:num w:numId="35" w16cid:durableId="184231117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73"/>
    <w:rsid w:val="0000208B"/>
    <w:rsid w:val="00002A44"/>
    <w:rsid w:val="00004D10"/>
    <w:rsid w:val="00005BFE"/>
    <w:rsid w:val="000116B5"/>
    <w:rsid w:val="00013B58"/>
    <w:rsid w:val="00021990"/>
    <w:rsid w:val="00026D4B"/>
    <w:rsid w:val="000304C9"/>
    <w:rsid w:val="00031770"/>
    <w:rsid w:val="00032067"/>
    <w:rsid w:val="00032D86"/>
    <w:rsid w:val="000343E2"/>
    <w:rsid w:val="00036AF8"/>
    <w:rsid w:val="00040A3B"/>
    <w:rsid w:val="000472DC"/>
    <w:rsid w:val="00062E77"/>
    <w:rsid w:val="000646D2"/>
    <w:rsid w:val="00067E4E"/>
    <w:rsid w:val="00072177"/>
    <w:rsid w:val="000734EF"/>
    <w:rsid w:val="00073746"/>
    <w:rsid w:val="00074A78"/>
    <w:rsid w:val="00074E7D"/>
    <w:rsid w:val="00075BA4"/>
    <w:rsid w:val="00076625"/>
    <w:rsid w:val="00076CB0"/>
    <w:rsid w:val="00080644"/>
    <w:rsid w:val="00081B19"/>
    <w:rsid w:val="000825A3"/>
    <w:rsid w:val="000846C0"/>
    <w:rsid w:val="000859B7"/>
    <w:rsid w:val="0009168F"/>
    <w:rsid w:val="00096F92"/>
    <w:rsid w:val="00097402"/>
    <w:rsid w:val="000A09A2"/>
    <w:rsid w:val="000A0FA9"/>
    <w:rsid w:val="000A612A"/>
    <w:rsid w:val="000B30A8"/>
    <w:rsid w:val="000B3C73"/>
    <w:rsid w:val="000B537E"/>
    <w:rsid w:val="000B7017"/>
    <w:rsid w:val="000C219E"/>
    <w:rsid w:val="000C2BC3"/>
    <w:rsid w:val="000C3A2C"/>
    <w:rsid w:val="000C654F"/>
    <w:rsid w:val="000C7100"/>
    <w:rsid w:val="000D1A77"/>
    <w:rsid w:val="000D292E"/>
    <w:rsid w:val="000D4337"/>
    <w:rsid w:val="000D4C62"/>
    <w:rsid w:val="000D7DAE"/>
    <w:rsid w:val="000E39CD"/>
    <w:rsid w:val="000F2057"/>
    <w:rsid w:val="000F6FB3"/>
    <w:rsid w:val="0010234D"/>
    <w:rsid w:val="00105D33"/>
    <w:rsid w:val="001114AF"/>
    <w:rsid w:val="0012169C"/>
    <w:rsid w:val="0012353B"/>
    <w:rsid w:val="0013074F"/>
    <w:rsid w:val="001325A2"/>
    <w:rsid w:val="00134676"/>
    <w:rsid w:val="00135E9B"/>
    <w:rsid w:val="00136C49"/>
    <w:rsid w:val="0013780D"/>
    <w:rsid w:val="00145DEF"/>
    <w:rsid w:val="001567E1"/>
    <w:rsid w:val="00170C07"/>
    <w:rsid w:val="00170C18"/>
    <w:rsid w:val="00170E7A"/>
    <w:rsid w:val="00170EFA"/>
    <w:rsid w:val="001739F2"/>
    <w:rsid w:val="001754C9"/>
    <w:rsid w:val="001776FA"/>
    <w:rsid w:val="0018377B"/>
    <w:rsid w:val="00185EEA"/>
    <w:rsid w:val="0018645B"/>
    <w:rsid w:val="001A0935"/>
    <w:rsid w:val="001A2FB3"/>
    <w:rsid w:val="001A3B39"/>
    <w:rsid w:val="001B6A7E"/>
    <w:rsid w:val="001C1562"/>
    <w:rsid w:val="001C57AC"/>
    <w:rsid w:val="001C63F6"/>
    <w:rsid w:val="001C6630"/>
    <w:rsid w:val="001F523F"/>
    <w:rsid w:val="0020083A"/>
    <w:rsid w:val="002013AE"/>
    <w:rsid w:val="00203C13"/>
    <w:rsid w:val="00203ED4"/>
    <w:rsid w:val="0020494F"/>
    <w:rsid w:val="00207806"/>
    <w:rsid w:val="00216A4B"/>
    <w:rsid w:val="00226F9D"/>
    <w:rsid w:val="00242A0B"/>
    <w:rsid w:val="0024418B"/>
    <w:rsid w:val="00251714"/>
    <w:rsid w:val="00254951"/>
    <w:rsid w:val="002550D8"/>
    <w:rsid w:val="002639B6"/>
    <w:rsid w:val="0026455C"/>
    <w:rsid w:val="002649B9"/>
    <w:rsid w:val="00272D84"/>
    <w:rsid w:val="00274340"/>
    <w:rsid w:val="002832C4"/>
    <w:rsid w:val="00283B75"/>
    <w:rsid w:val="00285090"/>
    <w:rsid w:val="00290261"/>
    <w:rsid w:val="00290D91"/>
    <w:rsid w:val="0029269A"/>
    <w:rsid w:val="002A12F4"/>
    <w:rsid w:val="002A635A"/>
    <w:rsid w:val="002A7437"/>
    <w:rsid w:val="002B03F3"/>
    <w:rsid w:val="002B5000"/>
    <w:rsid w:val="002B55E0"/>
    <w:rsid w:val="002B6DA8"/>
    <w:rsid w:val="002C0F83"/>
    <w:rsid w:val="002C1E97"/>
    <w:rsid w:val="002C3DFF"/>
    <w:rsid w:val="002C462A"/>
    <w:rsid w:val="002C592A"/>
    <w:rsid w:val="002D0712"/>
    <w:rsid w:val="002D47F1"/>
    <w:rsid w:val="002D6105"/>
    <w:rsid w:val="002D6524"/>
    <w:rsid w:val="002E1B61"/>
    <w:rsid w:val="002F0C1E"/>
    <w:rsid w:val="00311666"/>
    <w:rsid w:val="00313243"/>
    <w:rsid w:val="003161B2"/>
    <w:rsid w:val="0031763A"/>
    <w:rsid w:val="00317B4E"/>
    <w:rsid w:val="00321ADD"/>
    <w:rsid w:val="0032290D"/>
    <w:rsid w:val="00323DB9"/>
    <w:rsid w:val="00324288"/>
    <w:rsid w:val="00330FAC"/>
    <w:rsid w:val="00335188"/>
    <w:rsid w:val="00336EF2"/>
    <w:rsid w:val="003455EF"/>
    <w:rsid w:val="00345BDC"/>
    <w:rsid w:val="0034637D"/>
    <w:rsid w:val="003574E0"/>
    <w:rsid w:val="00364B6C"/>
    <w:rsid w:val="003663D7"/>
    <w:rsid w:val="00366A53"/>
    <w:rsid w:val="00370703"/>
    <w:rsid w:val="003753FE"/>
    <w:rsid w:val="00377219"/>
    <w:rsid w:val="00381987"/>
    <w:rsid w:val="00381FAA"/>
    <w:rsid w:val="0038587A"/>
    <w:rsid w:val="003865E0"/>
    <w:rsid w:val="00394E9C"/>
    <w:rsid w:val="00395FCB"/>
    <w:rsid w:val="003A0852"/>
    <w:rsid w:val="003A12BB"/>
    <w:rsid w:val="003A3A1D"/>
    <w:rsid w:val="003A40B2"/>
    <w:rsid w:val="003A5236"/>
    <w:rsid w:val="003A6E70"/>
    <w:rsid w:val="003A706F"/>
    <w:rsid w:val="003B1750"/>
    <w:rsid w:val="003B26A2"/>
    <w:rsid w:val="003C0277"/>
    <w:rsid w:val="003C3A14"/>
    <w:rsid w:val="003C488E"/>
    <w:rsid w:val="003D0032"/>
    <w:rsid w:val="003D02BF"/>
    <w:rsid w:val="003D04D8"/>
    <w:rsid w:val="003D2729"/>
    <w:rsid w:val="003E1751"/>
    <w:rsid w:val="003F05C9"/>
    <w:rsid w:val="003F225F"/>
    <w:rsid w:val="003F6ED0"/>
    <w:rsid w:val="003F79B5"/>
    <w:rsid w:val="00400D6A"/>
    <w:rsid w:val="004047BB"/>
    <w:rsid w:val="0041053A"/>
    <w:rsid w:val="00413DF3"/>
    <w:rsid w:val="00414681"/>
    <w:rsid w:val="004240E3"/>
    <w:rsid w:val="00424609"/>
    <w:rsid w:val="00424D1F"/>
    <w:rsid w:val="004330FF"/>
    <w:rsid w:val="00436A45"/>
    <w:rsid w:val="0043703B"/>
    <w:rsid w:val="00444DE9"/>
    <w:rsid w:val="00445388"/>
    <w:rsid w:val="0044607B"/>
    <w:rsid w:val="00452688"/>
    <w:rsid w:val="0045324C"/>
    <w:rsid w:val="00457EA2"/>
    <w:rsid w:val="00462A8A"/>
    <w:rsid w:val="00470945"/>
    <w:rsid w:val="0047275F"/>
    <w:rsid w:val="004729FC"/>
    <w:rsid w:val="004754CE"/>
    <w:rsid w:val="004771F6"/>
    <w:rsid w:val="004802D2"/>
    <w:rsid w:val="00481104"/>
    <w:rsid w:val="00483C16"/>
    <w:rsid w:val="004861EA"/>
    <w:rsid w:val="00490390"/>
    <w:rsid w:val="00491983"/>
    <w:rsid w:val="00495821"/>
    <w:rsid w:val="0049623B"/>
    <w:rsid w:val="004B5795"/>
    <w:rsid w:val="004B611E"/>
    <w:rsid w:val="004C29EF"/>
    <w:rsid w:val="004C34C6"/>
    <w:rsid w:val="004C5752"/>
    <w:rsid w:val="004C6F71"/>
    <w:rsid w:val="004D17CD"/>
    <w:rsid w:val="004D6ADE"/>
    <w:rsid w:val="004E4976"/>
    <w:rsid w:val="004E7B9D"/>
    <w:rsid w:val="004F2142"/>
    <w:rsid w:val="004F368E"/>
    <w:rsid w:val="004F404E"/>
    <w:rsid w:val="004F41E8"/>
    <w:rsid w:val="004F580A"/>
    <w:rsid w:val="004F642C"/>
    <w:rsid w:val="004F7DD0"/>
    <w:rsid w:val="00506C53"/>
    <w:rsid w:val="00507558"/>
    <w:rsid w:val="005103B9"/>
    <w:rsid w:val="005221BC"/>
    <w:rsid w:val="00523089"/>
    <w:rsid w:val="005243A6"/>
    <w:rsid w:val="00527FD5"/>
    <w:rsid w:val="0053214C"/>
    <w:rsid w:val="00535410"/>
    <w:rsid w:val="0053675B"/>
    <w:rsid w:val="0054330C"/>
    <w:rsid w:val="00544083"/>
    <w:rsid w:val="00546F5A"/>
    <w:rsid w:val="00546FFE"/>
    <w:rsid w:val="005473E9"/>
    <w:rsid w:val="0055669B"/>
    <w:rsid w:val="00566657"/>
    <w:rsid w:val="00575E14"/>
    <w:rsid w:val="00577AE1"/>
    <w:rsid w:val="005820C8"/>
    <w:rsid w:val="005832DC"/>
    <w:rsid w:val="005855D7"/>
    <w:rsid w:val="00590D13"/>
    <w:rsid w:val="00592336"/>
    <w:rsid w:val="00592F18"/>
    <w:rsid w:val="00596770"/>
    <w:rsid w:val="005976C7"/>
    <w:rsid w:val="005A029C"/>
    <w:rsid w:val="005A12F3"/>
    <w:rsid w:val="005A30B3"/>
    <w:rsid w:val="005A6E2A"/>
    <w:rsid w:val="005A7767"/>
    <w:rsid w:val="005B0803"/>
    <w:rsid w:val="005B2B04"/>
    <w:rsid w:val="005B3D88"/>
    <w:rsid w:val="005B54CB"/>
    <w:rsid w:val="005B63D0"/>
    <w:rsid w:val="005C4AC3"/>
    <w:rsid w:val="005D1275"/>
    <w:rsid w:val="005D6919"/>
    <w:rsid w:val="005D7F75"/>
    <w:rsid w:val="005E5FC0"/>
    <w:rsid w:val="005E6CF6"/>
    <w:rsid w:val="005F15E2"/>
    <w:rsid w:val="005F4842"/>
    <w:rsid w:val="00601A0A"/>
    <w:rsid w:val="00604825"/>
    <w:rsid w:val="00605C56"/>
    <w:rsid w:val="00606E7D"/>
    <w:rsid w:val="00607A0A"/>
    <w:rsid w:val="00616F1A"/>
    <w:rsid w:val="00620643"/>
    <w:rsid w:val="006209BB"/>
    <w:rsid w:val="00624485"/>
    <w:rsid w:val="006277A2"/>
    <w:rsid w:val="006301D0"/>
    <w:rsid w:val="00633C15"/>
    <w:rsid w:val="00637DC9"/>
    <w:rsid w:val="00641C70"/>
    <w:rsid w:val="00652727"/>
    <w:rsid w:val="006533BC"/>
    <w:rsid w:val="0065623A"/>
    <w:rsid w:val="006567E4"/>
    <w:rsid w:val="0067067A"/>
    <w:rsid w:val="00671115"/>
    <w:rsid w:val="00671799"/>
    <w:rsid w:val="006720E3"/>
    <w:rsid w:val="00675358"/>
    <w:rsid w:val="00675968"/>
    <w:rsid w:val="00676394"/>
    <w:rsid w:val="00677D37"/>
    <w:rsid w:val="00683649"/>
    <w:rsid w:val="00683D3E"/>
    <w:rsid w:val="006844CE"/>
    <w:rsid w:val="00685085"/>
    <w:rsid w:val="00685985"/>
    <w:rsid w:val="00691FA8"/>
    <w:rsid w:val="006941B9"/>
    <w:rsid w:val="00695C26"/>
    <w:rsid w:val="0069766E"/>
    <w:rsid w:val="006A31B5"/>
    <w:rsid w:val="006A5619"/>
    <w:rsid w:val="006A7C2D"/>
    <w:rsid w:val="006C178E"/>
    <w:rsid w:val="006C4E75"/>
    <w:rsid w:val="006D25AE"/>
    <w:rsid w:val="006D4AA2"/>
    <w:rsid w:val="006D60A9"/>
    <w:rsid w:val="006E02FA"/>
    <w:rsid w:val="006E5264"/>
    <w:rsid w:val="006E792B"/>
    <w:rsid w:val="006F0F2E"/>
    <w:rsid w:val="006F1328"/>
    <w:rsid w:val="006F18E5"/>
    <w:rsid w:val="006F2A21"/>
    <w:rsid w:val="006F4E9E"/>
    <w:rsid w:val="006F71D7"/>
    <w:rsid w:val="00702D6F"/>
    <w:rsid w:val="00702F66"/>
    <w:rsid w:val="00705C3B"/>
    <w:rsid w:val="00706661"/>
    <w:rsid w:val="007068DD"/>
    <w:rsid w:val="00710ED5"/>
    <w:rsid w:val="00711F3F"/>
    <w:rsid w:val="007140A7"/>
    <w:rsid w:val="0071446A"/>
    <w:rsid w:val="00721010"/>
    <w:rsid w:val="00727A43"/>
    <w:rsid w:val="007300AF"/>
    <w:rsid w:val="00736F2C"/>
    <w:rsid w:val="007378A7"/>
    <w:rsid w:val="00737C68"/>
    <w:rsid w:val="00737EE3"/>
    <w:rsid w:val="007401BB"/>
    <w:rsid w:val="00747D8C"/>
    <w:rsid w:val="007525FF"/>
    <w:rsid w:val="00756FEA"/>
    <w:rsid w:val="0075752F"/>
    <w:rsid w:val="007627B1"/>
    <w:rsid w:val="007674AA"/>
    <w:rsid w:val="007678A5"/>
    <w:rsid w:val="007746EB"/>
    <w:rsid w:val="00776D48"/>
    <w:rsid w:val="0078274F"/>
    <w:rsid w:val="00785179"/>
    <w:rsid w:val="00792B16"/>
    <w:rsid w:val="007A7B95"/>
    <w:rsid w:val="007A7FB7"/>
    <w:rsid w:val="007B1083"/>
    <w:rsid w:val="007B596F"/>
    <w:rsid w:val="007B6405"/>
    <w:rsid w:val="007B7336"/>
    <w:rsid w:val="007C10CA"/>
    <w:rsid w:val="007C3958"/>
    <w:rsid w:val="007C54FF"/>
    <w:rsid w:val="007C7DFF"/>
    <w:rsid w:val="007C7F49"/>
    <w:rsid w:val="007D3098"/>
    <w:rsid w:val="007D3575"/>
    <w:rsid w:val="007D79AC"/>
    <w:rsid w:val="007D79D5"/>
    <w:rsid w:val="007E18F6"/>
    <w:rsid w:val="007E40C6"/>
    <w:rsid w:val="007E7875"/>
    <w:rsid w:val="00800FE7"/>
    <w:rsid w:val="00803569"/>
    <w:rsid w:val="008044B6"/>
    <w:rsid w:val="00805A3E"/>
    <w:rsid w:val="0081173D"/>
    <w:rsid w:val="00817204"/>
    <w:rsid w:val="0082381C"/>
    <w:rsid w:val="008239CC"/>
    <w:rsid w:val="0082744B"/>
    <w:rsid w:val="008318A1"/>
    <w:rsid w:val="00835672"/>
    <w:rsid w:val="0084399A"/>
    <w:rsid w:val="008465CB"/>
    <w:rsid w:val="00847128"/>
    <w:rsid w:val="00847770"/>
    <w:rsid w:val="00855B85"/>
    <w:rsid w:val="00861B4C"/>
    <w:rsid w:val="00865994"/>
    <w:rsid w:val="0086669F"/>
    <w:rsid w:val="00871457"/>
    <w:rsid w:val="00871737"/>
    <w:rsid w:val="008718C3"/>
    <w:rsid w:val="00874E53"/>
    <w:rsid w:val="00877DAC"/>
    <w:rsid w:val="00890DF2"/>
    <w:rsid w:val="00890F9F"/>
    <w:rsid w:val="00891C66"/>
    <w:rsid w:val="00891C8C"/>
    <w:rsid w:val="0089674A"/>
    <w:rsid w:val="00897E19"/>
    <w:rsid w:val="008A0F5A"/>
    <w:rsid w:val="008A3508"/>
    <w:rsid w:val="008A3E3A"/>
    <w:rsid w:val="008A6B37"/>
    <w:rsid w:val="008B0524"/>
    <w:rsid w:val="008B17DF"/>
    <w:rsid w:val="008B2D80"/>
    <w:rsid w:val="008B623F"/>
    <w:rsid w:val="008C042B"/>
    <w:rsid w:val="008C3CBD"/>
    <w:rsid w:val="008C63CD"/>
    <w:rsid w:val="008D10F6"/>
    <w:rsid w:val="008D5347"/>
    <w:rsid w:val="008D7F56"/>
    <w:rsid w:val="008E1FE5"/>
    <w:rsid w:val="008E4780"/>
    <w:rsid w:val="008E481F"/>
    <w:rsid w:val="008E742E"/>
    <w:rsid w:val="008E787F"/>
    <w:rsid w:val="008F07D8"/>
    <w:rsid w:val="008F0845"/>
    <w:rsid w:val="008F2CB2"/>
    <w:rsid w:val="008F4E70"/>
    <w:rsid w:val="00900284"/>
    <w:rsid w:val="00905F71"/>
    <w:rsid w:val="009079E9"/>
    <w:rsid w:val="00907DB8"/>
    <w:rsid w:val="0091219D"/>
    <w:rsid w:val="00913A8D"/>
    <w:rsid w:val="009157FF"/>
    <w:rsid w:val="009278F8"/>
    <w:rsid w:val="00931EF6"/>
    <w:rsid w:val="00935EC6"/>
    <w:rsid w:val="00940C1E"/>
    <w:rsid w:val="00941E87"/>
    <w:rsid w:val="00942CFD"/>
    <w:rsid w:val="0094559F"/>
    <w:rsid w:val="00945D07"/>
    <w:rsid w:val="00945F3C"/>
    <w:rsid w:val="0094633D"/>
    <w:rsid w:val="00952845"/>
    <w:rsid w:val="00952B87"/>
    <w:rsid w:val="00953EDF"/>
    <w:rsid w:val="00954316"/>
    <w:rsid w:val="00954557"/>
    <w:rsid w:val="00955343"/>
    <w:rsid w:val="00956EBA"/>
    <w:rsid w:val="00957047"/>
    <w:rsid w:val="009761DE"/>
    <w:rsid w:val="00976D4F"/>
    <w:rsid w:val="0098227E"/>
    <w:rsid w:val="00987AE9"/>
    <w:rsid w:val="009A269B"/>
    <w:rsid w:val="009B1A72"/>
    <w:rsid w:val="009B21FB"/>
    <w:rsid w:val="009B233A"/>
    <w:rsid w:val="009B3699"/>
    <w:rsid w:val="009C250D"/>
    <w:rsid w:val="009D0490"/>
    <w:rsid w:val="009D10AD"/>
    <w:rsid w:val="009D38B1"/>
    <w:rsid w:val="009D529A"/>
    <w:rsid w:val="009D57C3"/>
    <w:rsid w:val="009D6945"/>
    <w:rsid w:val="009E790F"/>
    <w:rsid w:val="009F0DAC"/>
    <w:rsid w:val="009F3B53"/>
    <w:rsid w:val="009F5368"/>
    <w:rsid w:val="009F77D7"/>
    <w:rsid w:val="00A03F03"/>
    <w:rsid w:val="00A0419D"/>
    <w:rsid w:val="00A109EF"/>
    <w:rsid w:val="00A1446A"/>
    <w:rsid w:val="00A14E40"/>
    <w:rsid w:val="00A218F4"/>
    <w:rsid w:val="00A24806"/>
    <w:rsid w:val="00A24FAF"/>
    <w:rsid w:val="00A26430"/>
    <w:rsid w:val="00A34DBA"/>
    <w:rsid w:val="00A376BB"/>
    <w:rsid w:val="00A4060C"/>
    <w:rsid w:val="00A503AF"/>
    <w:rsid w:val="00A52B8F"/>
    <w:rsid w:val="00A54611"/>
    <w:rsid w:val="00A55E2A"/>
    <w:rsid w:val="00A57B66"/>
    <w:rsid w:val="00A63E72"/>
    <w:rsid w:val="00A807A7"/>
    <w:rsid w:val="00A87346"/>
    <w:rsid w:val="00A921AA"/>
    <w:rsid w:val="00A92414"/>
    <w:rsid w:val="00A94FCD"/>
    <w:rsid w:val="00AA26F0"/>
    <w:rsid w:val="00AA2A67"/>
    <w:rsid w:val="00AA4A1A"/>
    <w:rsid w:val="00AA5EDD"/>
    <w:rsid w:val="00AB1C48"/>
    <w:rsid w:val="00AB3A8D"/>
    <w:rsid w:val="00AB4AB3"/>
    <w:rsid w:val="00AC32EB"/>
    <w:rsid w:val="00AC7441"/>
    <w:rsid w:val="00AD37BB"/>
    <w:rsid w:val="00AD3A1C"/>
    <w:rsid w:val="00AD6FF5"/>
    <w:rsid w:val="00AD70F9"/>
    <w:rsid w:val="00AE123F"/>
    <w:rsid w:val="00AE2CED"/>
    <w:rsid w:val="00AE491F"/>
    <w:rsid w:val="00AE537A"/>
    <w:rsid w:val="00AF679D"/>
    <w:rsid w:val="00B0327E"/>
    <w:rsid w:val="00B05452"/>
    <w:rsid w:val="00B06065"/>
    <w:rsid w:val="00B16CC7"/>
    <w:rsid w:val="00B264DC"/>
    <w:rsid w:val="00B308E8"/>
    <w:rsid w:val="00B342C3"/>
    <w:rsid w:val="00B35A88"/>
    <w:rsid w:val="00B42507"/>
    <w:rsid w:val="00B47E76"/>
    <w:rsid w:val="00B60CB7"/>
    <w:rsid w:val="00B61C00"/>
    <w:rsid w:val="00B623F1"/>
    <w:rsid w:val="00B635D7"/>
    <w:rsid w:val="00B65FB2"/>
    <w:rsid w:val="00B66141"/>
    <w:rsid w:val="00B66A69"/>
    <w:rsid w:val="00B72001"/>
    <w:rsid w:val="00B74488"/>
    <w:rsid w:val="00B758C1"/>
    <w:rsid w:val="00B76F48"/>
    <w:rsid w:val="00B93AA2"/>
    <w:rsid w:val="00BA1BAF"/>
    <w:rsid w:val="00BA1E20"/>
    <w:rsid w:val="00BB1E5B"/>
    <w:rsid w:val="00BB789B"/>
    <w:rsid w:val="00BC160E"/>
    <w:rsid w:val="00BD1980"/>
    <w:rsid w:val="00BD353B"/>
    <w:rsid w:val="00BD3A9F"/>
    <w:rsid w:val="00BD3B14"/>
    <w:rsid w:val="00BD7E36"/>
    <w:rsid w:val="00BF3B94"/>
    <w:rsid w:val="00C025F4"/>
    <w:rsid w:val="00C03CB1"/>
    <w:rsid w:val="00C03F68"/>
    <w:rsid w:val="00C03F8B"/>
    <w:rsid w:val="00C05950"/>
    <w:rsid w:val="00C06C47"/>
    <w:rsid w:val="00C076BB"/>
    <w:rsid w:val="00C10E4B"/>
    <w:rsid w:val="00C130C4"/>
    <w:rsid w:val="00C1387D"/>
    <w:rsid w:val="00C15E49"/>
    <w:rsid w:val="00C208EE"/>
    <w:rsid w:val="00C22402"/>
    <w:rsid w:val="00C22DCE"/>
    <w:rsid w:val="00C23F09"/>
    <w:rsid w:val="00C27223"/>
    <w:rsid w:val="00C36F42"/>
    <w:rsid w:val="00C40E2B"/>
    <w:rsid w:val="00C4213C"/>
    <w:rsid w:val="00C45A1C"/>
    <w:rsid w:val="00C52374"/>
    <w:rsid w:val="00C5498C"/>
    <w:rsid w:val="00C57EBA"/>
    <w:rsid w:val="00C602E1"/>
    <w:rsid w:val="00C643EB"/>
    <w:rsid w:val="00C82AC8"/>
    <w:rsid w:val="00C83D28"/>
    <w:rsid w:val="00C91263"/>
    <w:rsid w:val="00C91FAF"/>
    <w:rsid w:val="00C943E4"/>
    <w:rsid w:val="00C947FC"/>
    <w:rsid w:val="00CA1943"/>
    <w:rsid w:val="00CA5CB6"/>
    <w:rsid w:val="00CA7E4D"/>
    <w:rsid w:val="00CB588E"/>
    <w:rsid w:val="00CB5F1C"/>
    <w:rsid w:val="00CC13B3"/>
    <w:rsid w:val="00CC4322"/>
    <w:rsid w:val="00CD1CB8"/>
    <w:rsid w:val="00CD5CE3"/>
    <w:rsid w:val="00CD66A7"/>
    <w:rsid w:val="00CD789D"/>
    <w:rsid w:val="00CE531F"/>
    <w:rsid w:val="00CE55E9"/>
    <w:rsid w:val="00CE6E8C"/>
    <w:rsid w:val="00CF06F6"/>
    <w:rsid w:val="00CF2A20"/>
    <w:rsid w:val="00D02BF9"/>
    <w:rsid w:val="00D04169"/>
    <w:rsid w:val="00D12724"/>
    <w:rsid w:val="00D21D8D"/>
    <w:rsid w:val="00D225BB"/>
    <w:rsid w:val="00D251A2"/>
    <w:rsid w:val="00D35A6F"/>
    <w:rsid w:val="00D36955"/>
    <w:rsid w:val="00D428E7"/>
    <w:rsid w:val="00D43221"/>
    <w:rsid w:val="00D4353E"/>
    <w:rsid w:val="00D454ED"/>
    <w:rsid w:val="00D52F6D"/>
    <w:rsid w:val="00D53924"/>
    <w:rsid w:val="00D55C94"/>
    <w:rsid w:val="00D572C0"/>
    <w:rsid w:val="00D57BC1"/>
    <w:rsid w:val="00D706CD"/>
    <w:rsid w:val="00D7535B"/>
    <w:rsid w:val="00D842B9"/>
    <w:rsid w:val="00D90DDC"/>
    <w:rsid w:val="00D92E87"/>
    <w:rsid w:val="00D94791"/>
    <w:rsid w:val="00D95107"/>
    <w:rsid w:val="00D95C41"/>
    <w:rsid w:val="00D95EA1"/>
    <w:rsid w:val="00DA649D"/>
    <w:rsid w:val="00DB04FE"/>
    <w:rsid w:val="00DC44EB"/>
    <w:rsid w:val="00DD0A7D"/>
    <w:rsid w:val="00DD303C"/>
    <w:rsid w:val="00DD60AE"/>
    <w:rsid w:val="00DE4D90"/>
    <w:rsid w:val="00DE573A"/>
    <w:rsid w:val="00DF03FA"/>
    <w:rsid w:val="00DF2FFE"/>
    <w:rsid w:val="00DF38AF"/>
    <w:rsid w:val="00DF6453"/>
    <w:rsid w:val="00DF7501"/>
    <w:rsid w:val="00DF769D"/>
    <w:rsid w:val="00E1175D"/>
    <w:rsid w:val="00E14399"/>
    <w:rsid w:val="00E144F4"/>
    <w:rsid w:val="00E15C36"/>
    <w:rsid w:val="00E1736E"/>
    <w:rsid w:val="00E22985"/>
    <w:rsid w:val="00E251DF"/>
    <w:rsid w:val="00E26614"/>
    <w:rsid w:val="00E32003"/>
    <w:rsid w:val="00E328D8"/>
    <w:rsid w:val="00E3382B"/>
    <w:rsid w:val="00E40676"/>
    <w:rsid w:val="00E419AE"/>
    <w:rsid w:val="00E42989"/>
    <w:rsid w:val="00E44D87"/>
    <w:rsid w:val="00E476EA"/>
    <w:rsid w:val="00E50560"/>
    <w:rsid w:val="00E54347"/>
    <w:rsid w:val="00E6438B"/>
    <w:rsid w:val="00E64CA1"/>
    <w:rsid w:val="00E83546"/>
    <w:rsid w:val="00E84DF2"/>
    <w:rsid w:val="00E85664"/>
    <w:rsid w:val="00E90C4B"/>
    <w:rsid w:val="00EA0710"/>
    <w:rsid w:val="00EA0CAE"/>
    <w:rsid w:val="00EB1392"/>
    <w:rsid w:val="00EC064C"/>
    <w:rsid w:val="00EC095C"/>
    <w:rsid w:val="00EC4AF2"/>
    <w:rsid w:val="00ED0430"/>
    <w:rsid w:val="00ED2E23"/>
    <w:rsid w:val="00ED3457"/>
    <w:rsid w:val="00ED5936"/>
    <w:rsid w:val="00ED5D5A"/>
    <w:rsid w:val="00ED73E5"/>
    <w:rsid w:val="00EE0C5B"/>
    <w:rsid w:val="00EE29CE"/>
    <w:rsid w:val="00EE3806"/>
    <w:rsid w:val="00EE4026"/>
    <w:rsid w:val="00EF3A0D"/>
    <w:rsid w:val="00EF41B2"/>
    <w:rsid w:val="00EF4C8D"/>
    <w:rsid w:val="00EF6BEC"/>
    <w:rsid w:val="00F05F46"/>
    <w:rsid w:val="00F07444"/>
    <w:rsid w:val="00F100D9"/>
    <w:rsid w:val="00F1034F"/>
    <w:rsid w:val="00F11EAB"/>
    <w:rsid w:val="00F1504D"/>
    <w:rsid w:val="00F15512"/>
    <w:rsid w:val="00F2002B"/>
    <w:rsid w:val="00F205EC"/>
    <w:rsid w:val="00F20D49"/>
    <w:rsid w:val="00F212EE"/>
    <w:rsid w:val="00F21A59"/>
    <w:rsid w:val="00F22AAE"/>
    <w:rsid w:val="00F23073"/>
    <w:rsid w:val="00F26FF2"/>
    <w:rsid w:val="00F364AA"/>
    <w:rsid w:val="00F42AF3"/>
    <w:rsid w:val="00F52A69"/>
    <w:rsid w:val="00F60149"/>
    <w:rsid w:val="00F606C2"/>
    <w:rsid w:val="00F60CA2"/>
    <w:rsid w:val="00F61417"/>
    <w:rsid w:val="00F61572"/>
    <w:rsid w:val="00F67510"/>
    <w:rsid w:val="00F702B2"/>
    <w:rsid w:val="00F839A9"/>
    <w:rsid w:val="00F94F12"/>
    <w:rsid w:val="00FA1A85"/>
    <w:rsid w:val="00FA229E"/>
    <w:rsid w:val="00FA2E85"/>
    <w:rsid w:val="00FB5755"/>
    <w:rsid w:val="00FB63CC"/>
    <w:rsid w:val="00FC21B6"/>
    <w:rsid w:val="00FC3646"/>
    <w:rsid w:val="00FC4B4D"/>
    <w:rsid w:val="00FD5C5C"/>
    <w:rsid w:val="00FE3FB6"/>
    <w:rsid w:val="00FF49B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CE55A"/>
  <w15:docId w15:val="{4B2E70E2-3A1C-4383-895E-2674EBA8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34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iPriority="14" w:unhideWhenUsed="1"/>
    <w:lsdException w:name="List Bullet" w:semiHidden="1" w:uiPriority="13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uiPriority="3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Plattetekst"/>
    <w:uiPriority w:val="34"/>
    <w:rsid w:val="00BB789B"/>
  </w:style>
  <w:style w:type="paragraph" w:styleId="Kop1">
    <w:name w:val="heading 1"/>
    <w:basedOn w:val="Plattetekst"/>
    <w:next w:val="Plattetekst"/>
    <w:link w:val="Kop1Char"/>
    <w:uiPriority w:val="9"/>
    <w:qFormat/>
    <w:rsid w:val="0012353B"/>
    <w:pPr>
      <w:keepNext/>
      <w:keepLines/>
      <w:numPr>
        <w:numId w:val="12"/>
      </w:numPr>
      <w:spacing w:after="40" w:line="240" w:lineRule="auto"/>
      <w:outlineLvl w:val="0"/>
    </w:pPr>
    <w:rPr>
      <w:rFonts w:eastAsiaTheme="majorEastAsia" w:cstheme="majorBidi"/>
      <w:b/>
      <w:bCs/>
      <w:i/>
      <w:sz w:val="24"/>
      <w:szCs w:val="28"/>
    </w:rPr>
  </w:style>
  <w:style w:type="paragraph" w:styleId="Kop2">
    <w:name w:val="heading 2"/>
    <w:basedOn w:val="Plattetekst"/>
    <w:next w:val="Plattetekst"/>
    <w:link w:val="Kop2Char"/>
    <w:uiPriority w:val="9"/>
    <w:qFormat/>
    <w:rsid w:val="0012353B"/>
    <w:pPr>
      <w:keepNext/>
      <w:keepLines/>
      <w:numPr>
        <w:ilvl w:val="1"/>
        <w:numId w:val="12"/>
      </w:numPr>
      <w:spacing w:after="40" w:line="240" w:lineRule="auto"/>
      <w:outlineLvl w:val="1"/>
    </w:pPr>
    <w:rPr>
      <w:rFonts w:eastAsiaTheme="majorEastAsia" w:cstheme="majorBidi"/>
      <w:b/>
      <w:bCs/>
      <w:i/>
      <w:sz w:val="22"/>
      <w:szCs w:val="26"/>
    </w:rPr>
  </w:style>
  <w:style w:type="paragraph" w:styleId="Kop3">
    <w:name w:val="heading 3"/>
    <w:basedOn w:val="Plattetekst"/>
    <w:next w:val="Plattetekst"/>
    <w:link w:val="Kop3Char"/>
    <w:uiPriority w:val="9"/>
    <w:qFormat/>
    <w:rsid w:val="0012353B"/>
    <w:pPr>
      <w:keepNext/>
      <w:keepLines/>
      <w:numPr>
        <w:ilvl w:val="2"/>
        <w:numId w:val="12"/>
      </w:numPr>
      <w:spacing w:after="40" w:line="240" w:lineRule="auto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Plattetekst"/>
    <w:next w:val="Plattetekst"/>
    <w:link w:val="Kop4Char"/>
    <w:uiPriority w:val="9"/>
    <w:unhideWhenUsed/>
    <w:qFormat/>
    <w:rsid w:val="00BB789B"/>
    <w:pPr>
      <w:keepNext/>
      <w:keepLines/>
      <w:numPr>
        <w:ilvl w:val="3"/>
        <w:numId w:val="12"/>
      </w:numPr>
      <w:spacing w:after="40" w:line="240" w:lineRule="auto"/>
      <w:outlineLvl w:val="3"/>
    </w:pPr>
    <w:rPr>
      <w:rFonts w:eastAsiaTheme="majorEastAsia" w:cstheme="majorBidi"/>
      <w:bCs/>
      <w:i/>
      <w:iCs/>
    </w:rPr>
  </w:style>
  <w:style w:type="paragraph" w:styleId="Kop5">
    <w:name w:val="heading 5"/>
    <w:basedOn w:val="Plattetekst"/>
    <w:next w:val="Plattetekst"/>
    <w:link w:val="Kop5Char"/>
    <w:uiPriority w:val="9"/>
    <w:unhideWhenUsed/>
    <w:qFormat/>
    <w:rsid w:val="00BB789B"/>
    <w:pPr>
      <w:keepNext/>
      <w:keepLines/>
      <w:numPr>
        <w:ilvl w:val="4"/>
        <w:numId w:val="12"/>
      </w:numPr>
      <w:spacing w:after="40" w:line="240" w:lineRule="auto"/>
      <w:outlineLvl w:val="4"/>
    </w:pPr>
    <w:rPr>
      <w:rFonts w:eastAsiaTheme="majorEastAsia" w:cstheme="majorBidi"/>
    </w:rPr>
  </w:style>
  <w:style w:type="paragraph" w:styleId="Kop6">
    <w:name w:val="heading 6"/>
    <w:basedOn w:val="Plattetekst"/>
    <w:next w:val="Plattetekst"/>
    <w:link w:val="Kop6Char"/>
    <w:uiPriority w:val="9"/>
    <w:unhideWhenUsed/>
    <w:rsid w:val="00BB789B"/>
    <w:pPr>
      <w:keepNext/>
      <w:keepLines/>
      <w:numPr>
        <w:ilvl w:val="5"/>
        <w:numId w:val="12"/>
      </w:numPr>
      <w:spacing w:after="40" w:line="240" w:lineRule="auto"/>
      <w:outlineLvl w:val="5"/>
    </w:pPr>
    <w:rPr>
      <w:rFonts w:eastAsiaTheme="majorEastAsia" w:cstheme="majorBidi"/>
      <w:iCs/>
    </w:rPr>
  </w:style>
  <w:style w:type="paragraph" w:styleId="Kop7">
    <w:name w:val="heading 7"/>
    <w:basedOn w:val="Plattetekst"/>
    <w:next w:val="Plattetekst"/>
    <w:link w:val="Kop7Char"/>
    <w:uiPriority w:val="9"/>
    <w:unhideWhenUsed/>
    <w:rsid w:val="00BB789B"/>
    <w:pPr>
      <w:keepNext/>
      <w:keepLines/>
      <w:numPr>
        <w:ilvl w:val="6"/>
        <w:numId w:val="12"/>
      </w:numPr>
      <w:spacing w:after="40" w:line="240" w:lineRule="auto"/>
      <w:outlineLvl w:val="6"/>
    </w:pPr>
    <w:rPr>
      <w:rFonts w:eastAsiaTheme="majorEastAsia" w:cstheme="majorBidi"/>
      <w:iCs/>
    </w:rPr>
  </w:style>
  <w:style w:type="paragraph" w:styleId="Kop8">
    <w:name w:val="heading 8"/>
    <w:basedOn w:val="Plattetekst"/>
    <w:next w:val="Plattetekst"/>
    <w:link w:val="Kop8Char"/>
    <w:uiPriority w:val="9"/>
    <w:unhideWhenUsed/>
    <w:rsid w:val="00BB789B"/>
    <w:pPr>
      <w:keepNext/>
      <w:keepLines/>
      <w:numPr>
        <w:ilvl w:val="7"/>
        <w:numId w:val="12"/>
      </w:numPr>
      <w:spacing w:after="40" w:line="240" w:lineRule="auto"/>
      <w:outlineLvl w:val="7"/>
    </w:pPr>
    <w:rPr>
      <w:rFonts w:eastAsiaTheme="majorEastAsia" w:cstheme="majorBidi"/>
    </w:rPr>
  </w:style>
  <w:style w:type="paragraph" w:styleId="Kop9">
    <w:name w:val="heading 9"/>
    <w:basedOn w:val="Plattetekst"/>
    <w:next w:val="Plattetekst"/>
    <w:link w:val="Kop9Char"/>
    <w:uiPriority w:val="9"/>
    <w:unhideWhenUsed/>
    <w:rsid w:val="00BB789B"/>
    <w:pPr>
      <w:keepNext/>
      <w:keepLines/>
      <w:numPr>
        <w:ilvl w:val="8"/>
        <w:numId w:val="12"/>
      </w:numPr>
      <w:spacing w:after="40" w:line="240" w:lineRule="auto"/>
      <w:outlineLvl w:val="8"/>
    </w:pPr>
    <w:rPr>
      <w:rFonts w:eastAsiaTheme="majorEastAsia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qFormat/>
    <w:rsid w:val="00BB789B"/>
  </w:style>
  <w:style w:type="character" w:customStyle="1" w:styleId="PlattetekstChar">
    <w:name w:val="Platte tekst Char"/>
    <w:basedOn w:val="Standaardalinea-lettertype"/>
    <w:link w:val="Plattetekst"/>
    <w:rsid w:val="00BB789B"/>
  </w:style>
  <w:style w:type="character" w:customStyle="1" w:styleId="Kop1Char">
    <w:name w:val="Kop 1 Char"/>
    <w:basedOn w:val="Standaardalinea-lettertype"/>
    <w:link w:val="Kop1"/>
    <w:uiPriority w:val="9"/>
    <w:rsid w:val="0012353B"/>
    <w:rPr>
      <w:rFonts w:eastAsiaTheme="majorEastAsia" w:cstheme="majorBidi"/>
      <w:b/>
      <w:bCs/>
      <w:i/>
      <w:sz w:val="24"/>
      <w:szCs w:val="28"/>
    </w:rPr>
  </w:style>
  <w:style w:type="paragraph" w:styleId="Kopvaninhoudsopgave">
    <w:name w:val="TOC Heading"/>
    <w:basedOn w:val="Plattetekst"/>
    <w:next w:val="Plattetekst"/>
    <w:uiPriority w:val="39"/>
    <w:unhideWhenUsed/>
    <w:qFormat/>
    <w:rsid w:val="0012353B"/>
    <w:pPr>
      <w:keepNext/>
      <w:spacing w:before="480" w:after="40" w:line="240" w:lineRule="auto"/>
    </w:pPr>
    <w:rPr>
      <w:b/>
      <w:i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12353B"/>
    <w:rPr>
      <w:rFonts w:eastAsiaTheme="majorEastAsia" w:cstheme="majorBidi"/>
      <w:b/>
      <w:bCs/>
      <w:i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2353B"/>
    <w:rPr>
      <w:rFonts w:eastAsiaTheme="majorEastAsia" w:cstheme="majorBidi"/>
      <w:bCs/>
      <w:i/>
      <w:sz w:val="22"/>
    </w:rPr>
  </w:style>
  <w:style w:type="character" w:customStyle="1" w:styleId="Kop4Char">
    <w:name w:val="Kop 4 Char"/>
    <w:basedOn w:val="Standaardalinea-lettertype"/>
    <w:link w:val="Kop4"/>
    <w:uiPriority w:val="9"/>
    <w:rsid w:val="00BB789B"/>
    <w:rPr>
      <w:rFonts w:eastAsiaTheme="majorEastAsia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BB789B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BB789B"/>
    <w:rPr>
      <w:rFonts w:eastAsiaTheme="majorEastAsia" w:cstheme="majorBidi"/>
      <w:iCs/>
    </w:rPr>
  </w:style>
  <w:style w:type="character" w:customStyle="1" w:styleId="Kop7Char">
    <w:name w:val="Kop 7 Char"/>
    <w:basedOn w:val="Standaardalinea-lettertype"/>
    <w:link w:val="Kop7"/>
    <w:uiPriority w:val="9"/>
    <w:rsid w:val="00BB789B"/>
    <w:rPr>
      <w:rFonts w:eastAsiaTheme="majorEastAsia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BB789B"/>
    <w:rPr>
      <w:rFonts w:eastAsiaTheme="majorEastAsia" w:cstheme="majorBidi"/>
    </w:rPr>
  </w:style>
  <w:style w:type="character" w:customStyle="1" w:styleId="Kop9Char">
    <w:name w:val="Kop 9 Char"/>
    <w:basedOn w:val="Standaardalinea-lettertype"/>
    <w:link w:val="Kop9"/>
    <w:uiPriority w:val="9"/>
    <w:rsid w:val="00BB789B"/>
    <w:rPr>
      <w:rFonts w:eastAsiaTheme="majorEastAsia" w:cstheme="majorBidi"/>
      <w:iCs/>
    </w:rPr>
  </w:style>
  <w:style w:type="paragraph" w:styleId="Titel">
    <w:name w:val="Title"/>
    <w:basedOn w:val="Plattetekst"/>
    <w:next w:val="Plattetekst"/>
    <w:link w:val="TitelChar"/>
    <w:uiPriority w:val="10"/>
    <w:qFormat/>
    <w:rsid w:val="00BB789B"/>
    <w:pPr>
      <w:keepNext/>
      <w:spacing w:after="0" w:line="240" w:lineRule="auto"/>
    </w:pPr>
    <w:rPr>
      <w:rFonts w:eastAsiaTheme="majorEastAsia" w:cstheme="majorBidi"/>
      <w:b/>
      <w:i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789B"/>
    <w:rPr>
      <w:rFonts w:eastAsiaTheme="majorEastAsia" w:cstheme="majorBidi"/>
      <w:b/>
      <w:i/>
      <w:spacing w:val="5"/>
      <w:kern w:val="28"/>
      <w:sz w:val="56"/>
      <w:szCs w:val="52"/>
    </w:rPr>
  </w:style>
  <w:style w:type="paragraph" w:styleId="Ondertitel">
    <w:name w:val="Subtitle"/>
    <w:basedOn w:val="Standaard"/>
    <w:next w:val="Plattetekst"/>
    <w:link w:val="OndertitelChar"/>
    <w:hidden/>
    <w:uiPriority w:val="11"/>
    <w:rsid w:val="000734EF"/>
    <w:pPr>
      <w:numPr>
        <w:ilvl w:val="1"/>
      </w:numPr>
      <w:spacing w:after="1200" w:line="240" w:lineRule="auto"/>
    </w:pPr>
    <w:rPr>
      <w:rFonts w:eastAsiaTheme="majorEastAsia" w:cstheme="majorBidi"/>
      <w:iCs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34EF"/>
    <w:rPr>
      <w:rFonts w:eastAsiaTheme="majorEastAsia" w:cstheme="majorBidi"/>
      <w:iCs/>
      <w:sz w:val="40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BB789B"/>
    <w:pPr>
      <w:spacing w:line="240" w:lineRule="auto"/>
    </w:pPr>
    <w:rPr>
      <w:b/>
      <w:bCs/>
      <w:color w:val="DC6900" w:themeColor="accent1"/>
      <w:sz w:val="18"/>
      <w:szCs w:val="18"/>
    </w:rPr>
  </w:style>
  <w:style w:type="paragraph" w:styleId="Bloktekst">
    <w:name w:val="Block Text"/>
    <w:basedOn w:val="Standaard"/>
    <w:next w:val="Plattetekst"/>
    <w:uiPriority w:val="99"/>
    <w:unhideWhenUsed/>
    <w:rsid w:val="00FE3FB6"/>
    <w:pPr>
      <w:spacing w:line="240" w:lineRule="auto"/>
    </w:pPr>
    <w:rPr>
      <w:rFonts w:ascii="Georgie" w:hAnsi="Georgie"/>
      <w:b/>
      <w:i/>
      <w:color w:val="DC6900" w:themeColor="text2"/>
      <w:sz w:val="48"/>
      <w:szCs w:val="48"/>
    </w:rPr>
  </w:style>
  <w:style w:type="character" w:styleId="Intensievebenadrukking">
    <w:name w:val="Intense Emphasis"/>
    <w:basedOn w:val="Standaardalinea-lettertype"/>
    <w:hidden/>
    <w:uiPriority w:val="21"/>
    <w:rsid w:val="00313243"/>
    <w:rPr>
      <w:b/>
      <w:bCs/>
      <w:i/>
      <w:iCs/>
      <w:color w:val="DC6900" w:themeColor="accent1"/>
    </w:rPr>
  </w:style>
  <w:style w:type="paragraph" w:styleId="Duidelijkcitaat">
    <w:name w:val="Intense Quote"/>
    <w:basedOn w:val="Standaard"/>
    <w:next w:val="Standaard"/>
    <w:link w:val="DuidelijkcitaatChar"/>
    <w:hidden/>
    <w:uiPriority w:val="30"/>
    <w:unhideWhenUsed/>
    <w:rsid w:val="00604825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  <w:color w:val="DC6900" w:themeColor="accent1"/>
      <w:sz w:val="22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4825"/>
    <w:rPr>
      <w:b/>
      <w:bCs/>
      <w:i/>
      <w:iCs/>
      <w:color w:val="DC6900" w:themeColor="accent1"/>
      <w:sz w:val="22"/>
      <w:szCs w:val="22"/>
    </w:rPr>
  </w:style>
  <w:style w:type="character" w:styleId="Intensieveverwijzing">
    <w:name w:val="Intense Reference"/>
    <w:basedOn w:val="Standaardalinea-lettertype"/>
    <w:hidden/>
    <w:uiPriority w:val="32"/>
    <w:semiHidden/>
    <w:unhideWhenUsed/>
    <w:rsid w:val="00313243"/>
    <w:rPr>
      <w:b/>
      <w:bCs/>
      <w:i w:val="0"/>
      <w:smallCaps/>
      <w:color w:val="FFB600" w:themeColor="accent2"/>
      <w:spacing w:val="5"/>
      <w:u w:val="none"/>
    </w:rPr>
  </w:style>
  <w:style w:type="character" w:styleId="Subtielebenadrukking">
    <w:name w:val="Subtle Emphasis"/>
    <w:basedOn w:val="Standaardalinea-lettertype"/>
    <w:hidden/>
    <w:uiPriority w:val="19"/>
    <w:semiHidden/>
    <w:unhideWhenUsed/>
    <w:rsid w:val="00756FEA"/>
    <w:rPr>
      <w:b w:val="0"/>
      <w:i/>
      <w:iCs/>
      <w:color w:val="auto"/>
      <w:u w:val="none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313243"/>
    <w:rPr>
      <w:b w:val="0"/>
      <w:i w:val="0"/>
      <w:smallCaps/>
      <w:color w:val="FFB600" w:themeColor="accent2"/>
      <w:u w:val="single"/>
    </w:rPr>
  </w:style>
  <w:style w:type="paragraph" w:styleId="Lijstopsomteken">
    <w:name w:val="List Bullet"/>
    <w:basedOn w:val="Standaard"/>
    <w:uiPriority w:val="13"/>
    <w:qFormat/>
    <w:rsid w:val="00BB789B"/>
    <w:pPr>
      <w:numPr>
        <w:numId w:val="7"/>
      </w:numPr>
      <w:contextualSpacing/>
    </w:pPr>
  </w:style>
  <w:style w:type="paragraph" w:styleId="Lijstopsomteken2">
    <w:name w:val="List Bullet 2"/>
    <w:basedOn w:val="Standaard"/>
    <w:uiPriority w:val="13"/>
    <w:rsid w:val="00BB789B"/>
    <w:pPr>
      <w:numPr>
        <w:ilvl w:val="1"/>
        <w:numId w:val="7"/>
      </w:numPr>
      <w:contextualSpacing/>
    </w:pPr>
  </w:style>
  <w:style w:type="paragraph" w:styleId="Lijstopsomteken3">
    <w:name w:val="List Bullet 3"/>
    <w:basedOn w:val="Standaard"/>
    <w:uiPriority w:val="13"/>
    <w:rsid w:val="00BB789B"/>
    <w:pPr>
      <w:numPr>
        <w:ilvl w:val="2"/>
        <w:numId w:val="7"/>
      </w:numPr>
      <w:contextualSpacing/>
    </w:pPr>
  </w:style>
  <w:style w:type="table" w:styleId="Tabelraster">
    <w:name w:val="Table Grid"/>
    <w:basedOn w:val="Standaardtabel"/>
    <w:uiPriority w:val="39"/>
    <w:rsid w:val="00B63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waar">
    <w:name w:val="Strong"/>
    <w:basedOn w:val="Standaardalinea-lettertype"/>
    <w:hidden/>
    <w:uiPriority w:val="22"/>
    <w:rsid w:val="00CD5CE3"/>
    <w:rPr>
      <w:rFonts w:ascii="Georgia" w:hAnsi="Georgia"/>
      <w:b/>
      <w:bCs/>
      <w:sz w:val="20"/>
    </w:rPr>
  </w:style>
  <w:style w:type="paragraph" w:styleId="Lijstnummering">
    <w:name w:val="List Number"/>
    <w:basedOn w:val="Standaard"/>
    <w:uiPriority w:val="14"/>
    <w:qFormat/>
    <w:rsid w:val="00BB789B"/>
    <w:pPr>
      <w:numPr>
        <w:numId w:val="9"/>
      </w:numPr>
      <w:contextualSpacing/>
    </w:pPr>
  </w:style>
  <w:style w:type="paragraph" w:customStyle="1" w:styleId="BodySingle">
    <w:name w:val="Body Single"/>
    <w:basedOn w:val="Plattetekst"/>
    <w:link w:val="BodySingleChar"/>
    <w:uiPriority w:val="1"/>
    <w:qFormat/>
    <w:rsid w:val="00BB789B"/>
    <w:pPr>
      <w:spacing w:after="0"/>
    </w:pPr>
  </w:style>
  <w:style w:type="character" w:customStyle="1" w:styleId="BodySingleChar">
    <w:name w:val="Body Single Char"/>
    <w:basedOn w:val="PlattetekstChar"/>
    <w:link w:val="BodySingle"/>
    <w:uiPriority w:val="1"/>
    <w:rsid w:val="00BB789B"/>
  </w:style>
  <w:style w:type="paragraph" w:styleId="Lijstalinea">
    <w:name w:val="List Paragraph"/>
    <w:basedOn w:val="Standaard"/>
    <w:hidden/>
    <w:uiPriority w:val="34"/>
    <w:unhideWhenUsed/>
    <w:qFormat/>
    <w:rsid w:val="0029269A"/>
    <w:pPr>
      <w:ind w:left="720"/>
      <w:contextualSpacing/>
    </w:pPr>
  </w:style>
  <w:style w:type="paragraph" w:styleId="Koptekst">
    <w:name w:val="header"/>
    <w:basedOn w:val="Standaard"/>
    <w:link w:val="Kop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7E18F6"/>
    <w:rPr>
      <w:rFonts w:ascii="Arial" w:hAnsi="Arial"/>
      <w:sz w:val="18"/>
    </w:rPr>
  </w:style>
  <w:style w:type="paragraph" w:styleId="Voettekst">
    <w:name w:val="footer"/>
    <w:basedOn w:val="Standaard"/>
    <w:link w:val="VoettekstChar"/>
    <w:hidden/>
    <w:uiPriority w:val="99"/>
    <w:unhideWhenUsed/>
    <w:rsid w:val="007E18F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18F6"/>
    <w:rPr>
      <w:rFonts w:ascii="Arial" w:hAnsi="Arial"/>
      <w:sz w:val="18"/>
    </w:rPr>
  </w:style>
  <w:style w:type="table" w:styleId="Lichtearcering-accent2">
    <w:name w:val="Light Shading Accent 2"/>
    <w:basedOn w:val="Standaardtabel"/>
    <w:hidden/>
    <w:uiPriority w:val="60"/>
    <w:rsid w:val="000D7DAE"/>
    <w:pPr>
      <w:spacing w:after="0" w:line="240" w:lineRule="auto"/>
    </w:pPr>
    <w:rPr>
      <w:color w:val="BF8800" w:themeColor="accent2" w:themeShade="BF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00" w:themeColor="accent2"/>
          <w:left w:val="nil"/>
          <w:bottom w:val="single" w:sz="8" w:space="0" w:color="FFB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</w:style>
  <w:style w:type="table" w:styleId="Gemiddeldearcering1-accent4">
    <w:name w:val="Medium Shading 1 Accent 4"/>
    <w:basedOn w:val="Standaardtabel"/>
    <w:hidden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7A5" w:themeColor="accent4" w:themeTint="BF"/>
          <w:left w:val="single" w:sz="8" w:space="0" w:color="E997A5" w:themeColor="accent4" w:themeTint="BF"/>
          <w:bottom w:val="single" w:sz="8" w:space="0" w:color="E997A5" w:themeColor="accent4" w:themeTint="BF"/>
          <w:right w:val="single" w:sz="8" w:space="0" w:color="E9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Standaardtabe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ardtabel"/>
    <w:uiPriority w:val="63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Standaardtabel"/>
    <w:uiPriority w:val="61"/>
    <w:rsid w:val="000D7DAE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paragraph" w:customStyle="1" w:styleId="LocalLegalName">
    <w:name w:val="LocalLegalName"/>
    <w:basedOn w:val="Standaard"/>
    <w:uiPriority w:val="34"/>
    <w:rsid w:val="00931EF6"/>
    <w:pPr>
      <w:spacing w:after="0" w:line="220" w:lineRule="atLeast"/>
    </w:pPr>
    <w:rPr>
      <w:i/>
      <w:sz w:val="18"/>
    </w:rPr>
  </w:style>
  <w:style w:type="paragraph" w:customStyle="1" w:styleId="Appendix5">
    <w:name w:val="Appendix 5"/>
    <w:basedOn w:val="Plattetekst"/>
    <w:next w:val="Plattetekst"/>
    <w:uiPriority w:val="34"/>
    <w:qFormat/>
    <w:rsid w:val="00BB789B"/>
    <w:pPr>
      <w:keepNext/>
      <w:numPr>
        <w:ilvl w:val="4"/>
        <w:numId w:val="11"/>
      </w:numPr>
      <w:spacing w:after="40" w:line="240" w:lineRule="auto"/>
      <w:outlineLvl w:val="4"/>
    </w:pPr>
  </w:style>
  <w:style w:type="paragraph" w:styleId="Lijstnummering2">
    <w:name w:val="List Number 2"/>
    <w:basedOn w:val="Standaard"/>
    <w:uiPriority w:val="14"/>
    <w:rsid w:val="00BB789B"/>
    <w:pPr>
      <w:numPr>
        <w:ilvl w:val="1"/>
        <w:numId w:val="9"/>
      </w:numPr>
      <w:contextualSpacing/>
    </w:pPr>
  </w:style>
  <w:style w:type="paragraph" w:styleId="Lijstnummering3">
    <w:name w:val="List Number 3"/>
    <w:basedOn w:val="Standaard"/>
    <w:uiPriority w:val="14"/>
    <w:rsid w:val="00BB789B"/>
    <w:pPr>
      <w:numPr>
        <w:ilvl w:val="2"/>
        <w:numId w:val="9"/>
      </w:numPr>
      <w:contextualSpacing/>
    </w:pPr>
  </w:style>
  <w:style w:type="table" w:customStyle="1" w:styleId="PwCTable1">
    <w:name w:val="PwC Table 1"/>
    <w:basedOn w:val="Standaardtabe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Borders>
        <w:bottom w:val="single" w:sz="4" w:space="0" w:color="DC6900" w:themeColor="accent1"/>
        <w:insideH w:val="single" w:sz="4" w:space="0" w:color="DC69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DC6900" w:themeColor="accent1"/>
        <w:sz w:val="18"/>
      </w:rPr>
      <w:tblPr/>
      <w:tcPr>
        <w:tcBorders>
          <w:top w:val="nil"/>
          <w:left w:val="nil"/>
          <w:bottom w:val="single" w:sz="8" w:space="0" w:color="DC69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DC69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Lijstopsomteken4">
    <w:name w:val="List Bullet 4"/>
    <w:basedOn w:val="Standaard"/>
    <w:uiPriority w:val="13"/>
    <w:unhideWhenUsed/>
    <w:rsid w:val="00BB789B"/>
    <w:pPr>
      <w:numPr>
        <w:ilvl w:val="3"/>
        <w:numId w:val="7"/>
      </w:numPr>
      <w:contextualSpacing/>
    </w:pPr>
  </w:style>
  <w:style w:type="paragraph" w:styleId="Lijstvoortzetting">
    <w:name w:val="List Continue"/>
    <w:basedOn w:val="Plattetekst"/>
    <w:uiPriority w:val="14"/>
    <w:unhideWhenUsed/>
    <w:qFormat/>
    <w:rsid w:val="00BB789B"/>
    <w:pPr>
      <w:ind w:left="567"/>
      <w:contextualSpacing/>
    </w:pPr>
  </w:style>
  <w:style w:type="paragraph" w:styleId="Lijstvoortzetting2">
    <w:name w:val="List Continue 2"/>
    <w:basedOn w:val="Plattetekst"/>
    <w:uiPriority w:val="14"/>
    <w:unhideWhenUsed/>
    <w:rsid w:val="00BB789B"/>
    <w:pPr>
      <w:ind w:left="1134"/>
      <w:contextualSpacing/>
    </w:pPr>
  </w:style>
  <w:style w:type="paragraph" w:styleId="Lijst3">
    <w:name w:val="List 3"/>
    <w:basedOn w:val="Plattetekst"/>
    <w:uiPriority w:val="14"/>
    <w:rsid w:val="00BB789B"/>
    <w:pPr>
      <w:ind w:left="1701" w:hanging="567"/>
      <w:contextualSpacing/>
    </w:pPr>
  </w:style>
  <w:style w:type="paragraph" w:styleId="Lijst4">
    <w:name w:val="List 4"/>
    <w:basedOn w:val="Plattetekst"/>
    <w:uiPriority w:val="14"/>
    <w:unhideWhenUsed/>
    <w:rsid w:val="00BB789B"/>
    <w:pPr>
      <w:ind w:left="2268" w:hanging="567"/>
      <w:contextualSpacing/>
    </w:pPr>
  </w:style>
  <w:style w:type="paragraph" w:styleId="Lijst5">
    <w:name w:val="List 5"/>
    <w:basedOn w:val="Plattetekst"/>
    <w:uiPriority w:val="14"/>
    <w:unhideWhenUsed/>
    <w:rsid w:val="00BB789B"/>
    <w:pPr>
      <w:ind w:left="2835" w:hanging="567"/>
      <w:contextualSpacing/>
    </w:pPr>
  </w:style>
  <w:style w:type="paragraph" w:styleId="Lijstvoortzetting3">
    <w:name w:val="List Continue 3"/>
    <w:basedOn w:val="Plattetekst"/>
    <w:uiPriority w:val="14"/>
    <w:unhideWhenUsed/>
    <w:rsid w:val="00BB789B"/>
    <w:pPr>
      <w:ind w:left="1701"/>
      <w:contextualSpacing/>
    </w:pPr>
  </w:style>
  <w:style w:type="paragraph" w:styleId="Lijstvoortzetting4">
    <w:name w:val="List Continue 4"/>
    <w:basedOn w:val="Plattetekst"/>
    <w:uiPriority w:val="14"/>
    <w:unhideWhenUsed/>
    <w:rsid w:val="00BB789B"/>
    <w:pPr>
      <w:ind w:left="2268"/>
      <w:contextualSpacing/>
    </w:pPr>
  </w:style>
  <w:style w:type="paragraph" w:styleId="Lijstvoortzetting5">
    <w:name w:val="List Continue 5"/>
    <w:basedOn w:val="Plattetekst"/>
    <w:uiPriority w:val="14"/>
    <w:unhideWhenUsed/>
    <w:rsid w:val="00BB789B"/>
    <w:pPr>
      <w:ind w:left="2835"/>
      <w:contextualSpacing/>
    </w:pPr>
  </w:style>
  <w:style w:type="paragraph" w:styleId="Lijstnummering4">
    <w:name w:val="List Number 4"/>
    <w:basedOn w:val="Standaard"/>
    <w:uiPriority w:val="14"/>
    <w:unhideWhenUsed/>
    <w:rsid w:val="00BB789B"/>
    <w:pPr>
      <w:numPr>
        <w:ilvl w:val="3"/>
        <w:numId w:val="9"/>
      </w:numPr>
      <w:contextualSpacing/>
    </w:pPr>
  </w:style>
  <w:style w:type="paragraph" w:styleId="Lijstnummering5">
    <w:name w:val="List Number 5"/>
    <w:basedOn w:val="Standaard"/>
    <w:uiPriority w:val="14"/>
    <w:unhideWhenUsed/>
    <w:rsid w:val="00BB789B"/>
    <w:pPr>
      <w:numPr>
        <w:ilvl w:val="4"/>
        <w:numId w:val="9"/>
      </w:numPr>
      <w:contextualSpacing/>
    </w:pPr>
  </w:style>
  <w:style w:type="paragraph" w:styleId="Lijstopsomteken5">
    <w:name w:val="List Bullet 5"/>
    <w:basedOn w:val="Standaard"/>
    <w:uiPriority w:val="13"/>
    <w:unhideWhenUsed/>
    <w:rsid w:val="00BB789B"/>
    <w:pPr>
      <w:numPr>
        <w:ilvl w:val="4"/>
        <w:numId w:val="7"/>
      </w:numPr>
      <w:contextualSpacing/>
    </w:pPr>
  </w:style>
  <w:style w:type="paragraph" w:styleId="Lijst2">
    <w:name w:val="List 2"/>
    <w:basedOn w:val="Plattetekst"/>
    <w:uiPriority w:val="14"/>
    <w:rsid w:val="00BB789B"/>
    <w:pPr>
      <w:ind w:left="1134" w:hanging="567"/>
      <w:contextualSpacing/>
    </w:pPr>
  </w:style>
  <w:style w:type="paragraph" w:styleId="Lijst">
    <w:name w:val="List"/>
    <w:basedOn w:val="Plattetekst"/>
    <w:uiPriority w:val="14"/>
    <w:rsid w:val="00BB789B"/>
    <w:pPr>
      <w:ind w:left="567" w:hanging="567"/>
      <w:contextualSpacing/>
    </w:pPr>
  </w:style>
  <w:style w:type="paragraph" w:customStyle="1" w:styleId="Appendix4">
    <w:name w:val="Appendix 4"/>
    <w:basedOn w:val="Plattetekst"/>
    <w:next w:val="Plattetekst"/>
    <w:uiPriority w:val="34"/>
    <w:qFormat/>
    <w:rsid w:val="00BB789B"/>
    <w:pPr>
      <w:keepNext/>
      <w:numPr>
        <w:ilvl w:val="3"/>
        <w:numId w:val="11"/>
      </w:numPr>
      <w:spacing w:after="40" w:line="240" w:lineRule="auto"/>
      <w:outlineLvl w:val="3"/>
    </w:pPr>
    <w:rPr>
      <w:i/>
    </w:rPr>
  </w:style>
  <w:style w:type="paragraph" w:customStyle="1" w:styleId="Appendix3">
    <w:name w:val="Appendix 3"/>
    <w:basedOn w:val="Plattetekst"/>
    <w:next w:val="Plattetekst"/>
    <w:uiPriority w:val="34"/>
    <w:qFormat/>
    <w:rsid w:val="0012353B"/>
    <w:pPr>
      <w:keepNext/>
      <w:numPr>
        <w:ilvl w:val="2"/>
        <w:numId w:val="11"/>
      </w:numPr>
      <w:spacing w:after="40" w:line="240" w:lineRule="auto"/>
      <w:outlineLvl w:val="2"/>
    </w:pPr>
    <w:rPr>
      <w:i/>
      <w:sz w:val="22"/>
    </w:rPr>
  </w:style>
  <w:style w:type="paragraph" w:customStyle="1" w:styleId="Appendix2">
    <w:name w:val="Appendix 2"/>
    <w:basedOn w:val="Plattetekst"/>
    <w:next w:val="Plattetekst"/>
    <w:uiPriority w:val="34"/>
    <w:qFormat/>
    <w:rsid w:val="0012353B"/>
    <w:pPr>
      <w:keepNext/>
      <w:numPr>
        <w:ilvl w:val="1"/>
        <w:numId w:val="11"/>
      </w:numPr>
      <w:spacing w:after="40" w:line="240" w:lineRule="auto"/>
      <w:outlineLvl w:val="1"/>
    </w:pPr>
    <w:rPr>
      <w:b/>
      <w:i/>
      <w:sz w:val="22"/>
    </w:rPr>
  </w:style>
  <w:style w:type="paragraph" w:customStyle="1" w:styleId="Appendix1">
    <w:name w:val="Appendix 1"/>
    <w:basedOn w:val="Plattetekst"/>
    <w:next w:val="Plattetekst"/>
    <w:uiPriority w:val="34"/>
    <w:qFormat/>
    <w:rsid w:val="0012353B"/>
    <w:pPr>
      <w:keepNext/>
      <w:numPr>
        <w:numId w:val="11"/>
      </w:numPr>
      <w:spacing w:after="40" w:line="240" w:lineRule="auto"/>
      <w:outlineLvl w:val="0"/>
    </w:pPr>
    <w:rPr>
      <w:b/>
      <w:i/>
      <w:sz w:val="24"/>
    </w:rPr>
  </w:style>
  <w:style w:type="paragraph" w:styleId="Inhopg1">
    <w:name w:val="toc 1"/>
    <w:basedOn w:val="Standaard"/>
    <w:next w:val="Standaard"/>
    <w:uiPriority w:val="39"/>
    <w:unhideWhenUsed/>
    <w:qFormat/>
    <w:rsid w:val="00BB789B"/>
    <w:pPr>
      <w:pBdr>
        <w:top w:val="single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2">
    <w:name w:val="toc 2"/>
    <w:basedOn w:val="Standaard"/>
    <w:next w:val="Standaard"/>
    <w:uiPriority w:val="39"/>
    <w:unhideWhenUsed/>
    <w:qFormat/>
    <w:rsid w:val="003A706F"/>
    <w:pPr>
      <w:pBdr>
        <w:top w:val="dotted" w:sz="8" w:space="4" w:color="auto"/>
      </w:pBdr>
      <w:tabs>
        <w:tab w:val="right" w:pos="9071"/>
      </w:tabs>
      <w:spacing w:before="120" w:after="120"/>
      <w:ind w:left="567" w:hanging="567"/>
    </w:pPr>
    <w:rPr>
      <w:noProof/>
    </w:rPr>
  </w:style>
  <w:style w:type="paragraph" w:styleId="Inhopg3">
    <w:name w:val="toc 3"/>
    <w:basedOn w:val="Standaard"/>
    <w:next w:val="Standaard"/>
    <w:uiPriority w:val="39"/>
    <w:unhideWhenUsed/>
    <w:qFormat/>
    <w:rsid w:val="003A706F"/>
    <w:pPr>
      <w:tabs>
        <w:tab w:val="right" w:pos="9071"/>
      </w:tabs>
      <w:spacing w:before="120" w:after="120"/>
      <w:ind w:left="992" w:hanging="709"/>
    </w:pPr>
    <w:rPr>
      <w:noProof/>
    </w:rPr>
  </w:style>
  <w:style w:type="character" w:styleId="Hyperlink">
    <w:name w:val="Hyperlink"/>
    <w:basedOn w:val="Standaardalinea-lettertype"/>
    <w:uiPriority w:val="99"/>
    <w:unhideWhenUsed/>
    <w:rsid w:val="00727A43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BB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BB789B"/>
    <w:rPr>
      <w:rFonts w:ascii="Tahoma" w:hAnsi="Tahoma" w:cs="Tahoma"/>
      <w:sz w:val="16"/>
      <w:szCs w:val="16"/>
    </w:rPr>
  </w:style>
  <w:style w:type="paragraph" w:customStyle="1" w:styleId="LocalLegalAddress">
    <w:name w:val="LocalLegalAddress"/>
    <w:basedOn w:val="Plattetekst"/>
    <w:next w:val="LocalLegalContact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NamePosition">
    <w:name w:val="NamePosition"/>
    <w:basedOn w:val="Standaard"/>
    <w:uiPriority w:val="34"/>
    <w:qFormat/>
    <w:rsid w:val="00931EF6"/>
    <w:pPr>
      <w:spacing w:after="0"/>
    </w:pPr>
  </w:style>
  <w:style w:type="paragraph" w:customStyle="1" w:styleId="AuditFirm">
    <w:name w:val="AuditFirm"/>
    <w:basedOn w:val="Standaard"/>
    <w:next w:val="NamePosition"/>
    <w:uiPriority w:val="34"/>
    <w:qFormat/>
    <w:rsid w:val="00BB789B"/>
    <w:pPr>
      <w:spacing w:after="720"/>
    </w:pPr>
  </w:style>
  <w:style w:type="paragraph" w:customStyle="1" w:styleId="ChartTableTitle">
    <w:name w:val="Chart Table Title"/>
    <w:basedOn w:val="Standaard"/>
    <w:uiPriority w:val="34"/>
    <w:qFormat/>
    <w:rsid w:val="00FE3FB6"/>
    <w:pPr>
      <w:spacing w:after="0"/>
    </w:pPr>
    <w:rPr>
      <w:b/>
    </w:rPr>
  </w:style>
  <w:style w:type="paragraph" w:customStyle="1" w:styleId="CompanyContactName">
    <w:name w:val="CompanyContactName"/>
    <w:basedOn w:val="Standaard"/>
    <w:uiPriority w:val="34"/>
    <w:qFormat/>
    <w:rsid w:val="00FE3FB6"/>
    <w:pPr>
      <w:spacing w:after="0"/>
    </w:pPr>
  </w:style>
  <w:style w:type="paragraph" w:customStyle="1" w:styleId="LetterDate">
    <w:name w:val="LetterDate"/>
    <w:basedOn w:val="Standaard"/>
    <w:next w:val="LetterRef"/>
    <w:uiPriority w:val="34"/>
    <w:qFormat/>
    <w:rsid w:val="00931EF6"/>
    <w:pPr>
      <w:spacing w:before="480"/>
    </w:pPr>
  </w:style>
  <w:style w:type="paragraph" w:customStyle="1" w:styleId="FooterLegalDetails">
    <w:name w:val="FooterLegalDetails"/>
    <w:basedOn w:val="Standaard"/>
    <w:next w:val="BodySingle"/>
    <w:uiPriority w:val="34"/>
    <w:rsid w:val="00FB5755"/>
    <w:pPr>
      <w:spacing w:after="0" w:line="140" w:lineRule="exact"/>
    </w:pPr>
    <w:rPr>
      <w:rFonts w:ascii="Arial" w:hAnsi="Arial" w:cs="Arial"/>
      <w:sz w:val="12"/>
    </w:rPr>
  </w:style>
  <w:style w:type="paragraph" w:customStyle="1" w:styleId="FormalSignOff">
    <w:name w:val="FormalSignOff"/>
    <w:basedOn w:val="Plattetekst"/>
    <w:next w:val="AuditFirm"/>
    <w:uiPriority w:val="34"/>
    <w:qFormat/>
    <w:rsid w:val="00FB5755"/>
    <w:pPr>
      <w:spacing w:before="240" w:after="0"/>
    </w:pPr>
  </w:style>
  <w:style w:type="paragraph" w:customStyle="1" w:styleId="LetterRef">
    <w:name w:val="LetterRef"/>
    <w:basedOn w:val="Standaard"/>
    <w:next w:val="Plattetekst"/>
    <w:uiPriority w:val="34"/>
    <w:qFormat/>
    <w:rsid w:val="00BB789B"/>
  </w:style>
  <w:style w:type="paragraph" w:customStyle="1" w:styleId="PageNumber">
    <w:name w:val="PageNumber"/>
    <w:basedOn w:val="Standaard"/>
    <w:uiPriority w:val="34"/>
    <w:rsid w:val="00931EF6"/>
    <w:pPr>
      <w:spacing w:after="0" w:line="240" w:lineRule="auto"/>
    </w:pPr>
  </w:style>
  <w:style w:type="paragraph" w:customStyle="1" w:styleId="ContactHeading">
    <w:name w:val="ContactHeading"/>
    <w:basedOn w:val="Standaard"/>
    <w:uiPriority w:val="34"/>
    <w:rsid w:val="005D1275"/>
    <w:pPr>
      <w:spacing w:after="0" w:line="290" w:lineRule="atLeast"/>
    </w:pPr>
    <w:rPr>
      <w:sz w:val="18"/>
    </w:rPr>
  </w:style>
  <w:style w:type="paragraph" w:styleId="Aanhef">
    <w:name w:val="Salutation"/>
    <w:basedOn w:val="Standaard"/>
    <w:next w:val="Plattetekst"/>
    <w:link w:val="AanhefChar"/>
    <w:uiPriority w:val="34"/>
    <w:qFormat/>
    <w:rsid w:val="00BB789B"/>
  </w:style>
  <w:style w:type="character" w:customStyle="1" w:styleId="AanhefChar">
    <w:name w:val="Aanhef Char"/>
    <w:basedOn w:val="Standaardalinea-lettertype"/>
    <w:link w:val="Aanhef"/>
    <w:uiPriority w:val="34"/>
    <w:rsid w:val="00BB789B"/>
  </w:style>
  <w:style w:type="paragraph" w:customStyle="1" w:styleId="Spacing20mm">
    <w:name w:val="Spacing 20 mm"/>
    <w:basedOn w:val="Standaard"/>
    <w:next w:val="Plattetekst"/>
    <w:uiPriority w:val="34"/>
    <w:rsid w:val="003A706F"/>
    <w:pPr>
      <w:spacing w:after="0" w:line="1021" w:lineRule="exact"/>
    </w:pPr>
    <w:rPr>
      <w:sz w:val="14"/>
    </w:rPr>
  </w:style>
  <w:style w:type="paragraph" w:customStyle="1" w:styleId="Spacing295mm">
    <w:name w:val="Spacing 29_5 mm"/>
    <w:basedOn w:val="Standaard"/>
    <w:next w:val="Plattetekst"/>
    <w:uiPriority w:val="34"/>
    <w:rsid w:val="003A706F"/>
    <w:pPr>
      <w:spacing w:after="0" w:line="1276" w:lineRule="exact"/>
    </w:pPr>
    <w:rPr>
      <w:sz w:val="14"/>
    </w:rPr>
  </w:style>
  <w:style w:type="paragraph" w:customStyle="1" w:styleId="Spacing4mm">
    <w:name w:val="Spacing 4 mm"/>
    <w:basedOn w:val="Standaard"/>
    <w:next w:val="Plattetekst"/>
    <w:uiPriority w:val="34"/>
    <w:rsid w:val="003A706F"/>
    <w:pPr>
      <w:spacing w:after="0" w:line="170" w:lineRule="exact"/>
    </w:pPr>
    <w:rPr>
      <w:rFonts w:ascii="Arial" w:hAnsi="Arial" w:cs="Arial"/>
      <w:sz w:val="2"/>
    </w:rPr>
  </w:style>
  <w:style w:type="paragraph" w:customStyle="1" w:styleId="Spacing46mm">
    <w:name w:val="Spacing 46 mm"/>
    <w:basedOn w:val="Standaard"/>
    <w:next w:val="Plattetekst"/>
    <w:uiPriority w:val="34"/>
    <w:rsid w:val="003A706F"/>
    <w:pPr>
      <w:spacing w:after="0" w:line="2720" w:lineRule="exact"/>
    </w:pPr>
    <w:rPr>
      <w:rFonts w:ascii="Arial" w:hAnsi="Arial" w:cs="Arial"/>
      <w:sz w:val="14"/>
    </w:rPr>
  </w:style>
  <w:style w:type="paragraph" w:customStyle="1" w:styleId="Spacing465mm">
    <w:name w:val="Spacing 46_5 mm"/>
    <w:basedOn w:val="Standaard"/>
    <w:next w:val="Plattetekst"/>
    <w:uiPriority w:val="34"/>
    <w:rsid w:val="003A706F"/>
    <w:pPr>
      <w:spacing w:after="0" w:line="2637" w:lineRule="exact"/>
    </w:pPr>
    <w:rPr>
      <w:sz w:val="14"/>
    </w:rPr>
  </w:style>
  <w:style w:type="paragraph" w:customStyle="1" w:styleId="Spacing675mm">
    <w:name w:val="Spacing 67_5 mm"/>
    <w:basedOn w:val="Standaard"/>
    <w:uiPriority w:val="34"/>
    <w:rsid w:val="003A706F"/>
    <w:pPr>
      <w:spacing w:after="0" w:line="3317" w:lineRule="exact"/>
    </w:pPr>
    <w:rPr>
      <w:sz w:val="14"/>
    </w:rPr>
  </w:style>
  <w:style w:type="paragraph" w:customStyle="1" w:styleId="Spacing7mm">
    <w:name w:val="Spacing 7 mm"/>
    <w:basedOn w:val="Standaard"/>
    <w:next w:val="Plattetekst"/>
    <w:uiPriority w:val="34"/>
    <w:rsid w:val="003A706F"/>
    <w:pPr>
      <w:spacing w:after="0" w:line="397" w:lineRule="exact"/>
    </w:pPr>
    <w:rPr>
      <w:sz w:val="14"/>
    </w:rPr>
  </w:style>
  <w:style w:type="paragraph" w:customStyle="1" w:styleId="Headline1">
    <w:name w:val="Headline 1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4"/>
    </w:rPr>
  </w:style>
  <w:style w:type="paragraph" w:customStyle="1" w:styleId="Headline2">
    <w:name w:val="Headline 2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b/>
      <w:i/>
      <w:sz w:val="22"/>
    </w:rPr>
  </w:style>
  <w:style w:type="paragraph" w:customStyle="1" w:styleId="Headline3">
    <w:name w:val="Headline 3"/>
    <w:basedOn w:val="Plattetekst"/>
    <w:next w:val="Plattetekst"/>
    <w:uiPriority w:val="34"/>
    <w:qFormat/>
    <w:rsid w:val="0012353B"/>
    <w:pPr>
      <w:keepNext/>
      <w:spacing w:after="40" w:line="240" w:lineRule="auto"/>
    </w:pPr>
    <w:rPr>
      <w:i/>
      <w:sz w:val="22"/>
    </w:rPr>
  </w:style>
  <w:style w:type="paragraph" w:customStyle="1" w:styleId="Headline4">
    <w:name w:val="Headline 4"/>
    <w:basedOn w:val="Plattetekst"/>
    <w:next w:val="Plattetekst"/>
    <w:uiPriority w:val="34"/>
    <w:qFormat/>
    <w:rsid w:val="00FB5755"/>
    <w:pPr>
      <w:keepNext/>
      <w:spacing w:after="40" w:line="240" w:lineRule="auto"/>
    </w:pPr>
    <w:rPr>
      <w:i/>
    </w:rPr>
  </w:style>
  <w:style w:type="paragraph" w:customStyle="1" w:styleId="Headline5">
    <w:name w:val="Headline 5"/>
    <w:basedOn w:val="Plattetekst"/>
    <w:next w:val="Plattetekst"/>
    <w:uiPriority w:val="34"/>
    <w:qFormat/>
    <w:rsid w:val="00FB5755"/>
    <w:pPr>
      <w:keepNext/>
      <w:spacing w:after="40" w:line="240" w:lineRule="auto"/>
    </w:pPr>
  </w:style>
  <w:style w:type="paragraph" w:customStyle="1" w:styleId="InvisibleComment">
    <w:name w:val="Invisible Comment"/>
    <w:uiPriority w:val="99"/>
    <w:rsid w:val="00FB5755"/>
    <w:pPr>
      <w:numPr>
        <w:numId w:val="3"/>
      </w:numPr>
      <w:spacing w:after="0" w:line="240" w:lineRule="auto"/>
    </w:pPr>
    <w:rPr>
      <w:rFonts w:ascii="Arial" w:eastAsia="Times New Roman" w:hAnsi="Arial" w:cs="Times New Roman"/>
      <w:i/>
      <w:color w:val="FF0000"/>
      <w:sz w:val="16"/>
      <w:szCs w:val="24"/>
      <w:lang w:eastAsia="nl-NL"/>
    </w:rPr>
  </w:style>
  <w:style w:type="paragraph" w:customStyle="1" w:styleId="Disclaimer">
    <w:name w:val="Disclaimer"/>
    <w:basedOn w:val="Standaard"/>
    <w:uiPriority w:val="34"/>
    <w:rsid w:val="00FE3FB6"/>
    <w:pPr>
      <w:spacing w:before="40" w:after="80" w:line="140" w:lineRule="exact"/>
    </w:pPr>
    <w:rPr>
      <w:rFonts w:ascii="Arial" w:hAnsi="Arial"/>
      <w:sz w:val="12"/>
    </w:rPr>
  </w:style>
  <w:style w:type="paragraph" w:customStyle="1" w:styleId="AddresseeCompanyHeader">
    <w:name w:val="AddresseeCompanyHeader"/>
    <w:basedOn w:val="Standaard"/>
    <w:uiPriority w:val="34"/>
    <w:rsid w:val="00324288"/>
    <w:pPr>
      <w:spacing w:after="0" w:line="200" w:lineRule="exact"/>
    </w:pPr>
    <w:rPr>
      <w:i/>
      <w:sz w:val="18"/>
    </w:rPr>
  </w:style>
  <w:style w:type="character" w:styleId="Nadruk">
    <w:name w:val="Emphasis"/>
    <w:basedOn w:val="Standaardalinea-lettertype"/>
    <w:hidden/>
    <w:uiPriority w:val="20"/>
    <w:rsid w:val="00AB1C48"/>
    <w:rPr>
      <w:i/>
      <w:iCs/>
    </w:rPr>
  </w:style>
  <w:style w:type="paragraph" w:customStyle="1" w:styleId="NoteBody">
    <w:name w:val="Note Body"/>
    <w:basedOn w:val="Standaard"/>
    <w:link w:val="NoteBodyChar"/>
    <w:uiPriority w:val="34"/>
    <w:rsid w:val="00931EF6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szCs w:val="16"/>
      <w:lang w:eastAsia="nl-NL"/>
    </w:rPr>
  </w:style>
  <w:style w:type="paragraph" w:customStyle="1" w:styleId="NoteTitle">
    <w:name w:val="Note Title"/>
    <w:basedOn w:val="Standaard"/>
    <w:next w:val="NoteBody"/>
    <w:uiPriority w:val="34"/>
    <w:rsid w:val="00931EF6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solid" w:color="DBE5F1" w:fill="auto"/>
      <w:spacing w:before="120" w:after="0" w:line="240" w:lineRule="auto"/>
      <w:ind w:left="102" w:right="102"/>
    </w:pPr>
    <w:rPr>
      <w:rFonts w:eastAsia="Times New Roman" w:cs="Arial"/>
      <w:b/>
      <w:i/>
      <w:szCs w:val="16"/>
      <w:lang w:eastAsia="nl-NL"/>
    </w:rPr>
  </w:style>
  <w:style w:type="paragraph" w:styleId="Inhopg4">
    <w:name w:val="toc 4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417" w:hanging="850"/>
    </w:pPr>
    <w:rPr>
      <w:noProof/>
    </w:rPr>
  </w:style>
  <w:style w:type="paragraph" w:styleId="Inhopg5">
    <w:name w:val="toc 5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1843" w:hanging="992"/>
    </w:pPr>
    <w:rPr>
      <w:noProof/>
    </w:rPr>
  </w:style>
  <w:style w:type="paragraph" w:customStyle="1" w:styleId="Spacing1mm">
    <w:name w:val="Spacing 1 mm"/>
    <w:basedOn w:val="Standaard"/>
    <w:next w:val="Plattetekst"/>
    <w:uiPriority w:val="34"/>
    <w:rsid w:val="003A706F"/>
    <w:pPr>
      <w:spacing w:after="0" w:line="57" w:lineRule="exact"/>
    </w:pPr>
    <w:rPr>
      <w:rFonts w:ascii="Arial" w:hAnsi="Arial" w:cs="Arial"/>
      <w:sz w:val="2"/>
    </w:rPr>
  </w:style>
  <w:style w:type="paragraph" w:customStyle="1" w:styleId="LocalLegalNameHeader">
    <w:name w:val="LocalLegalName_Header"/>
    <w:basedOn w:val="Standaard"/>
    <w:next w:val="LocalLegalAddress"/>
    <w:uiPriority w:val="34"/>
    <w:rsid w:val="00931EF6"/>
    <w:pPr>
      <w:pBdr>
        <w:top w:val="dotted" w:sz="8" w:space="10" w:color="auto"/>
        <w:left w:val="dotted" w:sz="8" w:space="10" w:color="auto"/>
      </w:pBdr>
      <w:spacing w:after="0" w:line="240" w:lineRule="auto"/>
    </w:pPr>
    <w:rPr>
      <w:rFonts w:ascii="Arial" w:hAnsi="Arial" w:cs="Arial"/>
      <w:sz w:val="2"/>
    </w:rPr>
  </w:style>
  <w:style w:type="paragraph" w:customStyle="1" w:styleId="LocalLegalContact">
    <w:name w:val="LocalLegalContact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Warning">
    <w:name w:val="Warning"/>
    <w:basedOn w:val="Standaard"/>
    <w:uiPriority w:val="34"/>
    <w:rsid w:val="003A706F"/>
    <w:pPr>
      <w:shd w:val="solid" w:color="F2F2F2" w:themeColor="background2" w:themeShade="F2" w:fill="auto"/>
    </w:pPr>
    <w:rPr>
      <w:b/>
      <w:i/>
      <w:color w:val="FF0000"/>
      <w:sz w:val="36"/>
    </w:rPr>
  </w:style>
  <w:style w:type="paragraph" w:customStyle="1" w:styleId="PlaceDate">
    <w:name w:val="PlaceDate"/>
    <w:basedOn w:val="Standaard"/>
    <w:next w:val="AuditFirm"/>
    <w:uiPriority w:val="34"/>
    <w:rsid w:val="002C0F83"/>
    <w:pPr>
      <w:spacing w:before="240" w:after="0"/>
    </w:pPr>
  </w:style>
  <w:style w:type="paragraph" w:customStyle="1" w:styleId="ContactDetail">
    <w:name w:val="ContactDetail"/>
    <w:basedOn w:val="Standaard"/>
    <w:uiPriority w:val="34"/>
    <w:rsid w:val="00E44D87"/>
    <w:pPr>
      <w:spacing w:after="0" w:line="290" w:lineRule="atLeast"/>
    </w:pPr>
    <w:rPr>
      <w:rFonts w:ascii="Arial" w:hAnsi="Arial"/>
      <w:sz w:val="22"/>
      <w:szCs w:val="22"/>
    </w:rPr>
  </w:style>
  <w:style w:type="paragraph" w:customStyle="1" w:styleId="ContactLine">
    <w:name w:val="ContactLine"/>
    <w:basedOn w:val="Standaard"/>
    <w:uiPriority w:val="34"/>
    <w:rsid w:val="00955343"/>
    <w:pPr>
      <w:pBdr>
        <w:bottom w:val="single" w:sz="4" w:space="0" w:color="auto"/>
      </w:pBdr>
      <w:ind w:left="28" w:right="28"/>
    </w:pPr>
    <w:rPr>
      <w:rFonts w:ascii="Arial" w:hAnsi="Arial"/>
      <w:sz w:val="2"/>
    </w:rPr>
  </w:style>
  <w:style w:type="paragraph" w:customStyle="1" w:styleId="LocalLegalContinue">
    <w:name w:val="LocalLegalContinue"/>
    <w:basedOn w:val="Plattetekst"/>
    <w:next w:val="Spacing4mm"/>
    <w:uiPriority w:val="34"/>
    <w:rsid w:val="00BB789B"/>
    <w:pPr>
      <w:spacing w:after="0" w:line="220" w:lineRule="atLeast"/>
    </w:pPr>
    <w:rPr>
      <w:i/>
      <w:sz w:val="18"/>
    </w:rPr>
  </w:style>
  <w:style w:type="paragraph" w:customStyle="1" w:styleId="Spacing50mm">
    <w:name w:val="Spacing 50 mm"/>
    <w:basedOn w:val="Standaard"/>
    <w:uiPriority w:val="34"/>
    <w:rsid w:val="00F94F12"/>
    <w:pPr>
      <w:spacing w:after="0" w:line="2890" w:lineRule="exact"/>
    </w:pPr>
    <w:rPr>
      <w:sz w:val="14"/>
    </w:rPr>
  </w:style>
  <w:style w:type="paragraph" w:customStyle="1" w:styleId="OutlinedLogo">
    <w:name w:val="OutlinedLogo"/>
    <w:basedOn w:val="Standaard"/>
    <w:uiPriority w:val="34"/>
    <w:rsid w:val="00203ED4"/>
    <w:pPr>
      <w:spacing w:before="600" w:after="0"/>
      <w:ind w:left="-975"/>
    </w:pPr>
    <w:rPr>
      <w:rFonts w:ascii="PwC_Logo 3.0" w:hAnsi="PwC_Logo 3.0"/>
      <w:sz w:val="32"/>
    </w:rPr>
  </w:style>
  <w:style w:type="paragraph" w:customStyle="1" w:styleId="AppendixNumbering">
    <w:name w:val="Appendix Numbering"/>
    <w:basedOn w:val="Standaard"/>
    <w:uiPriority w:val="34"/>
    <w:qFormat/>
    <w:rsid w:val="00BB789B"/>
    <w:pPr>
      <w:numPr>
        <w:numId w:val="13"/>
      </w:numPr>
      <w:spacing w:after="0"/>
    </w:pPr>
  </w:style>
  <w:style w:type="paragraph" w:customStyle="1" w:styleId="ContactDetailMemo">
    <w:name w:val="ContactDetailMemo"/>
    <w:basedOn w:val="Standaard"/>
    <w:uiPriority w:val="34"/>
    <w:rsid w:val="00E44D87"/>
    <w:pPr>
      <w:spacing w:line="290" w:lineRule="atLeast"/>
      <w:contextualSpacing/>
    </w:pPr>
  </w:style>
  <w:style w:type="character" w:customStyle="1" w:styleId="NoteBody-i">
    <w:name w:val="NoteBody-i"/>
    <w:basedOn w:val="NoteBodyChar"/>
    <w:uiPriority w:val="1"/>
    <w:rsid w:val="00BD3A9F"/>
    <w:rPr>
      <w:rFonts w:eastAsiaTheme="minorHAnsi" w:cs="Arial"/>
      <w:i/>
      <w:szCs w:val="16"/>
      <w:shd w:val="solid" w:color="DBE5F1" w:fill="auto"/>
      <w:lang w:eastAsia="nl-NL"/>
    </w:rPr>
  </w:style>
  <w:style w:type="character" w:customStyle="1" w:styleId="NoteBodyChar">
    <w:name w:val="Note Body Char"/>
    <w:basedOn w:val="Standaardalinea-lettertype"/>
    <w:link w:val="NoteBody"/>
    <w:uiPriority w:val="34"/>
    <w:rsid w:val="00931EF6"/>
    <w:rPr>
      <w:rFonts w:eastAsia="Times New Roman" w:cs="Arial"/>
      <w:szCs w:val="16"/>
      <w:shd w:val="solid" w:color="DBE5F1" w:fill="auto"/>
      <w:lang w:eastAsia="nl-NL"/>
    </w:rPr>
  </w:style>
  <w:style w:type="character" w:customStyle="1" w:styleId="NoteBody-b">
    <w:name w:val="NoteBody-b"/>
    <w:basedOn w:val="NoteBodyChar"/>
    <w:uiPriority w:val="1"/>
    <w:rsid w:val="007C10CA"/>
    <w:rPr>
      <w:rFonts w:eastAsia="Times New Roman" w:cs="Arial"/>
      <w:b/>
      <w:szCs w:val="16"/>
      <w:shd w:val="solid" w:color="DBE5F1" w:fill="auto"/>
      <w:lang w:eastAsia="nl-NL"/>
    </w:rPr>
  </w:style>
  <w:style w:type="character" w:customStyle="1" w:styleId="NoteBody-a">
    <w:name w:val="NoteBody-a"/>
    <w:basedOn w:val="NoteBodyChar"/>
    <w:uiPriority w:val="1"/>
    <w:rsid w:val="00BD3A9F"/>
    <w:rPr>
      <w:rFonts w:eastAsiaTheme="minorHAnsi" w:cs="Arial"/>
      <w:szCs w:val="16"/>
      <w:u w:val="single"/>
      <w:shd w:val="solid" w:color="DBE5F1" w:fill="auto"/>
      <w:lang w:eastAsia="nl-NL"/>
    </w:rPr>
  </w:style>
  <w:style w:type="character" w:customStyle="1" w:styleId="Italics">
    <w:name w:val="Italics"/>
    <w:uiPriority w:val="1"/>
    <w:rsid w:val="00C1387D"/>
    <w:rPr>
      <w:b w:val="0"/>
      <w:i/>
      <w:smallCaps w:val="0"/>
      <w:color w:val="auto"/>
      <w:spacing w:val="0"/>
      <w:kern w:val="0"/>
      <w:u w:val="none"/>
    </w:rPr>
  </w:style>
  <w:style w:type="character" w:customStyle="1" w:styleId="Bold">
    <w:name w:val="Bold"/>
    <w:uiPriority w:val="1"/>
    <w:rsid w:val="00CD5CE3"/>
    <w:rPr>
      <w:b/>
      <w:i w:val="0"/>
      <w:smallCaps w:val="0"/>
      <w:color w:val="auto"/>
      <w:spacing w:val="0"/>
      <w:kern w:val="0"/>
      <w:u w:val="none"/>
    </w:rPr>
  </w:style>
  <w:style w:type="character" w:customStyle="1" w:styleId="Underline">
    <w:name w:val="Underline"/>
    <w:uiPriority w:val="1"/>
    <w:rsid w:val="00C1387D"/>
    <w:rPr>
      <w:b w:val="0"/>
      <w:i w:val="0"/>
      <w:smallCaps w:val="0"/>
      <w:color w:val="auto"/>
      <w:spacing w:val="0"/>
      <w:kern w:val="0"/>
      <w:u w:val="single"/>
    </w:rPr>
  </w:style>
  <w:style w:type="character" w:customStyle="1" w:styleId="BoldItalics">
    <w:name w:val="Bold Italics"/>
    <w:uiPriority w:val="1"/>
    <w:rsid w:val="00C1387D"/>
    <w:rPr>
      <w:b/>
      <w:i/>
      <w:smallCaps w:val="0"/>
      <w:color w:val="auto"/>
      <w:spacing w:val="0"/>
      <w:kern w:val="0"/>
      <w:u w:val="none"/>
    </w:rPr>
  </w:style>
  <w:style w:type="character" w:customStyle="1" w:styleId="BoldUnderline">
    <w:name w:val="Bold Underline"/>
    <w:uiPriority w:val="1"/>
    <w:rsid w:val="00C1387D"/>
    <w:rPr>
      <w:b/>
      <w:i w:val="0"/>
      <w:smallCaps w:val="0"/>
      <w:color w:val="auto"/>
      <w:spacing w:val="0"/>
      <w:kern w:val="0"/>
      <w:u w:val="single"/>
    </w:rPr>
  </w:style>
  <w:style w:type="character" w:customStyle="1" w:styleId="BoldItalicsUnderline">
    <w:name w:val="Bold Italics Underline"/>
    <w:uiPriority w:val="1"/>
    <w:rsid w:val="00C1387D"/>
    <w:rPr>
      <w:b/>
      <w:i/>
      <w:smallCaps w:val="0"/>
      <w:color w:val="auto"/>
      <w:spacing w:val="0"/>
      <w:kern w:val="0"/>
      <w:u w:val="single"/>
    </w:rPr>
  </w:style>
  <w:style w:type="character" w:customStyle="1" w:styleId="ItalicsUnderline">
    <w:name w:val="Italics Underline"/>
    <w:uiPriority w:val="1"/>
    <w:rsid w:val="00C1387D"/>
    <w:rPr>
      <w:b w:val="0"/>
      <w:i/>
      <w:smallCaps w:val="0"/>
      <w:color w:val="auto"/>
      <w:spacing w:val="0"/>
      <w:kern w:val="0"/>
      <w:u w:val="single"/>
    </w:rPr>
  </w:style>
  <w:style w:type="paragraph" w:customStyle="1" w:styleId="SummaryHeading">
    <w:name w:val="Summary Heading"/>
    <w:basedOn w:val="Standaard"/>
    <w:uiPriority w:val="34"/>
    <w:rsid w:val="008B2D80"/>
    <w:pPr>
      <w:pBdr>
        <w:bottom w:val="single" w:sz="8" w:space="12" w:color="auto"/>
      </w:pBdr>
      <w:jc w:val="center"/>
    </w:pPr>
    <w:rPr>
      <w:b/>
      <w:i/>
      <w:sz w:val="28"/>
    </w:rPr>
  </w:style>
  <w:style w:type="paragraph" w:customStyle="1" w:styleId="SummaryTopic">
    <w:name w:val="Summary Topic"/>
    <w:basedOn w:val="Standaard"/>
    <w:uiPriority w:val="34"/>
    <w:rsid w:val="008B2D80"/>
    <w:pPr>
      <w:spacing w:before="480"/>
    </w:pPr>
    <w:rPr>
      <w:b/>
      <w:i/>
      <w:sz w:val="24"/>
    </w:rPr>
  </w:style>
  <w:style w:type="paragraph" w:customStyle="1" w:styleId="SummaryQuestion">
    <w:name w:val="Summary Question"/>
    <w:basedOn w:val="Plattetekst"/>
    <w:uiPriority w:val="34"/>
    <w:rsid w:val="008B2D80"/>
    <w:pPr>
      <w:spacing w:after="120"/>
    </w:pPr>
  </w:style>
  <w:style w:type="paragraph" w:customStyle="1" w:styleId="SummaryAnswer">
    <w:name w:val="Summary Answer"/>
    <w:basedOn w:val="Plattetekst"/>
    <w:uiPriority w:val="34"/>
    <w:rsid w:val="008B2D80"/>
    <w:pPr>
      <w:ind w:left="567"/>
    </w:pPr>
    <w:rPr>
      <w:i/>
    </w:rPr>
  </w:style>
  <w:style w:type="paragraph" w:customStyle="1" w:styleId="SmartModuleExternalsSectionHeading">
    <w:name w:val="SmartModule Externals Section Heading"/>
    <w:basedOn w:val="Standaard"/>
    <w:uiPriority w:val="34"/>
    <w:rsid w:val="0012353B"/>
    <w:rPr>
      <w:b/>
      <w:i/>
      <w:color w:val="0070C0"/>
      <w:sz w:val="28"/>
    </w:rPr>
  </w:style>
  <w:style w:type="character" w:customStyle="1" w:styleId="Subscript">
    <w:name w:val="Subscript"/>
    <w:uiPriority w:val="1"/>
    <w:rsid w:val="008B2D80"/>
    <w:rPr>
      <w:vertAlign w:val="subscript"/>
    </w:rPr>
  </w:style>
  <w:style w:type="character" w:customStyle="1" w:styleId="Superscript">
    <w:name w:val="Superscript"/>
    <w:uiPriority w:val="1"/>
    <w:rsid w:val="008B2D80"/>
    <w:rPr>
      <w:vertAlign w:val="superscript"/>
    </w:rPr>
  </w:style>
  <w:style w:type="character" w:styleId="GevolgdeHyperlink">
    <w:name w:val="FollowedHyperlink"/>
    <w:basedOn w:val="Standaardalinea-lettertype"/>
    <w:hidden/>
    <w:uiPriority w:val="99"/>
    <w:rsid w:val="002E1B61"/>
    <w:rPr>
      <w:color w:val="800080"/>
      <w:u w:val="single"/>
    </w:rPr>
  </w:style>
  <w:style w:type="paragraph" w:styleId="Index1">
    <w:name w:val="index 1"/>
    <w:basedOn w:val="Plattetekst"/>
    <w:uiPriority w:val="99"/>
    <w:unhideWhenUsed/>
    <w:rsid w:val="00BB789B"/>
    <w:pPr>
      <w:spacing w:after="0" w:line="240" w:lineRule="auto"/>
      <w:ind w:left="198" w:hanging="198"/>
    </w:pPr>
  </w:style>
  <w:style w:type="paragraph" w:styleId="Index2">
    <w:name w:val="index 2"/>
    <w:basedOn w:val="Plattetekst"/>
    <w:uiPriority w:val="99"/>
    <w:unhideWhenUsed/>
    <w:rsid w:val="00BB789B"/>
    <w:pPr>
      <w:spacing w:after="0" w:line="240" w:lineRule="auto"/>
      <w:ind w:left="397" w:hanging="198"/>
    </w:pPr>
  </w:style>
  <w:style w:type="paragraph" w:styleId="Index3">
    <w:name w:val="index 3"/>
    <w:basedOn w:val="Plattetekst"/>
    <w:uiPriority w:val="99"/>
    <w:unhideWhenUsed/>
    <w:rsid w:val="00BB789B"/>
    <w:pPr>
      <w:spacing w:after="0" w:line="240" w:lineRule="auto"/>
      <w:ind w:left="601" w:hanging="198"/>
    </w:pPr>
  </w:style>
  <w:style w:type="paragraph" w:styleId="Index4">
    <w:name w:val="index 4"/>
    <w:basedOn w:val="Plattetekst"/>
    <w:uiPriority w:val="99"/>
    <w:unhideWhenUsed/>
    <w:rsid w:val="00BB789B"/>
    <w:pPr>
      <w:spacing w:after="0" w:line="240" w:lineRule="auto"/>
      <w:ind w:left="799" w:hanging="198"/>
    </w:pPr>
  </w:style>
  <w:style w:type="paragraph" w:styleId="Index5">
    <w:name w:val="index 5"/>
    <w:basedOn w:val="Plattetekst"/>
    <w:uiPriority w:val="99"/>
    <w:unhideWhenUsed/>
    <w:rsid w:val="00BB789B"/>
    <w:pPr>
      <w:spacing w:after="0" w:line="240" w:lineRule="auto"/>
      <w:ind w:left="998" w:hanging="198"/>
    </w:pPr>
  </w:style>
  <w:style w:type="paragraph" w:styleId="Index6">
    <w:name w:val="index 6"/>
    <w:basedOn w:val="Plattetekst"/>
    <w:uiPriority w:val="99"/>
    <w:unhideWhenUsed/>
    <w:rsid w:val="00BB789B"/>
    <w:pPr>
      <w:spacing w:after="0" w:line="240" w:lineRule="auto"/>
      <w:ind w:left="1196" w:hanging="198"/>
    </w:pPr>
  </w:style>
  <w:style w:type="paragraph" w:styleId="Index7">
    <w:name w:val="index 7"/>
    <w:basedOn w:val="Plattetekst"/>
    <w:uiPriority w:val="99"/>
    <w:unhideWhenUsed/>
    <w:rsid w:val="00BB789B"/>
    <w:pPr>
      <w:spacing w:after="0" w:line="240" w:lineRule="auto"/>
      <w:ind w:left="1400" w:hanging="198"/>
    </w:pPr>
  </w:style>
  <w:style w:type="paragraph" w:styleId="Index8">
    <w:name w:val="index 8"/>
    <w:basedOn w:val="Plattetekst"/>
    <w:uiPriority w:val="99"/>
    <w:unhideWhenUsed/>
    <w:rsid w:val="00BB789B"/>
    <w:pPr>
      <w:spacing w:after="0" w:line="240" w:lineRule="auto"/>
      <w:ind w:left="1599" w:hanging="198"/>
    </w:pPr>
  </w:style>
  <w:style w:type="paragraph" w:styleId="Index9">
    <w:name w:val="index 9"/>
    <w:basedOn w:val="Plattetekst"/>
    <w:uiPriority w:val="99"/>
    <w:unhideWhenUsed/>
    <w:rsid w:val="00BB789B"/>
    <w:pPr>
      <w:spacing w:after="0" w:line="240" w:lineRule="auto"/>
      <w:ind w:left="1797" w:hanging="198"/>
    </w:pPr>
  </w:style>
  <w:style w:type="paragraph" w:styleId="Inhopg6">
    <w:name w:val="toc 6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268" w:hanging="1134"/>
    </w:pPr>
    <w:rPr>
      <w:noProof/>
    </w:rPr>
  </w:style>
  <w:style w:type="paragraph" w:styleId="Inhopg7">
    <w:name w:val="toc 7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2693" w:hanging="1276"/>
    </w:pPr>
    <w:rPr>
      <w:noProof/>
    </w:rPr>
  </w:style>
  <w:style w:type="paragraph" w:styleId="Inhopg8">
    <w:name w:val="toc 8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118" w:hanging="1417"/>
    </w:pPr>
    <w:rPr>
      <w:noProof/>
    </w:rPr>
  </w:style>
  <w:style w:type="paragraph" w:styleId="Inhopg9">
    <w:name w:val="toc 9"/>
    <w:basedOn w:val="Standaard"/>
    <w:next w:val="Standaard"/>
    <w:uiPriority w:val="39"/>
    <w:unhideWhenUsed/>
    <w:rsid w:val="003A706F"/>
    <w:pPr>
      <w:tabs>
        <w:tab w:val="right" w:pos="9071"/>
      </w:tabs>
      <w:spacing w:before="120" w:after="120"/>
      <w:ind w:left="3543" w:hanging="1559"/>
    </w:pPr>
    <w:rPr>
      <w:noProof/>
    </w:rPr>
  </w:style>
  <w:style w:type="paragraph" w:customStyle="1" w:styleId="Appendix6">
    <w:name w:val="Appendix 6"/>
    <w:basedOn w:val="Plattetekst"/>
    <w:next w:val="Plattetekst"/>
    <w:uiPriority w:val="34"/>
    <w:rsid w:val="00BB789B"/>
    <w:pPr>
      <w:keepNext/>
      <w:numPr>
        <w:ilvl w:val="5"/>
        <w:numId w:val="11"/>
      </w:numPr>
      <w:spacing w:after="40" w:line="240" w:lineRule="auto"/>
      <w:outlineLvl w:val="5"/>
    </w:pPr>
  </w:style>
  <w:style w:type="paragraph" w:customStyle="1" w:styleId="Appendix7">
    <w:name w:val="Appendix 7"/>
    <w:basedOn w:val="Plattetekst"/>
    <w:next w:val="Plattetekst"/>
    <w:uiPriority w:val="34"/>
    <w:rsid w:val="00BB789B"/>
    <w:pPr>
      <w:keepNext/>
      <w:numPr>
        <w:ilvl w:val="6"/>
        <w:numId w:val="11"/>
      </w:numPr>
      <w:spacing w:after="40" w:line="240" w:lineRule="auto"/>
      <w:outlineLvl w:val="6"/>
    </w:pPr>
  </w:style>
  <w:style w:type="paragraph" w:customStyle="1" w:styleId="Appendix8">
    <w:name w:val="Appendix 8"/>
    <w:basedOn w:val="Plattetekst"/>
    <w:next w:val="Plattetekst"/>
    <w:uiPriority w:val="34"/>
    <w:rsid w:val="00BB789B"/>
    <w:pPr>
      <w:keepNext/>
      <w:numPr>
        <w:ilvl w:val="7"/>
        <w:numId w:val="11"/>
      </w:numPr>
      <w:spacing w:after="40" w:line="240" w:lineRule="auto"/>
      <w:outlineLvl w:val="7"/>
    </w:pPr>
  </w:style>
  <w:style w:type="paragraph" w:customStyle="1" w:styleId="Appendix9">
    <w:name w:val="Appendix 9"/>
    <w:basedOn w:val="Plattetekst"/>
    <w:next w:val="Plattetekst"/>
    <w:uiPriority w:val="34"/>
    <w:rsid w:val="00BB789B"/>
    <w:pPr>
      <w:keepNext/>
      <w:numPr>
        <w:ilvl w:val="8"/>
        <w:numId w:val="11"/>
      </w:numPr>
      <w:spacing w:after="40" w:line="240" w:lineRule="auto"/>
      <w:outlineLvl w:val="8"/>
    </w:pPr>
  </w:style>
  <w:style w:type="paragraph" w:styleId="Kopbronvermelding">
    <w:name w:val="toa heading"/>
    <w:basedOn w:val="Plattetekst"/>
    <w:next w:val="Plattetekst"/>
    <w:uiPriority w:val="99"/>
    <w:unhideWhenUsed/>
    <w:qFormat/>
    <w:rsid w:val="0012353B"/>
    <w:pPr>
      <w:keepNext/>
      <w:spacing w:before="480" w:after="40" w:line="240" w:lineRule="auto"/>
    </w:pPr>
    <w:rPr>
      <w:rFonts w:eastAsiaTheme="majorEastAsia" w:cstheme="majorBidi"/>
      <w:b/>
      <w:bCs/>
      <w:i/>
      <w:sz w:val="28"/>
      <w:szCs w:val="24"/>
    </w:rPr>
  </w:style>
  <w:style w:type="paragraph" w:styleId="Datum">
    <w:name w:val="Date"/>
    <w:basedOn w:val="Standaard"/>
    <w:next w:val="Standaard"/>
    <w:link w:val="DatumChar"/>
    <w:hidden/>
    <w:uiPriority w:val="99"/>
    <w:unhideWhenUsed/>
    <w:rsid w:val="005D1275"/>
  </w:style>
  <w:style w:type="character" w:customStyle="1" w:styleId="DatumChar">
    <w:name w:val="Datum Char"/>
    <w:basedOn w:val="Standaardalinea-lettertype"/>
    <w:link w:val="Datum"/>
    <w:uiPriority w:val="99"/>
    <w:rsid w:val="005D1275"/>
  </w:style>
  <w:style w:type="paragraph" w:styleId="Tekstopmerking">
    <w:name w:val="annotation text"/>
    <w:basedOn w:val="Standaard"/>
    <w:link w:val="TekstopmerkingChar"/>
    <w:hidden/>
    <w:uiPriority w:val="99"/>
    <w:unhideWhenUsed/>
    <w:rsid w:val="005D127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D1275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5D12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5D1275"/>
    <w:rPr>
      <w:b/>
      <w:bCs/>
    </w:rPr>
  </w:style>
  <w:style w:type="paragraph" w:styleId="Lijstmetafbeeldingen">
    <w:name w:val="table of figures"/>
    <w:basedOn w:val="Standaard"/>
    <w:next w:val="Standaard"/>
    <w:hidden/>
    <w:uiPriority w:val="99"/>
    <w:unhideWhenUsed/>
    <w:rsid w:val="005221BC"/>
    <w:pPr>
      <w:spacing w:after="0"/>
    </w:pPr>
  </w:style>
  <w:style w:type="paragraph" w:styleId="Bronvermelding">
    <w:name w:val="table of authorities"/>
    <w:basedOn w:val="Standaard"/>
    <w:next w:val="Standaard"/>
    <w:uiPriority w:val="99"/>
    <w:unhideWhenUsed/>
    <w:rsid w:val="00954316"/>
    <w:pPr>
      <w:tabs>
        <w:tab w:val="right" w:leader="dot" w:pos="9060"/>
      </w:tabs>
      <w:spacing w:after="0"/>
      <w:ind w:left="198" w:hanging="198"/>
    </w:pPr>
  </w:style>
  <w:style w:type="paragraph" w:styleId="Handtekening">
    <w:name w:val="Signature"/>
    <w:basedOn w:val="Standaard"/>
    <w:link w:val="HandtekeningChar"/>
    <w:hidden/>
    <w:uiPriority w:val="99"/>
    <w:unhideWhenUsed/>
    <w:rsid w:val="005221BC"/>
    <w:pPr>
      <w:spacing w:after="0" w:line="240" w:lineRule="auto"/>
      <w:ind w:left="4253"/>
    </w:pPr>
  </w:style>
  <w:style w:type="character" w:customStyle="1" w:styleId="HandtekeningChar">
    <w:name w:val="Handtekening Char"/>
    <w:basedOn w:val="Standaardalinea-lettertype"/>
    <w:link w:val="Handtekening"/>
    <w:uiPriority w:val="99"/>
    <w:rsid w:val="005221BC"/>
  </w:style>
  <w:style w:type="paragraph" w:styleId="Citaat">
    <w:name w:val="Quote"/>
    <w:basedOn w:val="Standaard"/>
    <w:next w:val="Standaard"/>
    <w:link w:val="CitaatChar"/>
    <w:hidden/>
    <w:uiPriority w:val="29"/>
    <w:unhideWhenUsed/>
    <w:rsid w:val="004D17C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D17CD"/>
    <w:rPr>
      <w:i/>
      <w:iCs/>
      <w:color w:val="000000" w:themeColor="text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D79D5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D79D5"/>
    <w:rPr>
      <w:rFonts w:ascii="Consolas" w:hAnsi="Consolas"/>
      <w:szCs w:val="21"/>
    </w:rPr>
  </w:style>
  <w:style w:type="paragraph" w:styleId="Notitiekop">
    <w:name w:val="Note Heading"/>
    <w:basedOn w:val="Standaard"/>
    <w:next w:val="Standaard"/>
    <w:link w:val="NotitiekopChar"/>
    <w:hidden/>
    <w:uiPriority w:val="99"/>
    <w:unhideWhenUsed/>
    <w:rsid w:val="007D79D5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rsid w:val="007D79D5"/>
  </w:style>
  <w:style w:type="paragraph" w:styleId="Standaardinspringing">
    <w:name w:val="Normal Indent"/>
    <w:basedOn w:val="Standaard"/>
    <w:hidden/>
    <w:uiPriority w:val="99"/>
    <w:unhideWhenUsed/>
    <w:rsid w:val="004D17CD"/>
    <w:pPr>
      <w:ind w:left="720"/>
    </w:pPr>
  </w:style>
  <w:style w:type="paragraph" w:styleId="Normaalweb">
    <w:name w:val="Normal (Web)"/>
    <w:basedOn w:val="Standaard"/>
    <w:hidden/>
    <w:uiPriority w:val="99"/>
    <w:unhideWhenUsed/>
    <w:rsid w:val="004D17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34"/>
    <w:unhideWhenUsed/>
    <w:rsid w:val="00BB789B"/>
    <w:pPr>
      <w:spacing w:after="0" w:line="240" w:lineRule="auto"/>
    </w:pPr>
  </w:style>
  <w:style w:type="paragraph" w:styleId="Berichtkop">
    <w:name w:val="Message Header"/>
    <w:basedOn w:val="Standaard"/>
    <w:link w:val="BerichtkopChar"/>
    <w:hidden/>
    <w:uiPriority w:val="99"/>
    <w:unhideWhenUsed/>
    <w:rsid w:val="006048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rsid w:val="00604825"/>
    <w:rPr>
      <w:rFonts w:eastAsiaTheme="majorEastAsia" w:cstheme="majorBidi"/>
      <w:sz w:val="24"/>
      <w:szCs w:val="24"/>
      <w:shd w:val="pct20" w:color="auto" w:fill="auto"/>
    </w:rPr>
  </w:style>
  <w:style w:type="paragraph" w:styleId="Macrotekst">
    <w:name w:val="macro"/>
    <w:link w:val="MacrotekstChar"/>
    <w:hidden/>
    <w:uiPriority w:val="99"/>
    <w:unhideWhenUsed/>
    <w:rsid w:val="006048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604825"/>
    <w:rPr>
      <w:rFonts w:ascii="Consolas" w:hAnsi="Consolas"/>
    </w:rPr>
  </w:style>
  <w:style w:type="paragraph" w:styleId="Indexkop">
    <w:name w:val="index heading"/>
    <w:basedOn w:val="Standaard"/>
    <w:next w:val="Index1"/>
    <w:hidden/>
    <w:uiPriority w:val="99"/>
    <w:unhideWhenUsed/>
    <w:rsid w:val="009B21FB"/>
    <w:rPr>
      <w:rFonts w:eastAsiaTheme="majorEastAsia" w:cstheme="majorBidi"/>
      <w:b/>
      <w:bCs/>
    </w:rPr>
  </w:style>
  <w:style w:type="paragraph" w:styleId="HTML-voorafopgemaakt">
    <w:name w:val="HTML Preformatted"/>
    <w:basedOn w:val="Standaard"/>
    <w:link w:val="HTML-voorafopgemaaktChar"/>
    <w:hidden/>
    <w:uiPriority w:val="99"/>
    <w:unhideWhenUsed/>
    <w:rsid w:val="009B21FB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B21FB"/>
    <w:rPr>
      <w:rFonts w:ascii="Consolas" w:hAnsi="Consolas"/>
    </w:rPr>
  </w:style>
  <w:style w:type="paragraph" w:styleId="HTML-adres">
    <w:name w:val="HTML Address"/>
    <w:basedOn w:val="Standaard"/>
    <w:link w:val="HTML-adresChar"/>
    <w:uiPriority w:val="99"/>
    <w:unhideWhenUsed/>
    <w:rsid w:val="009B21FB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9B21FB"/>
    <w:rPr>
      <w:i/>
      <w:iCs/>
    </w:rPr>
  </w:style>
  <w:style w:type="paragraph" w:styleId="Voetnoottekst">
    <w:name w:val="footnote text"/>
    <w:basedOn w:val="Standaard"/>
    <w:link w:val="VoetnoottekstChar"/>
    <w:uiPriority w:val="99"/>
    <w:unhideWhenUsed/>
    <w:rsid w:val="00BB789B"/>
    <w:pPr>
      <w:spacing w:after="6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B789B"/>
    <w:rPr>
      <w:sz w:val="18"/>
    </w:rPr>
  </w:style>
  <w:style w:type="paragraph" w:styleId="Afzender">
    <w:name w:val="envelope return"/>
    <w:basedOn w:val="Standaard"/>
    <w:hidden/>
    <w:uiPriority w:val="99"/>
    <w:unhideWhenUsed/>
    <w:rsid w:val="007E18F6"/>
    <w:pPr>
      <w:spacing w:after="0" w:line="240" w:lineRule="auto"/>
    </w:pPr>
    <w:rPr>
      <w:rFonts w:eastAsiaTheme="majorEastAsia" w:cstheme="majorBidi"/>
    </w:rPr>
  </w:style>
  <w:style w:type="paragraph" w:styleId="Adresenvelop">
    <w:name w:val="envelope address"/>
    <w:basedOn w:val="Standaard"/>
    <w:hidden/>
    <w:uiPriority w:val="99"/>
    <w:unhideWhenUsed/>
    <w:rsid w:val="007E18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unhideWhenUsed/>
    <w:rsid w:val="007E18F6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rsid w:val="007E18F6"/>
  </w:style>
  <w:style w:type="paragraph" w:styleId="E-mailhandtekening">
    <w:name w:val="E-mail Signature"/>
    <w:basedOn w:val="Standaard"/>
    <w:link w:val="E-mailhandtekeningChar"/>
    <w:hidden/>
    <w:uiPriority w:val="99"/>
    <w:unhideWhenUsed/>
    <w:rsid w:val="007E18F6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7E18F6"/>
  </w:style>
  <w:style w:type="paragraph" w:styleId="Documentstructuur">
    <w:name w:val="Document Map"/>
    <w:basedOn w:val="Standaard"/>
    <w:link w:val="DocumentstructuurChar"/>
    <w:hidden/>
    <w:uiPriority w:val="99"/>
    <w:unhideWhenUsed/>
    <w:rsid w:val="007E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7E18F6"/>
    <w:rPr>
      <w:rFonts w:ascii="Tahoma" w:hAnsi="Tahoma" w:cs="Tahoma"/>
      <w:sz w:val="16"/>
      <w:szCs w:val="16"/>
    </w:rPr>
  </w:style>
  <w:style w:type="paragraph" w:styleId="Afsluiting">
    <w:name w:val="Closing"/>
    <w:basedOn w:val="Standaard"/>
    <w:link w:val="AfsluitingChar"/>
    <w:hidden/>
    <w:uiPriority w:val="99"/>
    <w:unhideWhenUsed/>
    <w:rsid w:val="007E18F6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rsid w:val="007E18F6"/>
  </w:style>
  <w:style w:type="paragraph" w:styleId="Plattetekstinspringen3">
    <w:name w:val="Body Text Indent 3"/>
    <w:basedOn w:val="Standaard"/>
    <w:next w:val="Plattetekstinspringen"/>
    <w:link w:val="Plattetekstinspringen3Char"/>
    <w:uiPriority w:val="99"/>
    <w:unhideWhenUsed/>
    <w:rsid w:val="00BB789B"/>
    <w:pPr>
      <w:spacing w:after="120" w:line="480" w:lineRule="auto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BB789B"/>
    <w:rPr>
      <w:sz w:val="16"/>
      <w:szCs w:val="16"/>
    </w:rPr>
  </w:style>
  <w:style w:type="paragraph" w:styleId="Plattetekstinspringen2">
    <w:name w:val="Body Text Indent 2"/>
    <w:basedOn w:val="Standaard"/>
    <w:next w:val="Plattetekstinspringen"/>
    <w:link w:val="Plattetekstinspringen2Char"/>
    <w:uiPriority w:val="99"/>
    <w:unhideWhenUsed/>
    <w:rsid w:val="00BB789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BB789B"/>
  </w:style>
  <w:style w:type="paragraph" w:styleId="Plattetekstinspringen">
    <w:name w:val="Body Text Indent"/>
    <w:basedOn w:val="Standaard"/>
    <w:link w:val="PlattetekstinspringenChar"/>
    <w:uiPriority w:val="99"/>
    <w:unhideWhenUsed/>
    <w:rsid w:val="00BB789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BB789B"/>
  </w:style>
  <w:style w:type="paragraph" w:styleId="Platteteksteersteinspringing2">
    <w:name w:val="Body Text First Indent 2"/>
    <w:basedOn w:val="Standaard"/>
    <w:link w:val="Platteteksteersteinspringing2Char"/>
    <w:uiPriority w:val="99"/>
    <w:unhideWhenUsed/>
    <w:rsid w:val="00BB789B"/>
    <w:pPr>
      <w:ind w:left="283" w:firstLine="283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BB789B"/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BB789B"/>
    <w:pPr>
      <w:ind w:firstLine="283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BB789B"/>
  </w:style>
  <w:style w:type="paragraph" w:styleId="Plattetekst3">
    <w:name w:val="Body Text 3"/>
    <w:basedOn w:val="Standaard"/>
    <w:link w:val="Plattetekst3Char"/>
    <w:uiPriority w:val="99"/>
    <w:unhideWhenUsed/>
    <w:rsid w:val="00BB789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BB789B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unhideWhenUsed/>
    <w:rsid w:val="00BB789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BB789B"/>
  </w:style>
  <w:style w:type="paragraph" w:styleId="Bibliografie">
    <w:name w:val="Bibliography"/>
    <w:basedOn w:val="Standaard"/>
    <w:uiPriority w:val="37"/>
    <w:unhideWhenUsed/>
    <w:rsid w:val="00BB789B"/>
  </w:style>
  <w:style w:type="paragraph" w:customStyle="1" w:styleId="BlockText2">
    <w:name w:val="Block Text 2"/>
    <w:basedOn w:val="Standaard"/>
    <w:next w:val="Plattetekst2"/>
    <w:uiPriority w:val="99"/>
    <w:rsid w:val="00BB789B"/>
    <w:pPr>
      <w:pBdr>
        <w:top w:val="single" w:sz="8" w:space="10" w:color="DC6900" w:themeColor="text2"/>
        <w:left w:val="single" w:sz="8" w:space="10" w:color="DC6900" w:themeColor="text2"/>
        <w:bottom w:val="single" w:sz="8" w:space="10" w:color="DC6900" w:themeColor="text2"/>
        <w:right w:val="single" w:sz="8" w:space="10" w:color="DC6900" w:themeColor="text2"/>
      </w:pBdr>
      <w:shd w:val="solid" w:color="DC6900" w:themeColor="text2" w:fill="DC6900" w:themeFill="text2"/>
      <w:spacing w:line="240" w:lineRule="auto"/>
      <w:ind w:left="227" w:right="227"/>
    </w:pPr>
    <w:rPr>
      <w:b/>
      <w:i/>
      <w:color w:val="FFFFFF" w:themeColor="background2"/>
      <w:sz w:val="48"/>
      <w:szCs w:val="48"/>
    </w:rPr>
  </w:style>
  <w:style w:type="paragraph" w:customStyle="1" w:styleId="BlockText3">
    <w:name w:val="Block Text 3"/>
    <w:basedOn w:val="Standaard"/>
    <w:next w:val="Plattetekst3"/>
    <w:uiPriority w:val="99"/>
    <w:rsid w:val="00BB789B"/>
    <w:pPr>
      <w:pBdr>
        <w:top w:val="single" w:sz="8" w:space="10" w:color="F2F2F2" w:themeColor="background2" w:themeShade="F2"/>
        <w:left w:val="single" w:sz="8" w:space="10" w:color="F2F2F2" w:themeColor="background2" w:themeShade="F2"/>
        <w:bottom w:val="single" w:sz="8" w:space="10" w:color="F2F2F2" w:themeColor="background2" w:themeShade="F2"/>
        <w:right w:val="single" w:sz="8" w:space="10" w:color="F2F2F2" w:themeColor="background2" w:themeShade="F2"/>
      </w:pBdr>
      <w:shd w:val="solid" w:color="F2F2F2" w:themeColor="background2" w:themeShade="F2" w:fill="F2F2F2" w:themeFill="background2" w:themeFillShade="F2"/>
      <w:spacing w:line="240" w:lineRule="auto"/>
      <w:ind w:left="227" w:right="227"/>
    </w:pPr>
    <w:rPr>
      <w:rFonts w:eastAsiaTheme="minorEastAsia"/>
      <w:b/>
      <w:i/>
      <w:iCs/>
      <w:color w:val="DC6900" w:themeColor="accent1"/>
      <w:sz w:val="96"/>
    </w:rPr>
  </w:style>
  <w:style w:type="paragraph" w:customStyle="1" w:styleId="Version-2010001">
    <w:name w:val="Version-2010.001"/>
    <w:basedOn w:val="Standaard"/>
    <w:uiPriority w:val="34"/>
    <w:rsid w:val="00BB789B"/>
  </w:style>
  <w:style w:type="paragraph" w:customStyle="1" w:styleId="Headline6">
    <w:name w:val="Headline 6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7">
    <w:name w:val="Headline 7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8">
    <w:name w:val="Headline 8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Headline9">
    <w:name w:val="Headline 9"/>
    <w:basedOn w:val="Plattetekst"/>
    <w:next w:val="Plattetekst"/>
    <w:uiPriority w:val="34"/>
    <w:rsid w:val="00BB789B"/>
    <w:pPr>
      <w:keepNext/>
      <w:spacing w:after="40" w:line="240" w:lineRule="auto"/>
    </w:pPr>
  </w:style>
  <w:style w:type="paragraph" w:customStyle="1" w:styleId="NoteBullet">
    <w:name w:val="Note Bullet"/>
    <w:basedOn w:val="NoteBody"/>
    <w:uiPriority w:val="34"/>
    <w:rsid w:val="00BB789B"/>
    <w:pPr>
      <w:numPr>
        <w:numId w:val="8"/>
      </w:numPr>
      <w:contextualSpacing/>
    </w:pPr>
  </w:style>
  <w:style w:type="paragraph" w:customStyle="1" w:styleId="NoteNumber">
    <w:name w:val="Note Number"/>
    <w:basedOn w:val="NoteBody"/>
    <w:uiPriority w:val="34"/>
    <w:rsid w:val="00BB789B"/>
    <w:pPr>
      <w:numPr>
        <w:numId w:val="10"/>
      </w:numPr>
      <w:contextualSpacing/>
    </w:pPr>
  </w:style>
  <w:style w:type="numbering" w:styleId="Artikelsectie">
    <w:name w:val="Outline List 3"/>
    <w:basedOn w:val="Geenlijst"/>
    <w:uiPriority w:val="99"/>
    <w:semiHidden/>
    <w:unhideWhenUsed/>
    <w:rsid w:val="00BB789B"/>
    <w:pPr>
      <w:numPr>
        <w:numId w:val="4"/>
      </w:numPr>
    </w:pPr>
  </w:style>
  <w:style w:type="numbering" w:styleId="1ai">
    <w:name w:val="Outline List 1"/>
    <w:basedOn w:val="Geenlijst"/>
    <w:uiPriority w:val="99"/>
    <w:semiHidden/>
    <w:unhideWhenUsed/>
    <w:rsid w:val="00BB789B"/>
    <w:pPr>
      <w:numPr>
        <w:numId w:val="5"/>
      </w:numPr>
    </w:pPr>
  </w:style>
  <w:style w:type="numbering" w:styleId="111111">
    <w:name w:val="Outline List 2"/>
    <w:basedOn w:val="Geenlijst"/>
    <w:uiPriority w:val="99"/>
    <w:semiHidden/>
    <w:unhideWhenUsed/>
    <w:rsid w:val="00BB789B"/>
    <w:pPr>
      <w:numPr>
        <w:numId w:val="6"/>
      </w:numPr>
    </w:pPr>
  </w:style>
  <w:style w:type="character" w:styleId="Titelvanboek">
    <w:name w:val="Book Title"/>
    <w:basedOn w:val="Standaardalinea-lettertype"/>
    <w:uiPriority w:val="33"/>
    <w:semiHidden/>
    <w:unhideWhenUsed/>
    <w:qFormat/>
    <w:rsid w:val="00BB789B"/>
    <w:rPr>
      <w:b/>
      <w:bCs/>
      <w:i w:val="0"/>
      <w:caps w:val="0"/>
      <w:smallCaps/>
      <w:color w:val="auto"/>
      <w:spacing w:val="5"/>
      <w:kern w:val="0"/>
      <w:u w:val="none"/>
    </w:rPr>
  </w:style>
  <w:style w:type="paragraph" w:customStyle="1" w:styleId="ChartTableTitleRight">
    <w:name w:val="Chart Table Title Right"/>
    <w:basedOn w:val="Standaard"/>
    <w:uiPriority w:val="34"/>
    <w:qFormat/>
    <w:rsid w:val="00BB789B"/>
    <w:pPr>
      <w:spacing w:after="0"/>
      <w:jc w:val="right"/>
    </w:pPr>
    <w:rPr>
      <w:b/>
    </w:rPr>
  </w:style>
  <w:style w:type="paragraph" w:customStyle="1" w:styleId="ChartTableTitleArial">
    <w:name w:val="Chart Table Title Arial"/>
    <w:basedOn w:val="Standaard"/>
    <w:next w:val="ChartTableTitle"/>
    <w:uiPriority w:val="34"/>
    <w:qFormat/>
    <w:rsid w:val="00BB789B"/>
    <w:pPr>
      <w:spacing w:after="0"/>
    </w:pPr>
    <w:rPr>
      <w:rFonts w:ascii="Arial" w:hAnsi="Arial" w:cs="Arial"/>
      <w:b/>
    </w:rPr>
  </w:style>
  <w:style w:type="paragraph" w:customStyle="1" w:styleId="ChartTableTitleArialRight">
    <w:name w:val="Chart Table Title Arial Right"/>
    <w:basedOn w:val="Standaard"/>
    <w:next w:val="ChartTableTitleRight"/>
    <w:uiPriority w:val="34"/>
    <w:qFormat/>
    <w:rsid w:val="00BB789B"/>
    <w:pPr>
      <w:spacing w:after="0"/>
      <w:jc w:val="right"/>
    </w:pPr>
    <w:rPr>
      <w:rFonts w:ascii="Arial" w:hAnsi="Arial" w:cs="Arial"/>
      <w:b/>
    </w:rPr>
  </w:style>
  <w:style w:type="paragraph" w:customStyle="1" w:styleId="ChartText">
    <w:name w:val="Chart Text"/>
    <w:basedOn w:val="Plattetekst"/>
    <w:uiPriority w:val="34"/>
    <w:qFormat/>
    <w:rsid w:val="00BB789B"/>
    <w:pPr>
      <w:spacing w:after="0"/>
    </w:pPr>
    <w:rPr>
      <w:rFonts w:ascii="Arial" w:hAnsi="Arial" w:cs="Arial"/>
    </w:rPr>
  </w:style>
  <w:style w:type="paragraph" w:customStyle="1" w:styleId="ChartTextRight">
    <w:name w:val="Chart Text Right"/>
    <w:basedOn w:val="Plattetekst"/>
    <w:uiPriority w:val="34"/>
    <w:qFormat/>
    <w:rsid w:val="00BB789B"/>
    <w:pPr>
      <w:spacing w:after="0"/>
      <w:jc w:val="right"/>
    </w:pPr>
    <w:rPr>
      <w:rFonts w:ascii="Arial" w:hAnsi="Arial" w:cs="Arial"/>
    </w:rPr>
  </w:style>
  <w:style w:type="table" w:customStyle="1" w:styleId="ColorfulGrid1">
    <w:name w:val="Colorful Grid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5" w:themeFill="accent1" w:themeFillTint="33"/>
    </w:tcPr>
    <w:tblStylePr w:type="firstRow">
      <w:rPr>
        <w:b/>
        <w:bCs/>
      </w:rPr>
      <w:tblPr/>
      <w:tcPr>
        <w:shd w:val="clear" w:color="auto" w:fill="FFC28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8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44E00" w:themeFill="accent1" w:themeFillShade="BF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Kleurrijkraster-accent2">
    <w:name w:val="Colorful Grid Accent 2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2" w:themeFillTint="33"/>
    </w:tcPr>
    <w:tblStylePr w:type="firstRow">
      <w:rPr>
        <w:b/>
        <w:bCs/>
      </w:rPr>
      <w:tblPr/>
      <w:tcPr>
        <w:shd w:val="clear" w:color="auto" w:fill="FFE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800" w:themeFill="accent2" w:themeFillShade="BF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Kleurrijkraster-accent3">
    <w:name w:val="Colorful Grid Accent 3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7C5" w:themeFill="accent3" w:themeFillTint="33"/>
    </w:tcPr>
    <w:tblStylePr w:type="firstRow">
      <w:rPr>
        <w:b/>
        <w:bCs/>
      </w:rPr>
      <w:tblPr/>
      <w:tcPr>
        <w:shd w:val="clear" w:color="auto" w:fill="D88F8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F8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1A18" w:themeFill="accent3" w:themeFillShade="BF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raster-accent4">
    <w:name w:val="Colorful Grid Accent 4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3E6" w:themeFill="accent4" w:themeFillTint="33"/>
    </w:tcPr>
    <w:tblStylePr w:type="firstRow">
      <w:rPr>
        <w:b/>
        <w:bCs/>
      </w:rPr>
      <w:tblPr/>
      <w:tcPr>
        <w:shd w:val="clear" w:color="auto" w:fill="F3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32D4A" w:themeFill="accent4" w:themeFillShade="BF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Kleurrijkraster-accent5">
    <w:name w:val="Colorful Grid Accent 5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ACA" w:themeFill="accent5" w:themeFillTint="33"/>
    </w:tcPr>
    <w:tblStylePr w:type="firstRow">
      <w:rPr>
        <w:b/>
        <w:bCs/>
      </w:rPr>
      <w:tblPr/>
      <w:tcPr>
        <w:shd w:val="clear" w:color="auto" w:fill="EA95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5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A1818" w:themeFill="accent5" w:themeFillShade="BF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Kleurrijkraster-accent6">
    <w:name w:val="Colorful Grid Accent 6"/>
    <w:basedOn w:val="Standaardtabel"/>
    <w:hidden/>
    <w:uiPriority w:val="73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5D1" w:themeFill="accent6" w:themeFillTint="33"/>
    </w:tcPr>
    <w:tblStylePr w:type="firstRow">
      <w:rPr>
        <w:b/>
        <w:bCs/>
      </w:rPr>
      <w:tblPr/>
      <w:tcPr>
        <w:shd w:val="clear" w:color="auto" w:fill="F3ABA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ABA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72316" w:themeFill="accent6" w:themeFillShade="BF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ColorfulList1">
    <w:name w:val="Colorful List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F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shd w:val="clear" w:color="auto" w:fill="FFE0C5" w:themeFill="accent1" w:themeFillTint="33"/>
      </w:tcPr>
    </w:tblStylePr>
  </w:style>
  <w:style w:type="table" w:styleId="Kleurrijkelijst-accent2">
    <w:name w:val="Colorful List Accent 2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shd w:val="clear" w:color="auto" w:fill="FFF0CC" w:themeFill="accent2" w:themeFillTint="33"/>
      </w:tcPr>
    </w:tblStylePr>
  </w:style>
  <w:style w:type="table" w:styleId="Kleurrijkelijst-accent3">
    <w:name w:val="Colorful List Accent 3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3E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3C56" w:themeFill="accent4" w:themeFillShade="CC"/>
      </w:tcPr>
    </w:tblStylePr>
    <w:tblStylePr w:type="lastRow">
      <w:rPr>
        <w:b/>
        <w:bCs/>
        <w:color w:val="D63C5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shd w:val="clear" w:color="auto" w:fill="EBC7C5" w:themeFill="accent3" w:themeFillTint="33"/>
      </w:tcPr>
    </w:tblStylePr>
  </w:style>
  <w:style w:type="table" w:styleId="Kleurrijkelijst-accent4">
    <w:name w:val="Colorful List Accent 4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1B19" w:themeFill="accent3" w:themeFillShade="CC"/>
      </w:tcPr>
    </w:tblStylePr>
    <w:tblStylePr w:type="lastRow">
      <w:rPr>
        <w:b/>
        <w:bCs/>
        <w:color w:val="4C1B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shd w:val="clear" w:color="auto" w:fill="F9E3E6" w:themeFill="accent4" w:themeFillTint="33"/>
      </w:tcPr>
    </w:tblStylePr>
  </w:style>
  <w:style w:type="table" w:styleId="Kleurrijkelijst-accent5">
    <w:name w:val="Colorful List Accent 5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2618" w:themeFill="accent6" w:themeFillShade="CC"/>
      </w:tcPr>
    </w:tblStylePr>
    <w:tblStylePr w:type="lastRow">
      <w:rPr>
        <w:b/>
        <w:bCs/>
        <w:color w:val="B2261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shd w:val="clear" w:color="auto" w:fill="F4CACA" w:themeFill="accent5" w:themeFillTint="33"/>
      </w:tcPr>
    </w:tblStylePr>
  </w:style>
  <w:style w:type="table" w:styleId="Kleurrijkelijst-accent6">
    <w:name w:val="Colorful List Accent 6"/>
    <w:basedOn w:val="Standaardtabel"/>
    <w:hidden/>
    <w:uiPriority w:val="72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1919" w:themeFill="accent5" w:themeFillShade="CC"/>
      </w:tcPr>
    </w:tblStylePr>
    <w:tblStylePr w:type="lastRow">
      <w:rPr>
        <w:b/>
        <w:bCs/>
        <w:color w:val="82191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shd w:val="clear" w:color="auto" w:fill="F9D5D1" w:themeFill="accent6" w:themeFillTint="33"/>
      </w:tcPr>
    </w:tblStylePr>
  </w:style>
  <w:style w:type="table" w:customStyle="1" w:styleId="ColorfulShading1">
    <w:name w:val="Colorful Shading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DC6900" w:themeColor="accent1"/>
        <w:bottom w:val="single" w:sz="4" w:space="0" w:color="DC6900" w:themeColor="accent1"/>
        <w:right w:val="single" w:sz="4" w:space="0" w:color="DC69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3E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3E00" w:themeColor="accent1" w:themeShade="99"/>
          <w:insideV w:val="nil"/>
        </w:tcBorders>
        <w:shd w:val="clear" w:color="auto" w:fill="843E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3E00" w:themeFill="accent1" w:themeFillShade="99"/>
      </w:tcPr>
    </w:tblStylePr>
    <w:tblStylePr w:type="band1Vert">
      <w:tblPr/>
      <w:tcPr>
        <w:shd w:val="clear" w:color="auto" w:fill="FFC28B" w:themeFill="accent1" w:themeFillTint="66"/>
      </w:tcPr>
    </w:tblStylePr>
    <w:tblStylePr w:type="band1Horz">
      <w:tblPr/>
      <w:tcPr>
        <w:shd w:val="clear" w:color="auto" w:fill="FFB2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FFB600" w:themeColor="accent2"/>
        <w:bottom w:val="single" w:sz="4" w:space="0" w:color="FFB600" w:themeColor="accent2"/>
        <w:right w:val="single" w:sz="4" w:space="0" w:color="FFB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D00" w:themeColor="accent2" w:themeShade="99"/>
          <w:insideV w:val="nil"/>
        </w:tcBorders>
        <w:shd w:val="clear" w:color="auto" w:fill="996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D00" w:themeFill="accent2" w:themeFillShade="99"/>
      </w:tcPr>
    </w:tblStylePr>
    <w:tblStylePr w:type="band1Vert">
      <w:tblPr/>
      <w:tcPr>
        <w:shd w:val="clear" w:color="auto" w:fill="FFE199" w:themeFill="accent2" w:themeFillTint="66"/>
      </w:tcPr>
    </w:tblStylePr>
    <w:tblStylePr w:type="band1Horz">
      <w:tblPr/>
      <w:tcPr>
        <w:shd w:val="clear" w:color="auto" w:fill="FFD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7588" w:themeColor="accent4"/>
        <w:left w:val="single" w:sz="4" w:space="0" w:color="602320" w:themeColor="accent3"/>
        <w:bottom w:val="single" w:sz="4" w:space="0" w:color="602320" w:themeColor="accent3"/>
        <w:right w:val="single" w:sz="4" w:space="0" w:color="60232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E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14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1413" w:themeColor="accent3" w:themeShade="99"/>
          <w:insideV w:val="nil"/>
        </w:tcBorders>
        <w:shd w:val="clear" w:color="auto" w:fill="3914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1413" w:themeFill="accent3" w:themeFillShade="99"/>
      </w:tcPr>
    </w:tblStylePr>
    <w:tblStylePr w:type="band1Vert">
      <w:tblPr/>
      <w:tcPr>
        <w:shd w:val="clear" w:color="auto" w:fill="D88F8C" w:themeFill="accent3" w:themeFillTint="66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Kleurrijkearcering-accent4">
    <w:name w:val="Colorful Shading Accent 4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2320" w:themeColor="accent3"/>
        <w:left w:val="single" w:sz="4" w:space="0" w:color="E27588" w:themeColor="accent4"/>
        <w:bottom w:val="single" w:sz="4" w:space="0" w:color="E27588" w:themeColor="accent4"/>
        <w:right w:val="single" w:sz="4" w:space="0" w:color="E2758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2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233A" w:themeColor="accent4" w:themeShade="99"/>
          <w:insideV w:val="nil"/>
        </w:tcBorders>
        <w:shd w:val="clear" w:color="auto" w:fill="A92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233A" w:themeFill="accent4" w:themeFillShade="99"/>
      </w:tcPr>
    </w:tblStylePr>
    <w:tblStylePr w:type="band1Vert">
      <w:tblPr/>
      <w:tcPr>
        <w:shd w:val="clear" w:color="auto" w:fill="F3C7CF" w:themeFill="accent4" w:themeFillTint="66"/>
      </w:tcPr>
    </w:tblStylePr>
    <w:tblStylePr w:type="band1Horz">
      <w:tblPr/>
      <w:tcPr>
        <w:shd w:val="clear" w:color="auto" w:fill="F0BA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01E" w:themeColor="accent6"/>
        <w:left w:val="single" w:sz="4" w:space="0" w:color="A32020" w:themeColor="accent5"/>
        <w:bottom w:val="single" w:sz="4" w:space="0" w:color="A32020" w:themeColor="accent5"/>
        <w:right w:val="single" w:sz="4" w:space="0" w:color="A3202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131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1313" w:themeColor="accent5" w:themeShade="99"/>
          <w:insideV w:val="nil"/>
        </w:tcBorders>
        <w:shd w:val="clear" w:color="auto" w:fill="61131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1313" w:themeFill="accent5" w:themeFillShade="99"/>
      </w:tcPr>
    </w:tblStylePr>
    <w:tblStylePr w:type="band1Vert">
      <w:tblPr/>
      <w:tcPr>
        <w:shd w:val="clear" w:color="auto" w:fill="EA9595" w:themeFill="accent5" w:themeFillTint="66"/>
      </w:tcPr>
    </w:tblStylePr>
    <w:tblStylePr w:type="band1Horz">
      <w:tblPr/>
      <w:tcPr>
        <w:shd w:val="clear" w:color="auto" w:fill="E57B7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hidden/>
    <w:uiPriority w:val="71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2020" w:themeColor="accent5"/>
        <w:left w:val="single" w:sz="4" w:space="0" w:color="E0301E" w:themeColor="accent6"/>
        <w:bottom w:val="single" w:sz="4" w:space="0" w:color="E0301E" w:themeColor="accent6"/>
        <w:right w:val="single" w:sz="4" w:space="0" w:color="E030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C1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C12" w:themeColor="accent6" w:themeShade="99"/>
          <w:insideV w:val="nil"/>
        </w:tcBorders>
        <w:shd w:val="clear" w:color="auto" w:fill="861C1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C12" w:themeFill="accent6" w:themeFillShade="99"/>
      </w:tcPr>
    </w:tblStylePr>
    <w:tblStylePr w:type="band1Vert">
      <w:tblPr/>
      <w:tcPr>
        <w:shd w:val="clear" w:color="auto" w:fill="F3ABA4" w:themeFill="accent6" w:themeFillTint="66"/>
      </w:tcPr>
    </w:tblStylePr>
    <w:tblStylePr w:type="band1Horz">
      <w:tblPr/>
      <w:tcPr>
        <w:shd w:val="clear" w:color="auto" w:fill="F097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hidden/>
    <w:uiPriority w:val="99"/>
    <w:semiHidden/>
    <w:unhideWhenUsed/>
    <w:rsid w:val="00BB789B"/>
    <w:rPr>
      <w:sz w:val="16"/>
      <w:szCs w:val="16"/>
    </w:rPr>
  </w:style>
  <w:style w:type="table" w:customStyle="1" w:styleId="DarkList1">
    <w:name w:val="Dark List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69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4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4E00" w:themeFill="accent1" w:themeFillShade="BF"/>
      </w:tcPr>
    </w:tblStylePr>
  </w:style>
  <w:style w:type="table" w:styleId="Donkerelijst-accent2">
    <w:name w:val="Dark List Accent 2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8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800" w:themeFill="accent2" w:themeFillShade="BF"/>
      </w:tcPr>
    </w:tblStylePr>
  </w:style>
  <w:style w:type="table" w:styleId="Donkerelijst-accent3">
    <w:name w:val="Dark List Accent 3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232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1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1A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1A18" w:themeFill="accent3" w:themeFillShade="BF"/>
      </w:tcPr>
    </w:tblStylePr>
  </w:style>
  <w:style w:type="table" w:styleId="Donkerelijst-accent4">
    <w:name w:val="Dark List Accent 4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758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1D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2D4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2D4A" w:themeFill="accent4" w:themeFillShade="BF"/>
      </w:tcPr>
    </w:tblStylePr>
  </w:style>
  <w:style w:type="table" w:styleId="Donkerelijst-accent5">
    <w:name w:val="Dark List Accent 5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202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0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81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818" w:themeFill="accent5" w:themeFillShade="BF"/>
      </w:tcPr>
    </w:tblStylePr>
  </w:style>
  <w:style w:type="table" w:styleId="Donkerelijst-accent6">
    <w:name w:val="Dark List Accent 6"/>
    <w:basedOn w:val="Standaardtabel"/>
    <w:hidden/>
    <w:uiPriority w:val="70"/>
    <w:rsid w:val="00BB78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0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70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31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316" w:themeFill="accent6" w:themeFillShade="BF"/>
      </w:tcPr>
    </w:tblStylePr>
  </w:style>
  <w:style w:type="character" w:styleId="Eindnootmarkering">
    <w:name w:val="end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Voetnootmarkering">
    <w:name w:val="footnote reference"/>
    <w:basedOn w:val="Standaardalinea-lettertype"/>
    <w:hidden/>
    <w:uiPriority w:val="99"/>
    <w:semiHidden/>
    <w:unhideWhenUsed/>
    <w:rsid w:val="00BB789B"/>
    <w:rPr>
      <w:vertAlign w:val="superscript"/>
    </w:rPr>
  </w:style>
  <w:style w:type="character" w:styleId="HTML-acroniem">
    <w:name w:val="HTML Acronym"/>
    <w:basedOn w:val="Standaardalinea-lettertype"/>
    <w:hidden/>
    <w:uiPriority w:val="99"/>
    <w:semiHidden/>
    <w:unhideWhenUsed/>
    <w:rsid w:val="00BB789B"/>
  </w:style>
  <w:style w:type="character" w:styleId="HTML-citaat">
    <w:name w:val="HTML Cite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Definition">
    <w:name w:val="HTML Definition"/>
    <w:basedOn w:val="Standaardalinea-lettertype"/>
    <w:hidden/>
    <w:uiPriority w:val="99"/>
    <w:semiHidden/>
    <w:unhideWhenUsed/>
    <w:rsid w:val="00BB789B"/>
    <w:rPr>
      <w:i/>
      <w:iCs/>
    </w:rPr>
  </w:style>
  <w:style w:type="character" w:styleId="HTML-voorbeeld">
    <w:name w:val="HTML Sample"/>
    <w:basedOn w:val="Standaardalinea-lettertype"/>
    <w:hidden/>
    <w:uiPriority w:val="99"/>
    <w:semiHidden/>
    <w:unhideWhenUsed/>
    <w:rsid w:val="00BB789B"/>
    <w:rPr>
      <w:rFonts w:ascii="Consolas" w:hAnsi="Consolas"/>
      <w:sz w:val="24"/>
      <w:szCs w:val="24"/>
    </w:rPr>
  </w:style>
  <w:style w:type="character" w:styleId="HTMLVariable">
    <w:name w:val="HTML Variable"/>
    <w:basedOn w:val="Standaardalinea-lettertype"/>
    <w:hidden/>
    <w:uiPriority w:val="99"/>
    <w:semiHidden/>
    <w:unhideWhenUsed/>
    <w:rsid w:val="00BB789B"/>
    <w:rPr>
      <w:i/>
      <w:iCs/>
    </w:rPr>
  </w:style>
  <w:style w:type="table" w:customStyle="1" w:styleId="LightGrid1">
    <w:name w:val="Light Grid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raster-accent2">
    <w:name w:val="Light Grid Accent 2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1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H w:val="nil"/>
          <w:insideV w:val="single" w:sz="8" w:space="0" w:color="FFB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  <w:shd w:val="clear" w:color="auto" w:fill="FFECC0" w:themeFill="accent2" w:themeFillTint="3F"/>
      </w:tcPr>
    </w:tblStylePr>
    <w:tblStylePr w:type="band2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  <w:insideV w:val="single" w:sz="8" w:space="0" w:color="FFB600" w:themeColor="accent2"/>
        </w:tcBorders>
      </w:tcPr>
    </w:tblStylePr>
  </w:style>
  <w:style w:type="table" w:styleId="Lichtraster-accent3">
    <w:name w:val="Light Grid Accent 3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1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H w:val="nil"/>
          <w:insideV w:val="single" w:sz="8" w:space="0" w:color="60232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  <w:shd w:val="clear" w:color="auto" w:fill="E7BAB8" w:themeFill="accent3" w:themeFillTint="3F"/>
      </w:tcPr>
    </w:tblStylePr>
    <w:tblStylePr w:type="band2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  <w:insideV w:val="single" w:sz="8" w:space="0" w:color="602320" w:themeColor="accent3"/>
        </w:tcBorders>
      </w:tcPr>
    </w:tblStylePr>
  </w:style>
  <w:style w:type="table" w:styleId="Lichtraster-accent4">
    <w:name w:val="Light Grid Accent 4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1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H w:val="nil"/>
          <w:insideV w:val="single" w:sz="8" w:space="0" w:color="E2758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  <w:shd w:val="clear" w:color="auto" w:fill="F7DCE1" w:themeFill="accent4" w:themeFillTint="3F"/>
      </w:tcPr>
    </w:tblStylePr>
    <w:tblStylePr w:type="band2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  <w:insideV w:val="single" w:sz="8" w:space="0" w:color="E27588" w:themeColor="accent4"/>
        </w:tcBorders>
      </w:tcPr>
    </w:tblStylePr>
  </w:style>
  <w:style w:type="table" w:styleId="Lichtraster-accent5">
    <w:name w:val="Light Grid Accent 5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1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H w:val="nil"/>
          <w:insideV w:val="single" w:sz="8" w:space="0" w:color="A3202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  <w:shd w:val="clear" w:color="auto" w:fill="F2BDBD" w:themeFill="accent5" w:themeFillTint="3F"/>
      </w:tcPr>
    </w:tblStylePr>
    <w:tblStylePr w:type="band2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  <w:insideV w:val="single" w:sz="8" w:space="0" w:color="A32020" w:themeColor="accent5"/>
        </w:tcBorders>
      </w:tcPr>
    </w:tblStylePr>
  </w:style>
  <w:style w:type="table" w:styleId="Lichtraster-accent6">
    <w:name w:val="Light Grid Accent 6"/>
    <w:basedOn w:val="Standaardtabel"/>
    <w:hidden/>
    <w:uiPriority w:val="62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1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H w:val="nil"/>
          <w:insideV w:val="single" w:sz="8" w:space="0" w:color="E030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  <w:shd w:val="clear" w:color="auto" w:fill="F7CBC7" w:themeFill="accent6" w:themeFillTint="3F"/>
      </w:tcPr>
    </w:tblStylePr>
    <w:tblStylePr w:type="band2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  <w:insideV w:val="single" w:sz="8" w:space="0" w:color="E0301E" w:themeColor="accent6"/>
        </w:tcBorders>
      </w:tcPr>
    </w:tblStylePr>
  </w:style>
  <w:style w:type="table" w:customStyle="1" w:styleId="LightList2">
    <w:name w:val="Light List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2">
    <w:name w:val="Light List - Accent 1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lijst-accent2">
    <w:name w:val="Light List Accent 2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  <w:tblStylePr w:type="band1Horz">
      <w:tblPr/>
      <w:tcPr>
        <w:tcBorders>
          <w:top w:val="single" w:sz="8" w:space="0" w:color="FFB600" w:themeColor="accent2"/>
          <w:left w:val="single" w:sz="8" w:space="0" w:color="FFB600" w:themeColor="accent2"/>
          <w:bottom w:val="single" w:sz="8" w:space="0" w:color="FFB600" w:themeColor="accent2"/>
          <w:right w:val="single" w:sz="8" w:space="0" w:color="FFB600" w:themeColor="accent2"/>
        </w:tcBorders>
      </w:tcPr>
    </w:tblStylePr>
  </w:style>
  <w:style w:type="table" w:styleId="Lichtelijst-accent3">
    <w:name w:val="Light List Accent 3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  <w:tblStylePr w:type="band1Horz">
      <w:tblPr/>
      <w:tcPr>
        <w:tcBorders>
          <w:top w:val="single" w:sz="8" w:space="0" w:color="602320" w:themeColor="accent3"/>
          <w:left w:val="single" w:sz="8" w:space="0" w:color="602320" w:themeColor="accent3"/>
          <w:bottom w:val="single" w:sz="8" w:space="0" w:color="602320" w:themeColor="accent3"/>
          <w:right w:val="single" w:sz="8" w:space="0" w:color="602320" w:themeColor="accent3"/>
        </w:tcBorders>
      </w:tcPr>
    </w:tblStylePr>
  </w:style>
  <w:style w:type="table" w:styleId="Lichtelijst-accent4">
    <w:name w:val="Light List Accent 4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  <w:tblStylePr w:type="band1Horz">
      <w:tblPr/>
      <w:tcPr>
        <w:tcBorders>
          <w:top w:val="single" w:sz="8" w:space="0" w:color="E27588" w:themeColor="accent4"/>
          <w:left w:val="single" w:sz="8" w:space="0" w:color="E27588" w:themeColor="accent4"/>
          <w:bottom w:val="single" w:sz="8" w:space="0" w:color="E27588" w:themeColor="accent4"/>
          <w:right w:val="single" w:sz="8" w:space="0" w:color="E27588" w:themeColor="accent4"/>
        </w:tcBorders>
      </w:tcPr>
    </w:tblStylePr>
  </w:style>
  <w:style w:type="table" w:styleId="Lichtelijst-accent5">
    <w:name w:val="Light List Accent 5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  <w:tblStylePr w:type="band1Horz">
      <w:tblPr/>
      <w:tcPr>
        <w:tcBorders>
          <w:top w:val="single" w:sz="8" w:space="0" w:color="A32020" w:themeColor="accent5"/>
          <w:left w:val="single" w:sz="8" w:space="0" w:color="A32020" w:themeColor="accent5"/>
          <w:bottom w:val="single" w:sz="8" w:space="0" w:color="A32020" w:themeColor="accent5"/>
          <w:right w:val="single" w:sz="8" w:space="0" w:color="A32020" w:themeColor="accent5"/>
        </w:tcBorders>
      </w:tcPr>
    </w:tblStylePr>
  </w:style>
  <w:style w:type="table" w:styleId="Lichtelijst-accent6">
    <w:name w:val="Light List Accent 6"/>
    <w:basedOn w:val="Standaardtabel"/>
    <w:hidden/>
    <w:uiPriority w:val="61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table" w:customStyle="1" w:styleId="LightShading1">
    <w:name w:val="Light Shading1"/>
    <w:basedOn w:val="Standaardtabel"/>
    <w:hidden/>
    <w:uiPriority w:val="60"/>
    <w:rsid w:val="00BB78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Standaardtabel"/>
    <w:hidden/>
    <w:uiPriority w:val="60"/>
    <w:rsid w:val="00BB789B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Lichtearcering-accent3">
    <w:name w:val="Light Shading Accent 3"/>
    <w:basedOn w:val="Standaardtabel"/>
    <w:hidden/>
    <w:uiPriority w:val="60"/>
    <w:rsid w:val="00BB789B"/>
    <w:pPr>
      <w:spacing w:after="0" w:line="240" w:lineRule="auto"/>
    </w:pPr>
    <w:rPr>
      <w:color w:val="471A18" w:themeColor="accent3" w:themeShade="BF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2320" w:themeColor="accent3"/>
          <w:left w:val="nil"/>
          <w:bottom w:val="single" w:sz="8" w:space="0" w:color="60232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</w:style>
  <w:style w:type="table" w:styleId="Lichtearcering-accent4">
    <w:name w:val="Light Shading Accent 4"/>
    <w:basedOn w:val="Standaardtabel"/>
    <w:hidden/>
    <w:uiPriority w:val="60"/>
    <w:rsid w:val="00BB789B"/>
    <w:pPr>
      <w:spacing w:after="0" w:line="240" w:lineRule="auto"/>
    </w:pPr>
    <w:rPr>
      <w:color w:val="D32D4A" w:themeColor="accent4" w:themeShade="BF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7588" w:themeColor="accent4"/>
          <w:left w:val="nil"/>
          <w:bottom w:val="single" w:sz="8" w:space="0" w:color="E2758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</w:style>
  <w:style w:type="table" w:styleId="Lichtearcering-accent5">
    <w:name w:val="Light Shading Accent 5"/>
    <w:basedOn w:val="Standaardtabel"/>
    <w:hidden/>
    <w:uiPriority w:val="60"/>
    <w:rsid w:val="00BB789B"/>
    <w:pPr>
      <w:spacing w:after="0" w:line="240" w:lineRule="auto"/>
    </w:pPr>
    <w:rPr>
      <w:color w:val="7A1818" w:themeColor="accent5" w:themeShade="BF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2020" w:themeColor="accent5"/>
          <w:left w:val="nil"/>
          <w:bottom w:val="single" w:sz="8" w:space="0" w:color="A3202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</w:style>
  <w:style w:type="table" w:styleId="Lichtearcering-accent6">
    <w:name w:val="Light Shading Accent 6"/>
    <w:basedOn w:val="Standaardtabel"/>
    <w:hidden/>
    <w:uiPriority w:val="60"/>
    <w:rsid w:val="00BB789B"/>
    <w:pPr>
      <w:spacing w:after="0" w:line="240" w:lineRule="auto"/>
    </w:pPr>
    <w:rPr>
      <w:color w:val="A72316" w:themeColor="accent6" w:themeShade="BF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01E" w:themeColor="accent6"/>
          <w:left w:val="nil"/>
          <w:bottom w:val="single" w:sz="8" w:space="0" w:color="E030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</w:style>
  <w:style w:type="character" w:styleId="Regelnummer">
    <w:name w:val="line number"/>
    <w:basedOn w:val="Standaardalinea-lettertype"/>
    <w:hidden/>
    <w:uiPriority w:val="99"/>
    <w:semiHidden/>
    <w:unhideWhenUsed/>
    <w:rsid w:val="00BB789B"/>
  </w:style>
  <w:style w:type="table" w:customStyle="1" w:styleId="MediumGrid11">
    <w:name w:val="Medium Grid 1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  <w:insideV w:val="single" w:sz="8" w:space="0" w:color="FF8C25" w:themeColor="accent1" w:themeTint="BF"/>
      </w:tblBorders>
    </w:tblPr>
    <w:tcPr>
      <w:shd w:val="clear" w:color="auto" w:fill="FFD9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2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shd w:val="clear" w:color="auto" w:fill="FFB26E" w:themeFill="accent1" w:themeFillTint="7F"/>
      </w:tcPr>
    </w:tblStylePr>
  </w:style>
  <w:style w:type="table" w:styleId="Gemiddeldraster1-accent2">
    <w:name w:val="Medium Grid 1 Accent 2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  <w:insideV w:val="single" w:sz="8" w:space="0" w:color="FFC840" w:themeColor="accent2" w:themeTint="BF"/>
      </w:tblBorders>
    </w:tblPr>
    <w:tcPr>
      <w:shd w:val="clear" w:color="auto" w:fill="FFEC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8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Gemiddeldraster1-accent3">
    <w:name w:val="Medium Grid 1 Accent 3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  <w:insideV w:val="single" w:sz="8" w:space="0" w:color="A73C38" w:themeColor="accent3" w:themeTint="BF"/>
      </w:tblBorders>
    </w:tblPr>
    <w:tcPr>
      <w:shd w:val="clear" w:color="auto" w:fill="E7BAB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3C3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shd w:val="clear" w:color="auto" w:fill="CF7470" w:themeFill="accent3" w:themeFillTint="7F"/>
      </w:tcPr>
    </w:tblStylePr>
  </w:style>
  <w:style w:type="table" w:styleId="Gemiddeldraster1-accent4">
    <w:name w:val="Medium Grid 1 Accent 4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997A5" w:themeColor="accent4" w:themeTint="BF"/>
        <w:left w:val="single" w:sz="8" w:space="0" w:color="E997A5" w:themeColor="accent4" w:themeTint="BF"/>
        <w:bottom w:val="single" w:sz="8" w:space="0" w:color="E997A5" w:themeColor="accent4" w:themeTint="BF"/>
        <w:right w:val="single" w:sz="8" w:space="0" w:color="E997A5" w:themeColor="accent4" w:themeTint="BF"/>
        <w:insideH w:val="single" w:sz="8" w:space="0" w:color="E997A5" w:themeColor="accent4" w:themeTint="BF"/>
        <w:insideV w:val="single" w:sz="8" w:space="0" w:color="E997A5" w:themeColor="accent4" w:themeTint="BF"/>
      </w:tblBorders>
    </w:tblPr>
    <w:tcPr>
      <w:shd w:val="clear" w:color="auto" w:fill="F7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shd w:val="clear" w:color="auto" w:fill="F0BAC3" w:themeFill="accent4" w:themeFillTint="7F"/>
      </w:tcPr>
    </w:tblStylePr>
  </w:style>
  <w:style w:type="table" w:styleId="Gemiddeldraster1-accent5">
    <w:name w:val="Medium Grid 1 Accent 5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  <w:insideV w:val="single" w:sz="8" w:space="0" w:color="D83939" w:themeColor="accent5" w:themeTint="BF"/>
      </w:tblBorders>
    </w:tblPr>
    <w:tcPr>
      <w:shd w:val="clear" w:color="auto" w:fill="F2BD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393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shd w:val="clear" w:color="auto" w:fill="E57B7B" w:themeFill="accent5" w:themeFillTint="7F"/>
      </w:tcPr>
    </w:tblStylePr>
  </w:style>
  <w:style w:type="table" w:styleId="Gemiddeldraster1-accent6">
    <w:name w:val="Medium Grid 1 Accent 6"/>
    <w:basedOn w:val="Standaardtabel"/>
    <w:hidden/>
    <w:uiPriority w:val="67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  <w:insideV w:val="single" w:sz="8" w:space="0" w:color="E86255" w:themeColor="accent6" w:themeTint="BF"/>
      </w:tblBorders>
    </w:tblPr>
    <w:tcPr>
      <w:shd w:val="clear" w:color="auto" w:fill="F7CB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625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shd w:val="clear" w:color="auto" w:fill="F0978E" w:themeFill="accent6" w:themeFillTint="7F"/>
      </w:tcPr>
    </w:tblStylePr>
  </w:style>
  <w:style w:type="table" w:customStyle="1" w:styleId="MediumGrid21">
    <w:name w:val="Medium Grid 2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cPr>
      <w:shd w:val="clear" w:color="auto" w:fill="FFD9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5" w:themeFill="accent1" w:themeFillTint="33"/>
      </w:tcPr>
    </w:tblStylePr>
    <w:tblStylePr w:type="band1Vert">
      <w:tblPr/>
      <w:tcPr>
        <w:shd w:val="clear" w:color="auto" w:fill="FFB26E" w:themeFill="accent1" w:themeFillTint="7F"/>
      </w:tcPr>
    </w:tblStylePr>
    <w:tblStylePr w:type="band1Horz">
      <w:tblPr/>
      <w:tcPr>
        <w:tcBorders>
          <w:insideH w:val="single" w:sz="6" w:space="0" w:color="DC6900" w:themeColor="accent1"/>
          <w:insideV w:val="single" w:sz="6" w:space="0" w:color="DC6900" w:themeColor="accent1"/>
        </w:tcBorders>
        <w:shd w:val="clear" w:color="auto" w:fill="FFB2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  <w:insideH w:val="single" w:sz="8" w:space="0" w:color="FFB600" w:themeColor="accent2"/>
        <w:insideV w:val="single" w:sz="8" w:space="0" w:color="FFB600" w:themeColor="accent2"/>
      </w:tblBorders>
    </w:tblPr>
    <w:tcPr>
      <w:shd w:val="clear" w:color="auto" w:fill="FFEC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2" w:themeFillTint="33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tcBorders>
          <w:insideH w:val="single" w:sz="6" w:space="0" w:color="FFB600" w:themeColor="accent2"/>
          <w:insideV w:val="single" w:sz="6" w:space="0" w:color="FFB600" w:themeColor="accent2"/>
        </w:tcBorders>
        <w:shd w:val="clear" w:color="auto" w:fill="FFD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  <w:insideH w:val="single" w:sz="8" w:space="0" w:color="602320" w:themeColor="accent3"/>
        <w:insideV w:val="single" w:sz="8" w:space="0" w:color="602320" w:themeColor="accent3"/>
      </w:tblBorders>
    </w:tblPr>
    <w:tcPr>
      <w:shd w:val="clear" w:color="auto" w:fill="E7BAB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3E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C5" w:themeFill="accent3" w:themeFillTint="33"/>
      </w:tcPr>
    </w:tblStylePr>
    <w:tblStylePr w:type="band1Vert">
      <w:tblPr/>
      <w:tcPr>
        <w:shd w:val="clear" w:color="auto" w:fill="CF7470" w:themeFill="accent3" w:themeFillTint="7F"/>
      </w:tcPr>
    </w:tblStylePr>
    <w:tblStylePr w:type="band1Horz">
      <w:tblPr/>
      <w:tcPr>
        <w:tcBorders>
          <w:insideH w:val="single" w:sz="6" w:space="0" w:color="602320" w:themeColor="accent3"/>
          <w:insideV w:val="single" w:sz="6" w:space="0" w:color="602320" w:themeColor="accent3"/>
        </w:tcBorders>
        <w:shd w:val="clear" w:color="auto" w:fill="CF747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  <w:insideH w:val="single" w:sz="8" w:space="0" w:color="E27588" w:themeColor="accent4"/>
        <w:insideV w:val="single" w:sz="8" w:space="0" w:color="E27588" w:themeColor="accent4"/>
      </w:tblBorders>
    </w:tblPr>
    <w:tcPr>
      <w:shd w:val="clear" w:color="auto" w:fill="F7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3E6" w:themeFill="accent4" w:themeFillTint="33"/>
      </w:tcPr>
    </w:tblStylePr>
    <w:tblStylePr w:type="band1Vert">
      <w:tblPr/>
      <w:tcPr>
        <w:shd w:val="clear" w:color="auto" w:fill="F0BAC3" w:themeFill="accent4" w:themeFillTint="7F"/>
      </w:tcPr>
    </w:tblStylePr>
    <w:tblStylePr w:type="band1Horz">
      <w:tblPr/>
      <w:tcPr>
        <w:tcBorders>
          <w:insideH w:val="single" w:sz="6" w:space="0" w:color="E27588" w:themeColor="accent4"/>
          <w:insideV w:val="single" w:sz="6" w:space="0" w:color="E27588" w:themeColor="accent4"/>
        </w:tcBorders>
        <w:shd w:val="clear" w:color="auto" w:fill="F0BA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  <w:insideH w:val="single" w:sz="8" w:space="0" w:color="A32020" w:themeColor="accent5"/>
        <w:insideV w:val="single" w:sz="8" w:space="0" w:color="A32020" w:themeColor="accent5"/>
      </w:tblBorders>
    </w:tblPr>
    <w:tcPr>
      <w:shd w:val="clear" w:color="auto" w:fill="F2BD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ACA" w:themeFill="accent5" w:themeFillTint="33"/>
      </w:tcPr>
    </w:tblStylePr>
    <w:tblStylePr w:type="band1Vert">
      <w:tblPr/>
      <w:tcPr>
        <w:shd w:val="clear" w:color="auto" w:fill="E57B7B" w:themeFill="accent5" w:themeFillTint="7F"/>
      </w:tcPr>
    </w:tblStylePr>
    <w:tblStylePr w:type="band1Horz">
      <w:tblPr/>
      <w:tcPr>
        <w:tcBorders>
          <w:insideH w:val="single" w:sz="6" w:space="0" w:color="A32020" w:themeColor="accent5"/>
          <w:insideV w:val="single" w:sz="6" w:space="0" w:color="A32020" w:themeColor="accent5"/>
        </w:tcBorders>
        <w:shd w:val="clear" w:color="auto" w:fill="E57B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hidden/>
    <w:uiPriority w:val="68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  <w:insideH w:val="single" w:sz="8" w:space="0" w:color="E0301E" w:themeColor="accent6"/>
        <w:insideV w:val="single" w:sz="8" w:space="0" w:color="E0301E" w:themeColor="accent6"/>
      </w:tblBorders>
    </w:tblPr>
    <w:tcPr>
      <w:shd w:val="clear" w:color="auto" w:fill="F7CB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5D1" w:themeFill="accent6" w:themeFillTint="33"/>
      </w:tcPr>
    </w:tblStylePr>
    <w:tblStylePr w:type="band1Vert">
      <w:tblPr/>
      <w:tcPr>
        <w:shd w:val="clear" w:color="auto" w:fill="F0978E" w:themeFill="accent6" w:themeFillTint="7F"/>
      </w:tcPr>
    </w:tblStylePr>
    <w:tblStylePr w:type="band1Horz">
      <w:tblPr/>
      <w:tcPr>
        <w:tcBorders>
          <w:insideH w:val="single" w:sz="6" w:space="0" w:color="E0301E" w:themeColor="accent6"/>
          <w:insideV w:val="single" w:sz="6" w:space="0" w:color="E0301E" w:themeColor="accent6"/>
        </w:tcBorders>
        <w:shd w:val="clear" w:color="auto" w:fill="F097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9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6E" w:themeFill="accent1" w:themeFillTint="7F"/>
      </w:tcPr>
    </w:tblStylePr>
  </w:style>
  <w:style w:type="table" w:styleId="Gemiddeldraster3-accent2">
    <w:name w:val="Medium Grid 3 Accent 2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2" w:themeFillTint="7F"/>
      </w:tcPr>
    </w:tblStylePr>
  </w:style>
  <w:style w:type="table" w:styleId="Gemiddeldraster3-accent3">
    <w:name w:val="Medium Grid 3 Accent 3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AB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232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747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7470" w:themeFill="accent3" w:themeFillTint="7F"/>
      </w:tcPr>
    </w:tblStylePr>
  </w:style>
  <w:style w:type="table" w:styleId="Gemiddeldraster3-accent4">
    <w:name w:val="Medium Grid 3 Accent 4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758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BA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BAC3" w:themeFill="accent4" w:themeFillTint="7F"/>
      </w:tcPr>
    </w:tblStylePr>
  </w:style>
  <w:style w:type="table" w:styleId="Gemiddeldraster3-accent5">
    <w:name w:val="Medium Grid 3 Accent 5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D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202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7B7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7B7B" w:themeFill="accent5" w:themeFillTint="7F"/>
      </w:tcPr>
    </w:tblStylePr>
  </w:style>
  <w:style w:type="table" w:styleId="Gemiddeldraster3-accent6">
    <w:name w:val="Medium Grid 3 Accent 6"/>
    <w:basedOn w:val="Standaardtabel"/>
    <w:hidden/>
    <w:uiPriority w:val="69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B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0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97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978E" w:themeFill="accent6" w:themeFillTint="7F"/>
      </w:tcPr>
    </w:tblStylePr>
  </w:style>
  <w:style w:type="table" w:customStyle="1" w:styleId="MediumList11">
    <w:name w:val="Medium Lis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1-accent2">
    <w:name w:val="Medium List 1 Accent 2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bottom w:val="single" w:sz="8" w:space="0" w:color="FFB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00" w:themeColor="accent2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00" w:themeColor="accent2"/>
          <w:bottom w:val="single" w:sz="8" w:space="0" w:color="FFB600" w:themeColor="accent2"/>
        </w:tcBorders>
      </w:tc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shd w:val="clear" w:color="auto" w:fill="FFECC0" w:themeFill="accent2" w:themeFillTint="3F"/>
      </w:tcPr>
    </w:tblStylePr>
  </w:style>
  <w:style w:type="table" w:styleId="Gemiddeldelijst1-accent3">
    <w:name w:val="Medium List 1 Accent 3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bottom w:val="single" w:sz="8" w:space="0" w:color="60232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2320" w:themeColor="accent3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2320" w:themeColor="accent3"/>
          <w:bottom w:val="single" w:sz="8" w:space="0" w:color="602320" w:themeColor="accent3"/>
        </w:tcBorders>
      </w:tc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shd w:val="clear" w:color="auto" w:fill="E7BAB8" w:themeFill="accent3" w:themeFillTint="3F"/>
      </w:tcPr>
    </w:tblStylePr>
  </w:style>
  <w:style w:type="table" w:styleId="Gemiddeldelijst1-accent4">
    <w:name w:val="Medium List 1 Accent 4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bottom w:val="single" w:sz="8" w:space="0" w:color="E2758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7588" w:themeColor="accent4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7588" w:themeColor="accent4"/>
          <w:bottom w:val="single" w:sz="8" w:space="0" w:color="E27588" w:themeColor="accent4"/>
        </w:tcBorders>
      </w:tcPr>
    </w:tblStylePr>
    <w:tblStylePr w:type="band1Vert">
      <w:tblPr/>
      <w:tcPr>
        <w:shd w:val="clear" w:color="auto" w:fill="F7DCE1" w:themeFill="accent4" w:themeFillTint="3F"/>
      </w:tcPr>
    </w:tblStylePr>
    <w:tblStylePr w:type="band1Horz">
      <w:tblPr/>
      <w:tcPr>
        <w:shd w:val="clear" w:color="auto" w:fill="F7DCE1" w:themeFill="accent4" w:themeFillTint="3F"/>
      </w:tcPr>
    </w:tblStylePr>
  </w:style>
  <w:style w:type="table" w:styleId="Gemiddeldelijst1-accent5">
    <w:name w:val="Medium List 1 Accent 5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bottom w:val="single" w:sz="8" w:space="0" w:color="A3202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2020" w:themeColor="accent5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2020" w:themeColor="accent5"/>
          <w:bottom w:val="single" w:sz="8" w:space="0" w:color="A32020" w:themeColor="accent5"/>
        </w:tcBorders>
      </w:tc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shd w:val="clear" w:color="auto" w:fill="F2BDBD" w:themeFill="accent5" w:themeFillTint="3F"/>
      </w:tcPr>
    </w:tblStylePr>
  </w:style>
  <w:style w:type="table" w:styleId="Gemiddeldelijst1-accent6">
    <w:name w:val="Medium List 1 Accent 6"/>
    <w:basedOn w:val="Standaardtabel"/>
    <w:hidden/>
    <w:uiPriority w:val="65"/>
    <w:rsid w:val="00BB78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bottom w:val="single" w:sz="8" w:space="0" w:color="E030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01E" w:themeColor="accent6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01E" w:themeColor="accent6"/>
          <w:bottom w:val="single" w:sz="8" w:space="0" w:color="E0301E" w:themeColor="accent6"/>
        </w:tcBorders>
      </w:tc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shd w:val="clear" w:color="auto" w:fill="F7CBC7" w:themeFill="accent6" w:themeFillTint="3F"/>
      </w:tcPr>
    </w:tblStylePr>
  </w:style>
  <w:style w:type="table" w:customStyle="1" w:styleId="MediumList21">
    <w:name w:val="Medium List 2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69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69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69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69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00" w:themeColor="accent2"/>
        <w:left w:val="single" w:sz="8" w:space="0" w:color="FFB600" w:themeColor="accent2"/>
        <w:bottom w:val="single" w:sz="8" w:space="0" w:color="FFB600" w:themeColor="accent2"/>
        <w:right w:val="single" w:sz="8" w:space="0" w:color="FFB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6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2320" w:themeColor="accent3"/>
        <w:left w:val="single" w:sz="8" w:space="0" w:color="602320" w:themeColor="accent3"/>
        <w:bottom w:val="single" w:sz="8" w:space="0" w:color="602320" w:themeColor="accent3"/>
        <w:right w:val="single" w:sz="8" w:space="0" w:color="60232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232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232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232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232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AB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AB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7588" w:themeColor="accent4"/>
        <w:left w:val="single" w:sz="8" w:space="0" w:color="E27588" w:themeColor="accent4"/>
        <w:bottom w:val="single" w:sz="8" w:space="0" w:color="E27588" w:themeColor="accent4"/>
        <w:right w:val="single" w:sz="8" w:space="0" w:color="E2758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758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758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758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758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2020" w:themeColor="accent5"/>
        <w:left w:val="single" w:sz="8" w:space="0" w:color="A32020" w:themeColor="accent5"/>
        <w:bottom w:val="single" w:sz="8" w:space="0" w:color="A32020" w:themeColor="accent5"/>
        <w:right w:val="single" w:sz="8" w:space="0" w:color="A3202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202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202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202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202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D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D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hidden/>
    <w:uiPriority w:val="66"/>
    <w:rsid w:val="00BB78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0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01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0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0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B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B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2">
    <w:name w:val="Medium Shading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2">
    <w:name w:val="Medium Shading 1 - Accent 1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FFC840" w:themeColor="accent2" w:themeTint="BF"/>
        <w:left w:val="single" w:sz="8" w:space="0" w:color="FFC840" w:themeColor="accent2" w:themeTint="BF"/>
        <w:bottom w:val="single" w:sz="8" w:space="0" w:color="FFC840" w:themeColor="accent2" w:themeTint="BF"/>
        <w:right w:val="single" w:sz="8" w:space="0" w:color="FFC840" w:themeColor="accent2" w:themeTint="BF"/>
        <w:insideH w:val="single" w:sz="8" w:space="0" w:color="FFC8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0" w:themeColor="accent2" w:themeTint="BF"/>
          <w:left w:val="single" w:sz="8" w:space="0" w:color="FFC840" w:themeColor="accent2" w:themeTint="BF"/>
          <w:bottom w:val="single" w:sz="8" w:space="0" w:color="FFC840" w:themeColor="accent2" w:themeTint="BF"/>
          <w:right w:val="single" w:sz="8" w:space="0" w:color="FFC8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A73C38" w:themeColor="accent3" w:themeTint="BF"/>
        <w:left w:val="single" w:sz="8" w:space="0" w:color="A73C38" w:themeColor="accent3" w:themeTint="BF"/>
        <w:bottom w:val="single" w:sz="8" w:space="0" w:color="A73C38" w:themeColor="accent3" w:themeTint="BF"/>
        <w:right w:val="single" w:sz="8" w:space="0" w:color="A73C38" w:themeColor="accent3" w:themeTint="BF"/>
        <w:insideH w:val="single" w:sz="8" w:space="0" w:color="A73C3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3C38" w:themeColor="accent3" w:themeTint="BF"/>
          <w:left w:val="single" w:sz="8" w:space="0" w:color="A73C38" w:themeColor="accent3" w:themeTint="BF"/>
          <w:bottom w:val="single" w:sz="8" w:space="0" w:color="A73C38" w:themeColor="accent3" w:themeTint="BF"/>
          <w:right w:val="single" w:sz="8" w:space="0" w:color="A73C3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AB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AB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D83939" w:themeColor="accent5" w:themeTint="BF"/>
        <w:left w:val="single" w:sz="8" w:space="0" w:color="D83939" w:themeColor="accent5" w:themeTint="BF"/>
        <w:bottom w:val="single" w:sz="8" w:space="0" w:color="D83939" w:themeColor="accent5" w:themeTint="BF"/>
        <w:right w:val="single" w:sz="8" w:space="0" w:color="D83939" w:themeColor="accent5" w:themeTint="BF"/>
        <w:insideH w:val="single" w:sz="8" w:space="0" w:color="D8393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3939" w:themeColor="accent5" w:themeTint="BF"/>
          <w:left w:val="single" w:sz="8" w:space="0" w:color="D83939" w:themeColor="accent5" w:themeTint="BF"/>
          <w:bottom w:val="single" w:sz="8" w:space="0" w:color="D83939" w:themeColor="accent5" w:themeTint="BF"/>
          <w:right w:val="single" w:sz="8" w:space="0" w:color="D8393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D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D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hidden/>
    <w:uiPriority w:val="63"/>
    <w:rsid w:val="00BB789B"/>
    <w:pPr>
      <w:spacing w:after="0" w:line="240" w:lineRule="auto"/>
    </w:pPr>
    <w:tblPr>
      <w:tblStyleRowBandSize w:val="1"/>
      <w:tblStyleColBandSize w:val="1"/>
      <w:tblBorders>
        <w:top w:val="single" w:sz="8" w:space="0" w:color="E86255" w:themeColor="accent6" w:themeTint="BF"/>
        <w:left w:val="single" w:sz="8" w:space="0" w:color="E86255" w:themeColor="accent6" w:themeTint="BF"/>
        <w:bottom w:val="single" w:sz="8" w:space="0" w:color="E86255" w:themeColor="accent6" w:themeTint="BF"/>
        <w:right w:val="single" w:sz="8" w:space="0" w:color="E86255" w:themeColor="accent6" w:themeTint="BF"/>
        <w:insideH w:val="single" w:sz="8" w:space="0" w:color="E8625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6255" w:themeColor="accent6" w:themeTint="BF"/>
          <w:left w:val="single" w:sz="8" w:space="0" w:color="E86255" w:themeColor="accent6" w:themeTint="BF"/>
          <w:bottom w:val="single" w:sz="8" w:space="0" w:color="E86255" w:themeColor="accent6" w:themeTint="BF"/>
          <w:right w:val="single" w:sz="8" w:space="0" w:color="E8625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B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B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758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758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202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202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hidden/>
    <w:uiPriority w:val="64"/>
    <w:rsid w:val="00BB78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0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0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inanummer">
    <w:name w:val="page number"/>
    <w:basedOn w:val="Standaardalinea-lettertype"/>
    <w:hidden/>
    <w:uiPriority w:val="99"/>
    <w:semiHidden/>
    <w:unhideWhenUsed/>
    <w:rsid w:val="00BB789B"/>
  </w:style>
  <w:style w:type="character" w:styleId="Tekstvantijdelijkeaanduiding">
    <w:name w:val="Placeholder Text"/>
    <w:basedOn w:val="Standaardalinea-lettertype"/>
    <w:hidden/>
    <w:uiPriority w:val="99"/>
    <w:semiHidden/>
    <w:rsid w:val="00BB789B"/>
    <w:rPr>
      <w:color w:val="808080"/>
    </w:rPr>
  </w:style>
  <w:style w:type="table" w:styleId="3D-effectenvoortabel1">
    <w:name w:val="Table 3D effects 1"/>
    <w:basedOn w:val="Standaardtabel"/>
    <w:hidden/>
    <w:uiPriority w:val="99"/>
    <w:semiHidden/>
    <w:unhideWhenUsed/>
    <w:rsid w:val="00BB78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hidden/>
    <w:uiPriority w:val="99"/>
    <w:semiHidden/>
    <w:unhideWhenUsed/>
    <w:rsid w:val="00BB78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hidden/>
    <w:uiPriority w:val="99"/>
    <w:semiHidden/>
    <w:unhideWhenUsed/>
    <w:rsid w:val="00BB78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1">
    <w:name w:val="Table Columns 1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hidden/>
    <w:uiPriority w:val="99"/>
    <w:semiHidden/>
    <w:unhideWhenUsed/>
    <w:rsid w:val="00BB78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5">
    <w:name w:val="Table Columns 5"/>
    <w:basedOn w:val="Standaardtabel"/>
    <w:hidden/>
    <w:uiPriority w:val="99"/>
    <w:semiHidden/>
    <w:unhideWhenUsed/>
    <w:rsid w:val="00BB78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legantetabel">
    <w:name w:val="Table Elegant"/>
    <w:basedOn w:val="Standaardtabel"/>
    <w:hidden/>
    <w:uiPriority w:val="99"/>
    <w:semiHidden/>
    <w:unhideWhenUsed/>
    <w:rsid w:val="00BB78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hidden/>
    <w:uiPriority w:val="99"/>
    <w:semiHidden/>
    <w:unhideWhenUsed/>
    <w:rsid w:val="00BB78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ijst1">
    <w:name w:val="Table List 1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hidden/>
    <w:uiPriority w:val="99"/>
    <w:semiHidden/>
    <w:unhideWhenUsed/>
    <w:rsid w:val="00BB78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5">
    <w:name w:val="Table List 5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hidden/>
    <w:uiPriority w:val="99"/>
    <w:semiHidden/>
    <w:unhideWhenUsed/>
    <w:rsid w:val="00BB78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rofessioneletabel">
    <w:name w:val="Table Professional"/>
    <w:basedOn w:val="Standaardtabel"/>
    <w:hidden/>
    <w:uiPriority w:val="99"/>
    <w:semiHidden/>
    <w:unhideWhenUsed/>
    <w:rsid w:val="00BB78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2">
    <w:name w:val="Table Simple 2"/>
    <w:basedOn w:val="Standaardtabel"/>
    <w:hidden/>
    <w:uiPriority w:val="99"/>
    <w:semiHidden/>
    <w:unhideWhenUsed/>
    <w:rsid w:val="00BB78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erfijndetabel1">
    <w:name w:val="Table Subtle 1"/>
    <w:basedOn w:val="Standaardtabel"/>
    <w:hidden/>
    <w:uiPriority w:val="99"/>
    <w:semiHidden/>
    <w:unhideWhenUsed/>
    <w:rsid w:val="00BB78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hidden/>
    <w:uiPriority w:val="99"/>
    <w:semiHidden/>
    <w:unhideWhenUsed/>
    <w:rsid w:val="00BB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2">
    <w:name w:val="Table Web 2"/>
    <w:basedOn w:val="Standaardtabel"/>
    <w:hidden/>
    <w:uiPriority w:val="99"/>
    <w:semiHidden/>
    <w:unhideWhenUsed/>
    <w:rsid w:val="00BB78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ing365mm">
    <w:name w:val="Spacing 36_5 mm"/>
    <w:basedOn w:val="Plattetekst"/>
    <w:uiPriority w:val="34"/>
    <w:rsid w:val="003A706F"/>
    <w:pPr>
      <w:spacing w:after="0" w:line="1673" w:lineRule="exact"/>
    </w:pPr>
    <w:rPr>
      <w:rFonts w:ascii="Arial" w:hAnsi="Arial"/>
      <w:sz w:val="2"/>
    </w:rPr>
  </w:style>
  <w:style w:type="paragraph" w:customStyle="1" w:styleId="HeaderProposal">
    <w:name w:val="Header Proposal"/>
    <w:basedOn w:val="Koptekst"/>
    <w:uiPriority w:val="34"/>
    <w:rsid w:val="007A7FB7"/>
    <w:pPr>
      <w:ind w:left="-1349"/>
    </w:pPr>
    <w:rPr>
      <w:sz w:val="19"/>
    </w:rPr>
  </w:style>
  <w:style w:type="table" w:styleId="Kleurrijkraster">
    <w:name w:val="Colorful Grid"/>
    <w:basedOn w:val="Standaardtabel"/>
    <w:uiPriority w:val="73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100" w:themeFill="accent2" w:themeFillShade="CC"/>
      </w:tcPr>
    </w:tblStylePr>
    <w:tblStylePr w:type="lastRow">
      <w:rPr>
        <w:b/>
        <w:bCs/>
        <w:color w:val="CC9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rsid w:val="006859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HTMLCode">
    <w:name w:val="HTML Code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85985"/>
    <w:rPr>
      <w:rFonts w:ascii="Consolas" w:hAnsi="Consolas"/>
      <w:sz w:val="20"/>
      <w:szCs w:val="20"/>
    </w:rPr>
  </w:style>
  <w:style w:type="table" w:styleId="Lichtraster">
    <w:name w:val="Light Grid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  <w:insideH w:val="single" w:sz="8" w:space="0" w:color="DC6900" w:themeColor="accent1"/>
        <w:insideV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1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H w:val="nil"/>
          <w:insideV w:val="single" w:sz="8" w:space="0" w:color="DC6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  <w:shd w:val="clear" w:color="auto" w:fill="FFD9B7" w:themeFill="accent1" w:themeFillTint="3F"/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  <w:shd w:val="clear" w:color="auto" w:fill="FFD9B7" w:themeFill="accent1" w:themeFillTint="3F"/>
      </w:tcPr>
    </w:tblStylePr>
    <w:tblStylePr w:type="band2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  <w:insideV w:val="single" w:sz="8" w:space="0" w:color="DC6900" w:themeColor="accent1"/>
        </w:tcBorders>
      </w:tcPr>
    </w:tblStylePr>
  </w:style>
  <w:style w:type="table" w:styleId="Lichtelijst">
    <w:name w:val="Light List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DC6900" w:themeColor="accent1"/>
        <w:left w:val="single" w:sz="8" w:space="0" w:color="DC6900" w:themeColor="accent1"/>
        <w:bottom w:val="single" w:sz="8" w:space="0" w:color="DC6900" w:themeColor="accent1"/>
        <w:right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  <w:tblStylePr w:type="band1Horz">
      <w:tblPr/>
      <w:tcPr>
        <w:tcBorders>
          <w:top w:val="single" w:sz="8" w:space="0" w:color="DC6900" w:themeColor="accent1"/>
          <w:left w:val="single" w:sz="8" w:space="0" w:color="DC6900" w:themeColor="accent1"/>
          <w:bottom w:val="single" w:sz="8" w:space="0" w:color="DC6900" w:themeColor="accent1"/>
          <w:right w:val="single" w:sz="8" w:space="0" w:color="DC6900" w:themeColor="accent1"/>
        </w:tcBorders>
      </w:tcPr>
    </w:tblStylePr>
  </w:style>
  <w:style w:type="table" w:styleId="Lichtearcering">
    <w:name w:val="Light Shading"/>
    <w:basedOn w:val="Standaardtabel"/>
    <w:uiPriority w:val="60"/>
    <w:rsid w:val="00685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85985"/>
    <w:pPr>
      <w:spacing w:after="0" w:line="240" w:lineRule="auto"/>
    </w:pPr>
    <w:rPr>
      <w:color w:val="A44E00" w:themeColor="accent1" w:themeShade="BF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900" w:themeColor="accent1"/>
          <w:left w:val="nil"/>
          <w:bottom w:val="single" w:sz="8" w:space="0" w:color="DC6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B7" w:themeFill="accent1" w:themeFillTint="3F"/>
      </w:tcPr>
    </w:tblStylePr>
  </w:style>
  <w:style w:type="table" w:styleId="Gemiddeldraster1">
    <w:name w:val="Medium Grid 1"/>
    <w:basedOn w:val="Standaardtabel"/>
    <w:uiPriority w:val="67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859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6900" w:themeColor="accent1"/>
        <w:bottom w:val="single" w:sz="8" w:space="0" w:color="DC6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6900" w:themeColor="accent1"/>
        </w:tcBorders>
      </w:tcPr>
    </w:tblStylePr>
    <w:tblStylePr w:type="lastRow">
      <w:rPr>
        <w:b/>
        <w:bCs/>
        <w:color w:val="DC6900" w:themeColor="text2"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900" w:themeColor="accent1"/>
          <w:bottom w:val="single" w:sz="8" w:space="0" w:color="DC6900" w:themeColor="accent1"/>
        </w:tcBorders>
      </w:tc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shd w:val="clear" w:color="auto" w:fill="FFD9B7" w:themeFill="accent1" w:themeFillTint="3F"/>
      </w:tcPr>
    </w:tblStylePr>
  </w:style>
  <w:style w:type="table" w:styleId="Gemiddeldelijst2">
    <w:name w:val="Medium List 2"/>
    <w:basedOn w:val="Standaardtabel"/>
    <w:uiPriority w:val="66"/>
    <w:rsid w:val="006859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85985"/>
    <w:pPr>
      <w:spacing w:after="0" w:line="240" w:lineRule="auto"/>
    </w:pPr>
    <w:tblPr>
      <w:tblStyleRowBandSize w:val="1"/>
      <w:tblStyleColBandSize w:val="1"/>
      <w:tblBorders>
        <w:top w:val="single" w:sz="8" w:space="0" w:color="FF8C25" w:themeColor="accent1" w:themeTint="BF"/>
        <w:left w:val="single" w:sz="8" w:space="0" w:color="FF8C25" w:themeColor="accent1" w:themeTint="BF"/>
        <w:bottom w:val="single" w:sz="8" w:space="0" w:color="FF8C25" w:themeColor="accent1" w:themeTint="BF"/>
        <w:right w:val="single" w:sz="8" w:space="0" w:color="FF8C25" w:themeColor="accent1" w:themeTint="BF"/>
        <w:insideH w:val="single" w:sz="8" w:space="0" w:color="FF8C2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25" w:themeColor="accent1" w:themeTint="BF"/>
          <w:left w:val="single" w:sz="8" w:space="0" w:color="FF8C25" w:themeColor="accent1" w:themeTint="BF"/>
          <w:bottom w:val="single" w:sz="8" w:space="0" w:color="FF8C25" w:themeColor="accent1" w:themeTint="BF"/>
          <w:right w:val="single" w:sz="8" w:space="0" w:color="FF8C2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859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859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6859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859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859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859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859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859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6859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raster2">
    <w:name w:val="Table Grid 2"/>
    <w:basedOn w:val="Standaardtabel"/>
    <w:uiPriority w:val="99"/>
    <w:semiHidden/>
    <w:unhideWhenUsed/>
    <w:rsid w:val="006859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859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859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859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6">
    <w:name w:val="Table List 6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859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6859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859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2">
    <w:name w:val="Table Subtle 2"/>
    <w:basedOn w:val="Standaardtabel"/>
    <w:uiPriority w:val="99"/>
    <w:semiHidden/>
    <w:unhideWhenUsed/>
    <w:rsid w:val="006859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859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6859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efault-style">
    <w:name w:val="x_default-style"/>
    <w:basedOn w:val="Standaard"/>
    <w:rsid w:val="001A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ebranding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27CD954ACA47906E4651CB5C14BB" ma:contentTypeVersion="0" ma:contentTypeDescription="Een nieuw document maken." ma:contentTypeScope="" ma:versionID="e278c84431e9ddb5d1f8f4d400a41e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87533-EC55-4072-BDA9-31F489AE2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54738-BCC4-49C5-AFFB-49496FA0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84DBB-F740-48A3-98EA-B67086033F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6CD38-6E46-4A6C-B1D5-62BE8679A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Schotanus, Steven</dc:creator>
  <cp:keywords/>
  <dc:description/>
  <cp:lastModifiedBy>Jantine Meeuwisse</cp:lastModifiedBy>
  <cp:revision>2</cp:revision>
  <cp:lastPrinted>2010-10-12T07:45:00Z</cp:lastPrinted>
  <dcterms:created xsi:type="dcterms:W3CDTF">2024-06-03T12:18:00Z</dcterms:created>
  <dcterms:modified xsi:type="dcterms:W3CDTF">2024-06-03T12:18:00Z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egativeNumbersBrackets">
    <vt:lpwstr>True</vt:lpwstr>
  </property>
  <property fmtid="{D5CDD505-2E9C-101B-9397-08002B2CF9AE}" pid="3" name="EuropeanNumberFormatting">
    <vt:lpwstr>False</vt:lpwstr>
  </property>
  <property fmtid="{D5CDD505-2E9C-101B-9397-08002B2CF9AE}" pid="4" name="NoDecimals">
    <vt:lpwstr>False</vt:lpwstr>
  </property>
  <property fmtid="{D5CDD505-2E9C-101B-9397-08002B2CF9AE}" pid="5" name="CurrencySymbol">
    <vt:lpwstr>€</vt:lpwstr>
  </property>
  <property fmtid="{D5CDD505-2E9C-101B-9397-08002B2CF9AE}" pid="6" name="ContentTypeId">
    <vt:lpwstr>0x010100CC7F27CD954ACA47906E4651CB5C14BB</vt:lpwstr>
  </property>
</Properties>
</file>