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E87C" w14:textId="03C90AC8" w:rsidR="003F4664" w:rsidRDefault="355031EC" w:rsidP="315B0EFA">
      <w:pPr>
        <w:spacing w:after="0" w:line="240" w:lineRule="auto"/>
        <w:jc w:val="both"/>
      </w:pPr>
      <w:r w:rsidRPr="34F7B454">
        <w:rPr>
          <w:rFonts w:ascii="Calibri" w:eastAsia="Calibri" w:hAnsi="Calibri" w:cs="Calibri"/>
          <w:b/>
          <w:bCs/>
          <w:color w:val="000000" w:themeColor="text1"/>
          <w:sz w:val="32"/>
          <w:szCs w:val="32"/>
        </w:rPr>
        <w:t>Notulen</w:t>
      </w:r>
      <w:r w:rsidR="570FBAD3" w:rsidRPr="34F7B454">
        <w:rPr>
          <w:rFonts w:ascii="Calibri" w:eastAsia="Calibri" w:hAnsi="Calibri" w:cs="Calibri"/>
          <w:b/>
          <w:bCs/>
          <w:color w:val="000000" w:themeColor="text1"/>
          <w:sz w:val="32"/>
          <w:szCs w:val="32"/>
        </w:rPr>
        <w:t xml:space="preserve"> MR     </w:t>
      </w:r>
      <w:r w:rsidR="4D049223" w:rsidRPr="34F7B454">
        <w:rPr>
          <w:rFonts w:ascii="Calibri" w:eastAsia="Calibri" w:hAnsi="Calibri" w:cs="Calibri"/>
          <w:color w:val="000000" w:themeColor="text1"/>
          <w:sz w:val="32"/>
          <w:szCs w:val="32"/>
        </w:rPr>
        <w:t xml:space="preserve">      </w:t>
      </w:r>
      <w:r w:rsidR="512BF299" w:rsidRPr="34F7B454">
        <w:rPr>
          <w:rFonts w:ascii="Calibri" w:eastAsia="Calibri" w:hAnsi="Calibri" w:cs="Calibri"/>
          <w:b/>
          <w:bCs/>
          <w:color w:val="000000" w:themeColor="text1"/>
          <w:sz w:val="32"/>
          <w:szCs w:val="32"/>
        </w:rPr>
        <w:t>7 september</w:t>
      </w:r>
      <w:r w:rsidR="570FBAD3" w:rsidRPr="34F7B454">
        <w:rPr>
          <w:rFonts w:ascii="Calibri" w:eastAsia="Calibri" w:hAnsi="Calibri" w:cs="Calibri"/>
          <w:b/>
          <w:bCs/>
          <w:color w:val="000000" w:themeColor="text1"/>
          <w:sz w:val="32"/>
          <w:szCs w:val="32"/>
        </w:rPr>
        <w:t xml:space="preserve"> 2022      </w:t>
      </w:r>
      <w:r w:rsidR="7A8FA8FB" w:rsidRPr="34F7B454">
        <w:rPr>
          <w:rFonts w:ascii="Calibri" w:eastAsia="Calibri" w:hAnsi="Calibri" w:cs="Calibri"/>
          <w:color w:val="000000" w:themeColor="text1"/>
          <w:sz w:val="32"/>
          <w:szCs w:val="32"/>
        </w:rPr>
        <w:t xml:space="preserve">     </w:t>
      </w:r>
      <w:r w:rsidR="570FBAD3" w:rsidRPr="34F7B454">
        <w:rPr>
          <w:rFonts w:ascii="Calibri" w:eastAsia="Calibri" w:hAnsi="Calibri" w:cs="Calibri"/>
          <w:b/>
          <w:bCs/>
          <w:color w:val="000000" w:themeColor="text1"/>
          <w:sz w:val="32"/>
          <w:szCs w:val="32"/>
        </w:rPr>
        <w:t>16.00 – 18.00 uur</w:t>
      </w:r>
    </w:p>
    <w:p w14:paraId="1ACB3D63" w14:textId="174B6EAB" w:rsidR="003F4664" w:rsidRDefault="003F4664" w:rsidP="315B0EFA">
      <w:pPr>
        <w:tabs>
          <w:tab w:val="left" w:pos="2520"/>
          <w:tab w:val="left" w:pos="2700"/>
        </w:tabs>
        <w:spacing w:after="0" w:line="240" w:lineRule="auto"/>
        <w:jc w:val="both"/>
        <w:rPr>
          <w:rFonts w:ascii="Calibri" w:eastAsia="Calibri" w:hAnsi="Calibri" w:cs="Calibri"/>
          <w:color w:val="000000" w:themeColor="text1"/>
          <w:sz w:val="24"/>
          <w:szCs w:val="24"/>
        </w:rPr>
      </w:pPr>
    </w:p>
    <w:p w14:paraId="443E9164" w14:textId="43296DF2" w:rsidR="003F4664" w:rsidRDefault="003F4664" w:rsidP="551FE67D">
      <w:pPr>
        <w:tabs>
          <w:tab w:val="left" w:pos="2520"/>
          <w:tab w:val="left" w:pos="2700"/>
        </w:tabs>
        <w:spacing w:after="0" w:line="240" w:lineRule="auto"/>
        <w:jc w:val="both"/>
        <w:rPr>
          <w:rFonts w:ascii="Calibri" w:eastAsia="Calibri" w:hAnsi="Calibri" w:cs="Calibri"/>
          <w:color w:val="000000" w:themeColor="text1"/>
          <w:sz w:val="24"/>
          <w:szCs w:val="24"/>
        </w:rPr>
      </w:pPr>
    </w:p>
    <w:tbl>
      <w:tblPr>
        <w:tblW w:w="13951" w:type="dxa"/>
        <w:tblLayout w:type="fixed"/>
        <w:tblLook w:val="0400" w:firstRow="0" w:lastRow="0" w:firstColumn="0" w:lastColumn="0" w:noHBand="0" w:noVBand="1"/>
      </w:tblPr>
      <w:tblGrid>
        <w:gridCol w:w="930"/>
        <w:gridCol w:w="6540"/>
        <w:gridCol w:w="6481"/>
      </w:tblGrid>
      <w:tr w:rsidR="315B0EFA" w14:paraId="28069E9A"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69C26" w14:textId="57CA5AA4" w:rsidR="315B0EFA" w:rsidRDefault="315B0EFA" w:rsidP="315B0EFA">
            <w:pPr>
              <w:tabs>
                <w:tab w:val="left" w:pos="2520"/>
                <w:tab w:val="left" w:pos="2700"/>
              </w:tabs>
              <w:spacing w:after="0" w:line="240" w:lineRule="auto"/>
              <w:jc w:val="both"/>
              <w:rPr>
                <w:rFonts w:ascii="Calibri Light" w:eastAsia="Calibri Light" w:hAnsi="Calibri Light" w:cs="Calibri Light"/>
                <w:sz w:val="24"/>
                <w:szCs w:val="24"/>
              </w:rPr>
            </w:pP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DA355" w14:textId="0F7D968B" w:rsidR="315B0EFA" w:rsidRDefault="315B0EFA"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b/>
                <w:bCs/>
                <w:sz w:val="24"/>
                <w:szCs w:val="24"/>
              </w:rPr>
              <w:t>Onderwerp</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B4C03" w14:textId="7FBEBC06" w:rsidR="4AEE73C3" w:rsidRDefault="4AEE73C3" w:rsidP="34F7B454">
            <w:pPr>
              <w:tabs>
                <w:tab w:val="left" w:pos="2520"/>
                <w:tab w:val="left" w:pos="2700"/>
              </w:tabs>
              <w:spacing w:after="0" w:line="240" w:lineRule="auto"/>
              <w:jc w:val="both"/>
              <w:rPr>
                <w:rFonts w:ascii="Calibri Light" w:eastAsia="Calibri Light" w:hAnsi="Calibri Light" w:cs="Calibri Light"/>
                <w:b/>
                <w:bCs/>
                <w:sz w:val="24"/>
                <w:szCs w:val="24"/>
              </w:rPr>
            </w:pPr>
            <w:r w:rsidRPr="34F7B454">
              <w:rPr>
                <w:rFonts w:ascii="Calibri Light" w:eastAsia="Calibri Light" w:hAnsi="Calibri Light" w:cs="Calibri Light"/>
                <w:b/>
                <w:bCs/>
                <w:sz w:val="24"/>
                <w:szCs w:val="24"/>
              </w:rPr>
              <w:t>Notulen</w:t>
            </w:r>
          </w:p>
        </w:tc>
      </w:tr>
      <w:tr w:rsidR="315B0EFA" w14:paraId="250F61A4"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EFC08" w14:textId="2D939D73" w:rsidR="315B0EFA" w:rsidRDefault="315B0EFA"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b/>
                <w:bCs/>
                <w:sz w:val="24"/>
                <w:szCs w:val="24"/>
              </w:rPr>
              <w:t>16.00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2416C" w14:textId="1F97C50D" w:rsidR="315B0EFA" w:rsidRDefault="315B0EFA"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sz w:val="24"/>
                <w:szCs w:val="24"/>
              </w:rPr>
              <w:t>Opening en vaststelling agenda</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9FFC" w14:textId="0EA956F8" w:rsidR="315B0EFA" w:rsidRDefault="315B0EFA" w:rsidP="34F7B454">
            <w:pPr>
              <w:tabs>
                <w:tab w:val="left" w:pos="2520"/>
                <w:tab w:val="left" w:pos="2700"/>
              </w:tabs>
              <w:spacing w:after="0" w:line="240" w:lineRule="auto"/>
              <w:jc w:val="both"/>
              <w:rPr>
                <w:rFonts w:ascii="Calibri Light" w:eastAsia="Calibri Light" w:hAnsi="Calibri Light" w:cs="Calibri Light"/>
                <w:sz w:val="24"/>
                <w:szCs w:val="24"/>
              </w:rPr>
            </w:pPr>
          </w:p>
        </w:tc>
      </w:tr>
      <w:tr w:rsidR="315B0EFA" w14:paraId="6996C8C9"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ADE02" w14:textId="18DB1184" w:rsidR="315B0EFA" w:rsidRDefault="315B0EFA"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b/>
                <w:bCs/>
                <w:sz w:val="24"/>
                <w:szCs w:val="24"/>
              </w:rPr>
              <w:t>16.05</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49B1CB" w14:textId="357F1EC9" w:rsidR="315B0EFA" w:rsidRDefault="7A2954BD"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Vaststellen notulen vorige vergadering</w:t>
            </w:r>
          </w:p>
          <w:p w14:paraId="302D455B" w14:textId="14525144" w:rsidR="315B0EFA" w:rsidRDefault="039C275B"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Bespreken actiepunten voorgaande vergaderingen</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72BAB" w14:textId="255A0A94" w:rsidR="315B0EFA" w:rsidRDefault="51550A27"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sz w:val="24"/>
                <w:szCs w:val="24"/>
              </w:rPr>
              <w:t>Vastgesteld --&gt; plaatsen op de website</w:t>
            </w:r>
          </w:p>
        </w:tc>
      </w:tr>
      <w:tr w:rsidR="315B0EFA" w14:paraId="5E77F926"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B794" w14:textId="1A7759E0" w:rsidR="315B0EFA" w:rsidRDefault="7A2954BD"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b/>
                <w:bCs/>
                <w:sz w:val="24"/>
                <w:szCs w:val="24"/>
              </w:rPr>
              <w:t>16.1</w:t>
            </w:r>
            <w:r w:rsidR="3A720787" w:rsidRPr="7DC46B4D">
              <w:rPr>
                <w:rFonts w:ascii="Calibri Light" w:eastAsia="Calibri Light" w:hAnsi="Calibri Light" w:cs="Calibri Light"/>
                <w:b/>
                <w:bCs/>
                <w:sz w:val="24"/>
                <w:szCs w:val="24"/>
              </w:rPr>
              <w:t>5</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84015" w14:textId="59B2AC83" w:rsidR="315B0EFA" w:rsidRDefault="315B0EFA"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sz w:val="24"/>
                <w:szCs w:val="24"/>
              </w:rPr>
              <w:t>Nieuws uit de GMR en OV</w:t>
            </w:r>
          </w:p>
          <w:p w14:paraId="554D4519" w14:textId="693E65ED" w:rsidR="315B0EFA" w:rsidRDefault="315B0EFA" w:rsidP="315B0EFA">
            <w:pPr>
              <w:pStyle w:val="Lijstalinea"/>
              <w:numPr>
                <w:ilvl w:val="0"/>
                <w:numId w:val="7"/>
              </w:numPr>
              <w:tabs>
                <w:tab w:val="left" w:pos="2520"/>
                <w:tab w:val="left" w:pos="2700"/>
              </w:tabs>
              <w:spacing w:after="0" w:line="240" w:lineRule="auto"/>
              <w:jc w:val="both"/>
              <w:rPr>
                <w:rFonts w:ascii="Calibri Light" w:eastAsia="Calibri Light" w:hAnsi="Calibri Light" w:cs="Calibri Light"/>
                <w:color w:val="000000" w:themeColor="text1"/>
                <w:sz w:val="24"/>
                <w:szCs w:val="24"/>
              </w:rPr>
            </w:pPr>
            <w:r w:rsidRPr="315B0EFA">
              <w:rPr>
                <w:rFonts w:ascii="Calibri Light" w:eastAsia="Calibri Light" w:hAnsi="Calibri Light" w:cs="Calibri Light"/>
                <w:color w:val="000000" w:themeColor="text1"/>
                <w:sz w:val="24"/>
                <w:szCs w:val="24"/>
              </w:rPr>
              <w:t>Binnengekomen stukken (zie mailbox MR)</w:t>
            </w:r>
          </w:p>
          <w:p w14:paraId="293621D6" w14:textId="04071A94" w:rsidR="315B0EFA" w:rsidRDefault="315B0EFA" w:rsidP="315B0EFA">
            <w:pPr>
              <w:pStyle w:val="Lijstalinea"/>
              <w:numPr>
                <w:ilvl w:val="0"/>
                <w:numId w:val="6"/>
              </w:num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 xml:space="preserve">Notulen GMR </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1A49C" w14:textId="2CFCFE57" w:rsidR="315B0EFA" w:rsidRDefault="4A867C40" w:rsidP="3DFCF712">
            <w:pPr>
              <w:tabs>
                <w:tab w:val="left" w:pos="2520"/>
                <w:tab w:val="left" w:pos="2700"/>
              </w:tabs>
              <w:spacing w:after="0" w:line="240" w:lineRule="auto"/>
              <w:jc w:val="both"/>
              <w:rPr>
                <w:rFonts w:ascii="Calibri Light" w:eastAsia="Calibri Light" w:hAnsi="Calibri Light" w:cs="Calibri Light"/>
                <w:sz w:val="24"/>
                <w:szCs w:val="24"/>
              </w:rPr>
            </w:pPr>
            <w:r w:rsidRPr="3DFCF712">
              <w:rPr>
                <w:rFonts w:ascii="Calibri Light" w:eastAsia="Calibri Light" w:hAnsi="Calibri Light" w:cs="Calibri Light"/>
                <w:sz w:val="24"/>
                <w:szCs w:val="24"/>
              </w:rPr>
              <w:t xml:space="preserve">Navragen bij Aad hoe wij allemaal kunnen inloggen in de MR mailbox? In verband met de twee-staps-verificatie kunnen de OMR-leden nu niet bij de mails. </w:t>
            </w:r>
            <w:r w:rsidR="779BDF55" w:rsidRPr="3DFCF712">
              <w:rPr>
                <w:rFonts w:ascii="Calibri Light" w:eastAsia="Calibri Light" w:hAnsi="Calibri Light" w:cs="Calibri Light"/>
                <w:sz w:val="24"/>
                <w:szCs w:val="24"/>
              </w:rPr>
              <w:t xml:space="preserve">Zijn de mails automatisch door te sturen? </w:t>
            </w:r>
            <w:r w:rsidR="1B2B9A0B" w:rsidRPr="3DFCF712">
              <w:rPr>
                <w:rFonts w:ascii="Calibri Light" w:eastAsia="Calibri Light" w:hAnsi="Calibri Light" w:cs="Calibri Light"/>
                <w:sz w:val="24"/>
                <w:szCs w:val="24"/>
              </w:rPr>
              <w:t xml:space="preserve">Rick of Jorien contact op laten nemen. Toy stemt af. </w:t>
            </w:r>
          </w:p>
        </w:tc>
      </w:tr>
      <w:tr w:rsidR="315B0EFA" w14:paraId="6E8C70B2"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E329CD" w14:textId="032506A4" w:rsidR="315B0EFA" w:rsidRDefault="315B0EFA" w:rsidP="5D7FD29B">
            <w:pPr>
              <w:tabs>
                <w:tab w:val="left" w:pos="2520"/>
                <w:tab w:val="left" w:pos="2700"/>
              </w:tabs>
              <w:spacing w:after="0" w:line="240" w:lineRule="auto"/>
              <w:rPr>
                <w:rFonts w:ascii="Calibri Light" w:eastAsia="Calibri Light" w:hAnsi="Calibri Light" w:cs="Calibri Light"/>
                <w:b/>
                <w:bCs/>
                <w:sz w:val="24"/>
                <w:szCs w:val="24"/>
              </w:rPr>
            </w:pPr>
            <w:r w:rsidRPr="5D7FD29B">
              <w:rPr>
                <w:rFonts w:ascii="Calibri Light" w:eastAsia="Calibri Light" w:hAnsi="Calibri Light" w:cs="Calibri Light"/>
                <w:b/>
                <w:bCs/>
                <w:sz w:val="24"/>
                <w:szCs w:val="24"/>
              </w:rPr>
              <w:t>16.</w:t>
            </w:r>
            <w:r w:rsidR="794D409D" w:rsidRPr="5D7FD29B">
              <w:rPr>
                <w:rFonts w:ascii="Calibri Light" w:eastAsia="Calibri Light" w:hAnsi="Calibri Light" w:cs="Calibri Light"/>
                <w:b/>
                <w:bCs/>
                <w:sz w:val="24"/>
                <w:szCs w:val="24"/>
              </w:rPr>
              <w:t>20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0F8EC" w14:textId="4255F796" w:rsidR="315B0EFA" w:rsidRDefault="5742937D"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Update start schooljaar</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5B270" w14:textId="1948DB17" w:rsidR="21225EC0" w:rsidRDefault="21225EC0"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sz w:val="24"/>
                <w:szCs w:val="24"/>
              </w:rPr>
              <w:t xml:space="preserve">Nieuw schooljaar gestart met een fijne studiedag. Het was een volle dag waarin ook ruimte was voor teambuilding. </w:t>
            </w:r>
            <w:r w:rsidR="4E593DAF" w:rsidRPr="34F7B454">
              <w:rPr>
                <w:rFonts w:ascii="Calibri Light" w:eastAsia="Calibri Light" w:hAnsi="Calibri Light" w:cs="Calibri Light"/>
                <w:sz w:val="24"/>
                <w:szCs w:val="24"/>
              </w:rPr>
              <w:t xml:space="preserve">We hebben gewerkt aan onze visie vanuit HPS (High </w:t>
            </w:r>
            <w:proofErr w:type="spellStart"/>
            <w:r w:rsidR="4E593DAF" w:rsidRPr="34F7B454">
              <w:rPr>
                <w:rFonts w:ascii="Calibri Light" w:eastAsia="Calibri Light" w:hAnsi="Calibri Light" w:cs="Calibri Light"/>
                <w:sz w:val="24"/>
                <w:szCs w:val="24"/>
              </w:rPr>
              <w:t>Performing</w:t>
            </w:r>
            <w:proofErr w:type="spellEnd"/>
            <w:r w:rsidR="4E593DAF" w:rsidRPr="34F7B454">
              <w:rPr>
                <w:rFonts w:ascii="Calibri Light" w:eastAsia="Calibri Light" w:hAnsi="Calibri Light" w:cs="Calibri Light"/>
                <w:sz w:val="24"/>
                <w:szCs w:val="24"/>
              </w:rPr>
              <w:t xml:space="preserve"> Schools)</w:t>
            </w:r>
            <w:r w:rsidR="1562A7C0" w:rsidRPr="34F7B454">
              <w:rPr>
                <w:rFonts w:ascii="Calibri Light" w:eastAsia="Calibri Light" w:hAnsi="Calibri Light" w:cs="Calibri Light"/>
                <w:sz w:val="24"/>
                <w:szCs w:val="24"/>
              </w:rPr>
              <w:t xml:space="preserve">. In de school zijn we gestart met het werken </w:t>
            </w:r>
            <w:r w:rsidR="59A72560" w:rsidRPr="34F7B454">
              <w:rPr>
                <w:rFonts w:ascii="Calibri Light" w:eastAsia="Calibri Light" w:hAnsi="Calibri Light" w:cs="Calibri Light"/>
                <w:sz w:val="24"/>
                <w:szCs w:val="24"/>
              </w:rPr>
              <w:t>in</w:t>
            </w:r>
            <w:r w:rsidR="1562A7C0" w:rsidRPr="34F7B454">
              <w:rPr>
                <w:rFonts w:ascii="Calibri Light" w:eastAsia="Calibri Light" w:hAnsi="Calibri Light" w:cs="Calibri Light"/>
                <w:sz w:val="24"/>
                <w:szCs w:val="24"/>
              </w:rPr>
              <w:t xml:space="preserve"> leerteams. Samen bereiden we de rekenlessen voor en voorzien de leerkrachten elkaar van feedback. </w:t>
            </w:r>
            <w:r w:rsidR="5F099B11" w:rsidRPr="34F7B454">
              <w:rPr>
                <w:rFonts w:ascii="Calibri Light" w:eastAsia="Calibri Light" w:hAnsi="Calibri Light" w:cs="Calibri Light"/>
                <w:sz w:val="24"/>
                <w:szCs w:val="24"/>
              </w:rPr>
              <w:t xml:space="preserve">Elke week komen de leerkrachten samen. </w:t>
            </w:r>
          </w:p>
          <w:p w14:paraId="12F47CB1" w14:textId="3188E802" w:rsidR="5F099B11" w:rsidRDefault="5F099B11"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sz w:val="24"/>
                <w:szCs w:val="24"/>
              </w:rPr>
              <w:t xml:space="preserve">Alle groepen zijn goed gestart. </w:t>
            </w:r>
            <w:r w:rsidR="5744E75A" w:rsidRPr="34F7B454">
              <w:rPr>
                <w:rFonts w:ascii="Calibri Light" w:eastAsia="Calibri Light" w:hAnsi="Calibri Light" w:cs="Calibri Light"/>
                <w:sz w:val="24"/>
                <w:szCs w:val="24"/>
              </w:rPr>
              <w:t xml:space="preserve">Er is al nagedacht over de vervanging in groep 3 vanaf december. Een deel van de vervanging is al ingevuld. </w:t>
            </w:r>
          </w:p>
        </w:tc>
      </w:tr>
      <w:tr w:rsidR="5D7FD29B" w14:paraId="695BBD58"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5A290" w14:textId="78F304D5" w:rsidR="083E37C7" w:rsidRDefault="083E37C7" w:rsidP="5D7FD29B">
            <w:pPr>
              <w:spacing w:line="240" w:lineRule="auto"/>
              <w:rPr>
                <w:rFonts w:ascii="Calibri Light" w:eastAsia="Calibri Light" w:hAnsi="Calibri Light" w:cs="Calibri Light"/>
                <w:b/>
                <w:bCs/>
                <w:sz w:val="24"/>
                <w:szCs w:val="24"/>
              </w:rPr>
            </w:pPr>
            <w:r w:rsidRPr="5D7FD29B">
              <w:rPr>
                <w:rFonts w:ascii="Calibri Light" w:eastAsia="Calibri Light" w:hAnsi="Calibri Light" w:cs="Calibri Light"/>
                <w:b/>
                <w:bCs/>
                <w:sz w:val="24"/>
                <w:szCs w:val="24"/>
              </w:rPr>
              <w:t>16.30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F16A3D" w14:textId="0BE7D591"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Overige onderwerpen:</w:t>
            </w:r>
            <w:r>
              <w:br/>
            </w:r>
            <w:r w:rsidRPr="5D7FD29B">
              <w:rPr>
                <w:rFonts w:ascii="Calibri Light" w:eastAsia="Calibri Light" w:hAnsi="Calibri Light" w:cs="Calibri Light"/>
                <w:sz w:val="24"/>
                <w:szCs w:val="24"/>
              </w:rPr>
              <w:t>- Schooltijden: eerste reacties ouders</w:t>
            </w:r>
          </w:p>
          <w:p w14:paraId="1EE02EF6" w14:textId="6B57151E"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Keuzevakken: wanneer starten deze?</w:t>
            </w:r>
          </w:p>
          <w:p w14:paraId="17D01AF5" w14:textId="18525E0C"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Vergroening schoolplein: stand van zaken</w:t>
            </w:r>
          </w:p>
          <w:p w14:paraId="4C136C87" w14:textId="6969A61D"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xml:space="preserve">- </w:t>
            </w:r>
            <w:proofErr w:type="spellStart"/>
            <w:r w:rsidRPr="5D7FD29B">
              <w:rPr>
                <w:rFonts w:ascii="Calibri Light" w:eastAsia="Calibri Light" w:hAnsi="Calibri Light" w:cs="Calibri Light"/>
                <w:sz w:val="24"/>
                <w:szCs w:val="24"/>
              </w:rPr>
              <w:t>Classdojo</w:t>
            </w:r>
            <w:proofErr w:type="spellEnd"/>
            <w:r w:rsidRPr="5D7FD29B">
              <w:rPr>
                <w:rFonts w:ascii="Calibri Light" w:eastAsia="Calibri Light" w:hAnsi="Calibri Light" w:cs="Calibri Light"/>
                <w:sz w:val="24"/>
                <w:szCs w:val="24"/>
              </w:rPr>
              <w:t>: het hoe en waarom</w:t>
            </w:r>
          </w:p>
          <w:p w14:paraId="205037D8" w14:textId="44EECD5F"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xml:space="preserve">- Invulling info avond </w:t>
            </w:r>
          </w:p>
          <w:p w14:paraId="5D49FADC" w14:textId="5FB34AA9"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xml:space="preserve">- </w:t>
            </w:r>
            <w:proofErr w:type="spellStart"/>
            <w:r w:rsidRPr="5D7FD29B">
              <w:rPr>
                <w:rFonts w:ascii="Calibri Light" w:eastAsia="Calibri Light" w:hAnsi="Calibri Light" w:cs="Calibri Light"/>
                <w:sz w:val="24"/>
                <w:szCs w:val="24"/>
              </w:rPr>
              <w:t>Social</w:t>
            </w:r>
            <w:proofErr w:type="spellEnd"/>
            <w:r w:rsidRPr="5D7FD29B">
              <w:rPr>
                <w:rFonts w:ascii="Calibri Light" w:eastAsia="Calibri Light" w:hAnsi="Calibri Light" w:cs="Calibri Light"/>
                <w:sz w:val="24"/>
                <w:szCs w:val="24"/>
              </w:rPr>
              <w:t xml:space="preserve"> Media lessen bovenbouw</w:t>
            </w:r>
          </w:p>
          <w:p w14:paraId="3AA9DA71" w14:textId="3E18819A"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xml:space="preserve">- Inloopochtend na vakanties </w:t>
            </w:r>
          </w:p>
          <w:p w14:paraId="0FAFD2CB" w14:textId="1399294A"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Engels in de gymles</w:t>
            </w:r>
          </w:p>
          <w:p w14:paraId="1D791428" w14:textId="1D38D9CF"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 Verkeerssituatie rondom school (ingebracht vanuit Hanne)</w:t>
            </w:r>
          </w:p>
          <w:p w14:paraId="407B8565" w14:textId="1EA04A53" w:rsidR="5D7FD29B" w:rsidRDefault="5D7FD29B"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lastRenderedPageBreak/>
              <w:t xml:space="preserve">- Mailadres op website controleren </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E84FCB" w14:textId="2D49173D" w:rsidR="6A9C3FF0" w:rsidRDefault="6A9C3FF0"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i/>
                <w:iCs/>
                <w:sz w:val="24"/>
                <w:szCs w:val="24"/>
                <w:u w:val="single"/>
              </w:rPr>
              <w:lastRenderedPageBreak/>
              <w:t>Inloopochtend</w:t>
            </w:r>
            <w:r w:rsidR="063C3613" w:rsidRPr="34F7B454">
              <w:rPr>
                <w:rFonts w:ascii="Calibri Light" w:eastAsia="Calibri Light" w:hAnsi="Calibri Light" w:cs="Calibri Light"/>
                <w:i/>
                <w:iCs/>
                <w:sz w:val="24"/>
                <w:szCs w:val="24"/>
                <w:u w:val="single"/>
              </w:rPr>
              <w:t xml:space="preserve"> na vakanties</w:t>
            </w:r>
            <w:r w:rsidRPr="34F7B454">
              <w:rPr>
                <w:rFonts w:ascii="Calibri Light" w:eastAsia="Calibri Light" w:hAnsi="Calibri Light" w:cs="Calibri Light"/>
                <w:sz w:val="24"/>
                <w:szCs w:val="24"/>
                <w:u w:val="single"/>
              </w:rPr>
              <w:t>:</w:t>
            </w:r>
            <w:r w:rsidRPr="34F7B454">
              <w:rPr>
                <w:rFonts w:ascii="Calibri Light" w:eastAsia="Calibri Light" w:hAnsi="Calibri Light" w:cs="Calibri Light"/>
                <w:sz w:val="24"/>
                <w:szCs w:val="24"/>
              </w:rPr>
              <w:t xml:space="preserve"> leerkrachten ervaren het als positief. Ouders vinden het leuk om de les te ervaren/zien. </w:t>
            </w:r>
          </w:p>
          <w:p w14:paraId="4C1D1B7A" w14:textId="70A74057" w:rsidR="7CA97109" w:rsidRDefault="7CA97109" w:rsidP="34F7B454">
            <w:pPr>
              <w:tabs>
                <w:tab w:val="left" w:pos="2520"/>
                <w:tab w:val="left" w:pos="2700"/>
              </w:tabs>
              <w:spacing w:after="0" w:line="240" w:lineRule="auto"/>
              <w:jc w:val="both"/>
              <w:rPr>
                <w:rFonts w:ascii="Calibri Light" w:eastAsia="Calibri Light" w:hAnsi="Calibri Light" w:cs="Calibri Light"/>
                <w:sz w:val="24"/>
                <w:szCs w:val="24"/>
              </w:rPr>
            </w:pPr>
            <w:proofErr w:type="spellStart"/>
            <w:r w:rsidRPr="34F7B454">
              <w:rPr>
                <w:rFonts w:ascii="Calibri Light" w:eastAsia="Calibri Light" w:hAnsi="Calibri Light" w:cs="Calibri Light"/>
                <w:i/>
                <w:iCs/>
                <w:sz w:val="24"/>
                <w:szCs w:val="24"/>
                <w:u w:val="single"/>
              </w:rPr>
              <w:t>Informatie-avond</w:t>
            </w:r>
            <w:proofErr w:type="spellEnd"/>
            <w:r w:rsidRPr="34F7B454">
              <w:rPr>
                <w:rFonts w:ascii="Calibri Light" w:eastAsia="Calibri Light" w:hAnsi="Calibri Light" w:cs="Calibri Light"/>
                <w:sz w:val="24"/>
                <w:szCs w:val="24"/>
              </w:rPr>
              <w:t>: vanuit de leerkracht het gevoel dat de avonden goed bevielen bij ouders. Vanuit ouders de beleving dat de avond nog wat in</w:t>
            </w:r>
            <w:r w:rsidR="6844DE48" w:rsidRPr="34F7B454">
              <w:rPr>
                <w:rFonts w:ascii="Calibri Light" w:eastAsia="Calibri Light" w:hAnsi="Calibri Light" w:cs="Calibri Light"/>
                <w:sz w:val="24"/>
                <w:szCs w:val="24"/>
              </w:rPr>
              <w:t xml:space="preserve">teractiever kan worden gemaakt (meer uitwisseling tussen ouders en leerkrachten). </w:t>
            </w:r>
          </w:p>
          <w:p w14:paraId="0FAEFBBD" w14:textId="38A67D55" w:rsidR="7FD59FAE" w:rsidRDefault="23F68A97" w:rsidP="3DFCF712">
            <w:pPr>
              <w:tabs>
                <w:tab w:val="left" w:pos="2520"/>
                <w:tab w:val="left" w:pos="2700"/>
              </w:tabs>
              <w:spacing w:after="0" w:line="240" w:lineRule="auto"/>
              <w:jc w:val="both"/>
              <w:rPr>
                <w:rFonts w:ascii="Calibri Light" w:eastAsia="Calibri Light" w:hAnsi="Calibri Light" w:cs="Calibri Light"/>
                <w:sz w:val="24"/>
                <w:szCs w:val="24"/>
              </w:rPr>
            </w:pPr>
            <w:r w:rsidRPr="3DFCF712">
              <w:rPr>
                <w:rFonts w:ascii="Calibri Light" w:eastAsia="Calibri Light" w:hAnsi="Calibri Light" w:cs="Calibri Light"/>
                <w:i/>
                <w:iCs/>
                <w:sz w:val="24"/>
                <w:szCs w:val="24"/>
                <w:u w:val="single"/>
              </w:rPr>
              <w:t>Schooltijden</w:t>
            </w:r>
            <w:r w:rsidRPr="3DFCF712">
              <w:rPr>
                <w:rFonts w:ascii="Calibri Light" w:eastAsia="Calibri Light" w:hAnsi="Calibri Light" w:cs="Calibri Light"/>
                <w:sz w:val="24"/>
                <w:szCs w:val="24"/>
                <w:u w:val="single"/>
              </w:rPr>
              <w:t>:</w:t>
            </w:r>
            <w:r w:rsidRPr="3DFCF712">
              <w:rPr>
                <w:rFonts w:ascii="Calibri Light" w:eastAsia="Calibri Light" w:hAnsi="Calibri Light" w:cs="Calibri Light"/>
                <w:sz w:val="24"/>
                <w:szCs w:val="24"/>
              </w:rPr>
              <w:t xml:space="preserve"> </w:t>
            </w:r>
            <w:r w:rsidR="0F85058D" w:rsidRPr="3DFCF712">
              <w:rPr>
                <w:rFonts w:ascii="Calibri Light" w:eastAsia="Calibri Light" w:hAnsi="Calibri Light" w:cs="Calibri Light"/>
                <w:sz w:val="24"/>
                <w:szCs w:val="24"/>
              </w:rPr>
              <w:t xml:space="preserve">uitgevraagd op de </w:t>
            </w:r>
            <w:r w:rsidR="4EB4F3B7" w:rsidRPr="3DFCF712">
              <w:rPr>
                <w:rFonts w:ascii="Calibri Light" w:eastAsia="Calibri Light" w:hAnsi="Calibri Light" w:cs="Calibri Light"/>
                <w:sz w:val="24"/>
                <w:szCs w:val="24"/>
              </w:rPr>
              <w:t>informatieavond</w:t>
            </w:r>
            <w:r w:rsidR="0F85058D" w:rsidRPr="3DFCF712">
              <w:rPr>
                <w:rFonts w:ascii="Calibri Light" w:eastAsia="Calibri Light" w:hAnsi="Calibri Light" w:cs="Calibri Light"/>
                <w:sz w:val="24"/>
                <w:szCs w:val="24"/>
              </w:rPr>
              <w:t xml:space="preserve">. De ouders waren positief. Meer tijd en ruimte om te eten en te spelen voor de kinderen. </w:t>
            </w:r>
            <w:r w:rsidR="4E8DADB6" w:rsidRPr="3DFCF712">
              <w:rPr>
                <w:rFonts w:ascii="Calibri Light" w:eastAsia="Calibri Light" w:hAnsi="Calibri Light" w:cs="Calibri Light"/>
                <w:sz w:val="24"/>
                <w:szCs w:val="24"/>
              </w:rPr>
              <w:t xml:space="preserve">Sommige ouders hebben de vraag waaruit de </w:t>
            </w:r>
            <w:r w:rsidR="114A29D8" w:rsidRPr="3DFCF712">
              <w:rPr>
                <w:rFonts w:ascii="Calibri Light" w:eastAsia="Calibri Light" w:hAnsi="Calibri Light" w:cs="Calibri Light"/>
                <w:sz w:val="24"/>
                <w:szCs w:val="24"/>
              </w:rPr>
              <w:lastRenderedPageBreak/>
              <w:t>overblijf</w:t>
            </w:r>
            <w:r w:rsidR="4E8DADB6" w:rsidRPr="3DFCF712">
              <w:rPr>
                <w:rFonts w:ascii="Calibri Light" w:eastAsia="Calibri Light" w:hAnsi="Calibri Light" w:cs="Calibri Light"/>
                <w:sz w:val="24"/>
                <w:szCs w:val="24"/>
              </w:rPr>
              <w:t xml:space="preserve">kosten bestaan en wat er gebeurt met de opbrengsten vanuit de </w:t>
            </w:r>
            <w:r w:rsidR="0A35263D" w:rsidRPr="3DFCF712">
              <w:rPr>
                <w:rFonts w:ascii="Calibri Light" w:eastAsia="Calibri Light" w:hAnsi="Calibri Light" w:cs="Calibri Light"/>
                <w:sz w:val="24"/>
                <w:szCs w:val="24"/>
              </w:rPr>
              <w:t xml:space="preserve">overblijf. Ouders met vragen kunnen bij Toy terecht. </w:t>
            </w:r>
          </w:p>
          <w:p w14:paraId="04459670" w14:textId="38F44DDA" w:rsidR="7FD59FAE" w:rsidRDefault="7FD59FAE"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i/>
                <w:iCs/>
                <w:sz w:val="24"/>
                <w:szCs w:val="24"/>
                <w:u w:val="single"/>
              </w:rPr>
              <w:t>Keuzevakken</w:t>
            </w:r>
            <w:r w:rsidRPr="34F7B454">
              <w:rPr>
                <w:rFonts w:ascii="Calibri Light" w:eastAsia="Calibri Light" w:hAnsi="Calibri Light" w:cs="Calibri Light"/>
                <w:sz w:val="24"/>
                <w:szCs w:val="24"/>
                <w:u w:val="single"/>
              </w:rPr>
              <w:t>:</w:t>
            </w:r>
            <w:r w:rsidRPr="34F7B454">
              <w:rPr>
                <w:rFonts w:ascii="Calibri Light" w:eastAsia="Calibri Light" w:hAnsi="Calibri Light" w:cs="Calibri Light"/>
                <w:sz w:val="24"/>
                <w:szCs w:val="24"/>
              </w:rPr>
              <w:t xml:space="preserve"> </w:t>
            </w:r>
            <w:r w:rsidR="6D9649FA" w:rsidRPr="34F7B454">
              <w:rPr>
                <w:rFonts w:ascii="Calibri Light" w:eastAsia="Calibri Light" w:hAnsi="Calibri Light" w:cs="Calibri Light"/>
                <w:sz w:val="24"/>
                <w:szCs w:val="24"/>
              </w:rPr>
              <w:t xml:space="preserve"> de keuzevakken voor dit schooljaar zijn de moestuin, adoptieproject (Alzheimerproject), kunstklas, </w:t>
            </w:r>
            <w:r w:rsidR="7B3DD9CF" w:rsidRPr="34F7B454">
              <w:rPr>
                <w:rFonts w:ascii="Calibri Light" w:eastAsia="Calibri Light" w:hAnsi="Calibri Light" w:cs="Calibri Light"/>
                <w:sz w:val="24"/>
                <w:szCs w:val="24"/>
              </w:rPr>
              <w:t xml:space="preserve">drama, </w:t>
            </w:r>
            <w:r w:rsidR="6D9649FA" w:rsidRPr="34F7B454">
              <w:rPr>
                <w:rFonts w:ascii="Calibri Light" w:eastAsia="Calibri Light" w:hAnsi="Calibri Light" w:cs="Calibri Light"/>
                <w:sz w:val="24"/>
                <w:szCs w:val="24"/>
              </w:rPr>
              <w:t>koor</w:t>
            </w:r>
            <w:r w:rsidR="6C951614" w:rsidRPr="34F7B454">
              <w:rPr>
                <w:rFonts w:ascii="Calibri Light" w:eastAsia="Calibri Light" w:hAnsi="Calibri Light" w:cs="Calibri Light"/>
                <w:sz w:val="24"/>
                <w:szCs w:val="24"/>
              </w:rPr>
              <w:t xml:space="preserve"> en</w:t>
            </w:r>
            <w:r w:rsidR="6D9649FA" w:rsidRPr="34F7B454">
              <w:rPr>
                <w:rFonts w:ascii="Calibri Light" w:eastAsia="Calibri Light" w:hAnsi="Calibri Light" w:cs="Calibri Light"/>
                <w:sz w:val="24"/>
                <w:szCs w:val="24"/>
              </w:rPr>
              <w:t xml:space="preserve"> schaken</w:t>
            </w:r>
            <w:r w:rsidR="5FE2F656" w:rsidRPr="34F7B454">
              <w:rPr>
                <w:rFonts w:ascii="Calibri Light" w:eastAsia="Calibri Light" w:hAnsi="Calibri Light" w:cs="Calibri Light"/>
                <w:sz w:val="24"/>
                <w:szCs w:val="24"/>
              </w:rPr>
              <w:t xml:space="preserve">. </w:t>
            </w:r>
            <w:r w:rsidR="679DF961" w:rsidRPr="34F7B454">
              <w:rPr>
                <w:rFonts w:ascii="Calibri Light" w:eastAsia="Calibri Light" w:hAnsi="Calibri Light" w:cs="Calibri Light"/>
                <w:sz w:val="24"/>
                <w:szCs w:val="24"/>
              </w:rPr>
              <w:t xml:space="preserve">Wellicht wordt ook journalistiek nog toegevoegd. </w:t>
            </w:r>
            <w:r w:rsidR="306A74F4" w:rsidRPr="34F7B454">
              <w:rPr>
                <w:rFonts w:ascii="Calibri Light" w:eastAsia="Calibri Light" w:hAnsi="Calibri Light" w:cs="Calibri Light"/>
                <w:sz w:val="24"/>
                <w:szCs w:val="24"/>
              </w:rPr>
              <w:t>De keuzevakken worden gegeven voor vrijwilligers.</w:t>
            </w:r>
            <w:r>
              <w:br/>
            </w:r>
            <w:r w:rsidRPr="34F7B454">
              <w:rPr>
                <w:rFonts w:ascii="Calibri Light" w:eastAsia="Calibri Light" w:hAnsi="Calibri Light" w:cs="Calibri Light"/>
                <w:i/>
                <w:iCs/>
                <w:sz w:val="24"/>
                <w:szCs w:val="24"/>
                <w:u w:val="single"/>
              </w:rPr>
              <w:t>Vergroening schoolplein</w:t>
            </w:r>
            <w:r w:rsidRPr="34F7B454">
              <w:rPr>
                <w:rFonts w:ascii="Calibri Light" w:eastAsia="Calibri Light" w:hAnsi="Calibri Light" w:cs="Calibri Light"/>
                <w:sz w:val="24"/>
                <w:szCs w:val="24"/>
                <w:u w:val="single"/>
              </w:rPr>
              <w:t>:</w:t>
            </w:r>
            <w:r w:rsidRPr="34F7B454">
              <w:rPr>
                <w:rFonts w:ascii="Calibri Light" w:eastAsia="Calibri Light" w:hAnsi="Calibri Light" w:cs="Calibri Light"/>
                <w:sz w:val="24"/>
                <w:szCs w:val="24"/>
              </w:rPr>
              <w:t xml:space="preserve"> </w:t>
            </w:r>
            <w:r w:rsidR="74070366" w:rsidRPr="34F7B454">
              <w:rPr>
                <w:rFonts w:ascii="Calibri Light" w:eastAsia="Calibri Light" w:hAnsi="Calibri Light" w:cs="Calibri Light"/>
                <w:sz w:val="24"/>
                <w:szCs w:val="24"/>
              </w:rPr>
              <w:t xml:space="preserve">Marjolein heeft dit opgepakt met de leerlingenraad en een externe partij. Het plan wat er ligt is nog niet helemaal passend bij de school. Er is nog een brainstormsessie nodig om het plan beter te onderbouwen. Er is nog niet verder gekeken naar een subsidie vanuit de </w:t>
            </w:r>
            <w:r w:rsidR="6E249F24" w:rsidRPr="34F7B454">
              <w:rPr>
                <w:rFonts w:ascii="Calibri Light" w:eastAsia="Calibri Light" w:hAnsi="Calibri Light" w:cs="Calibri Light"/>
                <w:sz w:val="24"/>
                <w:szCs w:val="24"/>
              </w:rPr>
              <w:t>gemeente. Navraag doen bij de wethouder van onderwijs. Dagmar</w:t>
            </w:r>
            <w:r w:rsidR="4794AD7B" w:rsidRPr="34F7B454">
              <w:rPr>
                <w:rFonts w:ascii="Calibri Light" w:eastAsia="Calibri Light" w:hAnsi="Calibri Light" w:cs="Calibri Light"/>
                <w:sz w:val="24"/>
                <w:szCs w:val="24"/>
              </w:rPr>
              <w:t xml:space="preserve"> (D66)</w:t>
            </w:r>
            <w:r w:rsidR="6E249F24" w:rsidRPr="34F7B454">
              <w:rPr>
                <w:rFonts w:ascii="Calibri Light" w:eastAsia="Calibri Light" w:hAnsi="Calibri Light" w:cs="Calibri Light"/>
                <w:sz w:val="24"/>
                <w:szCs w:val="24"/>
              </w:rPr>
              <w:t xml:space="preserve"> </w:t>
            </w:r>
            <w:r w:rsidR="4DD71F35" w:rsidRPr="34F7B454">
              <w:rPr>
                <w:rFonts w:ascii="Calibri Light" w:eastAsia="Calibri Light" w:hAnsi="Calibri Light" w:cs="Calibri Light"/>
                <w:sz w:val="24"/>
                <w:szCs w:val="24"/>
              </w:rPr>
              <w:t xml:space="preserve">kan contact leggen als er niet direct contact gelegd kan worden met de </w:t>
            </w:r>
            <w:r w:rsidR="7FD2FC48" w:rsidRPr="34F7B454">
              <w:rPr>
                <w:rFonts w:ascii="Calibri Light" w:eastAsia="Calibri Light" w:hAnsi="Calibri Light" w:cs="Calibri Light"/>
                <w:sz w:val="24"/>
                <w:szCs w:val="24"/>
              </w:rPr>
              <w:t xml:space="preserve">wethouder. </w:t>
            </w:r>
          </w:p>
          <w:p w14:paraId="5BC5BB82" w14:textId="60409EB9" w:rsidR="7FD59FAE" w:rsidRDefault="7FD59FAE" w:rsidP="34F7B454">
            <w:pPr>
              <w:tabs>
                <w:tab w:val="left" w:pos="2520"/>
                <w:tab w:val="left" w:pos="2700"/>
              </w:tabs>
              <w:spacing w:after="0" w:line="240" w:lineRule="auto"/>
              <w:rPr>
                <w:rFonts w:ascii="Calibri Light" w:eastAsia="Calibri Light" w:hAnsi="Calibri Light" w:cs="Calibri Light"/>
                <w:sz w:val="24"/>
                <w:szCs w:val="24"/>
              </w:rPr>
            </w:pPr>
            <w:proofErr w:type="spellStart"/>
            <w:r w:rsidRPr="34F7B454">
              <w:rPr>
                <w:rFonts w:ascii="Calibri Light" w:eastAsia="Calibri Light" w:hAnsi="Calibri Light" w:cs="Calibri Light"/>
                <w:i/>
                <w:iCs/>
                <w:sz w:val="24"/>
                <w:szCs w:val="24"/>
                <w:u w:val="single"/>
              </w:rPr>
              <w:t>Classdojo</w:t>
            </w:r>
            <w:proofErr w:type="spellEnd"/>
            <w:r w:rsidRPr="34F7B454">
              <w:rPr>
                <w:rFonts w:ascii="Calibri Light" w:eastAsia="Calibri Light" w:hAnsi="Calibri Light" w:cs="Calibri Light"/>
                <w:sz w:val="24"/>
                <w:szCs w:val="24"/>
                <w:u w:val="single"/>
              </w:rPr>
              <w:t>:</w:t>
            </w:r>
            <w:r w:rsidRPr="34F7B454">
              <w:rPr>
                <w:rFonts w:ascii="Calibri Light" w:eastAsia="Calibri Light" w:hAnsi="Calibri Light" w:cs="Calibri Light"/>
                <w:sz w:val="24"/>
                <w:szCs w:val="24"/>
              </w:rPr>
              <w:t xml:space="preserve"> </w:t>
            </w:r>
            <w:r w:rsidR="72E723F8" w:rsidRPr="34F7B454">
              <w:rPr>
                <w:rFonts w:ascii="Calibri Light" w:eastAsia="Calibri Light" w:hAnsi="Calibri Light" w:cs="Calibri Light"/>
                <w:sz w:val="24"/>
                <w:szCs w:val="24"/>
              </w:rPr>
              <w:t xml:space="preserve">uitleg aan de ouders over waarom het ingezet wordt in de school. Vanuit OPO-R is er gestart met </w:t>
            </w:r>
            <w:r w:rsidR="5E829137" w:rsidRPr="34F7B454">
              <w:rPr>
                <w:rFonts w:ascii="Calibri Light" w:eastAsia="Calibri Light" w:hAnsi="Calibri Light" w:cs="Calibri Light"/>
                <w:sz w:val="24"/>
                <w:szCs w:val="24"/>
              </w:rPr>
              <w:t xml:space="preserve">gele/rode kaarten bij grensoverschrijdend gedrag. Omdat wij dit niet altijd zichtbaar willen hebben in de school, hebben we er een systeem naast gekozen. </w:t>
            </w:r>
            <w:proofErr w:type="spellStart"/>
            <w:r w:rsidR="5E829137" w:rsidRPr="34F7B454">
              <w:rPr>
                <w:rFonts w:ascii="Calibri Light" w:eastAsia="Calibri Light" w:hAnsi="Calibri Light" w:cs="Calibri Light"/>
                <w:sz w:val="24"/>
                <w:szCs w:val="24"/>
              </w:rPr>
              <w:t>Classdojo</w:t>
            </w:r>
            <w:proofErr w:type="spellEnd"/>
            <w:r w:rsidR="5E829137" w:rsidRPr="34F7B454">
              <w:rPr>
                <w:rFonts w:ascii="Calibri Light" w:eastAsia="Calibri Light" w:hAnsi="Calibri Light" w:cs="Calibri Light"/>
                <w:sz w:val="24"/>
                <w:szCs w:val="24"/>
              </w:rPr>
              <w:t xml:space="preserve"> is gericht op het stimuleren van positief gedrag, maar kan ook aandachtspunt</w:t>
            </w:r>
            <w:r w:rsidR="025C4D44" w:rsidRPr="34F7B454">
              <w:rPr>
                <w:rFonts w:ascii="Calibri Light" w:eastAsia="Calibri Light" w:hAnsi="Calibri Light" w:cs="Calibri Light"/>
                <w:sz w:val="24"/>
                <w:szCs w:val="24"/>
              </w:rPr>
              <w:t xml:space="preserve">en </w:t>
            </w:r>
            <w:r w:rsidR="570B63EC" w:rsidRPr="34F7B454">
              <w:rPr>
                <w:rFonts w:ascii="Calibri Light" w:eastAsia="Calibri Light" w:hAnsi="Calibri Light" w:cs="Calibri Light"/>
                <w:sz w:val="24"/>
                <w:szCs w:val="24"/>
              </w:rPr>
              <w:t xml:space="preserve">voor een leerling </w:t>
            </w:r>
            <w:r w:rsidR="025C4D44" w:rsidRPr="34F7B454">
              <w:rPr>
                <w:rFonts w:ascii="Calibri Light" w:eastAsia="Calibri Light" w:hAnsi="Calibri Light" w:cs="Calibri Light"/>
                <w:sz w:val="24"/>
                <w:szCs w:val="24"/>
              </w:rPr>
              <w:t xml:space="preserve">kenbaar maken. </w:t>
            </w:r>
            <w:r w:rsidR="53D16E8D" w:rsidRPr="34F7B454">
              <w:rPr>
                <w:rFonts w:ascii="Calibri Light" w:eastAsia="Calibri Light" w:hAnsi="Calibri Light" w:cs="Calibri Light"/>
                <w:sz w:val="24"/>
                <w:szCs w:val="24"/>
              </w:rPr>
              <w:t xml:space="preserve">We zetten de punten in om positief gedrag aan te leren. </w:t>
            </w:r>
          </w:p>
          <w:p w14:paraId="1F453EF0" w14:textId="75627073" w:rsidR="7FD59FAE" w:rsidRDefault="7FD59FAE" w:rsidP="34F7B454">
            <w:pPr>
              <w:tabs>
                <w:tab w:val="left" w:pos="2520"/>
                <w:tab w:val="left" w:pos="2700"/>
              </w:tabs>
              <w:spacing w:after="0" w:line="240" w:lineRule="auto"/>
              <w:rPr>
                <w:rFonts w:ascii="Calibri Light" w:eastAsia="Calibri Light" w:hAnsi="Calibri Light" w:cs="Calibri Light"/>
                <w:sz w:val="24"/>
                <w:szCs w:val="24"/>
              </w:rPr>
            </w:pPr>
            <w:proofErr w:type="spellStart"/>
            <w:r w:rsidRPr="34F7B454">
              <w:rPr>
                <w:rFonts w:ascii="Calibri Light" w:eastAsia="Calibri Light" w:hAnsi="Calibri Light" w:cs="Calibri Light"/>
                <w:i/>
                <w:iCs/>
                <w:sz w:val="24"/>
                <w:szCs w:val="24"/>
                <w:u w:val="single"/>
              </w:rPr>
              <w:t>Social</w:t>
            </w:r>
            <w:proofErr w:type="spellEnd"/>
            <w:r w:rsidRPr="34F7B454">
              <w:rPr>
                <w:rFonts w:ascii="Calibri Light" w:eastAsia="Calibri Light" w:hAnsi="Calibri Light" w:cs="Calibri Light"/>
                <w:i/>
                <w:iCs/>
                <w:sz w:val="24"/>
                <w:szCs w:val="24"/>
                <w:u w:val="single"/>
              </w:rPr>
              <w:t xml:space="preserve"> Media lessen bovenbouw</w:t>
            </w:r>
            <w:r w:rsidR="27E10428" w:rsidRPr="34F7B454">
              <w:rPr>
                <w:rFonts w:ascii="Calibri Light" w:eastAsia="Calibri Light" w:hAnsi="Calibri Light" w:cs="Calibri Light"/>
                <w:i/>
                <w:iCs/>
                <w:sz w:val="24"/>
                <w:szCs w:val="24"/>
              </w:rPr>
              <w:t>:</w:t>
            </w:r>
            <w:r w:rsidR="5F256EE1" w:rsidRPr="34F7B454">
              <w:rPr>
                <w:rFonts w:ascii="Calibri Light" w:eastAsia="Calibri Light" w:hAnsi="Calibri Light" w:cs="Calibri Light"/>
                <w:i/>
                <w:iCs/>
                <w:sz w:val="24"/>
                <w:szCs w:val="24"/>
              </w:rPr>
              <w:t xml:space="preserve"> </w:t>
            </w:r>
            <w:r w:rsidR="5F256EE1" w:rsidRPr="34F7B454">
              <w:rPr>
                <w:rFonts w:ascii="Calibri Light" w:eastAsia="Calibri Light" w:hAnsi="Calibri Light" w:cs="Calibri Light"/>
                <w:sz w:val="24"/>
                <w:szCs w:val="24"/>
              </w:rPr>
              <w:t>de wens is om externen in te huren</w:t>
            </w:r>
            <w:r w:rsidR="365C495F" w:rsidRPr="34F7B454">
              <w:rPr>
                <w:rFonts w:ascii="Calibri Light" w:eastAsia="Calibri Light" w:hAnsi="Calibri Light" w:cs="Calibri Light"/>
                <w:sz w:val="24"/>
                <w:szCs w:val="24"/>
              </w:rPr>
              <w:t>,</w:t>
            </w:r>
            <w:r w:rsidR="5F256EE1" w:rsidRPr="34F7B454">
              <w:rPr>
                <w:rFonts w:ascii="Calibri Light" w:eastAsia="Calibri Light" w:hAnsi="Calibri Light" w:cs="Calibri Light"/>
                <w:sz w:val="24"/>
                <w:szCs w:val="24"/>
              </w:rPr>
              <w:t xml:space="preserve"> zodat je dieper op de actualiteiten in kan gaan. Op langer termijn is er de</w:t>
            </w:r>
            <w:r w:rsidR="3E77E17A" w:rsidRPr="34F7B454">
              <w:rPr>
                <w:rFonts w:ascii="Calibri Light" w:eastAsia="Calibri Light" w:hAnsi="Calibri Light" w:cs="Calibri Light"/>
                <w:sz w:val="24"/>
                <w:szCs w:val="24"/>
              </w:rPr>
              <w:t xml:space="preserve"> wens om iemand vanuit school op te leiden. </w:t>
            </w:r>
          </w:p>
          <w:p w14:paraId="41DE1E04" w14:textId="29B8DB4D" w:rsidR="7FD59FAE" w:rsidRDefault="7FD59FAE" w:rsidP="34F7B454">
            <w:pPr>
              <w:tabs>
                <w:tab w:val="left" w:pos="2520"/>
                <w:tab w:val="left" w:pos="2700"/>
              </w:tabs>
              <w:spacing w:after="0" w:line="240" w:lineRule="auto"/>
              <w:rPr>
                <w:rFonts w:ascii="Calibri Light" w:eastAsia="Calibri Light" w:hAnsi="Calibri Light" w:cs="Calibri Light"/>
                <w:sz w:val="24"/>
                <w:szCs w:val="24"/>
              </w:rPr>
            </w:pPr>
            <w:r w:rsidRPr="34F7B454">
              <w:rPr>
                <w:rFonts w:ascii="Calibri Light" w:eastAsia="Calibri Light" w:hAnsi="Calibri Light" w:cs="Calibri Light"/>
                <w:i/>
                <w:iCs/>
                <w:sz w:val="24"/>
                <w:szCs w:val="24"/>
                <w:u w:val="single"/>
              </w:rPr>
              <w:t>Engels in de gymles</w:t>
            </w:r>
            <w:r w:rsidR="7E9DDBC0" w:rsidRPr="34F7B454">
              <w:rPr>
                <w:rFonts w:ascii="Calibri Light" w:eastAsia="Calibri Light" w:hAnsi="Calibri Light" w:cs="Calibri Light"/>
                <w:i/>
                <w:iCs/>
                <w:sz w:val="24"/>
                <w:szCs w:val="24"/>
                <w:u w:val="single"/>
              </w:rPr>
              <w:t>:</w:t>
            </w:r>
            <w:r w:rsidR="509CF0FC" w:rsidRPr="34F7B454">
              <w:rPr>
                <w:rFonts w:ascii="Calibri Light" w:eastAsia="Calibri Light" w:hAnsi="Calibri Light" w:cs="Calibri Light"/>
                <w:i/>
                <w:iCs/>
                <w:sz w:val="24"/>
                <w:szCs w:val="24"/>
              </w:rPr>
              <w:t xml:space="preserve"> </w:t>
            </w:r>
            <w:r w:rsidR="45C9046A" w:rsidRPr="34F7B454">
              <w:rPr>
                <w:rFonts w:ascii="Calibri Light" w:eastAsia="Calibri Light" w:hAnsi="Calibri Light" w:cs="Calibri Light"/>
                <w:sz w:val="24"/>
                <w:szCs w:val="24"/>
              </w:rPr>
              <w:t xml:space="preserve">na de herfstvakantie oppakken. Bart zijn gymlessen gaan goed. </w:t>
            </w:r>
            <w:r w:rsidR="470CC886" w:rsidRPr="34F7B454">
              <w:rPr>
                <w:rFonts w:ascii="Calibri Light" w:eastAsia="Calibri Light" w:hAnsi="Calibri Light" w:cs="Calibri Light"/>
                <w:sz w:val="24"/>
                <w:szCs w:val="24"/>
              </w:rPr>
              <w:t xml:space="preserve">Hij heeft op sommige gebieden nog begeleiding nodig. Bernadette gaat hem hierin ondersteunen. </w:t>
            </w:r>
            <w:r w:rsidR="45C9046A" w:rsidRPr="34F7B454">
              <w:rPr>
                <w:rFonts w:ascii="Calibri Light" w:eastAsia="Calibri Light" w:hAnsi="Calibri Light" w:cs="Calibri Light"/>
                <w:sz w:val="24"/>
                <w:szCs w:val="24"/>
              </w:rPr>
              <w:t xml:space="preserve"> </w:t>
            </w:r>
          </w:p>
          <w:p w14:paraId="2F7081CE" w14:textId="3915A126" w:rsidR="7FD59FAE" w:rsidRDefault="7FD59FAE" w:rsidP="34F7B454">
            <w:pPr>
              <w:tabs>
                <w:tab w:val="left" w:pos="2520"/>
                <w:tab w:val="left" w:pos="2700"/>
              </w:tabs>
              <w:spacing w:after="0" w:line="240" w:lineRule="auto"/>
              <w:rPr>
                <w:rFonts w:ascii="Calibri Light" w:eastAsia="Calibri Light" w:hAnsi="Calibri Light" w:cs="Calibri Light"/>
                <w:i/>
                <w:iCs/>
                <w:sz w:val="24"/>
                <w:szCs w:val="24"/>
              </w:rPr>
            </w:pPr>
            <w:r w:rsidRPr="34F7B454">
              <w:rPr>
                <w:rFonts w:ascii="Calibri Light" w:eastAsia="Calibri Light" w:hAnsi="Calibri Light" w:cs="Calibri Light"/>
                <w:i/>
                <w:iCs/>
                <w:sz w:val="24"/>
                <w:szCs w:val="24"/>
                <w:u w:val="single"/>
              </w:rPr>
              <w:t>Verkeerssituatie rondom school</w:t>
            </w:r>
            <w:r w:rsidR="4A3F338E" w:rsidRPr="34F7B454">
              <w:rPr>
                <w:rFonts w:ascii="Calibri Light" w:eastAsia="Calibri Light" w:hAnsi="Calibri Light" w:cs="Calibri Light"/>
                <w:i/>
                <w:iCs/>
                <w:sz w:val="24"/>
                <w:szCs w:val="24"/>
                <w:u w:val="single"/>
              </w:rPr>
              <w:t>:</w:t>
            </w:r>
            <w:r w:rsidRPr="34F7B454">
              <w:rPr>
                <w:rFonts w:ascii="Calibri Light" w:eastAsia="Calibri Light" w:hAnsi="Calibri Light" w:cs="Calibri Light"/>
                <w:i/>
                <w:iCs/>
                <w:sz w:val="24"/>
                <w:szCs w:val="24"/>
              </w:rPr>
              <w:t xml:space="preserve"> </w:t>
            </w:r>
            <w:r w:rsidR="0DEB452D" w:rsidRPr="34F7B454">
              <w:rPr>
                <w:rFonts w:ascii="Calibri Light" w:eastAsia="Calibri Light" w:hAnsi="Calibri Light" w:cs="Calibri Light"/>
                <w:sz w:val="24"/>
                <w:szCs w:val="24"/>
              </w:rPr>
              <w:t>naar de volgende vergadering verplaatsen</w:t>
            </w:r>
          </w:p>
          <w:p w14:paraId="1F271A7C" w14:textId="68CADEE8" w:rsidR="7FD59FAE" w:rsidRDefault="7FD59FAE" w:rsidP="34F7B454">
            <w:pPr>
              <w:tabs>
                <w:tab w:val="left" w:pos="2520"/>
                <w:tab w:val="left" w:pos="2700"/>
              </w:tabs>
              <w:spacing w:after="0" w:line="240" w:lineRule="auto"/>
              <w:rPr>
                <w:rFonts w:ascii="Calibri Light" w:eastAsia="Calibri Light" w:hAnsi="Calibri Light" w:cs="Calibri Light"/>
                <w:i/>
                <w:iCs/>
                <w:sz w:val="24"/>
                <w:szCs w:val="24"/>
              </w:rPr>
            </w:pPr>
            <w:r w:rsidRPr="34F7B454">
              <w:rPr>
                <w:rFonts w:ascii="Calibri Light" w:eastAsia="Calibri Light" w:hAnsi="Calibri Light" w:cs="Calibri Light"/>
                <w:i/>
                <w:iCs/>
                <w:sz w:val="24"/>
                <w:szCs w:val="24"/>
                <w:u w:val="single"/>
              </w:rPr>
              <w:lastRenderedPageBreak/>
              <w:t>Mailadres op website controleren</w:t>
            </w:r>
            <w:r w:rsidR="0ED6173A" w:rsidRPr="34F7B454">
              <w:rPr>
                <w:rFonts w:ascii="Calibri Light" w:eastAsia="Calibri Light" w:hAnsi="Calibri Light" w:cs="Calibri Light"/>
                <w:i/>
                <w:iCs/>
                <w:sz w:val="24"/>
                <w:szCs w:val="24"/>
                <w:u w:val="single"/>
              </w:rPr>
              <w:t>:</w:t>
            </w:r>
            <w:r w:rsidR="2CEEA7E5" w:rsidRPr="34F7B454">
              <w:rPr>
                <w:rFonts w:ascii="Calibri Light" w:eastAsia="Calibri Light" w:hAnsi="Calibri Light" w:cs="Calibri Light"/>
                <w:i/>
                <w:iCs/>
                <w:sz w:val="24"/>
                <w:szCs w:val="24"/>
              </w:rPr>
              <w:t xml:space="preserve"> </w:t>
            </w:r>
            <w:r w:rsidR="2CEEA7E5" w:rsidRPr="34F7B454">
              <w:rPr>
                <w:rFonts w:ascii="Calibri Light" w:eastAsia="Calibri Light" w:hAnsi="Calibri Light" w:cs="Calibri Light"/>
                <w:sz w:val="24"/>
                <w:szCs w:val="24"/>
              </w:rPr>
              <w:t>staat inmiddels goed genoteerd</w:t>
            </w:r>
          </w:p>
        </w:tc>
      </w:tr>
      <w:tr w:rsidR="315B0EFA" w14:paraId="3EB0CF1D"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5E957B" w14:textId="3912D55D" w:rsidR="315B0EFA" w:rsidRDefault="315B0EFA" w:rsidP="5D7FD29B">
            <w:pPr>
              <w:tabs>
                <w:tab w:val="left" w:pos="2520"/>
                <w:tab w:val="left" w:pos="2700"/>
              </w:tabs>
              <w:spacing w:after="0" w:line="240" w:lineRule="auto"/>
              <w:rPr>
                <w:rFonts w:ascii="Calibri Light" w:eastAsia="Calibri Light" w:hAnsi="Calibri Light" w:cs="Calibri Light"/>
                <w:b/>
                <w:bCs/>
                <w:sz w:val="24"/>
                <w:szCs w:val="24"/>
              </w:rPr>
            </w:pPr>
            <w:r w:rsidRPr="5D7FD29B">
              <w:rPr>
                <w:rFonts w:ascii="Calibri Light" w:eastAsia="Calibri Light" w:hAnsi="Calibri Light" w:cs="Calibri Light"/>
                <w:b/>
                <w:bCs/>
                <w:sz w:val="24"/>
                <w:szCs w:val="24"/>
              </w:rPr>
              <w:lastRenderedPageBreak/>
              <w:t>1</w:t>
            </w:r>
            <w:r w:rsidR="1EDAB9BC" w:rsidRPr="5D7FD29B">
              <w:rPr>
                <w:rFonts w:ascii="Calibri Light" w:eastAsia="Calibri Light" w:hAnsi="Calibri Light" w:cs="Calibri Light"/>
                <w:b/>
                <w:bCs/>
                <w:sz w:val="24"/>
                <w:szCs w:val="24"/>
              </w:rPr>
              <w:t>7.</w:t>
            </w:r>
            <w:r w:rsidR="7A403B69" w:rsidRPr="5D7FD29B">
              <w:rPr>
                <w:rFonts w:ascii="Calibri Light" w:eastAsia="Calibri Light" w:hAnsi="Calibri Light" w:cs="Calibri Light"/>
                <w:b/>
                <w:bCs/>
                <w:sz w:val="24"/>
                <w:szCs w:val="24"/>
              </w:rPr>
              <w:t>00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B0973" w14:textId="0D5A2827" w:rsidR="315B0EFA" w:rsidRDefault="7BEAD3F3"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Jaarplansessie</w:t>
            </w:r>
          </w:p>
          <w:p w14:paraId="17EAAA66" w14:textId="33171863" w:rsidR="315B0EFA" w:rsidRDefault="21A9A3E9" w:rsidP="7DC46B4D">
            <w:pPr>
              <w:pStyle w:val="Lijstalinea"/>
              <w:numPr>
                <w:ilvl w:val="0"/>
                <w:numId w:val="4"/>
              </w:num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Invullen jaarplan</w:t>
            </w:r>
          </w:p>
          <w:p w14:paraId="4E515D75" w14:textId="1C5FACE8" w:rsidR="315B0EFA" w:rsidRDefault="21A9A3E9" w:rsidP="7DC46B4D">
            <w:pPr>
              <w:pStyle w:val="Lijstalinea"/>
              <w:numPr>
                <w:ilvl w:val="0"/>
                <w:numId w:val="5"/>
              </w:num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Taken en rollen verdelen</w:t>
            </w:r>
          </w:p>
          <w:p w14:paraId="46C50871" w14:textId="65AE4CE3" w:rsidR="315B0EFA" w:rsidRDefault="21A9A3E9" w:rsidP="7DC46B4D">
            <w:pPr>
              <w:pStyle w:val="Lijstalinea"/>
              <w:numPr>
                <w:ilvl w:val="0"/>
                <w:numId w:val="5"/>
              </w:num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Vergaderdata inplannen</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1DFA7" w14:textId="3B821842" w:rsidR="466235F2" w:rsidRDefault="466235F2"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sz w:val="24"/>
                <w:szCs w:val="24"/>
              </w:rPr>
              <w:t xml:space="preserve">Praktisch updaten van het jaarplan. Wanneer het gereed is, wordt het op de website geplaatst. </w:t>
            </w:r>
          </w:p>
        </w:tc>
      </w:tr>
      <w:tr w:rsidR="315B0EFA" w14:paraId="213965E2"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7B856" w14:textId="26CAE5DF" w:rsidR="315B0EFA" w:rsidRDefault="1F6C2E6F" w:rsidP="5D7FD29B">
            <w:pPr>
              <w:tabs>
                <w:tab w:val="left" w:pos="2520"/>
                <w:tab w:val="left" w:pos="2700"/>
              </w:tabs>
              <w:spacing w:after="0" w:line="240" w:lineRule="auto"/>
              <w:rPr>
                <w:rFonts w:ascii="Calibri Light" w:eastAsia="Calibri Light" w:hAnsi="Calibri Light" w:cs="Calibri Light"/>
                <w:b/>
                <w:bCs/>
                <w:sz w:val="24"/>
                <w:szCs w:val="24"/>
              </w:rPr>
            </w:pPr>
            <w:r w:rsidRPr="5D7FD29B">
              <w:rPr>
                <w:rFonts w:ascii="Calibri Light" w:eastAsia="Calibri Light" w:hAnsi="Calibri Light" w:cs="Calibri Light"/>
                <w:b/>
                <w:bCs/>
                <w:sz w:val="24"/>
                <w:szCs w:val="24"/>
              </w:rPr>
              <w:t>17.</w:t>
            </w:r>
            <w:r w:rsidR="3EC784DD" w:rsidRPr="5D7FD29B">
              <w:rPr>
                <w:rFonts w:ascii="Calibri Light" w:eastAsia="Calibri Light" w:hAnsi="Calibri Light" w:cs="Calibri Light"/>
                <w:b/>
                <w:bCs/>
                <w:sz w:val="24"/>
                <w:szCs w:val="24"/>
              </w:rPr>
              <w:t>20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15A0D" w14:textId="54D082E1" w:rsidR="315B0EFA" w:rsidRDefault="6A391A13" w:rsidP="5D7FD29B">
            <w:pPr>
              <w:tabs>
                <w:tab w:val="left" w:pos="2520"/>
                <w:tab w:val="left" w:pos="2700"/>
              </w:tabs>
              <w:spacing w:after="0" w:line="240" w:lineRule="auto"/>
              <w:rPr>
                <w:rFonts w:ascii="Calibri Light" w:eastAsia="Calibri Light" w:hAnsi="Calibri Light" w:cs="Calibri Light"/>
                <w:sz w:val="24"/>
                <w:szCs w:val="24"/>
              </w:rPr>
            </w:pPr>
            <w:r w:rsidRPr="5D7FD29B">
              <w:rPr>
                <w:rFonts w:ascii="Calibri Light" w:eastAsia="Calibri Light" w:hAnsi="Calibri Light" w:cs="Calibri Light"/>
                <w:sz w:val="24"/>
                <w:szCs w:val="24"/>
              </w:rPr>
              <w:t>Speerpunten</w:t>
            </w:r>
            <w:r w:rsidR="34DF102F" w:rsidRPr="5D7FD29B">
              <w:rPr>
                <w:rFonts w:ascii="Calibri Light" w:eastAsia="Calibri Light" w:hAnsi="Calibri Light" w:cs="Calibri Light"/>
                <w:sz w:val="24"/>
                <w:szCs w:val="24"/>
              </w:rPr>
              <w:t>:</w:t>
            </w:r>
            <w:r w:rsidR="315B0EFA">
              <w:br/>
            </w:r>
            <w:r w:rsidR="00EAE4A2" w:rsidRPr="5D7FD29B">
              <w:rPr>
                <w:rFonts w:ascii="Calibri Light" w:eastAsia="Calibri Light" w:hAnsi="Calibri Light" w:cs="Calibri Light"/>
                <w:sz w:val="24"/>
                <w:szCs w:val="24"/>
              </w:rPr>
              <w:t>- Engels</w:t>
            </w:r>
            <w:r w:rsidR="315B0EFA">
              <w:br/>
            </w:r>
            <w:r w:rsidR="2CE038C9" w:rsidRPr="5D7FD29B">
              <w:rPr>
                <w:rFonts w:ascii="Calibri Light" w:eastAsia="Calibri Light" w:hAnsi="Calibri Light" w:cs="Calibri Light"/>
                <w:sz w:val="24"/>
                <w:szCs w:val="24"/>
              </w:rPr>
              <w:t>- De Vreedzame School</w:t>
            </w:r>
          </w:p>
          <w:p w14:paraId="1CDE7025" w14:textId="38C78FCC" w:rsidR="315B0EFA" w:rsidRDefault="2CE038C9"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 Meer en Hoogbegaafdheid (MHB)</w:t>
            </w:r>
          </w:p>
          <w:p w14:paraId="3476D352" w14:textId="74C6C289" w:rsidR="315B0EFA" w:rsidRDefault="2CE038C9"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 Talentontwikkeling</w:t>
            </w:r>
          </w:p>
          <w:p w14:paraId="17AB4B31" w14:textId="486B7575" w:rsidR="315B0EFA" w:rsidRDefault="2CE038C9"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 Kunst en Cultuur</w:t>
            </w:r>
            <w:r w:rsidR="315B0EFA">
              <w:br/>
            </w:r>
            <w:r w:rsidR="315B0EFA">
              <w:br/>
            </w:r>
            <w:r w:rsidR="010340C4" w:rsidRPr="7DC46B4D">
              <w:rPr>
                <w:rFonts w:ascii="Calibri Light" w:eastAsia="Calibri Light" w:hAnsi="Calibri Light" w:cs="Calibri Light"/>
                <w:sz w:val="24"/>
                <w:szCs w:val="24"/>
              </w:rPr>
              <w:t>Hoe deze in te plannen het komende jaar? In welke volgorde op het jaarplan?</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3393A0" w14:textId="2ECDEA4A" w:rsidR="3CDEB29D" w:rsidRDefault="3CDEB29D"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sz w:val="24"/>
                <w:szCs w:val="24"/>
              </w:rPr>
              <w:t>Deze punten worden toegevoegd aan het jaarplan</w:t>
            </w:r>
            <w:r w:rsidR="2F7B7BC1" w:rsidRPr="34F7B454">
              <w:rPr>
                <w:rFonts w:ascii="Calibri Light" w:eastAsia="Calibri Light" w:hAnsi="Calibri Light" w:cs="Calibri Light"/>
                <w:sz w:val="24"/>
                <w:szCs w:val="24"/>
              </w:rPr>
              <w:t>,</w:t>
            </w:r>
            <w:r w:rsidRPr="34F7B454">
              <w:rPr>
                <w:rFonts w:ascii="Calibri Light" w:eastAsia="Calibri Light" w:hAnsi="Calibri Light" w:cs="Calibri Light"/>
                <w:sz w:val="24"/>
                <w:szCs w:val="24"/>
              </w:rPr>
              <w:t xml:space="preserve"> zodat de </w:t>
            </w:r>
            <w:r w:rsidR="4C388157" w:rsidRPr="34F7B454">
              <w:rPr>
                <w:rFonts w:ascii="Calibri Light" w:eastAsia="Calibri Light" w:hAnsi="Calibri Light" w:cs="Calibri Light"/>
                <w:sz w:val="24"/>
                <w:szCs w:val="24"/>
              </w:rPr>
              <w:t xml:space="preserve">speerpunten geborgd worden. </w:t>
            </w:r>
          </w:p>
        </w:tc>
      </w:tr>
      <w:tr w:rsidR="315B0EFA" w14:paraId="139932F0"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33BF1" w14:textId="0E0DEB06" w:rsidR="315B0EFA" w:rsidRDefault="315B0EFA" w:rsidP="5D7FD29B">
            <w:pPr>
              <w:tabs>
                <w:tab w:val="left" w:pos="2520"/>
                <w:tab w:val="left" w:pos="2700"/>
              </w:tabs>
              <w:spacing w:after="0" w:line="240" w:lineRule="auto"/>
              <w:rPr>
                <w:rFonts w:ascii="Calibri Light" w:eastAsia="Calibri Light" w:hAnsi="Calibri Light" w:cs="Calibri Light"/>
                <w:b/>
                <w:bCs/>
                <w:sz w:val="24"/>
                <w:szCs w:val="24"/>
              </w:rPr>
            </w:pPr>
            <w:r w:rsidRPr="5D7FD29B">
              <w:rPr>
                <w:rFonts w:ascii="Calibri Light" w:eastAsia="Calibri Light" w:hAnsi="Calibri Light" w:cs="Calibri Light"/>
                <w:b/>
                <w:bCs/>
                <w:sz w:val="24"/>
                <w:szCs w:val="24"/>
              </w:rPr>
              <w:t>17.</w:t>
            </w:r>
            <w:r w:rsidR="53B049C0" w:rsidRPr="5D7FD29B">
              <w:rPr>
                <w:rFonts w:ascii="Calibri Light" w:eastAsia="Calibri Light" w:hAnsi="Calibri Light" w:cs="Calibri Light"/>
                <w:b/>
                <w:bCs/>
                <w:sz w:val="24"/>
                <w:szCs w:val="24"/>
              </w:rPr>
              <w:t>40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2D519" w14:textId="3651C09B" w:rsidR="315B0EFA" w:rsidRDefault="21987209"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MR training</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0D36E3" w14:textId="39DA5914" w:rsidR="08E91100" w:rsidRDefault="08E91100"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sz w:val="24"/>
                <w:szCs w:val="24"/>
              </w:rPr>
              <w:t>20 oktober van 19.30 tot 22.00 uur</w:t>
            </w:r>
          </w:p>
          <w:p w14:paraId="3479C001" w14:textId="64BBE6EB" w:rsidR="08E91100" w:rsidRDefault="08E91100" w:rsidP="34F7B454">
            <w:pPr>
              <w:tabs>
                <w:tab w:val="left" w:pos="2520"/>
                <w:tab w:val="left" w:pos="2700"/>
              </w:tabs>
              <w:spacing w:after="0" w:line="240" w:lineRule="auto"/>
              <w:jc w:val="both"/>
              <w:rPr>
                <w:rFonts w:ascii="Calibri Light" w:eastAsia="Calibri Light" w:hAnsi="Calibri Light" w:cs="Calibri Light"/>
                <w:sz w:val="24"/>
                <w:szCs w:val="24"/>
              </w:rPr>
            </w:pPr>
            <w:r w:rsidRPr="34F7B454">
              <w:rPr>
                <w:rFonts w:ascii="Calibri Light" w:eastAsia="Calibri Light" w:hAnsi="Calibri Light" w:cs="Calibri Light"/>
                <w:sz w:val="24"/>
                <w:szCs w:val="24"/>
              </w:rPr>
              <w:t>Online via VOO</w:t>
            </w:r>
            <w:r w:rsidR="23A047EF" w:rsidRPr="34F7B454">
              <w:rPr>
                <w:rFonts w:ascii="Calibri Light" w:eastAsia="Calibri Light" w:hAnsi="Calibri Light" w:cs="Calibri Light"/>
                <w:sz w:val="24"/>
                <w:szCs w:val="24"/>
              </w:rPr>
              <w:t xml:space="preserve"> (gezamenlijk op school)</w:t>
            </w:r>
          </w:p>
        </w:tc>
      </w:tr>
      <w:tr w:rsidR="315B0EFA" w14:paraId="03DE5A59"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7A719" w14:textId="3731C602" w:rsidR="315B0EFA" w:rsidRDefault="315B0EFA"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b/>
                <w:bCs/>
                <w:sz w:val="24"/>
                <w:szCs w:val="24"/>
              </w:rPr>
              <w:t>17.50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4BA48" w14:textId="18A1E21A" w:rsidR="315B0EFA" w:rsidRDefault="315B0EFA"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Wat verder ter tafel komt (WVTTK)</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7E5CB" w14:textId="0C569A94" w:rsidR="315B0EFA" w:rsidRDefault="315B0EFA" w:rsidP="7DC46B4D">
            <w:pPr>
              <w:tabs>
                <w:tab w:val="left" w:pos="2520"/>
                <w:tab w:val="left" w:pos="2700"/>
              </w:tabs>
              <w:spacing w:after="0" w:line="240" w:lineRule="auto"/>
              <w:jc w:val="both"/>
              <w:rPr>
                <w:rFonts w:ascii="Calibri Light" w:eastAsia="Calibri Light" w:hAnsi="Calibri Light" w:cs="Calibri Light"/>
                <w:sz w:val="24"/>
                <w:szCs w:val="24"/>
              </w:rPr>
            </w:pPr>
          </w:p>
        </w:tc>
      </w:tr>
      <w:tr w:rsidR="315B0EFA" w14:paraId="4E8B66BD" w14:textId="77777777" w:rsidTr="3DFCF712">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4654D" w14:textId="4AEF53F9" w:rsidR="315B0EFA" w:rsidRDefault="315B0EFA"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b/>
                <w:bCs/>
                <w:sz w:val="24"/>
                <w:szCs w:val="24"/>
              </w:rPr>
              <w:t>18.00</w:t>
            </w:r>
          </w:p>
        </w:tc>
        <w:tc>
          <w:tcPr>
            <w:tcW w:w="6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ADADD" w14:textId="4F6A187C" w:rsidR="315B0EFA" w:rsidRDefault="315B0EFA"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Sluiting</w:t>
            </w:r>
          </w:p>
        </w:tc>
        <w:tc>
          <w:tcPr>
            <w:tcW w:w="648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EEA00" w14:textId="1AC73A70" w:rsidR="315B0EFA" w:rsidRDefault="315B0EFA" w:rsidP="7DC46B4D">
            <w:pPr>
              <w:tabs>
                <w:tab w:val="left" w:pos="2520"/>
                <w:tab w:val="left" w:pos="2700"/>
              </w:tabs>
              <w:spacing w:after="0" w:line="240" w:lineRule="auto"/>
              <w:jc w:val="both"/>
              <w:rPr>
                <w:rFonts w:ascii="Calibri Light" w:eastAsia="Calibri Light" w:hAnsi="Calibri Light" w:cs="Calibri Light"/>
                <w:sz w:val="24"/>
                <w:szCs w:val="24"/>
              </w:rPr>
            </w:pPr>
          </w:p>
        </w:tc>
      </w:tr>
    </w:tbl>
    <w:p w14:paraId="0B41BF8F" w14:textId="6C527987" w:rsidR="003F4664" w:rsidRDefault="570FBAD3" w:rsidP="315B0EFA">
      <w:pPr>
        <w:tabs>
          <w:tab w:val="left" w:pos="2520"/>
          <w:tab w:val="left" w:pos="2700"/>
        </w:tabs>
        <w:spacing w:after="0" w:line="240" w:lineRule="auto"/>
        <w:jc w:val="both"/>
        <w:rPr>
          <w:rFonts w:ascii="Calibri" w:eastAsia="Calibri" w:hAnsi="Calibri" w:cs="Calibri"/>
          <w:color w:val="000000" w:themeColor="text1"/>
        </w:rPr>
      </w:pPr>
      <w:r w:rsidRPr="315B0EFA">
        <w:rPr>
          <w:rFonts w:ascii="Calibri" w:eastAsia="Calibri" w:hAnsi="Calibri" w:cs="Calibri"/>
          <w:color w:val="000000" w:themeColor="text1"/>
        </w:rPr>
        <w:t xml:space="preserve">*informeren, adviseren, instemmen, initiatief, vaststellen, afstemmen, evalueren </w:t>
      </w:r>
    </w:p>
    <w:p w14:paraId="3F2B21E4" w14:textId="2AC066E8" w:rsidR="003F4664" w:rsidRDefault="003F4664" w:rsidP="315B0EFA">
      <w:pPr>
        <w:tabs>
          <w:tab w:val="left" w:pos="2520"/>
          <w:tab w:val="left" w:pos="2700"/>
        </w:tabs>
        <w:spacing w:after="0" w:line="240" w:lineRule="auto"/>
        <w:jc w:val="both"/>
        <w:rPr>
          <w:rFonts w:ascii="Calibri" w:eastAsia="Calibri" w:hAnsi="Calibri" w:cs="Calibri"/>
          <w:color w:val="000000" w:themeColor="text1"/>
        </w:rPr>
      </w:pPr>
    </w:p>
    <w:p w14:paraId="76C7D715" w14:textId="1B957C2F" w:rsidR="003F4664" w:rsidRDefault="570FBAD3" w:rsidP="34F7B454">
      <w:pPr>
        <w:tabs>
          <w:tab w:val="left" w:pos="2520"/>
          <w:tab w:val="left" w:pos="2700"/>
        </w:tabs>
        <w:spacing w:after="0" w:line="240" w:lineRule="auto"/>
        <w:jc w:val="both"/>
        <w:rPr>
          <w:rFonts w:ascii="Calibri" w:eastAsia="Calibri" w:hAnsi="Calibri" w:cs="Calibri"/>
          <w:color w:val="000000" w:themeColor="text1"/>
        </w:rPr>
      </w:pPr>
      <w:r w:rsidRPr="34F7B454">
        <w:rPr>
          <w:rFonts w:ascii="Calibri" w:eastAsia="Calibri" w:hAnsi="Calibri" w:cs="Calibri"/>
          <w:color w:val="000000" w:themeColor="text1"/>
        </w:rPr>
        <w:t xml:space="preserve">De volgende vergadering vindt plaats op </w:t>
      </w:r>
      <w:r w:rsidR="24356A8C" w:rsidRPr="34F7B454">
        <w:rPr>
          <w:rFonts w:ascii="Calibri" w:eastAsia="Calibri" w:hAnsi="Calibri" w:cs="Calibri"/>
          <w:color w:val="000000" w:themeColor="text1"/>
        </w:rPr>
        <w:t>_________ 2022</w:t>
      </w:r>
      <w:r w:rsidRPr="34F7B454">
        <w:rPr>
          <w:rFonts w:ascii="Calibri" w:eastAsia="Calibri" w:hAnsi="Calibri" w:cs="Calibri"/>
          <w:color w:val="000000" w:themeColor="text1"/>
        </w:rPr>
        <w:t>.</w:t>
      </w:r>
    </w:p>
    <w:p w14:paraId="7B5CAEB5" w14:textId="2B912E4F" w:rsidR="003F4664" w:rsidRDefault="05032C52" w:rsidP="315B0EFA">
      <w:r>
        <w:t>Op de agenda plaatsen:</w:t>
      </w:r>
    </w:p>
    <w:p w14:paraId="6DE16F19" w14:textId="15161099" w:rsidR="05032C52" w:rsidRDefault="05032C52" w:rsidP="3DFCF712">
      <w:pPr>
        <w:pStyle w:val="Lijstalinea"/>
        <w:numPr>
          <w:ilvl w:val="0"/>
          <w:numId w:val="1"/>
        </w:numPr>
        <w:rPr>
          <w:rFonts w:ascii="Calibri Light" w:eastAsia="Calibri Light" w:hAnsi="Calibri Light" w:cs="Calibri Light"/>
          <w:sz w:val="24"/>
          <w:szCs w:val="24"/>
        </w:rPr>
      </w:pPr>
      <w:r w:rsidRPr="3DFCF712">
        <w:rPr>
          <w:rFonts w:ascii="Calibri Light" w:eastAsia="Calibri Light" w:hAnsi="Calibri Light" w:cs="Calibri Light"/>
          <w:sz w:val="24"/>
          <w:szCs w:val="24"/>
        </w:rPr>
        <w:t>Verkeerssituatie rondom school</w:t>
      </w:r>
    </w:p>
    <w:p w14:paraId="0DECE206" w14:textId="1162C0FF" w:rsidR="3DFCF712" w:rsidRDefault="3DFCF712" w:rsidP="3DFCF712">
      <w:pPr>
        <w:rPr>
          <w:rFonts w:ascii="Calibri Light" w:eastAsia="Calibri Light" w:hAnsi="Calibri Light" w:cs="Calibri Light"/>
          <w:sz w:val="24"/>
          <w:szCs w:val="24"/>
        </w:rPr>
      </w:pPr>
    </w:p>
    <w:p w14:paraId="61354B20" w14:textId="7DE6AFB6" w:rsidR="3DFCF712" w:rsidRDefault="3DFCF712" w:rsidP="3DFCF712">
      <w:pPr>
        <w:rPr>
          <w:rFonts w:ascii="Calibri Light" w:eastAsia="Calibri Light" w:hAnsi="Calibri Light" w:cs="Calibri Light"/>
          <w:sz w:val="24"/>
          <w:szCs w:val="24"/>
        </w:rPr>
      </w:pPr>
    </w:p>
    <w:p w14:paraId="4DC9AB9C" w14:textId="6B4DFB01" w:rsidR="3DFCF712" w:rsidRDefault="3DFCF712" w:rsidP="3DFCF712">
      <w:pPr>
        <w:rPr>
          <w:rFonts w:ascii="Calibri Light" w:eastAsia="Calibri Light" w:hAnsi="Calibri Light" w:cs="Calibri Light"/>
          <w:sz w:val="24"/>
          <w:szCs w:val="24"/>
        </w:rPr>
      </w:pPr>
    </w:p>
    <w:p w14:paraId="74710D76" w14:textId="6DE3DD3E" w:rsidR="3DFCF712" w:rsidRDefault="3DFCF712" w:rsidP="3DFCF712">
      <w:pPr>
        <w:rPr>
          <w:rFonts w:ascii="Calibri Light" w:eastAsia="Calibri Light" w:hAnsi="Calibri Light" w:cs="Calibri Light"/>
          <w:sz w:val="24"/>
          <w:szCs w:val="24"/>
        </w:rPr>
      </w:pPr>
    </w:p>
    <w:p w14:paraId="5A1A8C4D" w14:textId="65DBF4CB" w:rsidR="3DFCF712" w:rsidRDefault="3DFCF712" w:rsidP="3DFCF712">
      <w:pPr>
        <w:rPr>
          <w:rFonts w:ascii="Calibri Light" w:eastAsia="Calibri Light" w:hAnsi="Calibri Light" w:cs="Calibri Light"/>
          <w:sz w:val="24"/>
          <w:szCs w:val="24"/>
        </w:rPr>
      </w:pPr>
    </w:p>
    <w:p w14:paraId="44FC4D38" w14:textId="592F5FD3" w:rsidR="3DFCF712" w:rsidRDefault="3DFCF712" w:rsidP="3DFCF712">
      <w:pPr>
        <w:rPr>
          <w:rFonts w:ascii="Calibri Light" w:eastAsia="Calibri Light" w:hAnsi="Calibri Light" w:cs="Calibri Light"/>
          <w:sz w:val="24"/>
          <w:szCs w:val="24"/>
        </w:rPr>
      </w:pPr>
    </w:p>
    <w:tbl>
      <w:tblPr>
        <w:tblStyle w:val="Tabelraster"/>
        <w:tblW w:w="0" w:type="auto"/>
        <w:tblLayout w:type="fixed"/>
        <w:tblLook w:val="06A0" w:firstRow="1" w:lastRow="0" w:firstColumn="1" w:lastColumn="0" w:noHBand="1" w:noVBand="1"/>
      </w:tblPr>
      <w:tblGrid>
        <w:gridCol w:w="4650"/>
        <w:gridCol w:w="4650"/>
        <w:gridCol w:w="4650"/>
      </w:tblGrid>
      <w:tr w:rsidR="3DFCF712" w14:paraId="18C9E500" w14:textId="77777777" w:rsidTr="17754712">
        <w:tc>
          <w:tcPr>
            <w:tcW w:w="4650" w:type="dxa"/>
          </w:tcPr>
          <w:p w14:paraId="6CE41A77" w14:textId="53DB1EB1" w:rsidR="1D0BC211" w:rsidRDefault="1D0BC211" w:rsidP="3DFCF712">
            <w:pPr>
              <w:rPr>
                <w:rFonts w:ascii="Calibri Light" w:eastAsia="Calibri Light" w:hAnsi="Calibri Light" w:cs="Calibri Light"/>
                <w:b/>
                <w:bCs/>
                <w:sz w:val="24"/>
                <w:szCs w:val="24"/>
              </w:rPr>
            </w:pPr>
            <w:r w:rsidRPr="3DFCF712">
              <w:rPr>
                <w:rFonts w:ascii="Calibri Light" w:eastAsia="Calibri Light" w:hAnsi="Calibri Light" w:cs="Calibri Light"/>
                <w:b/>
                <w:bCs/>
                <w:sz w:val="24"/>
                <w:szCs w:val="24"/>
              </w:rPr>
              <w:t>Actie</w:t>
            </w:r>
          </w:p>
        </w:tc>
        <w:tc>
          <w:tcPr>
            <w:tcW w:w="4650" w:type="dxa"/>
          </w:tcPr>
          <w:p w14:paraId="5966FFBC" w14:textId="65CCCF1F" w:rsidR="1D0BC211" w:rsidRDefault="1D0BC211" w:rsidP="3DFCF712">
            <w:pPr>
              <w:rPr>
                <w:rFonts w:ascii="Calibri Light" w:eastAsia="Calibri Light" w:hAnsi="Calibri Light" w:cs="Calibri Light"/>
                <w:b/>
                <w:bCs/>
                <w:sz w:val="24"/>
                <w:szCs w:val="24"/>
              </w:rPr>
            </w:pPr>
            <w:r w:rsidRPr="3DFCF712">
              <w:rPr>
                <w:rFonts w:ascii="Calibri Light" w:eastAsia="Calibri Light" w:hAnsi="Calibri Light" w:cs="Calibri Light"/>
                <w:b/>
                <w:bCs/>
                <w:sz w:val="24"/>
                <w:szCs w:val="24"/>
              </w:rPr>
              <w:t>Wie?</w:t>
            </w:r>
          </w:p>
        </w:tc>
        <w:tc>
          <w:tcPr>
            <w:tcW w:w="4650" w:type="dxa"/>
          </w:tcPr>
          <w:p w14:paraId="1698BC66" w14:textId="1951FC3B" w:rsidR="1D0BC211" w:rsidRDefault="1D0BC211" w:rsidP="3DFCF712">
            <w:pPr>
              <w:rPr>
                <w:rFonts w:ascii="Calibri Light" w:eastAsia="Calibri Light" w:hAnsi="Calibri Light" w:cs="Calibri Light"/>
                <w:b/>
                <w:bCs/>
                <w:sz w:val="24"/>
                <w:szCs w:val="24"/>
              </w:rPr>
            </w:pPr>
            <w:r w:rsidRPr="3DFCF712">
              <w:rPr>
                <w:rFonts w:ascii="Calibri Light" w:eastAsia="Calibri Light" w:hAnsi="Calibri Light" w:cs="Calibri Light"/>
                <w:b/>
                <w:bCs/>
                <w:sz w:val="24"/>
                <w:szCs w:val="24"/>
              </w:rPr>
              <w:t>Wanneer af te ronden?</w:t>
            </w:r>
          </w:p>
        </w:tc>
      </w:tr>
      <w:tr w:rsidR="3DFCF712" w14:paraId="18ADF82A" w14:textId="77777777" w:rsidTr="17754712">
        <w:tc>
          <w:tcPr>
            <w:tcW w:w="4650" w:type="dxa"/>
          </w:tcPr>
          <w:p w14:paraId="7F0A8F46" w14:textId="1690C350" w:rsidR="1D0BC211" w:rsidRDefault="1D0BC211" w:rsidP="3DFCF712">
            <w:pPr>
              <w:rPr>
                <w:rFonts w:ascii="Calibri Light" w:eastAsia="Calibri Light" w:hAnsi="Calibri Light" w:cs="Calibri Light"/>
                <w:sz w:val="24"/>
                <w:szCs w:val="24"/>
              </w:rPr>
            </w:pPr>
            <w:r w:rsidRPr="3DFCF712">
              <w:rPr>
                <w:rFonts w:ascii="Calibri Light" w:eastAsia="Calibri Light" w:hAnsi="Calibri Light" w:cs="Calibri Light"/>
                <w:sz w:val="24"/>
                <w:szCs w:val="24"/>
              </w:rPr>
              <w:t xml:space="preserve">Inloggen MR mailbox </w:t>
            </w:r>
          </w:p>
        </w:tc>
        <w:tc>
          <w:tcPr>
            <w:tcW w:w="4650" w:type="dxa"/>
          </w:tcPr>
          <w:p w14:paraId="5FA4954E" w14:textId="1EC3F099" w:rsidR="1D0BC211" w:rsidRDefault="1D0BC211" w:rsidP="3DFCF712">
            <w:pPr>
              <w:rPr>
                <w:rFonts w:ascii="Calibri Light" w:eastAsia="Calibri Light" w:hAnsi="Calibri Light" w:cs="Calibri Light"/>
                <w:sz w:val="24"/>
                <w:szCs w:val="24"/>
              </w:rPr>
            </w:pPr>
            <w:r w:rsidRPr="3DFCF712">
              <w:rPr>
                <w:rFonts w:ascii="Calibri Light" w:eastAsia="Calibri Light" w:hAnsi="Calibri Light" w:cs="Calibri Light"/>
                <w:sz w:val="24"/>
                <w:szCs w:val="24"/>
              </w:rPr>
              <w:t>Toy via ICT werkgroep</w:t>
            </w:r>
          </w:p>
        </w:tc>
        <w:tc>
          <w:tcPr>
            <w:tcW w:w="4650" w:type="dxa"/>
          </w:tcPr>
          <w:p w14:paraId="3E341CEC" w14:textId="3CA9CA63" w:rsidR="3DFCF712" w:rsidRDefault="3DFCF712" w:rsidP="3DFCF712">
            <w:pPr>
              <w:rPr>
                <w:rFonts w:ascii="Calibri Light" w:eastAsia="Calibri Light" w:hAnsi="Calibri Light" w:cs="Calibri Light"/>
                <w:sz w:val="24"/>
                <w:szCs w:val="24"/>
              </w:rPr>
            </w:pPr>
          </w:p>
        </w:tc>
      </w:tr>
      <w:tr w:rsidR="3DFCF712" w14:paraId="3D698B90" w14:textId="77777777" w:rsidTr="17754712">
        <w:tc>
          <w:tcPr>
            <w:tcW w:w="4650" w:type="dxa"/>
          </w:tcPr>
          <w:p w14:paraId="17854F84" w14:textId="665A4204" w:rsidR="4169B03F" w:rsidRDefault="4169B03F" w:rsidP="3DFCF712">
            <w:pPr>
              <w:rPr>
                <w:rFonts w:ascii="Calibri Light" w:eastAsia="Calibri Light" w:hAnsi="Calibri Light" w:cs="Calibri Light"/>
                <w:sz w:val="24"/>
                <w:szCs w:val="24"/>
              </w:rPr>
            </w:pPr>
            <w:r w:rsidRPr="3DFCF712">
              <w:rPr>
                <w:rFonts w:ascii="Calibri Light" w:eastAsia="Calibri Light" w:hAnsi="Calibri Light" w:cs="Calibri Light"/>
                <w:sz w:val="24"/>
                <w:szCs w:val="24"/>
              </w:rPr>
              <w:t>Subsidie groen schoolplein aanvragen</w:t>
            </w:r>
          </w:p>
        </w:tc>
        <w:tc>
          <w:tcPr>
            <w:tcW w:w="4650" w:type="dxa"/>
          </w:tcPr>
          <w:p w14:paraId="60EA8F3D" w14:textId="0C7C5300" w:rsidR="4169B03F" w:rsidRDefault="4169B03F" w:rsidP="17754712">
            <w:pPr>
              <w:rPr>
                <w:rFonts w:ascii="Calibri Light" w:eastAsia="Calibri Light" w:hAnsi="Calibri Light" w:cs="Calibri Light"/>
                <w:sz w:val="24"/>
                <w:szCs w:val="24"/>
              </w:rPr>
            </w:pPr>
            <w:r w:rsidRPr="17754712">
              <w:rPr>
                <w:rFonts w:ascii="Calibri Light" w:eastAsia="Calibri Light" w:hAnsi="Calibri Light" w:cs="Calibri Light"/>
                <w:sz w:val="24"/>
                <w:szCs w:val="24"/>
              </w:rPr>
              <w:t>Toy via wethoude</w:t>
            </w:r>
            <w:r w:rsidR="13B13CA5" w:rsidRPr="17754712">
              <w:rPr>
                <w:rFonts w:ascii="Calibri Light" w:eastAsia="Calibri Light" w:hAnsi="Calibri Light" w:cs="Calibri Light"/>
                <w:sz w:val="24"/>
                <w:szCs w:val="24"/>
              </w:rPr>
              <w:t>r</w:t>
            </w:r>
            <w:r w:rsidRPr="17754712">
              <w:rPr>
                <w:rFonts w:ascii="Calibri Light" w:eastAsia="Calibri Light" w:hAnsi="Calibri Light" w:cs="Calibri Light"/>
                <w:sz w:val="24"/>
                <w:szCs w:val="24"/>
              </w:rPr>
              <w:t xml:space="preserve"> van onderwijs</w:t>
            </w:r>
          </w:p>
        </w:tc>
        <w:tc>
          <w:tcPr>
            <w:tcW w:w="4650" w:type="dxa"/>
          </w:tcPr>
          <w:p w14:paraId="03CDD37B" w14:textId="63F96827" w:rsidR="3DFCF712" w:rsidRDefault="3DFCF712" w:rsidP="3DFCF712">
            <w:pPr>
              <w:rPr>
                <w:rFonts w:ascii="Calibri Light" w:eastAsia="Calibri Light" w:hAnsi="Calibri Light" w:cs="Calibri Light"/>
                <w:sz w:val="24"/>
                <w:szCs w:val="24"/>
              </w:rPr>
            </w:pPr>
          </w:p>
        </w:tc>
      </w:tr>
      <w:tr w:rsidR="3DFCF712" w14:paraId="498570C2" w14:textId="77777777" w:rsidTr="17754712">
        <w:tc>
          <w:tcPr>
            <w:tcW w:w="4650" w:type="dxa"/>
          </w:tcPr>
          <w:p w14:paraId="70DCE0EC" w14:textId="45AB62FA" w:rsidR="3DFCF712" w:rsidRDefault="3DFCF712" w:rsidP="3DFCF712">
            <w:pPr>
              <w:rPr>
                <w:rFonts w:ascii="Calibri Light" w:eastAsia="Calibri Light" w:hAnsi="Calibri Light" w:cs="Calibri Light"/>
                <w:sz w:val="24"/>
                <w:szCs w:val="24"/>
              </w:rPr>
            </w:pPr>
          </w:p>
        </w:tc>
        <w:tc>
          <w:tcPr>
            <w:tcW w:w="4650" w:type="dxa"/>
          </w:tcPr>
          <w:p w14:paraId="79BDD92C" w14:textId="57F47008" w:rsidR="3DFCF712" w:rsidRDefault="3DFCF712" w:rsidP="3DFCF712">
            <w:pPr>
              <w:rPr>
                <w:rFonts w:ascii="Calibri Light" w:eastAsia="Calibri Light" w:hAnsi="Calibri Light" w:cs="Calibri Light"/>
                <w:sz w:val="24"/>
                <w:szCs w:val="24"/>
              </w:rPr>
            </w:pPr>
          </w:p>
        </w:tc>
        <w:tc>
          <w:tcPr>
            <w:tcW w:w="4650" w:type="dxa"/>
          </w:tcPr>
          <w:p w14:paraId="3EB9A913" w14:textId="38C4BFCD" w:rsidR="3DFCF712" w:rsidRDefault="3DFCF712" w:rsidP="3DFCF712">
            <w:pPr>
              <w:rPr>
                <w:rFonts w:ascii="Calibri Light" w:eastAsia="Calibri Light" w:hAnsi="Calibri Light" w:cs="Calibri Light"/>
                <w:sz w:val="24"/>
                <w:szCs w:val="24"/>
              </w:rPr>
            </w:pPr>
          </w:p>
        </w:tc>
      </w:tr>
    </w:tbl>
    <w:p w14:paraId="28AF2853" w14:textId="4FCFF1F8" w:rsidR="3DFCF712" w:rsidRDefault="3DFCF712" w:rsidP="3DFCF712">
      <w:pPr>
        <w:rPr>
          <w:rFonts w:ascii="Calibri Light" w:eastAsia="Calibri Light" w:hAnsi="Calibri Light" w:cs="Calibri Light"/>
          <w:sz w:val="24"/>
          <w:szCs w:val="24"/>
        </w:rPr>
      </w:pPr>
    </w:p>
    <w:sectPr w:rsidR="3DFCF7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1609"/>
    <w:multiLevelType w:val="hybridMultilevel"/>
    <w:tmpl w:val="D68C4810"/>
    <w:lvl w:ilvl="0" w:tplc="E910B1BA">
      <w:start w:val="1"/>
      <w:numFmt w:val="bullet"/>
      <w:lvlText w:val="-"/>
      <w:lvlJc w:val="left"/>
      <w:pPr>
        <w:ind w:left="720" w:hanging="360"/>
      </w:pPr>
      <w:rPr>
        <w:rFonts w:ascii="Calibri" w:hAnsi="Calibri" w:hint="default"/>
      </w:rPr>
    </w:lvl>
    <w:lvl w:ilvl="1" w:tplc="D33C1ADE">
      <w:start w:val="1"/>
      <w:numFmt w:val="bullet"/>
      <w:lvlText w:val="o"/>
      <w:lvlJc w:val="left"/>
      <w:pPr>
        <w:ind w:left="1440" w:hanging="360"/>
      </w:pPr>
      <w:rPr>
        <w:rFonts w:ascii="Courier New" w:hAnsi="Courier New" w:hint="default"/>
      </w:rPr>
    </w:lvl>
    <w:lvl w:ilvl="2" w:tplc="3C04E8A6">
      <w:start w:val="1"/>
      <w:numFmt w:val="bullet"/>
      <w:lvlText w:val=""/>
      <w:lvlJc w:val="left"/>
      <w:pPr>
        <w:ind w:left="2160" w:hanging="360"/>
      </w:pPr>
      <w:rPr>
        <w:rFonts w:ascii="Wingdings" w:hAnsi="Wingdings" w:hint="default"/>
      </w:rPr>
    </w:lvl>
    <w:lvl w:ilvl="3" w:tplc="DF4A9A26">
      <w:start w:val="1"/>
      <w:numFmt w:val="bullet"/>
      <w:lvlText w:val=""/>
      <w:lvlJc w:val="left"/>
      <w:pPr>
        <w:ind w:left="2880" w:hanging="360"/>
      </w:pPr>
      <w:rPr>
        <w:rFonts w:ascii="Symbol" w:hAnsi="Symbol" w:hint="default"/>
      </w:rPr>
    </w:lvl>
    <w:lvl w:ilvl="4" w:tplc="0F9C328C">
      <w:start w:val="1"/>
      <w:numFmt w:val="bullet"/>
      <w:lvlText w:val="o"/>
      <w:lvlJc w:val="left"/>
      <w:pPr>
        <w:ind w:left="3600" w:hanging="360"/>
      </w:pPr>
      <w:rPr>
        <w:rFonts w:ascii="Courier New" w:hAnsi="Courier New" w:hint="default"/>
      </w:rPr>
    </w:lvl>
    <w:lvl w:ilvl="5" w:tplc="90F24138">
      <w:start w:val="1"/>
      <w:numFmt w:val="bullet"/>
      <w:lvlText w:val=""/>
      <w:lvlJc w:val="left"/>
      <w:pPr>
        <w:ind w:left="4320" w:hanging="360"/>
      </w:pPr>
      <w:rPr>
        <w:rFonts w:ascii="Wingdings" w:hAnsi="Wingdings" w:hint="default"/>
      </w:rPr>
    </w:lvl>
    <w:lvl w:ilvl="6" w:tplc="61EAE784">
      <w:start w:val="1"/>
      <w:numFmt w:val="bullet"/>
      <w:lvlText w:val=""/>
      <w:lvlJc w:val="left"/>
      <w:pPr>
        <w:ind w:left="5040" w:hanging="360"/>
      </w:pPr>
      <w:rPr>
        <w:rFonts w:ascii="Symbol" w:hAnsi="Symbol" w:hint="default"/>
      </w:rPr>
    </w:lvl>
    <w:lvl w:ilvl="7" w:tplc="7834087A">
      <w:start w:val="1"/>
      <w:numFmt w:val="bullet"/>
      <w:lvlText w:val="o"/>
      <w:lvlJc w:val="left"/>
      <w:pPr>
        <w:ind w:left="5760" w:hanging="360"/>
      </w:pPr>
      <w:rPr>
        <w:rFonts w:ascii="Courier New" w:hAnsi="Courier New" w:hint="default"/>
      </w:rPr>
    </w:lvl>
    <w:lvl w:ilvl="8" w:tplc="88688BBA">
      <w:start w:val="1"/>
      <w:numFmt w:val="bullet"/>
      <w:lvlText w:val=""/>
      <w:lvlJc w:val="left"/>
      <w:pPr>
        <w:ind w:left="6480" w:hanging="360"/>
      </w:pPr>
      <w:rPr>
        <w:rFonts w:ascii="Wingdings" w:hAnsi="Wingdings" w:hint="default"/>
      </w:rPr>
    </w:lvl>
  </w:abstractNum>
  <w:abstractNum w:abstractNumId="1" w15:restartNumberingAfterBreak="0">
    <w:nsid w:val="37C07C36"/>
    <w:multiLevelType w:val="hybridMultilevel"/>
    <w:tmpl w:val="6020057C"/>
    <w:lvl w:ilvl="0" w:tplc="A688587A">
      <w:start w:val="1"/>
      <w:numFmt w:val="bullet"/>
      <w:lvlText w:val="-"/>
      <w:lvlJc w:val="left"/>
      <w:pPr>
        <w:ind w:left="720" w:hanging="360"/>
      </w:pPr>
      <w:rPr>
        <w:rFonts w:ascii="Calibri" w:hAnsi="Calibri" w:hint="default"/>
      </w:rPr>
    </w:lvl>
    <w:lvl w:ilvl="1" w:tplc="B414FE84">
      <w:start w:val="1"/>
      <w:numFmt w:val="bullet"/>
      <w:lvlText w:val="o"/>
      <w:lvlJc w:val="left"/>
      <w:pPr>
        <w:ind w:left="1440" w:hanging="360"/>
      </w:pPr>
      <w:rPr>
        <w:rFonts w:ascii="Courier New" w:hAnsi="Courier New" w:hint="default"/>
      </w:rPr>
    </w:lvl>
    <w:lvl w:ilvl="2" w:tplc="CCC8CD38">
      <w:start w:val="1"/>
      <w:numFmt w:val="bullet"/>
      <w:lvlText w:val=""/>
      <w:lvlJc w:val="left"/>
      <w:pPr>
        <w:ind w:left="2160" w:hanging="360"/>
      </w:pPr>
      <w:rPr>
        <w:rFonts w:ascii="Wingdings" w:hAnsi="Wingdings" w:hint="default"/>
      </w:rPr>
    </w:lvl>
    <w:lvl w:ilvl="3" w:tplc="9C52965E">
      <w:start w:val="1"/>
      <w:numFmt w:val="bullet"/>
      <w:lvlText w:val=""/>
      <w:lvlJc w:val="left"/>
      <w:pPr>
        <w:ind w:left="2880" w:hanging="360"/>
      </w:pPr>
      <w:rPr>
        <w:rFonts w:ascii="Symbol" w:hAnsi="Symbol" w:hint="default"/>
      </w:rPr>
    </w:lvl>
    <w:lvl w:ilvl="4" w:tplc="FC760232">
      <w:start w:val="1"/>
      <w:numFmt w:val="bullet"/>
      <w:lvlText w:val="o"/>
      <w:lvlJc w:val="left"/>
      <w:pPr>
        <w:ind w:left="3600" w:hanging="360"/>
      </w:pPr>
      <w:rPr>
        <w:rFonts w:ascii="Courier New" w:hAnsi="Courier New" w:hint="default"/>
      </w:rPr>
    </w:lvl>
    <w:lvl w:ilvl="5" w:tplc="BAE694FC">
      <w:start w:val="1"/>
      <w:numFmt w:val="bullet"/>
      <w:lvlText w:val=""/>
      <w:lvlJc w:val="left"/>
      <w:pPr>
        <w:ind w:left="4320" w:hanging="360"/>
      </w:pPr>
      <w:rPr>
        <w:rFonts w:ascii="Wingdings" w:hAnsi="Wingdings" w:hint="default"/>
      </w:rPr>
    </w:lvl>
    <w:lvl w:ilvl="6" w:tplc="EFEA6D0A">
      <w:start w:val="1"/>
      <w:numFmt w:val="bullet"/>
      <w:lvlText w:val=""/>
      <w:lvlJc w:val="left"/>
      <w:pPr>
        <w:ind w:left="5040" w:hanging="360"/>
      </w:pPr>
      <w:rPr>
        <w:rFonts w:ascii="Symbol" w:hAnsi="Symbol" w:hint="default"/>
      </w:rPr>
    </w:lvl>
    <w:lvl w:ilvl="7" w:tplc="7A56C6C8">
      <w:start w:val="1"/>
      <w:numFmt w:val="bullet"/>
      <w:lvlText w:val="o"/>
      <w:lvlJc w:val="left"/>
      <w:pPr>
        <w:ind w:left="5760" w:hanging="360"/>
      </w:pPr>
      <w:rPr>
        <w:rFonts w:ascii="Courier New" w:hAnsi="Courier New" w:hint="default"/>
      </w:rPr>
    </w:lvl>
    <w:lvl w:ilvl="8" w:tplc="7EA401BC">
      <w:start w:val="1"/>
      <w:numFmt w:val="bullet"/>
      <w:lvlText w:val=""/>
      <w:lvlJc w:val="left"/>
      <w:pPr>
        <w:ind w:left="6480" w:hanging="360"/>
      </w:pPr>
      <w:rPr>
        <w:rFonts w:ascii="Wingdings" w:hAnsi="Wingdings" w:hint="default"/>
      </w:rPr>
    </w:lvl>
  </w:abstractNum>
  <w:abstractNum w:abstractNumId="2" w15:restartNumberingAfterBreak="0">
    <w:nsid w:val="3EC48A46"/>
    <w:multiLevelType w:val="multilevel"/>
    <w:tmpl w:val="9146D3B0"/>
    <w:lvl w:ilvl="0">
      <w:start w:val="1"/>
      <w:numFmt w:val="decimal"/>
      <w:lvlText w:val="%1."/>
      <w:lvlJc w:val="left"/>
      <w:pPr>
        <w:ind w:left="1440" w:hanging="360"/>
      </w:pPr>
      <w:rPr>
        <w:rFonts w:ascii="Calibri Light" w:hAnsi="Calibri Ligh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6770B4"/>
    <w:multiLevelType w:val="hybridMultilevel"/>
    <w:tmpl w:val="1B74A5B2"/>
    <w:lvl w:ilvl="0" w:tplc="32C4E536">
      <w:start w:val="1"/>
      <w:numFmt w:val="bullet"/>
      <w:lvlText w:val="-"/>
      <w:lvlJc w:val="left"/>
      <w:pPr>
        <w:ind w:left="720" w:hanging="360"/>
      </w:pPr>
      <w:rPr>
        <w:rFonts w:ascii="Calibri" w:hAnsi="Calibri" w:hint="default"/>
      </w:rPr>
    </w:lvl>
    <w:lvl w:ilvl="1" w:tplc="EAA8B42E">
      <w:start w:val="1"/>
      <w:numFmt w:val="bullet"/>
      <w:lvlText w:val="o"/>
      <w:lvlJc w:val="left"/>
      <w:pPr>
        <w:ind w:left="1440" w:hanging="360"/>
      </w:pPr>
      <w:rPr>
        <w:rFonts w:ascii="Courier New" w:hAnsi="Courier New" w:hint="default"/>
      </w:rPr>
    </w:lvl>
    <w:lvl w:ilvl="2" w:tplc="CA442C2A">
      <w:start w:val="1"/>
      <w:numFmt w:val="bullet"/>
      <w:lvlText w:val=""/>
      <w:lvlJc w:val="left"/>
      <w:pPr>
        <w:ind w:left="2160" w:hanging="360"/>
      </w:pPr>
      <w:rPr>
        <w:rFonts w:ascii="Wingdings" w:hAnsi="Wingdings" w:hint="default"/>
      </w:rPr>
    </w:lvl>
    <w:lvl w:ilvl="3" w:tplc="8DD82672">
      <w:start w:val="1"/>
      <w:numFmt w:val="bullet"/>
      <w:lvlText w:val=""/>
      <w:lvlJc w:val="left"/>
      <w:pPr>
        <w:ind w:left="2880" w:hanging="360"/>
      </w:pPr>
      <w:rPr>
        <w:rFonts w:ascii="Symbol" w:hAnsi="Symbol" w:hint="default"/>
      </w:rPr>
    </w:lvl>
    <w:lvl w:ilvl="4" w:tplc="6742C3B2">
      <w:start w:val="1"/>
      <w:numFmt w:val="bullet"/>
      <w:lvlText w:val="o"/>
      <w:lvlJc w:val="left"/>
      <w:pPr>
        <w:ind w:left="3600" w:hanging="360"/>
      </w:pPr>
      <w:rPr>
        <w:rFonts w:ascii="Courier New" w:hAnsi="Courier New" w:hint="default"/>
      </w:rPr>
    </w:lvl>
    <w:lvl w:ilvl="5" w:tplc="F9087488">
      <w:start w:val="1"/>
      <w:numFmt w:val="bullet"/>
      <w:lvlText w:val=""/>
      <w:lvlJc w:val="left"/>
      <w:pPr>
        <w:ind w:left="4320" w:hanging="360"/>
      </w:pPr>
      <w:rPr>
        <w:rFonts w:ascii="Wingdings" w:hAnsi="Wingdings" w:hint="default"/>
      </w:rPr>
    </w:lvl>
    <w:lvl w:ilvl="6" w:tplc="FDFC682E">
      <w:start w:val="1"/>
      <w:numFmt w:val="bullet"/>
      <w:lvlText w:val=""/>
      <w:lvlJc w:val="left"/>
      <w:pPr>
        <w:ind w:left="5040" w:hanging="360"/>
      </w:pPr>
      <w:rPr>
        <w:rFonts w:ascii="Symbol" w:hAnsi="Symbol" w:hint="default"/>
      </w:rPr>
    </w:lvl>
    <w:lvl w:ilvl="7" w:tplc="11FA23FC">
      <w:start w:val="1"/>
      <w:numFmt w:val="bullet"/>
      <w:lvlText w:val="o"/>
      <w:lvlJc w:val="left"/>
      <w:pPr>
        <w:ind w:left="5760" w:hanging="360"/>
      </w:pPr>
      <w:rPr>
        <w:rFonts w:ascii="Courier New" w:hAnsi="Courier New" w:hint="default"/>
      </w:rPr>
    </w:lvl>
    <w:lvl w:ilvl="8" w:tplc="0608DAA0">
      <w:start w:val="1"/>
      <w:numFmt w:val="bullet"/>
      <w:lvlText w:val=""/>
      <w:lvlJc w:val="left"/>
      <w:pPr>
        <w:ind w:left="6480" w:hanging="360"/>
      </w:pPr>
      <w:rPr>
        <w:rFonts w:ascii="Wingdings" w:hAnsi="Wingdings" w:hint="default"/>
      </w:rPr>
    </w:lvl>
  </w:abstractNum>
  <w:abstractNum w:abstractNumId="4" w15:restartNumberingAfterBreak="0">
    <w:nsid w:val="6A760DB4"/>
    <w:multiLevelType w:val="hybridMultilevel"/>
    <w:tmpl w:val="028AA210"/>
    <w:lvl w:ilvl="0" w:tplc="E76A55D6">
      <w:start w:val="1"/>
      <w:numFmt w:val="bullet"/>
      <w:lvlText w:val="-"/>
      <w:lvlJc w:val="left"/>
      <w:pPr>
        <w:ind w:left="720" w:hanging="360"/>
      </w:pPr>
      <w:rPr>
        <w:rFonts w:ascii="Calibri" w:hAnsi="Calibri" w:hint="default"/>
      </w:rPr>
    </w:lvl>
    <w:lvl w:ilvl="1" w:tplc="6FA47FFC">
      <w:start w:val="1"/>
      <w:numFmt w:val="bullet"/>
      <w:lvlText w:val="o"/>
      <w:lvlJc w:val="left"/>
      <w:pPr>
        <w:ind w:left="1440" w:hanging="360"/>
      </w:pPr>
      <w:rPr>
        <w:rFonts w:ascii="Courier New" w:hAnsi="Courier New" w:hint="default"/>
      </w:rPr>
    </w:lvl>
    <w:lvl w:ilvl="2" w:tplc="6268B5D2">
      <w:start w:val="1"/>
      <w:numFmt w:val="bullet"/>
      <w:lvlText w:val=""/>
      <w:lvlJc w:val="left"/>
      <w:pPr>
        <w:ind w:left="2160" w:hanging="360"/>
      </w:pPr>
      <w:rPr>
        <w:rFonts w:ascii="Wingdings" w:hAnsi="Wingdings" w:hint="default"/>
      </w:rPr>
    </w:lvl>
    <w:lvl w:ilvl="3" w:tplc="EE26BDF8">
      <w:start w:val="1"/>
      <w:numFmt w:val="bullet"/>
      <w:lvlText w:val=""/>
      <w:lvlJc w:val="left"/>
      <w:pPr>
        <w:ind w:left="2880" w:hanging="360"/>
      </w:pPr>
      <w:rPr>
        <w:rFonts w:ascii="Symbol" w:hAnsi="Symbol" w:hint="default"/>
      </w:rPr>
    </w:lvl>
    <w:lvl w:ilvl="4" w:tplc="638C90DE">
      <w:start w:val="1"/>
      <w:numFmt w:val="bullet"/>
      <w:lvlText w:val="o"/>
      <w:lvlJc w:val="left"/>
      <w:pPr>
        <w:ind w:left="3600" w:hanging="360"/>
      </w:pPr>
      <w:rPr>
        <w:rFonts w:ascii="Courier New" w:hAnsi="Courier New" w:hint="default"/>
      </w:rPr>
    </w:lvl>
    <w:lvl w:ilvl="5" w:tplc="FA16A168">
      <w:start w:val="1"/>
      <w:numFmt w:val="bullet"/>
      <w:lvlText w:val=""/>
      <w:lvlJc w:val="left"/>
      <w:pPr>
        <w:ind w:left="4320" w:hanging="360"/>
      </w:pPr>
      <w:rPr>
        <w:rFonts w:ascii="Wingdings" w:hAnsi="Wingdings" w:hint="default"/>
      </w:rPr>
    </w:lvl>
    <w:lvl w:ilvl="6" w:tplc="ADFE59F6">
      <w:start w:val="1"/>
      <w:numFmt w:val="bullet"/>
      <w:lvlText w:val=""/>
      <w:lvlJc w:val="left"/>
      <w:pPr>
        <w:ind w:left="5040" w:hanging="360"/>
      </w:pPr>
      <w:rPr>
        <w:rFonts w:ascii="Symbol" w:hAnsi="Symbol" w:hint="default"/>
      </w:rPr>
    </w:lvl>
    <w:lvl w:ilvl="7" w:tplc="8C065444">
      <w:start w:val="1"/>
      <w:numFmt w:val="bullet"/>
      <w:lvlText w:val="o"/>
      <w:lvlJc w:val="left"/>
      <w:pPr>
        <w:ind w:left="5760" w:hanging="360"/>
      </w:pPr>
      <w:rPr>
        <w:rFonts w:ascii="Courier New" w:hAnsi="Courier New" w:hint="default"/>
      </w:rPr>
    </w:lvl>
    <w:lvl w:ilvl="8" w:tplc="4DAE86F2">
      <w:start w:val="1"/>
      <w:numFmt w:val="bullet"/>
      <w:lvlText w:val=""/>
      <w:lvlJc w:val="left"/>
      <w:pPr>
        <w:ind w:left="6480" w:hanging="360"/>
      </w:pPr>
      <w:rPr>
        <w:rFonts w:ascii="Wingdings" w:hAnsi="Wingdings" w:hint="default"/>
      </w:rPr>
    </w:lvl>
  </w:abstractNum>
  <w:abstractNum w:abstractNumId="5" w15:restartNumberingAfterBreak="0">
    <w:nsid w:val="7B23C9A6"/>
    <w:multiLevelType w:val="hybridMultilevel"/>
    <w:tmpl w:val="D09C74A8"/>
    <w:lvl w:ilvl="0" w:tplc="C952F252">
      <w:start w:val="1"/>
      <w:numFmt w:val="bullet"/>
      <w:lvlText w:val="-"/>
      <w:lvlJc w:val="left"/>
      <w:pPr>
        <w:ind w:left="720" w:hanging="360"/>
      </w:pPr>
      <w:rPr>
        <w:rFonts w:ascii="Calibri" w:hAnsi="Calibri" w:hint="default"/>
      </w:rPr>
    </w:lvl>
    <w:lvl w:ilvl="1" w:tplc="FB2A3CA0">
      <w:start w:val="1"/>
      <w:numFmt w:val="bullet"/>
      <w:lvlText w:val="o"/>
      <w:lvlJc w:val="left"/>
      <w:pPr>
        <w:ind w:left="1440" w:hanging="360"/>
      </w:pPr>
      <w:rPr>
        <w:rFonts w:ascii="Courier New" w:hAnsi="Courier New" w:hint="default"/>
      </w:rPr>
    </w:lvl>
    <w:lvl w:ilvl="2" w:tplc="31F03E2E">
      <w:start w:val="1"/>
      <w:numFmt w:val="bullet"/>
      <w:lvlText w:val=""/>
      <w:lvlJc w:val="left"/>
      <w:pPr>
        <w:ind w:left="2160" w:hanging="360"/>
      </w:pPr>
      <w:rPr>
        <w:rFonts w:ascii="Wingdings" w:hAnsi="Wingdings" w:hint="default"/>
      </w:rPr>
    </w:lvl>
    <w:lvl w:ilvl="3" w:tplc="BD0621A4">
      <w:start w:val="1"/>
      <w:numFmt w:val="bullet"/>
      <w:lvlText w:val=""/>
      <w:lvlJc w:val="left"/>
      <w:pPr>
        <w:ind w:left="2880" w:hanging="360"/>
      </w:pPr>
      <w:rPr>
        <w:rFonts w:ascii="Symbol" w:hAnsi="Symbol" w:hint="default"/>
      </w:rPr>
    </w:lvl>
    <w:lvl w:ilvl="4" w:tplc="D74053A2">
      <w:start w:val="1"/>
      <w:numFmt w:val="bullet"/>
      <w:lvlText w:val="o"/>
      <w:lvlJc w:val="left"/>
      <w:pPr>
        <w:ind w:left="3600" w:hanging="360"/>
      </w:pPr>
      <w:rPr>
        <w:rFonts w:ascii="Courier New" w:hAnsi="Courier New" w:hint="default"/>
      </w:rPr>
    </w:lvl>
    <w:lvl w:ilvl="5" w:tplc="BFD4BD84">
      <w:start w:val="1"/>
      <w:numFmt w:val="bullet"/>
      <w:lvlText w:val=""/>
      <w:lvlJc w:val="left"/>
      <w:pPr>
        <w:ind w:left="4320" w:hanging="360"/>
      </w:pPr>
      <w:rPr>
        <w:rFonts w:ascii="Wingdings" w:hAnsi="Wingdings" w:hint="default"/>
      </w:rPr>
    </w:lvl>
    <w:lvl w:ilvl="6" w:tplc="22FC92A4">
      <w:start w:val="1"/>
      <w:numFmt w:val="bullet"/>
      <w:lvlText w:val=""/>
      <w:lvlJc w:val="left"/>
      <w:pPr>
        <w:ind w:left="5040" w:hanging="360"/>
      </w:pPr>
      <w:rPr>
        <w:rFonts w:ascii="Symbol" w:hAnsi="Symbol" w:hint="default"/>
      </w:rPr>
    </w:lvl>
    <w:lvl w:ilvl="7" w:tplc="1F046664">
      <w:start w:val="1"/>
      <w:numFmt w:val="bullet"/>
      <w:lvlText w:val="o"/>
      <w:lvlJc w:val="left"/>
      <w:pPr>
        <w:ind w:left="5760" w:hanging="360"/>
      </w:pPr>
      <w:rPr>
        <w:rFonts w:ascii="Courier New" w:hAnsi="Courier New" w:hint="default"/>
      </w:rPr>
    </w:lvl>
    <w:lvl w:ilvl="8" w:tplc="899EF046">
      <w:start w:val="1"/>
      <w:numFmt w:val="bullet"/>
      <w:lvlText w:val=""/>
      <w:lvlJc w:val="left"/>
      <w:pPr>
        <w:ind w:left="6480" w:hanging="360"/>
      </w:pPr>
      <w:rPr>
        <w:rFonts w:ascii="Wingdings" w:hAnsi="Wingdings" w:hint="default"/>
      </w:rPr>
    </w:lvl>
  </w:abstractNum>
  <w:abstractNum w:abstractNumId="6" w15:restartNumberingAfterBreak="0">
    <w:nsid w:val="7FC65C37"/>
    <w:multiLevelType w:val="multilevel"/>
    <w:tmpl w:val="84F4F05E"/>
    <w:lvl w:ilvl="0">
      <w:start w:val="1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21B0ED"/>
    <w:rsid w:val="003F4664"/>
    <w:rsid w:val="00E612EA"/>
    <w:rsid w:val="00EAE4A2"/>
    <w:rsid w:val="010340C4"/>
    <w:rsid w:val="025C4D44"/>
    <w:rsid w:val="0286DF76"/>
    <w:rsid w:val="02B2D641"/>
    <w:rsid w:val="039C275B"/>
    <w:rsid w:val="04312127"/>
    <w:rsid w:val="05032C52"/>
    <w:rsid w:val="063C3613"/>
    <w:rsid w:val="083E37C7"/>
    <w:rsid w:val="08E91100"/>
    <w:rsid w:val="0A35263D"/>
    <w:rsid w:val="0B3C3337"/>
    <w:rsid w:val="0B4C4152"/>
    <w:rsid w:val="0D2CD5D1"/>
    <w:rsid w:val="0D593143"/>
    <w:rsid w:val="0DBE3568"/>
    <w:rsid w:val="0DEB452D"/>
    <w:rsid w:val="0E43D762"/>
    <w:rsid w:val="0ED6173A"/>
    <w:rsid w:val="0EF501A4"/>
    <w:rsid w:val="0F85058D"/>
    <w:rsid w:val="1040C75D"/>
    <w:rsid w:val="10AD0A49"/>
    <w:rsid w:val="114A29D8"/>
    <w:rsid w:val="11C26837"/>
    <w:rsid w:val="13B13CA5"/>
    <w:rsid w:val="1491DCDA"/>
    <w:rsid w:val="150205A9"/>
    <w:rsid w:val="1562A7C0"/>
    <w:rsid w:val="15DDCC8D"/>
    <w:rsid w:val="16AB10B3"/>
    <w:rsid w:val="17754712"/>
    <w:rsid w:val="19D6FAB1"/>
    <w:rsid w:val="1A002E82"/>
    <w:rsid w:val="1AEDC8D1"/>
    <w:rsid w:val="1B2B9A0B"/>
    <w:rsid w:val="1BC5D5AA"/>
    <w:rsid w:val="1C4462F1"/>
    <w:rsid w:val="1D0BC211"/>
    <w:rsid w:val="1D1E801C"/>
    <w:rsid w:val="1E76666C"/>
    <w:rsid w:val="1EACD44C"/>
    <w:rsid w:val="1EDAB9BC"/>
    <w:rsid w:val="1F6C2E6F"/>
    <w:rsid w:val="1F958476"/>
    <w:rsid w:val="2021B0ED"/>
    <w:rsid w:val="21225EC0"/>
    <w:rsid w:val="213154D7"/>
    <w:rsid w:val="21987209"/>
    <w:rsid w:val="21A9A3E9"/>
    <w:rsid w:val="223F45F8"/>
    <w:rsid w:val="225B2FD7"/>
    <w:rsid w:val="2292078A"/>
    <w:rsid w:val="23A047EF"/>
    <w:rsid w:val="23F68A97"/>
    <w:rsid w:val="24356A8C"/>
    <w:rsid w:val="2540C220"/>
    <w:rsid w:val="269B5A38"/>
    <w:rsid w:val="27E10428"/>
    <w:rsid w:val="2995C77B"/>
    <w:rsid w:val="2BFE7EE2"/>
    <w:rsid w:val="2CE038C9"/>
    <w:rsid w:val="2CE4FDE5"/>
    <w:rsid w:val="2CEEA7E5"/>
    <w:rsid w:val="2D3C916C"/>
    <w:rsid w:val="2D790E1A"/>
    <w:rsid w:val="2ED861CD"/>
    <w:rsid w:val="2F2CFE1D"/>
    <w:rsid w:val="2F7B7BC1"/>
    <w:rsid w:val="2FF75142"/>
    <w:rsid w:val="2FFBE3CE"/>
    <w:rsid w:val="305BC814"/>
    <w:rsid w:val="306A74F4"/>
    <w:rsid w:val="315B0EFA"/>
    <w:rsid w:val="31981863"/>
    <w:rsid w:val="32EB3688"/>
    <w:rsid w:val="347103CF"/>
    <w:rsid w:val="34DF102F"/>
    <w:rsid w:val="34F7B454"/>
    <w:rsid w:val="353A2720"/>
    <w:rsid w:val="355031EC"/>
    <w:rsid w:val="35A4923F"/>
    <w:rsid w:val="360CD430"/>
    <w:rsid w:val="365C495F"/>
    <w:rsid w:val="365EECC5"/>
    <w:rsid w:val="379DC3A9"/>
    <w:rsid w:val="381E5EEC"/>
    <w:rsid w:val="3A720787"/>
    <w:rsid w:val="3CDEB29D"/>
    <w:rsid w:val="3CF2D07D"/>
    <w:rsid w:val="3D1121A5"/>
    <w:rsid w:val="3DF988A9"/>
    <w:rsid w:val="3DFCF712"/>
    <w:rsid w:val="3E77E17A"/>
    <w:rsid w:val="3EC784DD"/>
    <w:rsid w:val="4169B03F"/>
    <w:rsid w:val="45B13C3B"/>
    <w:rsid w:val="45C9046A"/>
    <w:rsid w:val="466235F2"/>
    <w:rsid w:val="470CC886"/>
    <w:rsid w:val="478AB0FB"/>
    <w:rsid w:val="4794AD7B"/>
    <w:rsid w:val="4865DAA5"/>
    <w:rsid w:val="49291346"/>
    <w:rsid w:val="49A7AF07"/>
    <w:rsid w:val="49E1EC4C"/>
    <w:rsid w:val="4A3F338E"/>
    <w:rsid w:val="4A867C40"/>
    <w:rsid w:val="4AEE73C3"/>
    <w:rsid w:val="4AEFECB5"/>
    <w:rsid w:val="4B3EECDC"/>
    <w:rsid w:val="4C388157"/>
    <w:rsid w:val="4D049223"/>
    <w:rsid w:val="4DD71F35"/>
    <w:rsid w:val="4E593DAF"/>
    <w:rsid w:val="4E768D9E"/>
    <w:rsid w:val="4E8DADB6"/>
    <w:rsid w:val="4EB4F3B7"/>
    <w:rsid w:val="509CF0FC"/>
    <w:rsid w:val="512BF299"/>
    <w:rsid w:val="51550A27"/>
    <w:rsid w:val="51AB1400"/>
    <w:rsid w:val="52A683DF"/>
    <w:rsid w:val="53B049C0"/>
    <w:rsid w:val="53D16E8D"/>
    <w:rsid w:val="53FD2B7B"/>
    <w:rsid w:val="551FE67D"/>
    <w:rsid w:val="566153E9"/>
    <w:rsid w:val="570B63EC"/>
    <w:rsid w:val="570FBAD3"/>
    <w:rsid w:val="5742937D"/>
    <w:rsid w:val="5744E75A"/>
    <w:rsid w:val="58D4330B"/>
    <w:rsid w:val="58DE3F9A"/>
    <w:rsid w:val="593D333F"/>
    <w:rsid w:val="59A72560"/>
    <w:rsid w:val="5A7A0FFB"/>
    <w:rsid w:val="5AB27487"/>
    <w:rsid w:val="5ACEAE9D"/>
    <w:rsid w:val="5BAFA1B4"/>
    <w:rsid w:val="5C93FD2E"/>
    <w:rsid w:val="5D4B7215"/>
    <w:rsid w:val="5D7FD29B"/>
    <w:rsid w:val="5E829137"/>
    <w:rsid w:val="5EFABEFA"/>
    <w:rsid w:val="5F099B11"/>
    <w:rsid w:val="5F256EE1"/>
    <w:rsid w:val="5FE2F656"/>
    <w:rsid w:val="6176B66B"/>
    <w:rsid w:val="61EF0F66"/>
    <w:rsid w:val="626BF983"/>
    <w:rsid w:val="62A5744E"/>
    <w:rsid w:val="62AA0F84"/>
    <w:rsid w:val="631BCDAC"/>
    <w:rsid w:val="652DB558"/>
    <w:rsid w:val="657B0846"/>
    <w:rsid w:val="65A3737A"/>
    <w:rsid w:val="65D68D82"/>
    <w:rsid w:val="664389C5"/>
    <w:rsid w:val="66AB8174"/>
    <w:rsid w:val="6712E683"/>
    <w:rsid w:val="673F43DB"/>
    <w:rsid w:val="679DF961"/>
    <w:rsid w:val="6844DE48"/>
    <w:rsid w:val="69B64835"/>
    <w:rsid w:val="6A391A13"/>
    <w:rsid w:val="6A9C3FF0"/>
    <w:rsid w:val="6B9D7A1C"/>
    <w:rsid w:val="6C951614"/>
    <w:rsid w:val="6CB5C9CB"/>
    <w:rsid w:val="6D9649FA"/>
    <w:rsid w:val="6DAEAC2A"/>
    <w:rsid w:val="6E249F24"/>
    <w:rsid w:val="71479DFE"/>
    <w:rsid w:val="723935E2"/>
    <w:rsid w:val="72D1D9EC"/>
    <w:rsid w:val="72E723F8"/>
    <w:rsid w:val="73D8C4E9"/>
    <w:rsid w:val="73DC3352"/>
    <w:rsid w:val="74070366"/>
    <w:rsid w:val="748C8756"/>
    <w:rsid w:val="7665D392"/>
    <w:rsid w:val="7712371E"/>
    <w:rsid w:val="779BDF55"/>
    <w:rsid w:val="7930D220"/>
    <w:rsid w:val="794D409D"/>
    <w:rsid w:val="7950CC6A"/>
    <w:rsid w:val="79BE566B"/>
    <w:rsid w:val="7A2954BD"/>
    <w:rsid w:val="7A403B69"/>
    <w:rsid w:val="7A6EEB98"/>
    <w:rsid w:val="7A8FA8FB"/>
    <w:rsid w:val="7ACCA281"/>
    <w:rsid w:val="7B3DD9CF"/>
    <w:rsid w:val="7BEAD3F3"/>
    <w:rsid w:val="7C30ED19"/>
    <w:rsid w:val="7C6872E2"/>
    <w:rsid w:val="7CA97109"/>
    <w:rsid w:val="7DB36E52"/>
    <w:rsid w:val="7DC46B4D"/>
    <w:rsid w:val="7DCCBD7A"/>
    <w:rsid w:val="7E9DDBC0"/>
    <w:rsid w:val="7F688DDB"/>
    <w:rsid w:val="7FD2FC48"/>
    <w:rsid w:val="7FD59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B0ED"/>
  <w15:chartTrackingRefBased/>
  <w15:docId w15:val="{34165252-CD59-413D-B80A-3423BDA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c89fca-e493-4562-ad0d-25ecd91f1b26">
      <Terms xmlns="http://schemas.microsoft.com/office/infopath/2007/PartnerControls"/>
    </lcf76f155ced4ddcb4097134ff3c332f>
    <TaxCatchAll xmlns="441dd8f2-f4ab-43aa-a9fb-c41851663098" xsi:nil="true"/>
    <SharedWithUsers xmlns="441dd8f2-f4ab-43aa-a9fb-c41851663098">
      <UserInfo>
        <DisplayName>Rick Coumou</DisplayName>
        <AccountId>171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D828FE72AEA4C96051D23DB1B1C2F" ma:contentTypeVersion="" ma:contentTypeDescription="Een nieuw document maken." ma:contentTypeScope="" ma:versionID="68f6d0295c5c1761ce3ae8fca4397f54">
  <xsd:schema xmlns:xsd="http://www.w3.org/2001/XMLSchema" xmlns:xs="http://www.w3.org/2001/XMLSchema" xmlns:p="http://schemas.microsoft.com/office/2006/metadata/properties" xmlns:ns2="2ac89fca-e493-4562-ad0d-25ecd91f1b26" xmlns:ns3="441dd8f2-f4ab-43aa-a9fb-c41851663098" targetNamespace="http://schemas.microsoft.com/office/2006/metadata/properties" ma:root="true" ma:fieldsID="c60d67075528db5f032ae9e7626c699f" ns2:_="" ns3:_="">
    <xsd:import namespace="2ac89fca-e493-4562-ad0d-25ecd91f1b26"/>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9fca-e493-4562-ad0d-25ecd91f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0B352-B2F8-4E6C-AE3F-A8F77D5AE9E0}">
  <ds:schemaRefs>
    <ds:schemaRef ds:uri="http://schemas.microsoft.com/office/2006/metadata/properties"/>
    <ds:schemaRef ds:uri="http://schemas.microsoft.com/office/infopath/2007/PartnerControls"/>
    <ds:schemaRef ds:uri="2ac89fca-e493-4562-ad0d-25ecd91f1b26"/>
    <ds:schemaRef ds:uri="441dd8f2-f4ab-43aa-a9fb-c41851663098"/>
  </ds:schemaRefs>
</ds:datastoreItem>
</file>

<file path=customXml/itemProps2.xml><?xml version="1.0" encoding="utf-8"?>
<ds:datastoreItem xmlns:ds="http://schemas.openxmlformats.org/officeDocument/2006/customXml" ds:itemID="{4C4E0F95-9E37-4EF3-925E-08A9A8427AB2}">
  <ds:schemaRefs>
    <ds:schemaRef ds:uri="http://schemas.microsoft.com/sharepoint/v3/contenttype/forms"/>
  </ds:schemaRefs>
</ds:datastoreItem>
</file>

<file path=customXml/itemProps3.xml><?xml version="1.0" encoding="utf-8"?>
<ds:datastoreItem xmlns:ds="http://schemas.openxmlformats.org/officeDocument/2006/customXml" ds:itemID="{6DF96E63-5A7A-45E2-BBCC-8884A05F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9fca-e493-4562-ad0d-25ecd91f1b26"/>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4024</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Gerritsen</dc:creator>
  <cp:keywords/>
  <dc:description/>
  <cp:lastModifiedBy>Rick Coumou</cp:lastModifiedBy>
  <cp:revision>2</cp:revision>
  <dcterms:created xsi:type="dcterms:W3CDTF">2022-11-04T07:38:00Z</dcterms:created>
  <dcterms:modified xsi:type="dcterms:W3CDTF">2022-11-04T07:38:00Z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0x01010075DD828FE72AEA4C96051D23DB1B1C2F</vt:lpwstr>
  </property>
  <property fmtid="{D5CDD505-2E9C-101B-9397-08002B2CF9AE}" pid="3" name="MediaServiceImageTags">
    <vt:lpwstr/>
  </property>
</Properties>
</file>