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E3349" w:rsidRDefault="4CAAD37F" w14:paraId="7B5CAEB5" w14:textId="674649F1">
      <w:r w:rsidRPr="319934DB">
        <w:rPr>
          <w:rFonts w:ascii="Verdana" w:hAnsi="Verdana" w:eastAsia="Verdana" w:cs="Verdana"/>
          <w:b/>
          <w:bCs/>
          <w:sz w:val="24"/>
          <w:szCs w:val="24"/>
          <w:u w:val="single"/>
        </w:rPr>
        <w:t xml:space="preserve">Jaarverslag MR </w:t>
      </w:r>
      <w:proofErr w:type="spellStart"/>
      <w:r w:rsidRPr="319934DB">
        <w:rPr>
          <w:rFonts w:ascii="Verdana" w:hAnsi="Verdana" w:eastAsia="Verdana" w:cs="Verdana"/>
          <w:b/>
          <w:bCs/>
          <w:sz w:val="24"/>
          <w:szCs w:val="24"/>
          <w:u w:val="single"/>
        </w:rPr>
        <w:t>bs</w:t>
      </w:r>
      <w:proofErr w:type="spellEnd"/>
      <w:r w:rsidRPr="319934DB">
        <w:rPr>
          <w:rFonts w:ascii="Verdana" w:hAnsi="Verdana" w:eastAsia="Verdana" w:cs="Verdana"/>
          <w:b/>
          <w:bCs/>
          <w:sz w:val="24"/>
          <w:szCs w:val="24"/>
          <w:u w:val="single"/>
        </w:rPr>
        <w:t xml:space="preserve"> Franciscus 20</w:t>
      </w:r>
      <w:r w:rsidR="00C85AB6">
        <w:rPr>
          <w:rFonts w:ascii="Verdana" w:hAnsi="Verdana" w:eastAsia="Verdana" w:cs="Verdana"/>
          <w:b/>
          <w:bCs/>
          <w:sz w:val="24"/>
          <w:szCs w:val="24"/>
          <w:u w:val="single"/>
        </w:rPr>
        <w:t>2</w:t>
      </w:r>
      <w:r w:rsidR="00B322C2">
        <w:rPr>
          <w:rFonts w:ascii="Verdana" w:hAnsi="Verdana" w:eastAsia="Verdana" w:cs="Verdana"/>
          <w:b/>
          <w:bCs/>
          <w:sz w:val="24"/>
          <w:szCs w:val="24"/>
          <w:u w:val="single"/>
        </w:rPr>
        <w:t>1</w:t>
      </w:r>
      <w:r w:rsidR="00C85AB6">
        <w:rPr>
          <w:rFonts w:ascii="Verdana" w:hAnsi="Verdana" w:eastAsia="Verdana" w:cs="Verdana"/>
          <w:b/>
          <w:bCs/>
          <w:sz w:val="24"/>
          <w:szCs w:val="24"/>
          <w:u w:val="single"/>
        </w:rPr>
        <w:t>-202</w:t>
      </w:r>
      <w:r w:rsidR="00B322C2">
        <w:rPr>
          <w:rFonts w:ascii="Verdana" w:hAnsi="Verdana" w:eastAsia="Verdana" w:cs="Verdana"/>
          <w:b/>
          <w:bCs/>
          <w:sz w:val="24"/>
          <w:szCs w:val="24"/>
          <w:u w:val="single"/>
        </w:rPr>
        <w:t>2</w:t>
      </w:r>
    </w:p>
    <w:p w:rsidR="0BD64125" w:rsidP="319934DB" w:rsidRDefault="0BD64125" w14:paraId="376305D1" w14:textId="293B1EA7">
      <w:pPr>
        <w:rPr>
          <w:rFonts w:ascii="Verdana" w:hAnsi="Verdana" w:eastAsia="Verdana" w:cs="Verdana"/>
          <w:b/>
          <w:bCs/>
          <w:sz w:val="24"/>
          <w:szCs w:val="24"/>
          <w:u w:val="single"/>
        </w:rPr>
      </w:pPr>
    </w:p>
    <w:p w:rsidR="0BD64125" w:rsidP="319934DB" w:rsidRDefault="0BD64125" w14:paraId="509F40DC" w14:textId="04B8F7EB">
      <w:pPr>
        <w:rPr>
          <w:rFonts w:ascii="Verdana" w:hAnsi="Verdana" w:eastAsia="Verdana" w:cs="Verdana"/>
          <w:b/>
          <w:bCs/>
          <w:sz w:val="24"/>
          <w:szCs w:val="24"/>
          <w:u w:val="single"/>
        </w:rPr>
      </w:pPr>
    </w:p>
    <w:p w:rsidR="0BD64125" w:rsidP="319934DB" w:rsidRDefault="0BD64125" w14:paraId="6B350BE4" w14:textId="0FE3729E">
      <w:pPr>
        <w:rPr>
          <w:rFonts w:ascii="Verdana" w:hAnsi="Verdana" w:eastAsia="Verdana" w:cs="Verdana"/>
          <w:b/>
          <w:bCs/>
          <w:sz w:val="24"/>
          <w:szCs w:val="24"/>
          <w:u w:val="single"/>
        </w:rPr>
      </w:pPr>
    </w:p>
    <w:p w:rsidR="0BD64125" w:rsidP="0BD64125" w:rsidRDefault="70363A23" w14:paraId="20F91CBB" w14:textId="0166DBA7">
      <w:r>
        <w:rPr>
          <w:noProof/>
        </w:rPr>
        <w:drawing>
          <wp:inline distT="0" distB="0" distL="0" distR="0" wp14:anchorId="629691DD" wp14:editId="670C16CF">
            <wp:extent cx="1609725" cy="1466850"/>
            <wp:effectExtent l="0" t="0" r="0" b="0"/>
            <wp:docPr id="1209991266" name="Afbeelding 1209991266" descr="Bs Franciscus Bu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609725" cy="1466850"/>
                    </a:xfrm>
                    <a:prstGeom prst="rect">
                      <a:avLst/>
                    </a:prstGeom>
                  </pic:spPr>
                </pic:pic>
              </a:graphicData>
            </a:graphic>
          </wp:inline>
        </w:drawing>
      </w:r>
    </w:p>
    <w:p w:rsidR="0BD64125" w:rsidP="0BD64125" w:rsidRDefault="0BD64125" w14:paraId="485C5DD7" w14:textId="4AB83BB6">
      <w:pPr>
        <w:rPr>
          <w:rFonts w:ascii="Verdana" w:hAnsi="Verdana" w:eastAsia="Verdana" w:cs="Verdana"/>
          <w:b/>
          <w:bCs/>
          <w:sz w:val="24"/>
          <w:szCs w:val="24"/>
          <w:u w:val="single"/>
        </w:rPr>
      </w:pPr>
    </w:p>
    <w:p w:rsidR="6F82AEDB" w:rsidP="19DE27A9" w:rsidRDefault="6F82AEDB" w14:paraId="380F20DA" w14:textId="293FC21A">
      <w:pPr>
        <w:rPr>
          <w:rFonts w:ascii="Verdana" w:hAnsi="Verdana" w:eastAsia="Verdana" w:cs="Verdana"/>
          <w:b/>
          <w:bCs/>
          <w:sz w:val="24"/>
          <w:szCs w:val="24"/>
        </w:rPr>
      </w:pPr>
      <w:r w:rsidRPr="19DE27A9">
        <w:rPr>
          <w:rFonts w:ascii="Verdana" w:hAnsi="Verdana" w:eastAsia="Verdana" w:cs="Verdana"/>
          <w:b/>
          <w:bCs/>
          <w:sz w:val="24"/>
          <w:szCs w:val="24"/>
        </w:rPr>
        <w:t>I</w:t>
      </w:r>
      <w:r w:rsidRPr="19DE27A9" w:rsidR="45F2A643">
        <w:rPr>
          <w:rFonts w:ascii="Verdana" w:hAnsi="Verdana" w:eastAsia="Verdana" w:cs="Verdana"/>
          <w:b/>
          <w:bCs/>
          <w:sz w:val="24"/>
          <w:szCs w:val="24"/>
        </w:rPr>
        <w:t>NLEIDING</w:t>
      </w:r>
    </w:p>
    <w:p w:rsidR="77A85A04" w:rsidP="77C83E30" w:rsidRDefault="77A85A04" w14:paraId="46779282" w14:textId="36583D72">
      <w:r w:rsidRPr="19DE27A9">
        <w:rPr>
          <w:rFonts w:ascii="Verdana" w:hAnsi="Verdana" w:eastAsia="Verdana" w:cs="Verdana"/>
          <w:sz w:val="24"/>
          <w:szCs w:val="24"/>
        </w:rPr>
        <w:t xml:space="preserve">Voor </w:t>
      </w:r>
      <w:r w:rsidRPr="19DE27A9" w:rsidR="0DB17EC8">
        <w:rPr>
          <w:rFonts w:ascii="Verdana" w:hAnsi="Verdana" w:eastAsia="Verdana" w:cs="Verdana"/>
          <w:sz w:val="24"/>
          <w:szCs w:val="24"/>
        </w:rPr>
        <w:t>u</w:t>
      </w:r>
      <w:r w:rsidRPr="19DE27A9">
        <w:rPr>
          <w:rFonts w:ascii="Verdana" w:hAnsi="Verdana" w:eastAsia="Verdana" w:cs="Verdana"/>
          <w:sz w:val="24"/>
          <w:szCs w:val="24"/>
        </w:rPr>
        <w:t xml:space="preserve"> ligt het jaarverslag van de MR van </w:t>
      </w:r>
      <w:r w:rsidRPr="19DE27A9" w:rsidR="7A1C3B9D">
        <w:rPr>
          <w:rFonts w:ascii="Verdana" w:hAnsi="Verdana" w:eastAsia="Verdana" w:cs="Verdana"/>
          <w:sz w:val="24"/>
          <w:szCs w:val="24"/>
        </w:rPr>
        <w:t>BS</w:t>
      </w:r>
      <w:r w:rsidRPr="19DE27A9">
        <w:rPr>
          <w:rFonts w:ascii="Verdana" w:hAnsi="Verdana" w:eastAsia="Verdana" w:cs="Verdana"/>
          <w:sz w:val="24"/>
          <w:szCs w:val="24"/>
        </w:rPr>
        <w:t xml:space="preserve"> Franciscus over het schooljaar 20</w:t>
      </w:r>
      <w:r w:rsidR="00C85AB6">
        <w:rPr>
          <w:rFonts w:ascii="Verdana" w:hAnsi="Verdana" w:eastAsia="Verdana" w:cs="Verdana"/>
          <w:sz w:val="24"/>
          <w:szCs w:val="24"/>
        </w:rPr>
        <w:t>2</w:t>
      </w:r>
      <w:r w:rsidR="00B322C2">
        <w:rPr>
          <w:rFonts w:ascii="Verdana" w:hAnsi="Verdana" w:eastAsia="Verdana" w:cs="Verdana"/>
          <w:sz w:val="24"/>
          <w:szCs w:val="24"/>
        </w:rPr>
        <w:t>1</w:t>
      </w:r>
      <w:r w:rsidRPr="19DE27A9">
        <w:rPr>
          <w:rFonts w:ascii="Verdana" w:hAnsi="Verdana" w:eastAsia="Verdana" w:cs="Verdana"/>
          <w:sz w:val="24"/>
          <w:szCs w:val="24"/>
        </w:rPr>
        <w:t>-202</w:t>
      </w:r>
      <w:r w:rsidR="00B322C2">
        <w:rPr>
          <w:rFonts w:ascii="Verdana" w:hAnsi="Verdana" w:eastAsia="Verdana" w:cs="Verdana"/>
          <w:sz w:val="24"/>
          <w:szCs w:val="24"/>
        </w:rPr>
        <w:t>2</w:t>
      </w:r>
      <w:r w:rsidRPr="19DE27A9">
        <w:rPr>
          <w:rFonts w:ascii="Verdana" w:hAnsi="Verdana" w:eastAsia="Verdana" w:cs="Verdana"/>
          <w:sz w:val="24"/>
          <w:szCs w:val="24"/>
        </w:rPr>
        <w:t xml:space="preserve">. Er is getracht op een korte en bondige wijze de werkzaamheden van de MR in beeld te brengen. </w:t>
      </w:r>
    </w:p>
    <w:p w:rsidR="0BD64125" w:rsidP="0BD64125" w:rsidRDefault="0BB23305" w14:paraId="3E1312F5" w14:textId="26C8BF88">
      <w:pPr>
        <w:rPr>
          <w:rFonts w:ascii="Verdana" w:hAnsi="Verdana" w:eastAsia="Verdana" w:cs="Verdana"/>
          <w:b/>
          <w:bCs/>
          <w:sz w:val="24"/>
          <w:szCs w:val="24"/>
        </w:rPr>
      </w:pPr>
      <w:r w:rsidRPr="319934DB">
        <w:rPr>
          <w:rFonts w:ascii="Verdana" w:hAnsi="Verdana" w:eastAsia="Verdana" w:cs="Verdana"/>
          <w:sz w:val="24"/>
          <w:szCs w:val="24"/>
        </w:rPr>
        <w:t>Wij wensen u veel leesplezier.</w:t>
      </w:r>
    </w:p>
    <w:p w:rsidR="319934DB" w:rsidP="319934DB" w:rsidRDefault="319934DB" w14:paraId="687F2B95" w14:textId="2EE20F0A">
      <w:pPr>
        <w:rPr>
          <w:rFonts w:ascii="Verdana" w:hAnsi="Verdana" w:eastAsia="Verdana" w:cs="Verdana"/>
          <w:sz w:val="24"/>
          <w:szCs w:val="24"/>
        </w:rPr>
      </w:pPr>
    </w:p>
    <w:p w:rsidR="0BB23305" w:rsidP="319934DB" w:rsidRDefault="00B322C2" w14:paraId="109C645B" w14:textId="4357CC67">
      <w:pPr>
        <w:rPr>
          <w:rFonts w:ascii="Verdana" w:hAnsi="Verdana" w:eastAsia="Verdana" w:cs="Verdana"/>
          <w:sz w:val="24"/>
          <w:szCs w:val="24"/>
        </w:rPr>
      </w:pPr>
      <w:r>
        <w:rPr>
          <w:rFonts w:ascii="Verdana" w:hAnsi="Verdana" w:eastAsia="Verdana" w:cs="Verdana"/>
          <w:sz w:val="24"/>
          <w:szCs w:val="24"/>
        </w:rPr>
        <w:t xml:space="preserve">Thera </w:t>
      </w:r>
      <w:proofErr w:type="spellStart"/>
      <w:r>
        <w:rPr>
          <w:rFonts w:ascii="Verdana" w:hAnsi="Verdana" w:eastAsia="Verdana" w:cs="Verdana"/>
          <w:sz w:val="24"/>
          <w:szCs w:val="24"/>
        </w:rPr>
        <w:t>Lardinois</w:t>
      </w:r>
      <w:proofErr w:type="spellEnd"/>
      <w:r w:rsidRPr="319934DB" w:rsidR="0BB23305">
        <w:rPr>
          <w:rFonts w:ascii="Verdana" w:hAnsi="Verdana" w:eastAsia="Verdana" w:cs="Verdana"/>
          <w:sz w:val="24"/>
          <w:szCs w:val="24"/>
        </w:rPr>
        <w:t xml:space="preserve"> -voorzitter</w:t>
      </w:r>
    </w:p>
    <w:p w:rsidR="0BB23305" w:rsidP="319934DB" w:rsidRDefault="00C85AB6" w14:paraId="262DEB11" w14:textId="516E51D9">
      <w:pPr>
        <w:rPr>
          <w:rFonts w:ascii="Verdana" w:hAnsi="Verdana" w:eastAsia="Verdana" w:cs="Verdana"/>
          <w:sz w:val="24"/>
          <w:szCs w:val="24"/>
        </w:rPr>
      </w:pPr>
      <w:r>
        <w:rPr>
          <w:rFonts w:ascii="Verdana" w:hAnsi="Verdana" w:eastAsia="Verdana" w:cs="Verdana"/>
          <w:sz w:val="24"/>
          <w:szCs w:val="24"/>
        </w:rPr>
        <w:t>Gina Niessen-Soons</w:t>
      </w:r>
      <w:r w:rsidRPr="319934DB" w:rsidR="0BB23305">
        <w:rPr>
          <w:rFonts w:ascii="Verdana" w:hAnsi="Verdana" w:eastAsia="Verdana" w:cs="Verdana"/>
          <w:sz w:val="24"/>
          <w:szCs w:val="24"/>
        </w:rPr>
        <w:t xml:space="preserve"> –secretaris</w:t>
      </w:r>
    </w:p>
    <w:p w:rsidR="319934DB" w:rsidP="319934DB" w:rsidRDefault="319934DB" w14:paraId="21601D40" w14:textId="7EDC22E4">
      <w:pPr>
        <w:rPr>
          <w:rFonts w:ascii="Verdana" w:hAnsi="Verdana" w:eastAsia="Verdana" w:cs="Verdana"/>
          <w:sz w:val="24"/>
          <w:szCs w:val="24"/>
        </w:rPr>
      </w:pPr>
    </w:p>
    <w:p w:rsidR="319934DB" w:rsidP="319934DB" w:rsidRDefault="319934DB" w14:paraId="279AC9A0" w14:textId="61674A49">
      <w:pPr>
        <w:rPr>
          <w:rFonts w:ascii="Verdana" w:hAnsi="Verdana" w:eastAsia="Verdana" w:cs="Verdana"/>
          <w:sz w:val="24"/>
          <w:szCs w:val="24"/>
        </w:rPr>
      </w:pPr>
    </w:p>
    <w:p w:rsidR="319934DB" w:rsidP="319934DB" w:rsidRDefault="319934DB" w14:paraId="35F9372D" w14:textId="769F6684">
      <w:pPr>
        <w:rPr>
          <w:rFonts w:ascii="Verdana" w:hAnsi="Verdana" w:eastAsia="Verdana" w:cs="Verdana"/>
          <w:sz w:val="24"/>
          <w:szCs w:val="24"/>
        </w:rPr>
      </w:pPr>
    </w:p>
    <w:p w:rsidR="319934DB" w:rsidP="319934DB" w:rsidRDefault="319934DB" w14:paraId="54E87129" w14:textId="1B3CDED1">
      <w:pPr>
        <w:rPr>
          <w:rFonts w:ascii="Verdana" w:hAnsi="Verdana" w:eastAsia="Verdana" w:cs="Verdana"/>
          <w:sz w:val="24"/>
          <w:szCs w:val="24"/>
        </w:rPr>
      </w:pPr>
    </w:p>
    <w:p w:rsidR="319934DB" w:rsidP="319934DB" w:rsidRDefault="319934DB" w14:paraId="1361AD42" w14:textId="7EDB033B">
      <w:pPr>
        <w:rPr>
          <w:rFonts w:ascii="Verdana" w:hAnsi="Verdana" w:eastAsia="Verdana" w:cs="Verdana"/>
          <w:sz w:val="24"/>
          <w:szCs w:val="24"/>
        </w:rPr>
      </w:pPr>
    </w:p>
    <w:p w:rsidR="319934DB" w:rsidP="319934DB" w:rsidRDefault="319934DB" w14:paraId="363E39B9" w14:textId="5C76F372">
      <w:pPr>
        <w:rPr>
          <w:rFonts w:ascii="Verdana" w:hAnsi="Verdana" w:eastAsia="Verdana" w:cs="Verdana"/>
          <w:sz w:val="24"/>
          <w:szCs w:val="24"/>
        </w:rPr>
      </w:pPr>
    </w:p>
    <w:p w:rsidR="319934DB" w:rsidP="319934DB" w:rsidRDefault="319934DB" w14:paraId="0F94CD50" w14:textId="346BCD66">
      <w:pPr>
        <w:rPr>
          <w:rFonts w:ascii="Verdana" w:hAnsi="Verdana" w:eastAsia="Verdana" w:cs="Verdana"/>
          <w:sz w:val="24"/>
          <w:szCs w:val="24"/>
        </w:rPr>
      </w:pPr>
    </w:p>
    <w:p w:rsidR="319934DB" w:rsidP="319934DB" w:rsidRDefault="319934DB" w14:paraId="481E87BC" w14:textId="27D1F5E1">
      <w:pPr>
        <w:rPr>
          <w:rFonts w:ascii="Verdana" w:hAnsi="Verdana" w:eastAsia="Verdana" w:cs="Verdana"/>
          <w:sz w:val="24"/>
          <w:szCs w:val="24"/>
        </w:rPr>
      </w:pPr>
    </w:p>
    <w:p w:rsidR="319934DB" w:rsidP="319934DB" w:rsidRDefault="319934DB" w14:paraId="1261464C" w14:textId="7B763D9B">
      <w:pPr>
        <w:rPr>
          <w:rFonts w:ascii="Verdana" w:hAnsi="Verdana" w:eastAsia="Verdana" w:cs="Verdana"/>
          <w:sz w:val="24"/>
          <w:szCs w:val="24"/>
        </w:rPr>
      </w:pPr>
    </w:p>
    <w:p w:rsidR="319934DB" w:rsidP="319934DB" w:rsidRDefault="319934DB" w14:paraId="7396D97F" w14:textId="619AD34D">
      <w:pPr>
        <w:rPr>
          <w:rFonts w:ascii="Verdana" w:hAnsi="Verdana" w:eastAsia="Verdana" w:cs="Verdana"/>
          <w:sz w:val="24"/>
          <w:szCs w:val="24"/>
        </w:rPr>
      </w:pPr>
    </w:p>
    <w:p w:rsidR="319934DB" w:rsidP="319934DB" w:rsidRDefault="319934DB" w14:paraId="27439B1F" w14:textId="070C5236">
      <w:pPr>
        <w:rPr>
          <w:rFonts w:ascii="Verdana" w:hAnsi="Verdana" w:eastAsia="Verdana" w:cs="Verdana"/>
          <w:sz w:val="24"/>
          <w:szCs w:val="24"/>
        </w:rPr>
      </w:pPr>
    </w:p>
    <w:p w:rsidR="319934DB" w:rsidP="319934DB" w:rsidRDefault="319934DB" w14:paraId="7902002F" w14:textId="43EF0005">
      <w:pPr>
        <w:rPr>
          <w:rFonts w:ascii="Verdana" w:hAnsi="Verdana" w:eastAsia="Verdana" w:cs="Verdana"/>
          <w:sz w:val="24"/>
          <w:szCs w:val="24"/>
        </w:rPr>
      </w:pPr>
    </w:p>
    <w:p w:rsidR="7B7C1564" w:rsidP="7B7C1564" w:rsidRDefault="7B7C1564" w14:paraId="18667707" w14:textId="20460FED">
      <w:pPr>
        <w:rPr>
          <w:rFonts w:ascii="Verdana" w:hAnsi="Verdana" w:eastAsia="Verdana" w:cs="Verdana"/>
          <w:b w:val="1"/>
          <w:bCs w:val="1"/>
          <w:sz w:val="24"/>
          <w:szCs w:val="24"/>
        </w:rPr>
      </w:pPr>
    </w:p>
    <w:p w:rsidR="7B7C1564" w:rsidP="7B7C1564" w:rsidRDefault="7B7C1564" w14:paraId="388AA2CE" w14:textId="7E3748EC">
      <w:pPr>
        <w:rPr>
          <w:rFonts w:ascii="Verdana" w:hAnsi="Verdana" w:eastAsia="Verdana" w:cs="Verdana"/>
          <w:b w:val="1"/>
          <w:bCs w:val="1"/>
          <w:sz w:val="24"/>
          <w:szCs w:val="24"/>
        </w:rPr>
      </w:pPr>
    </w:p>
    <w:p w:rsidR="0BB23305" w:rsidP="319934DB" w:rsidRDefault="0BB23305" w14:paraId="2710239F" w14:textId="34D62E76">
      <w:pPr>
        <w:rPr>
          <w:rFonts w:ascii="Verdana" w:hAnsi="Verdana" w:eastAsia="Verdana" w:cs="Verdana"/>
          <w:sz w:val="24"/>
          <w:szCs w:val="24"/>
        </w:rPr>
      </w:pPr>
      <w:r w:rsidRPr="0BA0468D">
        <w:rPr>
          <w:rFonts w:ascii="Verdana" w:hAnsi="Verdana" w:eastAsia="Verdana" w:cs="Verdana"/>
          <w:b/>
          <w:bCs/>
          <w:sz w:val="24"/>
          <w:szCs w:val="24"/>
        </w:rPr>
        <w:lastRenderedPageBreak/>
        <w:t>BEZETTING MR en TAAKVERDELING</w:t>
      </w:r>
    </w:p>
    <w:p w:rsidR="6B612B58" w:rsidP="3F808E9B" w:rsidRDefault="71D04CB1" w14:paraId="0E0221C6" w14:textId="39AB6501">
      <w:r w:rsidRPr="7B7C1564" w:rsidR="71D04CB1">
        <w:rPr>
          <w:rFonts w:ascii="Verdana" w:hAnsi="Verdana" w:eastAsia="Verdana" w:cs="Verdana"/>
          <w:sz w:val="24"/>
          <w:szCs w:val="24"/>
        </w:rPr>
        <w:t xml:space="preserve">Aan onze school is een medezeggenschapsraad (MR) verbonden waarin de geledingen personeel en ouders van onze school vertegenwoordigd zijn. De medezeggenschapsraad is het wettelijke orgaan dat het overleg voert met </w:t>
      </w:r>
      <w:r w:rsidRPr="7B7C1564" w:rsidR="00CA2E4E">
        <w:rPr>
          <w:rFonts w:ascii="Verdana" w:hAnsi="Verdana" w:eastAsia="Verdana" w:cs="Verdana"/>
          <w:sz w:val="24"/>
          <w:szCs w:val="24"/>
        </w:rPr>
        <w:t>de directie</w:t>
      </w:r>
      <w:r w:rsidRPr="7B7C1564" w:rsidR="71D04CB1">
        <w:rPr>
          <w:rFonts w:ascii="Verdana" w:hAnsi="Verdana" w:eastAsia="Verdana" w:cs="Verdana"/>
          <w:sz w:val="24"/>
          <w:szCs w:val="24"/>
        </w:rPr>
        <w:t xml:space="preserve">. De MR bestaat </w:t>
      </w:r>
      <w:r w:rsidRPr="7B7C1564" w:rsidR="007D1065">
        <w:rPr>
          <w:rFonts w:ascii="Verdana" w:hAnsi="Verdana" w:eastAsia="Verdana" w:cs="Verdana"/>
          <w:sz w:val="24"/>
          <w:szCs w:val="24"/>
        </w:rPr>
        <w:t xml:space="preserve">op dit moment </w:t>
      </w:r>
      <w:r w:rsidRPr="7B7C1564" w:rsidR="71D04CB1">
        <w:rPr>
          <w:rFonts w:ascii="Verdana" w:hAnsi="Verdana" w:eastAsia="Verdana" w:cs="Verdana"/>
          <w:sz w:val="24"/>
          <w:szCs w:val="24"/>
        </w:rPr>
        <w:t xml:space="preserve">uit </w:t>
      </w:r>
      <w:r w:rsidRPr="7B7C1564" w:rsidR="00B322C2">
        <w:rPr>
          <w:rFonts w:ascii="Verdana" w:hAnsi="Verdana" w:eastAsia="Verdana" w:cs="Verdana"/>
          <w:sz w:val="24"/>
          <w:szCs w:val="24"/>
        </w:rPr>
        <w:t>6</w:t>
      </w:r>
      <w:r w:rsidRPr="7B7C1564" w:rsidR="71D04CB1">
        <w:rPr>
          <w:rFonts w:ascii="Verdana" w:hAnsi="Verdana" w:eastAsia="Verdana" w:cs="Verdana"/>
          <w:sz w:val="24"/>
          <w:szCs w:val="24"/>
        </w:rPr>
        <w:t xml:space="preserve"> leden, te weten </w:t>
      </w:r>
      <w:r w:rsidRPr="7B7C1564" w:rsidR="00B322C2">
        <w:rPr>
          <w:rFonts w:ascii="Verdana" w:hAnsi="Verdana" w:eastAsia="Verdana" w:cs="Verdana"/>
          <w:sz w:val="24"/>
          <w:szCs w:val="24"/>
        </w:rPr>
        <w:t>3</w:t>
      </w:r>
      <w:r w:rsidRPr="7B7C1564" w:rsidR="71D04CB1">
        <w:rPr>
          <w:rFonts w:ascii="Verdana" w:hAnsi="Verdana" w:eastAsia="Verdana" w:cs="Verdana"/>
          <w:sz w:val="24"/>
          <w:szCs w:val="24"/>
        </w:rPr>
        <w:t xml:space="preserve"> leden gekozen uit en door personeel en </w:t>
      </w:r>
      <w:r w:rsidRPr="7B7C1564" w:rsidR="00B322C2">
        <w:rPr>
          <w:rFonts w:ascii="Verdana" w:hAnsi="Verdana" w:eastAsia="Verdana" w:cs="Verdana"/>
          <w:sz w:val="24"/>
          <w:szCs w:val="24"/>
        </w:rPr>
        <w:t>3</w:t>
      </w:r>
      <w:r w:rsidRPr="7B7C1564" w:rsidR="71D04CB1">
        <w:rPr>
          <w:rFonts w:ascii="Verdana" w:hAnsi="Verdana" w:eastAsia="Verdana" w:cs="Verdana"/>
          <w:sz w:val="24"/>
          <w:szCs w:val="24"/>
        </w:rPr>
        <w:t xml:space="preserve"> leden gekozen uit en door de ouders. De zittingsperiode van de MR</w:t>
      </w:r>
      <w:r w:rsidRPr="7B7C1564" w:rsidR="66DFB2B6">
        <w:rPr>
          <w:rFonts w:ascii="Verdana" w:hAnsi="Verdana" w:eastAsia="Verdana" w:cs="Verdana"/>
          <w:sz w:val="24"/>
          <w:szCs w:val="24"/>
        </w:rPr>
        <w:t>-</w:t>
      </w:r>
      <w:r w:rsidRPr="7B7C1564" w:rsidR="71D04CB1">
        <w:rPr>
          <w:rFonts w:ascii="Verdana" w:hAnsi="Verdana" w:eastAsia="Verdana" w:cs="Verdana"/>
          <w:sz w:val="24"/>
          <w:szCs w:val="24"/>
        </w:rPr>
        <w:t xml:space="preserve"> leden is 3 jaar. Leden kunnen zich na een zittingsduur van 3 jaar</w:t>
      </w:r>
      <w:r w:rsidRPr="7B7C1564" w:rsidR="00756E8B">
        <w:rPr>
          <w:rFonts w:ascii="Verdana" w:hAnsi="Verdana" w:eastAsia="Verdana" w:cs="Verdana"/>
          <w:sz w:val="24"/>
          <w:szCs w:val="24"/>
        </w:rPr>
        <w:t xml:space="preserve"> </w:t>
      </w:r>
      <w:r w:rsidRPr="7B7C1564" w:rsidR="00CB34AB">
        <w:rPr>
          <w:rFonts w:ascii="Verdana" w:hAnsi="Verdana" w:eastAsia="Verdana" w:cs="Verdana"/>
          <w:sz w:val="24"/>
          <w:szCs w:val="24"/>
        </w:rPr>
        <w:t>éénmalig</w:t>
      </w:r>
      <w:r w:rsidRPr="7B7C1564" w:rsidR="00611F09">
        <w:rPr>
          <w:rFonts w:ascii="Verdana" w:hAnsi="Verdana" w:eastAsia="Verdana" w:cs="Verdana"/>
          <w:sz w:val="24"/>
          <w:szCs w:val="24"/>
        </w:rPr>
        <w:t xml:space="preserve"> </w:t>
      </w:r>
      <w:r w:rsidRPr="7B7C1564" w:rsidR="71D04CB1">
        <w:rPr>
          <w:rFonts w:ascii="Verdana" w:hAnsi="Verdana" w:eastAsia="Verdana" w:cs="Verdana"/>
          <w:sz w:val="24"/>
          <w:szCs w:val="24"/>
        </w:rPr>
        <w:t>herkiesbaar stellen.</w:t>
      </w:r>
    </w:p>
    <w:p w:rsidR="7B7C1564" w:rsidP="7B7C1564" w:rsidRDefault="7B7C1564" w14:paraId="3D53D75C" w14:textId="4F9FB48E">
      <w:pPr>
        <w:pStyle w:val="Standaard"/>
        <w:rPr>
          <w:rFonts w:ascii="Verdana" w:hAnsi="Verdana" w:eastAsia="Verdana" w:cs="Verdana"/>
          <w:sz w:val="24"/>
          <w:szCs w:val="24"/>
        </w:rPr>
      </w:pPr>
    </w:p>
    <w:p w:rsidR="7B7C1564" w:rsidP="7B7C1564" w:rsidRDefault="7B7C1564" w14:paraId="70CAB90E" w14:textId="090311C1">
      <w:pPr>
        <w:pStyle w:val="Standaard"/>
        <w:rPr>
          <w:rFonts w:ascii="Verdana" w:hAnsi="Verdana" w:eastAsia="Verdana" w:cs="Verdana"/>
          <w:sz w:val="24"/>
          <w:szCs w:val="24"/>
        </w:rPr>
      </w:pPr>
    </w:p>
    <w:p w:rsidRPr="00E2693F" w:rsidR="4773EF66" w:rsidP="3F808E9B" w:rsidRDefault="4773EF66" w14:paraId="6CD02F9E" w14:textId="7216EB80">
      <w:pPr>
        <w:rPr>
          <w:rFonts w:ascii="Verdana" w:hAnsi="Verdana" w:eastAsia="Verdana" w:cs="Verdana"/>
          <w:sz w:val="24"/>
          <w:szCs w:val="24"/>
          <w:u w:val="single"/>
        </w:rPr>
      </w:pPr>
      <w:r w:rsidRPr="3F808E9B">
        <w:rPr>
          <w:rFonts w:ascii="Verdana" w:hAnsi="Verdana" w:eastAsia="Verdana" w:cs="Verdana"/>
          <w:sz w:val="24"/>
          <w:szCs w:val="24"/>
          <w:u w:val="single"/>
        </w:rPr>
        <w:t xml:space="preserve">De </w:t>
      </w:r>
      <w:r w:rsidR="00E2693F">
        <w:rPr>
          <w:rFonts w:ascii="Verdana" w:hAnsi="Verdana" w:eastAsia="Verdana" w:cs="Verdana"/>
          <w:sz w:val="24"/>
          <w:szCs w:val="24"/>
          <w:u w:val="single"/>
        </w:rPr>
        <w:t>3</w:t>
      </w:r>
      <w:r w:rsidRPr="3F808E9B">
        <w:rPr>
          <w:rFonts w:ascii="Verdana" w:hAnsi="Verdana" w:eastAsia="Verdana" w:cs="Verdana"/>
          <w:sz w:val="24"/>
          <w:szCs w:val="24"/>
          <w:u w:val="single"/>
        </w:rPr>
        <w:t xml:space="preserve"> ouderleden</w:t>
      </w:r>
      <w:r w:rsidRPr="3F808E9B" w:rsidR="7EAAD0B8">
        <w:rPr>
          <w:rFonts w:ascii="Verdana" w:hAnsi="Verdana" w:eastAsia="Verdana" w:cs="Verdana"/>
          <w:sz w:val="24"/>
          <w:szCs w:val="24"/>
          <w:u w:val="single"/>
        </w:rPr>
        <w:t xml:space="preserve"> zijn</w:t>
      </w:r>
      <w:r w:rsidRPr="3F808E9B">
        <w:rPr>
          <w:rFonts w:ascii="Verdana" w:hAnsi="Verdana" w:eastAsia="Verdana" w:cs="Verdana"/>
          <w:sz w:val="24"/>
          <w:szCs w:val="24"/>
          <w:u w:val="single"/>
        </w:rPr>
        <w:t>:</w:t>
      </w:r>
      <w:r w:rsidRPr="3F808E9B">
        <w:rPr>
          <w:rFonts w:ascii="Verdana" w:hAnsi="Verdana" w:eastAsia="Verdana" w:cs="Verdana"/>
          <w:sz w:val="24"/>
          <w:szCs w:val="24"/>
        </w:rPr>
        <w:t xml:space="preserve"> </w:t>
      </w:r>
      <w:r w:rsidRPr="19DE27A9">
        <w:rPr>
          <w:rFonts w:ascii="Verdana" w:hAnsi="Verdana" w:eastAsia="Verdana" w:cs="Verdana"/>
          <w:sz w:val="24"/>
          <w:szCs w:val="24"/>
        </w:rPr>
        <w:t xml:space="preserve"> </w:t>
      </w:r>
    </w:p>
    <w:p w:rsidR="4773EF66" w:rsidP="3F808E9B" w:rsidRDefault="007D1065" w14:paraId="1ED59562" w14:textId="61482917">
      <w:r w:rsidRPr="001F0BBC">
        <w:rPr>
          <w:rFonts w:ascii="Verdana" w:hAnsi="Verdana" w:eastAsia="Verdana" w:cs="Verdana"/>
          <w:sz w:val="24"/>
          <w:szCs w:val="24"/>
        </w:rPr>
        <w:t>The</w:t>
      </w:r>
      <w:r w:rsidRPr="001F0BBC" w:rsidR="00E07E3C">
        <w:rPr>
          <w:rFonts w:ascii="Verdana" w:hAnsi="Verdana" w:eastAsia="Verdana" w:cs="Verdana"/>
          <w:sz w:val="24"/>
          <w:szCs w:val="24"/>
        </w:rPr>
        <w:t>ra</w:t>
      </w:r>
      <w:r w:rsidRPr="19DE27A9" w:rsidR="6CD95CFF">
        <w:rPr>
          <w:rFonts w:ascii="Verdana" w:hAnsi="Verdana" w:eastAsia="Verdana" w:cs="Verdana"/>
          <w:sz w:val="24"/>
          <w:szCs w:val="24"/>
        </w:rPr>
        <w:t xml:space="preserve"> </w:t>
      </w:r>
      <w:r w:rsidRPr="19DE27A9" w:rsidR="480CDA3A">
        <w:rPr>
          <w:rFonts w:ascii="Verdana" w:hAnsi="Verdana" w:eastAsia="Verdana" w:cs="Verdana"/>
          <w:sz w:val="24"/>
          <w:szCs w:val="24"/>
        </w:rPr>
        <w:t xml:space="preserve"> </w:t>
      </w:r>
      <w:proofErr w:type="spellStart"/>
      <w:r w:rsidR="001F0BBC">
        <w:rPr>
          <w:rFonts w:ascii="Verdana" w:hAnsi="Verdana" w:eastAsia="Verdana" w:cs="Verdana"/>
          <w:sz w:val="24"/>
          <w:szCs w:val="24"/>
        </w:rPr>
        <w:t>Lardinois</w:t>
      </w:r>
      <w:proofErr w:type="spellEnd"/>
      <w:r w:rsidRPr="19DE27A9" w:rsidR="457830AE">
        <w:rPr>
          <w:rFonts w:ascii="Verdana" w:hAnsi="Verdana" w:eastAsia="Verdana" w:cs="Verdana"/>
          <w:sz w:val="24"/>
          <w:szCs w:val="24"/>
        </w:rPr>
        <w:t xml:space="preserve">    </w:t>
      </w:r>
      <w:r w:rsidR="00E07E3C">
        <w:rPr>
          <w:rFonts w:ascii="Verdana" w:hAnsi="Verdana" w:eastAsia="Verdana" w:cs="Verdana"/>
          <w:sz w:val="24"/>
          <w:szCs w:val="24"/>
        </w:rPr>
        <w:t xml:space="preserve">       </w:t>
      </w:r>
      <w:r w:rsidR="00294A79">
        <w:rPr>
          <w:rFonts w:ascii="Verdana" w:hAnsi="Verdana" w:eastAsia="Verdana" w:cs="Verdana"/>
          <w:sz w:val="24"/>
          <w:szCs w:val="24"/>
        </w:rPr>
        <w:t xml:space="preserve">                       </w:t>
      </w:r>
      <w:r w:rsidR="00E2693F">
        <w:rPr>
          <w:rFonts w:ascii="Verdana" w:hAnsi="Verdana" w:eastAsia="Verdana" w:cs="Verdana"/>
          <w:sz w:val="24"/>
          <w:szCs w:val="24"/>
        </w:rPr>
        <w:t>Voorzitster</w:t>
      </w:r>
    </w:p>
    <w:p w:rsidR="00E2693F" w:rsidP="3F1AB8D0" w:rsidRDefault="00E2693F" w14:paraId="39E4194D" w14:textId="4B247C75">
      <w:pPr>
        <w:rPr>
          <w:rFonts w:ascii="Verdana" w:hAnsi="Verdana" w:eastAsia="Verdana" w:cs="Verdana"/>
          <w:sz w:val="24"/>
          <w:szCs w:val="24"/>
        </w:rPr>
      </w:pPr>
      <w:r w:rsidRPr="3F1AB8D0" w:rsidR="12D17A61">
        <w:rPr>
          <w:rFonts w:ascii="Verdana" w:hAnsi="Verdana" w:eastAsia="Verdana" w:cs="Verdana"/>
          <w:sz w:val="24"/>
          <w:szCs w:val="24"/>
        </w:rPr>
        <w:t xml:space="preserve">Simone </w:t>
      </w:r>
      <w:proofErr w:type="spellStart"/>
      <w:r w:rsidRPr="3F1AB8D0" w:rsidR="12D17A61">
        <w:rPr>
          <w:rFonts w:ascii="Verdana" w:hAnsi="Verdana" w:eastAsia="Verdana" w:cs="Verdana"/>
          <w:sz w:val="24"/>
          <w:szCs w:val="24"/>
        </w:rPr>
        <w:t>Meewis</w:t>
      </w:r>
      <w:proofErr w:type="spellEnd"/>
      <w:r w:rsidRPr="3F1AB8D0" w:rsidR="12D17A61">
        <w:rPr>
          <w:rFonts w:ascii="Verdana" w:hAnsi="Verdana" w:eastAsia="Verdana" w:cs="Verdana"/>
          <w:sz w:val="24"/>
          <w:szCs w:val="24"/>
        </w:rPr>
        <w:t xml:space="preserve">    </w:t>
      </w:r>
      <w:r w:rsidRPr="3F1AB8D0" w:rsidR="72C8DAB5">
        <w:rPr>
          <w:rFonts w:ascii="Verdana" w:hAnsi="Verdana" w:eastAsia="Verdana" w:cs="Verdana"/>
          <w:sz w:val="24"/>
          <w:szCs w:val="24"/>
        </w:rPr>
        <w:t xml:space="preserve"> </w:t>
      </w:r>
      <w:r w:rsidRPr="3F1AB8D0" w:rsidR="52A2DF32">
        <w:rPr>
          <w:rFonts w:ascii="Verdana" w:hAnsi="Verdana" w:eastAsia="Verdana" w:cs="Verdana"/>
          <w:sz w:val="24"/>
          <w:szCs w:val="24"/>
        </w:rPr>
        <w:t xml:space="preserve">                              </w:t>
      </w:r>
      <w:r w:rsidRPr="3F1AB8D0" w:rsidR="4773EF66">
        <w:rPr>
          <w:rFonts w:ascii="Verdana" w:hAnsi="Verdana" w:eastAsia="Verdana" w:cs="Verdana"/>
          <w:sz w:val="24"/>
          <w:szCs w:val="24"/>
        </w:rPr>
        <w:t>Lid</w:t>
      </w:r>
    </w:p>
    <w:p w:rsidR="00E2693F" w:rsidP="00E2693F" w:rsidRDefault="00E2693F" w14:paraId="32FBEA6C" w14:textId="203490CB">
      <w:r w:rsidRPr="3F1AB8D0" w:rsidR="00E2693F">
        <w:rPr>
          <w:rFonts w:ascii="Verdana" w:hAnsi="Verdana" w:eastAsia="Verdana" w:cs="Verdana"/>
          <w:sz w:val="24"/>
          <w:szCs w:val="24"/>
        </w:rPr>
        <w:t>Karin America</w:t>
      </w:r>
      <w:r w:rsidRPr="3F1AB8D0" w:rsidR="00E2693F">
        <w:rPr>
          <w:rFonts w:ascii="Verdana" w:hAnsi="Verdana" w:eastAsia="Verdana" w:cs="Verdana"/>
          <w:sz w:val="24"/>
          <w:szCs w:val="24"/>
        </w:rPr>
        <w:t xml:space="preserve">      </w:t>
      </w:r>
      <w:r w:rsidRPr="3F1AB8D0" w:rsidR="00E2693F">
        <w:rPr>
          <w:rFonts w:ascii="Verdana" w:hAnsi="Verdana" w:eastAsia="Verdana" w:cs="Verdana"/>
          <w:sz w:val="24"/>
          <w:szCs w:val="24"/>
        </w:rPr>
        <w:t xml:space="preserve">        </w:t>
      </w:r>
      <w:r w:rsidRPr="3F1AB8D0" w:rsidR="00294A79">
        <w:rPr>
          <w:rFonts w:ascii="Verdana" w:hAnsi="Verdana" w:eastAsia="Verdana" w:cs="Verdana"/>
          <w:sz w:val="24"/>
          <w:szCs w:val="24"/>
        </w:rPr>
        <w:t xml:space="preserve">                       </w:t>
      </w:r>
      <w:r w:rsidRPr="3F1AB8D0" w:rsidR="00E2693F">
        <w:rPr>
          <w:rFonts w:ascii="Verdana" w:hAnsi="Verdana" w:eastAsia="Verdana" w:cs="Verdana"/>
          <w:sz w:val="24"/>
          <w:szCs w:val="24"/>
        </w:rPr>
        <w:t xml:space="preserve">Lid </w:t>
      </w:r>
    </w:p>
    <w:p w:rsidR="3F1AB8D0" w:rsidP="3F1AB8D0" w:rsidRDefault="3F1AB8D0" w14:paraId="13010589" w14:textId="100BFC4F">
      <w:pPr>
        <w:pStyle w:val="Standaard"/>
        <w:rPr>
          <w:rFonts w:ascii="Verdana" w:hAnsi="Verdana" w:eastAsia="Verdana" w:cs="Verdana"/>
          <w:sz w:val="24"/>
          <w:szCs w:val="24"/>
        </w:rPr>
      </w:pPr>
      <w:r w:rsidRPr="3F1AB8D0" w:rsidR="3F1AB8D0">
        <w:rPr>
          <w:rFonts w:ascii="Verdana" w:hAnsi="Verdana" w:eastAsia="Verdana" w:cs="Verdana"/>
          <w:sz w:val="24"/>
          <w:szCs w:val="24"/>
        </w:rPr>
        <w:t>Martijn Kempen is lid maar voor onbepaalde tijd afwezig.</w:t>
      </w:r>
    </w:p>
    <w:p w:rsidR="00E2693F" w:rsidP="3F808E9B" w:rsidRDefault="00E2693F" w14:paraId="2C542428" w14:textId="77777777"/>
    <w:p w:rsidR="0BA0468D" w:rsidP="0BA0468D" w:rsidRDefault="0BA0468D" w14:paraId="6010D505" w14:textId="143E7916">
      <w:pPr>
        <w:rPr>
          <w:rFonts w:ascii="Verdana" w:hAnsi="Verdana" w:eastAsia="Verdana" w:cs="Verdana"/>
          <w:sz w:val="24"/>
          <w:szCs w:val="24"/>
        </w:rPr>
      </w:pPr>
    </w:p>
    <w:p w:rsidR="4773EF66" w:rsidP="3F808E9B" w:rsidRDefault="4773EF66" w14:paraId="4D8C9D38" w14:textId="11ED7B59">
      <w:pPr>
        <w:rPr>
          <w:rFonts w:ascii="Verdana" w:hAnsi="Verdana" w:eastAsia="Verdana" w:cs="Verdana"/>
          <w:sz w:val="24"/>
          <w:szCs w:val="24"/>
        </w:rPr>
      </w:pPr>
      <w:r w:rsidRPr="3F808E9B">
        <w:rPr>
          <w:rFonts w:ascii="Verdana" w:hAnsi="Verdana" w:eastAsia="Verdana" w:cs="Verdana"/>
          <w:sz w:val="24"/>
          <w:szCs w:val="24"/>
          <w:u w:val="single"/>
        </w:rPr>
        <w:t xml:space="preserve">De </w:t>
      </w:r>
      <w:r w:rsidR="00E2693F">
        <w:rPr>
          <w:rFonts w:ascii="Verdana" w:hAnsi="Verdana" w:eastAsia="Verdana" w:cs="Verdana"/>
          <w:sz w:val="24"/>
          <w:szCs w:val="24"/>
          <w:u w:val="single"/>
        </w:rPr>
        <w:t>3</w:t>
      </w:r>
      <w:r w:rsidRPr="3F808E9B">
        <w:rPr>
          <w:rFonts w:ascii="Verdana" w:hAnsi="Verdana" w:eastAsia="Verdana" w:cs="Verdana"/>
          <w:sz w:val="24"/>
          <w:szCs w:val="24"/>
          <w:u w:val="single"/>
        </w:rPr>
        <w:t xml:space="preserve"> teamleden zijn:</w:t>
      </w:r>
      <w:r w:rsidRPr="3F808E9B">
        <w:rPr>
          <w:rFonts w:ascii="Verdana" w:hAnsi="Verdana" w:eastAsia="Verdana" w:cs="Verdana"/>
          <w:sz w:val="24"/>
          <w:szCs w:val="24"/>
        </w:rPr>
        <w:t xml:space="preserve"> </w:t>
      </w:r>
    </w:p>
    <w:p w:rsidR="001F0BBC" w:rsidP="3F808E9B" w:rsidRDefault="0008210D" w14:paraId="326AD25F" w14:textId="0CAD6018">
      <w:pPr>
        <w:rPr>
          <w:rFonts w:ascii="Verdana" w:hAnsi="Verdana" w:eastAsia="Verdana" w:cs="Verdana"/>
          <w:sz w:val="24"/>
          <w:szCs w:val="24"/>
        </w:rPr>
      </w:pPr>
      <w:r>
        <w:rPr>
          <w:rFonts w:ascii="Verdana" w:hAnsi="Verdana" w:eastAsia="Verdana" w:cs="Verdana"/>
          <w:sz w:val="24"/>
          <w:szCs w:val="24"/>
        </w:rPr>
        <w:t>Peter Vroomen</w:t>
      </w:r>
      <w:r w:rsidRPr="19DE27A9" w:rsidR="7C365527">
        <w:rPr>
          <w:rFonts w:ascii="Verdana" w:hAnsi="Verdana" w:eastAsia="Verdana" w:cs="Verdana"/>
          <w:sz w:val="24"/>
          <w:szCs w:val="24"/>
        </w:rPr>
        <w:t xml:space="preserve">            </w:t>
      </w:r>
      <w:r w:rsidRPr="19DE27A9" w:rsidR="4773EF66">
        <w:rPr>
          <w:rFonts w:ascii="Verdana" w:hAnsi="Verdana" w:eastAsia="Verdana" w:cs="Verdana"/>
          <w:sz w:val="24"/>
          <w:szCs w:val="24"/>
        </w:rPr>
        <w:t xml:space="preserve">Lid </w:t>
      </w:r>
    </w:p>
    <w:p w:rsidR="4773EF66" w:rsidP="3F808E9B" w:rsidRDefault="4773EF66" w14:paraId="383F64AB" w14:textId="05D42DC1">
      <w:pPr>
        <w:rPr>
          <w:rFonts w:ascii="Verdana" w:hAnsi="Verdana" w:eastAsia="Verdana" w:cs="Verdana"/>
          <w:sz w:val="24"/>
          <w:szCs w:val="24"/>
        </w:rPr>
      </w:pPr>
      <w:proofErr w:type="spellStart"/>
      <w:r w:rsidRPr="19DE27A9">
        <w:rPr>
          <w:rFonts w:ascii="Verdana" w:hAnsi="Verdana" w:eastAsia="Verdana" w:cs="Verdana"/>
          <w:sz w:val="24"/>
          <w:szCs w:val="24"/>
        </w:rPr>
        <w:t>Gabriëlle</w:t>
      </w:r>
      <w:proofErr w:type="spellEnd"/>
      <w:r w:rsidRPr="19DE27A9">
        <w:rPr>
          <w:rFonts w:ascii="Verdana" w:hAnsi="Verdana" w:eastAsia="Verdana" w:cs="Verdana"/>
          <w:sz w:val="24"/>
          <w:szCs w:val="24"/>
        </w:rPr>
        <w:t xml:space="preserve"> Engelen </w:t>
      </w:r>
      <w:r w:rsidRPr="19DE27A9" w:rsidR="438338B4">
        <w:rPr>
          <w:rFonts w:ascii="Verdana" w:hAnsi="Verdana" w:eastAsia="Verdana" w:cs="Verdana"/>
          <w:sz w:val="24"/>
          <w:szCs w:val="24"/>
        </w:rPr>
        <w:t xml:space="preserve">    </w:t>
      </w:r>
      <w:r w:rsidRPr="19DE27A9" w:rsidR="222CAA5A">
        <w:rPr>
          <w:rFonts w:ascii="Verdana" w:hAnsi="Verdana" w:eastAsia="Verdana" w:cs="Verdana"/>
          <w:sz w:val="24"/>
          <w:szCs w:val="24"/>
        </w:rPr>
        <w:t xml:space="preserve">    </w:t>
      </w:r>
      <w:r w:rsidRPr="19DE27A9">
        <w:rPr>
          <w:rFonts w:ascii="Verdana" w:hAnsi="Verdana" w:eastAsia="Verdana" w:cs="Verdana"/>
          <w:sz w:val="24"/>
          <w:szCs w:val="24"/>
        </w:rPr>
        <w:t xml:space="preserve">Lid </w:t>
      </w:r>
      <w:r w:rsidR="001F0BBC">
        <w:rPr>
          <w:rFonts w:ascii="Verdana" w:hAnsi="Verdana" w:eastAsia="Verdana" w:cs="Verdana"/>
          <w:sz w:val="24"/>
          <w:szCs w:val="24"/>
        </w:rPr>
        <w:t xml:space="preserve">         </w:t>
      </w:r>
    </w:p>
    <w:p w:rsidR="4773EF66" w:rsidP="3F808E9B" w:rsidRDefault="00E07E3C" w14:paraId="7969FBCC" w14:textId="4BD252FA">
      <w:pPr>
        <w:rPr>
          <w:rFonts w:ascii="Verdana" w:hAnsi="Verdana" w:eastAsia="Verdana" w:cs="Verdana"/>
          <w:sz w:val="24"/>
          <w:szCs w:val="24"/>
        </w:rPr>
      </w:pPr>
      <w:r>
        <w:rPr>
          <w:rFonts w:ascii="Verdana" w:hAnsi="Verdana" w:eastAsia="Verdana" w:cs="Verdana"/>
          <w:sz w:val="24"/>
          <w:szCs w:val="24"/>
        </w:rPr>
        <w:t>Gina Niessen-Soons</w:t>
      </w:r>
      <w:r w:rsidRPr="19DE27A9" w:rsidR="0888DC5D">
        <w:rPr>
          <w:rFonts w:ascii="Verdana" w:hAnsi="Verdana" w:eastAsia="Verdana" w:cs="Verdana"/>
          <w:sz w:val="24"/>
          <w:szCs w:val="24"/>
        </w:rPr>
        <w:t xml:space="preserve">    </w:t>
      </w:r>
      <w:r w:rsidRPr="19DE27A9" w:rsidR="4773EF66">
        <w:rPr>
          <w:rFonts w:ascii="Verdana" w:hAnsi="Verdana" w:eastAsia="Verdana" w:cs="Verdana"/>
          <w:sz w:val="24"/>
          <w:szCs w:val="24"/>
        </w:rPr>
        <w:t xml:space="preserve">Secretaris </w:t>
      </w:r>
    </w:p>
    <w:p w:rsidR="0BA0468D" w:rsidP="0BA0468D" w:rsidRDefault="0BA0468D" w14:paraId="5369A4BF" w14:textId="5286E1A7">
      <w:pPr>
        <w:rPr>
          <w:rFonts w:ascii="Verdana" w:hAnsi="Verdana" w:eastAsia="Verdana" w:cs="Verdana"/>
          <w:b/>
          <w:bCs/>
          <w:sz w:val="24"/>
          <w:szCs w:val="24"/>
        </w:rPr>
      </w:pPr>
    </w:p>
    <w:p w:rsidR="00B43209" w:rsidP="0BA0468D" w:rsidRDefault="00B43209" w14:paraId="1B8B9AF6" w14:textId="55C49A4B">
      <w:pPr>
        <w:rPr>
          <w:rFonts w:ascii="Verdana" w:hAnsi="Verdana" w:eastAsia="Verdana" w:cs="Verdana"/>
          <w:b/>
          <w:bCs/>
          <w:sz w:val="24"/>
          <w:szCs w:val="24"/>
        </w:rPr>
      </w:pPr>
    </w:p>
    <w:p w:rsidR="00B43209" w:rsidP="0BA0468D" w:rsidRDefault="00B43209" w14:paraId="726021A9" w14:textId="6CF8383E">
      <w:pPr>
        <w:rPr>
          <w:rFonts w:ascii="Verdana" w:hAnsi="Verdana" w:eastAsia="Verdana" w:cs="Verdana"/>
          <w:b/>
          <w:bCs/>
          <w:sz w:val="24"/>
          <w:szCs w:val="24"/>
        </w:rPr>
      </w:pPr>
    </w:p>
    <w:p w:rsidR="00B43209" w:rsidP="0BA0468D" w:rsidRDefault="00B43209" w14:paraId="09929970" w14:textId="58151B5A">
      <w:pPr>
        <w:rPr>
          <w:rFonts w:ascii="Verdana" w:hAnsi="Verdana" w:eastAsia="Verdana" w:cs="Verdana"/>
          <w:b/>
          <w:bCs/>
          <w:sz w:val="24"/>
          <w:szCs w:val="24"/>
        </w:rPr>
      </w:pPr>
    </w:p>
    <w:p w:rsidR="00B43209" w:rsidP="0BA0468D" w:rsidRDefault="00B43209" w14:paraId="3CC73858" w14:textId="77777777">
      <w:pPr>
        <w:rPr>
          <w:rFonts w:ascii="Verdana" w:hAnsi="Verdana" w:eastAsia="Verdana" w:cs="Verdana"/>
          <w:b/>
          <w:bCs/>
          <w:sz w:val="24"/>
          <w:szCs w:val="24"/>
        </w:rPr>
      </w:pPr>
    </w:p>
    <w:p w:rsidR="6B3E3812" w:rsidP="319934DB" w:rsidRDefault="6B3E3812" w14:paraId="10C22EB5" w14:textId="775AA467">
      <w:pPr>
        <w:rPr>
          <w:rFonts w:ascii="Verdana" w:hAnsi="Verdana" w:eastAsia="Verdana" w:cs="Verdana"/>
          <w:b/>
          <w:bCs/>
          <w:sz w:val="24"/>
          <w:szCs w:val="24"/>
        </w:rPr>
      </w:pPr>
      <w:r w:rsidRPr="0BA0468D">
        <w:rPr>
          <w:rFonts w:ascii="Verdana" w:hAnsi="Verdana" w:eastAsia="Verdana" w:cs="Verdana"/>
          <w:b/>
          <w:bCs/>
          <w:sz w:val="24"/>
          <w:szCs w:val="24"/>
        </w:rPr>
        <w:t>ACTIVITEITEN van de MR</w:t>
      </w:r>
    </w:p>
    <w:p w:rsidR="319934DB" w:rsidP="319934DB" w:rsidRDefault="2286344C" w14:paraId="532DCC7C" w14:textId="065EDF44">
      <w:r w:rsidRPr="1D6028E2">
        <w:rPr>
          <w:rFonts w:ascii="Verdana" w:hAnsi="Verdana" w:eastAsia="Verdana" w:cs="Verdana"/>
          <w:sz w:val="24"/>
          <w:szCs w:val="24"/>
        </w:rPr>
        <w:t>De Medezeggenschapsraad praat niet alleen mee, maar geeft ook adviezen en</w:t>
      </w:r>
      <w:r w:rsidR="00CB34AB">
        <w:rPr>
          <w:rFonts w:ascii="Verdana" w:hAnsi="Verdana" w:eastAsia="Verdana" w:cs="Verdana"/>
          <w:sz w:val="24"/>
          <w:szCs w:val="24"/>
        </w:rPr>
        <w:t xml:space="preserve"> neemt daar waar nodig</w:t>
      </w:r>
      <w:r w:rsidR="002171DB">
        <w:rPr>
          <w:rFonts w:ascii="Verdana" w:hAnsi="Verdana" w:eastAsia="Verdana" w:cs="Verdana"/>
          <w:sz w:val="24"/>
          <w:szCs w:val="24"/>
        </w:rPr>
        <w:t xml:space="preserve"> beslissingen.</w:t>
      </w:r>
      <w:r w:rsidRPr="1D6028E2">
        <w:rPr>
          <w:rFonts w:ascii="Verdana" w:hAnsi="Verdana" w:eastAsia="Verdana" w:cs="Verdana"/>
          <w:sz w:val="24"/>
          <w:szCs w:val="24"/>
        </w:rPr>
        <w:t xml:space="preserve"> De MR komt</w:t>
      </w:r>
      <w:r w:rsidR="00E2693F">
        <w:rPr>
          <w:rFonts w:ascii="Verdana" w:hAnsi="Verdana" w:eastAsia="Verdana" w:cs="Verdana"/>
          <w:sz w:val="24"/>
          <w:szCs w:val="24"/>
        </w:rPr>
        <w:t xml:space="preserve"> minimaal</w:t>
      </w:r>
      <w:r w:rsidRPr="1D6028E2">
        <w:rPr>
          <w:rFonts w:ascii="Verdana" w:hAnsi="Verdana" w:eastAsia="Verdana" w:cs="Verdana"/>
          <w:sz w:val="24"/>
          <w:szCs w:val="24"/>
        </w:rPr>
        <w:t xml:space="preserve"> </w:t>
      </w:r>
      <w:r w:rsidR="00A76D3F">
        <w:rPr>
          <w:rFonts w:ascii="Verdana" w:hAnsi="Verdana" w:eastAsia="Verdana" w:cs="Verdana"/>
          <w:sz w:val="24"/>
          <w:szCs w:val="24"/>
        </w:rPr>
        <w:t xml:space="preserve"> 8 </w:t>
      </w:r>
      <w:r w:rsidRPr="1D6028E2">
        <w:rPr>
          <w:rFonts w:ascii="Verdana" w:hAnsi="Verdana" w:eastAsia="Verdana" w:cs="Verdana"/>
          <w:sz w:val="24"/>
          <w:szCs w:val="24"/>
        </w:rPr>
        <w:t>maal bij elkaar per schooljaar. De bijeenkomsten van de MR zijn openbaar</w:t>
      </w:r>
      <w:r w:rsidR="002171DB">
        <w:rPr>
          <w:rFonts w:ascii="Verdana" w:hAnsi="Verdana" w:eastAsia="Verdana" w:cs="Verdana"/>
          <w:sz w:val="24"/>
          <w:szCs w:val="24"/>
        </w:rPr>
        <w:t>, tenzij anders aangegeven.</w:t>
      </w:r>
    </w:p>
    <w:p w:rsidR="19DE27A9" w:rsidP="19DE27A9" w:rsidRDefault="19DE27A9" w14:paraId="3D8A0DE9" w14:textId="34C5CFD7">
      <w:pPr>
        <w:ind w:left="360"/>
        <w:rPr>
          <w:rFonts w:ascii="Verdana" w:hAnsi="Verdana" w:eastAsia="Verdana" w:cs="Verdana"/>
          <w:sz w:val="24"/>
          <w:szCs w:val="24"/>
        </w:rPr>
      </w:pPr>
    </w:p>
    <w:p w:rsidR="00B43209" w:rsidP="19DE27A9" w:rsidRDefault="00B43209" w14:paraId="23C336A3" w14:textId="1313C24A">
      <w:pPr>
        <w:ind w:left="360"/>
        <w:rPr>
          <w:rFonts w:ascii="Verdana" w:hAnsi="Verdana" w:eastAsia="Verdana" w:cs="Verdana"/>
          <w:sz w:val="24"/>
          <w:szCs w:val="24"/>
        </w:rPr>
      </w:pPr>
    </w:p>
    <w:p w:rsidR="00B43209" w:rsidP="19DE27A9" w:rsidRDefault="00B43209" w14:paraId="4D78B49A" w14:textId="2AB562F2">
      <w:pPr>
        <w:ind w:left="360"/>
        <w:rPr>
          <w:rFonts w:ascii="Verdana" w:hAnsi="Verdana" w:eastAsia="Verdana" w:cs="Verdana"/>
          <w:sz w:val="24"/>
          <w:szCs w:val="24"/>
        </w:rPr>
      </w:pPr>
    </w:p>
    <w:p w:rsidR="00B43209" w:rsidP="19DE27A9" w:rsidRDefault="00B43209" w14:paraId="0BA1A014" w14:textId="77777777">
      <w:pPr>
        <w:ind w:left="360"/>
        <w:rPr>
          <w:rFonts w:ascii="Verdana" w:hAnsi="Verdana" w:eastAsia="Verdana" w:cs="Verdana"/>
          <w:sz w:val="24"/>
          <w:szCs w:val="24"/>
        </w:rPr>
      </w:pPr>
    </w:p>
    <w:p w:rsidRPr="009A6590" w:rsidR="00A672C8" w:rsidP="0BA0468D" w:rsidRDefault="00A672C8" w14:paraId="6C60F44F" w14:textId="2EF162F9">
      <w:pPr>
        <w:rPr>
          <w:rFonts w:ascii="Verdana" w:hAnsi="Verdana" w:eastAsia="Verdana" w:cs="Verdana"/>
          <w:b/>
          <w:bCs/>
          <w:sz w:val="24"/>
          <w:szCs w:val="24"/>
        </w:rPr>
      </w:pPr>
      <w:r w:rsidRPr="009A6590">
        <w:rPr>
          <w:rFonts w:ascii="Verdana" w:hAnsi="Verdana" w:eastAsia="Verdana" w:cs="Verdana"/>
          <w:b/>
          <w:bCs/>
          <w:sz w:val="24"/>
          <w:szCs w:val="24"/>
        </w:rPr>
        <w:lastRenderedPageBreak/>
        <w:t xml:space="preserve">ADVIEZEN en INSTEMMINGEN </w:t>
      </w:r>
    </w:p>
    <w:p w:rsidRPr="009A6590" w:rsidR="00A672C8" w:rsidP="0BA0468D" w:rsidRDefault="00A672C8" w14:paraId="1C320B08" w14:textId="2284C174">
      <w:pPr>
        <w:rPr>
          <w:rFonts w:ascii="Verdana" w:hAnsi="Verdana"/>
          <w:sz w:val="24"/>
        </w:rPr>
      </w:pPr>
      <w:r w:rsidRPr="009A6590">
        <w:rPr>
          <w:rFonts w:ascii="Verdana" w:hAnsi="Verdana" w:eastAsia="Verdana" w:cs="Verdana"/>
          <w:sz w:val="24"/>
          <w:szCs w:val="24"/>
        </w:rPr>
        <w:t>De wetgeving kent een aantal rechten toe aan de medezeggenschap. Meestal worden advies- en instemmingsrecht dan naar voren gehaald. Dat is goed, maar belangrijker dan de benoemde rechten is het gesprek. Gezamenlijk moeten we in de huidige onderwijs-prairie zoeken naar de beste weg voor alle partijen. Hierin heeft de wetgever de medezeggenschap ook rechten gegeven: het informatierecht en het recht op overleg. Deze zijn belangrijk om succesvol samen te werken. Advies en instemming zijn dan niet meer dan de vastlegging van gezamenlijk gemaakte afspraken. In het schooljaar 20</w:t>
      </w:r>
      <w:r w:rsidRPr="009A6590" w:rsidR="001F0BBC">
        <w:rPr>
          <w:rFonts w:ascii="Verdana" w:hAnsi="Verdana" w:eastAsia="Verdana" w:cs="Verdana"/>
          <w:sz w:val="24"/>
          <w:szCs w:val="24"/>
        </w:rPr>
        <w:t>2</w:t>
      </w:r>
      <w:r w:rsidRPr="009A6590" w:rsidR="00E2693F">
        <w:rPr>
          <w:rFonts w:ascii="Verdana" w:hAnsi="Verdana" w:eastAsia="Verdana" w:cs="Verdana"/>
          <w:sz w:val="24"/>
          <w:szCs w:val="24"/>
        </w:rPr>
        <w:t>1</w:t>
      </w:r>
      <w:r w:rsidRPr="009A6590">
        <w:rPr>
          <w:rFonts w:ascii="Verdana" w:hAnsi="Verdana" w:eastAsia="Verdana" w:cs="Verdana"/>
          <w:sz w:val="24"/>
          <w:szCs w:val="24"/>
        </w:rPr>
        <w:t>-202</w:t>
      </w:r>
      <w:r w:rsidRPr="009A6590" w:rsidR="00E2693F">
        <w:rPr>
          <w:rFonts w:ascii="Verdana" w:hAnsi="Verdana" w:eastAsia="Verdana" w:cs="Verdana"/>
          <w:sz w:val="24"/>
          <w:szCs w:val="24"/>
        </w:rPr>
        <w:t>2</w:t>
      </w:r>
      <w:r w:rsidRPr="009A6590">
        <w:rPr>
          <w:rFonts w:ascii="Verdana" w:hAnsi="Verdana" w:eastAsia="Verdana" w:cs="Verdana"/>
          <w:sz w:val="24"/>
          <w:szCs w:val="24"/>
        </w:rPr>
        <w:t xml:space="preserve"> werden afspraken vastgelegd over</w:t>
      </w:r>
      <w:r w:rsidRPr="009A6590" w:rsidR="7ED2400F">
        <w:rPr>
          <w:rFonts w:ascii="Verdana" w:hAnsi="Verdana" w:eastAsia="Verdana" w:cs="Verdana"/>
          <w:sz w:val="24"/>
          <w:szCs w:val="24"/>
        </w:rPr>
        <w:t xml:space="preserve"> onder meer</w:t>
      </w:r>
      <w:r w:rsidRPr="009A6590">
        <w:rPr>
          <w:rFonts w:ascii="Verdana" w:hAnsi="Verdana" w:eastAsia="Verdana" w:cs="Verdana"/>
          <w:sz w:val="24"/>
          <w:szCs w:val="24"/>
        </w:rPr>
        <w:t>:</w:t>
      </w:r>
    </w:p>
    <w:p w:rsidRPr="009A6590" w:rsidR="000A34BC" w:rsidP="000A34BC" w:rsidRDefault="3FA04CBF" w14:paraId="5D1ACDBE" w14:textId="1172135F">
      <w:pPr>
        <w:pStyle w:val="Lijstalinea"/>
        <w:rPr>
          <w:rFonts w:ascii="Verdana" w:hAnsi="Verdana" w:eastAsia="Verdana" w:cs="Verdana"/>
          <w:sz w:val="24"/>
          <w:szCs w:val="28"/>
        </w:rPr>
      </w:pPr>
      <w:r w:rsidRPr="009A6590">
        <w:rPr>
          <w:rFonts w:ascii="Verdana" w:hAnsi="Verdana" w:eastAsia="Verdana" w:cs="Verdana"/>
          <w:sz w:val="24"/>
          <w:szCs w:val="28"/>
        </w:rPr>
        <w:t xml:space="preserve">Een aantal </w:t>
      </w:r>
      <w:r w:rsidRPr="009A6590" w:rsidR="000A34BC">
        <w:rPr>
          <w:rFonts w:ascii="Verdana" w:hAnsi="Verdana" w:eastAsia="Verdana" w:cs="Verdana"/>
          <w:sz w:val="24"/>
          <w:szCs w:val="28"/>
        </w:rPr>
        <w:t>jaarlijks terugkerende onderwerpen:</w:t>
      </w:r>
    </w:p>
    <w:p w:rsidRPr="009A6590" w:rsidR="00636CA5" w:rsidP="000A34BC" w:rsidRDefault="00636CA5" w14:paraId="605DDD34" w14:textId="77777777">
      <w:pPr>
        <w:pStyle w:val="Lijstalinea"/>
        <w:rPr>
          <w:rFonts w:ascii="Verdana" w:hAnsi="Verdana" w:eastAsiaTheme="minorEastAsia"/>
          <w:sz w:val="24"/>
          <w:szCs w:val="28"/>
        </w:rPr>
      </w:pPr>
    </w:p>
    <w:p w:rsidRPr="009A6590" w:rsidR="000A34BC" w:rsidP="000A34BC" w:rsidRDefault="3FA04CBF" w14:paraId="0C4471EF" w14:textId="77777777">
      <w:pPr>
        <w:pStyle w:val="Lijstalinea"/>
        <w:numPr>
          <w:ilvl w:val="0"/>
          <w:numId w:val="3"/>
        </w:numPr>
        <w:rPr>
          <w:rFonts w:ascii="Verdana" w:hAnsi="Verdana" w:eastAsiaTheme="minorEastAsia"/>
          <w:sz w:val="24"/>
          <w:szCs w:val="24"/>
        </w:rPr>
      </w:pPr>
      <w:r w:rsidRPr="009A6590">
        <w:rPr>
          <w:rFonts w:ascii="Verdana" w:hAnsi="Verdana" w:eastAsia="Verdana" w:cs="Verdana"/>
          <w:sz w:val="24"/>
          <w:szCs w:val="24"/>
        </w:rPr>
        <w:t xml:space="preserve">het activiteitenplan </w:t>
      </w:r>
      <w:r w:rsidRPr="009A6590" w:rsidR="000A34BC">
        <w:rPr>
          <w:rFonts w:ascii="Verdana" w:hAnsi="Verdana" w:eastAsia="Verdana" w:cs="Verdana"/>
          <w:sz w:val="24"/>
          <w:szCs w:val="24"/>
        </w:rPr>
        <w:t>MR</w:t>
      </w:r>
    </w:p>
    <w:p w:rsidRPr="009A6590" w:rsidR="0BA0468D" w:rsidP="000A34BC" w:rsidRDefault="3FA04CBF" w14:paraId="620EE2A6" w14:textId="1B6EFF4A">
      <w:pPr>
        <w:pStyle w:val="Lijstalinea"/>
        <w:numPr>
          <w:ilvl w:val="0"/>
          <w:numId w:val="3"/>
        </w:numPr>
        <w:rPr>
          <w:rFonts w:ascii="Verdana" w:hAnsi="Verdana" w:eastAsiaTheme="minorEastAsia"/>
          <w:sz w:val="24"/>
          <w:szCs w:val="24"/>
        </w:rPr>
      </w:pPr>
      <w:r w:rsidRPr="009A6590">
        <w:rPr>
          <w:rFonts w:ascii="Verdana" w:hAnsi="Verdana" w:eastAsia="Verdana" w:cs="Verdana"/>
          <w:sz w:val="24"/>
          <w:szCs w:val="24"/>
        </w:rPr>
        <w:t>reglemen</w:t>
      </w:r>
      <w:r w:rsidRPr="009A6590" w:rsidR="000A34BC">
        <w:rPr>
          <w:rFonts w:ascii="Verdana" w:hAnsi="Verdana" w:eastAsia="Verdana" w:cs="Verdana"/>
          <w:sz w:val="24"/>
          <w:szCs w:val="24"/>
        </w:rPr>
        <w:t>t van de MR</w:t>
      </w:r>
    </w:p>
    <w:p w:rsidRPr="009A6590" w:rsidR="000A34BC" w:rsidP="000A34BC" w:rsidRDefault="000A34BC" w14:paraId="7B3FA15E" w14:textId="26B69171">
      <w:pPr>
        <w:pStyle w:val="Lijstalinea"/>
        <w:numPr>
          <w:ilvl w:val="0"/>
          <w:numId w:val="3"/>
        </w:numPr>
        <w:rPr>
          <w:rFonts w:ascii="Verdana" w:hAnsi="Verdana" w:eastAsiaTheme="minorEastAsia"/>
          <w:sz w:val="24"/>
          <w:szCs w:val="24"/>
        </w:rPr>
      </w:pPr>
      <w:r w:rsidRPr="009A6590">
        <w:rPr>
          <w:rFonts w:ascii="Verdana" w:hAnsi="Verdana" w:eastAsia="Verdana" w:cs="Verdana"/>
          <w:sz w:val="24"/>
          <w:szCs w:val="24"/>
        </w:rPr>
        <w:t>begroting en formatie</w:t>
      </w:r>
    </w:p>
    <w:p w:rsidRPr="009A6590" w:rsidR="00430B40" w:rsidP="000A34BC" w:rsidRDefault="00430B40" w14:paraId="2FD44980" w14:textId="0DACC057">
      <w:pPr>
        <w:pStyle w:val="Lijstalinea"/>
        <w:numPr>
          <w:ilvl w:val="0"/>
          <w:numId w:val="3"/>
        </w:numPr>
        <w:rPr>
          <w:rFonts w:ascii="Verdana" w:hAnsi="Verdana" w:eastAsiaTheme="minorEastAsia"/>
          <w:sz w:val="24"/>
          <w:szCs w:val="24"/>
        </w:rPr>
      </w:pPr>
      <w:r w:rsidRPr="009A6590">
        <w:rPr>
          <w:rFonts w:ascii="Verdana" w:hAnsi="Verdana" w:eastAsia="Verdana" w:cs="Verdana"/>
          <w:sz w:val="24"/>
          <w:szCs w:val="24"/>
        </w:rPr>
        <w:t>school</w:t>
      </w:r>
      <w:r w:rsidRPr="009A6590" w:rsidR="000A34BC">
        <w:rPr>
          <w:rFonts w:ascii="Verdana" w:hAnsi="Verdana" w:eastAsia="Verdana" w:cs="Verdana"/>
          <w:sz w:val="24"/>
          <w:szCs w:val="24"/>
        </w:rPr>
        <w:t>jaarplan</w:t>
      </w:r>
      <w:r w:rsidRPr="009A6590">
        <w:rPr>
          <w:rFonts w:ascii="Verdana" w:hAnsi="Verdana" w:eastAsia="Verdana" w:cs="Verdana"/>
          <w:sz w:val="24"/>
          <w:szCs w:val="24"/>
        </w:rPr>
        <w:t xml:space="preserve"> voor het komend schooljaar</w:t>
      </w:r>
    </w:p>
    <w:p w:rsidRPr="009A6590" w:rsidR="000A34BC" w:rsidP="000A34BC" w:rsidRDefault="000A34BC" w14:paraId="684F7C5C" w14:textId="2B5B563B">
      <w:pPr>
        <w:pStyle w:val="Lijstalinea"/>
        <w:numPr>
          <w:ilvl w:val="0"/>
          <w:numId w:val="3"/>
        </w:numPr>
        <w:rPr>
          <w:rFonts w:ascii="Verdana" w:hAnsi="Verdana" w:eastAsiaTheme="minorEastAsia"/>
          <w:sz w:val="24"/>
          <w:szCs w:val="24"/>
        </w:rPr>
      </w:pPr>
      <w:r w:rsidRPr="009A6590">
        <w:rPr>
          <w:rFonts w:ascii="Verdana" w:hAnsi="Verdana" w:eastAsia="Verdana" w:cs="Verdana"/>
          <w:sz w:val="24"/>
          <w:szCs w:val="24"/>
        </w:rPr>
        <w:t>schoolgids</w:t>
      </w:r>
      <w:r w:rsidRPr="009A6590" w:rsidR="00430B40">
        <w:rPr>
          <w:rFonts w:ascii="Verdana" w:hAnsi="Verdana" w:eastAsia="Verdana" w:cs="Verdana"/>
          <w:sz w:val="24"/>
          <w:szCs w:val="24"/>
        </w:rPr>
        <w:t xml:space="preserve"> voor het komend schooljaar</w:t>
      </w:r>
    </w:p>
    <w:p w:rsidRPr="009A6590" w:rsidR="000A34BC" w:rsidP="000A34BC" w:rsidRDefault="000A34BC" w14:paraId="75616B7D" w14:textId="77777777">
      <w:pPr>
        <w:pStyle w:val="Lijstalinea"/>
        <w:numPr>
          <w:ilvl w:val="0"/>
          <w:numId w:val="3"/>
        </w:numPr>
        <w:rPr>
          <w:rFonts w:ascii="Verdana" w:hAnsi="Verdana" w:eastAsiaTheme="minorEastAsia"/>
          <w:sz w:val="24"/>
          <w:szCs w:val="24"/>
        </w:rPr>
      </w:pPr>
      <w:r w:rsidRPr="009A6590">
        <w:rPr>
          <w:rFonts w:ascii="Verdana" w:hAnsi="Verdana" w:eastAsia="Verdana" w:cs="Verdana"/>
          <w:sz w:val="24"/>
          <w:szCs w:val="24"/>
        </w:rPr>
        <w:t>vakantierooster</w:t>
      </w:r>
    </w:p>
    <w:p w:rsidRPr="009A6590" w:rsidR="4A541028" w:rsidP="00501748" w:rsidRDefault="4A541028" w14:paraId="19799B6B" w14:textId="5F2B305B">
      <w:pPr>
        <w:ind w:left="360"/>
        <w:rPr>
          <w:rFonts w:ascii="Verdana" w:hAnsi="Verdana" w:eastAsiaTheme="minorEastAsia"/>
          <w:sz w:val="24"/>
          <w:szCs w:val="24"/>
        </w:rPr>
      </w:pPr>
    </w:p>
    <w:p w:rsidR="000A34BC" w:rsidP="19DE27A9" w:rsidRDefault="000A34BC" w14:paraId="57828586" w14:textId="108C43D2">
      <w:pPr>
        <w:rPr>
          <w:rFonts w:ascii="Verdana" w:hAnsi="Verdana" w:eastAsia="Verdana" w:cs="Verdana"/>
          <w:sz w:val="24"/>
          <w:szCs w:val="28"/>
        </w:rPr>
      </w:pPr>
      <w:r w:rsidRPr="009A6590">
        <w:rPr>
          <w:rFonts w:ascii="Verdana" w:hAnsi="Verdana" w:eastAsia="Verdana" w:cs="Verdana"/>
          <w:sz w:val="24"/>
          <w:szCs w:val="28"/>
        </w:rPr>
        <w:t xml:space="preserve">       </w:t>
      </w:r>
      <w:r w:rsidRPr="009A6590" w:rsidR="00FE67C1">
        <w:rPr>
          <w:rFonts w:ascii="Verdana" w:hAnsi="Verdana" w:eastAsia="Verdana" w:cs="Verdana"/>
          <w:sz w:val="24"/>
          <w:szCs w:val="28"/>
        </w:rPr>
        <w:t>Ook</w:t>
      </w:r>
      <w:r w:rsidRPr="009A6590" w:rsidR="4A541028">
        <w:rPr>
          <w:rFonts w:ascii="Verdana" w:hAnsi="Verdana" w:eastAsia="Verdana" w:cs="Verdana"/>
          <w:sz w:val="24"/>
          <w:szCs w:val="28"/>
        </w:rPr>
        <w:t xml:space="preserve"> is er informatie gegeven en overleg gewees</w:t>
      </w:r>
      <w:r w:rsidRPr="009A6590">
        <w:rPr>
          <w:rFonts w:ascii="Verdana" w:hAnsi="Verdana" w:eastAsia="Verdana" w:cs="Verdana"/>
          <w:sz w:val="24"/>
          <w:szCs w:val="28"/>
        </w:rPr>
        <w:t>t over:</w:t>
      </w:r>
    </w:p>
    <w:p w:rsidRPr="009A6590" w:rsidR="009A6590" w:rsidP="19DE27A9" w:rsidRDefault="009A6590" w14:paraId="70128B4E" w14:textId="0AEE7A7A">
      <w:pPr>
        <w:rPr>
          <w:rFonts w:ascii="Verdana" w:hAnsi="Verdana" w:eastAsia="Verdana" w:cs="Verdana"/>
          <w:sz w:val="24"/>
          <w:szCs w:val="28"/>
        </w:rPr>
      </w:pPr>
    </w:p>
    <w:p w:rsidR="000A34BC" w:rsidP="000A34BC" w:rsidRDefault="00E2693F" w14:paraId="1ADB9A04" w14:textId="79DD5DC1">
      <w:pPr>
        <w:pStyle w:val="Lijstalinea"/>
        <w:numPr>
          <w:ilvl w:val="0"/>
          <w:numId w:val="1"/>
        </w:numPr>
        <w:rPr>
          <w:rFonts w:ascii="Verdana" w:hAnsi="Verdana" w:eastAsia="Verdana" w:cs="Verdana"/>
          <w:sz w:val="24"/>
          <w:szCs w:val="24"/>
        </w:rPr>
      </w:pPr>
      <w:r w:rsidRPr="009A6590">
        <w:rPr>
          <w:rFonts w:ascii="Verdana" w:hAnsi="Verdana" w:eastAsia="Verdana" w:cs="Verdana"/>
          <w:sz w:val="24"/>
          <w:szCs w:val="24"/>
        </w:rPr>
        <w:t>d</w:t>
      </w:r>
      <w:r w:rsidRPr="009A6590" w:rsidR="000A34BC">
        <w:rPr>
          <w:rFonts w:ascii="Verdana" w:hAnsi="Verdana" w:eastAsia="Verdana" w:cs="Verdana"/>
          <w:sz w:val="24"/>
          <w:szCs w:val="24"/>
        </w:rPr>
        <w:t>e verkiezingen</w:t>
      </w:r>
      <w:r w:rsidRPr="009A6590">
        <w:rPr>
          <w:rFonts w:ascii="Verdana" w:hAnsi="Verdana" w:eastAsia="Verdana" w:cs="Verdana"/>
          <w:sz w:val="24"/>
          <w:szCs w:val="24"/>
        </w:rPr>
        <w:t xml:space="preserve"> van de MR</w:t>
      </w:r>
    </w:p>
    <w:p w:rsidRPr="009A6590" w:rsidR="0089486E" w:rsidP="000A34BC" w:rsidRDefault="0089486E" w14:paraId="3C62A13C" w14:textId="6ECE488A">
      <w:pPr>
        <w:pStyle w:val="Lijstalinea"/>
        <w:numPr>
          <w:ilvl w:val="0"/>
          <w:numId w:val="1"/>
        </w:numPr>
        <w:rPr>
          <w:rFonts w:ascii="Verdana" w:hAnsi="Verdana" w:eastAsia="Verdana" w:cs="Verdana"/>
          <w:sz w:val="24"/>
          <w:szCs w:val="24"/>
        </w:rPr>
      </w:pPr>
      <w:r>
        <w:rPr>
          <w:rFonts w:ascii="Verdana" w:hAnsi="Verdana" w:eastAsia="Verdana" w:cs="Verdana"/>
          <w:sz w:val="24"/>
          <w:szCs w:val="24"/>
        </w:rPr>
        <w:t>nieuwbouw Bundeling</w:t>
      </w:r>
    </w:p>
    <w:p w:rsidRPr="009A6590" w:rsidR="00430B40" w:rsidP="00864346" w:rsidRDefault="000A34BC" w14:paraId="72381855" w14:textId="62BFA715">
      <w:pPr>
        <w:pStyle w:val="Lijstalinea"/>
        <w:numPr>
          <w:ilvl w:val="0"/>
          <w:numId w:val="1"/>
        </w:numPr>
        <w:rPr>
          <w:rFonts w:ascii="Verdana" w:hAnsi="Verdana" w:eastAsia="Verdana" w:cs="Verdana"/>
          <w:sz w:val="24"/>
          <w:szCs w:val="24"/>
        </w:rPr>
      </w:pPr>
      <w:r w:rsidRPr="009A6590">
        <w:rPr>
          <w:rFonts w:ascii="Verdana" w:hAnsi="Verdana" w:eastAsia="Verdana" w:cs="Verdana"/>
          <w:sz w:val="24"/>
          <w:szCs w:val="24"/>
        </w:rPr>
        <w:t>werkverdelingsplan</w:t>
      </w:r>
      <w:r w:rsidRPr="009A6590" w:rsidR="004305AF">
        <w:rPr>
          <w:rFonts w:ascii="Verdana" w:hAnsi="Verdana" w:eastAsia="Verdana" w:cs="Verdana"/>
          <w:sz w:val="24"/>
          <w:szCs w:val="24"/>
        </w:rPr>
        <w:t xml:space="preserve"> voor leerkrachten</w:t>
      </w:r>
    </w:p>
    <w:p w:rsidRPr="009A6590" w:rsidR="00430B40" w:rsidP="000A34BC" w:rsidRDefault="00430B40" w14:paraId="4CECC6B5" w14:textId="77777777">
      <w:pPr>
        <w:pStyle w:val="Lijstalinea"/>
        <w:numPr>
          <w:ilvl w:val="0"/>
          <w:numId w:val="1"/>
        </w:numPr>
        <w:rPr>
          <w:rFonts w:ascii="Verdana" w:hAnsi="Verdana" w:eastAsia="Verdana" w:cs="Verdana"/>
          <w:sz w:val="24"/>
          <w:szCs w:val="24"/>
        </w:rPr>
      </w:pPr>
      <w:proofErr w:type="spellStart"/>
      <w:r w:rsidRPr="009A6590">
        <w:rPr>
          <w:rFonts w:ascii="Verdana" w:hAnsi="Verdana" w:eastAsia="Verdana" w:cs="Verdana"/>
          <w:sz w:val="24"/>
          <w:szCs w:val="24"/>
        </w:rPr>
        <w:t>arbo</w:t>
      </w:r>
      <w:proofErr w:type="spellEnd"/>
      <w:r w:rsidRPr="009A6590">
        <w:rPr>
          <w:rFonts w:ascii="Verdana" w:hAnsi="Verdana" w:eastAsia="Verdana" w:cs="Verdana"/>
          <w:sz w:val="24"/>
          <w:szCs w:val="24"/>
        </w:rPr>
        <w:t xml:space="preserve"> veiligheidsplan</w:t>
      </w:r>
    </w:p>
    <w:p w:rsidR="00430B40" w:rsidP="00DC2E8B" w:rsidRDefault="00430B40" w14:paraId="01990560" w14:textId="7AC1D116">
      <w:pPr>
        <w:pStyle w:val="Lijstalinea"/>
        <w:numPr>
          <w:ilvl w:val="0"/>
          <w:numId w:val="1"/>
        </w:numPr>
        <w:rPr>
          <w:rFonts w:ascii="Verdana" w:hAnsi="Verdana" w:eastAsia="Verdana" w:cs="Verdana"/>
          <w:sz w:val="24"/>
          <w:szCs w:val="24"/>
        </w:rPr>
      </w:pPr>
      <w:r w:rsidRPr="009A6590">
        <w:rPr>
          <w:rFonts w:ascii="Verdana" w:hAnsi="Verdana" w:eastAsia="Verdana" w:cs="Verdana"/>
          <w:sz w:val="24"/>
          <w:szCs w:val="24"/>
        </w:rPr>
        <w:t>portfolio’s</w:t>
      </w:r>
    </w:p>
    <w:p w:rsidR="0089486E" w:rsidP="00DC2E8B" w:rsidRDefault="0089486E" w14:paraId="787F3C0A" w14:textId="3AEFEB85">
      <w:pPr>
        <w:pStyle w:val="Lijstalinea"/>
        <w:numPr>
          <w:ilvl w:val="0"/>
          <w:numId w:val="1"/>
        </w:numPr>
        <w:rPr>
          <w:rFonts w:ascii="Verdana" w:hAnsi="Verdana" w:eastAsia="Verdana" w:cs="Verdana"/>
          <w:sz w:val="24"/>
          <w:szCs w:val="24"/>
        </w:rPr>
      </w:pPr>
      <w:r>
        <w:rPr>
          <w:rFonts w:ascii="Verdana" w:hAnsi="Verdana" w:eastAsia="Verdana" w:cs="Verdana"/>
          <w:sz w:val="24"/>
          <w:szCs w:val="24"/>
        </w:rPr>
        <w:t>traktatiebeleid van BS Franciscus</w:t>
      </w:r>
    </w:p>
    <w:p w:rsidR="00F1421E" w:rsidP="00DC2E8B" w:rsidRDefault="00F1421E" w14:paraId="212B177F" w14:textId="61FC1EC2">
      <w:pPr>
        <w:pStyle w:val="Lijstalinea"/>
        <w:numPr>
          <w:ilvl w:val="0"/>
          <w:numId w:val="1"/>
        </w:numPr>
        <w:rPr>
          <w:rFonts w:ascii="Verdana" w:hAnsi="Verdana" w:eastAsia="Verdana" w:cs="Verdana"/>
          <w:sz w:val="24"/>
          <w:szCs w:val="24"/>
        </w:rPr>
      </w:pPr>
      <w:r>
        <w:rPr>
          <w:rFonts w:ascii="Verdana" w:hAnsi="Verdana" w:eastAsia="Verdana" w:cs="Verdana"/>
          <w:sz w:val="24"/>
          <w:szCs w:val="24"/>
        </w:rPr>
        <w:t>vrijwillige ouderbijdrage</w:t>
      </w:r>
    </w:p>
    <w:p w:rsidRPr="009A6590" w:rsidR="00F1421E" w:rsidP="00DC2E8B" w:rsidRDefault="00F1421E" w14:paraId="2034E37A" w14:textId="0B3763F7">
      <w:pPr>
        <w:pStyle w:val="Lijstalinea"/>
        <w:numPr>
          <w:ilvl w:val="0"/>
          <w:numId w:val="1"/>
        </w:numPr>
        <w:rPr>
          <w:rFonts w:ascii="Verdana" w:hAnsi="Verdana" w:eastAsia="Verdana" w:cs="Verdana"/>
          <w:sz w:val="24"/>
          <w:szCs w:val="24"/>
        </w:rPr>
      </w:pPr>
      <w:r>
        <w:rPr>
          <w:rFonts w:ascii="Verdana" w:hAnsi="Verdana" w:eastAsia="Verdana" w:cs="Verdana"/>
          <w:sz w:val="24"/>
          <w:szCs w:val="24"/>
        </w:rPr>
        <w:t>evaluatie samenwerking</w:t>
      </w:r>
      <w:r w:rsidR="00956791">
        <w:rPr>
          <w:rFonts w:ascii="Verdana" w:hAnsi="Verdana" w:eastAsia="Verdana" w:cs="Verdana"/>
          <w:sz w:val="24"/>
          <w:szCs w:val="24"/>
        </w:rPr>
        <w:t xml:space="preserve"> met </w:t>
      </w:r>
      <w:proofErr w:type="spellStart"/>
      <w:r w:rsidR="00956791">
        <w:rPr>
          <w:rFonts w:ascii="Verdana" w:hAnsi="Verdana" w:eastAsia="Verdana" w:cs="Verdana"/>
          <w:sz w:val="24"/>
          <w:szCs w:val="24"/>
        </w:rPr>
        <w:t>Riskcare</w:t>
      </w:r>
      <w:proofErr w:type="spellEnd"/>
    </w:p>
    <w:p w:rsidRPr="009A6590" w:rsidR="00430B40" w:rsidP="00430B40" w:rsidRDefault="00430B40" w14:paraId="10057ED9" w14:textId="60FCE439">
      <w:pPr>
        <w:pStyle w:val="Lijstalinea"/>
        <w:numPr>
          <w:ilvl w:val="0"/>
          <w:numId w:val="1"/>
        </w:numPr>
        <w:rPr>
          <w:rFonts w:ascii="Verdana" w:hAnsi="Verdana" w:eastAsia="Verdana" w:cs="Verdana"/>
          <w:sz w:val="24"/>
          <w:szCs w:val="24"/>
        </w:rPr>
      </w:pPr>
      <w:r w:rsidRPr="009A6590">
        <w:rPr>
          <w:rFonts w:ascii="Verdana" w:hAnsi="Verdana" w:eastAsia="Verdana" w:cs="Verdana"/>
          <w:sz w:val="24"/>
          <w:szCs w:val="24"/>
        </w:rPr>
        <w:t>verkeerssituatie rondom school</w:t>
      </w:r>
    </w:p>
    <w:p w:rsidRPr="009A6590" w:rsidR="00430B40" w:rsidP="00430B40" w:rsidRDefault="00430B40" w14:paraId="2701BCCE" w14:textId="60CC4D73">
      <w:pPr>
        <w:pStyle w:val="Lijstalinea"/>
        <w:numPr>
          <w:ilvl w:val="0"/>
          <w:numId w:val="1"/>
        </w:numPr>
        <w:rPr>
          <w:rFonts w:ascii="Verdana" w:hAnsi="Verdana" w:eastAsia="Verdana" w:cs="Verdana"/>
          <w:sz w:val="24"/>
          <w:szCs w:val="24"/>
        </w:rPr>
      </w:pPr>
      <w:r w:rsidRPr="009A6590">
        <w:rPr>
          <w:rFonts w:ascii="Verdana" w:hAnsi="Verdana" w:eastAsia="Verdana" w:cs="Verdana"/>
          <w:sz w:val="24"/>
          <w:szCs w:val="24"/>
        </w:rPr>
        <w:t xml:space="preserve">scholing voor MR-leden </w:t>
      </w:r>
    </w:p>
    <w:p w:rsidRPr="009A6590" w:rsidR="00430B40" w:rsidP="00430B40" w:rsidRDefault="005572F1" w14:paraId="3367D9F5" w14:textId="74826C9F">
      <w:pPr>
        <w:pStyle w:val="Lijstalinea"/>
        <w:numPr>
          <w:ilvl w:val="0"/>
          <w:numId w:val="1"/>
        </w:numPr>
        <w:rPr>
          <w:rFonts w:ascii="Verdana" w:hAnsi="Verdana" w:eastAsia="Verdana" w:cs="Verdana"/>
          <w:sz w:val="24"/>
          <w:szCs w:val="24"/>
        </w:rPr>
      </w:pPr>
      <w:r w:rsidRPr="009A6590">
        <w:rPr>
          <w:rFonts w:ascii="Verdana" w:hAnsi="Verdana" w:eastAsia="Verdana" w:cs="Verdana"/>
          <w:sz w:val="24"/>
          <w:szCs w:val="24"/>
        </w:rPr>
        <w:t>coronaperiode</w:t>
      </w:r>
    </w:p>
    <w:p w:rsidRPr="009A6590" w:rsidR="18FC6FB5" w:rsidP="00430B40" w:rsidRDefault="18FC6FB5" w14:paraId="07CA3287" w14:textId="3FF50DF1">
      <w:pPr>
        <w:pStyle w:val="Lijstalinea"/>
        <w:rPr>
          <w:rFonts w:ascii="Verdana" w:hAnsi="Verdana" w:eastAsia="Verdana" w:cs="Verdana"/>
          <w:sz w:val="24"/>
          <w:szCs w:val="24"/>
          <w:highlight w:val="yellow"/>
        </w:rPr>
      </w:pPr>
    </w:p>
    <w:p w:rsidRPr="009A6590" w:rsidR="00430B40" w:rsidP="7B7C1564" w:rsidRDefault="00430B40" w14:paraId="08FEDC83" w14:textId="3DEEC281">
      <w:pPr>
        <w:pStyle w:val="Standaard"/>
        <w:rPr>
          <w:rFonts w:ascii="Verdana" w:hAnsi="Verdana"/>
          <w:sz w:val="24"/>
          <w:szCs w:val="24"/>
        </w:rPr>
      </w:pPr>
      <w:r w:rsidRPr="7B7C1564" w:rsidR="00430B40">
        <w:rPr>
          <w:rFonts w:ascii="Verdana" w:hAnsi="Verdana"/>
          <w:sz w:val="24"/>
          <w:szCs w:val="24"/>
        </w:rPr>
        <w:t>Daarnaast hebben we als MR</w:t>
      </w:r>
      <w:r w:rsidRPr="7B7C1564" w:rsidR="00FE67C1">
        <w:rPr>
          <w:rFonts w:ascii="Verdana" w:hAnsi="Verdana"/>
          <w:sz w:val="24"/>
          <w:szCs w:val="24"/>
        </w:rPr>
        <w:t>-leden</w:t>
      </w:r>
      <w:r w:rsidRPr="7B7C1564" w:rsidR="00250CED">
        <w:rPr>
          <w:rFonts w:ascii="Verdana" w:hAnsi="Verdana"/>
          <w:sz w:val="24"/>
          <w:szCs w:val="24"/>
        </w:rPr>
        <w:t xml:space="preserve"> samen de </w:t>
      </w:r>
      <w:r w:rsidRPr="7B7C1564" w:rsidR="009333CF">
        <w:rPr>
          <w:rFonts w:ascii="Verdana" w:hAnsi="Verdana"/>
          <w:sz w:val="24"/>
          <w:szCs w:val="24"/>
        </w:rPr>
        <w:t>basiscursus MR gevolgd.</w:t>
      </w:r>
      <w:r>
        <w:br/>
      </w:r>
      <w:r w:rsidRPr="7B7C1564" w:rsidR="009333CF">
        <w:rPr>
          <w:rFonts w:ascii="Verdana" w:hAnsi="Verdana"/>
          <w:sz w:val="24"/>
          <w:szCs w:val="24"/>
        </w:rPr>
        <w:t xml:space="preserve">In deze cursus zijn we </w:t>
      </w:r>
      <w:r w:rsidRPr="7B7C1564" w:rsidR="7B7C1564">
        <w:rPr>
          <w:rFonts w:ascii="Verdana" w:hAnsi="Verdana" w:eastAsia="Verdana" w:cs="Verdana"/>
          <w:b w:val="0"/>
          <w:bCs w:val="0"/>
          <w:i w:val="0"/>
          <w:iCs w:val="0"/>
          <w:caps w:val="0"/>
          <w:smallCaps w:val="0"/>
          <w:noProof w:val="0"/>
          <w:color w:val="333333"/>
          <w:sz w:val="24"/>
          <w:szCs w:val="24"/>
          <w:lang w:val="nl-NL"/>
        </w:rPr>
        <w:t>stapsgewijs meegenomen in de rechten en plichten en taken als lid van de Medezeggenschapsraad.</w:t>
      </w:r>
      <w:r w:rsidRPr="7B7C1564" w:rsidR="009333CF">
        <w:rPr>
          <w:rFonts w:ascii="Verdana" w:hAnsi="Verdana"/>
          <w:sz w:val="24"/>
          <w:szCs w:val="24"/>
        </w:rPr>
        <w:t xml:space="preserve"> </w:t>
      </w:r>
    </w:p>
    <w:p w:rsidRPr="009A6590" w:rsidR="19DE27A9" w:rsidP="19DE27A9" w:rsidRDefault="19DE27A9" w14:paraId="64FFDA52" w14:textId="209EB40D">
      <w:pPr>
        <w:rPr>
          <w:rFonts w:ascii="Verdana" w:hAnsi="Verdana" w:eastAsia="Verdana" w:cs="Verdana"/>
          <w:sz w:val="24"/>
          <w:szCs w:val="24"/>
        </w:rPr>
      </w:pPr>
    </w:p>
    <w:p w:rsidRPr="009A6590" w:rsidR="19DE27A9" w:rsidP="19DE27A9" w:rsidRDefault="19DE27A9" w14:paraId="5910E217" w14:textId="62FA5E04">
      <w:pPr>
        <w:rPr>
          <w:rFonts w:ascii="Verdana" w:hAnsi="Verdana" w:eastAsia="Verdana" w:cs="Verdana"/>
          <w:sz w:val="24"/>
          <w:szCs w:val="24"/>
        </w:rPr>
      </w:pPr>
    </w:p>
    <w:p w:rsidRPr="009A6590" w:rsidR="19DE27A9" w:rsidP="19DE27A9" w:rsidRDefault="19DE27A9" w14:paraId="4F7CF527" w14:textId="6571B13A">
      <w:pPr>
        <w:rPr>
          <w:rFonts w:ascii="Verdana" w:hAnsi="Verdana" w:eastAsia="Verdana" w:cs="Verdana"/>
          <w:sz w:val="24"/>
          <w:szCs w:val="24"/>
        </w:rPr>
      </w:pPr>
    </w:p>
    <w:p w:rsidRPr="00956791" w:rsidR="19DE27A9" w:rsidP="19DE27A9" w:rsidRDefault="19DE27A9" w14:paraId="02AE2D1B" w14:textId="678F8A7A">
      <w:pPr>
        <w:rPr>
          <w:rFonts w:ascii="Verdana" w:hAnsi="Verdana" w:eastAsia="Verdana" w:cs="Verdana"/>
          <w:i/>
          <w:iCs/>
          <w:sz w:val="24"/>
          <w:szCs w:val="24"/>
        </w:rPr>
      </w:pPr>
    </w:p>
    <w:p w:rsidRPr="009A6590" w:rsidR="1E0E87AD" w:rsidP="19DE27A9" w:rsidRDefault="1E0E87AD" w14:paraId="25790DDE" w14:textId="7198D3CE">
      <w:pPr>
        <w:rPr>
          <w:rFonts w:ascii="Verdana" w:hAnsi="Verdana" w:eastAsia="Verdana" w:cs="Verdana"/>
          <w:b/>
          <w:bCs/>
          <w:sz w:val="24"/>
          <w:szCs w:val="24"/>
        </w:rPr>
      </w:pPr>
      <w:r w:rsidRPr="00956791">
        <w:rPr>
          <w:rFonts w:ascii="Verdana" w:hAnsi="Verdana" w:eastAsia="Verdana" w:cs="Verdana"/>
          <w:b/>
          <w:bCs/>
          <w:i/>
          <w:iCs/>
          <w:sz w:val="24"/>
          <w:szCs w:val="24"/>
        </w:rPr>
        <w:t xml:space="preserve">VERKIEZINGEN </w:t>
      </w:r>
    </w:p>
    <w:p w:rsidRPr="009A6590" w:rsidR="00212C56" w:rsidP="19DE27A9" w:rsidRDefault="1E0E87AD" w14:paraId="3B37D938" w14:textId="19332F82">
      <w:pPr>
        <w:rPr>
          <w:rFonts w:ascii="Verdana" w:hAnsi="Verdana" w:eastAsia="Verdana" w:cs="Verdana"/>
          <w:sz w:val="24"/>
          <w:szCs w:val="24"/>
        </w:rPr>
      </w:pPr>
      <w:r w:rsidRPr="3F1AB8D0" w:rsidR="1E0E87AD">
        <w:rPr>
          <w:rFonts w:ascii="Verdana" w:hAnsi="Verdana" w:eastAsia="Verdana" w:cs="Verdana"/>
          <w:sz w:val="24"/>
          <w:szCs w:val="24"/>
        </w:rPr>
        <w:t xml:space="preserve">Komend schooljaar </w:t>
      </w:r>
      <w:r w:rsidRPr="3F1AB8D0" w:rsidR="006135D1">
        <w:rPr>
          <w:rFonts w:ascii="Verdana" w:hAnsi="Verdana" w:eastAsia="Verdana" w:cs="Verdana"/>
          <w:sz w:val="24"/>
          <w:szCs w:val="24"/>
        </w:rPr>
        <w:t>zullen er wijzigingen zijn in de bezetting van de MR.</w:t>
      </w:r>
      <w:r>
        <w:br/>
      </w:r>
      <w:r w:rsidRPr="3F1AB8D0" w:rsidR="00294A79">
        <w:rPr>
          <w:rFonts w:ascii="Verdana" w:hAnsi="Verdana" w:eastAsia="Verdana" w:cs="Verdana"/>
          <w:sz w:val="24"/>
          <w:szCs w:val="24"/>
        </w:rPr>
        <w:t xml:space="preserve">De zittingstermijn van Simone </w:t>
      </w:r>
      <w:proofErr w:type="spellStart"/>
      <w:r w:rsidRPr="3F1AB8D0" w:rsidR="00294A79">
        <w:rPr>
          <w:rFonts w:ascii="Verdana" w:hAnsi="Verdana" w:eastAsia="Verdana" w:cs="Verdana"/>
          <w:sz w:val="24"/>
          <w:szCs w:val="24"/>
        </w:rPr>
        <w:t>Mee</w:t>
      </w:r>
      <w:r w:rsidRPr="3F1AB8D0" w:rsidR="00A56709">
        <w:rPr>
          <w:rFonts w:ascii="Verdana" w:hAnsi="Verdana" w:eastAsia="Verdana" w:cs="Verdana"/>
          <w:sz w:val="24"/>
          <w:szCs w:val="24"/>
        </w:rPr>
        <w:t>wis</w:t>
      </w:r>
      <w:proofErr w:type="spellEnd"/>
      <w:r w:rsidRPr="3F1AB8D0" w:rsidR="00A56709">
        <w:rPr>
          <w:rFonts w:ascii="Verdana" w:hAnsi="Verdana" w:eastAsia="Verdana" w:cs="Verdana"/>
          <w:sz w:val="24"/>
          <w:szCs w:val="24"/>
        </w:rPr>
        <w:t xml:space="preserve"> loopt af. Zij stelt zich niet herkiesbaar maar blijft wel actief in de MR zolang </w:t>
      </w:r>
      <w:r w:rsidRPr="3F1AB8D0" w:rsidR="004B4FCD">
        <w:rPr>
          <w:rFonts w:ascii="Verdana" w:hAnsi="Verdana" w:eastAsia="Verdana" w:cs="Verdana"/>
          <w:sz w:val="24"/>
          <w:szCs w:val="24"/>
        </w:rPr>
        <w:t xml:space="preserve">Martijn Kempen afwezig is. </w:t>
      </w:r>
      <w:r w:rsidRPr="3F1AB8D0" w:rsidR="00647BDC">
        <w:rPr>
          <w:rFonts w:ascii="Verdana" w:hAnsi="Verdana" w:eastAsia="Verdana" w:cs="Verdana"/>
          <w:sz w:val="24"/>
          <w:szCs w:val="24"/>
        </w:rPr>
        <w:t xml:space="preserve">Mocht </w:t>
      </w:r>
      <w:r w:rsidRPr="3F1AB8D0" w:rsidR="00105C1C">
        <w:rPr>
          <w:rFonts w:ascii="Verdana" w:hAnsi="Verdana" w:eastAsia="Verdana" w:cs="Verdana"/>
          <w:sz w:val="24"/>
          <w:szCs w:val="24"/>
        </w:rPr>
        <w:t>Martijn Kempen besluiten niet meer terug te keren zullen er nieuwe verkiezingen plaatsvinden.</w:t>
      </w:r>
      <w:r>
        <w:br/>
      </w:r>
    </w:p>
    <w:p w:rsidRPr="009A6590" w:rsidR="006135D1" w:rsidP="00CD28B6" w:rsidRDefault="006135D1" w14:paraId="1BEF7420" w14:textId="2235C876">
      <w:pPr>
        <w:rPr>
          <w:rFonts w:ascii="Verdana" w:hAnsi="Verdana" w:eastAsia="Verdana" w:cs="Verdana"/>
          <w:sz w:val="24"/>
          <w:szCs w:val="24"/>
        </w:rPr>
      </w:pPr>
    </w:p>
    <w:p w:rsidRPr="009A6590" w:rsidR="19DE27A9" w:rsidP="19DE27A9" w:rsidRDefault="19DE27A9" w14:paraId="5CD28D4D" w14:textId="7BA2F531">
      <w:pPr>
        <w:rPr>
          <w:rFonts w:ascii="Verdana" w:hAnsi="Verdana" w:eastAsia="Verdana" w:cs="Verdana"/>
          <w:b/>
          <w:bCs/>
          <w:sz w:val="24"/>
          <w:szCs w:val="24"/>
        </w:rPr>
      </w:pPr>
    </w:p>
    <w:p w:rsidRPr="009A6590" w:rsidR="0670E15E" w:rsidP="19DE27A9" w:rsidRDefault="0670E15E" w14:paraId="6B48E1C7" w14:textId="0F2004E3">
      <w:pPr>
        <w:rPr>
          <w:rFonts w:ascii="Verdana" w:hAnsi="Verdana"/>
          <w:sz w:val="24"/>
        </w:rPr>
      </w:pPr>
      <w:r w:rsidRPr="009A6590">
        <w:rPr>
          <w:rFonts w:ascii="Verdana" w:hAnsi="Verdana" w:eastAsia="Verdana" w:cs="Verdana"/>
          <w:b/>
          <w:bCs/>
          <w:sz w:val="24"/>
          <w:szCs w:val="24"/>
        </w:rPr>
        <w:t>A</w:t>
      </w:r>
      <w:r w:rsidRPr="009A6590" w:rsidR="5FB0B36F">
        <w:rPr>
          <w:rFonts w:ascii="Verdana" w:hAnsi="Verdana" w:eastAsia="Verdana" w:cs="Verdana"/>
          <w:b/>
          <w:bCs/>
          <w:sz w:val="24"/>
          <w:szCs w:val="24"/>
        </w:rPr>
        <w:t>FSLUITEND</w:t>
      </w:r>
    </w:p>
    <w:p w:rsidRPr="009A6590" w:rsidR="00805C7B" w:rsidP="00636CA5" w:rsidRDefault="00636CA5" w14:paraId="6E5BA9E8" w14:textId="5F9CA462">
      <w:pPr>
        <w:pStyle w:val="Normaalweb"/>
        <w:rPr>
          <w:rFonts w:ascii="Verdana" w:hAnsi="Verdana" w:eastAsia="Verdana" w:cs="Verdana"/>
        </w:rPr>
      </w:pPr>
      <w:r w:rsidRPr="009A6590">
        <w:rPr>
          <w:rFonts w:ascii="Verdana" w:hAnsi="Verdana" w:eastAsia="Verdana" w:cs="Verdana"/>
        </w:rPr>
        <w:t>k</w:t>
      </w:r>
      <w:r w:rsidRPr="009A6590" w:rsidR="0670E15E">
        <w:rPr>
          <w:rFonts w:ascii="Verdana" w:hAnsi="Verdana" w:eastAsia="Verdana" w:cs="Verdana"/>
        </w:rPr>
        <w:t>unnen we stellen,</w:t>
      </w:r>
      <w:r w:rsidRPr="009A6590" w:rsidR="00212C56">
        <w:rPr>
          <w:rFonts w:ascii="Verdana" w:hAnsi="Verdana" w:eastAsia="Verdana" w:cs="Verdana"/>
        </w:rPr>
        <w:t xml:space="preserve"> </w:t>
      </w:r>
      <w:r w:rsidRPr="009A6590" w:rsidR="0670E15E">
        <w:rPr>
          <w:rFonts w:ascii="Verdana" w:hAnsi="Verdana" w:eastAsia="Verdana" w:cs="Verdana"/>
        </w:rPr>
        <w:t>dat het schooljaar 20</w:t>
      </w:r>
      <w:r w:rsidRPr="009A6590" w:rsidR="00A76D3F">
        <w:rPr>
          <w:rFonts w:ascii="Verdana" w:hAnsi="Verdana" w:eastAsia="Verdana" w:cs="Verdana"/>
        </w:rPr>
        <w:t>2</w:t>
      </w:r>
      <w:r w:rsidR="00956791">
        <w:rPr>
          <w:rFonts w:ascii="Verdana" w:hAnsi="Verdana" w:eastAsia="Verdana" w:cs="Verdana"/>
        </w:rPr>
        <w:t>1</w:t>
      </w:r>
      <w:r w:rsidRPr="009A6590" w:rsidR="00A76D3F">
        <w:rPr>
          <w:rFonts w:ascii="Verdana" w:hAnsi="Verdana" w:eastAsia="Verdana" w:cs="Verdana"/>
        </w:rPr>
        <w:t>-202</w:t>
      </w:r>
      <w:r w:rsidR="00956791">
        <w:rPr>
          <w:rFonts w:ascii="Verdana" w:hAnsi="Verdana" w:eastAsia="Verdana" w:cs="Verdana"/>
        </w:rPr>
        <w:t>2</w:t>
      </w:r>
      <w:r w:rsidRPr="009A6590" w:rsidR="0670E15E">
        <w:rPr>
          <w:rFonts w:ascii="Verdana" w:hAnsi="Verdana" w:eastAsia="Verdana" w:cs="Verdana"/>
        </w:rPr>
        <w:t xml:space="preserve"> een intensieve </w:t>
      </w:r>
      <w:r w:rsidRPr="009A6590" w:rsidR="006135D1">
        <w:rPr>
          <w:rFonts w:ascii="Verdana" w:hAnsi="Verdana" w:eastAsia="Verdana" w:cs="Verdana"/>
        </w:rPr>
        <w:t xml:space="preserve">bewogen </w:t>
      </w:r>
      <w:r w:rsidRPr="009A6590" w:rsidR="0670E15E">
        <w:rPr>
          <w:rFonts w:ascii="Verdana" w:hAnsi="Verdana" w:eastAsia="Verdana" w:cs="Verdana"/>
        </w:rPr>
        <w:t xml:space="preserve">periode was voor de </w:t>
      </w:r>
      <w:r w:rsidRPr="009A6590" w:rsidR="00B43209">
        <w:rPr>
          <w:rFonts w:ascii="Verdana" w:hAnsi="Verdana" w:eastAsia="Verdana" w:cs="Verdana"/>
        </w:rPr>
        <w:t>MR.</w:t>
      </w:r>
      <w:r w:rsidRPr="009A6590">
        <w:rPr>
          <w:rFonts w:ascii="Verdana" w:hAnsi="Verdana" w:eastAsia="Verdana" w:cs="Verdana"/>
        </w:rPr>
        <w:t xml:space="preserve"> Een jaar waarin</w:t>
      </w:r>
      <w:r w:rsidR="00B86564">
        <w:rPr>
          <w:rFonts w:ascii="Verdana" w:hAnsi="Verdana" w:eastAsia="Verdana" w:cs="Verdana"/>
        </w:rPr>
        <w:t xml:space="preserve"> we helaas</w:t>
      </w:r>
      <w:r w:rsidR="00D41805">
        <w:rPr>
          <w:rFonts w:ascii="Verdana" w:hAnsi="Verdana" w:eastAsia="Verdana" w:cs="Verdana"/>
        </w:rPr>
        <w:t xml:space="preserve"> weer</w:t>
      </w:r>
      <w:r w:rsidR="00B86564">
        <w:rPr>
          <w:rFonts w:ascii="Verdana" w:hAnsi="Verdana" w:eastAsia="Verdana" w:cs="Verdana"/>
        </w:rPr>
        <w:t xml:space="preserve"> </w:t>
      </w:r>
      <w:r w:rsidR="0035546E">
        <w:rPr>
          <w:rFonts w:ascii="Verdana" w:hAnsi="Verdana" w:eastAsia="Verdana" w:cs="Verdana"/>
        </w:rPr>
        <w:t>te maken hebben gehad met corona en</w:t>
      </w:r>
      <w:r w:rsidRPr="009A6590">
        <w:rPr>
          <w:rFonts w:ascii="Verdana" w:hAnsi="Verdana" w:eastAsia="Verdana" w:cs="Verdana"/>
        </w:rPr>
        <w:t xml:space="preserve"> aanpassingen vanwege corona </w:t>
      </w:r>
      <w:r w:rsidR="0035546E">
        <w:rPr>
          <w:rFonts w:ascii="Verdana" w:hAnsi="Verdana" w:eastAsia="Verdana" w:cs="Verdana"/>
        </w:rPr>
        <w:t>weer</w:t>
      </w:r>
      <w:r w:rsidRPr="009A6590">
        <w:rPr>
          <w:rFonts w:ascii="Verdana" w:hAnsi="Verdana" w:eastAsia="Verdana" w:cs="Verdana"/>
        </w:rPr>
        <w:t xml:space="preserve"> op de agenda h</w:t>
      </w:r>
      <w:r w:rsidR="006C1396">
        <w:rPr>
          <w:rFonts w:ascii="Verdana" w:hAnsi="Verdana" w:eastAsia="Verdana" w:cs="Verdana"/>
        </w:rPr>
        <w:t xml:space="preserve">ebben </w:t>
      </w:r>
      <w:r w:rsidRPr="009A6590">
        <w:rPr>
          <w:rFonts w:ascii="Verdana" w:hAnsi="Verdana" w:eastAsia="Verdana" w:cs="Verdana"/>
        </w:rPr>
        <w:t>gestaan.</w:t>
      </w:r>
      <w:r w:rsidR="0035546E">
        <w:rPr>
          <w:rFonts w:ascii="Verdana" w:hAnsi="Verdana" w:eastAsia="Verdana" w:cs="Verdana"/>
        </w:rPr>
        <w:t xml:space="preserve"> </w:t>
      </w:r>
      <w:r w:rsidR="00805C7B">
        <w:rPr>
          <w:rFonts w:ascii="Verdana" w:hAnsi="Verdana" w:eastAsia="Verdana" w:cs="Verdana"/>
        </w:rPr>
        <w:br/>
      </w:r>
      <w:r w:rsidR="00805C7B">
        <w:rPr>
          <w:rFonts w:ascii="Verdana" w:hAnsi="Verdana" w:eastAsia="Verdana" w:cs="Verdana"/>
        </w:rPr>
        <w:t xml:space="preserve">Ook een jaar waarin we zeer actief geweest zijn </w:t>
      </w:r>
      <w:r w:rsidR="00D41805">
        <w:rPr>
          <w:rFonts w:ascii="Verdana" w:hAnsi="Verdana" w:eastAsia="Verdana" w:cs="Verdana"/>
        </w:rPr>
        <w:t xml:space="preserve">rondom de nieuwbouw van de Bundeling. We hebben hierover contact gehad met de gemeente, het bestuur van </w:t>
      </w:r>
      <w:proofErr w:type="spellStart"/>
      <w:r w:rsidR="00D41805">
        <w:rPr>
          <w:rFonts w:ascii="Verdana" w:hAnsi="Verdana" w:eastAsia="Verdana" w:cs="Verdana"/>
        </w:rPr>
        <w:t>Innovo</w:t>
      </w:r>
      <w:proofErr w:type="spellEnd"/>
      <w:r w:rsidR="00D41805">
        <w:rPr>
          <w:rFonts w:ascii="Verdana" w:hAnsi="Verdana" w:eastAsia="Verdana" w:cs="Verdana"/>
        </w:rPr>
        <w:t xml:space="preserve"> en met de directie van BS Franciscus. En niet te vergeten met ouders :we zijn alle ouders die met ons meegedacht hebben en ons gesteund hebben zeer dankbaar.</w:t>
      </w:r>
    </w:p>
    <w:p w:rsidRPr="009A6590" w:rsidR="15543450" w:rsidP="19DE27A9" w:rsidRDefault="00D41805" w14:paraId="165E91FE" w14:textId="209C4E31">
      <w:pPr>
        <w:rPr>
          <w:rFonts w:ascii="Verdana" w:hAnsi="Verdana" w:eastAsia="Verdana" w:cs="Verdana"/>
          <w:sz w:val="24"/>
          <w:szCs w:val="24"/>
        </w:rPr>
      </w:pPr>
      <w:r>
        <w:rPr>
          <w:rFonts w:ascii="Verdana" w:hAnsi="Verdana" w:eastAsia="Verdana" w:cs="Verdana"/>
          <w:sz w:val="24"/>
          <w:szCs w:val="24"/>
        </w:rPr>
        <w:t>Ook d</w:t>
      </w:r>
      <w:r w:rsidRPr="009A6590" w:rsidR="0670E15E">
        <w:rPr>
          <w:rFonts w:ascii="Verdana" w:hAnsi="Verdana" w:eastAsia="Verdana" w:cs="Verdana"/>
          <w:sz w:val="24"/>
          <w:szCs w:val="24"/>
        </w:rPr>
        <w:t xml:space="preserve">e </w:t>
      </w:r>
      <w:r w:rsidR="0031648C">
        <w:rPr>
          <w:rFonts w:ascii="Verdana" w:hAnsi="Verdana" w:eastAsia="Verdana" w:cs="Verdana"/>
          <w:sz w:val="24"/>
          <w:szCs w:val="24"/>
        </w:rPr>
        <w:t>het komend</w:t>
      </w:r>
      <w:r w:rsidRPr="009A6590" w:rsidR="0670E15E">
        <w:rPr>
          <w:rFonts w:ascii="Verdana" w:hAnsi="Verdana" w:eastAsia="Verdana" w:cs="Verdana"/>
          <w:sz w:val="24"/>
          <w:szCs w:val="24"/>
        </w:rPr>
        <w:t xml:space="preserve"> ja</w:t>
      </w:r>
      <w:r w:rsidR="0031648C">
        <w:rPr>
          <w:rFonts w:ascii="Verdana" w:hAnsi="Verdana" w:eastAsia="Verdana" w:cs="Verdana"/>
          <w:sz w:val="24"/>
          <w:szCs w:val="24"/>
        </w:rPr>
        <w:t>ar</w:t>
      </w:r>
      <w:r w:rsidRPr="009A6590" w:rsidR="0670E15E">
        <w:rPr>
          <w:rFonts w:ascii="Verdana" w:hAnsi="Verdana" w:eastAsia="Verdana" w:cs="Verdana"/>
          <w:sz w:val="24"/>
          <w:szCs w:val="24"/>
        </w:rPr>
        <w:t xml:space="preserve"> z</w:t>
      </w:r>
      <w:r w:rsidR="0031648C">
        <w:rPr>
          <w:rFonts w:ascii="Verdana" w:hAnsi="Verdana" w:eastAsia="Verdana" w:cs="Verdana"/>
          <w:sz w:val="24"/>
          <w:szCs w:val="24"/>
        </w:rPr>
        <w:t>al</w:t>
      </w:r>
      <w:r w:rsidRPr="009A6590" w:rsidR="0670E15E">
        <w:rPr>
          <w:rFonts w:ascii="Verdana" w:hAnsi="Verdana" w:eastAsia="Verdana" w:cs="Verdana"/>
          <w:sz w:val="24"/>
          <w:szCs w:val="24"/>
        </w:rPr>
        <w:t xml:space="preserve"> </w:t>
      </w:r>
      <w:r>
        <w:rPr>
          <w:rFonts w:ascii="Verdana" w:hAnsi="Verdana" w:eastAsia="Verdana" w:cs="Verdana"/>
          <w:sz w:val="24"/>
          <w:szCs w:val="24"/>
        </w:rPr>
        <w:t>ongetwijfeld weer hectisch worden en</w:t>
      </w:r>
      <w:r w:rsidR="0031648C">
        <w:rPr>
          <w:rFonts w:ascii="Verdana" w:hAnsi="Verdana" w:eastAsia="Verdana" w:cs="Verdana"/>
          <w:sz w:val="24"/>
          <w:szCs w:val="24"/>
        </w:rPr>
        <w:t xml:space="preserve"> onverwachte wendingen voor ons in </w:t>
      </w:r>
      <w:proofErr w:type="spellStart"/>
      <w:r w:rsidR="0031648C">
        <w:rPr>
          <w:rFonts w:ascii="Verdana" w:hAnsi="Verdana" w:eastAsia="Verdana" w:cs="Verdana"/>
          <w:sz w:val="24"/>
          <w:szCs w:val="24"/>
        </w:rPr>
        <w:t>petto</w:t>
      </w:r>
      <w:proofErr w:type="spellEnd"/>
      <w:r w:rsidR="0031648C">
        <w:rPr>
          <w:rFonts w:ascii="Verdana" w:hAnsi="Verdana" w:eastAsia="Verdana" w:cs="Verdana"/>
          <w:sz w:val="24"/>
          <w:szCs w:val="24"/>
        </w:rPr>
        <w:t xml:space="preserve"> hebben</w:t>
      </w:r>
      <w:r w:rsidR="006C1396">
        <w:rPr>
          <w:rFonts w:ascii="Verdana" w:hAnsi="Verdana" w:eastAsia="Verdana" w:cs="Verdana"/>
          <w:sz w:val="24"/>
          <w:szCs w:val="24"/>
        </w:rPr>
        <w:t xml:space="preserve">. </w:t>
      </w:r>
      <w:r w:rsidRPr="009A6590" w:rsidR="0670E15E">
        <w:rPr>
          <w:rFonts w:ascii="Verdana" w:hAnsi="Verdana" w:eastAsia="Verdana" w:cs="Verdana"/>
          <w:sz w:val="24"/>
          <w:szCs w:val="24"/>
        </w:rPr>
        <w:t xml:space="preserve">Als MR van </w:t>
      </w:r>
      <w:r w:rsidRPr="009A6590" w:rsidR="3D20C73E">
        <w:rPr>
          <w:rFonts w:ascii="Verdana" w:hAnsi="Verdana" w:eastAsia="Verdana" w:cs="Verdana"/>
          <w:sz w:val="24"/>
          <w:szCs w:val="24"/>
        </w:rPr>
        <w:t>BS</w:t>
      </w:r>
      <w:r w:rsidRPr="009A6590" w:rsidR="0670E15E">
        <w:rPr>
          <w:rFonts w:ascii="Verdana" w:hAnsi="Verdana" w:eastAsia="Verdana" w:cs="Verdana"/>
          <w:sz w:val="24"/>
          <w:szCs w:val="24"/>
        </w:rPr>
        <w:t xml:space="preserve"> Franciscus willen we alert blijven, positief kritisch meedenken en de </w:t>
      </w:r>
      <w:r w:rsidRPr="009A6590" w:rsidR="00B43209">
        <w:rPr>
          <w:rFonts w:ascii="Verdana" w:hAnsi="Verdana" w:eastAsia="Verdana" w:cs="Verdana"/>
          <w:sz w:val="24"/>
          <w:szCs w:val="24"/>
        </w:rPr>
        <w:t xml:space="preserve">goede </w:t>
      </w:r>
      <w:r w:rsidRPr="009A6590" w:rsidR="0670E15E">
        <w:rPr>
          <w:rFonts w:ascii="Verdana" w:hAnsi="Verdana" w:eastAsia="Verdana" w:cs="Verdana"/>
          <w:sz w:val="24"/>
          <w:szCs w:val="24"/>
        </w:rPr>
        <w:t>relaties met alle partners behouden en waar nodig versterken.</w:t>
      </w:r>
    </w:p>
    <w:p w:rsidRPr="009A6590" w:rsidR="005A55D2" w:rsidP="19DE27A9" w:rsidRDefault="005A55D2" w14:paraId="75CE0DDA" w14:textId="7CF6540F">
      <w:pPr>
        <w:rPr>
          <w:rFonts w:ascii="Verdana" w:hAnsi="Verdana" w:eastAsia="Verdana" w:cs="Verdana"/>
          <w:sz w:val="24"/>
          <w:szCs w:val="24"/>
        </w:rPr>
      </w:pPr>
    </w:p>
    <w:p w:rsidR="005A55D2" w:rsidP="19DE27A9" w:rsidRDefault="005A55D2" w14:paraId="1103CAFF" w14:textId="598F62BD">
      <w:pPr>
        <w:rPr>
          <w:rFonts w:ascii="Verdana" w:hAnsi="Verdana" w:eastAsia="Verdana" w:cs="Verdana"/>
          <w:sz w:val="24"/>
          <w:szCs w:val="24"/>
        </w:rPr>
      </w:pPr>
    </w:p>
    <w:p w:rsidR="005A55D2" w:rsidP="19DE27A9" w:rsidRDefault="005A55D2" w14:paraId="6CCBDF26" w14:textId="77777777"/>
    <w:sectPr w:rsidR="005A55D2">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B5C69"/>
    <w:multiLevelType w:val="hybridMultilevel"/>
    <w:tmpl w:val="F6C69264"/>
    <w:lvl w:ilvl="0" w:tplc="718EAF28">
      <w:start w:val="1"/>
      <w:numFmt w:val="bullet"/>
      <w:lvlText w:val=""/>
      <w:lvlJc w:val="left"/>
      <w:pPr>
        <w:ind w:left="720" w:hanging="360"/>
      </w:pPr>
      <w:rPr>
        <w:rFonts w:hint="default" w:ascii="Symbol" w:hAnsi="Symbol"/>
      </w:rPr>
    </w:lvl>
    <w:lvl w:ilvl="1" w:tplc="163673EA">
      <w:start w:val="1"/>
      <w:numFmt w:val="bullet"/>
      <w:lvlText w:val="o"/>
      <w:lvlJc w:val="left"/>
      <w:pPr>
        <w:ind w:left="1440" w:hanging="360"/>
      </w:pPr>
      <w:rPr>
        <w:rFonts w:hint="default" w:ascii="Courier New" w:hAnsi="Courier New"/>
      </w:rPr>
    </w:lvl>
    <w:lvl w:ilvl="2" w:tplc="795427A6">
      <w:start w:val="1"/>
      <w:numFmt w:val="bullet"/>
      <w:lvlText w:val=""/>
      <w:lvlJc w:val="left"/>
      <w:pPr>
        <w:ind w:left="2160" w:hanging="360"/>
      </w:pPr>
      <w:rPr>
        <w:rFonts w:hint="default" w:ascii="Wingdings" w:hAnsi="Wingdings"/>
      </w:rPr>
    </w:lvl>
    <w:lvl w:ilvl="3" w:tplc="55308572">
      <w:start w:val="1"/>
      <w:numFmt w:val="bullet"/>
      <w:lvlText w:val=""/>
      <w:lvlJc w:val="left"/>
      <w:pPr>
        <w:ind w:left="2880" w:hanging="360"/>
      </w:pPr>
      <w:rPr>
        <w:rFonts w:hint="default" w:ascii="Symbol" w:hAnsi="Symbol"/>
      </w:rPr>
    </w:lvl>
    <w:lvl w:ilvl="4" w:tplc="FE220256">
      <w:start w:val="1"/>
      <w:numFmt w:val="bullet"/>
      <w:lvlText w:val="o"/>
      <w:lvlJc w:val="left"/>
      <w:pPr>
        <w:ind w:left="3600" w:hanging="360"/>
      </w:pPr>
      <w:rPr>
        <w:rFonts w:hint="default" w:ascii="Courier New" w:hAnsi="Courier New"/>
      </w:rPr>
    </w:lvl>
    <w:lvl w:ilvl="5" w:tplc="12FA6B4E">
      <w:start w:val="1"/>
      <w:numFmt w:val="bullet"/>
      <w:lvlText w:val=""/>
      <w:lvlJc w:val="left"/>
      <w:pPr>
        <w:ind w:left="4320" w:hanging="360"/>
      </w:pPr>
      <w:rPr>
        <w:rFonts w:hint="default" w:ascii="Wingdings" w:hAnsi="Wingdings"/>
      </w:rPr>
    </w:lvl>
    <w:lvl w:ilvl="6" w:tplc="FB54838A">
      <w:start w:val="1"/>
      <w:numFmt w:val="bullet"/>
      <w:lvlText w:val=""/>
      <w:lvlJc w:val="left"/>
      <w:pPr>
        <w:ind w:left="5040" w:hanging="360"/>
      </w:pPr>
      <w:rPr>
        <w:rFonts w:hint="default" w:ascii="Symbol" w:hAnsi="Symbol"/>
      </w:rPr>
    </w:lvl>
    <w:lvl w:ilvl="7" w:tplc="D774038C">
      <w:start w:val="1"/>
      <w:numFmt w:val="bullet"/>
      <w:lvlText w:val="o"/>
      <w:lvlJc w:val="left"/>
      <w:pPr>
        <w:ind w:left="5760" w:hanging="360"/>
      </w:pPr>
      <w:rPr>
        <w:rFonts w:hint="default" w:ascii="Courier New" w:hAnsi="Courier New"/>
      </w:rPr>
    </w:lvl>
    <w:lvl w:ilvl="8" w:tplc="7A687218">
      <w:start w:val="1"/>
      <w:numFmt w:val="bullet"/>
      <w:lvlText w:val=""/>
      <w:lvlJc w:val="left"/>
      <w:pPr>
        <w:ind w:left="6480" w:hanging="360"/>
      </w:pPr>
      <w:rPr>
        <w:rFonts w:hint="default" w:ascii="Wingdings" w:hAnsi="Wingdings"/>
      </w:rPr>
    </w:lvl>
  </w:abstractNum>
  <w:abstractNum w:abstractNumId="1" w15:restartNumberingAfterBreak="0">
    <w:nsid w:val="417D1FCD"/>
    <w:multiLevelType w:val="hybridMultilevel"/>
    <w:tmpl w:val="6DE68A40"/>
    <w:lvl w:ilvl="0" w:tplc="275E8D98">
      <w:start w:val="1"/>
      <w:numFmt w:val="bullet"/>
      <w:lvlText w:val=""/>
      <w:lvlJc w:val="left"/>
      <w:pPr>
        <w:ind w:left="720" w:hanging="360"/>
      </w:pPr>
      <w:rPr>
        <w:rFonts w:hint="default" w:ascii="Symbol" w:hAnsi="Symbol"/>
      </w:rPr>
    </w:lvl>
    <w:lvl w:ilvl="1" w:tplc="64407FF0">
      <w:start w:val="1"/>
      <w:numFmt w:val="bullet"/>
      <w:lvlText w:val="o"/>
      <w:lvlJc w:val="left"/>
      <w:pPr>
        <w:ind w:left="1440" w:hanging="360"/>
      </w:pPr>
      <w:rPr>
        <w:rFonts w:hint="default" w:ascii="Courier New" w:hAnsi="Courier New"/>
      </w:rPr>
    </w:lvl>
    <w:lvl w:ilvl="2" w:tplc="9BBE4DEC">
      <w:start w:val="1"/>
      <w:numFmt w:val="bullet"/>
      <w:lvlText w:val=""/>
      <w:lvlJc w:val="left"/>
      <w:pPr>
        <w:ind w:left="2160" w:hanging="360"/>
      </w:pPr>
      <w:rPr>
        <w:rFonts w:hint="default" w:ascii="Wingdings" w:hAnsi="Wingdings"/>
      </w:rPr>
    </w:lvl>
    <w:lvl w:ilvl="3" w:tplc="B57E1C8C">
      <w:start w:val="1"/>
      <w:numFmt w:val="bullet"/>
      <w:lvlText w:val=""/>
      <w:lvlJc w:val="left"/>
      <w:pPr>
        <w:ind w:left="2880" w:hanging="360"/>
      </w:pPr>
      <w:rPr>
        <w:rFonts w:hint="default" w:ascii="Symbol" w:hAnsi="Symbol"/>
      </w:rPr>
    </w:lvl>
    <w:lvl w:ilvl="4" w:tplc="6762A1C8">
      <w:start w:val="1"/>
      <w:numFmt w:val="bullet"/>
      <w:lvlText w:val="o"/>
      <w:lvlJc w:val="left"/>
      <w:pPr>
        <w:ind w:left="3600" w:hanging="360"/>
      </w:pPr>
      <w:rPr>
        <w:rFonts w:hint="default" w:ascii="Courier New" w:hAnsi="Courier New"/>
      </w:rPr>
    </w:lvl>
    <w:lvl w:ilvl="5" w:tplc="06C284E0">
      <w:start w:val="1"/>
      <w:numFmt w:val="bullet"/>
      <w:lvlText w:val=""/>
      <w:lvlJc w:val="left"/>
      <w:pPr>
        <w:ind w:left="4320" w:hanging="360"/>
      </w:pPr>
      <w:rPr>
        <w:rFonts w:hint="default" w:ascii="Wingdings" w:hAnsi="Wingdings"/>
      </w:rPr>
    </w:lvl>
    <w:lvl w:ilvl="6" w:tplc="E3941F16">
      <w:start w:val="1"/>
      <w:numFmt w:val="bullet"/>
      <w:lvlText w:val=""/>
      <w:lvlJc w:val="left"/>
      <w:pPr>
        <w:ind w:left="5040" w:hanging="360"/>
      </w:pPr>
      <w:rPr>
        <w:rFonts w:hint="default" w:ascii="Symbol" w:hAnsi="Symbol"/>
      </w:rPr>
    </w:lvl>
    <w:lvl w:ilvl="7" w:tplc="0B9EECE4">
      <w:start w:val="1"/>
      <w:numFmt w:val="bullet"/>
      <w:lvlText w:val="o"/>
      <w:lvlJc w:val="left"/>
      <w:pPr>
        <w:ind w:left="5760" w:hanging="360"/>
      </w:pPr>
      <w:rPr>
        <w:rFonts w:hint="default" w:ascii="Courier New" w:hAnsi="Courier New"/>
      </w:rPr>
    </w:lvl>
    <w:lvl w:ilvl="8" w:tplc="A87E94D2">
      <w:start w:val="1"/>
      <w:numFmt w:val="bullet"/>
      <w:lvlText w:val=""/>
      <w:lvlJc w:val="left"/>
      <w:pPr>
        <w:ind w:left="6480" w:hanging="360"/>
      </w:pPr>
      <w:rPr>
        <w:rFonts w:hint="default" w:ascii="Wingdings" w:hAnsi="Wingdings"/>
      </w:rPr>
    </w:lvl>
  </w:abstractNum>
  <w:abstractNum w:abstractNumId="2" w15:restartNumberingAfterBreak="0">
    <w:nsid w:val="74B93BCB"/>
    <w:multiLevelType w:val="hybridMultilevel"/>
    <w:tmpl w:val="38D25E10"/>
    <w:lvl w:ilvl="0" w:tplc="F5D6B81A">
      <w:start w:val="1"/>
      <w:numFmt w:val="bullet"/>
      <w:lvlText w:val=""/>
      <w:lvlJc w:val="left"/>
      <w:pPr>
        <w:ind w:left="720" w:hanging="360"/>
      </w:pPr>
      <w:rPr>
        <w:rFonts w:hint="default" w:ascii="Symbol" w:hAnsi="Symbol"/>
      </w:rPr>
    </w:lvl>
    <w:lvl w:ilvl="1" w:tplc="5E9297BC">
      <w:start w:val="1"/>
      <w:numFmt w:val="bullet"/>
      <w:lvlText w:val="o"/>
      <w:lvlJc w:val="left"/>
      <w:pPr>
        <w:ind w:left="1440" w:hanging="360"/>
      </w:pPr>
      <w:rPr>
        <w:rFonts w:hint="default" w:ascii="Courier New" w:hAnsi="Courier New"/>
      </w:rPr>
    </w:lvl>
    <w:lvl w:ilvl="2" w:tplc="96C48CF4">
      <w:start w:val="1"/>
      <w:numFmt w:val="bullet"/>
      <w:lvlText w:val=""/>
      <w:lvlJc w:val="left"/>
      <w:pPr>
        <w:ind w:left="2160" w:hanging="360"/>
      </w:pPr>
      <w:rPr>
        <w:rFonts w:hint="default" w:ascii="Wingdings" w:hAnsi="Wingdings"/>
      </w:rPr>
    </w:lvl>
    <w:lvl w:ilvl="3" w:tplc="ECD444E6">
      <w:start w:val="1"/>
      <w:numFmt w:val="bullet"/>
      <w:lvlText w:val=""/>
      <w:lvlJc w:val="left"/>
      <w:pPr>
        <w:ind w:left="2880" w:hanging="360"/>
      </w:pPr>
      <w:rPr>
        <w:rFonts w:hint="default" w:ascii="Symbol" w:hAnsi="Symbol"/>
      </w:rPr>
    </w:lvl>
    <w:lvl w:ilvl="4" w:tplc="796C9AD6">
      <w:start w:val="1"/>
      <w:numFmt w:val="bullet"/>
      <w:lvlText w:val="o"/>
      <w:lvlJc w:val="left"/>
      <w:pPr>
        <w:ind w:left="3600" w:hanging="360"/>
      </w:pPr>
      <w:rPr>
        <w:rFonts w:hint="default" w:ascii="Courier New" w:hAnsi="Courier New"/>
      </w:rPr>
    </w:lvl>
    <w:lvl w:ilvl="5" w:tplc="6E52D502">
      <w:start w:val="1"/>
      <w:numFmt w:val="bullet"/>
      <w:lvlText w:val=""/>
      <w:lvlJc w:val="left"/>
      <w:pPr>
        <w:ind w:left="4320" w:hanging="360"/>
      </w:pPr>
      <w:rPr>
        <w:rFonts w:hint="default" w:ascii="Wingdings" w:hAnsi="Wingdings"/>
      </w:rPr>
    </w:lvl>
    <w:lvl w:ilvl="6" w:tplc="6734BBBC">
      <w:start w:val="1"/>
      <w:numFmt w:val="bullet"/>
      <w:lvlText w:val=""/>
      <w:lvlJc w:val="left"/>
      <w:pPr>
        <w:ind w:left="5040" w:hanging="360"/>
      </w:pPr>
      <w:rPr>
        <w:rFonts w:hint="default" w:ascii="Symbol" w:hAnsi="Symbol"/>
      </w:rPr>
    </w:lvl>
    <w:lvl w:ilvl="7" w:tplc="9CB66650">
      <w:start w:val="1"/>
      <w:numFmt w:val="bullet"/>
      <w:lvlText w:val="o"/>
      <w:lvlJc w:val="left"/>
      <w:pPr>
        <w:ind w:left="5760" w:hanging="360"/>
      </w:pPr>
      <w:rPr>
        <w:rFonts w:hint="default" w:ascii="Courier New" w:hAnsi="Courier New"/>
      </w:rPr>
    </w:lvl>
    <w:lvl w:ilvl="8" w:tplc="83FE18BC">
      <w:start w:val="1"/>
      <w:numFmt w:val="bullet"/>
      <w:lvlText w:val=""/>
      <w:lvlJc w:val="left"/>
      <w:pPr>
        <w:ind w:left="6480" w:hanging="360"/>
      </w:pPr>
      <w:rPr>
        <w:rFonts w:hint="default" w:ascii="Wingdings" w:hAnsi="Wingdings"/>
      </w:rPr>
    </w:lvl>
  </w:abstractNum>
  <w:num w:numId="1" w16cid:durableId="1899823624">
    <w:abstractNumId w:val="0"/>
  </w:num>
  <w:num w:numId="2" w16cid:durableId="1851523354">
    <w:abstractNumId w:val="1"/>
  </w:num>
  <w:num w:numId="3" w16cid:durableId="1154026067">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842687"/>
    <w:rsid w:val="0008210D"/>
    <w:rsid w:val="000A34BC"/>
    <w:rsid w:val="00105C1C"/>
    <w:rsid w:val="0018229B"/>
    <w:rsid w:val="001F0BBC"/>
    <w:rsid w:val="00212C56"/>
    <w:rsid w:val="002171DB"/>
    <w:rsid w:val="00250CED"/>
    <w:rsid w:val="00294A79"/>
    <w:rsid w:val="0031648C"/>
    <w:rsid w:val="0035546E"/>
    <w:rsid w:val="004305AF"/>
    <w:rsid w:val="00430B40"/>
    <w:rsid w:val="004766AC"/>
    <w:rsid w:val="004B4FCD"/>
    <w:rsid w:val="004C70F5"/>
    <w:rsid w:val="00501748"/>
    <w:rsid w:val="005572F1"/>
    <w:rsid w:val="005744CA"/>
    <w:rsid w:val="005A55D2"/>
    <w:rsid w:val="00611F09"/>
    <w:rsid w:val="006135D1"/>
    <w:rsid w:val="00636CA5"/>
    <w:rsid w:val="00647BDC"/>
    <w:rsid w:val="006C1396"/>
    <w:rsid w:val="00756E8B"/>
    <w:rsid w:val="007D1065"/>
    <w:rsid w:val="00805C7B"/>
    <w:rsid w:val="00864346"/>
    <w:rsid w:val="0089486E"/>
    <w:rsid w:val="008E3349"/>
    <w:rsid w:val="009333CF"/>
    <w:rsid w:val="00956791"/>
    <w:rsid w:val="009A6590"/>
    <w:rsid w:val="00A21BF2"/>
    <w:rsid w:val="00A56709"/>
    <w:rsid w:val="00A672C8"/>
    <w:rsid w:val="00A76D3F"/>
    <w:rsid w:val="00AC3CFF"/>
    <w:rsid w:val="00B322C2"/>
    <w:rsid w:val="00B43209"/>
    <w:rsid w:val="00B86564"/>
    <w:rsid w:val="00C54DCC"/>
    <w:rsid w:val="00C85AB6"/>
    <w:rsid w:val="00CA2E4E"/>
    <w:rsid w:val="00CB34AB"/>
    <w:rsid w:val="00CD28B6"/>
    <w:rsid w:val="00CD36FB"/>
    <w:rsid w:val="00CD7573"/>
    <w:rsid w:val="00D41805"/>
    <w:rsid w:val="00DC2E8B"/>
    <w:rsid w:val="00E01401"/>
    <w:rsid w:val="00E07E3C"/>
    <w:rsid w:val="00E2693F"/>
    <w:rsid w:val="00F1421E"/>
    <w:rsid w:val="00FE67C1"/>
    <w:rsid w:val="0130B5EC"/>
    <w:rsid w:val="01496C50"/>
    <w:rsid w:val="015B1F3D"/>
    <w:rsid w:val="0259EE99"/>
    <w:rsid w:val="032DE6EC"/>
    <w:rsid w:val="03D6D198"/>
    <w:rsid w:val="0495890E"/>
    <w:rsid w:val="05D2FDF5"/>
    <w:rsid w:val="0670E15E"/>
    <w:rsid w:val="06C2AEF2"/>
    <w:rsid w:val="073A7A38"/>
    <w:rsid w:val="08729CA2"/>
    <w:rsid w:val="0888DC5D"/>
    <w:rsid w:val="08FC7D2E"/>
    <w:rsid w:val="09EB7784"/>
    <w:rsid w:val="0BA0468D"/>
    <w:rsid w:val="0BAB57B1"/>
    <w:rsid w:val="0BB23305"/>
    <w:rsid w:val="0BD64125"/>
    <w:rsid w:val="0BDDC3D1"/>
    <w:rsid w:val="0DB17EC8"/>
    <w:rsid w:val="0F2DBAE9"/>
    <w:rsid w:val="0FCA13F1"/>
    <w:rsid w:val="10C216D7"/>
    <w:rsid w:val="11BDDA22"/>
    <w:rsid w:val="11BEA20D"/>
    <w:rsid w:val="127E62E9"/>
    <w:rsid w:val="12D17A61"/>
    <w:rsid w:val="135E533A"/>
    <w:rsid w:val="148CEC1C"/>
    <w:rsid w:val="15543450"/>
    <w:rsid w:val="15BBE102"/>
    <w:rsid w:val="164FB72E"/>
    <w:rsid w:val="1775FE2A"/>
    <w:rsid w:val="177CD855"/>
    <w:rsid w:val="17902F86"/>
    <w:rsid w:val="184BA1D0"/>
    <w:rsid w:val="18FC6FB5"/>
    <w:rsid w:val="19D03007"/>
    <w:rsid w:val="19DE27A9"/>
    <w:rsid w:val="1A0A047E"/>
    <w:rsid w:val="1A26C971"/>
    <w:rsid w:val="1B038F16"/>
    <w:rsid w:val="1B3BDBB8"/>
    <w:rsid w:val="1B6D8967"/>
    <w:rsid w:val="1C73CAC7"/>
    <w:rsid w:val="1CEF1E24"/>
    <w:rsid w:val="1D6028E2"/>
    <w:rsid w:val="1D603B73"/>
    <w:rsid w:val="1E0E87AD"/>
    <w:rsid w:val="1E13D6A6"/>
    <w:rsid w:val="1E79B967"/>
    <w:rsid w:val="1F600AC1"/>
    <w:rsid w:val="1FB60E27"/>
    <w:rsid w:val="20A74110"/>
    <w:rsid w:val="21BD0977"/>
    <w:rsid w:val="222CAA5A"/>
    <w:rsid w:val="2286344C"/>
    <w:rsid w:val="23B4D64F"/>
    <w:rsid w:val="24C173E7"/>
    <w:rsid w:val="250DCAEE"/>
    <w:rsid w:val="276496BD"/>
    <w:rsid w:val="27FC00CC"/>
    <w:rsid w:val="282C372E"/>
    <w:rsid w:val="2996A338"/>
    <w:rsid w:val="2A97B86E"/>
    <w:rsid w:val="2C678822"/>
    <w:rsid w:val="2E382C4A"/>
    <w:rsid w:val="2E66AFC4"/>
    <w:rsid w:val="2F258551"/>
    <w:rsid w:val="2FCDB857"/>
    <w:rsid w:val="300B0209"/>
    <w:rsid w:val="30B8F891"/>
    <w:rsid w:val="316988B8"/>
    <w:rsid w:val="319934DB"/>
    <w:rsid w:val="31E46CD4"/>
    <w:rsid w:val="32555E25"/>
    <w:rsid w:val="3344B353"/>
    <w:rsid w:val="35351F85"/>
    <w:rsid w:val="36D6B718"/>
    <w:rsid w:val="375DBFC5"/>
    <w:rsid w:val="38AB774C"/>
    <w:rsid w:val="38D4FDA8"/>
    <w:rsid w:val="39077DBD"/>
    <w:rsid w:val="395B7240"/>
    <w:rsid w:val="3A4CDE73"/>
    <w:rsid w:val="3A80092C"/>
    <w:rsid w:val="3B31BCDA"/>
    <w:rsid w:val="3B73A0C4"/>
    <w:rsid w:val="3C800394"/>
    <w:rsid w:val="3D20C73E"/>
    <w:rsid w:val="3D79B1FB"/>
    <w:rsid w:val="3E01817D"/>
    <w:rsid w:val="3F1AB8D0"/>
    <w:rsid w:val="3F449A1D"/>
    <w:rsid w:val="3F450E20"/>
    <w:rsid w:val="3F808E9B"/>
    <w:rsid w:val="3FA04CBF"/>
    <w:rsid w:val="403C9471"/>
    <w:rsid w:val="40842687"/>
    <w:rsid w:val="41642EB9"/>
    <w:rsid w:val="4174E72C"/>
    <w:rsid w:val="42884B3A"/>
    <w:rsid w:val="42F502BF"/>
    <w:rsid w:val="43489236"/>
    <w:rsid w:val="438338B4"/>
    <w:rsid w:val="439AADA5"/>
    <w:rsid w:val="43A57540"/>
    <w:rsid w:val="457830AE"/>
    <w:rsid w:val="45F2A643"/>
    <w:rsid w:val="463039DB"/>
    <w:rsid w:val="4716EF2A"/>
    <w:rsid w:val="4773EF66"/>
    <w:rsid w:val="480CDA3A"/>
    <w:rsid w:val="481F0062"/>
    <w:rsid w:val="48BB5189"/>
    <w:rsid w:val="49006751"/>
    <w:rsid w:val="4A541028"/>
    <w:rsid w:val="4AA20004"/>
    <w:rsid w:val="4B38958E"/>
    <w:rsid w:val="4BC6D511"/>
    <w:rsid w:val="4BF2F24B"/>
    <w:rsid w:val="4C464E49"/>
    <w:rsid w:val="4CAAD37F"/>
    <w:rsid w:val="4EF32CEB"/>
    <w:rsid w:val="512229C6"/>
    <w:rsid w:val="51F935CD"/>
    <w:rsid w:val="52A2DF32"/>
    <w:rsid w:val="54304052"/>
    <w:rsid w:val="549135D9"/>
    <w:rsid w:val="54D59249"/>
    <w:rsid w:val="565EF9A5"/>
    <w:rsid w:val="575F035E"/>
    <w:rsid w:val="592E4CA7"/>
    <w:rsid w:val="5A0F8B7A"/>
    <w:rsid w:val="5A8E70F1"/>
    <w:rsid w:val="5CC86DBE"/>
    <w:rsid w:val="5DACB56B"/>
    <w:rsid w:val="5E91B467"/>
    <w:rsid w:val="5FB0B36F"/>
    <w:rsid w:val="6120AE15"/>
    <w:rsid w:val="612C7CE0"/>
    <w:rsid w:val="6286976C"/>
    <w:rsid w:val="651C0CD4"/>
    <w:rsid w:val="655874B4"/>
    <w:rsid w:val="6600931B"/>
    <w:rsid w:val="66DFB2B6"/>
    <w:rsid w:val="670C16CF"/>
    <w:rsid w:val="68349A65"/>
    <w:rsid w:val="6852DA41"/>
    <w:rsid w:val="688FA7DA"/>
    <w:rsid w:val="68A31754"/>
    <w:rsid w:val="6B3E3812"/>
    <w:rsid w:val="6B612B58"/>
    <w:rsid w:val="6BFDCF5F"/>
    <w:rsid w:val="6CD95CFF"/>
    <w:rsid w:val="6D01A36A"/>
    <w:rsid w:val="6F82AEDB"/>
    <w:rsid w:val="70363A23"/>
    <w:rsid w:val="7117C300"/>
    <w:rsid w:val="714FD63D"/>
    <w:rsid w:val="71D04CB1"/>
    <w:rsid w:val="71D94949"/>
    <w:rsid w:val="725C7AAC"/>
    <w:rsid w:val="7293FE43"/>
    <w:rsid w:val="72B8010D"/>
    <w:rsid w:val="72C8DAB5"/>
    <w:rsid w:val="72EF74F2"/>
    <w:rsid w:val="750CD3E0"/>
    <w:rsid w:val="772D95A8"/>
    <w:rsid w:val="77A85A04"/>
    <w:rsid w:val="77C83E30"/>
    <w:rsid w:val="77F89591"/>
    <w:rsid w:val="786A140C"/>
    <w:rsid w:val="78EDE3B4"/>
    <w:rsid w:val="7A1C3B9D"/>
    <w:rsid w:val="7B3270D6"/>
    <w:rsid w:val="7B7C1564"/>
    <w:rsid w:val="7BCD7709"/>
    <w:rsid w:val="7C365527"/>
    <w:rsid w:val="7C4EC274"/>
    <w:rsid w:val="7C4EC274"/>
    <w:rsid w:val="7C517259"/>
    <w:rsid w:val="7E9A8DC9"/>
    <w:rsid w:val="7EA590FB"/>
    <w:rsid w:val="7EAAD0B8"/>
    <w:rsid w:val="7ED240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1793F"/>
  <w15:chartTrackingRefBased/>
  <w15:docId w15:val="{D34573E2-D6BC-4A95-9780-275EADFD568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pPr>
      <w:ind w:left="720"/>
      <w:contextualSpacing/>
    </w:pPr>
  </w:style>
  <w:style w:type="paragraph" w:styleId="Normaalweb">
    <w:name w:val="Normal (Web)"/>
    <w:basedOn w:val="Standaard"/>
    <w:uiPriority w:val="99"/>
    <w:unhideWhenUsed/>
    <w:rsid w:val="005A55D2"/>
    <w:pPr>
      <w:spacing w:before="100" w:beforeAutospacing="1" w:after="100" w:afterAutospacing="1" w:line="240" w:lineRule="auto"/>
    </w:pPr>
    <w:rPr>
      <w:rFonts w:ascii="Times New Roman" w:hAnsi="Times New Roman" w:eastAsia="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6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ed7292a-3063-4adc-b4dc-71951b42b139">
      <UserInfo>
        <DisplayName>Lilian Vleugels - Hof</DisplayName>
        <AccountId>41</AccountId>
        <AccountType/>
      </UserInfo>
      <UserInfo>
        <DisplayName>Gina Niessen - Soons</DisplayName>
        <AccountId>26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A6FD57B774F3449287844E92484A00" ma:contentTypeVersion="6" ma:contentTypeDescription="Een nieuw document maken." ma:contentTypeScope="" ma:versionID="d652913f90299e6b7a70e05ed8602b0c">
  <xsd:schema xmlns:xsd="http://www.w3.org/2001/XMLSchema" xmlns:xs="http://www.w3.org/2001/XMLSchema" xmlns:p="http://schemas.microsoft.com/office/2006/metadata/properties" xmlns:ns2="95b4c2ae-c782-48b0-a79f-3a83da3f149b" xmlns:ns3="fed7292a-3063-4adc-b4dc-71951b42b139" targetNamespace="http://schemas.microsoft.com/office/2006/metadata/properties" ma:root="true" ma:fieldsID="de026cb667e056343bf66bfc0c6ab676" ns2:_="" ns3:_="">
    <xsd:import namespace="95b4c2ae-c782-48b0-a79f-3a83da3f149b"/>
    <xsd:import namespace="fed7292a-3063-4adc-b4dc-71951b42b1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4c2ae-c782-48b0-a79f-3a83da3f1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d7292a-3063-4adc-b4dc-71951b42b13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B3F962-FDA3-45C0-92D4-83ECEB9D9F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829E5B-39F0-441F-A7A0-271BAA634FD9}"/>
</file>

<file path=customXml/itemProps3.xml><?xml version="1.0" encoding="utf-8"?>
<ds:datastoreItem xmlns:ds="http://schemas.openxmlformats.org/officeDocument/2006/customXml" ds:itemID="{62AD23ED-4B6D-4BBB-B124-C681626D8CB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Marielle Bemelmans</dc:creator>
  <cp:keywords/>
  <dc:description/>
  <cp:lastModifiedBy>Gina Niessen - Soons</cp:lastModifiedBy>
  <cp:revision>50</cp:revision>
  <dcterms:created xsi:type="dcterms:W3CDTF">2021-05-19T19:25:00Z</dcterms:created>
  <dcterms:modified xsi:type="dcterms:W3CDTF">2022-07-13T18:57:40Z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0x010100D7A6FD57B774F3449287844E92484A00</vt:lpwstr>
  </property>
</Properties>
</file>