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55456" w14:textId="77777777" w:rsidR="00344728" w:rsidRPr="008E54C4" w:rsidRDefault="0080587A" w:rsidP="008E54C4">
      <w:pPr>
        <w:pBdr>
          <w:bottom w:val="single" w:sz="12" w:space="1" w:color="auto"/>
        </w:pBdr>
        <w:jc w:val="center"/>
        <w:rPr>
          <w:b/>
          <w:color w:val="22802D"/>
          <w:sz w:val="32"/>
          <w:szCs w:val="32"/>
        </w:rPr>
      </w:pPr>
      <w:r w:rsidRPr="00A63402">
        <w:rPr>
          <w:rFonts w:ascii="Aptos Light" w:hAnsi="Aptos Light"/>
          <w:b/>
          <w:sz w:val="120"/>
          <w:szCs w:val="120"/>
        </w:rPr>
        <w:t>Aanname</w:t>
      </w:r>
      <w:r w:rsidR="00344728" w:rsidRPr="00A63402">
        <w:rPr>
          <w:rFonts w:ascii="Aptos Light" w:hAnsi="Aptos Light"/>
          <w:b/>
          <w:sz w:val="120"/>
          <w:szCs w:val="120"/>
        </w:rPr>
        <w:t>beleid</w:t>
      </w:r>
      <w:r w:rsidR="00344728" w:rsidRPr="00E16169">
        <w:rPr>
          <w:b/>
          <w:color w:val="22802D"/>
          <w:sz w:val="120"/>
          <w:szCs w:val="120"/>
        </w:rPr>
        <w:br/>
      </w:r>
      <w:r w:rsidR="00344728" w:rsidRPr="00A63402">
        <w:rPr>
          <w:rFonts w:ascii="Aptos Light" w:hAnsi="Aptos Light"/>
          <w:b/>
          <w:sz w:val="36"/>
          <w:szCs w:val="36"/>
        </w:rPr>
        <w:t xml:space="preserve">Voor </w:t>
      </w:r>
      <w:r w:rsidR="00162135" w:rsidRPr="00A63402">
        <w:rPr>
          <w:rFonts w:ascii="Aptos Light" w:hAnsi="Aptos Light"/>
          <w:b/>
          <w:sz w:val="36"/>
          <w:szCs w:val="36"/>
        </w:rPr>
        <w:t>4-jarigen</w:t>
      </w:r>
      <w:r w:rsidR="00344728" w:rsidRPr="00A63402">
        <w:rPr>
          <w:rFonts w:ascii="Aptos Light" w:hAnsi="Aptos Light"/>
          <w:b/>
          <w:sz w:val="36"/>
          <w:szCs w:val="36"/>
        </w:rPr>
        <w:t xml:space="preserve"> en zij-instromers</w:t>
      </w:r>
    </w:p>
    <w:p w14:paraId="27E16952" w14:textId="77777777" w:rsidR="00206AE4" w:rsidRDefault="00206AE4" w:rsidP="00344728">
      <w:pPr>
        <w:jc w:val="center"/>
        <w:rPr>
          <w:b/>
          <w:sz w:val="32"/>
          <w:szCs w:val="32"/>
        </w:rPr>
      </w:pPr>
    </w:p>
    <w:p w14:paraId="0D922EDB" w14:textId="77777777" w:rsidR="006354E4" w:rsidRDefault="006354E4" w:rsidP="00344728">
      <w:pPr>
        <w:jc w:val="center"/>
        <w:rPr>
          <w:sz w:val="32"/>
          <w:szCs w:val="32"/>
        </w:rPr>
      </w:pPr>
    </w:p>
    <w:p w14:paraId="3C1C46A6" w14:textId="77777777" w:rsidR="006354E4" w:rsidRDefault="008E54C4" w:rsidP="00344728">
      <w:pPr>
        <w:jc w:val="center"/>
        <w:rPr>
          <w:sz w:val="32"/>
          <w:szCs w:val="32"/>
        </w:rPr>
      </w:pPr>
      <w:r w:rsidRPr="008E54C4">
        <w:rPr>
          <w:noProof/>
          <w:sz w:val="32"/>
          <w:szCs w:val="32"/>
          <w:lang w:eastAsia="nl-NL"/>
        </w:rPr>
        <w:drawing>
          <wp:inline distT="0" distB="0" distL="0" distR="0" wp14:anchorId="23E6942F" wp14:editId="5FCF8B77">
            <wp:extent cx="5760720" cy="4060931"/>
            <wp:effectExtent l="0" t="0" r="0" b="0"/>
            <wp:docPr id="18" name="Afbeelding 18" descr="E:\SanDiskSecureAccess\IB Schakel\Kwaliteitszorg\Promotie\LOGO\Logo-BS-de-Schakel-FINAL-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nDiskSecureAccess\IB Schakel\Kwaliteitszorg\Promotie\LOGO\Logo-BS-de-Schakel-FINAL-JP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4060931"/>
                    </a:xfrm>
                    <a:prstGeom prst="rect">
                      <a:avLst/>
                    </a:prstGeom>
                    <a:noFill/>
                    <a:ln>
                      <a:noFill/>
                    </a:ln>
                  </pic:spPr>
                </pic:pic>
              </a:graphicData>
            </a:graphic>
          </wp:inline>
        </w:drawing>
      </w:r>
    </w:p>
    <w:p w14:paraId="23CF25E6" w14:textId="77777777" w:rsidR="006354E4" w:rsidRDefault="006354E4" w:rsidP="00344728">
      <w:pPr>
        <w:jc w:val="center"/>
        <w:rPr>
          <w:sz w:val="32"/>
          <w:szCs w:val="32"/>
        </w:rPr>
      </w:pPr>
    </w:p>
    <w:p w14:paraId="5CEDA8FE" w14:textId="77777777" w:rsidR="006354E4" w:rsidRDefault="006354E4" w:rsidP="00344728">
      <w:pPr>
        <w:jc w:val="center"/>
        <w:rPr>
          <w:sz w:val="32"/>
          <w:szCs w:val="32"/>
        </w:rPr>
      </w:pPr>
    </w:p>
    <w:p w14:paraId="2478FA35" w14:textId="77777777" w:rsidR="006354E4" w:rsidRDefault="006354E4" w:rsidP="00344728">
      <w:pPr>
        <w:jc w:val="center"/>
        <w:rPr>
          <w:sz w:val="32"/>
          <w:szCs w:val="32"/>
        </w:rPr>
      </w:pPr>
    </w:p>
    <w:p w14:paraId="5023863D" w14:textId="77777777" w:rsidR="006354E4" w:rsidRDefault="006354E4" w:rsidP="00344728">
      <w:pPr>
        <w:jc w:val="center"/>
        <w:rPr>
          <w:sz w:val="32"/>
          <w:szCs w:val="32"/>
        </w:rPr>
      </w:pPr>
    </w:p>
    <w:p w14:paraId="7DE1BAD5" w14:textId="77777777" w:rsidR="006354E4" w:rsidRDefault="006354E4" w:rsidP="00344728">
      <w:pPr>
        <w:jc w:val="center"/>
        <w:rPr>
          <w:sz w:val="32"/>
          <w:szCs w:val="32"/>
        </w:rPr>
      </w:pPr>
    </w:p>
    <w:p w14:paraId="57C97410" w14:textId="4378936A" w:rsidR="00344728" w:rsidRPr="00A63402" w:rsidRDefault="004F6426" w:rsidP="001752CE">
      <w:pPr>
        <w:jc w:val="center"/>
        <w:rPr>
          <w:rFonts w:ascii="Aptos Light" w:hAnsi="Aptos Light"/>
          <w:sz w:val="40"/>
          <w:szCs w:val="40"/>
        </w:rPr>
      </w:pPr>
      <w:r w:rsidRPr="2B66B68D">
        <w:rPr>
          <w:rFonts w:ascii="Aptos Light" w:hAnsi="Aptos Light"/>
          <w:sz w:val="40"/>
          <w:szCs w:val="40"/>
        </w:rPr>
        <w:t>202</w:t>
      </w:r>
      <w:r w:rsidR="79589E14" w:rsidRPr="2B66B68D">
        <w:rPr>
          <w:rFonts w:ascii="Aptos Light" w:hAnsi="Aptos Light"/>
          <w:sz w:val="40"/>
          <w:szCs w:val="40"/>
        </w:rPr>
        <w:t>6</w:t>
      </w:r>
      <w:r w:rsidRPr="2B66B68D">
        <w:rPr>
          <w:rFonts w:ascii="Aptos Light" w:hAnsi="Aptos Light"/>
          <w:sz w:val="40"/>
          <w:szCs w:val="40"/>
        </w:rPr>
        <w:t>-202</w:t>
      </w:r>
      <w:r w:rsidR="29143E14" w:rsidRPr="2B66B68D">
        <w:rPr>
          <w:rFonts w:ascii="Aptos Light" w:hAnsi="Aptos Light"/>
          <w:sz w:val="40"/>
          <w:szCs w:val="40"/>
        </w:rPr>
        <w:t>7</w:t>
      </w:r>
    </w:p>
    <w:p w14:paraId="66767F39" w14:textId="77777777" w:rsidR="006354E4" w:rsidRPr="001752CE" w:rsidRDefault="006354E4" w:rsidP="00344728">
      <w:pPr>
        <w:jc w:val="center"/>
        <w:rPr>
          <w:sz w:val="32"/>
          <w:szCs w:val="32"/>
        </w:rPr>
      </w:pPr>
    </w:p>
    <w:p w14:paraId="6AFB9FBF" w14:textId="77777777" w:rsidR="0072173F" w:rsidRPr="00A63402" w:rsidRDefault="0072173F" w:rsidP="000007D1">
      <w:pPr>
        <w:spacing w:after="200" w:line="276" w:lineRule="auto"/>
        <w:rPr>
          <w:rFonts w:ascii="Aptos Light" w:hAnsi="Aptos Light"/>
          <w:b/>
          <w:sz w:val="40"/>
          <w:szCs w:val="40"/>
        </w:rPr>
      </w:pPr>
      <w:r w:rsidRPr="00A63402">
        <w:rPr>
          <w:rFonts w:ascii="Aptos Light" w:hAnsi="Aptos Light"/>
          <w:b/>
          <w:sz w:val="40"/>
          <w:szCs w:val="40"/>
        </w:rPr>
        <w:t>Inhoudsopgave</w:t>
      </w:r>
    </w:p>
    <w:p w14:paraId="522C4DC2" w14:textId="77777777" w:rsidR="0072173F" w:rsidRPr="00A63402" w:rsidRDefault="0072173F" w:rsidP="000007D1">
      <w:pPr>
        <w:spacing w:after="200" w:line="276" w:lineRule="auto"/>
        <w:rPr>
          <w:rFonts w:ascii="Aptos Light" w:hAnsi="Aptos Light"/>
        </w:rPr>
      </w:pPr>
    </w:p>
    <w:p w14:paraId="08AFF08F" w14:textId="77777777" w:rsidR="0072173F" w:rsidRPr="00A63402" w:rsidRDefault="0072173F" w:rsidP="000007D1">
      <w:pPr>
        <w:spacing w:after="200" w:line="276" w:lineRule="auto"/>
        <w:rPr>
          <w:rFonts w:ascii="Aptos Light" w:hAnsi="Aptos Light"/>
        </w:rPr>
      </w:pPr>
      <w:r w:rsidRPr="00A63402">
        <w:rPr>
          <w:rFonts w:ascii="Aptos Light" w:hAnsi="Aptos Light"/>
        </w:rPr>
        <w:t>Inleiding</w:t>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r>
      <w:r w:rsidR="00E43411" w:rsidRPr="00A63402">
        <w:rPr>
          <w:rFonts w:ascii="Aptos Light" w:hAnsi="Aptos Light"/>
        </w:rPr>
        <w:tab/>
        <w:t>3</w:t>
      </w:r>
    </w:p>
    <w:p w14:paraId="60AC52B2" w14:textId="77777777" w:rsidR="0072173F" w:rsidRPr="00A63402" w:rsidRDefault="0072173F" w:rsidP="00162135">
      <w:pPr>
        <w:pStyle w:val="Lijstalinea"/>
        <w:numPr>
          <w:ilvl w:val="0"/>
          <w:numId w:val="4"/>
        </w:numPr>
        <w:spacing w:after="200" w:line="276" w:lineRule="auto"/>
        <w:ind w:left="284" w:hanging="284"/>
        <w:rPr>
          <w:rFonts w:ascii="Aptos Light" w:hAnsi="Aptos Light"/>
        </w:rPr>
      </w:pPr>
      <w:r w:rsidRPr="00A63402">
        <w:rPr>
          <w:rFonts w:ascii="Aptos Light" w:hAnsi="Aptos Light"/>
        </w:rPr>
        <w:t>Aanmelding en zorgplicht zoals beschreven in het samenwerkingsverband</w:t>
      </w:r>
      <w:r w:rsidR="00E43411" w:rsidRPr="00A63402">
        <w:rPr>
          <w:rFonts w:ascii="Aptos Light" w:hAnsi="Aptos Light"/>
        </w:rPr>
        <w:tab/>
      </w:r>
      <w:r w:rsidR="00162135" w:rsidRPr="00A63402">
        <w:rPr>
          <w:rFonts w:ascii="Aptos Light" w:hAnsi="Aptos Light"/>
        </w:rPr>
        <w:tab/>
      </w:r>
      <w:r w:rsidR="00E43411" w:rsidRPr="00A63402">
        <w:rPr>
          <w:rFonts w:ascii="Aptos Light" w:hAnsi="Aptos Light"/>
        </w:rPr>
        <w:t>4</w:t>
      </w:r>
    </w:p>
    <w:p w14:paraId="4DED7212" w14:textId="77777777" w:rsidR="00E43411" w:rsidRPr="00A63402" w:rsidRDefault="00E43411" w:rsidP="00162135">
      <w:pPr>
        <w:pStyle w:val="Lijstalinea"/>
        <w:spacing w:after="200" w:line="276" w:lineRule="auto"/>
        <w:ind w:left="284" w:hanging="284"/>
        <w:rPr>
          <w:rFonts w:ascii="Aptos Light" w:hAnsi="Aptos Light"/>
        </w:rPr>
      </w:pPr>
    </w:p>
    <w:p w14:paraId="293DFC99" w14:textId="77777777" w:rsidR="00E43411" w:rsidRPr="00A63402" w:rsidRDefault="00E43411" w:rsidP="00162135">
      <w:pPr>
        <w:pStyle w:val="Lijstalinea"/>
        <w:numPr>
          <w:ilvl w:val="0"/>
          <w:numId w:val="4"/>
        </w:numPr>
        <w:spacing w:after="200" w:line="276" w:lineRule="auto"/>
        <w:ind w:left="284" w:hanging="284"/>
        <w:rPr>
          <w:rFonts w:ascii="Aptos Light" w:hAnsi="Aptos Light"/>
        </w:rPr>
      </w:pPr>
      <w:r w:rsidRPr="00A63402">
        <w:rPr>
          <w:rFonts w:ascii="Aptos Light" w:hAnsi="Aptos Light"/>
        </w:rPr>
        <w:t>Aanmeldprocedure op basisschool de Schakel</w:t>
      </w:r>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t>5</w:t>
      </w:r>
    </w:p>
    <w:p w14:paraId="4A104E2D" w14:textId="77777777" w:rsidR="00E43411" w:rsidRPr="00A63402" w:rsidRDefault="00E43411" w:rsidP="00162135">
      <w:pPr>
        <w:pStyle w:val="Lijstalinea"/>
        <w:ind w:left="284" w:hanging="284"/>
        <w:rPr>
          <w:rFonts w:ascii="Aptos Light" w:hAnsi="Aptos Light"/>
        </w:rPr>
      </w:pPr>
    </w:p>
    <w:p w14:paraId="6E93F0F5" w14:textId="77777777" w:rsidR="0016397E" w:rsidRPr="00A63402" w:rsidRDefault="0016397E" w:rsidP="0016397E">
      <w:pPr>
        <w:pStyle w:val="Lijstalinea"/>
        <w:numPr>
          <w:ilvl w:val="0"/>
          <w:numId w:val="4"/>
        </w:numPr>
        <w:spacing w:after="200" w:line="276" w:lineRule="auto"/>
        <w:ind w:left="284" w:hanging="284"/>
        <w:rPr>
          <w:rFonts w:ascii="Aptos Light" w:hAnsi="Aptos Light"/>
        </w:rPr>
      </w:pPr>
      <w:r w:rsidRPr="00A63402">
        <w:rPr>
          <w:rFonts w:ascii="Aptos Light" w:hAnsi="Aptos Light"/>
        </w:rPr>
        <w:t>Een 4-jarige met een ondersteuningsbehoefte</w:t>
      </w:r>
      <w:r w:rsidRPr="00A63402">
        <w:rPr>
          <w:rFonts w:ascii="Aptos Light" w:hAnsi="Aptos Light"/>
        </w:rPr>
        <w:tab/>
      </w:r>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r>
      <w:r w:rsidR="00162135" w:rsidRPr="00A63402">
        <w:rPr>
          <w:rFonts w:ascii="Aptos Light" w:hAnsi="Aptos Light"/>
        </w:rPr>
        <w:tab/>
      </w:r>
      <w:r w:rsidRPr="00A63402">
        <w:rPr>
          <w:rFonts w:ascii="Aptos Light" w:hAnsi="Aptos Light"/>
        </w:rPr>
        <w:t>7</w:t>
      </w:r>
      <w:r w:rsidRPr="00A63402">
        <w:rPr>
          <w:rFonts w:ascii="Aptos Light" w:hAnsi="Aptos Light"/>
        </w:rPr>
        <w:br/>
        <w:t>3.1 Het voorschools knooppunt</w:t>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t>8</w:t>
      </w:r>
    </w:p>
    <w:p w14:paraId="3C8FD453" w14:textId="77777777" w:rsidR="0080587A" w:rsidRPr="00A63402" w:rsidRDefault="0080587A" w:rsidP="00162135">
      <w:pPr>
        <w:pStyle w:val="Lijstalinea"/>
        <w:ind w:left="284" w:hanging="284"/>
        <w:rPr>
          <w:rFonts w:ascii="Aptos Light" w:hAnsi="Aptos Light"/>
        </w:rPr>
      </w:pPr>
    </w:p>
    <w:p w14:paraId="74D14E97" w14:textId="6AD722C2" w:rsidR="0080587A" w:rsidRPr="00A63402" w:rsidRDefault="0016397E" w:rsidP="00162135">
      <w:pPr>
        <w:pStyle w:val="Lijstalinea"/>
        <w:numPr>
          <w:ilvl w:val="0"/>
          <w:numId w:val="4"/>
        </w:numPr>
        <w:spacing w:after="200" w:line="276" w:lineRule="auto"/>
        <w:ind w:left="284" w:hanging="284"/>
        <w:rPr>
          <w:rFonts w:ascii="Aptos Light" w:hAnsi="Aptos Light"/>
        </w:rPr>
      </w:pPr>
      <w:r w:rsidRPr="00A63402">
        <w:rPr>
          <w:rFonts w:ascii="Aptos Light" w:hAnsi="Aptos Light"/>
        </w:rPr>
        <w:t xml:space="preserve">Het </w:t>
      </w:r>
      <w:proofErr w:type="spellStart"/>
      <w:r w:rsidRPr="00A63402">
        <w:rPr>
          <w:rFonts w:ascii="Aptos Light" w:hAnsi="Aptos Light"/>
        </w:rPr>
        <w:t>schoolondersteuningsprofiel</w:t>
      </w:r>
      <w:proofErr w:type="spellEnd"/>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r>
      <w:r w:rsidR="0080587A" w:rsidRPr="00A63402">
        <w:rPr>
          <w:rFonts w:ascii="Aptos Light" w:hAnsi="Aptos Light"/>
        </w:rPr>
        <w:tab/>
        <w:t>`</w:t>
      </w:r>
      <w:r w:rsidR="0080587A" w:rsidRPr="00A63402">
        <w:rPr>
          <w:rFonts w:ascii="Aptos Light" w:hAnsi="Aptos Light"/>
        </w:rPr>
        <w:tab/>
      </w:r>
      <w:r w:rsidR="0080587A" w:rsidRPr="00A63402">
        <w:rPr>
          <w:rFonts w:ascii="Aptos Light" w:hAnsi="Aptos Light"/>
        </w:rPr>
        <w:tab/>
      </w:r>
      <w:r w:rsidR="00162135" w:rsidRPr="00A63402">
        <w:rPr>
          <w:rFonts w:ascii="Aptos Light" w:hAnsi="Aptos Light"/>
        </w:rPr>
        <w:tab/>
      </w:r>
      <w:r w:rsidRPr="00A63402">
        <w:rPr>
          <w:rFonts w:ascii="Aptos Light" w:hAnsi="Aptos Light"/>
        </w:rPr>
        <w:t>9</w:t>
      </w:r>
    </w:p>
    <w:p w14:paraId="1CC0D9EA" w14:textId="77777777" w:rsidR="0080587A" w:rsidRPr="00A63402" w:rsidRDefault="0080587A" w:rsidP="00162135">
      <w:pPr>
        <w:pStyle w:val="Lijstalinea"/>
        <w:ind w:left="284" w:hanging="284"/>
        <w:rPr>
          <w:rFonts w:ascii="Aptos Light" w:hAnsi="Aptos Light"/>
        </w:rPr>
      </w:pPr>
    </w:p>
    <w:p w14:paraId="2D749E95" w14:textId="11861844" w:rsidR="0080587A" w:rsidRPr="00A63402" w:rsidRDefault="0016397E" w:rsidP="00162135">
      <w:pPr>
        <w:pStyle w:val="Lijstalinea"/>
        <w:numPr>
          <w:ilvl w:val="0"/>
          <w:numId w:val="4"/>
        </w:numPr>
        <w:ind w:left="284" w:hanging="284"/>
        <w:rPr>
          <w:rFonts w:ascii="Aptos Light" w:hAnsi="Aptos Light"/>
        </w:rPr>
      </w:pPr>
      <w:r w:rsidRPr="00A63402">
        <w:rPr>
          <w:rFonts w:ascii="Aptos Light" w:hAnsi="Aptos Light"/>
        </w:rPr>
        <w:t>Criteria voor aanname 202</w:t>
      </w:r>
      <w:r w:rsidR="00D463DC">
        <w:rPr>
          <w:rFonts w:ascii="Aptos Light" w:hAnsi="Aptos Light"/>
        </w:rPr>
        <w:t>6-</w:t>
      </w:r>
      <w:r w:rsidRPr="00A63402">
        <w:rPr>
          <w:rFonts w:ascii="Aptos Light" w:hAnsi="Aptos Light"/>
        </w:rPr>
        <w:t>202</w:t>
      </w:r>
      <w:r w:rsidR="00D463DC">
        <w:rPr>
          <w:rFonts w:ascii="Aptos Light" w:hAnsi="Aptos Light"/>
        </w:rPr>
        <w:t>7</w:t>
      </w:r>
      <w:r w:rsidR="00D463DC">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t>11</w:t>
      </w:r>
    </w:p>
    <w:p w14:paraId="6DF472EC" w14:textId="77777777" w:rsidR="00BA0115" w:rsidRPr="00A63402" w:rsidRDefault="00BA0115" w:rsidP="00BA0115">
      <w:pPr>
        <w:pStyle w:val="Lijstalinea"/>
        <w:rPr>
          <w:rFonts w:ascii="Aptos Light" w:hAnsi="Aptos Light"/>
        </w:rPr>
      </w:pPr>
    </w:p>
    <w:p w14:paraId="55E9BBCC" w14:textId="77777777" w:rsidR="00BA0115" w:rsidRPr="00A63402" w:rsidRDefault="00BA0115" w:rsidP="00162135">
      <w:pPr>
        <w:pStyle w:val="Lijstalinea"/>
        <w:numPr>
          <w:ilvl w:val="0"/>
          <w:numId w:val="4"/>
        </w:numPr>
        <w:ind w:left="284" w:hanging="284"/>
        <w:rPr>
          <w:rFonts w:ascii="Aptos Light" w:hAnsi="Aptos Light"/>
        </w:rPr>
      </w:pPr>
      <w:r w:rsidRPr="00A63402">
        <w:rPr>
          <w:rFonts w:ascii="Aptos Light" w:hAnsi="Aptos Light"/>
        </w:rPr>
        <w:t>Ingeschreven leerlingen</w:t>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t>12</w:t>
      </w:r>
    </w:p>
    <w:p w14:paraId="02D668E4" w14:textId="77777777" w:rsidR="00BA0115" w:rsidRPr="00A63402" w:rsidRDefault="00BA0115" w:rsidP="00BA0115">
      <w:pPr>
        <w:pStyle w:val="Lijstalinea"/>
        <w:rPr>
          <w:rFonts w:ascii="Aptos Light" w:hAnsi="Aptos Light"/>
        </w:rPr>
      </w:pPr>
    </w:p>
    <w:p w14:paraId="768295E4" w14:textId="4D55BE93" w:rsidR="00BA0115" w:rsidRPr="00A63402" w:rsidRDefault="00BA0115" w:rsidP="00BA0115">
      <w:pPr>
        <w:rPr>
          <w:rFonts w:ascii="Aptos Light" w:hAnsi="Aptos Light"/>
        </w:rPr>
      </w:pPr>
      <w:r w:rsidRPr="00A63402">
        <w:rPr>
          <w:rFonts w:ascii="Aptos Light" w:hAnsi="Aptos Light"/>
        </w:rPr>
        <w:t xml:space="preserve">Bijlagen </w:t>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r>
      <w:r w:rsidRPr="00A63402">
        <w:rPr>
          <w:rFonts w:ascii="Aptos Light" w:hAnsi="Aptos Light"/>
        </w:rPr>
        <w:tab/>
        <w:t>1</w:t>
      </w:r>
      <w:r w:rsidR="00CB081C" w:rsidRPr="00A63402">
        <w:rPr>
          <w:rFonts w:ascii="Aptos Light" w:hAnsi="Aptos Light"/>
        </w:rPr>
        <w:t>3</w:t>
      </w:r>
    </w:p>
    <w:p w14:paraId="0ABD4C56" w14:textId="77777777" w:rsidR="0080587A" w:rsidRPr="00A63402" w:rsidRDefault="0080587A" w:rsidP="0080587A">
      <w:pPr>
        <w:pStyle w:val="Lijstalinea"/>
        <w:spacing w:after="200" w:line="276" w:lineRule="auto"/>
        <w:rPr>
          <w:rFonts w:ascii="Aptos Light" w:hAnsi="Aptos Light"/>
        </w:rPr>
      </w:pPr>
    </w:p>
    <w:p w14:paraId="1B263711" w14:textId="77777777" w:rsidR="0072173F" w:rsidRPr="00A63402" w:rsidRDefault="0072173F" w:rsidP="0072173F">
      <w:pPr>
        <w:spacing w:after="200" w:line="276" w:lineRule="auto"/>
        <w:jc w:val="both"/>
        <w:rPr>
          <w:rFonts w:ascii="Aptos Light" w:hAnsi="Aptos Light"/>
          <w:b/>
          <w:color w:val="008000"/>
          <w:sz w:val="40"/>
          <w:szCs w:val="40"/>
        </w:rPr>
      </w:pPr>
      <w:r w:rsidRPr="00A63402">
        <w:rPr>
          <w:rFonts w:ascii="Aptos Light" w:hAnsi="Aptos Light"/>
          <w:b/>
          <w:color w:val="008000"/>
          <w:sz w:val="40"/>
          <w:szCs w:val="40"/>
        </w:rPr>
        <w:br w:type="page"/>
      </w:r>
    </w:p>
    <w:p w14:paraId="241B4704" w14:textId="77777777" w:rsidR="0072173F" w:rsidRPr="0080587A" w:rsidRDefault="0072173F" w:rsidP="0080587A">
      <w:pPr>
        <w:spacing w:after="200" w:line="276" w:lineRule="auto"/>
      </w:pPr>
      <w:r w:rsidRPr="00785877">
        <w:rPr>
          <w:rFonts w:ascii="Aptos Light" w:hAnsi="Aptos Light"/>
          <w:b/>
          <w:sz w:val="40"/>
          <w:szCs w:val="40"/>
        </w:rPr>
        <w:lastRenderedPageBreak/>
        <w:t>Inleiding</w:t>
      </w:r>
      <w:r w:rsidR="0080587A">
        <w:rPr>
          <w:b/>
          <w:color w:val="008000"/>
          <w:sz w:val="40"/>
          <w:szCs w:val="40"/>
        </w:rPr>
        <w:br/>
      </w:r>
      <w:r w:rsidR="0080587A">
        <w:rPr>
          <w:b/>
          <w:color w:val="008000"/>
          <w:sz w:val="40"/>
          <w:szCs w:val="40"/>
        </w:rPr>
        <w:br/>
      </w:r>
      <w:r w:rsidR="008E54C4" w:rsidRPr="00785877">
        <w:rPr>
          <w:rFonts w:ascii="Aptos Light" w:hAnsi="Aptos Light"/>
        </w:rPr>
        <w:t>Ouders kiezen</w:t>
      </w:r>
      <w:r w:rsidR="0080587A" w:rsidRPr="00785877">
        <w:rPr>
          <w:rFonts w:ascii="Aptos Light" w:hAnsi="Aptos Light"/>
        </w:rPr>
        <w:t xml:space="preserve"> zelf een school voor </w:t>
      </w:r>
      <w:r w:rsidR="008E54C4" w:rsidRPr="00785877">
        <w:rPr>
          <w:rFonts w:ascii="Aptos Light" w:hAnsi="Aptos Light"/>
        </w:rPr>
        <w:t>hun</w:t>
      </w:r>
      <w:r w:rsidR="0080587A" w:rsidRPr="00785877">
        <w:rPr>
          <w:rFonts w:ascii="Aptos Light" w:hAnsi="Aptos Light"/>
        </w:rPr>
        <w:t xml:space="preserve"> kind, ook als </w:t>
      </w:r>
      <w:r w:rsidR="008E54C4" w:rsidRPr="00785877">
        <w:rPr>
          <w:rFonts w:ascii="Aptos Light" w:hAnsi="Aptos Light"/>
        </w:rPr>
        <w:t>het</w:t>
      </w:r>
      <w:r w:rsidR="0080587A" w:rsidRPr="00785877">
        <w:rPr>
          <w:rFonts w:ascii="Aptos Light" w:hAnsi="Aptos Light"/>
        </w:rPr>
        <w:t xml:space="preserve"> kind extra ondersteuning nodig heeft. Na aanmelding beoordeelt </w:t>
      </w:r>
      <w:r w:rsidR="00162135" w:rsidRPr="00785877">
        <w:rPr>
          <w:rFonts w:ascii="Aptos Light" w:hAnsi="Aptos Light"/>
        </w:rPr>
        <w:t>onze school of</w:t>
      </w:r>
      <w:r w:rsidR="0080587A" w:rsidRPr="00785877">
        <w:rPr>
          <w:rFonts w:ascii="Aptos Light" w:hAnsi="Aptos Light"/>
        </w:rPr>
        <w:t xml:space="preserve"> wij aan de ondersteuningsvraag van </w:t>
      </w:r>
      <w:r w:rsidR="008E54C4" w:rsidRPr="00785877">
        <w:rPr>
          <w:rFonts w:ascii="Aptos Light" w:hAnsi="Aptos Light"/>
        </w:rPr>
        <w:t>het</w:t>
      </w:r>
      <w:r w:rsidR="0080587A" w:rsidRPr="00785877">
        <w:rPr>
          <w:rFonts w:ascii="Aptos Light" w:hAnsi="Aptos Light"/>
        </w:rPr>
        <w:t xml:space="preserve"> kind tegemoet kunnen komen. </w:t>
      </w:r>
      <w:r w:rsidR="00162135" w:rsidRPr="00785877">
        <w:rPr>
          <w:rFonts w:ascii="Aptos Light" w:hAnsi="Aptos Light"/>
        </w:rPr>
        <w:t>Indien dit</w:t>
      </w:r>
      <w:r w:rsidR="0080587A" w:rsidRPr="00785877">
        <w:rPr>
          <w:rFonts w:ascii="Aptos Light" w:hAnsi="Aptos Light"/>
        </w:rPr>
        <w:t xml:space="preserve"> niet kan, gaan wij samen met </w:t>
      </w:r>
      <w:r w:rsidR="008E54C4" w:rsidRPr="00785877">
        <w:rPr>
          <w:rFonts w:ascii="Aptos Light" w:hAnsi="Aptos Light"/>
        </w:rPr>
        <w:t>de ouders</w:t>
      </w:r>
      <w:r w:rsidR="0080587A" w:rsidRPr="00785877">
        <w:rPr>
          <w:rFonts w:ascii="Aptos Light" w:hAnsi="Aptos Light"/>
        </w:rPr>
        <w:t xml:space="preserve"> op zoek naar een school die de ondersteuning wel kan bieden. In dit aannamebeleid kunt u lezen hoe deze procedure verloopt en wat </w:t>
      </w:r>
      <w:r w:rsidR="008E477A" w:rsidRPr="00785877">
        <w:rPr>
          <w:rFonts w:ascii="Aptos Light" w:hAnsi="Aptos Light"/>
        </w:rPr>
        <w:t>u van ons als school mag verwachten</w:t>
      </w:r>
      <w:r w:rsidR="0080587A" w:rsidRPr="00473E44">
        <w:t xml:space="preserve">. </w:t>
      </w:r>
      <w:r w:rsidR="0080587A">
        <w:br/>
      </w:r>
      <w:r>
        <w:rPr>
          <w:b/>
          <w:color w:val="008000"/>
          <w:sz w:val="40"/>
          <w:szCs w:val="40"/>
        </w:rPr>
        <w:br w:type="page"/>
      </w:r>
    </w:p>
    <w:p w14:paraId="45803500" w14:textId="77777777" w:rsidR="006E69B4" w:rsidRPr="003E4761" w:rsidRDefault="000007D1" w:rsidP="000007D1">
      <w:pPr>
        <w:spacing w:after="200" w:line="276" w:lineRule="auto"/>
        <w:rPr>
          <w:rFonts w:ascii="Aptos Light" w:hAnsi="Aptos Light"/>
          <w:b/>
          <w:sz w:val="40"/>
          <w:szCs w:val="40"/>
        </w:rPr>
      </w:pPr>
      <w:r w:rsidRPr="003E4761">
        <w:rPr>
          <w:rFonts w:ascii="Aptos Light" w:hAnsi="Aptos Light"/>
          <w:b/>
          <w:sz w:val="40"/>
          <w:szCs w:val="40"/>
        </w:rPr>
        <w:lastRenderedPageBreak/>
        <w:t xml:space="preserve">1. </w:t>
      </w:r>
      <w:r w:rsidR="006E69B4" w:rsidRPr="003E4761">
        <w:rPr>
          <w:rFonts w:ascii="Aptos Light" w:hAnsi="Aptos Light"/>
          <w:b/>
          <w:sz w:val="40"/>
          <w:szCs w:val="40"/>
        </w:rPr>
        <w:t xml:space="preserve">Aanmelding en zorgplicht zoals beschreven in </w:t>
      </w:r>
      <w:r w:rsidR="00344728" w:rsidRPr="003E4761">
        <w:rPr>
          <w:rFonts w:ascii="Aptos Light" w:hAnsi="Aptos Light"/>
          <w:b/>
          <w:sz w:val="40"/>
          <w:szCs w:val="40"/>
        </w:rPr>
        <w:t xml:space="preserve">het </w:t>
      </w:r>
      <w:r w:rsidR="006E69B4" w:rsidRPr="003E4761">
        <w:rPr>
          <w:rFonts w:ascii="Aptos Light" w:hAnsi="Aptos Light"/>
          <w:b/>
          <w:sz w:val="40"/>
          <w:szCs w:val="40"/>
        </w:rPr>
        <w:t>samenwerkingsverband</w:t>
      </w:r>
    </w:p>
    <w:p w14:paraId="22E40DEF" w14:textId="77777777" w:rsidR="00774BF2" w:rsidRDefault="006E69B4" w:rsidP="000007D1">
      <w:pPr>
        <w:spacing w:after="200" w:line="276" w:lineRule="auto"/>
        <w:rPr>
          <w:rFonts w:ascii="Aptos Light" w:hAnsi="Aptos Light"/>
        </w:rPr>
      </w:pPr>
      <w:r w:rsidRPr="003E4761">
        <w:rPr>
          <w:rFonts w:ascii="Aptos Light" w:hAnsi="Aptos Light"/>
        </w:rPr>
        <w:t>Met de invoering van de zorgplicht is de rolverdeling in het proces van plaatsing duidelijker geworden. In de wet passend onderwijs is opgenomen dat ouders hun kind schriftelijk bij de school van voorkeur aanmelden. Het samenwerkingsverband hanteert deze richtlijn.</w:t>
      </w:r>
      <w:r w:rsidR="00A53929">
        <w:rPr>
          <w:rFonts w:ascii="Aptos Light" w:hAnsi="Aptos Light"/>
        </w:rPr>
        <w:t xml:space="preserve"> </w:t>
      </w:r>
      <w:r w:rsidRPr="003E4761">
        <w:rPr>
          <w:rFonts w:ascii="Aptos Light" w:hAnsi="Aptos Light"/>
        </w:rPr>
        <w:t>De</w:t>
      </w:r>
      <w:r w:rsidR="00A53929">
        <w:rPr>
          <w:rFonts w:ascii="Aptos Light" w:hAnsi="Aptos Light"/>
        </w:rPr>
        <w:t xml:space="preserve"> </w:t>
      </w:r>
      <w:r w:rsidRPr="003E4761">
        <w:rPr>
          <w:rFonts w:ascii="Aptos Light" w:hAnsi="Aptos Light"/>
        </w:rPr>
        <w:t>verantwoordelijkheid voor tijdig plaatsen begint dus op het moment dat de leerling schriftelijk wordt aangemeld bij een school in het samenwerkingsverband. Aanmelding betekent niet automatisch plaatsen.</w:t>
      </w:r>
      <w:r w:rsidRPr="003E4761">
        <w:rPr>
          <w:rFonts w:ascii="Aptos Light" w:hAnsi="Aptos Light"/>
        </w:rPr>
        <w:br/>
        <w:t>Minimaal tien weken voorafgaand aan de gewenste plaatsing, melden ouders hun kind aan bij de school van voorkeur. Ouders stellen de school op de hoogte als zij vermoeden dat hun kind ondersteuning nodig heeft. Bij de eerste aanmelding in het primair onderwijs is die informatie, eventueel aangevuld met informatie van een voorschoolse voorziening, de belangrijkste basis voor de school van voorkeur om vast te stellen wat (welke ondersteuning) het kind nodig heeft.</w:t>
      </w:r>
    </w:p>
    <w:p w14:paraId="627E24F4" w14:textId="35DE0EA1" w:rsidR="008B4B1A" w:rsidRPr="003E4761" w:rsidRDefault="006E69B4" w:rsidP="000007D1">
      <w:pPr>
        <w:spacing w:after="200" w:line="276" w:lineRule="auto"/>
        <w:rPr>
          <w:rFonts w:ascii="Aptos Light" w:hAnsi="Aptos Light"/>
        </w:rPr>
      </w:pPr>
      <w:r w:rsidRPr="003E4761">
        <w:rPr>
          <w:rFonts w:ascii="Aptos Light" w:hAnsi="Aptos Light"/>
        </w:rPr>
        <w:br/>
        <w:t>Aan een verzoek tot aanmelding geeft een school gehoor; waarbij de afspraak geldt dat niet mondeling wordt doorverwezen. De school beslist, binnen zes weken na aanmelding, of de leerling kan worden toegelaten. Deze periode kan eenmaal met maximaal vier weken worden verlengd. Als een school de leerling niet kan plaatsen binnen de basisondersteuning, zoekt de school (of het schoolbestuur) een passende onderwijsplek op een andere school. Dat kan een reguliere school zijn of een S(B)O.</w:t>
      </w:r>
      <w:r w:rsidRPr="003E4761">
        <w:rPr>
          <w:rFonts w:ascii="Aptos Light" w:hAnsi="Aptos Light"/>
        </w:rPr>
        <w:br/>
        <w:t xml:space="preserve">Belangrijk daarbij is dat een goede balans wordt gevonden tussen de wensen van ouders en de mogelijkheden van scholen. </w:t>
      </w:r>
    </w:p>
    <w:p w14:paraId="1C5C8A52" w14:textId="77777777" w:rsidR="00E43411" w:rsidRDefault="00E43411" w:rsidP="000007D1">
      <w:pPr>
        <w:spacing w:after="200" w:line="276" w:lineRule="auto"/>
      </w:pPr>
    </w:p>
    <w:p w14:paraId="253331ED" w14:textId="77777777" w:rsidR="00E43411" w:rsidRPr="00E237E8" w:rsidRDefault="00E43411" w:rsidP="000007D1">
      <w:pPr>
        <w:spacing w:after="200" w:line="276" w:lineRule="auto"/>
        <w:rPr>
          <w:rFonts w:ascii="Aptos Light" w:hAnsi="Aptos Light"/>
        </w:rPr>
      </w:pPr>
      <w:r w:rsidRPr="00E237E8">
        <w:rPr>
          <w:rFonts w:ascii="Aptos Light" w:hAnsi="Aptos Light"/>
        </w:rPr>
        <w:t xml:space="preserve">Voor meer informatie kijk op: </w:t>
      </w:r>
      <w:hyperlink r:id="rId12" w:history="1">
        <w:r w:rsidRPr="00E237E8">
          <w:rPr>
            <w:rStyle w:val="Hyperlink"/>
            <w:rFonts w:ascii="Aptos Light" w:hAnsi="Aptos Light"/>
          </w:rPr>
          <w:t>http://www.swvpassendonderwijsheerlen.nl</w:t>
        </w:r>
      </w:hyperlink>
    </w:p>
    <w:p w14:paraId="380F052C" w14:textId="77777777" w:rsidR="00E43411" w:rsidRDefault="00E43411" w:rsidP="000007D1">
      <w:pPr>
        <w:spacing w:after="200" w:line="276" w:lineRule="auto"/>
      </w:pPr>
      <w:r>
        <w:rPr>
          <w:noProof/>
          <w:lang w:eastAsia="nl-NL"/>
        </w:rPr>
        <w:drawing>
          <wp:inline distT="0" distB="0" distL="0" distR="0" wp14:anchorId="38263D81" wp14:editId="2E125F92">
            <wp:extent cx="2543175" cy="1743075"/>
            <wp:effectExtent l="0" t="0" r="9525" b="9525"/>
            <wp:docPr id="23" name="Afbeelding 23" descr="http://www.swvpassendonderwijsheerlen.nl/images/site/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wvpassendonderwijsheerlen.nl/images/site/logo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43175" cy="1743075"/>
                    </a:xfrm>
                    <a:prstGeom prst="rect">
                      <a:avLst/>
                    </a:prstGeom>
                    <a:noFill/>
                    <a:ln>
                      <a:noFill/>
                    </a:ln>
                  </pic:spPr>
                </pic:pic>
              </a:graphicData>
            </a:graphic>
          </wp:inline>
        </w:drawing>
      </w:r>
    </w:p>
    <w:p w14:paraId="33464C0A" w14:textId="77777777" w:rsidR="008B4B1A" w:rsidRDefault="008B4B1A" w:rsidP="000007D1">
      <w:pPr>
        <w:spacing w:after="200" w:line="276" w:lineRule="auto"/>
      </w:pPr>
    </w:p>
    <w:p w14:paraId="2ADFFA6B" w14:textId="77777777" w:rsidR="008B4B1A" w:rsidRDefault="008B4B1A" w:rsidP="000007D1">
      <w:pPr>
        <w:spacing w:after="200" w:line="276" w:lineRule="auto"/>
        <w:rPr>
          <w:b/>
          <w:color w:val="008000"/>
          <w:sz w:val="40"/>
          <w:szCs w:val="40"/>
        </w:rPr>
      </w:pPr>
      <w:r>
        <w:rPr>
          <w:b/>
          <w:color w:val="008000"/>
          <w:sz w:val="40"/>
          <w:szCs w:val="40"/>
        </w:rPr>
        <w:br w:type="page"/>
      </w:r>
    </w:p>
    <w:p w14:paraId="6D96AC17" w14:textId="77777777" w:rsidR="008B4B1A" w:rsidRPr="00774BF2" w:rsidRDefault="000007D1" w:rsidP="006E69B4">
      <w:pPr>
        <w:rPr>
          <w:rFonts w:ascii="Aptos Light" w:hAnsi="Aptos Light"/>
          <w:b/>
          <w:sz w:val="40"/>
          <w:szCs w:val="40"/>
        </w:rPr>
      </w:pPr>
      <w:r w:rsidRPr="00774BF2">
        <w:rPr>
          <w:rFonts w:ascii="Aptos Light" w:hAnsi="Aptos Light"/>
          <w:b/>
          <w:sz w:val="40"/>
          <w:szCs w:val="40"/>
        </w:rPr>
        <w:lastRenderedPageBreak/>
        <w:t xml:space="preserve">2. </w:t>
      </w:r>
      <w:r w:rsidR="008B4B1A" w:rsidRPr="00774BF2">
        <w:rPr>
          <w:rFonts w:ascii="Aptos Light" w:hAnsi="Aptos Light"/>
          <w:b/>
          <w:sz w:val="40"/>
          <w:szCs w:val="40"/>
        </w:rPr>
        <w:t xml:space="preserve">Aanmeldprocedure op basisschool de </w:t>
      </w:r>
      <w:r w:rsidRPr="00774BF2">
        <w:rPr>
          <w:rFonts w:ascii="Aptos Light" w:hAnsi="Aptos Light"/>
          <w:b/>
          <w:sz w:val="40"/>
          <w:szCs w:val="40"/>
        </w:rPr>
        <w:t>S</w:t>
      </w:r>
      <w:r w:rsidR="008B4B1A" w:rsidRPr="00774BF2">
        <w:rPr>
          <w:rFonts w:ascii="Aptos Light" w:hAnsi="Aptos Light"/>
          <w:b/>
          <w:sz w:val="40"/>
          <w:szCs w:val="40"/>
        </w:rPr>
        <w:t>chakel</w:t>
      </w:r>
    </w:p>
    <w:p w14:paraId="4854EAA9" w14:textId="77777777" w:rsidR="004862E3" w:rsidRPr="00774BF2" w:rsidRDefault="004862E3" w:rsidP="006E69B4">
      <w:pPr>
        <w:rPr>
          <w:rFonts w:ascii="Aptos Light" w:hAnsi="Aptos Light"/>
        </w:rPr>
      </w:pPr>
      <w:r>
        <w:br/>
      </w:r>
      <w:r w:rsidRPr="00774BF2">
        <w:rPr>
          <w:rFonts w:ascii="Aptos Light" w:hAnsi="Aptos Light"/>
        </w:rPr>
        <w:t>Bij de aanmelding van nieuwe leerlingen volgen wij de wettelijke regelgeving:</w:t>
      </w:r>
    </w:p>
    <w:p w14:paraId="7CBB3C6B"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Ouders bepalen zelf bij welke school ze hun kind aanmelden. </w:t>
      </w:r>
    </w:p>
    <w:p w14:paraId="3609CBB5"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Ouders moeten hun kind </w:t>
      </w:r>
      <w:r w:rsidRPr="00774BF2">
        <w:rPr>
          <w:rFonts w:ascii="Aptos Light" w:eastAsia="Times New Roman" w:hAnsi="Aptos Light" w:cstheme="minorHAnsi"/>
          <w:color w:val="212121"/>
          <w:u w:val="single"/>
          <w:lang w:eastAsia="nl-NL"/>
        </w:rPr>
        <w:t>minimaal</w:t>
      </w:r>
      <w:r w:rsidRPr="00774BF2">
        <w:rPr>
          <w:rFonts w:ascii="Aptos Light" w:eastAsia="Times New Roman" w:hAnsi="Aptos Light" w:cstheme="minorHAnsi"/>
          <w:color w:val="212121"/>
          <w:lang w:eastAsia="nl-NL"/>
        </w:rPr>
        <w:t xml:space="preserve"> 10 weken voor de gewenste inschrijfdatum schriftelijk aanmelden bij de school van hun keuze. </w:t>
      </w:r>
    </w:p>
    <w:p w14:paraId="30D8BBE4" w14:textId="77777777" w:rsidR="004862E3" w:rsidRPr="00774BF2" w:rsidRDefault="004862E3" w:rsidP="004862E3">
      <w:pPr>
        <w:pStyle w:val="Lijstalinea"/>
        <w:numPr>
          <w:ilvl w:val="1"/>
          <w:numId w:val="5"/>
        </w:numPr>
        <w:shd w:val="clear" w:color="auto" w:fill="FFFFFF"/>
        <w:spacing w:after="0" w:line="300" w:lineRule="atLeast"/>
        <w:ind w:left="851" w:hanging="425"/>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Afhankelijk van de aanmeldingsprocedure van de school/het bestuur kan deze termijn anders worden bepaald. De minimum termijn blijft daarbij uiteraard overeind.</w:t>
      </w:r>
    </w:p>
    <w:p w14:paraId="05ACEB34" w14:textId="77777777" w:rsidR="004862E3" w:rsidRPr="00774BF2" w:rsidRDefault="004862E3" w:rsidP="004862E3">
      <w:pPr>
        <w:pStyle w:val="Lijstalinea"/>
        <w:numPr>
          <w:ilvl w:val="1"/>
          <w:numId w:val="5"/>
        </w:numPr>
        <w:shd w:val="clear" w:color="auto" w:fill="FFFFFF"/>
        <w:spacing w:after="0" w:line="300" w:lineRule="atLeast"/>
        <w:ind w:left="851" w:hanging="425"/>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Ouders melden hun kind aan door een aanmeld-/inschrijfformulier in te vullen dat door betreffende school/bestuur wordt gehanteerd.</w:t>
      </w:r>
    </w:p>
    <w:p w14:paraId="55C7E768"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Verwachten ze dat hun kind extra ondersteuning nodig heeft, dan geven ze dit meteen aan. </w:t>
      </w:r>
    </w:p>
    <w:p w14:paraId="71055F7D"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Ook als ouders hun kind bij meerdere scholen hebben aangemeld, moeten ze dit bij de aanmelding aangeven. In dat geval krijgt de school van eerste voorkeur de zorgplicht. </w:t>
      </w:r>
    </w:p>
    <w:p w14:paraId="762D2F06"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Zorgplicht:</w:t>
      </w:r>
    </w:p>
    <w:p w14:paraId="3E71F9AF" w14:textId="77777777" w:rsidR="004862E3" w:rsidRPr="00774BF2" w:rsidRDefault="004862E3" w:rsidP="004862E3">
      <w:pPr>
        <w:shd w:val="clear" w:color="auto" w:fill="FFFFFF"/>
        <w:spacing w:after="0" w:line="300" w:lineRule="atLeast"/>
        <w:ind w:left="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De school moet een zo passend mogelijk aanbod doen. De school onderzoekt eerst of ze de leerling zelf de benodigde ondersteuning en begeleiding kan bieden, eventueel met extra inzet van binnen of buiten de school. </w:t>
      </w:r>
    </w:p>
    <w:p w14:paraId="358475D5" w14:textId="77777777" w:rsidR="004862E3" w:rsidRPr="00774BF2" w:rsidRDefault="004862E3" w:rsidP="004862E3">
      <w:pPr>
        <w:shd w:val="clear" w:color="auto" w:fill="FFFFFF"/>
        <w:spacing w:after="0" w:line="300" w:lineRule="atLeast"/>
        <w:ind w:left="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Soms heeft de school meer informatie nodig om dit goed te beoordelen. Scholen kunnen daarvoor om extra informatie vragen bij de ouders. </w:t>
      </w:r>
      <w:r w:rsidRPr="00774BF2">
        <w:rPr>
          <w:rFonts w:ascii="Aptos Light" w:eastAsia="Times New Roman" w:hAnsi="Aptos Light" w:cstheme="minorHAnsi"/>
          <w:color w:val="212121"/>
          <w:lang w:eastAsia="nl-NL"/>
        </w:rPr>
        <w:br/>
        <w:t>Kan de school zelf geen passende onderwijsplek bieden, dan moeten zij een passende plek op een andere reguliere of speciale (basis)school regelen. Dat gebeurt in overleg met de ouders.</w:t>
      </w:r>
    </w:p>
    <w:p w14:paraId="35A93C41"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De zorgplicht houdt ook in dat een school een leerling pas mag verwijderen als een andere school bereid is gevonden die leerling toe te laten. Zo wordt voorkomen dat een leerling tussen wal en schip valt.</w:t>
      </w:r>
    </w:p>
    <w:p w14:paraId="38795537" w14:textId="77777777" w:rsidR="004862E3" w:rsidRPr="00774BF2" w:rsidRDefault="004862E3" w:rsidP="004862E3">
      <w:pPr>
        <w:pStyle w:val="Lijstalinea"/>
        <w:numPr>
          <w:ilvl w:val="0"/>
          <w:numId w:val="6"/>
        </w:numPr>
        <w:shd w:val="clear" w:color="auto" w:fill="FFFFFF"/>
        <w:spacing w:after="0" w:line="300" w:lineRule="atLeast"/>
        <w:ind w:left="426" w:hanging="426"/>
        <w:rPr>
          <w:rFonts w:ascii="Aptos Light" w:eastAsia="Times New Roman" w:hAnsi="Aptos Light" w:cstheme="minorHAnsi"/>
          <w:color w:val="212121"/>
          <w:lang w:eastAsia="nl-NL"/>
        </w:rPr>
      </w:pPr>
      <w:r w:rsidRPr="00774BF2">
        <w:rPr>
          <w:rFonts w:ascii="Aptos Light" w:eastAsia="Times New Roman" w:hAnsi="Aptos Light" w:cstheme="minorHAnsi"/>
          <w:color w:val="212121"/>
          <w:lang w:eastAsia="nl-NL"/>
        </w:rPr>
        <w:t xml:space="preserve">Na aanmelding heeft de school 6 weken de tijd om te beslissen over de toelating van de leerling. Deze periode kan eenmaal met 4 weken worden verlengd. </w:t>
      </w:r>
    </w:p>
    <w:p w14:paraId="21C70363" w14:textId="77777777" w:rsidR="004862E3" w:rsidRPr="00774BF2" w:rsidRDefault="004862E3" w:rsidP="006E69B4">
      <w:pPr>
        <w:rPr>
          <w:rFonts w:ascii="Aptos Light" w:hAnsi="Aptos Light"/>
        </w:rPr>
      </w:pPr>
    </w:p>
    <w:p w14:paraId="6AD9AFB9" w14:textId="77777777" w:rsidR="004862E3" w:rsidRDefault="004862E3" w:rsidP="006E69B4">
      <w:r>
        <w:br w:type="page"/>
      </w:r>
    </w:p>
    <w:p w14:paraId="3C374657" w14:textId="77777777" w:rsidR="000007D1" w:rsidRDefault="000007D1" w:rsidP="006E69B4">
      <w:r>
        <w:rPr>
          <w:noProof/>
          <w:lang w:eastAsia="nl-NL"/>
        </w:rPr>
        <w:lastRenderedPageBreak/>
        <mc:AlternateContent>
          <mc:Choice Requires="wps">
            <w:drawing>
              <wp:anchor distT="45720" distB="45720" distL="114300" distR="114300" simplePos="0" relativeHeight="251658240" behindDoc="0" locked="0" layoutInCell="1" allowOverlap="1" wp14:anchorId="11E9387D" wp14:editId="3B28BBB9">
                <wp:simplePos x="0" y="0"/>
                <wp:positionH relativeFrom="column">
                  <wp:posOffset>1710055</wp:posOffset>
                </wp:positionH>
                <wp:positionV relativeFrom="paragraph">
                  <wp:posOffset>245110</wp:posOffset>
                </wp:positionV>
                <wp:extent cx="2009775" cy="990600"/>
                <wp:effectExtent l="38100" t="38100" r="123825" b="11430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990600"/>
                        </a:xfrm>
                        <a:prstGeom prst="roundRect">
                          <a:avLst/>
                        </a:prstGeom>
                        <a:solidFill>
                          <a:schemeClr val="bg1">
                            <a:lumMod val="50000"/>
                          </a:schemeClr>
                        </a:solidFill>
                        <a:ln>
                          <a:headEnd/>
                          <a:tailEnd/>
                        </a:ln>
                        <a:effectLst>
                          <a:outerShdw blurRad="50800" dist="38100" dir="2700000" algn="tl" rotWithShape="0">
                            <a:prstClr val="black">
                              <a:alpha val="40000"/>
                            </a:prstClr>
                          </a:outerShdw>
                        </a:effectLst>
                      </wps:spPr>
                      <wps:style>
                        <a:lnRef idx="3">
                          <a:schemeClr val="lt1"/>
                        </a:lnRef>
                        <a:fillRef idx="1">
                          <a:schemeClr val="accent6"/>
                        </a:fillRef>
                        <a:effectRef idx="1">
                          <a:schemeClr val="accent6"/>
                        </a:effectRef>
                        <a:fontRef idx="minor">
                          <a:schemeClr val="lt1"/>
                        </a:fontRef>
                      </wps:style>
                      <wps:txbx>
                        <w:txbxContent>
                          <w:p w14:paraId="266DC324" w14:textId="57310625" w:rsidR="00565F70" w:rsidRPr="00774BF2" w:rsidRDefault="00565F70" w:rsidP="008B4B1A">
                            <w:pPr>
                              <w:jc w:val="center"/>
                              <w:rPr>
                                <w:rFonts w:ascii="Aptos Light" w:hAnsi="Aptos Light"/>
                                <w:sz w:val="24"/>
                                <w:szCs w:val="24"/>
                              </w:rPr>
                            </w:pPr>
                            <w:r w:rsidRPr="00774BF2">
                              <w:rPr>
                                <w:rFonts w:ascii="Aptos Light" w:hAnsi="Aptos Light"/>
                                <w:sz w:val="24"/>
                                <w:szCs w:val="24"/>
                              </w:rPr>
                              <w:t xml:space="preserve">Ouders </w:t>
                            </w:r>
                            <w:r w:rsidR="00380356">
                              <w:rPr>
                                <w:rFonts w:ascii="Aptos Light" w:hAnsi="Aptos Light"/>
                                <w:sz w:val="24"/>
                                <w:szCs w:val="24"/>
                              </w:rPr>
                              <w:t>doen schriftelijk een</w:t>
                            </w:r>
                            <w:r w:rsidRPr="00774BF2">
                              <w:rPr>
                                <w:rFonts w:ascii="Aptos Light" w:hAnsi="Aptos Light"/>
                                <w:sz w:val="24"/>
                                <w:szCs w:val="24"/>
                              </w:rPr>
                              <w:t xml:space="preserve"> verzoek tot aanmelding bij de </w:t>
                            </w:r>
                            <w:r w:rsidR="00774BF2">
                              <w:rPr>
                                <w:rFonts w:ascii="Aptos Light" w:hAnsi="Aptos Light"/>
                                <w:sz w:val="24"/>
                                <w:szCs w:val="24"/>
                              </w:rPr>
                              <w:t>directeur.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11E9387D" id="Tekstvak 2" o:spid="_x0000_s1026" style="position:absolute;margin-left:134.65pt;margin-top:19.3pt;width:158.25pt;height:7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" fillcolor="#7f7f7f [1612]" strokecolor="white [3201]" strokeweight="1.5pt">
                <v:stroke joinstyle="miter"/>
                <v:shadow on="t" color="black" opacity="26214f" origin="-.5,-.5" offset=".74836mm,.74836mm"/>
                <v:textbox>
                  <w:txbxContent>
                    <w:p w14:paraId="266DC324" w14:textId="57310625" w:rsidR="00565F70" w:rsidRPr="00774BF2" w:rsidRDefault="00565F70" w:rsidP="008B4B1A">
                      <w:pPr>
                        <w:jc w:val="center"/>
                        <w:rPr>
                          <w:rFonts w:ascii="Aptos Light" w:hAnsi="Aptos Light"/>
                          <w:sz w:val="24"/>
                          <w:szCs w:val="24"/>
                        </w:rPr>
                      </w:pPr>
                      <w:r w:rsidRPr="00774BF2">
                        <w:rPr>
                          <w:rFonts w:ascii="Aptos Light" w:hAnsi="Aptos Light"/>
                          <w:sz w:val="24"/>
                          <w:szCs w:val="24"/>
                        </w:rPr>
                        <w:t xml:space="preserve">Ouders </w:t>
                      </w:r>
                      <w:r w:rsidR="00380356">
                        <w:rPr>
                          <w:rFonts w:ascii="Aptos Light" w:hAnsi="Aptos Light"/>
                          <w:sz w:val="24"/>
                          <w:szCs w:val="24"/>
                        </w:rPr>
                        <w:t>doen schriftelijk een</w:t>
                      </w:r>
                      <w:r w:rsidRPr="00774BF2">
                        <w:rPr>
                          <w:rFonts w:ascii="Aptos Light" w:hAnsi="Aptos Light"/>
                          <w:sz w:val="24"/>
                          <w:szCs w:val="24"/>
                        </w:rPr>
                        <w:t xml:space="preserve"> verzoek tot aanmelding bij de </w:t>
                      </w:r>
                      <w:r w:rsidR="00774BF2">
                        <w:rPr>
                          <w:rFonts w:ascii="Aptos Light" w:hAnsi="Aptos Light"/>
                          <w:sz w:val="24"/>
                          <w:szCs w:val="24"/>
                        </w:rPr>
                        <w:t>directeur.</w:t>
                      </w:r>
                    </w:p>
                  </w:txbxContent>
                </v:textbox>
                <w10:wrap type="square"/>
              </v:roundrect>
            </w:pict>
          </mc:Fallback>
        </mc:AlternateContent>
      </w:r>
    </w:p>
    <w:p w14:paraId="2F925471" w14:textId="77777777" w:rsidR="000007D1" w:rsidRDefault="00C45561" w:rsidP="006E69B4">
      <w:r>
        <w:rPr>
          <w:noProof/>
          <w:lang w:eastAsia="nl-NL"/>
        </w:rPr>
        <w:drawing>
          <wp:anchor distT="0" distB="0" distL="114300" distR="114300" simplePos="0" relativeHeight="251658254" behindDoc="0" locked="0" layoutInCell="1" allowOverlap="1" wp14:anchorId="24B67769" wp14:editId="070FAA66">
            <wp:simplePos x="0" y="0"/>
            <wp:positionH relativeFrom="column">
              <wp:posOffset>-335915</wp:posOffset>
            </wp:positionH>
            <wp:positionV relativeFrom="paragraph">
              <wp:posOffset>207010</wp:posOffset>
            </wp:positionV>
            <wp:extent cx="1666875" cy="2114550"/>
            <wp:effectExtent l="0" t="0" r="9525"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666875" cy="2114550"/>
                    </a:xfrm>
                    <a:prstGeom prst="rect">
                      <a:avLst/>
                    </a:prstGeom>
                  </pic:spPr>
                </pic:pic>
              </a:graphicData>
            </a:graphic>
            <wp14:sizeRelH relativeFrom="page">
              <wp14:pctWidth>0</wp14:pctWidth>
            </wp14:sizeRelH>
            <wp14:sizeRelV relativeFrom="page">
              <wp14:pctHeight>0</wp14:pctHeight>
            </wp14:sizeRelV>
          </wp:anchor>
        </w:drawing>
      </w:r>
      <w:r w:rsidR="00C55226">
        <w:rPr>
          <w:noProof/>
          <w:lang w:eastAsia="nl-NL"/>
        </w:rPr>
        <mc:AlternateContent>
          <mc:Choice Requires="wps">
            <w:drawing>
              <wp:anchor distT="0" distB="0" distL="114300" distR="114300" simplePos="0" relativeHeight="251658250" behindDoc="0" locked="0" layoutInCell="1" allowOverlap="1" wp14:anchorId="7F08C7D1" wp14:editId="0EE6A90C">
                <wp:simplePos x="0" y="0"/>
                <wp:positionH relativeFrom="column">
                  <wp:posOffset>3919855</wp:posOffset>
                </wp:positionH>
                <wp:positionV relativeFrom="paragraph">
                  <wp:posOffset>3531235</wp:posOffset>
                </wp:positionV>
                <wp:extent cx="304800" cy="342900"/>
                <wp:effectExtent l="19050" t="0" r="19050" b="38100"/>
                <wp:wrapNone/>
                <wp:docPr id="17" name="Pijl-omlaag 17"/>
                <wp:cNvGraphicFramePr/>
                <a:graphic xmlns:a="http://schemas.openxmlformats.org/drawingml/2006/main">
                  <a:graphicData uri="http://schemas.microsoft.com/office/word/2010/wordprocessingShape">
                    <wps:wsp>
                      <wps:cNvSpPr/>
                      <wps:spPr>
                        <a:xfrm>
                          <a:off x="0" y="0"/>
                          <a:ext cx="304800" cy="342900"/>
                        </a:xfrm>
                        <a:prstGeom prst="downArrow">
                          <a:avLst/>
                        </a:prstGeom>
                        <a:solidFill>
                          <a:schemeClr val="bg1">
                            <a:lumMod val="50000"/>
                          </a:schemeClr>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58890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Pijl-omlaag 17" o:spid="_x0000_s1026" type="#_x0000_t67" style="position:absolute;margin-left:308.65pt;margin-top:278.05pt;width:24pt;height:27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" adj="12000" fillcolor="#7f7f7f [1612]" strokecolor="white [3212]" strokeweight="1pt"/>
            </w:pict>
          </mc:Fallback>
        </mc:AlternateContent>
      </w:r>
      <w:r w:rsidR="00C55226">
        <w:rPr>
          <w:noProof/>
          <w:lang w:eastAsia="nl-NL"/>
        </w:rPr>
        <mc:AlternateContent>
          <mc:Choice Requires="wps">
            <w:drawing>
              <wp:anchor distT="45720" distB="45720" distL="114300" distR="114300" simplePos="0" relativeHeight="251658246" behindDoc="0" locked="0" layoutInCell="1" allowOverlap="1" wp14:anchorId="41EFD83F" wp14:editId="2947CD24">
                <wp:simplePos x="0" y="0"/>
                <wp:positionH relativeFrom="margin">
                  <wp:posOffset>3738880</wp:posOffset>
                </wp:positionH>
                <wp:positionV relativeFrom="paragraph">
                  <wp:posOffset>3978910</wp:posOffset>
                </wp:positionV>
                <wp:extent cx="781050" cy="314325"/>
                <wp:effectExtent l="38100" t="38100" r="114300" b="123825"/>
                <wp:wrapNone/>
                <wp:docPr id="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14325"/>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54BCF17D" w14:textId="77777777" w:rsidR="00565F70" w:rsidRPr="008B4B1A" w:rsidRDefault="00565F70" w:rsidP="00C55226">
                            <w:pPr>
                              <w:jc w:val="center"/>
                              <w:rPr>
                                <w:color w:val="FFFFFF" w:themeColor="background1"/>
                                <w:sz w:val="24"/>
                                <w:szCs w:val="24"/>
                              </w:rPr>
                            </w:pPr>
                            <w:r>
                              <w:rPr>
                                <w:color w:val="FFFFFF" w:themeColor="background1"/>
                                <w:sz w:val="24"/>
                                <w:szCs w:val="24"/>
                              </w:rPr>
                              <w:t>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1EFD83F" id="_x0000_s1027" style="position:absolute;margin-left:294.4pt;margin-top:313.3pt;width:61.5pt;height:24.7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" fillcolor="#7f7f7f [1612]" strokecolor="white [3212]" strokeweight="1.5pt">
                <v:stroke joinstyle="miter"/>
                <v:shadow on="t" color="black" opacity="26214f" origin="-.5,-.5" offset=".74836mm,.74836mm"/>
                <v:textbox>
                  <w:txbxContent>
                    <w:p w14:paraId="54BCF17D" w14:textId="77777777" w:rsidR="00565F70" w:rsidRPr="008B4B1A" w:rsidRDefault="00565F70" w:rsidP="00C55226">
                      <w:pPr>
                        <w:jc w:val="center"/>
                        <w:rPr>
                          <w:color w:val="FFFFFF" w:themeColor="background1"/>
                          <w:sz w:val="24"/>
                          <w:szCs w:val="24"/>
                        </w:rPr>
                      </w:pPr>
                      <w:r>
                        <w:rPr>
                          <w:color w:val="FFFFFF" w:themeColor="background1"/>
                          <w:sz w:val="24"/>
                          <w:szCs w:val="24"/>
                        </w:rPr>
                        <w:t>Ja</w:t>
                      </w:r>
                    </w:p>
                  </w:txbxContent>
                </v:textbox>
                <w10:wrap anchorx="margin"/>
              </v:roundrect>
            </w:pict>
          </mc:Fallback>
        </mc:AlternateContent>
      </w:r>
      <w:r w:rsidR="00C55226">
        <w:rPr>
          <w:noProof/>
          <w:lang w:eastAsia="nl-NL"/>
        </w:rPr>
        <mc:AlternateContent>
          <mc:Choice Requires="wps">
            <w:drawing>
              <wp:anchor distT="45720" distB="45720" distL="114300" distR="114300" simplePos="0" relativeHeight="251658245" behindDoc="0" locked="0" layoutInCell="1" allowOverlap="1" wp14:anchorId="4295B944" wp14:editId="04F141B8">
                <wp:simplePos x="0" y="0"/>
                <wp:positionH relativeFrom="margin">
                  <wp:posOffset>833755</wp:posOffset>
                </wp:positionH>
                <wp:positionV relativeFrom="paragraph">
                  <wp:posOffset>3940810</wp:posOffset>
                </wp:positionV>
                <wp:extent cx="781050" cy="342900"/>
                <wp:effectExtent l="38100" t="38100" r="114300" b="114300"/>
                <wp:wrapNone/>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42900"/>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7986B358" w14:textId="77777777" w:rsidR="00565F70" w:rsidRPr="00774BF2" w:rsidRDefault="00565F70" w:rsidP="00C55226">
                            <w:pPr>
                              <w:jc w:val="center"/>
                              <w:rPr>
                                <w:rFonts w:ascii="Aptos Light" w:hAnsi="Aptos Light"/>
                                <w:color w:val="FFFFFF" w:themeColor="background1"/>
                                <w:sz w:val="24"/>
                                <w:szCs w:val="24"/>
                              </w:rPr>
                            </w:pPr>
                            <w:r w:rsidRPr="00774BF2">
                              <w:rPr>
                                <w:rFonts w:ascii="Aptos Light" w:hAnsi="Aptos Light"/>
                                <w:color w:val="FFFFFF" w:themeColor="background1"/>
                                <w:sz w:val="24"/>
                                <w:szCs w:val="24"/>
                              </w:rPr>
                              <w:t>Nee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295B944" id="_x0000_s1028" style="position:absolute;margin-left:65.65pt;margin-top:310.3pt;width:61.5pt;height:27pt;z-index:25165824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" fillcolor="#7f7f7f [1612]" strokecolor="white [3212]" strokeweight="1.5pt">
                <v:stroke joinstyle="miter"/>
                <v:shadow on="t" color="black" opacity="26214f" origin="-.5,-.5" offset=".74836mm,.74836mm"/>
                <v:textbox>
                  <w:txbxContent>
                    <w:p w14:paraId="7986B358" w14:textId="77777777" w:rsidR="00565F70" w:rsidRPr="00774BF2" w:rsidRDefault="00565F70" w:rsidP="00C55226">
                      <w:pPr>
                        <w:jc w:val="center"/>
                        <w:rPr>
                          <w:rFonts w:ascii="Aptos Light" w:hAnsi="Aptos Light"/>
                          <w:color w:val="FFFFFF" w:themeColor="background1"/>
                          <w:sz w:val="24"/>
                          <w:szCs w:val="24"/>
                        </w:rPr>
                      </w:pPr>
                      <w:r w:rsidRPr="00774BF2">
                        <w:rPr>
                          <w:rFonts w:ascii="Aptos Light" w:hAnsi="Aptos Light"/>
                          <w:color w:val="FFFFFF" w:themeColor="background1"/>
                          <w:sz w:val="24"/>
                          <w:szCs w:val="24"/>
                        </w:rPr>
                        <w:t>Nee</w:t>
                      </w:r>
                    </w:p>
                  </w:txbxContent>
                </v:textbox>
                <w10:wrap anchorx="margin"/>
              </v:roundrect>
            </w:pict>
          </mc:Fallback>
        </mc:AlternateContent>
      </w:r>
      <w:r w:rsidR="00C55226">
        <w:rPr>
          <w:noProof/>
          <w:lang w:eastAsia="nl-NL"/>
        </w:rPr>
        <mc:AlternateContent>
          <mc:Choice Requires="wps">
            <w:drawing>
              <wp:anchor distT="0" distB="0" distL="114300" distR="114300" simplePos="0" relativeHeight="251658249" behindDoc="0" locked="0" layoutInCell="1" allowOverlap="1" wp14:anchorId="3672E56B" wp14:editId="70D80ED6">
                <wp:simplePos x="0" y="0"/>
                <wp:positionH relativeFrom="column">
                  <wp:posOffset>1081405</wp:posOffset>
                </wp:positionH>
                <wp:positionV relativeFrom="paragraph">
                  <wp:posOffset>3531235</wp:posOffset>
                </wp:positionV>
                <wp:extent cx="304800" cy="342900"/>
                <wp:effectExtent l="19050" t="0" r="19050" b="38100"/>
                <wp:wrapNone/>
                <wp:docPr id="15" name="Pijl-omlaag 15"/>
                <wp:cNvGraphicFramePr/>
                <a:graphic xmlns:a="http://schemas.openxmlformats.org/drawingml/2006/main">
                  <a:graphicData uri="http://schemas.microsoft.com/office/word/2010/wordprocessingShape">
                    <wps:wsp>
                      <wps:cNvSpPr/>
                      <wps:spPr>
                        <a:xfrm>
                          <a:off x="0" y="0"/>
                          <a:ext cx="304800" cy="342900"/>
                        </a:xfrm>
                        <a:prstGeom prst="downArrow">
                          <a:avLst/>
                        </a:prstGeom>
                        <a:solidFill>
                          <a:schemeClr val="bg1">
                            <a:lumMod val="50000"/>
                          </a:schemeClr>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890268" id="Pijl-omlaag 15" o:spid="_x0000_s1026" type="#_x0000_t67" style="position:absolute;margin-left:85.15pt;margin-top:278.05pt;width:24pt;height:27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" adj="12000" fillcolor="#7f7f7f [1612]" strokecolor="white [3212]" strokeweight="1pt"/>
            </w:pict>
          </mc:Fallback>
        </mc:AlternateContent>
      </w:r>
      <w:r w:rsidR="00C55226">
        <w:rPr>
          <w:noProof/>
          <w:lang w:eastAsia="nl-NL"/>
        </w:rPr>
        <mc:AlternateContent>
          <mc:Choice Requires="wps">
            <w:drawing>
              <wp:anchor distT="0" distB="0" distL="114300" distR="114300" simplePos="0" relativeHeight="251658248" behindDoc="0" locked="0" layoutInCell="1" allowOverlap="1" wp14:anchorId="2BBE2732" wp14:editId="38F281F4">
                <wp:simplePos x="0" y="0"/>
                <wp:positionH relativeFrom="column">
                  <wp:posOffset>2472055</wp:posOffset>
                </wp:positionH>
                <wp:positionV relativeFrom="paragraph">
                  <wp:posOffset>2740660</wp:posOffset>
                </wp:positionV>
                <wp:extent cx="457200" cy="361950"/>
                <wp:effectExtent l="19050" t="0" r="19050" b="38100"/>
                <wp:wrapNone/>
                <wp:docPr id="14" name="Pijl-omlaag 14"/>
                <wp:cNvGraphicFramePr/>
                <a:graphic xmlns:a="http://schemas.openxmlformats.org/drawingml/2006/main">
                  <a:graphicData uri="http://schemas.microsoft.com/office/word/2010/wordprocessingShape">
                    <wps:wsp>
                      <wps:cNvSpPr/>
                      <wps:spPr>
                        <a:xfrm>
                          <a:off x="0" y="0"/>
                          <a:ext cx="457200" cy="361950"/>
                        </a:xfrm>
                        <a:prstGeom prst="downArrow">
                          <a:avLst/>
                        </a:prstGeom>
                        <a:solidFill>
                          <a:schemeClr val="bg1">
                            <a:lumMod val="50000"/>
                          </a:schemeClr>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2BEE38" id="Pijl-omlaag 14" o:spid="_x0000_s1026" type="#_x0000_t67" style="position:absolute;margin-left:194.65pt;margin-top:215.8pt;width:36pt;height:28.5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" adj="10800" fillcolor="#7f7f7f [1612]" strokecolor="white [3212]" strokeweight="1pt"/>
            </w:pict>
          </mc:Fallback>
        </mc:AlternateContent>
      </w:r>
      <w:r w:rsidR="00C55226">
        <w:rPr>
          <w:noProof/>
          <w:lang w:eastAsia="nl-NL"/>
        </w:rPr>
        <mc:AlternateContent>
          <mc:Choice Requires="wps">
            <w:drawing>
              <wp:anchor distT="0" distB="0" distL="114300" distR="114300" simplePos="0" relativeHeight="251658247" behindDoc="0" locked="0" layoutInCell="1" allowOverlap="1" wp14:anchorId="4A7050D8" wp14:editId="51DA5B30">
                <wp:simplePos x="0" y="0"/>
                <wp:positionH relativeFrom="column">
                  <wp:posOffset>2453005</wp:posOffset>
                </wp:positionH>
                <wp:positionV relativeFrom="paragraph">
                  <wp:posOffset>1026160</wp:posOffset>
                </wp:positionV>
                <wp:extent cx="457200" cy="361950"/>
                <wp:effectExtent l="19050" t="0" r="19050" b="38100"/>
                <wp:wrapNone/>
                <wp:docPr id="13" name="Pijl-omlaag 13"/>
                <wp:cNvGraphicFramePr/>
                <a:graphic xmlns:a="http://schemas.openxmlformats.org/drawingml/2006/main">
                  <a:graphicData uri="http://schemas.microsoft.com/office/word/2010/wordprocessingShape">
                    <wps:wsp>
                      <wps:cNvSpPr/>
                      <wps:spPr>
                        <a:xfrm>
                          <a:off x="0" y="0"/>
                          <a:ext cx="457200" cy="361950"/>
                        </a:xfrm>
                        <a:prstGeom prst="downArrow">
                          <a:avLst/>
                        </a:prstGeom>
                        <a:solidFill>
                          <a:schemeClr val="bg1">
                            <a:lumMod val="5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89F7E11" id="Pijl-omlaag 13" o:spid="_x0000_s1026" type="#_x0000_t67" style="position:absolute;margin-left:193.15pt;margin-top:80.8pt;width:36pt;height:28.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" adj="10800" fillcolor="#7f7f7f [1612]" strokecolor="white [3212]" strokeweight="1pt"/>
            </w:pict>
          </mc:Fallback>
        </mc:AlternateContent>
      </w:r>
      <w:r w:rsidR="00C55226">
        <w:rPr>
          <w:noProof/>
          <w:lang w:eastAsia="nl-NL"/>
        </w:rPr>
        <mc:AlternateContent>
          <mc:Choice Requires="wps">
            <w:drawing>
              <wp:anchor distT="45720" distB="45720" distL="114300" distR="114300" simplePos="0" relativeHeight="251658242" behindDoc="0" locked="0" layoutInCell="1" allowOverlap="1" wp14:anchorId="40E92FC8" wp14:editId="4CDAE259">
                <wp:simplePos x="0" y="0"/>
                <wp:positionH relativeFrom="margin">
                  <wp:align>left</wp:align>
                </wp:positionH>
                <wp:positionV relativeFrom="paragraph">
                  <wp:posOffset>4464685</wp:posOffset>
                </wp:positionV>
                <wp:extent cx="1914525" cy="1047750"/>
                <wp:effectExtent l="38100" t="38100" r="123825" b="114300"/>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1047750"/>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3E83FD0B" w14:textId="77777777" w:rsidR="00565F70" w:rsidRPr="00774BF2" w:rsidRDefault="00565F70" w:rsidP="008B4B1A">
                            <w:pPr>
                              <w:jc w:val="center"/>
                              <w:rPr>
                                <w:rFonts w:ascii="Aptos Light" w:hAnsi="Aptos Light"/>
                                <w:color w:val="FFFFFF" w:themeColor="background1"/>
                              </w:rPr>
                            </w:pPr>
                            <w:r w:rsidRPr="00774BF2">
                              <w:rPr>
                                <w:rFonts w:ascii="Aptos Light" w:hAnsi="Aptos Light"/>
                                <w:color w:val="FFFFFF" w:themeColor="background1"/>
                              </w:rPr>
                              <w:t>Aanmeldgesprek plannen en inschrijfformulieren  samen met de ouders invullen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40E92FC8" id="_x0000_s1029" style="position:absolute;margin-left:0;margin-top:351.55pt;width:150.75pt;height:82.5pt;z-index:25165824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" fillcolor="#7f7f7f [1612]" strokecolor="white [3212]" strokeweight="1.5pt">
                <v:stroke joinstyle="miter"/>
                <v:shadow on="t" color="black" opacity="26214f" origin="-.5,-.5" offset=".74836mm,.74836mm"/>
                <v:textbox>
                  <w:txbxContent>
                    <w:p w14:paraId="3E83FD0B" w14:textId="77777777" w:rsidR="00565F70" w:rsidRPr="00774BF2" w:rsidRDefault="00565F70" w:rsidP="008B4B1A">
                      <w:pPr>
                        <w:jc w:val="center"/>
                        <w:rPr>
                          <w:rFonts w:ascii="Aptos Light" w:hAnsi="Aptos Light"/>
                          <w:color w:val="FFFFFF" w:themeColor="background1"/>
                        </w:rPr>
                      </w:pPr>
                      <w:r w:rsidRPr="00774BF2">
                        <w:rPr>
                          <w:rFonts w:ascii="Aptos Light" w:hAnsi="Aptos Light"/>
                          <w:color w:val="FFFFFF" w:themeColor="background1"/>
                        </w:rPr>
                        <w:t>Aanmeldgesprek plannen en inschrijfformulieren  samen met de ouders invullen</w:t>
                      </w:r>
                    </w:p>
                  </w:txbxContent>
                </v:textbox>
                <w10:wrap type="square" anchorx="margin"/>
              </v:roundrect>
            </w:pict>
          </mc:Fallback>
        </mc:AlternateContent>
      </w:r>
      <w:r w:rsidR="00C55226">
        <w:rPr>
          <w:noProof/>
          <w:lang w:eastAsia="nl-NL"/>
        </w:rPr>
        <mc:AlternateContent>
          <mc:Choice Requires="wps">
            <w:drawing>
              <wp:anchor distT="45720" distB="45720" distL="114300" distR="114300" simplePos="0" relativeHeight="251658244" behindDoc="0" locked="0" layoutInCell="1" allowOverlap="1" wp14:anchorId="042A503F" wp14:editId="6655212E">
                <wp:simplePos x="0" y="0"/>
                <wp:positionH relativeFrom="margin">
                  <wp:posOffset>757555</wp:posOffset>
                </wp:positionH>
                <wp:positionV relativeFrom="paragraph">
                  <wp:posOffset>3150235</wp:posOffset>
                </wp:positionV>
                <wp:extent cx="3838575" cy="304800"/>
                <wp:effectExtent l="38100" t="38100" r="123825" b="114300"/>
                <wp:wrapNone/>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8575" cy="304800"/>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62CF333A" w14:textId="77777777" w:rsidR="00565F70" w:rsidRPr="00774BF2" w:rsidRDefault="00565F70" w:rsidP="00C55226">
                            <w:pPr>
                              <w:jc w:val="center"/>
                              <w:rPr>
                                <w:rFonts w:ascii="Aptos Light" w:hAnsi="Aptos Light"/>
                                <w:color w:val="FFFFFF" w:themeColor="background1"/>
                                <w:sz w:val="24"/>
                                <w:szCs w:val="24"/>
                              </w:rPr>
                            </w:pPr>
                            <w:r w:rsidRPr="00774BF2">
                              <w:rPr>
                                <w:rFonts w:ascii="Aptos Light" w:hAnsi="Aptos Light"/>
                                <w:color w:val="FFFFFF" w:themeColor="background1"/>
                                <w:sz w:val="24"/>
                                <w:szCs w:val="24"/>
                              </w:rPr>
                              <w:t>Speciale ondersteuningsbehoefte?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042A503F" id="_x0000_s1030" style="position:absolute;margin-left:59.65pt;margin-top:248.05pt;width:302.25pt;height:24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" fillcolor="#7f7f7f [1612]" strokecolor="white [3212]" strokeweight="1.5pt">
                <v:stroke joinstyle="miter"/>
                <v:shadow on="t" color="black" opacity="26214f" origin="-.5,-.5" offset=".74836mm,.74836mm"/>
                <v:textbox>
                  <w:txbxContent>
                    <w:p w14:paraId="62CF333A" w14:textId="77777777" w:rsidR="00565F70" w:rsidRPr="00774BF2" w:rsidRDefault="00565F70" w:rsidP="00C55226">
                      <w:pPr>
                        <w:jc w:val="center"/>
                        <w:rPr>
                          <w:rFonts w:ascii="Aptos Light" w:hAnsi="Aptos Light"/>
                          <w:color w:val="FFFFFF" w:themeColor="background1"/>
                          <w:sz w:val="24"/>
                          <w:szCs w:val="24"/>
                        </w:rPr>
                      </w:pPr>
                      <w:r w:rsidRPr="00774BF2">
                        <w:rPr>
                          <w:rFonts w:ascii="Aptos Light" w:hAnsi="Aptos Light"/>
                          <w:color w:val="FFFFFF" w:themeColor="background1"/>
                          <w:sz w:val="24"/>
                          <w:szCs w:val="24"/>
                        </w:rPr>
                        <w:t>Speciale ondersteuningsbehoefte?</w:t>
                      </w:r>
                    </w:p>
                  </w:txbxContent>
                </v:textbox>
                <w10:wrap anchorx="margin"/>
              </v:roundrect>
            </w:pict>
          </mc:Fallback>
        </mc:AlternateContent>
      </w:r>
      <w:r w:rsidR="008B4B1A">
        <w:rPr>
          <w:noProof/>
          <w:lang w:eastAsia="nl-NL"/>
        </w:rPr>
        <mc:AlternateContent>
          <mc:Choice Requires="wps">
            <w:drawing>
              <wp:anchor distT="45720" distB="45720" distL="114300" distR="114300" simplePos="0" relativeHeight="251658241" behindDoc="0" locked="0" layoutInCell="1" allowOverlap="1" wp14:anchorId="6AE6C690" wp14:editId="325C6EE2">
                <wp:simplePos x="0" y="0"/>
                <wp:positionH relativeFrom="column">
                  <wp:posOffset>1529080</wp:posOffset>
                </wp:positionH>
                <wp:positionV relativeFrom="paragraph">
                  <wp:posOffset>1435735</wp:posOffset>
                </wp:positionV>
                <wp:extent cx="2314575" cy="1209675"/>
                <wp:effectExtent l="38100" t="38100" r="123825" b="12382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4575" cy="1209675"/>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44020DB2" w14:textId="77777777" w:rsidR="00565F70" w:rsidRPr="008B4B1A" w:rsidRDefault="00565F70" w:rsidP="008B4B1A">
                            <w:pPr>
                              <w:jc w:val="center"/>
                              <w:rPr>
                                <w:color w:val="FFFFFF" w:themeColor="background1"/>
                                <w:sz w:val="24"/>
                                <w:szCs w:val="24"/>
                              </w:rPr>
                            </w:pPr>
                            <w:r w:rsidRPr="00774BF2">
                              <w:rPr>
                                <w:rFonts w:ascii="Aptos Light" w:hAnsi="Aptos Light"/>
                                <w:color w:val="FFFFFF" w:themeColor="background1"/>
                                <w:sz w:val="24"/>
                                <w:szCs w:val="24"/>
                              </w:rPr>
                              <w:t>Er wordt toestemming gevraagd om informatie op te vragen over de leerling bij de school van herkomst of voorschoolse instelling</w:t>
                            </w:r>
                            <w:r>
                              <w:rPr>
                                <w:color w:val="FFFFFF" w:themeColor="background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AE6C690" id="_x0000_s1031" style="position:absolute;margin-left:120.4pt;margin-top:113.05pt;width:182.25pt;height:95.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" fillcolor="#7f7f7f [1612]" strokecolor="white [3212]" strokeweight="1.5pt">
                <v:stroke joinstyle="miter"/>
                <v:shadow on="t" color="black" opacity="26214f" origin="-.5,-.5" offset=".74836mm,.74836mm"/>
                <v:textbox>
                  <w:txbxContent>
                    <w:p w14:paraId="44020DB2" w14:textId="77777777" w:rsidR="00565F70" w:rsidRPr="008B4B1A" w:rsidRDefault="00565F70" w:rsidP="008B4B1A">
                      <w:pPr>
                        <w:jc w:val="center"/>
                        <w:rPr>
                          <w:color w:val="FFFFFF" w:themeColor="background1"/>
                          <w:sz w:val="24"/>
                          <w:szCs w:val="24"/>
                        </w:rPr>
                      </w:pPr>
                      <w:r w:rsidRPr="00774BF2">
                        <w:rPr>
                          <w:rFonts w:ascii="Aptos Light" w:hAnsi="Aptos Light"/>
                          <w:color w:val="FFFFFF" w:themeColor="background1"/>
                          <w:sz w:val="24"/>
                          <w:szCs w:val="24"/>
                        </w:rPr>
                        <w:t>Er wordt toestemming gevraagd om informatie op te vragen over de leerling bij de school van herkomst of voorschoolse instelling</w:t>
                      </w:r>
                      <w:r>
                        <w:rPr>
                          <w:color w:val="FFFFFF" w:themeColor="background1"/>
                          <w:sz w:val="24"/>
                          <w:szCs w:val="24"/>
                        </w:rPr>
                        <w:t>.</w:t>
                      </w:r>
                    </w:p>
                  </w:txbxContent>
                </v:textbox>
              </v:roundrect>
            </w:pict>
          </mc:Fallback>
        </mc:AlternateContent>
      </w:r>
    </w:p>
    <w:p w14:paraId="1BBE4EEA" w14:textId="77777777" w:rsidR="000007D1" w:rsidRPr="000007D1" w:rsidRDefault="00C45561" w:rsidP="000007D1">
      <w:r>
        <w:rPr>
          <w:noProof/>
          <w:lang w:eastAsia="nl-NL"/>
        </w:rPr>
        <w:drawing>
          <wp:anchor distT="0" distB="0" distL="114300" distR="114300" simplePos="0" relativeHeight="251658255" behindDoc="0" locked="0" layoutInCell="1" allowOverlap="1" wp14:anchorId="1F16B596" wp14:editId="4540FB08">
            <wp:simplePos x="0" y="0"/>
            <wp:positionH relativeFrom="column">
              <wp:posOffset>4190365</wp:posOffset>
            </wp:positionH>
            <wp:positionV relativeFrom="paragraph">
              <wp:posOffset>149860</wp:posOffset>
            </wp:positionV>
            <wp:extent cx="1381125" cy="1762125"/>
            <wp:effectExtent l="0" t="0" r="9525" b="9525"/>
            <wp:wrapNone/>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1381125" cy="1762125"/>
                    </a:xfrm>
                    <a:prstGeom prst="rect">
                      <a:avLst/>
                    </a:prstGeom>
                  </pic:spPr>
                </pic:pic>
              </a:graphicData>
            </a:graphic>
            <wp14:sizeRelH relativeFrom="page">
              <wp14:pctWidth>0</wp14:pctWidth>
            </wp14:sizeRelH>
            <wp14:sizeRelV relativeFrom="page">
              <wp14:pctHeight>0</wp14:pctHeight>
            </wp14:sizeRelV>
          </wp:anchor>
        </w:drawing>
      </w:r>
    </w:p>
    <w:p w14:paraId="6EE63501" w14:textId="77777777" w:rsidR="000007D1" w:rsidRPr="000007D1" w:rsidRDefault="000007D1" w:rsidP="000007D1"/>
    <w:p w14:paraId="108C6AF1" w14:textId="77777777" w:rsidR="000007D1" w:rsidRPr="000007D1" w:rsidRDefault="000007D1" w:rsidP="000007D1"/>
    <w:p w14:paraId="75EF5186" w14:textId="77777777" w:rsidR="000007D1" w:rsidRPr="000007D1" w:rsidRDefault="000007D1" w:rsidP="000007D1"/>
    <w:p w14:paraId="791787CC" w14:textId="77777777" w:rsidR="000007D1" w:rsidRPr="000007D1" w:rsidRDefault="000007D1" w:rsidP="000007D1"/>
    <w:p w14:paraId="16C1A2B6" w14:textId="77777777" w:rsidR="000007D1" w:rsidRDefault="000007D1" w:rsidP="000007D1"/>
    <w:p w14:paraId="1D8BCE80" w14:textId="77777777" w:rsidR="006E69B4" w:rsidRDefault="006E69B4" w:rsidP="000007D1">
      <w:pPr>
        <w:ind w:firstLine="708"/>
      </w:pPr>
    </w:p>
    <w:p w14:paraId="177DC8B0" w14:textId="77777777" w:rsidR="000007D1" w:rsidRDefault="000007D1" w:rsidP="000007D1">
      <w:pPr>
        <w:ind w:firstLine="708"/>
      </w:pPr>
    </w:p>
    <w:p w14:paraId="4F88C6A7" w14:textId="77777777" w:rsidR="000007D1" w:rsidRDefault="000007D1" w:rsidP="000007D1">
      <w:pPr>
        <w:ind w:firstLine="708"/>
      </w:pPr>
    </w:p>
    <w:p w14:paraId="4D39CFC8" w14:textId="77777777" w:rsidR="000007D1" w:rsidRDefault="000007D1" w:rsidP="000007D1">
      <w:pPr>
        <w:ind w:firstLine="708"/>
      </w:pPr>
    </w:p>
    <w:p w14:paraId="3DE500B3" w14:textId="77777777" w:rsidR="000007D1" w:rsidRDefault="000007D1" w:rsidP="000007D1">
      <w:pPr>
        <w:ind w:firstLine="708"/>
      </w:pPr>
    </w:p>
    <w:p w14:paraId="1558B317" w14:textId="77777777" w:rsidR="000007D1" w:rsidRDefault="000007D1" w:rsidP="000007D1">
      <w:pPr>
        <w:ind w:firstLine="708"/>
      </w:pPr>
    </w:p>
    <w:p w14:paraId="06DB2797" w14:textId="77777777" w:rsidR="000007D1" w:rsidRDefault="000007D1" w:rsidP="000007D1">
      <w:pPr>
        <w:ind w:firstLine="708"/>
      </w:pPr>
    </w:p>
    <w:p w14:paraId="208A821B" w14:textId="77777777" w:rsidR="000007D1" w:rsidRDefault="000007D1" w:rsidP="000007D1">
      <w:pPr>
        <w:ind w:firstLine="708"/>
      </w:pPr>
    </w:p>
    <w:p w14:paraId="7CAE0CC3" w14:textId="77777777" w:rsidR="000007D1" w:rsidRDefault="00C45561" w:rsidP="000007D1">
      <w:pPr>
        <w:ind w:firstLine="708"/>
      </w:pPr>
      <w:r>
        <w:rPr>
          <w:noProof/>
          <w:lang w:eastAsia="nl-NL"/>
        </w:rPr>
        <mc:AlternateContent>
          <mc:Choice Requires="wps">
            <w:drawing>
              <wp:anchor distT="45720" distB="45720" distL="114300" distR="114300" simplePos="0" relativeHeight="251658243" behindDoc="0" locked="0" layoutInCell="1" allowOverlap="1" wp14:anchorId="68EB3CF1" wp14:editId="238DDDFE">
                <wp:simplePos x="0" y="0"/>
                <wp:positionH relativeFrom="margin">
                  <wp:align>right</wp:align>
                </wp:positionH>
                <wp:positionV relativeFrom="paragraph">
                  <wp:posOffset>199390</wp:posOffset>
                </wp:positionV>
                <wp:extent cx="2461260" cy="2316480"/>
                <wp:effectExtent l="38100" t="38100" r="110490" b="12192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316480"/>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75440AA0" w14:textId="77777777" w:rsidR="00565F70" w:rsidRPr="00774BF2" w:rsidRDefault="00565F70" w:rsidP="008069B7">
                            <w:pPr>
                              <w:rPr>
                                <w:rFonts w:ascii="Aptos Light" w:hAnsi="Aptos Light"/>
                                <w:color w:val="FFFFFF" w:themeColor="background1"/>
                                <w:sz w:val="18"/>
                                <w:szCs w:val="18"/>
                              </w:rPr>
                            </w:pPr>
                            <w:r w:rsidRPr="00774BF2">
                              <w:rPr>
                                <w:rFonts w:ascii="Aptos Light" w:hAnsi="Aptos Light"/>
                                <w:b/>
                                <w:color w:val="FFFFFF" w:themeColor="background1"/>
                                <w:sz w:val="20"/>
                                <w:szCs w:val="20"/>
                              </w:rPr>
                              <w:t>4 jarigen</w:t>
                            </w:r>
                            <w:r w:rsidRPr="00774BF2">
                              <w:rPr>
                                <w:rFonts w:ascii="Aptos Light" w:hAnsi="Aptos Light"/>
                                <w:color w:val="FFFFFF" w:themeColor="background1"/>
                                <w:sz w:val="18"/>
                                <w:szCs w:val="18"/>
                              </w:rPr>
                              <w:t>: zie infographic in hoofdstuk 3.</w:t>
                            </w:r>
                          </w:p>
                          <w:p w14:paraId="4E588207" w14:textId="16172213" w:rsidR="00565F70" w:rsidRPr="00774BF2" w:rsidRDefault="00565F70" w:rsidP="008069B7">
                            <w:pPr>
                              <w:rPr>
                                <w:rFonts w:ascii="Aptos Light" w:hAnsi="Aptos Light"/>
                                <w:color w:val="FFFFFF" w:themeColor="background1"/>
                                <w:sz w:val="18"/>
                                <w:szCs w:val="18"/>
                              </w:rPr>
                            </w:pPr>
                            <w:r w:rsidRPr="00774BF2">
                              <w:rPr>
                                <w:rFonts w:ascii="Aptos Light" w:hAnsi="Aptos Light"/>
                                <w:b/>
                                <w:color w:val="FFFFFF" w:themeColor="background1"/>
                                <w:sz w:val="20"/>
                                <w:szCs w:val="20"/>
                              </w:rPr>
                              <w:t>Zij-instroom</w:t>
                            </w:r>
                            <w:r w:rsidRPr="00774BF2">
                              <w:rPr>
                                <w:rFonts w:ascii="Aptos Light" w:hAnsi="Aptos Light"/>
                                <w:color w:val="FFFFFF" w:themeColor="background1"/>
                                <w:sz w:val="18"/>
                                <w:szCs w:val="18"/>
                              </w:rPr>
                              <w:t>: knooppunt plannen waar ondersteuning</w:t>
                            </w:r>
                            <w:r w:rsidR="00CB081C" w:rsidRPr="00774BF2">
                              <w:rPr>
                                <w:rFonts w:ascii="Aptos Light" w:hAnsi="Aptos Light"/>
                                <w:color w:val="FFFFFF" w:themeColor="background1"/>
                                <w:sz w:val="18"/>
                                <w:szCs w:val="18"/>
                              </w:rPr>
                              <w:t>s</w:t>
                            </w:r>
                            <w:r w:rsidRPr="00774BF2">
                              <w:rPr>
                                <w:rFonts w:ascii="Aptos Light" w:hAnsi="Aptos Light"/>
                                <w:color w:val="FFFFFF" w:themeColor="background1"/>
                                <w:sz w:val="18"/>
                                <w:szCs w:val="18"/>
                              </w:rPr>
                              <w:t>behoeften duidelijk worden. School heeft 6 tot uiterlijk 10 weken de tijd om te kijken of ze de zorg aan de leerling kunnen bieden.</w:t>
                            </w:r>
                          </w:p>
                          <w:p w14:paraId="34812195" w14:textId="77777777" w:rsidR="00565F70" w:rsidRPr="00774BF2" w:rsidRDefault="00565F70" w:rsidP="008069B7">
                            <w:pPr>
                              <w:rPr>
                                <w:rFonts w:ascii="Aptos Light" w:hAnsi="Aptos Light"/>
                                <w:color w:val="FFFFFF" w:themeColor="background1"/>
                                <w:sz w:val="18"/>
                                <w:szCs w:val="18"/>
                              </w:rPr>
                            </w:pPr>
                            <w:r w:rsidRPr="00774BF2">
                              <w:rPr>
                                <w:rFonts w:ascii="Aptos Light" w:hAnsi="Aptos Light"/>
                                <w:color w:val="FFFFFF" w:themeColor="background1"/>
                                <w:sz w:val="18"/>
                                <w:szCs w:val="18"/>
                              </w:rPr>
                              <w:t>Kan school de ondersteuning niet bieden, gaat basisschool de Schakel samen met de ouders op zoek naar een passende plek voor de leerling.</w:t>
                            </w:r>
                          </w:p>
                          <w:p w14:paraId="58F21F34" w14:textId="77777777" w:rsidR="00565F70" w:rsidRPr="00160653" w:rsidRDefault="00565F70" w:rsidP="004862E3">
                            <w:pPr>
                              <w:rPr>
                                <w:color w:val="FFFFFF" w:themeColor="background1"/>
                                <w:sz w:val="18"/>
                                <w:szCs w:val="18"/>
                              </w:rPr>
                            </w:pPr>
                          </w:p>
                          <w:p w14:paraId="5BA3F212" w14:textId="77777777" w:rsidR="00565F70" w:rsidRPr="008B4B1A" w:rsidRDefault="00565F70" w:rsidP="004862E3">
                            <w:pPr>
                              <w:rPr>
                                <w:color w:val="FFFFFF" w:themeColor="background1"/>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68EB3CF1" id="_x0000_s1032" style="position:absolute;left:0;text-align:left;margin-left:142.6pt;margin-top:15.7pt;width:193.8pt;height:182.4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" fillcolor="#7f7f7f [1612]" strokecolor="white [3212]" strokeweight="1.5pt">
                <v:stroke joinstyle="miter"/>
                <v:shadow on="t" color="black" opacity="26214f" origin="-.5,-.5" offset=".74836mm,.74836mm"/>
                <v:textbox>
                  <w:txbxContent>
                    <w:p w14:paraId="75440AA0" w14:textId="77777777" w:rsidR="00565F70" w:rsidRPr="00774BF2" w:rsidRDefault="00565F70" w:rsidP="008069B7">
                      <w:pPr>
                        <w:rPr>
                          <w:rFonts w:ascii="Aptos Light" w:hAnsi="Aptos Light"/>
                          <w:color w:val="FFFFFF" w:themeColor="background1"/>
                          <w:sz w:val="18"/>
                          <w:szCs w:val="18"/>
                        </w:rPr>
                      </w:pPr>
                      <w:r w:rsidRPr="00774BF2">
                        <w:rPr>
                          <w:rFonts w:ascii="Aptos Light" w:hAnsi="Aptos Light"/>
                          <w:b/>
                          <w:color w:val="FFFFFF" w:themeColor="background1"/>
                          <w:sz w:val="20"/>
                          <w:szCs w:val="20"/>
                        </w:rPr>
                        <w:t>4 jarigen</w:t>
                      </w:r>
                      <w:r w:rsidRPr="00774BF2">
                        <w:rPr>
                          <w:rFonts w:ascii="Aptos Light" w:hAnsi="Aptos Light"/>
                          <w:color w:val="FFFFFF" w:themeColor="background1"/>
                          <w:sz w:val="18"/>
                          <w:szCs w:val="18"/>
                        </w:rPr>
                        <w:t>: zie infographic in hoofdstuk 3.</w:t>
                      </w:r>
                    </w:p>
                    <w:p w14:paraId="4E588207" w14:textId="16172213" w:rsidR="00565F70" w:rsidRPr="00774BF2" w:rsidRDefault="00565F70" w:rsidP="008069B7">
                      <w:pPr>
                        <w:rPr>
                          <w:rFonts w:ascii="Aptos Light" w:hAnsi="Aptos Light"/>
                          <w:color w:val="FFFFFF" w:themeColor="background1"/>
                          <w:sz w:val="18"/>
                          <w:szCs w:val="18"/>
                        </w:rPr>
                      </w:pPr>
                      <w:r w:rsidRPr="00774BF2">
                        <w:rPr>
                          <w:rFonts w:ascii="Aptos Light" w:hAnsi="Aptos Light"/>
                          <w:b/>
                          <w:color w:val="FFFFFF" w:themeColor="background1"/>
                          <w:sz w:val="20"/>
                          <w:szCs w:val="20"/>
                        </w:rPr>
                        <w:t>Zij-instroom</w:t>
                      </w:r>
                      <w:r w:rsidRPr="00774BF2">
                        <w:rPr>
                          <w:rFonts w:ascii="Aptos Light" w:hAnsi="Aptos Light"/>
                          <w:color w:val="FFFFFF" w:themeColor="background1"/>
                          <w:sz w:val="18"/>
                          <w:szCs w:val="18"/>
                        </w:rPr>
                        <w:t>: knooppunt plannen waar ondersteuning</w:t>
                      </w:r>
                      <w:r w:rsidR="00CB081C" w:rsidRPr="00774BF2">
                        <w:rPr>
                          <w:rFonts w:ascii="Aptos Light" w:hAnsi="Aptos Light"/>
                          <w:color w:val="FFFFFF" w:themeColor="background1"/>
                          <w:sz w:val="18"/>
                          <w:szCs w:val="18"/>
                        </w:rPr>
                        <w:t>s</w:t>
                      </w:r>
                      <w:r w:rsidRPr="00774BF2">
                        <w:rPr>
                          <w:rFonts w:ascii="Aptos Light" w:hAnsi="Aptos Light"/>
                          <w:color w:val="FFFFFF" w:themeColor="background1"/>
                          <w:sz w:val="18"/>
                          <w:szCs w:val="18"/>
                        </w:rPr>
                        <w:t>behoeften duidelijk worden. School heeft 6 tot uiterlijk 10 weken de tijd om te kijken of ze de zorg aan de leerling kunnen bieden.</w:t>
                      </w:r>
                    </w:p>
                    <w:p w14:paraId="34812195" w14:textId="77777777" w:rsidR="00565F70" w:rsidRPr="00774BF2" w:rsidRDefault="00565F70" w:rsidP="008069B7">
                      <w:pPr>
                        <w:rPr>
                          <w:rFonts w:ascii="Aptos Light" w:hAnsi="Aptos Light"/>
                          <w:color w:val="FFFFFF" w:themeColor="background1"/>
                          <w:sz w:val="18"/>
                          <w:szCs w:val="18"/>
                        </w:rPr>
                      </w:pPr>
                      <w:r w:rsidRPr="00774BF2">
                        <w:rPr>
                          <w:rFonts w:ascii="Aptos Light" w:hAnsi="Aptos Light"/>
                          <w:color w:val="FFFFFF" w:themeColor="background1"/>
                          <w:sz w:val="18"/>
                          <w:szCs w:val="18"/>
                        </w:rPr>
                        <w:t>Kan school de ondersteuning niet bieden, gaat basisschool de Schakel samen met de ouders op zoek naar een passende plek voor de leerling.</w:t>
                      </w:r>
                    </w:p>
                    <w:p w14:paraId="58F21F34" w14:textId="77777777" w:rsidR="00565F70" w:rsidRPr="00160653" w:rsidRDefault="00565F70" w:rsidP="004862E3">
                      <w:pPr>
                        <w:rPr>
                          <w:color w:val="FFFFFF" w:themeColor="background1"/>
                          <w:sz w:val="18"/>
                          <w:szCs w:val="18"/>
                        </w:rPr>
                      </w:pPr>
                    </w:p>
                    <w:p w14:paraId="5BA3F212" w14:textId="77777777" w:rsidR="00565F70" w:rsidRPr="008B4B1A" w:rsidRDefault="00565F70" w:rsidP="004862E3">
                      <w:pPr>
                        <w:rPr>
                          <w:color w:val="FFFFFF" w:themeColor="background1"/>
                          <w:sz w:val="24"/>
                          <w:szCs w:val="24"/>
                        </w:rPr>
                      </w:pPr>
                    </w:p>
                  </w:txbxContent>
                </v:textbox>
                <w10:wrap anchorx="margin"/>
              </v:roundrect>
            </w:pict>
          </mc:Fallback>
        </mc:AlternateContent>
      </w:r>
    </w:p>
    <w:p w14:paraId="3C2C9591" w14:textId="77777777" w:rsidR="000007D1" w:rsidRDefault="000007D1" w:rsidP="000007D1">
      <w:pPr>
        <w:ind w:firstLine="708"/>
      </w:pPr>
    </w:p>
    <w:p w14:paraId="1572B7EA" w14:textId="77777777" w:rsidR="000007D1" w:rsidRDefault="00C45561" w:rsidP="000007D1">
      <w:pPr>
        <w:ind w:firstLine="708"/>
      </w:pPr>
      <w:r>
        <w:rPr>
          <w:noProof/>
          <w:lang w:eastAsia="nl-NL"/>
        </w:rPr>
        <w:drawing>
          <wp:anchor distT="0" distB="0" distL="114300" distR="114300" simplePos="0" relativeHeight="251658253" behindDoc="0" locked="0" layoutInCell="1" allowOverlap="1" wp14:anchorId="148A1718" wp14:editId="10A4A194">
            <wp:simplePos x="0" y="0"/>
            <wp:positionH relativeFrom="column">
              <wp:posOffset>3260725</wp:posOffset>
            </wp:positionH>
            <wp:positionV relativeFrom="paragraph">
              <wp:posOffset>2112010</wp:posOffset>
            </wp:positionV>
            <wp:extent cx="2057400" cy="1298060"/>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062900" cy="1301530"/>
                    </a:xfrm>
                    <a:prstGeom prst="rect">
                      <a:avLst/>
                    </a:prstGeom>
                  </pic:spPr>
                </pic:pic>
              </a:graphicData>
            </a:graphic>
            <wp14:sizeRelH relativeFrom="page">
              <wp14:pctWidth>0</wp14:pctWidth>
            </wp14:sizeRelH>
            <wp14:sizeRelV relativeFrom="page">
              <wp14:pctHeight>0</wp14:pctHeight>
            </wp14:sizeRelV>
          </wp:anchor>
        </w:drawing>
      </w:r>
      <w:r w:rsidR="00B350AC">
        <w:rPr>
          <w:noProof/>
          <w:lang w:eastAsia="nl-NL"/>
        </w:rPr>
        <mc:AlternateContent>
          <mc:Choice Requires="wps">
            <w:drawing>
              <wp:anchor distT="0" distB="0" distL="114300" distR="114300" simplePos="0" relativeHeight="251658252" behindDoc="0" locked="0" layoutInCell="1" allowOverlap="1" wp14:anchorId="16D7648A" wp14:editId="6038B755">
                <wp:simplePos x="0" y="0"/>
                <wp:positionH relativeFrom="column">
                  <wp:posOffset>757555</wp:posOffset>
                </wp:positionH>
                <wp:positionV relativeFrom="paragraph">
                  <wp:posOffset>751839</wp:posOffset>
                </wp:positionV>
                <wp:extent cx="304800" cy="542925"/>
                <wp:effectExtent l="19050" t="0" r="19050" b="47625"/>
                <wp:wrapNone/>
                <wp:docPr id="16" name="Pijl-omlaag 16"/>
                <wp:cNvGraphicFramePr/>
                <a:graphic xmlns:a="http://schemas.openxmlformats.org/drawingml/2006/main">
                  <a:graphicData uri="http://schemas.microsoft.com/office/word/2010/wordprocessingShape">
                    <wps:wsp>
                      <wps:cNvSpPr/>
                      <wps:spPr>
                        <a:xfrm>
                          <a:off x="0" y="0"/>
                          <a:ext cx="304800" cy="542925"/>
                        </a:xfrm>
                        <a:prstGeom prst="downArrow">
                          <a:avLst/>
                        </a:prstGeom>
                        <a:solidFill>
                          <a:schemeClr val="bg1">
                            <a:lumMod val="50000"/>
                          </a:schemeClr>
                        </a:solidFill>
                        <a:ln w="12700" cap="flat" cmpd="sng" algn="ctr">
                          <a:solidFill>
                            <a:schemeClr val="bg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9F52A" id="Pijl-omlaag 16" o:spid="_x0000_s1026" type="#_x0000_t67" style="position:absolute;margin-left:59.65pt;margin-top:59.2pt;width:24pt;height:42.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" adj="15537" fillcolor="#7f7f7f [1612]" strokecolor="white [3212]" strokeweight="1pt"/>
            </w:pict>
          </mc:Fallback>
        </mc:AlternateContent>
      </w:r>
      <w:r w:rsidR="00B350AC">
        <w:rPr>
          <w:noProof/>
          <w:lang w:eastAsia="nl-NL"/>
        </w:rPr>
        <mc:AlternateContent>
          <mc:Choice Requires="wps">
            <w:drawing>
              <wp:anchor distT="45720" distB="45720" distL="114300" distR="114300" simplePos="0" relativeHeight="251658251" behindDoc="0" locked="0" layoutInCell="1" allowOverlap="1" wp14:anchorId="7ADE105E" wp14:editId="3426D3D8">
                <wp:simplePos x="0" y="0"/>
                <wp:positionH relativeFrom="margin">
                  <wp:align>left</wp:align>
                </wp:positionH>
                <wp:positionV relativeFrom="paragraph">
                  <wp:posOffset>1388110</wp:posOffset>
                </wp:positionV>
                <wp:extent cx="1914525" cy="1047750"/>
                <wp:effectExtent l="38100" t="38100" r="123825" b="114300"/>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1047750"/>
                        </a:xfrm>
                        <a:prstGeom prst="roundRect">
                          <a:avLst/>
                        </a:prstGeom>
                        <a:solidFill>
                          <a:schemeClr val="bg1">
                            <a:lumMod val="50000"/>
                          </a:schemeClr>
                        </a:solidFill>
                        <a:ln w="19050" cap="flat" cmpd="sng" algn="ctr">
                          <a:solidFill>
                            <a:schemeClr val="bg1"/>
                          </a:solidFill>
                          <a:prstDash val="solid"/>
                          <a:miter lim="800000"/>
                          <a:headEnd/>
                          <a:tailEnd/>
                        </a:ln>
                        <a:effectLst>
                          <a:outerShdw blurRad="50800" dist="38100" dir="2700000" algn="tl" rotWithShape="0">
                            <a:prstClr val="black">
                              <a:alpha val="40000"/>
                            </a:prstClr>
                          </a:outerShdw>
                        </a:effectLst>
                      </wps:spPr>
                      <wps:txbx>
                        <w:txbxContent>
                          <w:p w14:paraId="4914A29C" w14:textId="77777777" w:rsidR="00565F70" w:rsidRPr="008B4B1A" w:rsidRDefault="00565F70" w:rsidP="00B350AC">
                            <w:pPr>
                              <w:jc w:val="center"/>
                              <w:rPr>
                                <w:color w:val="FFFFFF" w:themeColor="background1"/>
                                <w:sz w:val="24"/>
                                <w:szCs w:val="24"/>
                              </w:rPr>
                            </w:pPr>
                            <w:r w:rsidRPr="00644D4F">
                              <w:rPr>
                                <w:rFonts w:ascii="Aptos Light" w:hAnsi="Aptos Light"/>
                                <w:color w:val="FFFFFF" w:themeColor="background1"/>
                              </w:rPr>
                              <w:t>Als de leerling wordt aangenomen, ontvangen ouders hierover telefonisch een bericht</w:t>
                            </w:r>
                            <w:r>
                              <w:rPr>
                                <w:color w:val="FFFFFF" w:themeColor="background1"/>
                                <w:sz w:val="24"/>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7ADE105E" id="_x0000_s1033" style="position:absolute;left:0;text-align:left;margin-left:0;margin-top:109.3pt;width:150.75pt;height:82.5pt;z-index:251658251;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" fillcolor="#7f7f7f [1612]" strokecolor="white [3212]" strokeweight="1.5pt">
                <v:stroke joinstyle="miter"/>
                <v:shadow on="t" color="black" opacity="26214f" origin="-.5,-.5" offset=".74836mm,.74836mm"/>
                <v:textbox>
                  <w:txbxContent>
                    <w:p w14:paraId="4914A29C" w14:textId="77777777" w:rsidR="00565F70" w:rsidRPr="008B4B1A" w:rsidRDefault="00565F70" w:rsidP="00B350AC">
                      <w:pPr>
                        <w:jc w:val="center"/>
                        <w:rPr>
                          <w:color w:val="FFFFFF" w:themeColor="background1"/>
                          <w:sz w:val="24"/>
                          <w:szCs w:val="24"/>
                        </w:rPr>
                      </w:pPr>
                      <w:r w:rsidRPr="00644D4F">
                        <w:rPr>
                          <w:rFonts w:ascii="Aptos Light" w:hAnsi="Aptos Light"/>
                          <w:color w:val="FFFFFF" w:themeColor="background1"/>
                        </w:rPr>
                        <w:t>Als de leerling wordt aangenomen, ontvangen ouders hierover telefonisch een bericht</w:t>
                      </w:r>
                      <w:r>
                        <w:rPr>
                          <w:color w:val="FFFFFF" w:themeColor="background1"/>
                          <w:sz w:val="24"/>
                          <w:szCs w:val="24"/>
                        </w:rPr>
                        <w:t>.</w:t>
                      </w:r>
                    </w:p>
                  </w:txbxContent>
                </v:textbox>
                <w10:wrap type="square" anchorx="margin"/>
              </v:roundrect>
            </w:pict>
          </mc:Fallback>
        </mc:AlternateContent>
      </w:r>
      <w:r w:rsidR="000007D1">
        <w:br w:type="page"/>
      </w:r>
    </w:p>
    <w:p w14:paraId="6D06567C" w14:textId="77777777" w:rsidR="00C45561" w:rsidRPr="00C45561" w:rsidRDefault="00C45561" w:rsidP="000007D1">
      <w:pPr>
        <w:spacing w:after="200" w:line="276" w:lineRule="auto"/>
        <w:rPr>
          <w:sz w:val="24"/>
          <w:szCs w:val="24"/>
        </w:rPr>
      </w:pPr>
      <w:r w:rsidRPr="005B1874">
        <w:rPr>
          <w:rFonts w:ascii="Aptos Light" w:hAnsi="Aptos Light"/>
          <w:b/>
          <w:sz w:val="40"/>
          <w:szCs w:val="40"/>
        </w:rPr>
        <w:lastRenderedPageBreak/>
        <w:t>3. Een</w:t>
      </w:r>
      <w:r w:rsidR="008069B7" w:rsidRPr="005B1874">
        <w:rPr>
          <w:rFonts w:ascii="Aptos Light" w:hAnsi="Aptos Light"/>
          <w:b/>
          <w:sz w:val="40"/>
          <w:szCs w:val="40"/>
        </w:rPr>
        <w:t xml:space="preserve"> 4 jarige</w:t>
      </w:r>
      <w:r w:rsidRPr="005B1874">
        <w:rPr>
          <w:rFonts w:ascii="Aptos Light" w:hAnsi="Aptos Light"/>
          <w:b/>
          <w:sz w:val="40"/>
          <w:szCs w:val="40"/>
        </w:rPr>
        <w:t xml:space="preserve"> leerling met ondersteuningsbehoeften</w:t>
      </w:r>
      <w:r>
        <w:rPr>
          <w:b/>
          <w:sz w:val="40"/>
          <w:szCs w:val="40"/>
        </w:rPr>
        <w:br/>
      </w:r>
      <w:r>
        <w:br/>
      </w:r>
      <w:r w:rsidRPr="005B1874">
        <w:rPr>
          <w:rFonts w:ascii="Aptos Light" w:hAnsi="Aptos Light"/>
        </w:rPr>
        <w:t>Indien een 4 jarige leerling met ondersteuningsbehoeften wordt aangemeld op onze school, vindt er eerst een voorschools knooppunt plaats met de school van aanmelding. Indien blijkt dat de basisschool de ondersteuning niet kan bieden, dan worden de stappen in onderstaande infographic gevolg</w:t>
      </w:r>
      <w:r w:rsidR="00565F70" w:rsidRPr="005B1874">
        <w:rPr>
          <w:rFonts w:ascii="Aptos Light" w:hAnsi="Aptos Light"/>
        </w:rPr>
        <w:t>d</w:t>
      </w:r>
      <w:r w:rsidRPr="005B1874">
        <w:rPr>
          <w:rFonts w:ascii="Aptos Light" w:hAnsi="Aptos Light"/>
        </w:rPr>
        <w:t>:</w:t>
      </w:r>
    </w:p>
    <w:p w14:paraId="2730C204" w14:textId="77777777" w:rsidR="00E43F07" w:rsidRPr="00F82026" w:rsidRDefault="00C45561" w:rsidP="00F82026">
      <w:pPr>
        <w:spacing w:after="200" w:line="276" w:lineRule="auto"/>
        <w:jc w:val="center"/>
        <w:rPr>
          <w:b/>
          <w:sz w:val="40"/>
          <w:szCs w:val="40"/>
        </w:rPr>
      </w:pPr>
      <w:r>
        <w:rPr>
          <w:noProof/>
          <w:lang w:eastAsia="nl-NL"/>
        </w:rPr>
        <w:drawing>
          <wp:inline distT="0" distB="0" distL="0" distR="0" wp14:anchorId="5099DC4F" wp14:editId="39A5B08B">
            <wp:extent cx="5104752" cy="7254240"/>
            <wp:effectExtent l="0" t="0" r="127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07862" cy="7258660"/>
                    </a:xfrm>
                    <a:prstGeom prst="rect">
                      <a:avLst/>
                    </a:prstGeom>
                  </pic:spPr>
                </pic:pic>
              </a:graphicData>
            </a:graphic>
          </wp:inline>
        </w:drawing>
      </w:r>
      <w:r w:rsidR="00E43F07">
        <w:rPr>
          <w:b/>
          <w:sz w:val="40"/>
          <w:szCs w:val="40"/>
        </w:rPr>
        <w:br w:type="page"/>
      </w:r>
    </w:p>
    <w:p w14:paraId="148FEDBF" w14:textId="77777777" w:rsidR="00F82026" w:rsidRPr="00E43F07" w:rsidRDefault="00F82026" w:rsidP="00F82026">
      <w:pPr>
        <w:autoSpaceDE w:val="0"/>
        <w:autoSpaceDN w:val="0"/>
        <w:adjustRightInd w:val="0"/>
        <w:spacing w:after="200" w:line="276" w:lineRule="auto"/>
        <w:rPr>
          <w:rFonts w:cstheme="minorHAnsi"/>
        </w:rPr>
      </w:pPr>
      <w:r w:rsidRPr="005B1874">
        <w:rPr>
          <w:rFonts w:ascii="Aptos Light" w:hAnsi="Aptos Light"/>
          <w:b/>
          <w:sz w:val="24"/>
          <w:szCs w:val="24"/>
        </w:rPr>
        <w:lastRenderedPageBreak/>
        <w:t>3.1 Het voorschool</w:t>
      </w:r>
      <w:r w:rsidR="00565F70" w:rsidRPr="005B1874">
        <w:rPr>
          <w:rFonts w:ascii="Aptos Light" w:hAnsi="Aptos Light"/>
          <w:b/>
          <w:sz w:val="24"/>
          <w:szCs w:val="24"/>
        </w:rPr>
        <w:t>s</w:t>
      </w:r>
      <w:r w:rsidRPr="005B1874">
        <w:rPr>
          <w:rFonts w:ascii="Aptos Light" w:hAnsi="Aptos Light"/>
          <w:b/>
          <w:sz w:val="24"/>
          <w:szCs w:val="24"/>
        </w:rPr>
        <w:t xml:space="preserve"> knooppunt</w:t>
      </w:r>
      <w:r w:rsidRPr="00F82026">
        <w:rPr>
          <w:b/>
        </w:rPr>
        <w:br/>
      </w:r>
      <w:r w:rsidRPr="00F82026">
        <w:rPr>
          <w:b/>
        </w:rPr>
        <w:br/>
      </w:r>
      <w:r w:rsidRPr="00B72271">
        <w:rPr>
          <w:rFonts w:ascii="Aptos Light" w:hAnsi="Aptos Light" w:cstheme="minorHAnsi"/>
        </w:rPr>
        <w:t xml:space="preserve">Om ervoor te zorgen dat alle kinderen en jongeren gelijke kansen krijgen om hun talenten te ontwikkelen, heeft OCW in oktober 2017 de subsidieregeling Gelijke Kansen in het Onderwijs gepubliceerd. Op grond van deze regeling kunnen onderwijsinstellingen in samenwerking met gemeenten en andere partijen een subsidie aanvragen voor activiteiten ter bevordering van gelijke kansen in het onderwijs. Gemeente Heerlen zet in samenwerking met o.a. POVH en </w:t>
      </w:r>
      <w:proofErr w:type="spellStart"/>
      <w:r w:rsidRPr="00B72271">
        <w:rPr>
          <w:rFonts w:ascii="Aptos Light" w:hAnsi="Aptos Light" w:cstheme="minorHAnsi"/>
        </w:rPr>
        <w:t>Innovo</w:t>
      </w:r>
      <w:proofErr w:type="spellEnd"/>
      <w:r w:rsidRPr="00B72271">
        <w:rPr>
          <w:rFonts w:ascii="Aptos Light" w:hAnsi="Aptos Light" w:cstheme="minorHAnsi"/>
        </w:rPr>
        <w:t xml:space="preserve"> deze subsidie in voor de warme overdracht en de inrichting van het voorschools knooppunt.</w:t>
      </w:r>
      <w:r w:rsidRPr="00B72271">
        <w:rPr>
          <w:rFonts w:ascii="Aptos Light" w:hAnsi="Aptos Light" w:cstheme="minorHAnsi"/>
        </w:rPr>
        <w:br/>
        <w:t xml:space="preserve">Het doel van de warme overdracht en het knooppunt is continuïteit in de ontwikkeling van kinderen te garanderen en </w:t>
      </w:r>
      <w:r w:rsidR="00565F70" w:rsidRPr="00B72271">
        <w:rPr>
          <w:rFonts w:ascii="Aptos Light" w:hAnsi="Aptos Light" w:cstheme="minorHAnsi"/>
        </w:rPr>
        <w:t xml:space="preserve">te </w:t>
      </w:r>
      <w:r w:rsidRPr="00B72271">
        <w:rPr>
          <w:rFonts w:ascii="Aptos Light" w:hAnsi="Aptos Light" w:cstheme="minorHAnsi"/>
        </w:rPr>
        <w:t>borgen, het welbevinden van kinderen te vergroten en de betrokkenheid van ouders te bevorderen.</w:t>
      </w:r>
    </w:p>
    <w:p w14:paraId="70A06724" w14:textId="77777777" w:rsidR="00F82026" w:rsidRPr="00B72271" w:rsidRDefault="00F82026" w:rsidP="00F82026">
      <w:pPr>
        <w:autoSpaceDE w:val="0"/>
        <w:autoSpaceDN w:val="0"/>
        <w:adjustRightInd w:val="0"/>
        <w:spacing w:after="200" w:line="276" w:lineRule="auto"/>
        <w:rPr>
          <w:rFonts w:ascii="Aptos Light" w:hAnsi="Aptos Light" w:cstheme="minorHAnsi"/>
        </w:rPr>
      </w:pPr>
      <w:r w:rsidRPr="00B72271">
        <w:rPr>
          <w:rFonts w:ascii="Aptos Light" w:hAnsi="Aptos Light" w:cstheme="minorHAnsi"/>
        </w:rPr>
        <w:t>Voor een kind is de overgang van de voorschoolse fase naar de basisschool een belangrijke stap. Een goede samenwerking tussen de voorschoolse voorziening, basisschool en ouders draagt ertoe bij dat deze overgang van het kind soepel verloopt. Een goede overdracht, ook in aanwezigheid van de jeugdgezondheidszorg als er zorgvragen bestaan, vormt de kern van deze samenwerking. Het versterkt een ononderbroken ontwikkelingslijn van het kind. De basisschool kan direct aansluiten op waar een kind al goed in is of waarvoor extra aandacht nodig is en kan zodoende verder werken aan de ontwikkeling.</w:t>
      </w:r>
    </w:p>
    <w:p w14:paraId="54A1B71B" w14:textId="77777777" w:rsidR="00F82026" w:rsidRPr="003326FB" w:rsidRDefault="00F82026" w:rsidP="00F82026">
      <w:pPr>
        <w:spacing w:after="200" w:line="276" w:lineRule="auto"/>
        <w:rPr>
          <w:rFonts w:ascii="Aptos Light" w:hAnsi="Aptos Light"/>
          <w:b/>
          <w:sz w:val="40"/>
          <w:szCs w:val="40"/>
        </w:rPr>
      </w:pPr>
      <w:r w:rsidRPr="003326FB">
        <w:rPr>
          <w:rFonts w:ascii="Aptos Light" w:hAnsi="Aptos Light" w:cstheme="minorHAnsi"/>
        </w:rPr>
        <w:t>Vanaf het schooljaar 2018-2019 worden alle kinderen met een ondersteunings-/zorgvraag “warm” overgedragen v</w:t>
      </w:r>
      <w:r w:rsidR="00565F70" w:rsidRPr="003326FB">
        <w:rPr>
          <w:rFonts w:ascii="Aptos Light" w:hAnsi="Aptos Light" w:cstheme="minorHAnsi"/>
        </w:rPr>
        <w:t>an peuterspeelzaal Puk naar b</w:t>
      </w:r>
      <w:r w:rsidRPr="003326FB">
        <w:rPr>
          <w:rFonts w:ascii="Aptos Light" w:hAnsi="Aptos Light" w:cstheme="minorHAnsi"/>
        </w:rPr>
        <w:t>asisschool</w:t>
      </w:r>
      <w:r w:rsidR="00565F70" w:rsidRPr="003326FB">
        <w:rPr>
          <w:rFonts w:ascii="Aptos Light" w:hAnsi="Aptos Light" w:cstheme="minorHAnsi"/>
        </w:rPr>
        <w:t xml:space="preserve"> De Schakel</w:t>
      </w:r>
      <w:r w:rsidRPr="003326FB">
        <w:rPr>
          <w:rFonts w:ascii="Aptos Light" w:hAnsi="Aptos Light" w:cstheme="minorHAnsi"/>
        </w:rPr>
        <w:t>. Alle betrokken partijen zijn aanwezig bij het overdrac</w:t>
      </w:r>
      <w:r w:rsidR="00565F70" w:rsidRPr="003326FB">
        <w:rPr>
          <w:rFonts w:ascii="Aptos Light" w:hAnsi="Aptos Light" w:cstheme="minorHAnsi"/>
        </w:rPr>
        <w:t>htsgesprek: ouders, IB-er De Schakel</w:t>
      </w:r>
      <w:r w:rsidRPr="003326FB">
        <w:rPr>
          <w:rFonts w:ascii="Aptos Light" w:hAnsi="Aptos Light" w:cstheme="minorHAnsi"/>
        </w:rPr>
        <w:t>, pedagogisch medewerker voorschoolse voorziening, jeugdgezondheidszorg 0-4 jaar en jeugdgezondheidszorg 4-18 jaar. Direct bij aanvang op school zal de ondersteunings-/zorgbehoefte van het kind gecontinueerd worden dan wel opgestart zijn.</w:t>
      </w:r>
    </w:p>
    <w:p w14:paraId="5AFA575B" w14:textId="77777777" w:rsidR="00F82026" w:rsidRDefault="00F82026" w:rsidP="000007D1">
      <w:pPr>
        <w:spacing w:after="200" w:line="276" w:lineRule="auto"/>
        <w:rPr>
          <w:b/>
          <w:sz w:val="40"/>
          <w:szCs w:val="40"/>
        </w:rPr>
      </w:pPr>
      <w:r>
        <w:rPr>
          <w:b/>
          <w:sz w:val="40"/>
          <w:szCs w:val="40"/>
        </w:rPr>
        <w:br w:type="page"/>
      </w:r>
    </w:p>
    <w:p w14:paraId="50F62203" w14:textId="2DEFFD5A" w:rsidR="00344728" w:rsidRPr="003326FB" w:rsidRDefault="00F82026" w:rsidP="000007D1">
      <w:pPr>
        <w:spacing w:after="200" w:line="276" w:lineRule="auto"/>
        <w:rPr>
          <w:rFonts w:ascii="Aptos Light" w:hAnsi="Aptos Light"/>
          <w:b/>
          <w:sz w:val="40"/>
          <w:szCs w:val="40"/>
        </w:rPr>
      </w:pPr>
      <w:r w:rsidRPr="003326FB">
        <w:rPr>
          <w:rFonts w:ascii="Aptos Light" w:hAnsi="Aptos Light"/>
          <w:b/>
          <w:sz w:val="40"/>
          <w:szCs w:val="40"/>
        </w:rPr>
        <w:lastRenderedPageBreak/>
        <w:t>4</w:t>
      </w:r>
      <w:r w:rsidR="00344728" w:rsidRPr="003326FB">
        <w:rPr>
          <w:rFonts w:ascii="Aptos Light" w:hAnsi="Aptos Light"/>
          <w:b/>
          <w:sz w:val="40"/>
          <w:szCs w:val="40"/>
        </w:rPr>
        <w:t xml:space="preserve">. Het </w:t>
      </w:r>
      <w:proofErr w:type="spellStart"/>
      <w:r w:rsidR="00344728" w:rsidRPr="003326FB">
        <w:rPr>
          <w:rFonts w:ascii="Aptos Light" w:hAnsi="Aptos Light"/>
          <w:b/>
          <w:sz w:val="40"/>
          <w:szCs w:val="40"/>
        </w:rPr>
        <w:t>schoolondersteuningsprofiel</w:t>
      </w:r>
      <w:proofErr w:type="spellEnd"/>
      <w:r w:rsidR="00344728" w:rsidRPr="003326FB">
        <w:rPr>
          <w:rFonts w:ascii="Aptos Light" w:hAnsi="Aptos Light"/>
          <w:b/>
          <w:sz w:val="40"/>
          <w:szCs w:val="40"/>
        </w:rPr>
        <w:t xml:space="preserve"> (SOP)</w:t>
      </w:r>
    </w:p>
    <w:p w14:paraId="0D83B2C5" w14:textId="77777777" w:rsidR="0072173F" w:rsidRPr="00BF5294" w:rsidRDefault="00344728" w:rsidP="000007D1">
      <w:pPr>
        <w:spacing w:after="200" w:line="276" w:lineRule="auto"/>
        <w:rPr>
          <w:rFonts w:ascii="Aptos Light" w:hAnsi="Aptos Light"/>
        </w:rPr>
      </w:pPr>
      <w:r w:rsidRPr="00BF5294">
        <w:rPr>
          <w:rFonts w:ascii="Aptos Light" w:hAnsi="Aptos Light"/>
        </w:rPr>
        <w:t>In het school</w:t>
      </w:r>
      <w:r w:rsidR="0016397E" w:rsidRPr="00BF5294">
        <w:rPr>
          <w:rFonts w:ascii="Aptos Light" w:hAnsi="Aptos Light"/>
        </w:rPr>
        <w:t>-</w:t>
      </w:r>
      <w:r w:rsidRPr="00BF5294">
        <w:rPr>
          <w:rFonts w:ascii="Aptos Light" w:hAnsi="Aptos Light"/>
        </w:rPr>
        <w:t xml:space="preserve">ondersteuningsprofiel legt onze school iedere </w:t>
      </w:r>
      <w:r w:rsidR="008176BB" w:rsidRPr="00BF5294">
        <w:rPr>
          <w:rFonts w:ascii="Aptos Light" w:hAnsi="Aptos Light"/>
        </w:rPr>
        <w:t>2</w:t>
      </w:r>
      <w:r w:rsidRPr="00BF5294">
        <w:rPr>
          <w:rFonts w:ascii="Aptos Light" w:hAnsi="Aptos Light"/>
        </w:rPr>
        <w:t xml:space="preserve"> jaar vast welke ondersteuning onze school kan bieden aan leerlingen die </w:t>
      </w:r>
      <w:r w:rsidR="0016397E" w:rsidRPr="00BF5294">
        <w:rPr>
          <w:rFonts w:ascii="Aptos Light" w:hAnsi="Aptos Light"/>
        </w:rPr>
        <w:t xml:space="preserve">een ondersteuningsbehoefte </w:t>
      </w:r>
      <w:r w:rsidRPr="00BF5294">
        <w:rPr>
          <w:rFonts w:ascii="Aptos Light" w:hAnsi="Aptos Light"/>
        </w:rPr>
        <w:t xml:space="preserve">hebben. Ook staat hierin </w:t>
      </w:r>
      <w:r w:rsidR="008176BB" w:rsidRPr="00BF5294">
        <w:rPr>
          <w:rFonts w:ascii="Aptos Light" w:hAnsi="Aptos Light"/>
        </w:rPr>
        <w:t xml:space="preserve">beschreven </w:t>
      </w:r>
      <w:r w:rsidRPr="00BF5294">
        <w:rPr>
          <w:rFonts w:ascii="Aptos Light" w:hAnsi="Aptos Light"/>
        </w:rPr>
        <w:t>welke ambities de school heeft voor de toekomst. Leraren, schoolleiding en bestuur stellen samen het school</w:t>
      </w:r>
      <w:r w:rsidR="0016397E" w:rsidRPr="00BF5294">
        <w:rPr>
          <w:rFonts w:ascii="Aptos Light" w:hAnsi="Aptos Light"/>
        </w:rPr>
        <w:t>-</w:t>
      </w:r>
      <w:r w:rsidRPr="00BF5294">
        <w:rPr>
          <w:rFonts w:ascii="Aptos Light" w:hAnsi="Aptos Light"/>
        </w:rPr>
        <w:t>ondersteuningsprofiel op.</w:t>
      </w:r>
      <w:r w:rsidR="0072173F" w:rsidRPr="00BF5294">
        <w:rPr>
          <w:rFonts w:ascii="Aptos Light" w:hAnsi="Aptos Light"/>
        </w:rPr>
        <w:t xml:space="preserve"> Op basis van het profiel inventariseert onze school welke expertise we nog moet</w:t>
      </w:r>
      <w:r w:rsidR="00162135" w:rsidRPr="00BF5294">
        <w:rPr>
          <w:rFonts w:ascii="Aptos Light" w:hAnsi="Aptos Light"/>
        </w:rPr>
        <w:t>en</w:t>
      </w:r>
      <w:r w:rsidR="0072173F" w:rsidRPr="00BF5294">
        <w:rPr>
          <w:rFonts w:ascii="Aptos Light" w:hAnsi="Aptos Light"/>
        </w:rPr>
        <w:t xml:space="preserve"> ontwikkelen en wat dat betekent voor de (scholing en toerusting van) </w:t>
      </w:r>
      <w:r w:rsidR="00565F70" w:rsidRPr="00BF5294">
        <w:rPr>
          <w:rFonts w:ascii="Aptos Light" w:hAnsi="Aptos Light"/>
        </w:rPr>
        <w:t>de leerkrachten</w:t>
      </w:r>
      <w:r w:rsidR="0072173F" w:rsidRPr="00BF5294">
        <w:rPr>
          <w:rFonts w:ascii="Aptos Light" w:hAnsi="Aptos Light"/>
        </w:rPr>
        <w:t>.</w:t>
      </w:r>
      <w:r w:rsidR="00F82026" w:rsidRPr="00BF5294">
        <w:rPr>
          <w:rFonts w:ascii="Aptos Light" w:hAnsi="Aptos Light"/>
        </w:rPr>
        <w:t xml:space="preserve"> Op</w:t>
      </w:r>
      <w:r w:rsidR="0016397E" w:rsidRPr="00BF5294">
        <w:rPr>
          <w:rFonts w:ascii="Aptos Light" w:hAnsi="Aptos Light"/>
        </w:rPr>
        <w:t xml:space="preserve"> </w:t>
      </w:r>
      <w:r w:rsidR="00F82026" w:rsidRPr="00BF5294">
        <w:rPr>
          <w:rFonts w:ascii="Aptos Light" w:hAnsi="Aptos Light"/>
        </w:rPr>
        <w:t xml:space="preserve">de volgende bladzijde vindt u de </w:t>
      </w:r>
      <w:proofErr w:type="spellStart"/>
      <w:r w:rsidR="00F82026" w:rsidRPr="00BF5294">
        <w:rPr>
          <w:rFonts w:ascii="Aptos Light" w:hAnsi="Aptos Light"/>
        </w:rPr>
        <w:t>one</w:t>
      </w:r>
      <w:proofErr w:type="spellEnd"/>
      <w:r w:rsidR="00F82026" w:rsidRPr="00BF5294">
        <w:rPr>
          <w:rFonts w:ascii="Aptos Light" w:hAnsi="Aptos Light"/>
        </w:rPr>
        <w:t>-page van ons SOP.</w:t>
      </w:r>
      <w:r w:rsidR="0072173F" w:rsidRPr="00BF5294">
        <w:rPr>
          <w:rFonts w:ascii="Aptos Light" w:hAnsi="Aptos Light"/>
        </w:rPr>
        <w:t xml:space="preserve"> </w:t>
      </w:r>
      <w:r w:rsidR="00F82026" w:rsidRPr="00BF5294">
        <w:rPr>
          <w:rFonts w:ascii="Aptos Light" w:hAnsi="Aptos Light"/>
        </w:rPr>
        <w:t xml:space="preserve"> Het volledige</w:t>
      </w:r>
      <w:r w:rsidR="0072173F" w:rsidRPr="00BF5294">
        <w:rPr>
          <w:rFonts w:ascii="Aptos Light" w:hAnsi="Aptos Light"/>
        </w:rPr>
        <w:t xml:space="preserve"> SOP kunt u terugvinden</w:t>
      </w:r>
      <w:r w:rsidR="00565F70" w:rsidRPr="00BF5294">
        <w:rPr>
          <w:rFonts w:ascii="Aptos Light" w:hAnsi="Aptos Light"/>
        </w:rPr>
        <w:t xml:space="preserve"> op de website van onze</w:t>
      </w:r>
      <w:r w:rsidR="0072173F" w:rsidRPr="00BF5294">
        <w:rPr>
          <w:rFonts w:ascii="Aptos Light" w:hAnsi="Aptos Light"/>
        </w:rPr>
        <w:t xml:space="preserve"> school: </w:t>
      </w:r>
      <w:hyperlink r:id="rId18" w:history="1">
        <w:r w:rsidR="0072173F" w:rsidRPr="00BF5294">
          <w:rPr>
            <w:rStyle w:val="Hyperlink"/>
            <w:rFonts w:ascii="Aptos Light" w:hAnsi="Aptos Light"/>
          </w:rPr>
          <w:t>www.bsdeschakel.nl</w:t>
        </w:r>
      </w:hyperlink>
      <w:r w:rsidR="0072173F" w:rsidRPr="00BF5294">
        <w:rPr>
          <w:rFonts w:ascii="Aptos Light" w:hAnsi="Aptos Light"/>
        </w:rPr>
        <w:t>.</w:t>
      </w:r>
      <w:r w:rsidR="00F82026" w:rsidRPr="00BF5294">
        <w:rPr>
          <w:rFonts w:ascii="Aptos Light" w:hAnsi="Aptos Light"/>
        </w:rPr>
        <w:t xml:space="preserve"> </w:t>
      </w:r>
    </w:p>
    <w:p w14:paraId="106DF5B4" w14:textId="77777777" w:rsidR="008069B7" w:rsidRDefault="008069B7" w:rsidP="000007D1">
      <w:pPr>
        <w:spacing w:after="200" w:line="276" w:lineRule="auto"/>
        <w:rPr>
          <w:noProof/>
          <w:lang w:eastAsia="nl-NL"/>
        </w:rPr>
      </w:pPr>
      <w:r>
        <w:rPr>
          <w:noProof/>
          <w:lang w:eastAsia="nl-NL"/>
        </w:rPr>
        <w:br w:type="page"/>
      </w:r>
    </w:p>
    <w:p w14:paraId="6577AE77" w14:textId="77777777" w:rsidR="008069B7" w:rsidRDefault="008069B7" w:rsidP="000007D1">
      <w:pPr>
        <w:spacing w:after="200" w:line="276" w:lineRule="auto"/>
        <w:sectPr w:rsidR="008069B7" w:rsidSect="0072173F">
          <w:headerReference w:type="default" r:id="rId19"/>
          <w:footerReference w:type="default" r:id="rId20"/>
          <w:headerReference w:type="first" r:id="rId21"/>
          <w:footerReference w:type="first" r:id="rId22"/>
          <w:pgSz w:w="11906" w:h="16838"/>
          <w:pgMar w:top="1417" w:right="1417" w:bottom="1417" w:left="1417" w:header="708" w:footer="708" w:gutter="0"/>
          <w:cols w:space="708"/>
          <w:titlePg/>
          <w:docGrid w:linePitch="360"/>
        </w:sectPr>
      </w:pPr>
    </w:p>
    <w:p w14:paraId="3B6CEE49" w14:textId="1221A56F" w:rsidR="008069B7" w:rsidRPr="00F82026" w:rsidRDefault="001A306C" w:rsidP="000007D1">
      <w:pPr>
        <w:spacing w:after="200" w:line="276" w:lineRule="auto"/>
        <w:sectPr w:rsidR="008069B7" w:rsidRPr="00F82026" w:rsidSect="008069B7">
          <w:headerReference w:type="default" r:id="rId23"/>
          <w:headerReference w:type="first" r:id="rId24"/>
          <w:pgSz w:w="16838" w:h="11906" w:orient="landscape" w:code="9"/>
          <w:pgMar w:top="1418" w:right="1418" w:bottom="1418" w:left="1418" w:header="709" w:footer="709" w:gutter="0"/>
          <w:cols w:space="708"/>
          <w:titlePg/>
          <w:docGrid w:linePitch="360"/>
        </w:sectPr>
      </w:pPr>
      <w:r w:rsidRPr="001A306C">
        <w:rPr>
          <w:noProof/>
        </w:rPr>
        <w:lastRenderedPageBreak/>
        <w:drawing>
          <wp:anchor distT="0" distB="0" distL="114300" distR="114300" simplePos="0" relativeHeight="251658256" behindDoc="0" locked="0" layoutInCell="1" allowOverlap="1" wp14:anchorId="2FD44A9F" wp14:editId="1347513A">
            <wp:simplePos x="0" y="0"/>
            <wp:positionH relativeFrom="margin">
              <wp:align>center</wp:align>
            </wp:positionH>
            <wp:positionV relativeFrom="paragraph">
              <wp:posOffset>-417830</wp:posOffset>
            </wp:positionV>
            <wp:extent cx="9755451" cy="5913120"/>
            <wp:effectExtent l="0" t="0" r="0" b="0"/>
            <wp:wrapNone/>
            <wp:docPr id="842839333" name="Afbeelding 1" descr="Afbeelding met tekst, schermopname, Parallel,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839333" name="Afbeelding 1" descr="Afbeelding met tekst, schermopname, Parallel, nummer&#10;&#10;Door AI gegenereerde inhoud is mogelijk onjuist."/>
                    <pic:cNvPicPr/>
                  </pic:nvPicPr>
                  <pic:blipFill>
                    <a:blip r:embed="rId25">
                      <a:extLst>
                        <a:ext uri="{28A0092B-C50C-407E-A947-70E740481C1C}">
                          <a14:useLocalDpi xmlns:a14="http://schemas.microsoft.com/office/drawing/2010/main" val="0"/>
                        </a:ext>
                      </a:extLst>
                    </a:blip>
                    <a:stretch>
                      <a:fillRect/>
                    </a:stretch>
                  </pic:blipFill>
                  <pic:spPr>
                    <a:xfrm>
                      <a:off x="0" y="0"/>
                      <a:ext cx="9755451" cy="5913120"/>
                    </a:xfrm>
                    <a:prstGeom prst="rect">
                      <a:avLst/>
                    </a:prstGeom>
                  </pic:spPr>
                </pic:pic>
              </a:graphicData>
            </a:graphic>
            <wp14:sizeRelH relativeFrom="page">
              <wp14:pctWidth>0</wp14:pctWidth>
            </wp14:sizeRelH>
            <wp14:sizeRelV relativeFrom="page">
              <wp14:pctHeight>0</wp14:pctHeight>
            </wp14:sizeRelV>
          </wp:anchor>
        </w:drawing>
      </w:r>
    </w:p>
    <w:p w14:paraId="5CFE454D" w14:textId="2E071EBD" w:rsidR="0016397E" w:rsidRDefault="00F82026" w:rsidP="00F82026">
      <w:pPr>
        <w:spacing w:after="200" w:line="276" w:lineRule="auto"/>
      </w:pPr>
      <w:r w:rsidRPr="00E10A3A">
        <w:rPr>
          <w:rFonts w:ascii="Aptos Light" w:hAnsi="Aptos Light"/>
          <w:b/>
          <w:sz w:val="40"/>
          <w:szCs w:val="40"/>
        </w:rPr>
        <w:lastRenderedPageBreak/>
        <w:t xml:space="preserve">5. </w:t>
      </w:r>
      <w:r w:rsidR="00DC3B39" w:rsidRPr="00E10A3A">
        <w:rPr>
          <w:rFonts w:ascii="Aptos Light" w:hAnsi="Aptos Light"/>
          <w:b/>
          <w:sz w:val="40"/>
          <w:szCs w:val="40"/>
        </w:rPr>
        <w:t>Criteria voor aanname</w:t>
      </w:r>
      <w:r w:rsidR="00047BF4" w:rsidRPr="00E10A3A">
        <w:rPr>
          <w:rFonts w:ascii="Aptos Light" w:hAnsi="Aptos Light"/>
          <w:b/>
          <w:sz w:val="40"/>
          <w:szCs w:val="40"/>
        </w:rPr>
        <w:t xml:space="preserve"> </w:t>
      </w:r>
      <w:r w:rsidR="004F6426" w:rsidRPr="00E10A3A">
        <w:rPr>
          <w:rFonts w:ascii="Aptos Light" w:hAnsi="Aptos Light"/>
          <w:b/>
          <w:sz w:val="40"/>
          <w:szCs w:val="40"/>
        </w:rPr>
        <w:t>202</w:t>
      </w:r>
      <w:r w:rsidR="001A757C">
        <w:rPr>
          <w:rFonts w:ascii="Aptos Light" w:hAnsi="Aptos Light"/>
          <w:b/>
          <w:sz w:val="40"/>
          <w:szCs w:val="40"/>
        </w:rPr>
        <w:t>6</w:t>
      </w:r>
      <w:r w:rsidR="004F6426" w:rsidRPr="00E10A3A">
        <w:rPr>
          <w:rFonts w:ascii="Aptos Light" w:hAnsi="Aptos Light"/>
          <w:b/>
          <w:sz w:val="40"/>
          <w:szCs w:val="40"/>
        </w:rPr>
        <w:t>-202</w:t>
      </w:r>
      <w:r w:rsidR="001A757C">
        <w:rPr>
          <w:rFonts w:ascii="Aptos Light" w:hAnsi="Aptos Light"/>
          <w:b/>
          <w:sz w:val="40"/>
          <w:szCs w:val="40"/>
        </w:rPr>
        <w:t>7</w:t>
      </w:r>
      <w:r w:rsidR="00047BF4">
        <w:rPr>
          <w:b/>
          <w:sz w:val="40"/>
          <w:szCs w:val="40"/>
        </w:rPr>
        <w:br/>
      </w:r>
      <w:r w:rsidR="00047BF4">
        <w:br/>
      </w:r>
      <w:r w:rsidR="00047BF4" w:rsidRPr="00E10A3A">
        <w:rPr>
          <w:rFonts w:ascii="Aptos Light" w:hAnsi="Aptos Light"/>
        </w:rPr>
        <w:t>Op onze school hanteren we een aantal criteria</w:t>
      </w:r>
      <w:r w:rsidR="0016397E" w:rsidRPr="00E10A3A">
        <w:rPr>
          <w:rFonts w:ascii="Aptos Light" w:hAnsi="Aptos Light"/>
        </w:rPr>
        <w:t xml:space="preserve"> bij de aanname van instromers en zij-instromers.</w:t>
      </w:r>
      <w:r w:rsidR="0016397E" w:rsidRPr="00E10A3A">
        <w:rPr>
          <w:rFonts w:ascii="Aptos Light" w:hAnsi="Aptos Light"/>
        </w:rPr>
        <w:br/>
        <w:t>In dit hoofdstuk beschrijven we deze criteria.</w:t>
      </w:r>
    </w:p>
    <w:p w14:paraId="21B5928F" w14:textId="3A2A5324" w:rsidR="0016397E" w:rsidRPr="0016397E" w:rsidRDefault="0016397E" w:rsidP="00F82026">
      <w:pPr>
        <w:spacing w:after="200" w:line="276" w:lineRule="auto"/>
      </w:pPr>
      <w:r w:rsidRPr="00474CF3">
        <w:rPr>
          <w:b/>
          <w:sz w:val="28"/>
          <w:szCs w:val="28"/>
        </w:rPr>
        <w:t>Aantallen</w:t>
      </w:r>
      <w:r w:rsidR="005F5DD0">
        <w:rPr>
          <w:b/>
          <w:sz w:val="28"/>
          <w:szCs w:val="28"/>
        </w:rPr>
        <w:t xml:space="preserve"> 202</w:t>
      </w:r>
      <w:r w:rsidR="001A757C">
        <w:rPr>
          <w:b/>
          <w:sz w:val="28"/>
          <w:szCs w:val="28"/>
        </w:rPr>
        <w:t>6</w:t>
      </w:r>
      <w:r w:rsidR="00CB081C">
        <w:rPr>
          <w:b/>
          <w:sz w:val="28"/>
          <w:szCs w:val="28"/>
        </w:rPr>
        <w:t>-</w:t>
      </w:r>
      <w:r w:rsidR="005F5DD0">
        <w:rPr>
          <w:b/>
          <w:sz w:val="28"/>
          <w:szCs w:val="28"/>
        </w:rPr>
        <w:t>202</w:t>
      </w:r>
      <w:r w:rsidR="001A757C">
        <w:rPr>
          <w:b/>
          <w:sz w:val="28"/>
          <w:szCs w:val="28"/>
        </w:rPr>
        <w:t>7</w:t>
      </w:r>
      <w:r>
        <w:br/>
      </w:r>
      <w:r w:rsidRPr="00E10A3A">
        <w:rPr>
          <w:rFonts w:ascii="Aptos Light" w:hAnsi="Aptos Light"/>
        </w:rPr>
        <w:t xml:space="preserve">In onderstaand overzicht ziet u </w:t>
      </w:r>
      <w:r w:rsidR="002E7A4F" w:rsidRPr="00E10A3A">
        <w:rPr>
          <w:rFonts w:ascii="Aptos Light" w:hAnsi="Aptos Light"/>
        </w:rPr>
        <w:t>hoeveel leerlingen er</w:t>
      </w:r>
      <w:r w:rsidR="00741287" w:rsidRPr="00E10A3A">
        <w:rPr>
          <w:rFonts w:ascii="Aptos Light" w:hAnsi="Aptos Light"/>
        </w:rPr>
        <w:t xml:space="preserve"> aan de start van schooljaar 202</w:t>
      </w:r>
      <w:r w:rsidR="001A757C">
        <w:rPr>
          <w:rFonts w:ascii="Aptos Light" w:hAnsi="Aptos Light"/>
        </w:rPr>
        <w:t>6</w:t>
      </w:r>
      <w:r w:rsidR="00741287" w:rsidRPr="00E10A3A">
        <w:rPr>
          <w:rFonts w:ascii="Aptos Light" w:hAnsi="Aptos Light"/>
        </w:rPr>
        <w:t>-202</w:t>
      </w:r>
      <w:r w:rsidR="001A757C">
        <w:rPr>
          <w:rFonts w:ascii="Aptos Light" w:hAnsi="Aptos Light"/>
        </w:rPr>
        <w:t>7</w:t>
      </w:r>
      <w:r w:rsidR="002E7A4F" w:rsidRPr="00E10A3A">
        <w:rPr>
          <w:rFonts w:ascii="Aptos Light" w:hAnsi="Aptos Light"/>
        </w:rPr>
        <w:t xml:space="preserve"> in de groepen zitten en bij hoeveel leerlingen de groep vol is.</w:t>
      </w:r>
    </w:p>
    <w:tbl>
      <w:tblPr>
        <w:tblStyle w:val="Tabelraster"/>
        <w:tblW w:w="8247" w:type="dxa"/>
        <w:tblInd w:w="-5" w:type="dxa"/>
        <w:tblLayout w:type="fixed"/>
        <w:tblLook w:val="04A0" w:firstRow="1" w:lastRow="0" w:firstColumn="1" w:lastColumn="0" w:noHBand="0" w:noVBand="1"/>
      </w:tblPr>
      <w:tblGrid>
        <w:gridCol w:w="851"/>
        <w:gridCol w:w="798"/>
        <w:gridCol w:w="825"/>
        <w:gridCol w:w="824"/>
        <w:gridCol w:w="825"/>
        <w:gridCol w:w="825"/>
        <w:gridCol w:w="824"/>
        <w:gridCol w:w="825"/>
        <w:gridCol w:w="825"/>
        <w:gridCol w:w="825"/>
      </w:tblGrid>
      <w:tr w:rsidR="00014EE1" w14:paraId="1F9F64D9" w14:textId="77777777" w:rsidTr="00014EE1">
        <w:tc>
          <w:tcPr>
            <w:tcW w:w="851" w:type="dxa"/>
            <w:shd w:val="clear" w:color="auto" w:fill="F2F2F2" w:themeFill="background1" w:themeFillShade="F2"/>
          </w:tcPr>
          <w:p w14:paraId="4DC44DE4" w14:textId="77777777" w:rsidR="00014EE1" w:rsidRPr="00E10A3A" w:rsidRDefault="00014EE1" w:rsidP="00F82026">
            <w:pPr>
              <w:spacing w:after="200" w:line="276" w:lineRule="auto"/>
              <w:rPr>
                <w:color w:val="FF0000"/>
              </w:rPr>
            </w:pPr>
          </w:p>
        </w:tc>
        <w:tc>
          <w:tcPr>
            <w:tcW w:w="798" w:type="dxa"/>
            <w:shd w:val="clear" w:color="auto" w:fill="F2F2F2" w:themeFill="background1" w:themeFillShade="F2"/>
          </w:tcPr>
          <w:p w14:paraId="7EED0AC7" w14:textId="22DF20FB" w:rsidR="00014EE1" w:rsidRPr="00014EE1" w:rsidRDefault="00014EE1" w:rsidP="002E7A4F">
            <w:pPr>
              <w:spacing w:after="200" w:line="276" w:lineRule="auto"/>
              <w:rPr>
                <w:sz w:val="16"/>
                <w:szCs w:val="16"/>
              </w:rPr>
            </w:pPr>
            <w:r w:rsidRPr="00014EE1">
              <w:rPr>
                <w:sz w:val="16"/>
                <w:szCs w:val="16"/>
              </w:rPr>
              <w:t>Startklas</w:t>
            </w:r>
            <w:r w:rsidRPr="00014EE1">
              <w:rPr>
                <w:sz w:val="16"/>
                <w:szCs w:val="16"/>
              </w:rPr>
              <w:br/>
            </w:r>
          </w:p>
        </w:tc>
        <w:tc>
          <w:tcPr>
            <w:tcW w:w="825" w:type="dxa"/>
            <w:shd w:val="clear" w:color="auto" w:fill="F2F2F2" w:themeFill="background1" w:themeFillShade="F2"/>
          </w:tcPr>
          <w:p w14:paraId="66C36429" w14:textId="7407D211" w:rsidR="00014EE1" w:rsidRPr="00014EE1" w:rsidRDefault="00014EE1" w:rsidP="00F82026">
            <w:pPr>
              <w:spacing w:after="200" w:line="276" w:lineRule="auto"/>
              <w:rPr>
                <w:sz w:val="16"/>
                <w:szCs w:val="16"/>
              </w:rPr>
            </w:pPr>
            <w:r w:rsidRPr="00014EE1">
              <w:rPr>
                <w:sz w:val="16"/>
                <w:szCs w:val="16"/>
              </w:rPr>
              <w:t>Groep    1-2A</w:t>
            </w:r>
          </w:p>
        </w:tc>
        <w:tc>
          <w:tcPr>
            <w:tcW w:w="824" w:type="dxa"/>
            <w:shd w:val="clear" w:color="auto" w:fill="F2F2F2" w:themeFill="background1" w:themeFillShade="F2"/>
          </w:tcPr>
          <w:p w14:paraId="70E65A13" w14:textId="5519EABD" w:rsidR="00014EE1" w:rsidRPr="00014EE1" w:rsidRDefault="00014EE1" w:rsidP="00F82026">
            <w:pPr>
              <w:spacing w:after="200" w:line="276" w:lineRule="auto"/>
              <w:rPr>
                <w:sz w:val="16"/>
                <w:szCs w:val="16"/>
              </w:rPr>
            </w:pPr>
            <w:r w:rsidRPr="00014EE1">
              <w:rPr>
                <w:sz w:val="16"/>
                <w:szCs w:val="16"/>
              </w:rPr>
              <w:t>Groep    1-2B</w:t>
            </w:r>
          </w:p>
        </w:tc>
        <w:tc>
          <w:tcPr>
            <w:tcW w:w="825" w:type="dxa"/>
            <w:shd w:val="clear" w:color="auto" w:fill="F2F2F2" w:themeFill="background1" w:themeFillShade="F2"/>
          </w:tcPr>
          <w:p w14:paraId="501A7B4B" w14:textId="22571AE2" w:rsidR="00014EE1" w:rsidRPr="00014EE1" w:rsidRDefault="00014EE1" w:rsidP="00F82026">
            <w:pPr>
              <w:spacing w:after="200" w:line="276" w:lineRule="auto"/>
              <w:rPr>
                <w:sz w:val="16"/>
                <w:szCs w:val="16"/>
              </w:rPr>
            </w:pPr>
            <w:r w:rsidRPr="00014EE1">
              <w:rPr>
                <w:sz w:val="16"/>
                <w:szCs w:val="16"/>
              </w:rPr>
              <w:t>Groep 3A</w:t>
            </w:r>
          </w:p>
        </w:tc>
        <w:tc>
          <w:tcPr>
            <w:tcW w:w="825" w:type="dxa"/>
            <w:shd w:val="clear" w:color="auto" w:fill="F2F2F2" w:themeFill="background1" w:themeFillShade="F2"/>
          </w:tcPr>
          <w:p w14:paraId="3F7A6D25" w14:textId="3417074C" w:rsidR="00014EE1" w:rsidRPr="00014EE1" w:rsidRDefault="00014EE1" w:rsidP="00F82026">
            <w:pPr>
              <w:spacing w:after="200" w:line="276" w:lineRule="auto"/>
              <w:rPr>
                <w:sz w:val="16"/>
                <w:szCs w:val="16"/>
              </w:rPr>
            </w:pPr>
            <w:r w:rsidRPr="00014EE1">
              <w:rPr>
                <w:sz w:val="16"/>
                <w:szCs w:val="16"/>
              </w:rPr>
              <w:t>Groep 4</w:t>
            </w:r>
          </w:p>
        </w:tc>
        <w:tc>
          <w:tcPr>
            <w:tcW w:w="824" w:type="dxa"/>
            <w:shd w:val="clear" w:color="auto" w:fill="F2F2F2" w:themeFill="background1" w:themeFillShade="F2"/>
          </w:tcPr>
          <w:p w14:paraId="56B9F058" w14:textId="6774F96F" w:rsidR="00014EE1" w:rsidRPr="00014EE1" w:rsidRDefault="00014EE1" w:rsidP="00F82026">
            <w:pPr>
              <w:spacing w:after="200" w:line="276" w:lineRule="auto"/>
              <w:rPr>
                <w:sz w:val="16"/>
                <w:szCs w:val="16"/>
              </w:rPr>
            </w:pPr>
            <w:r w:rsidRPr="00014EE1">
              <w:rPr>
                <w:sz w:val="16"/>
                <w:szCs w:val="16"/>
              </w:rPr>
              <w:t>Groep 5</w:t>
            </w:r>
          </w:p>
        </w:tc>
        <w:tc>
          <w:tcPr>
            <w:tcW w:w="825" w:type="dxa"/>
            <w:shd w:val="clear" w:color="auto" w:fill="F2F2F2" w:themeFill="background1" w:themeFillShade="F2"/>
          </w:tcPr>
          <w:p w14:paraId="364639E2" w14:textId="6BED1496" w:rsidR="00014EE1" w:rsidRPr="00014EE1" w:rsidRDefault="00014EE1" w:rsidP="00F82026">
            <w:pPr>
              <w:spacing w:after="200" w:line="276" w:lineRule="auto"/>
              <w:rPr>
                <w:sz w:val="16"/>
                <w:szCs w:val="16"/>
              </w:rPr>
            </w:pPr>
            <w:r w:rsidRPr="00014EE1">
              <w:rPr>
                <w:sz w:val="16"/>
                <w:szCs w:val="16"/>
              </w:rPr>
              <w:t>Groep 6</w:t>
            </w:r>
          </w:p>
        </w:tc>
        <w:tc>
          <w:tcPr>
            <w:tcW w:w="825" w:type="dxa"/>
            <w:shd w:val="clear" w:color="auto" w:fill="F2F2F2" w:themeFill="background1" w:themeFillShade="F2"/>
          </w:tcPr>
          <w:p w14:paraId="3F276BBE" w14:textId="4D20F0B8" w:rsidR="00014EE1" w:rsidRPr="00014EE1" w:rsidRDefault="00014EE1" w:rsidP="00F82026">
            <w:pPr>
              <w:spacing w:after="200" w:line="276" w:lineRule="auto"/>
              <w:rPr>
                <w:sz w:val="16"/>
                <w:szCs w:val="16"/>
              </w:rPr>
            </w:pPr>
            <w:r w:rsidRPr="00014EE1">
              <w:rPr>
                <w:sz w:val="16"/>
                <w:szCs w:val="16"/>
              </w:rPr>
              <w:t>Groep 7</w:t>
            </w:r>
          </w:p>
        </w:tc>
        <w:tc>
          <w:tcPr>
            <w:tcW w:w="825" w:type="dxa"/>
            <w:shd w:val="clear" w:color="auto" w:fill="F2F2F2" w:themeFill="background1" w:themeFillShade="F2"/>
          </w:tcPr>
          <w:p w14:paraId="665D2D4A" w14:textId="77777777" w:rsidR="00014EE1" w:rsidRPr="00014EE1" w:rsidRDefault="00014EE1" w:rsidP="00F82026">
            <w:pPr>
              <w:spacing w:after="200" w:line="276" w:lineRule="auto"/>
              <w:rPr>
                <w:sz w:val="16"/>
                <w:szCs w:val="16"/>
              </w:rPr>
            </w:pPr>
            <w:r w:rsidRPr="00014EE1">
              <w:rPr>
                <w:sz w:val="16"/>
                <w:szCs w:val="16"/>
              </w:rPr>
              <w:t>Groep 8</w:t>
            </w:r>
          </w:p>
        </w:tc>
      </w:tr>
      <w:tr w:rsidR="00014EE1" w14:paraId="7DACC8F1" w14:textId="77777777" w:rsidTr="006F0523">
        <w:tc>
          <w:tcPr>
            <w:tcW w:w="851" w:type="dxa"/>
          </w:tcPr>
          <w:p w14:paraId="40ECA110" w14:textId="77777777" w:rsidR="00014EE1" w:rsidRPr="004F0F85" w:rsidRDefault="00014EE1" w:rsidP="00F82026">
            <w:pPr>
              <w:spacing w:after="200" w:line="276" w:lineRule="auto"/>
              <w:rPr>
                <w:sz w:val="16"/>
                <w:szCs w:val="16"/>
              </w:rPr>
            </w:pPr>
            <w:r w:rsidRPr="004F0F85">
              <w:rPr>
                <w:sz w:val="16"/>
                <w:szCs w:val="16"/>
              </w:rPr>
              <w:t>Aantal</w:t>
            </w:r>
          </w:p>
        </w:tc>
        <w:tc>
          <w:tcPr>
            <w:tcW w:w="798" w:type="dxa"/>
          </w:tcPr>
          <w:p w14:paraId="50EBC08C" w14:textId="1F279F6E" w:rsidR="00014EE1" w:rsidRPr="004F0F85" w:rsidRDefault="0064752A" w:rsidP="00F82026">
            <w:pPr>
              <w:spacing w:after="200" w:line="276" w:lineRule="auto"/>
            </w:pPr>
            <w:r w:rsidRPr="004F0F85">
              <w:t>12</w:t>
            </w:r>
          </w:p>
        </w:tc>
        <w:tc>
          <w:tcPr>
            <w:tcW w:w="825" w:type="dxa"/>
          </w:tcPr>
          <w:p w14:paraId="7F469D9C" w14:textId="7D253DA1" w:rsidR="00014EE1" w:rsidRPr="004F0F85" w:rsidRDefault="006D1454" w:rsidP="00F82026">
            <w:pPr>
              <w:spacing w:after="200" w:line="276" w:lineRule="auto"/>
            </w:pPr>
            <w:r w:rsidRPr="004F0F85">
              <w:t>2</w:t>
            </w:r>
            <w:r w:rsidR="00AC5182">
              <w:t>1</w:t>
            </w:r>
          </w:p>
        </w:tc>
        <w:tc>
          <w:tcPr>
            <w:tcW w:w="824" w:type="dxa"/>
          </w:tcPr>
          <w:p w14:paraId="5319794F" w14:textId="0761DB62" w:rsidR="00014EE1" w:rsidRPr="004F0F85" w:rsidRDefault="006D1454" w:rsidP="00F82026">
            <w:pPr>
              <w:spacing w:after="200" w:line="276" w:lineRule="auto"/>
            </w:pPr>
            <w:r w:rsidRPr="004F0F85">
              <w:t>19</w:t>
            </w:r>
          </w:p>
        </w:tc>
        <w:tc>
          <w:tcPr>
            <w:tcW w:w="825" w:type="dxa"/>
          </w:tcPr>
          <w:p w14:paraId="134FAD7C" w14:textId="3AFDBBD4" w:rsidR="00014EE1" w:rsidRPr="004F0F85" w:rsidRDefault="008428CC" w:rsidP="00F82026">
            <w:pPr>
              <w:spacing w:after="200" w:line="276" w:lineRule="auto"/>
            </w:pPr>
            <w:r w:rsidRPr="004F0F85">
              <w:t>2</w:t>
            </w:r>
            <w:r w:rsidR="00AC5182">
              <w:t>2</w:t>
            </w:r>
          </w:p>
        </w:tc>
        <w:tc>
          <w:tcPr>
            <w:tcW w:w="825" w:type="dxa"/>
            <w:shd w:val="clear" w:color="auto" w:fill="F7CAAC" w:themeFill="accent2" w:themeFillTint="66"/>
          </w:tcPr>
          <w:p w14:paraId="29B240A3" w14:textId="4DB51AC6" w:rsidR="00014EE1" w:rsidRPr="004F0F85" w:rsidRDefault="00014EE1" w:rsidP="00F82026">
            <w:pPr>
              <w:spacing w:after="200" w:line="276" w:lineRule="auto"/>
            </w:pPr>
            <w:r w:rsidRPr="004F0F85">
              <w:t>2</w:t>
            </w:r>
            <w:r w:rsidR="006F0523">
              <w:t>7</w:t>
            </w:r>
          </w:p>
        </w:tc>
        <w:tc>
          <w:tcPr>
            <w:tcW w:w="824" w:type="dxa"/>
          </w:tcPr>
          <w:p w14:paraId="36667CDD" w14:textId="617868A6" w:rsidR="00014EE1" w:rsidRPr="004F0F85" w:rsidRDefault="006F0523" w:rsidP="00F82026">
            <w:pPr>
              <w:spacing w:after="200" w:line="276" w:lineRule="auto"/>
            </w:pPr>
            <w:r>
              <w:t>23</w:t>
            </w:r>
          </w:p>
        </w:tc>
        <w:tc>
          <w:tcPr>
            <w:tcW w:w="825" w:type="dxa"/>
          </w:tcPr>
          <w:p w14:paraId="14D10759" w14:textId="1DFAF26C" w:rsidR="00014EE1" w:rsidRPr="004F0F85" w:rsidRDefault="008428CC" w:rsidP="00F82026">
            <w:pPr>
              <w:spacing w:after="200" w:line="276" w:lineRule="auto"/>
            </w:pPr>
            <w:r w:rsidRPr="004F0F85">
              <w:t>2</w:t>
            </w:r>
            <w:r w:rsidR="009F7FA4">
              <w:t>0</w:t>
            </w:r>
          </w:p>
        </w:tc>
        <w:tc>
          <w:tcPr>
            <w:tcW w:w="825" w:type="dxa"/>
          </w:tcPr>
          <w:p w14:paraId="3213ABBD" w14:textId="0078A9A1" w:rsidR="00014EE1" w:rsidRPr="004F0F85" w:rsidRDefault="009F7FA4" w:rsidP="00F82026">
            <w:pPr>
              <w:spacing w:after="200" w:line="276" w:lineRule="auto"/>
            </w:pPr>
            <w:r>
              <w:t>22</w:t>
            </w:r>
          </w:p>
        </w:tc>
        <w:tc>
          <w:tcPr>
            <w:tcW w:w="825" w:type="dxa"/>
          </w:tcPr>
          <w:p w14:paraId="37B0334C" w14:textId="7A072628" w:rsidR="00014EE1" w:rsidRPr="004F0F85" w:rsidRDefault="00014EE1" w:rsidP="00F82026">
            <w:pPr>
              <w:spacing w:after="200" w:line="276" w:lineRule="auto"/>
            </w:pPr>
            <w:r w:rsidRPr="004F0F85">
              <w:t>2</w:t>
            </w:r>
            <w:r w:rsidR="009F7FA4">
              <w:t>2</w:t>
            </w:r>
          </w:p>
        </w:tc>
      </w:tr>
      <w:tr w:rsidR="00014EE1" w14:paraId="6B4687DC" w14:textId="77777777" w:rsidTr="006F0523">
        <w:tc>
          <w:tcPr>
            <w:tcW w:w="851" w:type="dxa"/>
          </w:tcPr>
          <w:p w14:paraId="68A5B9B0" w14:textId="77777777" w:rsidR="00014EE1" w:rsidRPr="00E10A3A" w:rsidRDefault="00014EE1" w:rsidP="00993F19">
            <w:pPr>
              <w:spacing w:after="200" w:line="276" w:lineRule="auto"/>
              <w:rPr>
                <w:color w:val="FF0000"/>
                <w:sz w:val="16"/>
                <w:szCs w:val="16"/>
              </w:rPr>
            </w:pPr>
            <w:r w:rsidRPr="00544C63">
              <w:rPr>
                <w:sz w:val="16"/>
                <w:szCs w:val="16"/>
              </w:rPr>
              <w:t>Maximum</w:t>
            </w:r>
          </w:p>
        </w:tc>
        <w:tc>
          <w:tcPr>
            <w:tcW w:w="798" w:type="dxa"/>
          </w:tcPr>
          <w:p w14:paraId="38D183C2" w14:textId="6CCF3497" w:rsidR="00014EE1" w:rsidRPr="00BE1CE0" w:rsidRDefault="006D1454" w:rsidP="00993F19">
            <w:pPr>
              <w:spacing w:after="200" w:line="276" w:lineRule="auto"/>
            </w:pPr>
            <w:r w:rsidRPr="00BE1CE0">
              <w:t>12-15</w:t>
            </w:r>
          </w:p>
        </w:tc>
        <w:tc>
          <w:tcPr>
            <w:tcW w:w="825" w:type="dxa"/>
          </w:tcPr>
          <w:p w14:paraId="58B875C1" w14:textId="66F3CD89" w:rsidR="00014EE1" w:rsidRPr="00BE1CE0" w:rsidRDefault="00014EE1" w:rsidP="00993F19">
            <w:pPr>
              <w:spacing w:after="200" w:line="276" w:lineRule="auto"/>
            </w:pPr>
            <w:r w:rsidRPr="00BE1CE0">
              <w:t>2</w:t>
            </w:r>
            <w:r w:rsidR="009F2533" w:rsidRPr="00BE1CE0">
              <w:t>8</w:t>
            </w:r>
          </w:p>
        </w:tc>
        <w:tc>
          <w:tcPr>
            <w:tcW w:w="824" w:type="dxa"/>
          </w:tcPr>
          <w:p w14:paraId="378A4382" w14:textId="33358FE9" w:rsidR="00014EE1" w:rsidRPr="00BE1CE0" w:rsidRDefault="00014EE1" w:rsidP="00474CF3">
            <w:pPr>
              <w:spacing w:after="200" w:line="276" w:lineRule="auto"/>
            </w:pPr>
            <w:r w:rsidRPr="00BE1CE0">
              <w:t>2</w:t>
            </w:r>
            <w:r w:rsidR="009F2533" w:rsidRPr="00BE1CE0">
              <w:t>8</w:t>
            </w:r>
          </w:p>
        </w:tc>
        <w:tc>
          <w:tcPr>
            <w:tcW w:w="825" w:type="dxa"/>
          </w:tcPr>
          <w:p w14:paraId="4E4C9643" w14:textId="606A7CA9" w:rsidR="00014EE1" w:rsidRPr="00BE1CE0" w:rsidRDefault="00014EE1" w:rsidP="00993F19">
            <w:pPr>
              <w:spacing w:after="200" w:line="276" w:lineRule="auto"/>
            </w:pPr>
            <w:r w:rsidRPr="00BE1CE0">
              <w:t>25</w:t>
            </w:r>
          </w:p>
        </w:tc>
        <w:tc>
          <w:tcPr>
            <w:tcW w:w="825" w:type="dxa"/>
            <w:shd w:val="clear" w:color="auto" w:fill="F7CAAC" w:themeFill="accent2" w:themeFillTint="66"/>
          </w:tcPr>
          <w:p w14:paraId="46B4D50A" w14:textId="573DAFAE" w:rsidR="00014EE1" w:rsidRPr="00BE1CE0" w:rsidRDefault="00014EE1" w:rsidP="00474CF3">
            <w:r w:rsidRPr="00BE1CE0">
              <w:t>25</w:t>
            </w:r>
          </w:p>
        </w:tc>
        <w:tc>
          <w:tcPr>
            <w:tcW w:w="824" w:type="dxa"/>
          </w:tcPr>
          <w:p w14:paraId="225DB514" w14:textId="77896A4A" w:rsidR="00014EE1" w:rsidRPr="00BE1CE0" w:rsidRDefault="00014EE1" w:rsidP="00993F19">
            <w:r w:rsidRPr="00BE1CE0">
              <w:t>2</w:t>
            </w:r>
            <w:r w:rsidR="008428CC" w:rsidRPr="00BE1CE0">
              <w:t>5</w:t>
            </w:r>
          </w:p>
        </w:tc>
        <w:tc>
          <w:tcPr>
            <w:tcW w:w="825" w:type="dxa"/>
          </w:tcPr>
          <w:p w14:paraId="7FF88EF0" w14:textId="7ED39050" w:rsidR="00014EE1" w:rsidRPr="00BE1CE0" w:rsidRDefault="00014EE1" w:rsidP="00993F19">
            <w:r w:rsidRPr="00BE1CE0">
              <w:t>2</w:t>
            </w:r>
            <w:r w:rsidR="008428CC" w:rsidRPr="00BE1CE0">
              <w:t>5</w:t>
            </w:r>
          </w:p>
        </w:tc>
        <w:tc>
          <w:tcPr>
            <w:tcW w:w="825" w:type="dxa"/>
          </w:tcPr>
          <w:p w14:paraId="7D9082BF" w14:textId="2743AC9B" w:rsidR="00014EE1" w:rsidRPr="00BE1CE0" w:rsidRDefault="00014EE1" w:rsidP="00993F19">
            <w:r w:rsidRPr="00BE1CE0">
              <w:t>2</w:t>
            </w:r>
            <w:r w:rsidR="004F0F85" w:rsidRPr="00BE1CE0">
              <w:t>5</w:t>
            </w:r>
          </w:p>
        </w:tc>
        <w:tc>
          <w:tcPr>
            <w:tcW w:w="825" w:type="dxa"/>
          </w:tcPr>
          <w:p w14:paraId="2BF4D971" w14:textId="1E6202F7" w:rsidR="00014EE1" w:rsidRPr="00BE1CE0" w:rsidRDefault="00014EE1" w:rsidP="00993F19">
            <w:pPr>
              <w:spacing w:after="200" w:line="276" w:lineRule="auto"/>
            </w:pPr>
            <w:r w:rsidRPr="00BE1CE0">
              <w:t>2</w:t>
            </w:r>
            <w:r w:rsidR="004F0F85" w:rsidRPr="00BE1CE0">
              <w:t>5</w:t>
            </w:r>
          </w:p>
        </w:tc>
      </w:tr>
    </w:tbl>
    <w:p w14:paraId="0BD6EB86" w14:textId="585FEF40" w:rsidR="00F82026" w:rsidRPr="007E23C4" w:rsidRDefault="005F5DD0" w:rsidP="00F82026">
      <w:pPr>
        <w:spacing w:after="200" w:line="276" w:lineRule="auto"/>
        <w:rPr>
          <w:b/>
          <w:sz w:val="28"/>
          <w:szCs w:val="28"/>
        </w:rPr>
      </w:pPr>
      <w:r>
        <w:br/>
      </w:r>
      <w:r w:rsidRPr="00E10A3A">
        <w:rPr>
          <w:rFonts w:ascii="Aptos Light" w:hAnsi="Aptos Light"/>
        </w:rPr>
        <w:t>Indien een groep ‘vol’ is wordt in overleg met de ouders gekeken of zij willen dat de leerling op de wachtlijst wordt geplaatst. Indien een leerling op de wachtlijst staat, wordt deze geplaatst indien er een plek vrij komt in de betreffende groep.</w:t>
      </w:r>
      <w:r>
        <w:br/>
      </w:r>
      <w:r>
        <w:br/>
      </w:r>
      <w:r w:rsidR="0016397E">
        <w:rPr>
          <w:b/>
          <w:sz w:val="28"/>
          <w:szCs w:val="28"/>
        </w:rPr>
        <w:br/>
      </w:r>
      <w:r w:rsidR="007E23C4" w:rsidRPr="00E10A3A">
        <w:rPr>
          <w:rFonts w:ascii="Aptos Light" w:hAnsi="Aptos Light"/>
          <w:b/>
          <w:sz w:val="28"/>
          <w:szCs w:val="28"/>
        </w:rPr>
        <w:t>Schoolorganisatie</w:t>
      </w:r>
      <w:r w:rsidR="007E23C4" w:rsidRPr="00E10A3A">
        <w:rPr>
          <w:rFonts w:ascii="Aptos Light" w:hAnsi="Aptos Light"/>
          <w:b/>
          <w:sz w:val="28"/>
          <w:szCs w:val="28"/>
        </w:rPr>
        <w:br/>
      </w:r>
      <w:r w:rsidR="00993F19" w:rsidRPr="00E10A3A">
        <w:rPr>
          <w:rFonts w:ascii="Aptos Light" w:hAnsi="Aptos Light"/>
        </w:rPr>
        <w:t xml:space="preserve">Wij werken met </w:t>
      </w:r>
      <w:r w:rsidR="007E23C4" w:rsidRPr="00E10A3A">
        <w:rPr>
          <w:rFonts w:ascii="Aptos Light" w:hAnsi="Aptos Light"/>
        </w:rPr>
        <w:t>het leerstofjaarklassensysteem. Dit betekent dat alle kinderen het ond</w:t>
      </w:r>
      <w:r w:rsidR="001A585B" w:rsidRPr="00E10A3A">
        <w:rPr>
          <w:rFonts w:ascii="Aptos Light" w:hAnsi="Aptos Light"/>
        </w:rPr>
        <w:t xml:space="preserve">erwijs aangeboden krijgen op het niveau dat past bij het leerjaar onder verdeeld in instructieniveaus. Indien een leerling op een bepaald vakgebied een eigen leerlijn volgt op een hoger of lager niveau dan kunnen wij dit voor dit kind organiseren. </w:t>
      </w:r>
      <w:r w:rsidR="001A585B" w:rsidRPr="00494DB9">
        <w:rPr>
          <w:rFonts w:ascii="Aptos Light" w:hAnsi="Aptos Light"/>
        </w:rPr>
        <w:t>Echter wanneer het kind een afwijkende leerlijn heeft op twee of meer vakgebieden, kunnen wij dit niet organiseren in ons onderwijssysteem.</w:t>
      </w:r>
      <w:r w:rsidR="00F82026" w:rsidRPr="007E23C4">
        <w:rPr>
          <w:b/>
          <w:sz w:val="28"/>
          <w:szCs w:val="28"/>
        </w:rPr>
        <w:br w:type="page"/>
      </w:r>
    </w:p>
    <w:p w14:paraId="4F163D09" w14:textId="77777777" w:rsidR="000007D1" w:rsidRPr="00D67B2E" w:rsidRDefault="00F82026" w:rsidP="00F82026">
      <w:pPr>
        <w:spacing w:after="200" w:line="276" w:lineRule="auto"/>
        <w:rPr>
          <w:rFonts w:ascii="Aptos Light" w:hAnsi="Aptos Light"/>
          <w:b/>
          <w:sz w:val="40"/>
          <w:szCs w:val="40"/>
        </w:rPr>
      </w:pPr>
      <w:r w:rsidRPr="00D67B2E">
        <w:rPr>
          <w:rFonts w:ascii="Aptos Light" w:hAnsi="Aptos Light"/>
          <w:b/>
          <w:sz w:val="40"/>
          <w:szCs w:val="40"/>
        </w:rPr>
        <w:lastRenderedPageBreak/>
        <w:t>6</w:t>
      </w:r>
      <w:r w:rsidR="000007D1" w:rsidRPr="00D67B2E">
        <w:rPr>
          <w:rFonts w:ascii="Aptos Light" w:hAnsi="Aptos Light"/>
          <w:b/>
          <w:sz w:val="40"/>
          <w:szCs w:val="40"/>
        </w:rPr>
        <w:t xml:space="preserve">. </w:t>
      </w:r>
      <w:r w:rsidRPr="00D67B2E">
        <w:rPr>
          <w:rFonts w:ascii="Aptos Light" w:hAnsi="Aptos Light"/>
          <w:b/>
          <w:sz w:val="40"/>
          <w:szCs w:val="40"/>
        </w:rPr>
        <w:t xml:space="preserve"> </w:t>
      </w:r>
      <w:r w:rsidR="005F5DD0" w:rsidRPr="00D67B2E">
        <w:rPr>
          <w:rFonts w:ascii="Aptos Light" w:hAnsi="Aptos Light"/>
          <w:b/>
          <w:sz w:val="40"/>
          <w:szCs w:val="40"/>
        </w:rPr>
        <w:t>Ingeschreven leerlingen</w:t>
      </w:r>
      <w:r w:rsidR="000007D1" w:rsidRPr="00D67B2E">
        <w:rPr>
          <w:rFonts w:ascii="Aptos Light" w:hAnsi="Aptos Light"/>
          <w:b/>
          <w:sz w:val="40"/>
          <w:szCs w:val="40"/>
        </w:rPr>
        <w:t xml:space="preserve"> </w:t>
      </w:r>
    </w:p>
    <w:p w14:paraId="23305571" w14:textId="6EF451B8" w:rsidR="00F82026" w:rsidRPr="00D67B2E" w:rsidRDefault="005F5DD0" w:rsidP="00F82026">
      <w:pPr>
        <w:spacing w:after="200" w:line="276" w:lineRule="auto"/>
        <w:rPr>
          <w:rFonts w:ascii="Aptos Light" w:hAnsi="Aptos Light"/>
          <w:color w:val="008000"/>
        </w:rPr>
      </w:pPr>
      <w:r w:rsidRPr="00D67B2E">
        <w:rPr>
          <w:rFonts w:ascii="Aptos Light" w:hAnsi="Aptos Light"/>
        </w:rPr>
        <w:t>Indien we de leerling op onze school inschrijven hanteren we een aantal afspraken die in dit hoofdstuk beschreven staan.</w:t>
      </w:r>
      <w:r>
        <w:br/>
      </w:r>
      <w:r>
        <w:br/>
      </w:r>
      <w:r w:rsidR="00F82026" w:rsidRPr="00D67B2E">
        <w:rPr>
          <w:rFonts w:ascii="Aptos Light" w:hAnsi="Aptos Light"/>
          <w:b/>
        </w:rPr>
        <w:t>Start op onze school voor 4</w:t>
      </w:r>
      <w:r w:rsidR="00CB081C" w:rsidRPr="00D67B2E">
        <w:rPr>
          <w:rFonts w:ascii="Aptos Light" w:hAnsi="Aptos Light"/>
          <w:b/>
        </w:rPr>
        <w:t>-</w:t>
      </w:r>
      <w:r w:rsidR="00F82026" w:rsidRPr="00D67B2E">
        <w:rPr>
          <w:rFonts w:ascii="Aptos Light" w:hAnsi="Aptos Light"/>
          <w:b/>
        </w:rPr>
        <w:t>jarigen</w:t>
      </w:r>
    </w:p>
    <w:p w14:paraId="104A9B5B" w14:textId="77777777" w:rsidR="000007D1" w:rsidRPr="00D67B2E" w:rsidRDefault="00E43411" w:rsidP="000007D1">
      <w:pPr>
        <w:pStyle w:val="Lijstalinea"/>
        <w:numPr>
          <w:ilvl w:val="0"/>
          <w:numId w:val="2"/>
        </w:numPr>
        <w:spacing w:after="200" w:line="276" w:lineRule="auto"/>
        <w:rPr>
          <w:rFonts w:ascii="Aptos Light" w:hAnsi="Aptos Light"/>
        </w:rPr>
      </w:pPr>
      <w:r w:rsidRPr="00D67B2E">
        <w:rPr>
          <w:rFonts w:ascii="Aptos Light" w:hAnsi="Aptos Light"/>
        </w:rPr>
        <w:t>Leerlingen</w:t>
      </w:r>
      <w:r w:rsidR="000007D1" w:rsidRPr="00D67B2E">
        <w:rPr>
          <w:rFonts w:ascii="Aptos Light" w:hAnsi="Aptos Light"/>
        </w:rPr>
        <w:t xml:space="preserve"> sta</w:t>
      </w:r>
      <w:r w:rsidR="00162135" w:rsidRPr="00D67B2E">
        <w:rPr>
          <w:rFonts w:ascii="Aptos Light" w:hAnsi="Aptos Light"/>
        </w:rPr>
        <w:t>rten op onze school de eerste ma</w:t>
      </w:r>
      <w:r w:rsidR="000007D1" w:rsidRPr="00D67B2E">
        <w:rPr>
          <w:rFonts w:ascii="Aptos Light" w:hAnsi="Aptos Light"/>
        </w:rPr>
        <w:t>andag nadat het kind 4 jaar geworden is.</w:t>
      </w:r>
    </w:p>
    <w:p w14:paraId="1936BA98" w14:textId="77777777" w:rsidR="000007D1" w:rsidRPr="00D67B2E" w:rsidRDefault="00E43411" w:rsidP="000007D1">
      <w:pPr>
        <w:pStyle w:val="Lijstalinea"/>
        <w:numPr>
          <w:ilvl w:val="0"/>
          <w:numId w:val="2"/>
        </w:numPr>
        <w:spacing w:after="200" w:line="276" w:lineRule="auto"/>
        <w:rPr>
          <w:rFonts w:ascii="Aptos Light" w:hAnsi="Aptos Light"/>
        </w:rPr>
      </w:pPr>
      <w:r w:rsidRPr="00D67B2E">
        <w:rPr>
          <w:rFonts w:ascii="Aptos Light" w:hAnsi="Aptos Light"/>
        </w:rPr>
        <w:t>Leerlingen</w:t>
      </w:r>
      <w:r w:rsidR="000007D1" w:rsidRPr="00D67B2E">
        <w:rPr>
          <w:rFonts w:ascii="Aptos Light" w:hAnsi="Aptos Light"/>
        </w:rPr>
        <w:t xml:space="preserve"> mogen </w:t>
      </w:r>
      <w:r w:rsidR="00993F19" w:rsidRPr="00D67B2E">
        <w:rPr>
          <w:rFonts w:ascii="Aptos Light" w:hAnsi="Aptos Light"/>
        </w:rPr>
        <w:t xml:space="preserve">maximaal </w:t>
      </w:r>
      <w:r w:rsidR="00E43F07" w:rsidRPr="00D67B2E">
        <w:rPr>
          <w:rFonts w:ascii="Aptos Light" w:hAnsi="Aptos Light"/>
        </w:rPr>
        <w:t>10 dagdelen</w:t>
      </w:r>
      <w:r w:rsidR="000007D1" w:rsidRPr="00D67B2E">
        <w:rPr>
          <w:rFonts w:ascii="Aptos Light" w:hAnsi="Aptos Light"/>
        </w:rPr>
        <w:t xml:space="preserve"> wennen voorafgaand aan de dag dat ze 4 jaar worden</w:t>
      </w:r>
      <w:r w:rsidR="00186013" w:rsidRPr="00D67B2E">
        <w:rPr>
          <w:rFonts w:ascii="Aptos Light" w:hAnsi="Aptos Light"/>
        </w:rPr>
        <w:t>.</w:t>
      </w:r>
    </w:p>
    <w:p w14:paraId="63A10619" w14:textId="77777777" w:rsidR="005F5DD0" w:rsidRPr="00D67B2E" w:rsidRDefault="005F5DD0" w:rsidP="000007D1">
      <w:pPr>
        <w:pStyle w:val="Lijstalinea"/>
        <w:numPr>
          <w:ilvl w:val="0"/>
          <w:numId w:val="2"/>
        </w:numPr>
        <w:spacing w:after="200" w:line="276" w:lineRule="auto"/>
        <w:rPr>
          <w:rFonts w:ascii="Aptos Light" w:hAnsi="Aptos Light"/>
        </w:rPr>
      </w:pPr>
      <w:r w:rsidRPr="00D67B2E">
        <w:rPr>
          <w:rFonts w:ascii="Aptos Light" w:hAnsi="Aptos Light"/>
        </w:rPr>
        <w:t>Leerlingen komen niet wennen op hun verjaardag. Deze wordt niet gevierd in de instroomgroep of in groep 1.</w:t>
      </w:r>
    </w:p>
    <w:p w14:paraId="3373E5B8" w14:textId="77777777" w:rsidR="000007D1" w:rsidRPr="00D67B2E" w:rsidRDefault="000007D1" w:rsidP="000007D1">
      <w:pPr>
        <w:pStyle w:val="Lijstalinea"/>
        <w:numPr>
          <w:ilvl w:val="0"/>
          <w:numId w:val="2"/>
        </w:numPr>
        <w:rPr>
          <w:rFonts w:ascii="Aptos Light" w:hAnsi="Aptos Light"/>
        </w:rPr>
      </w:pPr>
      <w:r w:rsidRPr="00D67B2E">
        <w:rPr>
          <w:rFonts w:ascii="Aptos Light" w:hAnsi="Aptos Light"/>
        </w:rPr>
        <w:t xml:space="preserve">Een </w:t>
      </w:r>
      <w:r w:rsidR="00E43411" w:rsidRPr="00D67B2E">
        <w:rPr>
          <w:rFonts w:ascii="Aptos Light" w:hAnsi="Aptos Light"/>
        </w:rPr>
        <w:t>leerling</w:t>
      </w:r>
      <w:r w:rsidR="00162135" w:rsidRPr="00D67B2E">
        <w:rPr>
          <w:rFonts w:ascii="Aptos Light" w:hAnsi="Aptos Light"/>
        </w:rPr>
        <w:t xml:space="preserve"> die</w:t>
      </w:r>
      <w:r w:rsidRPr="00D67B2E">
        <w:rPr>
          <w:rFonts w:ascii="Aptos Light" w:hAnsi="Aptos Light"/>
        </w:rPr>
        <w:t xml:space="preserve"> in de laatste maand van het schooljaar jarig is start na overleg met de ouders na de zomervakantie. Zowel voor de nieuwe leerling als de leerlingen in de groep biedt dit meer rust en duidelijkheid.</w:t>
      </w:r>
    </w:p>
    <w:p w14:paraId="00408842" w14:textId="77777777" w:rsidR="000007D1" w:rsidRPr="00D67B2E" w:rsidRDefault="00344728" w:rsidP="000007D1">
      <w:pPr>
        <w:pStyle w:val="Lijstalinea"/>
        <w:numPr>
          <w:ilvl w:val="0"/>
          <w:numId w:val="2"/>
        </w:numPr>
        <w:spacing w:after="200" w:line="276" w:lineRule="auto"/>
        <w:rPr>
          <w:rFonts w:ascii="Aptos Light" w:hAnsi="Aptos Light"/>
        </w:rPr>
      </w:pPr>
      <w:r w:rsidRPr="00D67B2E">
        <w:rPr>
          <w:rFonts w:ascii="Aptos Light" w:hAnsi="Aptos Light"/>
        </w:rPr>
        <w:t>Ouders ontvangen een schoolkalender,</w:t>
      </w:r>
      <w:r w:rsidR="00993F19" w:rsidRPr="00D67B2E">
        <w:rPr>
          <w:rFonts w:ascii="Aptos Light" w:hAnsi="Aptos Light"/>
        </w:rPr>
        <w:t xml:space="preserve"> een brief over de oudercontributie</w:t>
      </w:r>
      <w:r w:rsidRPr="00D67B2E">
        <w:rPr>
          <w:rFonts w:ascii="Aptos Light" w:hAnsi="Aptos Light"/>
        </w:rPr>
        <w:t xml:space="preserve"> en een brief met betrekking tot handle </w:t>
      </w:r>
      <w:proofErr w:type="spellStart"/>
      <w:r w:rsidRPr="00D67B2E">
        <w:rPr>
          <w:rFonts w:ascii="Aptos Light" w:hAnsi="Aptos Light"/>
        </w:rPr>
        <w:t>with</w:t>
      </w:r>
      <w:proofErr w:type="spellEnd"/>
      <w:r w:rsidRPr="00D67B2E">
        <w:rPr>
          <w:rFonts w:ascii="Aptos Light" w:hAnsi="Aptos Light"/>
        </w:rPr>
        <w:t xml:space="preserve"> care.</w:t>
      </w:r>
    </w:p>
    <w:p w14:paraId="46B7F93C" w14:textId="77777777" w:rsidR="00344728" w:rsidRPr="00D67B2E" w:rsidRDefault="00344728" w:rsidP="000007D1">
      <w:pPr>
        <w:pStyle w:val="Lijstalinea"/>
        <w:numPr>
          <w:ilvl w:val="0"/>
          <w:numId w:val="2"/>
        </w:numPr>
        <w:spacing w:after="200" w:line="276" w:lineRule="auto"/>
        <w:rPr>
          <w:rFonts w:ascii="Aptos Light" w:hAnsi="Aptos Light"/>
        </w:rPr>
      </w:pPr>
      <w:r w:rsidRPr="00D67B2E">
        <w:rPr>
          <w:rFonts w:ascii="Aptos Light" w:hAnsi="Aptos Light"/>
        </w:rPr>
        <w:t xml:space="preserve">Indien de leerling op </w:t>
      </w:r>
      <w:r w:rsidR="00F82026" w:rsidRPr="00D67B2E">
        <w:rPr>
          <w:rFonts w:ascii="Aptos Light" w:hAnsi="Aptos Light"/>
        </w:rPr>
        <w:t>een VVE-instelling</w:t>
      </w:r>
      <w:r w:rsidRPr="00D67B2E">
        <w:rPr>
          <w:rFonts w:ascii="Aptos Light" w:hAnsi="Aptos Light"/>
        </w:rPr>
        <w:t xml:space="preserve"> heeft gezete</w:t>
      </w:r>
      <w:r w:rsidR="00162135" w:rsidRPr="00D67B2E">
        <w:rPr>
          <w:rFonts w:ascii="Aptos Light" w:hAnsi="Aptos Light"/>
        </w:rPr>
        <w:t xml:space="preserve">n vindt er met toestemming van de </w:t>
      </w:r>
      <w:r w:rsidRPr="00D67B2E">
        <w:rPr>
          <w:rFonts w:ascii="Aptos Light" w:hAnsi="Aptos Light"/>
        </w:rPr>
        <w:t>ouders een warme overdracht plaa</w:t>
      </w:r>
      <w:r w:rsidR="00E43411" w:rsidRPr="00D67B2E">
        <w:rPr>
          <w:rFonts w:ascii="Aptos Light" w:hAnsi="Aptos Light"/>
        </w:rPr>
        <w:t>ts</w:t>
      </w:r>
      <w:r w:rsidRPr="00D67B2E">
        <w:rPr>
          <w:rFonts w:ascii="Aptos Light" w:hAnsi="Aptos Light"/>
        </w:rPr>
        <w:t>.</w:t>
      </w:r>
    </w:p>
    <w:p w14:paraId="1AE1418D" w14:textId="77777777" w:rsidR="00E43411" w:rsidRDefault="00E43411" w:rsidP="00E43411">
      <w:pPr>
        <w:pStyle w:val="Lijstalinea"/>
        <w:spacing w:after="200" w:line="276" w:lineRule="auto"/>
      </w:pPr>
    </w:p>
    <w:p w14:paraId="4E9C7C6A" w14:textId="77777777" w:rsidR="00E43411" w:rsidRPr="00E43F07" w:rsidRDefault="00E43411" w:rsidP="00E43411">
      <w:pPr>
        <w:pStyle w:val="Lijstalinea"/>
        <w:spacing w:after="200" w:line="276" w:lineRule="auto"/>
      </w:pPr>
    </w:p>
    <w:p w14:paraId="645DBF34" w14:textId="77777777" w:rsidR="00E43411" w:rsidRPr="00674BAB" w:rsidRDefault="00E43411" w:rsidP="00E43411">
      <w:pPr>
        <w:spacing w:after="200" w:line="276" w:lineRule="auto"/>
        <w:rPr>
          <w:rFonts w:ascii="Aptos Light" w:hAnsi="Aptos Light"/>
          <w:b/>
        </w:rPr>
      </w:pPr>
      <w:r w:rsidRPr="00674BAB">
        <w:rPr>
          <w:rFonts w:ascii="Aptos Light" w:hAnsi="Aptos Light"/>
          <w:b/>
        </w:rPr>
        <w:t>Start op onze school voor zij-instromers</w:t>
      </w:r>
    </w:p>
    <w:p w14:paraId="7B7D1FC7" w14:textId="77777777" w:rsidR="00E43411" w:rsidRPr="00674BAB" w:rsidRDefault="00E43411" w:rsidP="00E43411">
      <w:pPr>
        <w:pStyle w:val="Lijstalinea"/>
        <w:numPr>
          <w:ilvl w:val="0"/>
          <w:numId w:val="2"/>
        </w:numPr>
        <w:spacing w:after="200" w:line="276" w:lineRule="auto"/>
        <w:rPr>
          <w:rFonts w:ascii="Aptos Light" w:hAnsi="Aptos Light"/>
        </w:rPr>
      </w:pPr>
      <w:r w:rsidRPr="00674BAB">
        <w:rPr>
          <w:rFonts w:ascii="Aptos Light" w:hAnsi="Aptos Light"/>
        </w:rPr>
        <w:t>Na aanname wordt in overleg met het managementteam bepaald wanneer de leerling gaat starten.</w:t>
      </w:r>
    </w:p>
    <w:p w14:paraId="0A391918" w14:textId="77777777" w:rsidR="00E43411" w:rsidRDefault="00E43411" w:rsidP="00E43411">
      <w:pPr>
        <w:pStyle w:val="Lijstalinea"/>
        <w:numPr>
          <w:ilvl w:val="0"/>
          <w:numId w:val="2"/>
        </w:numPr>
        <w:spacing w:after="200" w:line="276" w:lineRule="auto"/>
      </w:pPr>
      <w:r w:rsidRPr="00674BAB">
        <w:rPr>
          <w:rFonts w:ascii="Aptos Light" w:hAnsi="Aptos Light"/>
        </w:rPr>
        <w:t xml:space="preserve">Met toestemming van ouders stuurt de school van herkomst een </w:t>
      </w:r>
      <w:r w:rsidR="00F329C8" w:rsidRPr="00674BAB">
        <w:rPr>
          <w:rFonts w:ascii="Aptos Light" w:hAnsi="Aptos Light"/>
        </w:rPr>
        <w:t>‘</w:t>
      </w:r>
      <w:r w:rsidR="00F82026" w:rsidRPr="00674BAB">
        <w:rPr>
          <w:rFonts w:ascii="Aptos Light" w:hAnsi="Aptos Light"/>
        </w:rPr>
        <w:t>duiden-doen document</w:t>
      </w:r>
      <w:r w:rsidR="00F329C8" w:rsidRPr="00674BAB">
        <w:rPr>
          <w:rFonts w:ascii="Aptos Light" w:hAnsi="Aptos Light"/>
        </w:rPr>
        <w:t>’</w:t>
      </w:r>
      <w:r w:rsidRPr="00674BAB">
        <w:rPr>
          <w:rFonts w:ascii="Aptos Light" w:hAnsi="Aptos Light"/>
        </w:rPr>
        <w:t xml:space="preserve"> of een verplaatsingsformulier</w:t>
      </w:r>
      <w:r>
        <w:t>.</w:t>
      </w:r>
    </w:p>
    <w:p w14:paraId="4B8474AD" w14:textId="77777777" w:rsidR="00BA0115" w:rsidRDefault="00BA0115" w:rsidP="00BA0115">
      <w:pPr>
        <w:spacing w:after="200" w:line="276" w:lineRule="auto"/>
      </w:pPr>
    </w:p>
    <w:p w14:paraId="420803F1" w14:textId="2E0CFFBE" w:rsidR="003D5E0E" w:rsidRDefault="003D5E0E" w:rsidP="00BA0115">
      <w:pPr>
        <w:spacing w:after="200" w:line="276" w:lineRule="auto"/>
      </w:pPr>
      <w:bookmarkStart w:id="0" w:name="_Hlk137027775"/>
      <w:bookmarkEnd w:id="0"/>
    </w:p>
    <w:sectPr w:rsidR="003D5E0E" w:rsidSect="0072173F">
      <w:headerReference w:type="default" r:id="rId26"/>
      <w:headerReference w:type="first" r:id="rId2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C1870" w14:textId="77777777" w:rsidR="00FD6006" w:rsidRDefault="00FD6006" w:rsidP="000007D1">
      <w:pPr>
        <w:spacing w:after="0" w:line="240" w:lineRule="auto"/>
      </w:pPr>
      <w:r>
        <w:separator/>
      </w:r>
    </w:p>
  </w:endnote>
  <w:endnote w:type="continuationSeparator" w:id="0">
    <w:p w14:paraId="29343B49" w14:textId="77777777" w:rsidR="00FD6006" w:rsidRDefault="00FD6006" w:rsidP="000007D1">
      <w:pPr>
        <w:spacing w:after="0" w:line="240" w:lineRule="auto"/>
      </w:pPr>
      <w:r>
        <w:continuationSeparator/>
      </w:r>
    </w:p>
  </w:endnote>
  <w:endnote w:type="continuationNotice" w:id="1">
    <w:p w14:paraId="64196BF8" w14:textId="77777777" w:rsidR="00FD6006" w:rsidRDefault="00FD60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Light">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31061"/>
      <w:docPartObj>
        <w:docPartGallery w:val="Page Numbers (Bottom of Page)"/>
        <w:docPartUnique/>
      </w:docPartObj>
    </w:sdtPr>
    <w:sdtEndPr/>
    <w:sdtContent>
      <w:p w14:paraId="10C11A9D" w14:textId="14D4750C" w:rsidR="00565F70" w:rsidRPr="001752CE" w:rsidRDefault="00565F70">
        <w:pPr>
          <w:pStyle w:val="Voettekst"/>
          <w:rPr>
            <w:sz w:val="18"/>
            <w:szCs w:val="18"/>
          </w:rPr>
        </w:pPr>
        <w:r w:rsidRPr="001752CE">
          <w:rPr>
            <w:noProof/>
            <w:sz w:val="18"/>
            <w:szCs w:val="18"/>
            <w:lang w:eastAsia="nl-NL"/>
          </w:rPr>
          <mc:AlternateContent>
            <mc:Choice Requires="wps">
              <w:drawing>
                <wp:anchor distT="0" distB="0" distL="114300" distR="114300" simplePos="0" relativeHeight="251658240" behindDoc="0" locked="0" layoutInCell="1" allowOverlap="1" wp14:anchorId="2ACD439A" wp14:editId="1FA72A0A">
                  <wp:simplePos x="0" y="0"/>
                  <wp:positionH relativeFrom="rightMargin">
                    <wp:align>center</wp:align>
                  </wp:positionH>
                  <wp:positionV relativeFrom="bottomMargin">
                    <wp:align>center</wp:align>
                  </wp:positionV>
                  <wp:extent cx="565785" cy="191770"/>
                  <wp:effectExtent l="0" t="0" r="0" b="0"/>
                  <wp:wrapNone/>
                  <wp:docPr id="21"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580E238" w14:textId="77777777" w:rsidR="00565F70" w:rsidRPr="00BA0115" w:rsidRDefault="00565F70">
                              <w:pPr>
                                <w:pBdr>
                                  <w:top w:val="single" w:sz="4" w:space="1" w:color="7F7F7F" w:themeColor="background1" w:themeShade="7F"/>
                                </w:pBdr>
                                <w:jc w:val="center"/>
                                <w:rPr>
                                  <w:sz w:val="20"/>
                                  <w:szCs w:val="20"/>
                                </w:rPr>
                              </w:pPr>
                              <w:r w:rsidRPr="00BA0115">
                                <w:rPr>
                                  <w:sz w:val="20"/>
                                  <w:szCs w:val="20"/>
                                </w:rPr>
                                <w:fldChar w:fldCharType="begin"/>
                              </w:r>
                              <w:r w:rsidRPr="00BA0115">
                                <w:rPr>
                                  <w:sz w:val="20"/>
                                  <w:szCs w:val="20"/>
                                </w:rPr>
                                <w:instrText>PAGE   \* MERGEFORMAT</w:instrText>
                              </w:r>
                              <w:r w:rsidRPr="00BA0115">
                                <w:rPr>
                                  <w:sz w:val="20"/>
                                  <w:szCs w:val="20"/>
                                </w:rPr>
                                <w:fldChar w:fldCharType="separate"/>
                              </w:r>
                              <w:r w:rsidR="00474CF3">
                                <w:rPr>
                                  <w:noProof/>
                                  <w:sz w:val="20"/>
                                  <w:szCs w:val="20"/>
                                </w:rPr>
                                <w:t>5</w:t>
                              </w:r>
                              <w:r w:rsidRPr="00BA0115">
                                <w:rPr>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ACD439A" id="Rechthoek 21" o:spid="_x0000_s1034"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1580E238" w14:textId="77777777" w:rsidR="00565F70" w:rsidRPr="00BA0115" w:rsidRDefault="00565F70">
                        <w:pPr>
                          <w:pBdr>
                            <w:top w:val="single" w:sz="4" w:space="1" w:color="7F7F7F" w:themeColor="background1" w:themeShade="7F"/>
                          </w:pBdr>
                          <w:jc w:val="center"/>
                          <w:rPr>
                            <w:sz w:val="20"/>
                            <w:szCs w:val="20"/>
                          </w:rPr>
                        </w:pPr>
                        <w:r w:rsidRPr="00BA0115">
                          <w:rPr>
                            <w:sz w:val="20"/>
                            <w:szCs w:val="20"/>
                          </w:rPr>
                          <w:fldChar w:fldCharType="begin"/>
                        </w:r>
                        <w:r w:rsidRPr="00BA0115">
                          <w:rPr>
                            <w:sz w:val="20"/>
                            <w:szCs w:val="20"/>
                          </w:rPr>
                          <w:instrText>PAGE   \* MERGEFORMAT</w:instrText>
                        </w:r>
                        <w:r w:rsidRPr="00BA0115">
                          <w:rPr>
                            <w:sz w:val="20"/>
                            <w:szCs w:val="20"/>
                          </w:rPr>
                          <w:fldChar w:fldCharType="separate"/>
                        </w:r>
                        <w:r w:rsidR="00474CF3">
                          <w:rPr>
                            <w:noProof/>
                            <w:sz w:val="20"/>
                            <w:szCs w:val="20"/>
                          </w:rPr>
                          <w:t>5</w:t>
                        </w:r>
                        <w:r w:rsidRPr="00BA0115">
                          <w:rPr>
                            <w:sz w:val="20"/>
                            <w:szCs w:val="20"/>
                          </w:rPr>
                          <w:fldChar w:fldCharType="end"/>
                        </w:r>
                      </w:p>
                    </w:txbxContent>
                  </v:textbox>
                  <w10:wrap anchorx="margin" anchory="margin"/>
                </v:rect>
              </w:pict>
            </mc:Fallback>
          </mc:AlternateContent>
        </w:r>
        <w:r w:rsidRPr="001752CE">
          <w:rPr>
            <w:sz w:val="18"/>
            <w:szCs w:val="18"/>
          </w:rPr>
          <w:t>Aannamebeleid voor 4 jarigen en instromers</w:t>
        </w:r>
        <w:r>
          <w:rPr>
            <w:sz w:val="18"/>
            <w:szCs w:val="18"/>
          </w:rPr>
          <w:t xml:space="preserve"> 202</w:t>
        </w:r>
        <w:r w:rsidR="00D463DC">
          <w:rPr>
            <w:sz w:val="18"/>
            <w:szCs w:val="18"/>
          </w:rPr>
          <w:t>6</w:t>
        </w:r>
        <w:r>
          <w:rPr>
            <w:sz w:val="18"/>
            <w:szCs w:val="18"/>
          </w:rPr>
          <w:t>-202</w:t>
        </w:r>
        <w:r w:rsidR="00D463DC">
          <w:rPr>
            <w:sz w:val="18"/>
            <w:szCs w:val="18"/>
          </w:rPr>
          <w:t>7</w:t>
        </w:r>
      </w:p>
      <w:p w14:paraId="5B26AF5B" w14:textId="77777777" w:rsidR="00565F70" w:rsidRDefault="00FD6006">
        <w:pPr>
          <w:pStyle w:val="Voettekst"/>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695640"/>
      <w:docPartObj>
        <w:docPartGallery w:val="Page Numbers (Bottom of Page)"/>
        <w:docPartUnique/>
      </w:docPartObj>
    </w:sdtPr>
    <w:sdtEndPr/>
    <w:sdtContent>
      <w:p w14:paraId="17BF6E94" w14:textId="1729C6CD" w:rsidR="00565F70" w:rsidRPr="0065013F" w:rsidRDefault="00565F70" w:rsidP="00BA0115">
        <w:pPr>
          <w:pStyle w:val="Voettekst"/>
          <w:rPr>
            <w:rFonts w:ascii="Aptos Light" w:hAnsi="Aptos Light"/>
            <w:sz w:val="18"/>
            <w:szCs w:val="18"/>
          </w:rPr>
        </w:pPr>
        <w:r w:rsidRPr="0065013F">
          <w:rPr>
            <w:rFonts w:ascii="Aptos Light" w:hAnsi="Aptos Light"/>
            <w:noProof/>
            <w:sz w:val="18"/>
            <w:szCs w:val="18"/>
            <w:lang w:eastAsia="nl-NL"/>
          </w:rPr>
          <mc:AlternateContent>
            <mc:Choice Requires="wps">
              <w:drawing>
                <wp:anchor distT="0" distB="0" distL="114300" distR="114300" simplePos="0" relativeHeight="251658241" behindDoc="0" locked="0" layoutInCell="1" allowOverlap="1" wp14:anchorId="6B0472DC" wp14:editId="24B748BA">
                  <wp:simplePos x="0" y="0"/>
                  <wp:positionH relativeFrom="rightMargin">
                    <wp:align>center</wp:align>
                  </wp:positionH>
                  <wp:positionV relativeFrom="bottomMargin">
                    <wp:align>center</wp:align>
                  </wp:positionV>
                  <wp:extent cx="565785" cy="191770"/>
                  <wp:effectExtent l="0" t="0" r="0" b="0"/>
                  <wp:wrapNone/>
                  <wp:docPr id="31" name="Rechthoek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9D81C22" w14:textId="77777777" w:rsidR="00565F70" w:rsidRPr="00BA0115" w:rsidRDefault="00565F70" w:rsidP="00BA0115">
                              <w:pPr>
                                <w:pBdr>
                                  <w:top w:val="single" w:sz="4" w:space="1" w:color="7F7F7F" w:themeColor="background1" w:themeShade="7F"/>
                                </w:pBdr>
                                <w:jc w:val="center"/>
                                <w:rPr>
                                  <w:sz w:val="20"/>
                                  <w:szCs w:val="20"/>
                                </w:rPr>
                              </w:pPr>
                              <w:r w:rsidRPr="00BA0115">
                                <w:rPr>
                                  <w:sz w:val="20"/>
                                  <w:szCs w:val="20"/>
                                </w:rPr>
                                <w:fldChar w:fldCharType="begin"/>
                              </w:r>
                              <w:r w:rsidRPr="00BA0115">
                                <w:rPr>
                                  <w:sz w:val="20"/>
                                  <w:szCs w:val="20"/>
                                </w:rPr>
                                <w:instrText>PAGE   \* MERGEFORMAT</w:instrText>
                              </w:r>
                              <w:r w:rsidRPr="00BA0115">
                                <w:rPr>
                                  <w:sz w:val="20"/>
                                  <w:szCs w:val="20"/>
                                </w:rPr>
                                <w:fldChar w:fldCharType="separate"/>
                              </w:r>
                              <w:r w:rsidR="00474CF3">
                                <w:rPr>
                                  <w:noProof/>
                                  <w:sz w:val="20"/>
                                  <w:szCs w:val="20"/>
                                </w:rPr>
                                <w:t>1</w:t>
                              </w:r>
                              <w:r w:rsidRPr="00BA0115">
                                <w:rPr>
                                  <w:sz w:val="20"/>
                                  <w:szCs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6B0472DC" id="Rechthoek 31" o:spid="_x0000_s1035" style="position:absolute;margin-left:0;margin-top:0;width:44.55pt;height:15.1pt;rotation:180;flip:x;z-index:251658241;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" filled="f" fillcolor="#c0504d" stroked="f" strokecolor="#5c83b4" strokeweight="2.25pt">
                  <v:textbox inset=",0,,0">
                    <w:txbxContent>
                      <w:p w14:paraId="39D81C22" w14:textId="77777777" w:rsidR="00565F70" w:rsidRPr="00BA0115" w:rsidRDefault="00565F70" w:rsidP="00BA0115">
                        <w:pPr>
                          <w:pBdr>
                            <w:top w:val="single" w:sz="4" w:space="1" w:color="7F7F7F" w:themeColor="background1" w:themeShade="7F"/>
                          </w:pBdr>
                          <w:jc w:val="center"/>
                          <w:rPr>
                            <w:sz w:val="20"/>
                            <w:szCs w:val="20"/>
                          </w:rPr>
                        </w:pPr>
                        <w:r w:rsidRPr="00BA0115">
                          <w:rPr>
                            <w:sz w:val="20"/>
                            <w:szCs w:val="20"/>
                          </w:rPr>
                          <w:fldChar w:fldCharType="begin"/>
                        </w:r>
                        <w:r w:rsidRPr="00BA0115">
                          <w:rPr>
                            <w:sz w:val="20"/>
                            <w:szCs w:val="20"/>
                          </w:rPr>
                          <w:instrText>PAGE   \* MERGEFORMAT</w:instrText>
                        </w:r>
                        <w:r w:rsidRPr="00BA0115">
                          <w:rPr>
                            <w:sz w:val="20"/>
                            <w:szCs w:val="20"/>
                          </w:rPr>
                          <w:fldChar w:fldCharType="separate"/>
                        </w:r>
                        <w:r w:rsidR="00474CF3">
                          <w:rPr>
                            <w:noProof/>
                            <w:sz w:val="20"/>
                            <w:szCs w:val="20"/>
                          </w:rPr>
                          <w:t>1</w:t>
                        </w:r>
                        <w:r w:rsidRPr="00BA0115">
                          <w:rPr>
                            <w:sz w:val="20"/>
                            <w:szCs w:val="20"/>
                          </w:rPr>
                          <w:fldChar w:fldCharType="end"/>
                        </w:r>
                      </w:p>
                    </w:txbxContent>
                  </v:textbox>
                  <w10:wrap anchorx="margin" anchory="margin"/>
                </v:rect>
              </w:pict>
            </mc:Fallback>
          </mc:AlternateContent>
        </w:r>
        <w:r w:rsidRPr="0065013F">
          <w:rPr>
            <w:rFonts w:ascii="Aptos Light" w:hAnsi="Aptos Light"/>
            <w:sz w:val="18"/>
            <w:szCs w:val="18"/>
          </w:rPr>
          <w:t xml:space="preserve">Aannamebeleid voor 4 jarigen en instromers </w:t>
        </w:r>
        <w:r w:rsidR="004F6426" w:rsidRPr="0065013F">
          <w:rPr>
            <w:rFonts w:ascii="Aptos Light" w:hAnsi="Aptos Light"/>
            <w:sz w:val="18"/>
            <w:szCs w:val="18"/>
          </w:rPr>
          <w:t>202</w:t>
        </w:r>
        <w:r w:rsidR="00D463DC">
          <w:rPr>
            <w:rFonts w:ascii="Aptos Light" w:hAnsi="Aptos Light"/>
            <w:sz w:val="18"/>
            <w:szCs w:val="18"/>
          </w:rPr>
          <w:t>6</w:t>
        </w:r>
        <w:r w:rsidR="004F6426" w:rsidRPr="0065013F">
          <w:rPr>
            <w:rFonts w:ascii="Aptos Light" w:hAnsi="Aptos Light"/>
            <w:sz w:val="18"/>
            <w:szCs w:val="18"/>
          </w:rPr>
          <w:t>-202</w:t>
        </w:r>
        <w:r w:rsidR="00D463DC">
          <w:rPr>
            <w:rFonts w:ascii="Aptos Light" w:hAnsi="Aptos Light"/>
            <w:sz w:val="18"/>
            <w:szCs w:val="18"/>
          </w:rPr>
          <w:t>7</w:t>
        </w:r>
      </w:p>
      <w:p w14:paraId="2601D9F1" w14:textId="77777777" w:rsidR="00565F70" w:rsidRDefault="00FD6006" w:rsidP="00BA0115">
        <w:pPr>
          <w:pStyle w:val="Voettekst"/>
        </w:pPr>
      </w:p>
    </w:sdtContent>
  </w:sdt>
  <w:p w14:paraId="3012B28A" w14:textId="77777777" w:rsidR="00565F70" w:rsidRDefault="00565F7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ACAB9" w14:textId="77777777" w:rsidR="00FD6006" w:rsidRDefault="00FD6006" w:rsidP="000007D1">
      <w:pPr>
        <w:spacing w:after="0" w:line="240" w:lineRule="auto"/>
      </w:pPr>
      <w:r>
        <w:separator/>
      </w:r>
    </w:p>
  </w:footnote>
  <w:footnote w:type="continuationSeparator" w:id="0">
    <w:p w14:paraId="52CF7ECA" w14:textId="77777777" w:rsidR="00FD6006" w:rsidRDefault="00FD6006" w:rsidP="000007D1">
      <w:pPr>
        <w:spacing w:after="0" w:line="240" w:lineRule="auto"/>
      </w:pPr>
      <w:r>
        <w:continuationSeparator/>
      </w:r>
    </w:p>
  </w:footnote>
  <w:footnote w:type="continuationNotice" w:id="1">
    <w:p w14:paraId="16FED0BF" w14:textId="77777777" w:rsidR="00FD6006" w:rsidRDefault="00FD60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B66B68D" w14:paraId="50BAF6AB" w14:textId="77777777" w:rsidTr="2B66B68D">
      <w:trPr>
        <w:trHeight w:val="300"/>
      </w:trPr>
      <w:tc>
        <w:tcPr>
          <w:tcW w:w="3020" w:type="dxa"/>
        </w:tcPr>
        <w:p w14:paraId="311B51BA" w14:textId="6CE445C8" w:rsidR="2B66B68D" w:rsidRDefault="2B66B68D" w:rsidP="2B66B68D">
          <w:pPr>
            <w:pStyle w:val="Koptekst"/>
            <w:ind w:left="-115"/>
          </w:pPr>
        </w:p>
      </w:tc>
      <w:tc>
        <w:tcPr>
          <w:tcW w:w="3020" w:type="dxa"/>
        </w:tcPr>
        <w:p w14:paraId="57FF9252" w14:textId="147259D1" w:rsidR="2B66B68D" w:rsidRDefault="2B66B68D" w:rsidP="2B66B68D">
          <w:pPr>
            <w:pStyle w:val="Koptekst"/>
            <w:jc w:val="center"/>
          </w:pPr>
        </w:p>
      </w:tc>
      <w:tc>
        <w:tcPr>
          <w:tcW w:w="3020" w:type="dxa"/>
        </w:tcPr>
        <w:p w14:paraId="7869F845" w14:textId="6155DE78" w:rsidR="2B66B68D" w:rsidRDefault="2B66B68D" w:rsidP="2B66B68D">
          <w:pPr>
            <w:pStyle w:val="Koptekst"/>
            <w:ind w:right="-115"/>
            <w:jc w:val="right"/>
          </w:pPr>
        </w:p>
      </w:tc>
    </w:tr>
  </w:tbl>
  <w:p w14:paraId="5E48054A" w14:textId="1AAF3F74" w:rsidR="2B66B68D" w:rsidRDefault="2B66B68D" w:rsidP="2B66B6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B66B68D" w14:paraId="0C081D16" w14:textId="77777777" w:rsidTr="2B66B68D">
      <w:trPr>
        <w:trHeight w:val="300"/>
      </w:trPr>
      <w:tc>
        <w:tcPr>
          <w:tcW w:w="3020" w:type="dxa"/>
        </w:tcPr>
        <w:p w14:paraId="68353BDF" w14:textId="56C0BAD3" w:rsidR="2B66B68D" w:rsidRDefault="2B66B68D" w:rsidP="2B66B68D">
          <w:pPr>
            <w:pStyle w:val="Koptekst"/>
            <w:ind w:left="-115"/>
          </w:pPr>
        </w:p>
      </w:tc>
      <w:tc>
        <w:tcPr>
          <w:tcW w:w="3020" w:type="dxa"/>
        </w:tcPr>
        <w:p w14:paraId="3184DD93" w14:textId="1DF12581" w:rsidR="2B66B68D" w:rsidRDefault="2B66B68D" w:rsidP="2B66B68D">
          <w:pPr>
            <w:pStyle w:val="Koptekst"/>
            <w:jc w:val="center"/>
          </w:pPr>
        </w:p>
      </w:tc>
      <w:tc>
        <w:tcPr>
          <w:tcW w:w="3020" w:type="dxa"/>
        </w:tcPr>
        <w:p w14:paraId="4AC712E8" w14:textId="144A64ED" w:rsidR="2B66B68D" w:rsidRDefault="2B66B68D" w:rsidP="2B66B68D">
          <w:pPr>
            <w:pStyle w:val="Koptekst"/>
            <w:ind w:right="-115"/>
            <w:jc w:val="right"/>
          </w:pPr>
        </w:p>
      </w:tc>
    </w:tr>
  </w:tbl>
  <w:p w14:paraId="08797534" w14:textId="5D0E6285" w:rsidR="2B66B68D" w:rsidRDefault="2B66B68D" w:rsidP="2B66B6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2B66B68D" w14:paraId="4D3A5A50" w14:textId="77777777" w:rsidTr="2B66B68D">
      <w:trPr>
        <w:trHeight w:val="300"/>
      </w:trPr>
      <w:tc>
        <w:tcPr>
          <w:tcW w:w="4665" w:type="dxa"/>
        </w:tcPr>
        <w:p w14:paraId="4EF86446" w14:textId="79E636BC" w:rsidR="2B66B68D" w:rsidRDefault="2B66B68D" w:rsidP="2B66B68D">
          <w:pPr>
            <w:pStyle w:val="Koptekst"/>
            <w:ind w:left="-115"/>
          </w:pPr>
        </w:p>
      </w:tc>
      <w:tc>
        <w:tcPr>
          <w:tcW w:w="4665" w:type="dxa"/>
        </w:tcPr>
        <w:p w14:paraId="7C2A703B" w14:textId="7D92D085" w:rsidR="2B66B68D" w:rsidRDefault="2B66B68D" w:rsidP="2B66B68D">
          <w:pPr>
            <w:pStyle w:val="Koptekst"/>
            <w:jc w:val="center"/>
          </w:pPr>
        </w:p>
      </w:tc>
      <w:tc>
        <w:tcPr>
          <w:tcW w:w="4665" w:type="dxa"/>
        </w:tcPr>
        <w:p w14:paraId="20619B30" w14:textId="1D345BD5" w:rsidR="2B66B68D" w:rsidRDefault="2B66B68D" w:rsidP="2B66B68D">
          <w:pPr>
            <w:pStyle w:val="Koptekst"/>
            <w:ind w:right="-115"/>
            <w:jc w:val="right"/>
          </w:pPr>
        </w:p>
      </w:tc>
    </w:tr>
  </w:tbl>
  <w:p w14:paraId="717423F3" w14:textId="15CE1E7C" w:rsidR="2B66B68D" w:rsidRDefault="2B66B68D" w:rsidP="2B66B68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4665"/>
      <w:gridCol w:w="4665"/>
      <w:gridCol w:w="4665"/>
    </w:tblGrid>
    <w:tr w:rsidR="2B66B68D" w14:paraId="317131BF" w14:textId="77777777" w:rsidTr="2B66B68D">
      <w:trPr>
        <w:trHeight w:val="300"/>
      </w:trPr>
      <w:tc>
        <w:tcPr>
          <w:tcW w:w="4665" w:type="dxa"/>
        </w:tcPr>
        <w:p w14:paraId="440E4919" w14:textId="31FDA25B" w:rsidR="2B66B68D" w:rsidRDefault="2B66B68D" w:rsidP="2B66B68D">
          <w:pPr>
            <w:pStyle w:val="Koptekst"/>
            <w:ind w:left="-115"/>
          </w:pPr>
        </w:p>
      </w:tc>
      <w:tc>
        <w:tcPr>
          <w:tcW w:w="4665" w:type="dxa"/>
        </w:tcPr>
        <w:p w14:paraId="23C8D9E1" w14:textId="7997CD51" w:rsidR="2B66B68D" w:rsidRDefault="2B66B68D" w:rsidP="2B66B68D">
          <w:pPr>
            <w:pStyle w:val="Koptekst"/>
            <w:jc w:val="center"/>
          </w:pPr>
        </w:p>
      </w:tc>
      <w:tc>
        <w:tcPr>
          <w:tcW w:w="4665" w:type="dxa"/>
        </w:tcPr>
        <w:p w14:paraId="33F93314" w14:textId="1C7F0437" w:rsidR="2B66B68D" w:rsidRDefault="2B66B68D" w:rsidP="2B66B68D">
          <w:pPr>
            <w:pStyle w:val="Koptekst"/>
            <w:ind w:right="-115"/>
            <w:jc w:val="right"/>
          </w:pPr>
        </w:p>
      </w:tc>
    </w:tr>
  </w:tbl>
  <w:p w14:paraId="51CE0DB0" w14:textId="3D4B89F5" w:rsidR="2B66B68D" w:rsidRDefault="2B66B68D" w:rsidP="2B66B68D">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B66B68D" w14:paraId="38E854DC" w14:textId="77777777" w:rsidTr="2B66B68D">
      <w:trPr>
        <w:trHeight w:val="300"/>
      </w:trPr>
      <w:tc>
        <w:tcPr>
          <w:tcW w:w="3020" w:type="dxa"/>
        </w:tcPr>
        <w:p w14:paraId="35B30DE7" w14:textId="128CE728" w:rsidR="2B66B68D" w:rsidRDefault="2B66B68D" w:rsidP="2B66B68D">
          <w:pPr>
            <w:pStyle w:val="Koptekst"/>
            <w:ind w:left="-115"/>
          </w:pPr>
        </w:p>
      </w:tc>
      <w:tc>
        <w:tcPr>
          <w:tcW w:w="3020" w:type="dxa"/>
        </w:tcPr>
        <w:p w14:paraId="19CAC19C" w14:textId="32261AAE" w:rsidR="2B66B68D" w:rsidRDefault="2B66B68D" w:rsidP="2B66B68D">
          <w:pPr>
            <w:pStyle w:val="Koptekst"/>
            <w:jc w:val="center"/>
          </w:pPr>
        </w:p>
      </w:tc>
      <w:tc>
        <w:tcPr>
          <w:tcW w:w="3020" w:type="dxa"/>
        </w:tcPr>
        <w:p w14:paraId="65638B4D" w14:textId="283BF6BC" w:rsidR="2B66B68D" w:rsidRDefault="2B66B68D" w:rsidP="2B66B68D">
          <w:pPr>
            <w:pStyle w:val="Koptekst"/>
            <w:ind w:right="-115"/>
            <w:jc w:val="right"/>
          </w:pPr>
        </w:p>
      </w:tc>
    </w:tr>
  </w:tbl>
  <w:p w14:paraId="5E8A679D" w14:textId="75C8B81E" w:rsidR="2B66B68D" w:rsidRDefault="2B66B68D" w:rsidP="2B66B68D">
    <w:pPr>
      <w:pStyle w:val="Kopteks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B66B68D" w14:paraId="20E5F454" w14:textId="77777777" w:rsidTr="2B66B68D">
      <w:trPr>
        <w:trHeight w:val="300"/>
      </w:trPr>
      <w:tc>
        <w:tcPr>
          <w:tcW w:w="3020" w:type="dxa"/>
        </w:tcPr>
        <w:p w14:paraId="05A62664" w14:textId="3A0CFBFA" w:rsidR="2B66B68D" w:rsidRDefault="2B66B68D" w:rsidP="2B66B68D">
          <w:pPr>
            <w:pStyle w:val="Koptekst"/>
            <w:ind w:left="-115"/>
          </w:pPr>
        </w:p>
      </w:tc>
      <w:tc>
        <w:tcPr>
          <w:tcW w:w="3020" w:type="dxa"/>
        </w:tcPr>
        <w:p w14:paraId="727B50BA" w14:textId="4204A238" w:rsidR="2B66B68D" w:rsidRDefault="2B66B68D" w:rsidP="2B66B68D">
          <w:pPr>
            <w:pStyle w:val="Koptekst"/>
            <w:jc w:val="center"/>
          </w:pPr>
        </w:p>
      </w:tc>
      <w:tc>
        <w:tcPr>
          <w:tcW w:w="3020" w:type="dxa"/>
        </w:tcPr>
        <w:p w14:paraId="105B2964" w14:textId="4BEBBEC2" w:rsidR="2B66B68D" w:rsidRDefault="2B66B68D" w:rsidP="2B66B68D">
          <w:pPr>
            <w:pStyle w:val="Koptekst"/>
            <w:ind w:right="-115"/>
            <w:jc w:val="right"/>
          </w:pPr>
        </w:p>
      </w:tc>
    </w:tr>
  </w:tbl>
  <w:p w14:paraId="4728E3AE" w14:textId="3BDFD507" w:rsidR="2B66B68D" w:rsidRDefault="2B66B68D" w:rsidP="2B66B68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B6655"/>
    <w:multiLevelType w:val="hybridMultilevel"/>
    <w:tmpl w:val="0040D14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CD54B16E">
      <w:start w:val="6"/>
      <w:numFmt w:val="bullet"/>
      <w:lvlText w:val="-"/>
      <w:lvlJc w:val="left"/>
      <w:pPr>
        <w:ind w:left="360" w:hanging="360"/>
      </w:pPr>
      <w:rPr>
        <w:rFonts w:ascii="Calibri" w:eastAsiaTheme="minorHAnsi" w:hAnsi="Calibri" w:cs="Calibri"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6880E0A"/>
    <w:multiLevelType w:val="hybridMultilevel"/>
    <w:tmpl w:val="B54825CC"/>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797BD3"/>
    <w:multiLevelType w:val="hybridMultilevel"/>
    <w:tmpl w:val="327051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1191DF1"/>
    <w:multiLevelType w:val="hybridMultilevel"/>
    <w:tmpl w:val="6234CC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01C79B3"/>
    <w:multiLevelType w:val="hybridMultilevel"/>
    <w:tmpl w:val="8B2C84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64073391"/>
    <w:multiLevelType w:val="hybridMultilevel"/>
    <w:tmpl w:val="E7F09BB6"/>
    <w:lvl w:ilvl="0" w:tplc="04130001">
      <w:start w:val="1"/>
      <w:numFmt w:val="bullet"/>
      <w:lvlText w:val=""/>
      <w:lvlJc w:val="left"/>
      <w:pPr>
        <w:ind w:left="502"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E863EC1"/>
    <w:multiLevelType w:val="hybridMultilevel"/>
    <w:tmpl w:val="F7D2CB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99144446">
    <w:abstractNumId w:val="6"/>
  </w:num>
  <w:num w:numId="2" w16cid:durableId="242031763">
    <w:abstractNumId w:val="2"/>
  </w:num>
  <w:num w:numId="3" w16cid:durableId="888030742">
    <w:abstractNumId w:val="4"/>
  </w:num>
  <w:num w:numId="4" w16cid:durableId="760567397">
    <w:abstractNumId w:val="3"/>
  </w:num>
  <w:num w:numId="5" w16cid:durableId="1745368773">
    <w:abstractNumId w:val="0"/>
  </w:num>
  <w:num w:numId="6" w16cid:durableId="567615860">
    <w:abstractNumId w:val="1"/>
  </w:num>
  <w:num w:numId="7" w16cid:durableId="9537526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9B4"/>
    <w:rsid w:val="000007D1"/>
    <w:rsid w:val="00005AD0"/>
    <w:rsid w:val="00014EE1"/>
    <w:rsid w:val="00047BF4"/>
    <w:rsid w:val="000864CB"/>
    <w:rsid w:val="000B729D"/>
    <w:rsid w:val="00110B81"/>
    <w:rsid w:val="00132804"/>
    <w:rsid w:val="0014123E"/>
    <w:rsid w:val="00160653"/>
    <w:rsid w:val="00162135"/>
    <w:rsid w:val="0016397E"/>
    <w:rsid w:val="0016704F"/>
    <w:rsid w:val="00173686"/>
    <w:rsid w:val="001752CE"/>
    <w:rsid w:val="00186013"/>
    <w:rsid w:val="00195FAC"/>
    <w:rsid w:val="001A306C"/>
    <w:rsid w:val="001A585B"/>
    <w:rsid w:val="001A757C"/>
    <w:rsid w:val="00206AE4"/>
    <w:rsid w:val="00211428"/>
    <w:rsid w:val="0024219E"/>
    <w:rsid w:val="002849E8"/>
    <w:rsid w:val="002C11D1"/>
    <w:rsid w:val="002D6297"/>
    <w:rsid w:val="002E7A4F"/>
    <w:rsid w:val="00305707"/>
    <w:rsid w:val="003326FB"/>
    <w:rsid w:val="00344728"/>
    <w:rsid w:val="00380356"/>
    <w:rsid w:val="003B3AA9"/>
    <w:rsid w:val="003D5E0E"/>
    <w:rsid w:val="003E4761"/>
    <w:rsid w:val="003E7608"/>
    <w:rsid w:val="003F5965"/>
    <w:rsid w:val="00426FF5"/>
    <w:rsid w:val="004452E5"/>
    <w:rsid w:val="00473E44"/>
    <w:rsid w:val="00474CF3"/>
    <w:rsid w:val="004862E3"/>
    <w:rsid w:val="004912CB"/>
    <w:rsid w:val="00494DB9"/>
    <w:rsid w:val="004C5222"/>
    <w:rsid w:val="004E55F6"/>
    <w:rsid w:val="004F0F85"/>
    <w:rsid w:val="004F6426"/>
    <w:rsid w:val="00523CF0"/>
    <w:rsid w:val="00544C63"/>
    <w:rsid w:val="00557194"/>
    <w:rsid w:val="00565F70"/>
    <w:rsid w:val="005857F6"/>
    <w:rsid w:val="00596A6D"/>
    <w:rsid w:val="005B1874"/>
    <w:rsid w:val="005B5CDC"/>
    <w:rsid w:val="005F5DD0"/>
    <w:rsid w:val="006078D3"/>
    <w:rsid w:val="0061069E"/>
    <w:rsid w:val="00625256"/>
    <w:rsid w:val="006354E4"/>
    <w:rsid w:val="00644D4F"/>
    <w:rsid w:val="0064752A"/>
    <w:rsid w:val="0065013F"/>
    <w:rsid w:val="00674BAB"/>
    <w:rsid w:val="006D1088"/>
    <w:rsid w:val="006D1454"/>
    <w:rsid w:val="006E69B4"/>
    <w:rsid w:val="006F0523"/>
    <w:rsid w:val="0072173F"/>
    <w:rsid w:val="00741287"/>
    <w:rsid w:val="007528B6"/>
    <w:rsid w:val="00774BF2"/>
    <w:rsid w:val="00785877"/>
    <w:rsid w:val="007D2BAB"/>
    <w:rsid w:val="007D3E37"/>
    <w:rsid w:val="007E23C4"/>
    <w:rsid w:val="0080587A"/>
    <w:rsid w:val="008069B7"/>
    <w:rsid w:val="008176BB"/>
    <w:rsid w:val="00834AAC"/>
    <w:rsid w:val="008428CC"/>
    <w:rsid w:val="008955FB"/>
    <w:rsid w:val="008A3EE0"/>
    <w:rsid w:val="008B4B1A"/>
    <w:rsid w:val="008E477A"/>
    <w:rsid w:val="008E54C4"/>
    <w:rsid w:val="00906034"/>
    <w:rsid w:val="00922C28"/>
    <w:rsid w:val="00942789"/>
    <w:rsid w:val="0095777D"/>
    <w:rsid w:val="00964D95"/>
    <w:rsid w:val="00970547"/>
    <w:rsid w:val="00972568"/>
    <w:rsid w:val="00993F19"/>
    <w:rsid w:val="009A1F17"/>
    <w:rsid w:val="009B7718"/>
    <w:rsid w:val="009C1531"/>
    <w:rsid w:val="009F2533"/>
    <w:rsid w:val="009F7FA4"/>
    <w:rsid w:val="00A128FA"/>
    <w:rsid w:val="00A15836"/>
    <w:rsid w:val="00A53929"/>
    <w:rsid w:val="00A62C2E"/>
    <w:rsid w:val="00A63402"/>
    <w:rsid w:val="00A92BAD"/>
    <w:rsid w:val="00AA650F"/>
    <w:rsid w:val="00AC5182"/>
    <w:rsid w:val="00B3314B"/>
    <w:rsid w:val="00B350AC"/>
    <w:rsid w:val="00B72271"/>
    <w:rsid w:val="00B87350"/>
    <w:rsid w:val="00BA0115"/>
    <w:rsid w:val="00BE1CE0"/>
    <w:rsid w:val="00BE770F"/>
    <w:rsid w:val="00BF15FE"/>
    <w:rsid w:val="00BF5294"/>
    <w:rsid w:val="00C12102"/>
    <w:rsid w:val="00C161ED"/>
    <w:rsid w:val="00C45561"/>
    <w:rsid w:val="00C46FF5"/>
    <w:rsid w:val="00C55226"/>
    <w:rsid w:val="00C65547"/>
    <w:rsid w:val="00C65EEE"/>
    <w:rsid w:val="00CA0339"/>
    <w:rsid w:val="00CB081C"/>
    <w:rsid w:val="00CD2DBC"/>
    <w:rsid w:val="00CE4FD1"/>
    <w:rsid w:val="00D174CB"/>
    <w:rsid w:val="00D35665"/>
    <w:rsid w:val="00D463DC"/>
    <w:rsid w:val="00D67B2E"/>
    <w:rsid w:val="00D73CDF"/>
    <w:rsid w:val="00D75C14"/>
    <w:rsid w:val="00DA402E"/>
    <w:rsid w:val="00DC3B39"/>
    <w:rsid w:val="00E10A3A"/>
    <w:rsid w:val="00E237E8"/>
    <w:rsid w:val="00E43411"/>
    <w:rsid w:val="00E43F07"/>
    <w:rsid w:val="00E5618D"/>
    <w:rsid w:val="00E70C18"/>
    <w:rsid w:val="00E746D0"/>
    <w:rsid w:val="00F329C8"/>
    <w:rsid w:val="00F44444"/>
    <w:rsid w:val="00F71098"/>
    <w:rsid w:val="00F82026"/>
    <w:rsid w:val="00F93569"/>
    <w:rsid w:val="00FA7838"/>
    <w:rsid w:val="00FC3A5D"/>
    <w:rsid w:val="00FD6006"/>
    <w:rsid w:val="00FF1342"/>
    <w:rsid w:val="29143E14"/>
    <w:rsid w:val="2B66B68D"/>
    <w:rsid w:val="79589E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8D83C"/>
  <w15:chartTrackingRefBased/>
  <w15:docId w15:val="{62831AED-D398-467A-A393-674E30B27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007D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007D1"/>
  </w:style>
  <w:style w:type="paragraph" w:styleId="Voettekst">
    <w:name w:val="footer"/>
    <w:basedOn w:val="Standaard"/>
    <w:link w:val="VoettekstChar"/>
    <w:uiPriority w:val="99"/>
    <w:unhideWhenUsed/>
    <w:rsid w:val="000007D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007D1"/>
  </w:style>
  <w:style w:type="paragraph" w:styleId="Lijstalinea">
    <w:name w:val="List Paragraph"/>
    <w:basedOn w:val="Standaard"/>
    <w:uiPriority w:val="34"/>
    <w:qFormat/>
    <w:rsid w:val="000007D1"/>
    <w:pPr>
      <w:ind w:left="720"/>
      <w:contextualSpacing/>
    </w:pPr>
  </w:style>
  <w:style w:type="character" w:styleId="Hyperlink">
    <w:name w:val="Hyperlink"/>
    <w:basedOn w:val="Standaardalinea-lettertype"/>
    <w:unhideWhenUsed/>
    <w:rsid w:val="0072173F"/>
    <w:rPr>
      <w:color w:val="0563C1" w:themeColor="hyperlink"/>
      <w:u w:val="single"/>
    </w:rPr>
  </w:style>
  <w:style w:type="table" w:styleId="Tabelraster">
    <w:name w:val="Table Grid"/>
    <w:basedOn w:val="Standaardtabel"/>
    <w:uiPriority w:val="39"/>
    <w:rsid w:val="00163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3D5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uiPriority w:val="20"/>
    <w:qFormat/>
    <w:rsid w:val="007412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bsdeschakel.nl"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swvpassendonderwijsheerlen.nl" TargetMode="External"/><Relationship Id="rId17" Type="http://schemas.openxmlformats.org/officeDocument/2006/relationships/image" Target="media/image6.png"/><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header" Target="header6.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38220FC957C34EA876901C6F3C2A79" ma:contentTypeVersion="16" ma:contentTypeDescription="Een nieuw document maken." ma:contentTypeScope="" ma:versionID="8e199816fdff8b6b8f84ed77d708fb1b">
  <xsd:schema xmlns:xsd="http://www.w3.org/2001/XMLSchema" xmlns:xs="http://www.w3.org/2001/XMLSchema" xmlns:p="http://schemas.microsoft.com/office/2006/metadata/properties" xmlns:ns2="8a07f5ef-b281-4c06-9f46-19dee9baf81f" xmlns:ns3="9ac0b340-d898-4eab-b811-bb506f8f80a4" targetNamespace="http://schemas.microsoft.com/office/2006/metadata/properties" ma:root="true" ma:fieldsID="ca9a71ecd5a7e2b86eea96c3161f23d4" ns2:_="" ns3:_="">
    <xsd:import namespace="8a07f5ef-b281-4c06-9f46-19dee9baf81f"/>
    <xsd:import namespace="9ac0b340-d898-4eab-b811-bb506f8f80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SearchProperties" minOccurs="0"/>
                <xsd:element ref="ns2:MediaServiceObjectDetectorVersion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07f5ef-b281-4c06-9f46-19dee9baf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84d8d25-6df7-4375-bbc4-d5aa2784e05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ac0b340-d898-4eab-b811-bb506f8f80a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c90d6069-4ef3-4612-bc55-7ad632b2144e}" ma:internalName="TaxCatchAll" ma:showField="CatchAllData" ma:web="9ac0b340-d898-4eab-b811-bb506f8f80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a07f5ef-b281-4c06-9f46-19dee9baf81f">
      <Terms xmlns="http://schemas.microsoft.com/office/infopath/2007/PartnerControls"/>
    </lcf76f155ced4ddcb4097134ff3c332f>
    <TaxCatchAll xmlns="9ac0b340-d898-4eab-b811-bb506f8f80a4" xsi:nil="true"/>
  </documentManagement>
</p:properties>
</file>

<file path=customXml/itemProps1.xml><?xml version="1.0" encoding="utf-8"?>
<ds:datastoreItem xmlns:ds="http://schemas.openxmlformats.org/officeDocument/2006/customXml" ds:itemID="{98B13E2B-968F-40F8-A2A0-B24E58DAA5F8}">
  <ds:schemaRefs>
    <ds:schemaRef ds:uri="http://schemas.openxmlformats.org/officeDocument/2006/bibliography"/>
  </ds:schemaRefs>
</ds:datastoreItem>
</file>

<file path=customXml/itemProps2.xml><?xml version="1.0" encoding="utf-8"?>
<ds:datastoreItem xmlns:ds="http://schemas.openxmlformats.org/officeDocument/2006/customXml" ds:itemID="{F84F3E0B-C4F1-4629-BA6A-9FC2D4E4911D}">
  <ds:schemaRefs>
    <ds:schemaRef ds:uri="http://schemas.microsoft.com/sharepoint/v3/contenttype/forms"/>
  </ds:schemaRefs>
</ds:datastoreItem>
</file>

<file path=customXml/itemProps3.xml><?xml version="1.0" encoding="utf-8"?>
<ds:datastoreItem xmlns:ds="http://schemas.openxmlformats.org/officeDocument/2006/customXml" ds:itemID="{3377068D-AB2C-42EB-A3CF-4A26426BF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07f5ef-b281-4c06-9f46-19dee9baf81f"/>
    <ds:schemaRef ds:uri="9ac0b340-d898-4eab-b811-bb506f8f80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8D68BD-146D-4A80-97B5-43DAC96F3B6B}">
  <ds:schemaRefs>
    <ds:schemaRef ds:uri="http://schemas.microsoft.com/office/2006/metadata/properties"/>
    <ds:schemaRef ds:uri="http://schemas.microsoft.com/office/infopath/2007/PartnerControls"/>
    <ds:schemaRef ds:uri="8a07f5ef-b281-4c06-9f46-19dee9baf81f"/>
    <ds:schemaRef ds:uri="9ac0b340-d898-4eab-b811-bb506f8f80a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1517</Words>
  <Characters>8344</Characters>
  <Application>Microsoft Office Word</Application>
  <DocSecurity>0</DocSecurity>
  <Lines>69</Lines>
  <Paragraphs>19</Paragraphs>
  <ScaleCrop>false</ScaleCrop>
  <Company>School</Company>
  <LinksUpToDate>false</LinksUpToDate>
  <CharactersWithSpaces>9842</CharactersWithSpaces>
  <SharedDoc>false</SharedDoc>
  <HLinks>
    <vt:vector size="12" baseType="variant">
      <vt:variant>
        <vt:i4>7340131</vt:i4>
      </vt:variant>
      <vt:variant>
        <vt:i4>3</vt:i4>
      </vt:variant>
      <vt:variant>
        <vt:i4>0</vt:i4>
      </vt:variant>
      <vt:variant>
        <vt:i4>5</vt:i4>
      </vt:variant>
      <vt:variant>
        <vt:lpwstr>http://www.bsdeschakel.nl/</vt:lpwstr>
      </vt:variant>
      <vt:variant>
        <vt:lpwstr/>
      </vt:variant>
      <vt:variant>
        <vt:i4>65618</vt:i4>
      </vt:variant>
      <vt:variant>
        <vt:i4>0</vt:i4>
      </vt:variant>
      <vt:variant>
        <vt:i4>0</vt:i4>
      </vt:variant>
      <vt:variant>
        <vt:i4>5</vt:i4>
      </vt:variant>
      <vt:variant>
        <vt:lpwstr>http://www.swvpassendonderwijsheerlen.nl/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Patty van der Aa - van 't Hoofd</dc:creator>
  <cp:keywords/>
  <dc:description/>
  <cp:lastModifiedBy>Kimberly Rienties - Pisters</cp:lastModifiedBy>
  <cp:revision>2</cp:revision>
  <dcterms:created xsi:type="dcterms:W3CDTF">2026-09-10T22:21:00Z</dcterms:created>
  <dcterms:modified xsi:type="dcterms:W3CDTF">2026-09-10T22:21:00Z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0x010100ED38220FC957C34EA876901C6F3C2A79</vt:lpwstr>
  </property>
  <property fmtid="{D5CDD505-2E9C-101B-9397-08002B2CF9AE}" pid="3" name="MediaServiceImageTags">
    <vt:lpwstr/>
  </property>
</Properties>
</file>