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2F98" w14:textId="77777777" w:rsidR="00284F45" w:rsidRPr="00851250" w:rsidRDefault="00284F45" w:rsidP="00284F45">
      <w:pPr>
        <w:rPr>
          <w:rFonts w:asciiTheme="minorHAnsi" w:hAnsiTheme="minorHAnsi" w:cstheme="minorHAnsi"/>
        </w:rPr>
      </w:pPr>
    </w:p>
    <w:p w14:paraId="3278D8EC" w14:textId="77777777" w:rsidR="00284F45" w:rsidRPr="00851250" w:rsidRDefault="00284F45" w:rsidP="00284F45">
      <w:pPr>
        <w:rPr>
          <w:rFonts w:asciiTheme="minorHAnsi" w:hAnsiTheme="minorHAnsi" w:cstheme="minorHAnsi"/>
        </w:rPr>
      </w:pPr>
    </w:p>
    <w:p w14:paraId="6126B591" w14:textId="77777777" w:rsidR="00284F45" w:rsidRPr="00851250" w:rsidRDefault="00284F45" w:rsidP="00284F45">
      <w:pPr>
        <w:rPr>
          <w:rFonts w:asciiTheme="minorHAnsi" w:hAnsiTheme="minorHAnsi" w:cstheme="minorHAnsi"/>
        </w:rPr>
      </w:pPr>
    </w:p>
    <w:p w14:paraId="251061BB" w14:textId="7C007E4E" w:rsidR="00284F45" w:rsidRPr="00851250" w:rsidRDefault="00284F45" w:rsidP="0F36548B">
      <w:pPr>
        <w:pStyle w:val="Kop1"/>
        <w:spacing w:line="240" w:lineRule="auto"/>
        <w:jc w:val="center"/>
        <w:rPr>
          <w:rFonts w:asciiTheme="minorHAnsi" w:hAnsiTheme="minorHAnsi" w:cstheme="minorHAnsi"/>
          <w:b/>
          <w:bCs/>
          <w:color w:val="00B050"/>
          <w:sz w:val="56"/>
          <w:szCs w:val="56"/>
        </w:rPr>
      </w:pPr>
      <w:r w:rsidRPr="00851250">
        <w:rPr>
          <w:rFonts w:asciiTheme="minorHAnsi" w:hAnsiTheme="minorHAnsi" w:cstheme="minorHAnsi"/>
          <w:color w:val="00B050"/>
          <w:sz w:val="144"/>
          <w:szCs w:val="144"/>
        </w:rPr>
        <w:t>SCHOOLPLAN</w:t>
      </w:r>
      <w:r w:rsidRPr="00851250">
        <w:rPr>
          <w:rFonts w:asciiTheme="minorHAnsi" w:hAnsiTheme="minorHAnsi" w:cstheme="minorHAnsi"/>
        </w:rPr>
        <w:br/>
      </w:r>
      <w:r w:rsidRPr="00851250">
        <w:rPr>
          <w:rFonts w:asciiTheme="minorHAnsi" w:hAnsiTheme="minorHAnsi" w:cstheme="minorHAnsi"/>
          <w:color w:val="00B050"/>
          <w:sz w:val="96"/>
          <w:szCs w:val="96"/>
        </w:rPr>
        <w:t>202</w:t>
      </w:r>
      <w:r w:rsidR="08EC7E3A" w:rsidRPr="00851250">
        <w:rPr>
          <w:rFonts w:asciiTheme="minorHAnsi" w:hAnsiTheme="minorHAnsi" w:cstheme="minorHAnsi"/>
          <w:color w:val="00B050"/>
          <w:sz w:val="96"/>
          <w:szCs w:val="96"/>
        </w:rPr>
        <w:t>3</w:t>
      </w:r>
      <w:r w:rsidRPr="00851250">
        <w:rPr>
          <w:rFonts w:asciiTheme="minorHAnsi" w:hAnsiTheme="minorHAnsi" w:cstheme="minorHAnsi"/>
          <w:color w:val="00B050"/>
          <w:sz w:val="96"/>
          <w:szCs w:val="96"/>
        </w:rPr>
        <w:t xml:space="preserve"> – 202</w:t>
      </w:r>
      <w:r w:rsidR="1CD1155D" w:rsidRPr="00851250">
        <w:rPr>
          <w:rFonts w:asciiTheme="minorHAnsi" w:hAnsiTheme="minorHAnsi" w:cstheme="minorHAnsi"/>
          <w:color w:val="00B050"/>
          <w:sz w:val="96"/>
          <w:szCs w:val="96"/>
        </w:rPr>
        <w:t>7</w:t>
      </w:r>
      <w:r w:rsidRPr="00851250">
        <w:rPr>
          <w:rFonts w:asciiTheme="minorHAnsi" w:hAnsiTheme="minorHAnsi" w:cstheme="minorHAnsi"/>
        </w:rPr>
        <w:br/>
      </w:r>
      <w:r w:rsidRPr="00851250">
        <w:rPr>
          <w:rFonts w:asciiTheme="minorHAnsi" w:hAnsiTheme="minorHAnsi" w:cstheme="minorHAnsi"/>
        </w:rPr>
        <w:br/>
      </w:r>
      <w:r w:rsidRPr="00851250">
        <w:rPr>
          <w:rFonts w:asciiTheme="minorHAnsi" w:hAnsiTheme="minorHAnsi" w:cstheme="minorHAnsi"/>
          <w:color w:val="0070C0"/>
          <w:sz w:val="96"/>
          <w:szCs w:val="96"/>
        </w:rPr>
        <w:t>OBS DE KORENBLOEM</w:t>
      </w:r>
      <w:r w:rsidRPr="00851250">
        <w:rPr>
          <w:rFonts w:asciiTheme="minorHAnsi" w:hAnsiTheme="minorHAnsi" w:cstheme="minorHAnsi"/>
        </w:rPr>
        <w:br/>
      </w:r>
    </w:p>
    <w:p w14:paraId="368378DB" w14:textId="77777777" w:rsidR="00CC2803" w:rsidRPr="00851250" w:rsidRDefault="00CC2803" w:rsidP="00CC2803">
      <w:pPr>
        <w:rPr>
          <w:rFonts w:asciiTheme="minorHAnsi" w:hAnsiTheme="minorHAnsi" w:cstheme="minorHAnsi"/>
        </w:rPr>
      </w:pPr>
    </w:p>
    <w:p w14:paraId="0082058D" w14:textId="77777777" w:rsidR="00284F45" w:rsidRPr="00851250" w:rsidRDefault="00284F45" w:rsidP="00284F45">
      <w:pPr>
        <w:pStyle w:val="Kop1"/>
        <w:spacing w:line="240" w:lineRule="auto"/>
        <w:jc w:val="center"/>
        <w:rPr>
          <w:rFonts w:asciiTheme="minorHAnsi" w:hAnsiTheme="minorHAnsi" w:cstheme="minorHAnsi"/>
        </w:rPr>
      </w:pPr>
      <w:r w:rsidRPr="00851250">
        <w:rPr>
          <w:rFonts w:asciiTheme="minorHAnsi" w:hAnsiTheme="minorHAnsi" w:cstheme="minorHAnsi"/>
          <w:noProof/>
        </w:rPr>
        <w:drawing>
          <wp:inline distT="0" distB="0" distL="0" distR="0" wp14:anchorId="66EEFC20" wp14:editId="794B3FEC">
            <wp:extent cx="2247900" cy="105675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renbloem.jpg"/>
                    <pic:cNvPicPr/>
                  </pic:nvPicPr>
                  <pic:blipFill>
                    <a:blip r:embed="rId10"/>
                    <a:stretch>
                      <a:fillRect/>
                    </a:stretch>
                  </pic:blipFill>
                  <pic:spPr>
                    <a:xfrm>
                      <a:off x="0" y="0"/>
                      <a:ext cx="2275812" cy="1069877"/>
                    </a:xfrm>
                    <a:prstGeom prst="rect">
                      <a:avLst/>
                    </a:prstGeom>
                  </pic:spPr>
                </pic:pic>
              </a:graphicData>
            </a:graphic>
          </wp:inline>
        </w:drawing>
      </w:r>
      <w:r w:rsidRPr="00851250">
        <w:rPr>
          <w:rFonts w:asciiTheme="minorHAnsi" w:hAnsiTheme="minorHAnsi" w:cstheme="minorHAnsi"/>
          <w:sz w:val="48"/>
          <w:szCs w:val="48"/>
        </w:rPr>
        <w:br/>
      </w:r>
    </w:p>
    <w:p w14:paraId="171B91B2" w14:textId="77777777" w:rsidR="00284F45" w:rsidRPr="00851250" w:rsidRDefault="00284F45" w:rsidP="00284F45">
      <w:pPr>
        <w:rPr>
          <w:rFonts w:asciiTheme="minorHAnsi" w:eastAsiaTheme="majorEastAsia" w:hAnsiTheme="minorHAnsi" w:cstheme="minorHAnsi"/>
          <w:color w:val="7F7F7F" w:themeColor="text1" w:themeTint="80"/>
        </w:rPr>
      </w:pPr>
    </w:p>
    <w:p w14:paraId="7FFB681C" w14:textId="6D5050CF" w:rsidR="00284F45" w:rsidRPr="00851250" w:rsidRDefault="00284F45" w:rsidP="00284F45">
      <w:pPr>
        <w:jc w:val="center"/>
        <w:rPr>
          <w:rFonts w:asciiTheme="minorHAnsi" w:eastAsiaTheme="majorEastAsia" w:hAnsiTheme="minorHAnsi" w:cstheme="minorHAnsi"/>
          <w:b/>
          <w:bCs/>
          <w:color w:val="70AD47" w:themeColor="accent6"/>
          <w:sz w:val="52"/>
          <w:szCs w:val="52"/>
        </w:rPr>
      </w:pPr>
    </w:p>
    <w:p w14:paraId="6AD5E61B" w14:textId="77777777" w:rsidR="00284F45" w:rsidRPr="00851250" w:rsidRDefault="00284F45" w:rsidP="00284F45">
      <w:pPr>
        <w:jc w:val="center"/>
        <w:rPr>
          <w:rFonts w:asciiTheme="minorHAnsi" w:hAnsiTheme="minorHAnsi" w:cstheme="minorHAnsi"/>
        </w:rPr>
      </w:pPr>
      <w:r w:rsidRPr="00851250">
        <w:rPr>
          <w:rFonts w:asciiTheme="minorHAnsi" w:hAnsiTheme="minorHAnsi" w:cstheme="minorHAnsi"/>
          <w:noProof/>
        </w:rPr>
        <w:drawing>
          <wp:inline distT="0" distB="0" distL="0" distR="0" wp14:anchorId="56E03AF1" wp14:editId="73421347">
            <wp:extent cx="1504950" cy="637968"/>
            <wp:effectExtent l="0" t="0" r="0" b="0"/>
            <wp:docPr id="778323137" name="Afbeelding 77832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50096" cy="657106"/>
                    </a:xfrm>
                    <a:prstGeom prst="rect">
                      <a:avLst/>
                    </a:prstGeom>
                  </pic:spPr>
                </pic:pic>
              </a:graphicData>
            </a:graphic>
          </wp:inline>
        </w:drawing>
      </w:r>
    </w:p>
    <w:p w14:paraId="2AE979A5" w14:textId="77777777" w:rsidR="00284F45" w:rsidRPr="00851250" w:rsidRDefault="00284F45" w:rsidP="00284F45">
      <w:pPr>
        <w:rPr>
          <w:rFonts w:asciiTheme="minorHAnsi" w:hAnsiTheme="minorHAnsi" w:cstheme="minorHAnsi"/>
        </w:rPr>
      </w:pPr>
    </w:p>
    <w:p w14:paraId="59EC6EB4" w14:textId="77777777" w:rsidR="00284F45" w:rsidRPr="00851250" w:rsidRDefault="00284F45" w:rsidP="00284F45">
      <w:pPr>
        <w:rPr>
          <w:rFonts w:asciiTheme="minorHAnsi" w:hAnsiTheme="minorHAnsi" w:cstheme="minorHAnsi"/>
        </w:rPr>
      </w:pPr>
    </w:p>
    <w:p w14:paraId="5E5FDF55" w14:textId="77777777" w:rsidR="00284F45" w:rsidRPr="00851250" w:rsidRDefault="00284F45" w:rsidP="00284F45">
      <w:pPr>
        <w:jc w:val="center"/>
        <w:rPr>
          <w:rFonts w:asciiTheme="minorHAnsi" w:hAnsiTheme="minorHAnsi" w:cstheme="minorHAnsi"/>
          <w:color w:val="7F7F7F" w:themeColor="text1" w:themeTint="80"/>
        </w:rPr>
      </w:pPr>
    </w:p>
    <w:p w14:paraId="1F07A7F5" w14:textId="77777777" w:rsidR="00284F45" w:rsidRPr="00851250" w:rsidRDefault="00284F45" w:rsidP="00284F45">
      <w:pPr>
        <w:rPr>
          <w:rFonts w:asciiTheme="minorHAnsi" w:hAnsiTheme="minorHAnsi" w:cstheme="minorHAnsi"/>
        </w:rPr>
      </w:pPr>
    </w:p>
    <w:p w14:paraId="03C320F3" w14:textId="77777777" w:rsidR="00284F45" w:rsidRPr="00851250" w:rsidRDefault="00284F45" w:rsidP="00284F45">
      <w:pPr>
        <w:jc w:val="center"/>
        <w:rPr>
          <w:rFonts w:asciiTheme="minorHAnsi" w:hAnsiTheme="minorHAnsi" w:cstheme="minorHAnsi"/>
          <w:sz w:val="44"/>
          <w:szCs w:val="44"/>
        </w:rPr>
      </w:pPr>
    </w:p>
    <w:p w14:paraId="7FFDDDD4" w14:textId="77777777" w:rsidR="009363A6" w:rsidRPr="00851250" w:rsidRDefault="009363A6" w:rsidP="00284F45">
      <w:pPr>
        <w:jc w:val="center"/>
        <w:rPr>
          <w:rFonts w:asciiTheme="minorHAnsi" w:hAnsiTheme="minorHAnsi" w:cstheme="minorHAnsi"/>
          <w:sz w:val="44"/>
          <w:szCs w:val="44"/>
        </w:rPr>
      </w:pPr>
    </w:p>
    <w:p w14:paraId="6FD3AD91" w14:textId="77777777" w:rsidR="00284F45" w:rsidRPr="00851250" w:rsidRDefault="00284F45" w:rsidP="0F36548B">
      <w:pPr>
        <w:pStyle w:val="Kop1"/>
        <w:rPr>
          <w:rFonts w:asciiTheme="minorHAnsi" w:hAnsiTheme="minorHAnsi" w:cstheme="minorHAnsi"/>
        </w:rPr>
      </w:pPr>
      <w:r w:rsidRPr="00851250">
        <w:rPr>
          <w:rFonts w:asciiTheme="minorHAnsi" w:eastAsia="Calibri" w:hAnsiTheme="minorHAnsi" w:cstheme="minorHAnsi"/>
        </w:rPr>
        <w:lastRenderedPageBreak/>
        <w:t>INHOUDSOPGAVE</w:t>
      </w:r>
    </w:p>
    <w:p w14:paraId="26B682B9" w14:textId="77777777" w:rsidR="00284F45" w:rsidRPr="00851250" w:rsidRDefault="00284F45" w:rsidP="00284F45">
      <w:pPr>
        <w:rPr>
          <w:rFonts w:asciiTheme="minorHAnsi" w:hAnsiTheme="minorHAnsi" w:cstheme="minorHAnsi"/>
        </w:rPr>
      </w:pP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p>
    <w:p w14:paraId="4BD51ADD" w14:textId="1B1C03B9" w:rsidR="000A423F" w:rsidRPr="00851250" w:rsidRDefault="00284F45" w:rsidP="0F36548B">
      <w:pPr>
        <w:ind w:left="360" w:hanging="360"/>
        <w:rPr>
          <w:rFonts w:asciiTheme="minorHAnsi" w:eastAsia="Calibri" w:hAnsiTheme="minorHAnsi" w:cstheme="minorHAnsi"/>
          <w:sz w:val="22"/>
        </w:rPr>
      </w:pPr>
      <w:r w:rsidRPr="00851250">
        <w:rPr>
          <w:rFonts w:asciiTheme="minorHAnsi" w:eastAsia="Calibri" w:hAnsiTheme="minorHAnsi" w:cstheme="minorHAnsi"/>
          <w:b/>
          <w:bCs/>
          <w:sz w:val="22"/>
        </w:rPr>
        <w:t xml:space="preserve">1. </w:t>
      </w:r>
      <w:r w:rsidRPr="00851250">
        <w:rPr>
          <w:rFonts w:asciiTheme="minorHAnsi" w:hAnsiTheme="minorHAnsi" w:cstheme="minorHAnsi"/>
        </w:rPr>
        <w:tab/>
      </w:r>
      <w:r w:rsidRPr="00851250">
        <w:rPr>
          <w:rFonts w:asciiTheme="minorHAnsi" w:hAnsiTheme="minorHAnsi" w:cstheme="minorHAnsi"/>
          <w:b/>
          <w:bCs/>
        </w:rPr>
        <w:t>Omschrijving van de school</w:t>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eastAsia="Calibri" w:hAnsiTheme="minorHAnsi" w:cstheme="minorHAnsi"/>
          <w:b/>
          <w:bCs/>
          <w:sz w:val="22"/>
        </w:rPr>
        <w:t>3</w:t>
      </w:r>
    </w:p>
    <w:p w14:paraId="2455287C" w14:textId="559E5369" w:rsidR="000A423F" w:rsidRPr="00851250" w:rsidRDefault="000A423F" w:rsidP="62821240">
      <w:pPr>
        <w:ind w:left="360" w:hanging="360"/>
        <w:rPr>
          <w:rFonts w:asciiTheme="minorHAnsi" w:eastAsia="Calibri" w:hAnsiTheme="minorHAnsi" w:cstheme="minorHAnsi"/>
          <w:sz w:val="22"/>
        </w:rPr>
      </w:pPr>
      <w:r w:rsidRPr="00851250">
        <w:rPr>
          <w:rFonts w:asciiTheme="minorHAnsi" w:eastAsia="Calibri" w:hAnsiTheme="minorHAnsi" w:cstheme="minorHAnsi"/>
          <w:sz w:val="22"/>
        </w:rPr>
        <w:t>1.1</w:t>
      </w:r>
      <w:r w:rsidR="244B7819" w:rsidRPr="00851250">
        <w:rPr>
          <w:rFonts w:asciiTheme="minorHAnsi" w:eastAsia="Calibri" w:hAnsiTheme="minorHAnsi" w:cstheme="minorHAnsi"/>
          <w:sz w:val="22"/>
        </w:rPr>
        <w:t xml:space="preserve"> </w:t>
      </w:r>
      <w:r w:rsidRPr="00851250">
        <w:rPr>
          <w:rFonts w:asciiTheme="minorHAnsi" w:hAnsiTheme="minorHAnsi" w:cstheme="minorHAnsi"/>
        </w:rPr>
        <w:tab/>
      </w:r>
      <w:r w:rsidRPr="00851250">
        <w:rPr>
          <w:rFonts w:asciiTheme="minorHAnsi" w:eastAsia="Calibri" w:hAnsiTheme="minorHAnsi" w:cstheme="minorHAnsi"/>
          <w:sz w:val="22"/>
        </w:rPr>
        <w:t>Omschrijving van de omgeving, doelgroep en context van de school</w:t>
      </w:r>
      <w:r w:rsidRPr="00851250">
        <w:rPr>
          <w:rFonts w:asciiTheme="minorHAnsi" w:hAnsiTheme="minorHAnsi" w:cstheme="minorHAnsi"/>
        </w:rPr>
        <w:tab/>
      </w:r>
      <w:r w:rsidRPr="00851250">
        <w:rPr>
          <w:rFonts w:asciiTheme="minorHAnsi" w:hAnsiTheme="minorHAnsi" w:cstheme="minorHAnsi"/>
        </w:rPr>
        <w:tab/>
      </w:r>
      <w:r w:rsidRPr="00851250">
        <w:rPr>
          <w:rFonts w:asciiTheme="minorHAnsi" w:eastAsia="Calibri" w:hAnsiTheme="minorHAnsi" w:cstheme="minorHAnsi"/>
          <w:sz w:val="22"/>
        </w:rPr>
        <w:t>3</w:t>
      </w:r>
    </w:p>
    <w:p w14:paraId="42C1AE2D" w14:textId="26A8539D" w:rsidR="00284F45" w:rsidRPr="00851250" w:rsidRDefault="00284F45" w:rsidP="62821240">
      <w:pPr>
        <w:ind w:left="360" w:hanging="360"/>
        <w:rPr>
          <w:rFonts w:asciiTheme="minorHAnsi" w:eastAsia="Calibri" w:hAnsiTheme="minorHAnsi" w:cstheme="minorHAnsi"/>
          <w:sz w:val="22"/>
        </w:rPr>
      </w:pPr>
      <w:r w:rsidRPr="00851250">
        <w:rPr>
          <w:rFonts w:asciiTheme="minorHAnsi" w:eastAsia="Calibri" w:hAnsiTheme="minorHAnsi" w:cstheme="minorHAnsi"/>
          <w:sz w:val="22"/>
        </w:rPr>
        <w:t>1.</w:t>
      </w:r>
      <w:r w:rsidR="000A423F" w:rsidRPr="00851250">
        <w:rPr>
          <w:rFonts w:asciiTheme="minorHAnsi" w:eastAsia="Calibri" w:hAnsiTheme="minorHAnsi" w:cstheme="minorHAnsi"/>
          <w:sz w:val="22"/>
        </w:rPr>
        <w:t>2</w:t>
      </w:r>
      <w:r w:rsidRPr="00851250">
        <w:rPr>
          <w:rFonts w:asciiTheme="minorHAnsi" w:eastAsia="Calibri" w:hAnsiTheme="minorHAnsi" w:cstheme="minorHAnsi"/>
          <w:sz w:val="22"/>
        </w:rPr>
        <w:t xml:space="preserve"> Missie en visie OBS De Korenbloem</w:t>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224F2191" w:rsidRPr="00851250">
        <w:rPr>
          <w:rFonts w:asciiTheme="minorHAnsi" w:eastAsia="Calibri" w:hAnsiTheme="minorHAnsi" w:cstheme="minorHAnsi"/>
          <w:sz w:val="22"/>
        </w:rPr>
        <w:t xml:space="preserve"> </w:t>
      </w:r>
      <w:r w:rsidRPr="00851250">
        <w:rPr>
          <w:rFonts w:asciiTheme="minorHAnsi" w:hAnsiTheme="minorHAnsi" w:cstheme="minorHAnsi"/>
        </w:rPr>
        <w:tab/>
      </w:r>
      <w:r w:rsidR="001015F3" w:rsidRPr="00851250">
        <w:rPr>
          <w:rFonts w:asciiTheme="minorHAnsi" w:eastAsia="Calibri" w:hAnsiTheme="minorHAnsi" w:cstheme="minorHAnsi"/>
          <w:sz w:val="22"/>
        </w:rPr>
        <w:t>4</w:t>
      </w:r>
    </w:p>
    <w:p w14:paraId="1F60BDC6" w14:textId="618107D2" w:rsidR="00284F45" w:rsidRPr="00851250" w:rsidRDefault="00284F45" w:rsidP="62821240">
      <w:pPr>
        <w:ind w:left="360" w:hanging="360"/>
        <w:rPr>
          <w:rFonts w:asciiTheme="minorHAnsi" w:eastAsia="Calibri" w:hAnsiTheme="minorHAnsi" w:cstheme="minorHAnsi"/>
          <w:sz w:val="22"/>
        </w:rPr>
      </w:pPr>
      <w:r w:rsidRPr="00851250">
        <w:rPr>
          <w:rFonts w:asciiTheme="minorHAnsi" w:eastAsia="Calibri" w:hAnsiTheme="minorHAnsi" w:cstheme="minorHAnsi"/>
          <w:sz w:val="22"/>
        </w:rPr>
        <w:t>1.</w:t>
      </w:r>
      <w:r w:rsidR="000A423F" w:rsidRPr="00851250">
        <w:rPr>
          <w:rFonts w:asciiTheme="minorHAnsi" w:eastAsia="Calibri" w:hAnsiTheme="minorHAnsi" w:cstheme="minorHAnsi"/>
          <w:sz w:val="22"/>
        </w:rPr>
        <w:t>3</w:t>
      </w:r>
      <w:r w:rsidR="00934733" w:rsidRPr="00851250">
        <w:rPr>
          <w:rFonts w:asciiTheme="minorHAnsi" w:hAnsiTheme="minorHAnsi" w:cstheme="minorHAnsi"/>
        </w:rPr>
        <w:t xml:space="preserve"> </w:t>
      </w:r>
      <w:r w:rsidRPr="00851250">
        <w:rPr>
          <w:rFonts w:asciiTheme="minorHAnsi" w:eastAsia="Calibri" w:hAnsiTheme="minorHAnsi" w:cstheme="minorHAnsi"/>
          <w:sz w:val="22"/>
        </w:rPr>
        <w:t>Missie en visie RBOB De Kempen</w:t>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0006187D">
        <w:rPr>
          <w:rFonts w:asciiTheme="minorHAnsi" w:eastAsia="Calibri" w:hAnsiTheme="minorHAnsi" w:cstheme="minorHAnsi"/>
          <w:sz w:val="22"/>
        </w:rPr>
        <w:t>6</w:t>
      </w:r>
    </w:p>
    <w:p w14:paraId="1B43CC51" w14:textId="6369D35E" w:rsidR="00284F45" w:rsidRPr="00851250" w:rsidRDefault="00284F45" w:rsidP="62821240">
      <w:pPr>
        <w:ind w:left="360" w:hanging="360"/>
        <w:rPr>
          <w:rFonts w:asciiTheme="minorHAnsi" w:eastAsia="Calibri" w:hAnsiTheme="minorHAnsi" w:cstheme="minorHAnsi"/>
          <w:sz w:val="22"/>
        </w:rPr>
      </w:pPr>
      <w:r w:rsidRPr="00851250">
        <w:rPr>
          <w:rFonts w:asciiTheme="minorHAnsi" w:eastAsia="Calibri" w:hAnsiTheme="minorHAnsi" w:cstheme="minorHAnsi"/>
          <w:sz w:val="22"/>
        </w:rPr>
        <w:tab/>
      </w:r>
    </w:p>
    <w:p w14:paraId="1301FC58" w14:textId="1C155B85" w:rsidR="00284F45" w:rsidRPr="00851250" w:rsidRDefault="00284F45" w:rsidP="0F36548B">
      <w:pPr>
        <w:rPr>
          <w:rFonts w:asciiTheme="minorHAnsi" w:eastAsia="Calibri" w:hAnsiTheme="minorHAnsi" w:cstheme="minorHAnsi"/>
          <w:b/>
          <w:bCs/>
          <w:sz w:val="22"/>
        </w:rPr>
      </w:pPr>
      <w:r w:rsidRPr="00851250">
        <w:rPr>
          <w:rFonts w:asciiTheme="minorHAnsi" w:eastAsia="Calibri" w:hAnsiTheme="minorHAnsi" w:cstheme="minorHAnsi"/>
          <w:b/>
          <w:bCs/>
          <w:sz w:val="22"/>
        </w:rPr>
        <w:t xml:space="preserve">2. </w:t>
      </w:r>
      <w:r w:rsidRPr="00851250">
        <w:rPr>
          <w:rFonts w:asciiTheme="minorHAnsi" w:hAnsiTheme="minorHAnsi" w:cstheme="minorHAnsi"/>
        </w:rPr>
        <w:tab/>
      </w:r>
      <w:r w:rsidRPr="00851250">
        <w:rPr>
          <w:rFonts w:asciiTheme="minorHAnsi" w:eastAsia="Calibri" w:hAnsiTheme="minorHAnsi" w:cstheme="minorHAnsi"/>
          <w:b/>
          <w:bCs/>
          <w:sz w:val="22"/>
        </w:rPr>
        <w:t>Onderwijskundig beleid van de school</w:t>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0006187D">
        <w:rPr>
          <w:rFonts w:asciiTheme="minorHAnsi" w:eastAsia="Calibri" w:hAnsiTheme="minorHAnsi" w:cstheme="minorHAnsi"/>
          <w:b/>
          <w:bCs/>
          <w:sz w:val="22"/>
        </w:rPr>
        <w:t>7</w:t>
      </w:r>
    </w:p>
    <w:p w14:paraId="4E3A894B" w14:textId="04D6624D" w:rsidR="00284F45" w:rsidRPr="00851250" w:rsidRDefault="00284F45" w:rsidP="0F36548B">
      <w:pPr>
        <w:rPr>
          <w:rFonts w:asciiTheme="minorHAnsi" w:hAnsiTheme="minorHAnsi" w:cstheme="minorHAnsi"/>
        </w:rPr>
      </w:pPr>
      <w:r w:rsidRPr="00851250">
        <w:rPr>
          <w:rFonts w:asciiTheme="minorHAnsi" w:hAnsiTheme="minorHAnsi" w:cstheme="minorHAnsi"/>
        </w:rPr>
        <w:t>2.1 Uitgangspunten, doelstellingen en inhoud van het onderwijs</w:t>
      </w:r>
      <w:r w:rsidR="00DB0A02" w:rsidRPr="00851250">
        <w:rPr>
          <w:rFonts w:asciiTheme="minorHAnsi" w:hAnsiTheme="minorHAnsi" w:cstheme="minorHAnsi"/>
        </w:rPr>
        <w:tab/>
      </w:r>
      <w:r w:rsidR="00DB0A02"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0006187D">
        <w:rPr>
          <w:rFonts w:asciiTheme="minorHAnsi" w:hAnsiTheme="minorHAnsi" w:cstheme="minorHAnsi"/>
        </w:rPr>
        <w:t>7</w:t>
      </w:r>
    </w:p>
    <w:p w14:paraId="5D2BD2F7" w14:textId="3B373901" w:rsidR="00284F45" w:rsidRPr="00851250" w:rsidRDefault="00284F45" w:rsidP="0F36548B">
      <w:pPr>
        <w:rPr>
          <w:rFonts w:asciiTheme="minorHAnsi" w:eastAsia="Calibri" w:hAnsiTheme="minorHAnsi" w:cstheme="minorHAnsi"/>
          <w:sz w:val="22"/>
        </w:rPr>
      </w:pPr>
      <w:r w:rsidRPr="00851250">
        <w:rPr>
          <w:rFonts w:asciiTheme="minorHAnsi" w:hAnsiTheme="minorHAnsi" w:cstheme="minorHAnsi"/>
        </w:rPr>
        <w:t>2.2 Extra ondersteuning</w:t>
      </w:r>
      <w:r w:rsidR="00DB0A02" w:rsidRPr="00851250">
        <w:rPr>
          <w:rFonts w:asciiTheme="minorHAnsi" w:hAnsiTheme="minorHAnsi" w:cstheme="minorHAnsi"/>
        </w:rPr>
        <w:tab/>
      </w:r>
      <w:r w:rsidR="00DB0A02" w:rsidRPr="00851250">
        <w:rPr>
          <w:rFonts w:asciiTheme="minorHAnsi" w:hAnsiTheme="minorHAnsi" w:cstheme="minorHAnsi"/>
        </w:rPr>
        <w:tab/>
      </w:r>
      <w:r w:rsidR="00DB0A02" w:rsidRPr="00851250">
        <w:rPr>
          <w:rFonts w:asciiTheme="minorHAnsi" w:hAnsiTheme="minorHAnsi" w:cstheme="minorHAnsi"/>
        </w:rPr>
        <w:tab/>
      </w:r>
      <w:r w:rsidR="00DB0A02" w:rsidRPr="00851250">
        <w:rPr>
          <w:rFonts w:asciiTheme="minorHAnsi" w:hAnsiTheme="minorHAnsi" w:cstheme="minorHAnsi"/>
        </w:rPr>
        <w:tab/>
      </w:r>
      <w:r w:rsidR="00DB0A02" w:rsidRPr="00851250">
        <w:rPr>
          <w:rFonts w:asciiTheme="minorHAnsi" w:hAnsiTheme="minorHAnsi" w:cstheme="minorHAnsi"/>
        </w:rPr>
        <w:tab/>
      </w:r>
      <w:r w:rsidR="00DB0A02" w:rsidRPr="00851250">
        <w:rPr>
          <w:rFonts w:asciiTheme="minorHAnsi" w:hAnsiTheme="minorHAnsi" w:cstheme="minorHAnsi"/>
        </w:rPr>
        <w:tab/>
      </w:r>
      <w:r w:rsidR="00DB0A02"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0006187D">
        <w:rPr>
          <w:rFonts w:asciiTheme="minorHAnsi" w:hAnsiTheme="minorHAnsi" w:cstheme="minorHAnsi"/>
        </w:rPr>
        <w:t>8</w:t>
      </w:r>
    </w:p>
    <w:p w14:paraId="33AD5D9F" w14:textId="77777777" w:rsidR="0050057E" w:rsidRPr="00851250" w:rsidRDefault="0050057E" w:rsidP="0F36548B">
      <w:pPr>
        <w:rPr>
          <w:rFonts w:asciiTheme="minorHAnsi" w:eastAsia="Calibri" w:hAnsiTheme="minorHAnsi" w:cstheme="minorHAnsi"/>
          <w:b/>
          <w:bCs/>
          <w:sz w:val="22"/>
        </w:rPr>
      </w:pPr>
      <w:bookmarkStart w:id="0" w:name="_Hlk120873121"/>
    </w:p>
    <w:p w14:paraId="46E26712" w14:textId="2F6CEE6D" w:rsidR="00284F45" w:rsidRPr="00851250" w:rsidRDefault="00284F45" w:rsidP="0F36548B">
      <w:pPr>
        <w:rPr>
          <w:rFonts w:asciiTheme="minorHAnsi" w:eastAsia="Calibri" w:hAnsiTheme="minorHAnsi" w:cstheme="minorHAnsi"/>
          <w:b/>
          <w:bCs/>
          <w:sz w:val="22"/>
        </w:rPr>
      </w:pPr>
      <w:r w:rsidRPr="00851250">
        <w:rPr>
          <w:rFonts w:asciiTheme="minorHAnsi" w:eastAsia="Calibri" w:hAnsiTheme="minorHAnsi" w:cstheme="minorHAnsi"/>
          <w:b/>
          <w:bCs/>
          <w:sz w:val="22"/>
        </w:rPr>
        <w:t xml:space="preserve">3. </w:t>
      </w:r>
      <w:r w:rsidRPr="00851250">
        <w:rPr>
          <w:rFonts w:asciiTheme="minorHAnsi" w:hAnsiTheme="minorHAnsi" w:cstheme="minorHAnsi"/>
        </w:rPr>
        <w:tab/>
      </w:r>
      <w:r w:rsidRPr="00851250">
        <w:rPr>
          <w:rFonts w:asciiTheme="minorHAnsi" w:eastAsia="Calibri" w:hAnsiTheme="minorHAnsi" w:cstheme="minorHAnsi"/>
          <w:b/>
          <w:bCs/>
          <w:sz w:val="22"/>
        </w:rPr>
        <w:t>Stelsel van kwaliteitszorg</w:t>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0024152D">
        <w:rPr>
          <w:rFonts w:asciiTheme="minorHAnsi" w:eastAsia="Calibri" w:hAnsiTheme="minorHAnsi" w:cstheme="minorHAnsi"/>
          <w:b/>
          <w:bCs/>
          <w:sz w:val="22"/>
        </w:rPr>
        <w:t>9</w:t>
      </w:r>
    </w:p>
    <w:p w14:paraId="5A85E0E2" w14:textId="12BF0122" w:rsidR="00284F45" w:rsidRPr="00851250" w:rsidRDefault="00284F45" w:rsidP="0F36548B">
      <w:pPr>
        <w:rPr>
          <w:rFonts w:asciiTheme="minorHAnsi" w:eastAsia="Calibri" w:hAnsiTheme="minorHAnsi" w:cstheme="minorHAnsi"/>
          <w:sz w:val="22"/>
        </w:rPr>
      </w:pPr>
      <w:r w:rsidRPr="00851250">
        <w:rPr>
          <w:rFonts w:asciiTheme="minorHAnsi" w:eastAsia="Calibri" w:hAnsiTheme="minorHAnsi" w:cstheme="minorHAnsi"/>
          <w:sz w:val="22"/>
        </w:rPr>
        <w:t>3.1 Streefdoelen</w:t>
      </w:r>
      <w:r w:rsidR="00DB0A02" w:rsidRPr="00851250">
        <w:rPr>
          <w:rFonts w:asciiTheme="minorHAnsi" w:eastAsia="Calibri" w:hAnsiTheme="minorHAnsi" w:cstheme="minorHAnsi"/>
          <w:sz w:val="22"/>
        </w:rPr>
        <w:tab/>
      </w:r>
      <w:r w:rsidR="00DB0A02" w:rsidRPr="00851250">
        <w:rPr>
          <w:rFonts w:asciiTheme="minorHAnsi" w:eastAsia="Calibri" w:hAnsiTheme="minorHAnsi" w:cstheme="minorHAnsi"/>
          <w:sz w:val="22"/>
        </w:rPr>
        <w:tab/>
      </w:r>
      <w:r w:rsidR="00DB0A02" w:rsidRPr="00851250">
        <w:rPr>
          <w:rFonts w:asciiTheme="minorHAnsi" w:eastAsia="Calibri" w:hAnsiTheme="minorHAnsi" w:cstheme="minorHAnsi"/>
          <w:sz w:val="22"/>
        </w:rPr>
        <w:tab/>
      </w:r>
      <w:r w:rsidR="00DB0A02" w:rsidRPr="00851250">
        <w:rPr>
          <w:rFonts w:asciiTheme="minorHAnsi" w:eastAsia="Calibri" w:hAnsiTheme="minorHAnsi" w:cstheme="minorHAnsi"/>
          <w:sz w:val="22"/>
        </w:rPr>
        <w:tab/>
      </w:r>
      <w:r w:rsidR="00DB0A02" w:rsidRPr="00851250">
        <w:rPr>
          <w:rFonts w:asciiTheme="minorHAnsi" w:eastAsia="Calibri" w:hAnsiTheme="minorHAnsi" w:cstheme="minorHAnsi"/>
          <w:sz w:val="22"/>
        </w:rPr>
        <w:tab/>
      </w:r>
      <w:r w:rsidRPr="00851250">
        <w:rPr>
          <w:rFonts w:asciiTheme="minorHAnsi" w:hAnsiTheme="minorHAnsi" w:cstheme="minorHAnsi"/>
        </w:rPr>
        <w:tab/>
      </w:r>
      <w:r w:rsidR="00DB0A02" w:rsidRPr="00851250">
        <w:rPr>
          <w:rFonts w:asciiTheme="minorHAnsi" w:eastAsia="Calibri" w:hAnsiTheme="minorHAnsi" w:cstheme="minorHAnsi"/>
          <w:sz w:val="22"/>
        </w:rPr>
        <w:tab/>
      </w:r>
      <w:r w:rsidR="00DB0A02" w:rsidRPr="00851250">
        <w:rPr>
          <w:rFonts w:asciiTheme="minorHAnsi" w:eastAsia="Calibri" w:hAnsiTheme="minorHAnsi" w:cstheme="minorHAnsi"/>
          <w:sz w:val="22"/>
        </w:rPr>
        <w:tab/>
      </w:r>
      <w:r w:rsidR="00DB0A02" w:rsidRPr="00851250">
        <w:rPr>
          <w:rFonts w:asciiTheme="minorHAnsi" w:eastAsia="Calibri" w:hAnsiTheme="minorHAnsi" w:cstheme="minorHAnsi"/>
          <w:sz w:val="22"/>
        </w:rPr>
        <w:tab/>
      </w:r>
      <w:r w:rsidR="0024152D">
        <w:rPr>
          <w:rFonts w:asciiTheme="minorHAnsi" w:eastAsia="Calibri" w:hAnsiTheme="minorHAnsi" w:cstheme="minorHAnsi"/>
          <w:sz w:val="22"/>
        </w:rPr>
        <w:t>9</w:t>
      </w:r>
    </w:p>
    <w:p w14:paraId="67457FAA" w14:textId="4DE0D7B9" w:rsidR="00284F45" w:rsidRPr="00851250" w:rsidRDefault="00284F45" w:rsidP="0F36548B">
      <w:pPr>
        <w:rPr>
          <w:rFonts w:asciiTheme="minorHAnsi" w:eastAsia="Calibri" w:hAnsiTheme="minorHAnsi" w:cstheme="minorHAnsi"/>
          <w:sz w:val="22"/>
        </w:rPr>
      </w:pPr>
      <w:r w:rsidRPr="00851250">
        <w:rPr>
          <w:rFonts w:asciiTheme="minorHAnsi" w:hAnsiTheme="minorHAnsi" w:cstheme="minorHAnsi"/>
        </w:rPr>
        <w:t>3.2</w:t>
      </w:r>
      <w:r w:rsidRPr="00851250">
        <w:rPr>
          <w:rFonts w:asciiTheme="minorHAnsi" w:hAnsiTheme="minorHAnsi" w:cstheme="minorHAnsi"/>
        </w:rPr>
        <w:tab/>
        <w:t xml:space="preserve">Monitoring en evaluatie van de doelen </w:t>
      </w:r>
      <w:r w:rsidR="00DB0A02" w:rsidRPr="00851250">
        <w:rPr>
          <w:rFonts w:asciiTheme="minorHAnsi" w:hAnsiTheme="minorHAnsi" w:cstheme="minorHAnsi"/>
        </w:rPr>
        <w:tab/>
      </w:r>
      <w:r w:rsidR="00DB0A02" w:rsidRPr="00851250">
        <w:rPr>
          <w:rFonts w:asciiTheme="minorHAnsi" w:hAnsiTheme="minorHAnsi" w:cstheme="minorHAnsi"/>
        </w:rPr>
        <w:tab/>
      </w:r>
      <w:r w:rsidR="00DB0A02" w:rsidRPr="00851250">
        <w:rPr>
          <w:rFonts w:asciiTheme="minorHAnsi" w:hAnsiTheme="minorHAnsi" w:cstheme="minorHAnsi"/>
        </w:rPr>
        <w:tab/>
      </w:r>
      <w:r w:rsidRPr="00851250">
        <w:rPr>
          <w:rFonts w:asciiTheme="minorHAnsi" w:hAnsiTheme="minorHAnsi" w:cstheme="minorHAnsi"/>
        </w:rPr>
        <w:tab/>
      </w:r>
      <w:r w:rsidR="00DB0A02" w:rsidRPr="00851250">
        <w:rPr>
          <w:rFonts w:asciiTheme="minorHAnsi" w:hAnsiTheme="minorHAnsi" w:cstheme="minorHAnsi"/>
        </w:rPr>
        <w:tab/>
      </w:r>
      <w:r w:rsidR="00DB0A02" w:rsidRPr="00851250">
        <w:rPr>
          <w:rFonts w:asciiTheme="minorHAnsi" w:hAnsiTheme="minorHAnsi" w:cstheme="minorHAnsi"/>
        </w:rPr>
        <w:tab/>
        <w:t>1</w:t>
      </w:r>
      <w:r w:rsidR="0024152D">
        <w:rPr>
          <w:rFonts w:asciiTheme="minorHAnsi" w:hAnsiTheme="minorHAnsi" w:cstheme="minorHAnsi"/>
        </w:rPr>
        <w:t>0</w:t>
      </w:r>
    </w:p>
    <w:bookmarkEnd w:id="0"/>
    <w:p w14:paraId="64E098E3" w14:textId="190375DB" w:rsidR="31B10A45" w:rsidRPr="00851250" w:rsidRDefault="31B10A45" w:rsidP="31B10A45">
      <w:pPr>
        <w:rPr>
          <w:rFonts w:asciiTheme="minorHAnsi" w:eastAsia="Calibri" w:hAnsiTheme="minorHAnsi" w:cstheme="minorHAnsi"/>
          <w:color w:val="FF0000"/>
          <w:sz w:val="22"/>
        </w:rPr>
      </w:pPr>
    </w:p>
    <w:p w14:paraId="50AC7B1C" w14:textId="03113552" w:rsidR="00284F45" w:rsidRPr="00851250" w:rsidRDefault="00284F45" w:rsidP="0F36548B">
      <w:pPr>
        <w:rPr>
          <w:rFonts w:asciiTheme="minorHAnsi" w:eastAsia="Calibri" w:hAnsiTheme="minorHAnsi" w:cstheme="minorHAnsi"/>
          <w:b/>
          <w:bCs/>
          <w:sz w:val="22"/>
        </w:rPr>
      </w:pPr>
      <w:r w:rsidRPr="00851250">
        <w:rPr>
          <w:rFonts w:asciiTheme="minorHAnsi" w:eastAsia="Calibri" w:hAnsiTheme="minorHAnsi" w:cstheme="minorHAnsi"/>
          <w:b/>
          <w:bCs/>
          <w:sz w:val="22"/>
        </w:rPr>
        <w:t>4.</w:t>
      </w:r>
      <w:r w:rsidRPr="00851250">
        <w:rPr>
          <w:rFonts w:asciiTheme="minorHAnsi" w:hAnsiTheme="minorHAnsi" w:cstheme="minorHAnsi"/>
        </w:rPr>
        <w:tab/>
      </w:r>
      <w:r w:rsidRPr="00851250">
        <w:rPr>
          <w:rFonts w:asciiTheme="minorHAnsi" w:eastAsia="Calibri" w:hAnsiTheme="minorHAnsi" w:cstheme="minorHAnsi"/>
          <w:b/>
          <w:bCs/>
          <w:sz w:val="22"/>
        </w:rPr>
        <w:t>Personeelsbeleid van de school</w:t>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00DB0A02" w:rsidRPr="00851250">
        <w:rPr>
          <w:rFonts w:asciiTheme="minorHAnsi" w:eastAsia="Calibri" w:hAnsiTheme="minorHAnsi" w:cstheme="minorHAnsi"/>
          <w:b/>
          <w:bCs/>
          <w:sz w:val="22"/>
        </w:rPr>
        <w:t>1</w:t>
      </w:r>
      <w:r w:rsidR="0024152D">
        <w:rPr>
          <w:rFonts w:asciiTheme="minorHAnsi" w:eastAsia="Calibri" w:hAnsiTheme="minorHAnsi" w:cstheme="minorHAnsi"/>
          <w:b/>
          <w:bCs/>
          <w:sz w:val="22"/>
        </w:rPr>
        <w:t>1</w:t>
      </w:r>
      <w:r w:rsidRPr="00851250">
        <w:rPr>
          <w:rFonts w:asciiTheme="minorHAnsi" w:hAnsiTheme="minorHAnsi" w:cstheme="minorHAnsi"/>
        </w:rPr>
        <w:tab/>
      </w:r>
      <w:r w:rsidR="00A72F6C" w:rsidRPr="00851250">
        <w:rPr>
          <w:rFonts w:asciiTheme="minorHAnsi" w:hAnsiTheme="minorHAnsi" w:cstheme="minorHAnsi"/>
          <w:b/>
          <w:bCs/>
        </w:rPr>
        <w:t xml:space="preserve"> </w:t>
      </w:r>
    </w:p>
    <w:p w14:paraId="03FBD34B" w14:textId="51DAE2AC" w:rsidR="00284F45" w:rsidRPr="00851250" w:rsidRDefault="650EEFFE" w:rsidP="0F36548B">
      <w:pPr>
        <w:rPr>
          <w:rFonts w:asciiTheme="minorHAnsi" w:hAnsiTheme="minorHAnsi" w:cstheme="minorHAnsi"/>
          <w:sz w:val="22"/>
        </w:rPr>
      </w:pPr>
      <w:r w:rsidRPr="00851250">
        <w:rPr>
          <w:rFonts w:asciiTheme="minorHAnsi" w:eastAsia="Calibri" w:hAnsiTheme="minorHAnsi" w:cstheme="minorHAnsi"/>
          <w:sz w:val="22"/>
        </w:rPr>
        <w:t xml:space="preserve">4.1 </w:t>
      </w:r>
      <w:r w:rsidR="00DB0A02" w:rsidRPr="00851250">
        <w:rPr>
          <w:rFonts w:asciiTheme="minorHAnsi" w:eastAsia="Calibri" w:hAnsiTheme="minorHAnsi" w:cstheme="minorHAnsi"/>
          <w:sz w:val="22"/>
        </w:rPr>
        <w:t>Deskundigheidsbevordering</w:t>
      </w:r>
      <w:r w:rsidR="00DB0A02" w:rsidRPr="00851250">
        <w:rPr>
          <w:rFonts w:asciiTheme="minorHAnsi" w:hAnsiTheme="minorHAnsi" w:cstheme="minorHAnsi"/>
        </w:rPr>
        <w:tab/>
      </w:r>
      <w:r w:rsidR="00BF28E8" w:rsidRPr="00851250">
        <w:rPr>
          <w:rFonts w:asciiTheme="minorHAnsi" w:hAnsiTheme="minorHAnsi" w:cstheme="minorHAnsi"/>
        </w:rPr>
        <w:t>, begeleiding en ondersteuning</w:t>
      </w:r>
      <w:r w:rsidR="00DB0A02" w:rsidRPr="00851250">
        <w:rPr>
          <w:rFonts w:asciiTheme="minorHAnsi" w:hAnsiTheme="minorHAnsi" w:cstheme="minorHAnsi"/>
        </w:rPr>
        <w:tab/>
      </w:r>
      <w:r w:rsidR="00DB0A02" w:rsidRPr="00851250">
        <w:rPr>
          <w:rFonts w:asciiTheme="minorHAnsi" w:hAnsiTheme="minorHAnsi" w:cstheme="minorHAnsi"/>
        </w:rPr>
        <w:tab/>
      </w:r>
      <w:r w:rsidR="00DB0A02" w:rsidRPr="00851250">
        <w:rPr>
          <w:rFonts w:asciiTheme="minorHAnsi" w:hAnsiTheme="minorHAnsi" w:cstheme="minorHAnsi"/>
        </w:rPr>
        <w:tab/>
      </w:r>
      <w:r w:rsidR="00DB0A02" w:rsidRPr="00851250">
        <w:rPr>
          <w:rFonts w:asciiTheme="minorHAnsi" w:hAnsiTheme="minorHAnsi" w:cstheme="minorHAnsi"/>
        </w:rPr>
        <w:tab/>
      </w:r>
      <w:r w:rsidR="00DB0A02" w:rsidRPr="00851250">
        <w:rPr>
          <w:rFonts w:asciiTheme="minorHAnsi" w:eastAsia="Calibri" w:hAnsiTheme="minorHAnsi" w:cstheme="minorHAnsi"/>
          <w:sz w:val="22"/>
        </w:rPr>
        <w:t>1</w:t>
      </w:r>
      <w:r w:rsidR="0024152D">
        <w:rPr>
          <w:rFonts w:asciiTheme="minorHAnsi" w:eastAsia="Calibri" w:hAnsiTheme="minorHAnsi" w:cstheme="minorHAnsi"/>
          <w:sz w:val="22"/>
        </w:rPr>
        <w:t>1</w:t>
      </w:r>
    </w:p>
    <w:p w14:paraId="6FE079C3" w14:textId="3E3AC895" w:rsidR="31B10A45" w:rsidRPr="00851250" w:rsidRDefault="31B10A45" w:rsidP="31B10A45">
      <w:pPr>
        <w:tabs>
          <w:tab w:val="clear" w:pos="360"/>
        </w:tabs>
        <w:rPr>
          <w:rFonts w:asciiTheme="minorHAnsi" w:hAnsiTheme="minorHAnsi" w:cstheme="minorHAnsi"/>
          <w:color w:val="FF0000"/>
          <w:sz w:val="22"/>
        </w:rPr>
      </w:pPr>
    </w:p>
    <w:p w14:paraId="0C2D9AAC" w14:textId="325FB3C1" w:rsidR="00284F45" w:rsidRPr="00851250" w:rsidRDefault="002D3148" w:rsidP="00284F45">
      <w:pPr>
        <w:rPr>
          <w:rFonts w:asciiTheme="minorHAnsi" w:eastAsia="Calibri" w:hAnsiTheme="minorHAnsi" w:cstheme="minorHAnsi"/>
          <w:sz w:val="22"/>
        </w:rPr>
      </w:pPr>
      <w:r w:rsidRPr="00851250">
        <w:rPr>
          <w:rFonts w:asciiTheme="minorHAnsi" w:eastAsia="Calibri" w:hAnsiTheme="minorHAnsi" w:cstheme="minorHAnsi"/>
          <w:sz w:val="22"/>
        </w:rPr>
        <w:t>Bijlage 1: Ambities en meerjarenbeleid</w:t>
      </w:r>
      <w:r w:rsidRPr="00851250">
        <w:rPr>
          <w:rFonts w:asciiTheme="minorHAnsi" w:eastAsia="Calibri" w:hAnsiTheme="minorHAnsi" w:cstheme="minorHAnsi"/>
          <w:sz w:val="22"/>
        </w:rPr>
        <w:tab/>
      </w:r>
      <w:r w:rsidRPr="00851250">
        <w:rPr>
          <w:rFonts w:asciiTheme="minorHAnsi" w:eastAsia="Calibri" w:hAnsiTheme="minorHAnsi" w:cstheme="minorHAnsi"/>
          <w:sz w:val="22"/>
        </w:rPr>
        <w:tab/>
      </w:r>
      <w:r w:rsidRPr="00851250">
        <w:rPr>
          <w:rFonts w:asciiTheme="minorHAnsi" w:eastAsia="Calibri" w:hAnsiTheme="minorHAnsi" w:cstheme="minorHAnsi"/>
          <w:sz w:val="22"/>
        </w:rPr>
        <w:tab/>
      </w:r>
      <w:r w:rsidRPr="00851250">
        <w:rPr>
          <w:rFonts w:asciiTheme="minorHAnsi" w:eastAsia="Calibri" w:hAnsiTheme="minorHAnsi" w:cstheme="minorHAnsi"/>
          <w:sz w:val="22"/>
        </w:rPr>
        <w:tab/>
      </w:r>
      <w:r w:rsidRPr="00851250">
        <w:rPr>
          <w:rFonts w:asciiTheme="minorHAnsi" w:eastAsia="Calibri" w:hAnsiTheme="minorHAnsi" w:cstheme="minorHAnsi"/>
          <w:sz w:val="22"/>
        </w:rPr>
        <w:tab/>
      </w:r>
      <w:r w:rsidRPr="00851250">
        <w:rPr>
          <w:rFonts w:asciiTheme="minorHAnsi" w:eastAsia="Calibri" w:hAnsiTheme="minorHAnsi" w:cstheme="minorHAnsi"/>
          <w:sz w:val="22"/>
        </w:rPr>
        <w:tab/>
      </w:r>
      <w:r w:rsidRPr="00851250">
        <w:rPr>
          <w:rFonts w:asciiTheme="minorHAnsi" w:eastAsia="Calibri" w:hAnsiTheme="minorHAnsi" w:cstheme="minorHAnsi"/>
          <w:sz w:val="22"/>
        </w:rPr>
        <w:tab/>
        <w:t>1</w:t>
      </w:r>
      <w:r w:rsidR="0024152D">
        <w:rPr>
          <w:rFonts w:asciiTheme="minorHAnsi" w:eastAsia="Calibri" w:hAnsiTheme="minorHAnsi" w:cstheme="minorHAnsi"/>
          <w:sz w:val="22"/>
        </w:rPr>
        <w:t>2</w:t>
      </w:r>
    </w:p>
    <w:p w14:paraId="2913C2CC" w14:textId="77777777" w:rsidR="00E14D91" w:rsidRPr="00851250" w:rsidRDefault="00E14D91" w:rsidP="00284F45">
      <w:pPr>
        <w:rPr>
          <w:rFonts w:asciiTheme="minorHAnsi" w:eastAsia="Calibri" w:hAnsiTheme="minorHAnsi" w:cstheme="minorHAnsi"/>
          <w:sz w:val="22"/>
        </w:rPr>
      </w:pPr>
    </w:p>
    <w:p w14:paraId="7E68C609" w14:textId="77777777" w:rsidR="00E14D91" w:rsidRPr="00851250" w:rsidRDefault="00E14D91" w:rsidP="00284F45">
      <w:pPr>
        <w:rPr>
          <w:rFonts w:asciiTheme="minorHAnsi" w:eastAsia="Calibri" w:hAnsiTheme="minorHAnsi" w:cstheme="minorHAnsi"/>
          <w:sz w:val="22"/>
        </w:rPr>
      </w:pPr>
    </w:p>
    <w:p w14:paraId="63FFCA15" w14:textId="77777777" w:rsidR="00E14D91" w:rsidRPr="00851250" w:rsidRDefault="00E14D91" w:rsidP="00284F45">
      <w:pPr>
        <w:rPr>
          <w:rFonts w:asciiTheme="minorHAnsi" w:eastAsia="Calibri" w:hAnsiTheme="minorHAnsi" w:cstheme="minorHAnsi"/>
          <w:sz w:val="22"/>
        </w:rPr>
      </w:pPr>
    </w:p>
    <w:p w14:paraId="65550102" w14:textId="77777777" w:rsidR="00E14D91" w:rsidRPr="00851250" w:rsidRDefault="00E14D91" w:rsidP="00284F45">
      <w:pPr>
        <w:rPr>
          <w:rFonts w:asciiTheme="minorHAnsi" w:eastAsia="Calibri" w:hAnsiTheme="minorHAnsi" w:cstheme="minorHAnsi"/>
          <w:sz w:val="22"/>
        </w:rPr>
      </w:pPr>
    </w:p>
    <w:p w14:paraId="5CD10D36" w14:textId="77777777" w:rsidR="000D08E2" w:rsidRPr="00851250" w:rsidRDefault="000D08E2" w:rsidP="00284F45">
      <w:pPr>
        <w:rPr>
          <w:rFonts w:asciiTheme="minorHAnsi" w:eastAsia="Calibri" w:hAnsiTheme="minorHAnsi" w:cstheme="minorHAnsi"/>
          <w:sz w:val="22"/>
        </w:rPr>
      </w:pPr>
    </w:p>
    <w:p w14:paraId="4C937ED7" w14:textId="77777777" w:rsidR="00284F45" w:rsidRPr="00851250" w:rsidRDefault="00284F45" w:rsidP="00284F45">
      <w:pPr>
        <w:rPr>
          <w:rFonts w:asciiTheme="minorHAnsi" w:hAnsiTheme="minorHAnsi" w:cstheme="minorHAnsi"/>
        </w:rPr>
      </w:pPr>
    </w:p>
    <w:p w14:paraId="5175ED73" w14:textId="77777777" w:rsidR="00284F45" w:rsidRPr="00851250" w:rsidRDefault="00284F45" w:rsidP="0F36548B">
      <w:pPr>
        <w:pStyle w:val="Kop2"/>
        <w:numPr>
          <w:ilvl w:val="1"/>
          <w:numId w:val="0"/>
        </w:numPr>
        <w:ind w:left="357" w:hanging="357"/>
        <w:rPr>
          <w:rFonts w:asciiTheme="minorHAnsi" w:eastAsiaTheme="minorEastAsia" w:hAnsiTheme="minorHAnsi" w:cstheme="minorHAnsi"/>
          <w:bCs/>
          <w:color w:val="7F7F7F" w:themeColor="text1" w:themeTint="80"/>
          <w:sz w:val="22"/>
        </w:rPr>
      </w:pPr>
      <w:r w:rsidRPr="00851250">
        <w:rPr>
          <w:rFonts w:asciiTheme="minorHAnsi" w:eastAsiaTheme="minorEastAsia" w:hAnsiTheme="minorHAnsi" w:cstheme="minorHAnsi"/>
          <w:bCs/>
          <w:color w:val="auto"/>
          <w:sz w:val="22"/>
        </w:rPr>
        <w:t>Vaststellingsdocument</w:t>
      </w:r>
    </w:p>
    <w:p w14:paraId="34232B78" w14:textId="31432C25" w:rsidR="00284F45" w:rsidRPr="00851250" w:rsidRDefault="00284F45" w:rsidP="0F36548B">
      <w:pPr>
        <w:rPr>
          <w:rFonts w:asciiTheme="minorHAnsi" w:eastAsiaTheme="minorEastAsia" w:hAnsiTheme="minorHAnsi" w:cstheme="minorHAnsi"/>
          <w:b/>
          <w:bCs/>
          <w:i/>
          <w:iCs/>
          <w:color w:val="auto"/>
          <w:sz w:val="22"/>
        </w:rPr>
      </w:pPr>
      <w:r w:rsidRPr="00851250">
        <w:rPr>
          <w:rFonts w:asciiTheme="minorHAnsi" w:hAnsiTheme="minorHAnsi" w:cstheme="minorHAnsi"/>
        </w:rPr>
        <w:br/>
      </w:r>
      <w:r w:rsidR="00345EF0">
        <w:rPr>
          <w:rFonts w:asciiTheme="minorHAnsi" w:eastAsiaTheme="minorEastAsia" w:hAnsiTheme="minorHAnsi" w:cstheme="minorHAnsi"/>
          <w:b/>
          <w:bCs/>
          <w:i/>
          <w:iCs/>
          <w:color w:val="auto"/>
          <w:sz w:val="22"/>
        </w:rPr>
        <w:br/>
      </w:r>
      <w:r w:rsidRPr="00851250">
        <w:rPr>
          <w:rFonts w:asciiTheme="minorHAnsi" w:eastAsiaTheme="minorEastAsia" w:hAnsiTheme="minorHAnsi" w:cstheme="minorHAnsi"/>
          <w:b/>
          <w:bCs/>
          <w:i/>
          <w:iCs/>
          <w:color w:val="auto"/>
          <w:sz w:val="22"/>
        </w:rPr>
        <w:t>Namens het bestuur van de school:</w:t>
      </w:r>
      <w:r w:rsidRPr="00851250">
        <w:rPr>
          <w:rFonts w:asciiTheme="minorHAnsi" w:hAnsiTheme="minorHAnsi" w:cstheme="minorHAnsi"/>
        </w:rPr>
        <w:tab/>
      </w:r>
      <w:r w:rsidRPr="00851250">
        <w:rPr>
          <w:rFonts w:asciiTheme="minorHAnsi" w:hAnsiTheme="minorHAnsi" w:cstheme="minorHAnsi"/>
        </w:rPr>
        <w:tab/>
      </w:r>
      <w:r w:rsidRPr="00851250">
        <w:rPr>
          <w:rFonts w:asciiTheme="minorHAnsi" w:eastAsiaTheme="minorEastAsia" w:hAnsiTheme="minorHAnsi" w:cstheme="minorHAnsi"/>
          <w:b/>
          <w:bCs/>
          <w:i/>
          <w:iCs/>
          <w:color w:val="auto"/>
          <w:sz w:val="22"/>
        </w:rPr>
        <w:t>Directeur school</w:t>
      </w:r>
      <w:r w:rsidR="3E749B51" w:rsidRPr="00851250">
        <w:rPr>
          <w:rFonts w:asciiTheme="minorHAnsi" w:eastAsiaTheme="minorEastAsia" w:hAnsiTheme="minorHAnsi" w:cstheme="minorHAnsi"/>
          <w:b/>
          <w:bCs/>
          <w:i/>
          <w:iCs/>
          <w:color w:val="auto"/>
          <w:sz w:val="22"/>
        </w:rPr>
        <w:t>:</w:t>
      </w:r>
      <w:r w:rsidRPr="00851250">
        <w:rPr>
          <w:rFonts w:asciiTheme="minorHAnsi" w:eastAsiaTheme="minorEastAsia" w:hAnsiTheme="minorHAnsi" w:cstheme="minorHAnsi"/>
          <w:b/>
          <w:bCs/>
          <w:i/>
          <w:iCs/>
          <w:color w:val="auto"/>
          <w:sz w:val="22"/>
        </w:rPr>
        <w:t xml:space="preserve"> </w:t>
      </w:r>
    </w:p>
    <w:p w14:paraId="44477A81" w14:textId="77777777" w:rsidR="00284F45" w:rsidRPr="00851250" w:rsidRDefault="00284F45" w:rsidP="0F36548B">
      <w:pPr>
        <w:rPr>
          <w:rFonts w:asciiTheme="minorHAnsi" w:eastAsiaTheme="minorEastAsia" w:hAnsiTheme="minorHAnsi" w:cstheme="minorHAnsi"/>
          <w:b/>
          <w:bCs/>
          <w:color w:val="auto"/>
          <w:sz w:val="22"/>
        </w:rPr>
      </w:pPr>
    </w:p>
    <w:p w14:paraId="05336D86" w14:textId="77777777" w:rsidR="00284F45" w:rsidRPr="00851250" w:rsidRDefault="00284F45" w:rsidP="0F36548B">
      <w:pPr>
        <w:rPr>
          <w:rFonts w:asciiTheme="minorHAnsi" w:eastAsiaTheme="minorEastAsia" w:hAnsiTheme="minorHAnsi" w:cstheme="minorHAnsi"/>
          <w:b/>
          <w:bCs/>
          <w:color w:val="7F7F7F" w:themeColor="text1" w:themeTint="80"/>
          <w:sz w:val="22"/>
        </w:rPr>
      </w:pPr>
      <w:r w:rsidRPr="00851250">
        <w:rPr>
          <w:rFonts w:asciiTheme="minorHAnsi" w:eastAsiaTheme="minorEastAsia" w:hAnsiTheme="minorHAnsi" w:cstheme="minorHAnsi"/>
          <w:b/>
          <w:bCs/>
          <w:color w:val="auto"/>
          <w:sz w:val="22"/>
        </w:rPr>
        <w:t>Ron Schoonhein</w:t>
      </w:r>
      <w:r w:rsidRPr="00851250">
        <w:rPr>
          <w:rFonts w:asciiTheme="minorHAnsi" w:hAnsiTheme="minorHAnsi" w:cstheme="minorHAnsi"/>
        </w:rPr>
        <w:tab/>
      </w:r>
      <w:r w:rsidRPr="00851250">
        <w:rPr>
          <w:rFonts w:asciiTheme="minorHAnsi" w:hAnsiTheme="minorHAnsi" w:cstheme="minorHAnsi"/>
        </w:rPr>
        <w:tab/>
      </w:r>
      <w:r w:rsidRPr="00851250">
        <w:rPr>
          <w:rFonts w:asciiTheme="minorHAnsi" w:hAnsiTheme="minorHAnsi" w:cstheme="minorHAnsi"/>
        </w:rPr>
        <w:tab/>
      </w:r>
      <w:r w:rsidRPr="00851250">
        <w:rPr>
          <w:rFonts w:asciiTheme="minorHAnsi" w:eastAsiaTheme="minorEastAsia" w:hAnsiTheme="minorHAnsi" w:cstheme="minorHAnsi"/>
          <w:b/>
          <w:bCs/>
          <w:color w:val="auto"/>
          <w:sz w:val="22"/>
        </w:rPr>
        <w:t xml:space="preserve">        </w:t>
      </w:r>
      <w:r w:rsidRPr="00851250">
        <w:rPr>
          <w:rFonts w:asciiTheme="minorHAnsi" w:hAnsiTheme="minorHAnsi" w:cstheme="minorHAnsi"/>
        </w:rPr>
        <w:tab/>
      </w:r>
      <w:r w:rsidRPr="00851250">
        <w:rPr>
          <w:rFonts w:asciiTheme="minorHAnsi" w:eastAsiaTheme="minorEastAsia" w:hAnsiTheme="minorHAnsi" w:cstheme="minorHAnsi"/>
          <w:b/>
          <w:bCs/>
          <w:color w:val="auto"/>
        </w:rPr>
        <w:t>Ruben Sanders</w:t>
      </w:r>
    </w:p>
    <w:p w14:paraId="20FD6C2C" w14:textId="77777777" w:rsidR="00284F45" w:rsidRPr="00851250" w:rsidRDefault="00284F45" w:rsidP="0F36548B">
      <w:pPr>
        <w:rPr>
          <w:rFonts w:asciiTheme="minorHAnsi" w:eastAsiaTheme="minorEastAsia" w:hAnsiTheme="minorHAnsi" w:cstheme="minorHAnsi"/>
          <w:b/>
          <w:bCs/>
          <w:color w:val="auto"/>
          <w:sz w:val="22"/>
        </w:rPr>
      </w:pPr>
    </w:p>
    <w:p w14:paraId="7B526D19" w14:textId="77777777" w:rsidR="000D08E2" w:rsidRDefault="000D08E2" w:rsidP="0F36548B">
      <w:pPr>
        <w:rPr>
          <w:rFonts w:asciiTheme="minorHAnsi" w:eastAsiaTheme="minorEastAsia" w:hAnsiTheme="minorHAnsi" w:cstheme="minorHAnsi"/>
          <w:b/>
          <w:bCs/>
          <w:color w:val="auto"/>
          <w:sz w:val="22"/>
        </w:rPr>
      </w:pPr>
    </w:p>
    <w:p w14:paraId="1DC93FB9" w14:textId="77777777" w:rsidR="00345EF0" w:rsidRDefault="00345EF0" w:rsidP="0F36548B">
      <w:pPr>
        <w:rPr>
          <w:rFonts w:asciiTheme="minorHAnsi" w:eastAsiaTheme="minorEastAsia" w:hAnsiTheme="minorHAnsi" w:cstheme="minorHAnsi"/>
          <w:b/>
          <w:bCs/>
          <w:color w:val="auto"/>
          <w:sz w:val="22"/>
        </w:rPr>
      </w:pPr>
    </w:p>
    <w:p w14:paraId="7312BF56" w14:textId="77777777" w:rsidR="00345EF0" w:rsidRPr="00851250" w:rsidRDefault="00345EF0" w:rsidP="0F36548B">
      <w:pPr>
        <w:rPr>
          <w:rFonts w:asciiTheme="minorHAnsi" w:eastAsiaTheme="minorEastAsia" w:hAnsiTheme="minorHAnsi" w:cstheme="minorHAnsi"/>
          <w:b/>
          <w:bCs/>
          <w:color w:val="auto"/>
          <w:sz w:val="22"/>
        </w:rPr>
      </w:pPr>
    </w:p>
    <w:p w14:paraId="64C72B35" w14:textId="77777777" w:rsidR="00284F45" w:rsidRPr="00851250" w:rsidRDefault="00284F45" w:rsidP="0F36548B">
      <w:pPr>
        <w:rPr>
          <w:rFonts w:asciiTheme="minorHAnsi" w:eastAsiaTheme="minorEastAsia" w:hAnsiTheme="minorHAnsi" w:cstheme="minorHAnsi"/>
          <w:b/>
          <w:bCs/>
          <w:color w:val="auto"/>
          <w:sz w:val="22"/>
        </w:rPr>
      </w:pPr>
    </w:p>
    <w:p w14:paraId="47D16F30" w14:textId="1DF92776" w:rsidR="00284F45" w:rsidRPr="00851250" w:rsidRDefault="00284F45" w:rsidP="0F36548B">
      <w:pPr>
        <w:rPr>
          <w:rFonts w:asciiTheme="minorHAnsi" w:eastAsiaTheme="minorEastAsia" w:hAnsiTheme="minorHAnsi" w:cstheme="minorHAnsi"/>
          <w:b/>
          <w:bCs/>
          <w:color w:val="7F7F7F" w:themeColor="text1" w:themeTint="80"/>
        </w:rPr>
      </w:pPr>
      <w:r w:rsidRPr="00851250">
        <w:rPr>
          <w:rFonts w:asciiTheme="minorHAnsi" w:eastAsiaTheme="minorEastAsia" w:hAnsiTheme="minorHAnsi" w:cstheme="minorHAnsi"/>
          <w:b/>
          <w:bCs/>
          <w:i/>
          <w:iCs/>
          <w:color w:val="auto"/>
          <w:sz w:val="22"/>
        </w:rPr>
        <w:t>Voorzitter medezeggenschapsraad</w:t>
      </w:r>
      <w:r w:rsidR="6DA45737" w:rsidRPr="00851250">
        <w:rPr>
          <w:rFonts w:asciiTheme="minorHAnsi" w:eastAsiaTheme="minorEastAsia" w:hAnsiTheme="minorHAnsi" w:cstheme="minorHAnsi"/>
          <w:b/>
          <w:bCs/>
          <w:i/>
          <w:iCs/>
          <w:color w:val="auto"/>
          <w:sz w:val="22"/>
        </w:rPr>
        <w:t>:</w:t>
      </w:r>
      <w:r w:rsidRPr="00851250">
        <w:rPr>
          <w:rFonts w:asciiTheme="minorHAnsi" w:eastAsiaTheme="minorEastAsia" w:hAnsiTheme="minorHAnsi" w:cstheme="minorHAnsi"/>
          <w:b/>
          <w:bCs/>
          <w:color w:val="auto"/>
          <w:sz w:val="22"/>
        </w:rPr>
        <w:t xml:space="preserve">            </w:t>
      </w:r>
      <w:r w:rsidRPr="00851250">
        <w:rPr>
          <w:rFonts w:asciiTheme="minorHAnsi" w:hAnsiTheme="minorHAnsi" w:cstheme="minorHAnsi"/>
        </w:rPr>
        <w:tab/>
      </w:r>
    </w:p>
    <w:p w14:paraId="48A36399" w14:textId="77777777" w:rsidR="00284F45" w:rsidRPr="00851250" w:rsidRDefault="00284F45" w:rsidP="0F36548B">
      <w:pPr>
        <w:rPr>
          <w:rFonts w:asciiTheme="minorHAnsi" w:eastAsiaTheme="minorEastAsia" w:hAnsiTheme="minorHAnsi" w:cstheme="minorHAnsi"/>
          <w:b/>
          <w:bCs/>
          <w:color w:val="7F7F7F" w:themeColor="text1" w:themeTint="80"/>
        </w:rPr>
      </w:pPr>
    </w:p>
    <w:p w14:paraId="71C54A96" w14:textId="5310FE52" w:rsidR="00284F45" w:rsidRPr="00851250" w:rsidRDefault="00284F45" w:rsidP="62821240">
      <w:pPr>
        <w:rPr>
          <w:rFonts w:asciiTheme="minorHAnsi" w:eastAsiaTheme="minorEastAsia" w:hAnsiTheme="minorHAnsi" w:cstheme="minorHAnsi"/>
          <w:b/>
          <w:bCs/>
          <w:color w:val="7F7F7F" w:themeColor="text1" w:themeTint="80"/>
          <w:sz w:val="22"/>
        </w:rPr>
      </w:pPr>
      <w:r w:rsidRPr="00851250">
        <w:rPr>
          <w:rFonts w:asciiTheme="minorHAnsi" w:eastAsiaTheme="minorEastAsia" w:hAnsiTheme="minorHAnsi" w:cstheme="minorHAnsi"/>
          <w:b/>
          <w:bCs/>
          <w:color w:val="auto"/>
          <w:sz w:val="22"/>
        </w:rPr>
        <w:t>Rob van der Zande</w:t>
      </w:r>
      <w:r w:rsidR="13D107F5" w:rsidRPr="00851250">
        <w:rPr>
          <w:rFonts w:asciiTheme="minorHAnsi" w:eastAsiaTheme="minorEastAsia" w:hAnsiTheme="minorHAnsi" w:cstheme="minorHAnsi"/>
          <w:b/>
          <w:bCs/>
          <w:color w:val="auto"/>
          <w:sz w:val="22"/>
        </w:rPr>
        <w:t>n</w:t>
      </w:r>
    </w:p>
    <w:p w14:paraId="04BFA322" w14:textId="15E74BF9" w:rsidR="00284F45" w:rsidRPr="00851250" w:rsidRDefault="00284F45" w:rsidP="62821240">
      <w:pPr>
        <w:rPr>
          <w:rFonts w:asciiTheme="minorHAnsi" w:hAnsiTheme="minorHAnsi" w:cstheme="minorHAnsi"/>
        </w:rPr>
      </w:pPr>
      <w:r w:rsidRPr="00851250">
        <w:rPr>
          <w:rFonts w:asciiTheme="minorHAnsi" w:hAnsiTheme="minorHAnsi" w:cstheme="minorHAnsi"/>
        </w:rPr>
        <w:br w:type="page"/>
      </w:r>
    </w:p>
    <w:p w14:paraId="4A345BDB" w14:textId="6D6B57A8" w:rsidR="00284F45" w:rsidRPr="00851250" w:rsidRDefault="00284F45" w:rsidP="62821240">
      <w:pPr>
        <w:pStyle w:val="Kop1"/>
        <w:rPr>
          <w:rFonts w:asciiTheme="minorHAnsi" w:hAnsiTheme="minorHAnsi" w:cstheme="minorHAnsi"/>
          <w:b/>
          <w:bCs/>
          <w:color w:val="00B050"/>
          <w:sz w:val="28"/>
          <w:szCs w:val="28"/>
        </w:rPr>
      </w:pPr>
      <w:r w:rsidRPr="00851250">
        <w:rPr>
          <w:rFonts w:asciiTheme="minorHAnsi" w:eastAsia="Calibri" w:hAnsiTheme="minorHAnsi" w:cstheme="minorHAnsi"/>
          <w:b/>
          <w:bCs/>
          <w:color w:val="00B050"/>
          <w:sz w:val="28"/>
          <w:szCs w:val="28"/>
        </w:rPr>
        <w:lastRenderedPageBreak/>
        <w:t>1.</w:t>
      </w:r>
      <w:r w:rsidRPr="00851250">
        <w:rPr>
          <w:rFonts w:asciiTheme="minorHAnsi" w:hAnsiTheme="minorHAnsi" w:cstheme="minorHAnsi"/>
          <w:b/>
          <w:bCs/>
          <w:color w:val="00B050"/>
          <w:sz w:val="28"/>
          <w:szCs w:val="28"/>
        </w:rPr>
        <w:tab/>
      </w:r>
      <w:r w:rsidR="000A423F" w:rsidRPr="00851250">
        <w:rPr>
          <w:rFonts w:asciiTheme="minorHAnsi" w:eastAsia="Calibri" w:hAnsiTheme="minorHAnsi" w:cstheme="minorHAnsi"/>
          <w:b/>
          <w:bCs/>
          <w:color w:val="00B050"/>
          <w:sz w:val="28"/>
          <w:szCs w:val="28"/>
        </w:rPr>
        <w:t>Omschrijving van de school</w:t>
      </w:r>
      <w:r w:rsidRPr="00851250">
        <w:rPr>
          <w:rFonts w:asciiTheme="minorHAnsi" w:eastAsia="Calibri" w:hAnsiTheme="minorHAnsi" w:cstheme="minorHAnsi"/>
          <w:b/>
          <w:bCs/>
          <w:color w:val="00B050"/>
          <w:sz w:val="28"/>
          <w:szCs w:val="28"/>
        </w:rPr>
        <w:t xml:space="preserve"> </w:t>
      </w:r>
    </w:p>
    <w:p w14:paraId="55B4C962" w14:textId="77777777" w:rsidR="00284F45" w:rsidRPr="00851250" w:rsidRDefault="00284F45" w:rsidP="00284F45">
      <w:pPr>
        <w:rPr>
          <w:rFonts w:asciiTheme="minorHAnsi" w:hAnsiTheme="minorHAnsi" w:cstheme="minorHAnsi"/>
        </w:rPr>
      </w:pPr>
    </w:p>
    <w:p w14:paraId="230152A5" w14:textId="685A334E" w:rsidR="000A423F" w:rsidRPr="00851250" w:rsidRDefault="000A423F" w:rsidP="000A423F">
      <w:pPr>
        <w:rPr>
          <w:rFonts w:asciiTheme="minorHAnsi" w:hAnsiTheme="minorHAnsi" w:cstheme="minorHAnsi"/>
          <w:b/>
          <w:bCs/>
          <w:color w:val="00B050"/>
          <w:sz w:val="24"/>
          <w:szCs w:val="24"/>
        </w:rPr>
      </w:pPr>
      <w:r w:rsidRPr="00851250">
        <w:rPr>
          <w:rFonts w:asciiTheme="minorHAnsi" w:hAnsiTheme="minorHAnsi" w:cstheme="minorHAnsi"/>
          <w:b/>
          <w:bCs/>
          <w:color w:val="00B050"/>
          <w:sz w:val="24"/>
          <w:szCs w:val="24"/>
        </w:rPr>
        <w:t>1.1: Omschrijving van de omgeving, doelgroep en context van de school</w:t>
      </w:r>
    </w:p>
    <w:p w14:paraId="2D98A5F4" w14:textId="591E8D9B" w:rsidR="000A423F" w:rsidRPr="00851250" w:rsidRDefault="000A423F" w:rsidP="000A423F">
      <w:pPr>
        <w:rPr>
          <w:rFonts w:asciiTheme="minorHAnsi" w:hAnsiTheme="minorHAnsi" w:cstheme="minorHAnsi"/>
          <w:b/>
          <w:bCs/>
          <w:color w:val="00B050"/>
          <w:sz w:val="22"/>
        </w:rPr>
      </w:pPr>
    </w:p>
    <w:p w14:paraId="2783FFA6" w14:textId="7B9020B0" w:rsidR="000B29B0" w:rsidRPr="00851250" w:rsidRDefault="000B29B0" w:rsidP="0F36548B">
      <w:pPr>
        <w:spacing w:line="275" w:lineRule="auto"/>
        <w:ind w:right="93"/>
        <w:rPr>
          <w:rFonts w:asciiTheme="minorHAnsi" w:eastAsia="Trebuchet MS" w:hAnsiTheme="minorHAnsi" w:cstheme="minorHAnsi"/>
          <w:sz w:val="22"/>
        </w:rPr>
      </w:pPr>
      <w:r w:rsidRPr="00851250">
        <w:rPr>
          <w:rFonts w:asciiTheme="minorHAnsi" w:hAnsiTheme="minorHAnsi" w:cstheme="minorHAnsi"/>
          <w:sz w:val="22"/>
        </w:rPr>
        <w:t xml:space="preserve">OBS De Korenbloem is sinds 1978 te vinden in de wijk De </w:t>
      </w:r>
      <w:proofErr w:type="spellStart"/>
      <w:r w:rsidRPr="00851250">
        <w:rPr>
          <w:rFonts w:asciiTheme="minorHAnsi" w:hAnsiTheme="minorHAnsi" w:cstheme="minorHAnsi"/>
          <w:sz w:val="22"/>
        </w:rPr>
        <w:t>Notel</w:t>
      </w:r>
      <w:proofErr w:type="spellEnd"/>
      <w:r w:rsidRPr="00851250">
        <w:rPr>
          <w:rFonts w:asciiTheme="minorHAnsi" w:hAnsiTheme="minorHAnsi" w:cstheme="minorHAnsi"/>
          <w:sz w:val="22"/>
        </w:rPr>
        <w:t xml:space="preserve">, een wijk waarin veel gezinnen woonachtig zijn en met een diversiteit aan koopwoningen. De school is gehuisvest in een duurzaam gebouw. </w:t>
      </w:r>
      <w:r w:rsidRPr="00851250">
        <w:rPr>
          <w:rFonts w:asciiTheme="minorHAnsi" w:hAnsiTheme="minorHAnsi" w:cstheme="minorHAnsi"/>
        </w:rPr>
        <w:br/>
      </w:r>
      <w:r w:rsidRPr="00851250">
        <w:rPr>
          <w:rFonts w:asciiTheme="minorHAnsi" w:hAnsiTheme="minorHAnsi" w:cstheme="minorHAnsi"/>
        </w:rPr>
        <w:br/>
      </w:r>
      <w:r w:rsidRPr="00851250">
        <w:rPr>
          <w:rFonts w:asciiTheme="minorHAnsi" w:hAnsiTheme="minorHAnsi" w:cstheme="minorHAnsi"/>
          <w:sz w:val="22"/>
        </w:rPr>
        <w:t>De school is een middelgrote school en telt inmiddels zo’n 240 leerlingen. In de afgelopen jaren laten de leerlingaantallen stabiliteit</w:t>
      </w:r>
      <w:r w:rsidR="00B06971" w:rsidRPr="00851250">
        <w:rPr>
          <w:rFonts w:asciiTheme="minorHAnsi" w:hAnsiTheme="minorHAnsi" w:cstheme="minorHAnsi"/>
          <w:sz w:val="22"/>
        </w:rPr>
        <w:t xml:space="preserve"> </w:t>
      </w:r>
      <w:r w:rsidRPr="00851250">
        <w:rPr>
          <w:rFonts w:asciiTheme="minorHAnsi" w:hAnsiTheme="minorHAnsi" w:cstheme="minorHAnsi"/>
          <w:sz w:val="22"/>
        </w:rPr>
        <w:t xml:space="preserve">zien. De school werkt met een leerstofjaarklassensysteem. </w:t>
      </w:r>
      <w:r w:rsidRPr="00851250">
        <w:rPr>
          <w:rFonts w:asciiTheme="minorHAnsi" w:hAnsiTheme="minorHAnsi" w:cstheme="minorHAnsi"/>
        </w:rPr>
        <w:br/>
      </w:r>
      <w:r w:rsidRPr="00851250">
        <w:rPr>
          <w:rFonts w:asciiTheme="minorHAnsi" w:hAnsiTheme="minorHAnsi" w:cstheme="minorHAnsi"/>
        </w:rPr>
        <w:br/>
      </w:r>
      <w:r w:rsidRPr="00851250">
        <w:rPr>
          <w:rFonts w:asciiTheme="minorHAnsi" w:hAnsiTheme="minorHAnsi" w:cstheme="minorHAnsi"/>
          <w:sz w:val="22"/>
        </w:rPr>
        <w:t xml:space="preserve">Binnen de gemeente Oirschot is OBS De Korenbloem als enige openbare school gesitueerd naast de vijf scholen van het katholieke bestuur van SKOBOS. Gezinnen verspreid over de wijk zien OBS </w:t>
      </w:r>
      <w:r w:rsidRPr="00851250">
        <w:rPr>
          <w:rFonts w:asciiTheme="minorHAnsi" w:hAnsiTheme="minorHAnsi" w:cstheme="minorHAnsi"/>
        </w:rPr>
        <w:br/>
      </w:r>
      <w:r w:rsidRPr="00851250">
        <w:rPr>
          <w:rFonts w:asciiTheme="minorHAnsi" w:hAnsiTheme="minorHAnsi" w:cstheme="minorHAnsi"/>
          <w:sz w:val="22"/>
        </w:rPr>
        <w:t xml:space="preserve">De Korenbloem als een passende plek voor het onderwijs aan hun kinderen. Ouders zijn op diverse momenten actief binnen de school en worden gezien als een belangrijke partner. </w:t>
      </w:r>
      <w:r w:rsidRPr="00851250">
        <w:rPr>
          <w:rFonts w:asciiTheme="minorHAnsi" w:hAnsiTheme="minorHAnsi" w:cstheme="minorHAnsi"/>
        </w:rPr>
        <w:br/>
      </w:r>
      <w:r w:rsidRPr="00851250">
        <w:rPr>
          <w:rFonts w:asciiTheme="minorHAnsi" w:hAnsiTheme="minorHAnsi" w:cstheme="minorHAnsi"/>
        </w:rPr>
        <w:br/>
      </w:r>
      <w:r w:rsidRPr="00851250">
        <w:rPr>
          <w:rFonts w:asciiTheme="minorHAnsi" w:hAnsiTheme="minorHAnsi" w:cstheme="minorHAnsi"/>
          <w:sz w:val="22"/>
        </w:rPr>
        <w:t xml:space="preserve">OBS De Korenbloem heeft het karakter van een </w:t>
      </w:r>
      <w:proofErr w:type="spellStart"/>
      <w:r w:rsidRPr="00851250">
        <w:rPr>
          <w:rFonts w:asciiTheme="minorHAnsi" w:hAnsiTheme="minorHAnsi" w:cstheme="minorHAnsi"/>
          <w:sz w:val="22"/>
        </w:rPr>
        <w:t>kindcentra</w:t>
      </w:r>
      <w:proofErr w:type="spellEnd"/>
      <w:r w:rsidRPr="00851250">
        <w:rPr>
          <w:rFonts w:asciiTheme="minorHAnsi" w:hAnsiTheme="minorHAnsi" w:cstheme="minorHAnsi"/>
          <w:sz w:val="22"/>
        </w:rPr>
        <w:t xml:space="preserve"> waarbij een intensieve samenwerking plaatsvindt tussen onderwijs en opvang. Binnen het gebouw is IKOOK! </w:t>
      </w:r>
      <w:bookmarkStart w:id="1" w:name="_Int_oE9ytQge"/>
      <w:r w:rsidRPr="00851250">
        <w:rPr>
          <w:rFonts w:asciiTheme="minorHAnsi" w:hAnsiTheme="minorHAnsi" w:cstheme="minorHAnsi"/>
          <w:sz w:val="22"/>
        </w:rPr>
        <w:t>met</w:t>
      </w:r>
      <w:bookmarkEnd w:id="1"/>
      <w:r w:rsidRPr="00851250">
        <w:rPr>
          <w:rFonts w:asciiTheme="minorHAnsi" w:hAnsiTheme="minorHAnsi" w:cstheme="minorHAnsi"/>
          <w:sz w:val="22"/>
        </w:rPr>
        <w:t xml:space="preserve"> kinderopvang gevestigd vanuit een gezamenlijke verantwoordelijkheid voor leerlingen van 0 tot 13 jaar.  </w:t>
      </w:r>
      <w:r w:rsidRPr="00851250">
        <w:rPr>
          <w:rFonts w:asciiTheme="minorHAnsi" w:hAnsiTheme="minorHAnsi" w:cstheme="minorHAnsi"/>
        </w:rPr>
        <w:br/>
      </w:r>
      <w:r w:rsidRPr="00851250">
        <w:rPr>
          <w:rFonts w:asciiTheme="minorHAnsi" w:hAnsiTheme="minorHAnsi" w:cstheme="minorHAnsi"/>
        </w:rPr>
        <w:br/>
      </w:r>
      <w:r w:rsidR="561395D1" w:rsidRPr="00851250">
        <w:rPr>
          <w:rFonts w:asciiTheme="minorHAnsi" w:eastAsia="Trebuchet MS" w:hAnsiTheme="minorHAnsi" w:cstheme="minorHAnsi"/>
          <w:sz w:val="22"/>
        </w:rPr>
        <w:t xml:space="preserve">OBS De Korenbloem is als openbare basisschool te vinden in een katholiek dorp. </w:t>
      </w:r>
      <w:r w:rsidR="001D6EE4" w:rsidRPr="00851250">
        <w:rPr>
          <w:rFonts w:asciiTheme="minorHAnsi" w:eastAsia="Trebuchet MS" w:hAnsiTheme="minorHAnsi" w:cstheme="minorHAnsi"/>
          <w:sz w:val="22"/>
        </w:rPr>
        <w:br/>
      </w:r>
      <w:r w:rsidR="561395D1" w:rsidRPr="00851250">
        <w:rPr>
          <w:rFonts w:asciiTheme="minorHAnsi" w:eastAsia="Trebuchet MS" w:hAnsiTheme="minorHAnsi" w:cstheme="minorHAnsi"/>
          <w:sz w:val="22"/>
        </w:rPr>
        <w:t>De verscheidenheid van gezindten geeft kinderen de kans op te groeien in een omgeving die een afspiegeling is van de hedendaagse samenleving. We treden elkaar tegemoet vanuit gelijkwaardigheid. De school is een veelzijdige ontmoetingsplaats en daarmee een verrijking van de belevingswereld van kinderen en volwassenen. Het is een inspiratiebron voor verdere ontplooiing. Er wordt gewerkt vanuit een open sfeer, waar iedereen zijn verantwoordelijkheid neemt. Leerkrachten en ouders zijn betrokken bij het onderwijs. We werken samen aan de optimale ontwikkeling van de kinderen.</w:t>
      </w:r>
    </w:p>
    <w:p w14:paraId="770B287E" w14:textId="77777777" w:rsidR="00EE3DCE" w:rsidRPr="00851250" w:rsidRDefault="00EE3DCE" w:rsidP="0F36548B">
      <w:pPr>
        <w:spacing w:line="275" w:lineRule="auto"/>
        <w:ind w:right="93"/>
        <w:rPr>
          <w:rFonts w:asciiTheme="minorHAnsi" w:eastAsia="Trebuchet MS" w:hAnsiTheme="minorHAnsi" w:cstheme="minorHAnsi"/>
          <w:sz w:val="22"/>
        </w:rPr>
      </w:pPr>
    </w:p>
    <w:p w14:paraId="10751756" w14:textId="441FA421" w:rsidR="000B29B0" w:rsidRPr="00851250" w:rsidRDefault="000B29B0" w:rsidP="0F36548B">
      <w:pPr>
        <w:rPr>
          <w:rFonts w:asciiTheme="minorHAnsi" w:hAnsiTheme="minorHAnsi" w:cstheme="minorHAnsi"/>
        </w:rPr>
      </w:pPr>
    </w:p>
    <w:p w14:paraId="4015D508" w14:textId="6F344C2C" w:rsidR="0F36548B" w:rsidRPr="00851250" w:rsidRDefault="00EE3DCE" w:rsidP="0F36548B">
      <w:pPr>
        <w:rPr>
          <w:rFonts w:asciiTheme="minorHAnsi" w:hAnsiTheme="minorHAnsi" w:cstheme="minorHAnsi"/>
          <w:b/>
          <w:bCs/>
          <w:color w:val="00B050"/>
          <w:sz w:val="24"/>
          <w:szCs w:val="24"/>
        </w:rPr>
      </w:pPr>
      <w:r w:rsidRPr="00851250">
        <w:rPr>
          <w:rFonts w:asciiTheme="minorHAnsi" w:hAnsiTheme="minorHAnsi" w:cstheme="minorHAnsi"/>
          <w:b/>
          <w:bCs/>
          <w:color w:val="00B050"/>
          <w:sz w:val="24"/>
          <w:szCs w:val="24"/>
        </w:rPr>
        <w:t xml:space="preserve">                      </w:t>
      </w:r>
      <w:r w:rsidRPr="00851250">
        <w:rPr>
          <w:rFonts w:asciiTheme="minorHAnsi" w:hAnsiTheme="minorHAnsi" w:cstheme="minorHAnsi"/>
          <w:b/>
          <w:bCs/>
          <w:noProof/>
          <w:color w:val="00B050"/>
        </w:rPr>
        <w:drawing>
          <wp:inline distT="0" distB="0" distL="0" distR="0" wp14:anchorId="1796B5B7" wp14:editId="0F6F2237">
            <wp:extent cx="3939540" cy="2267897"/>
            <wp:effectExtent l="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391" cy="2275295"/>
                    </a:xfrm>
                    <a:prstGeom prst="rect">
                      <a:avLst/>
                    </a:prstGeom>
                    <a:noFill/>
                    <a:ln>
                      <a:noFill/>
                    </a:ln>
                  </pic:spPr>
                </pic:pic>
              </a:graphicData>
            </a:graphic>
          </wp:inline>
        </w:drawing>
      </w:r>
    </w:p>
    <w:p w14:paraId="60AAB919" w14:textId="183783CB" w:rsidR="0F36548B" w:rsidRPr="00851250" w:rsidRDefault="0F36548B" w:rsidP="0F36548B">
      <w:pPr>
        <w:rPr>
          <w:rFonts w:asciiTheme="minorHAnsi" w:hAnsiTheme="minorHAnsi" w:cstheme="minorHAnsi"/>
          <w:b/>
          <w:bCs/>
          <w:color w:val="00B050"/>
          <w:sz w:val="24"/>
          <w:szCs w:val="24"/>
        </w:rPr>
      </w:pPr>
    </w:p>
    <w:p w14:paraId="1E227303" w14:textId="77777777" w:rsidR="00B06971" w:rsidRPr="00851250" w:rsidRDefault="00B06971" w:rsidP="0F36548B">
      <w:pPr>
        <w:rPr>
          <w:rFonts w:asciiTheme="minorHAnsi" w:hAnsiTheme="minorHAnsi" w:cstheme="minorHAnsi"/>
          <w:b/>
          <w:bCs/>
          <w:color w:val="00B050"/>
          <w:sz w:val="24"/>
          <w:szCs w:val="24"/>
        </w:rPr>
      </w:pPr>
    </w:p>
    <w:p w14:paraId="4BF01243" w14:textId="77777777" w:rsidR="00B06971" w:rsidRPr="00851250" w:rsidRDefault="00B06971" w:rsidP="0F36548B">
      <w:pPr>
        <w:rPr>
          <w:rFonts w:asciiTheme="minorHAnsi" w:hAnsiTheme="minorHAnsi" w:cstheme="minorHAnsi"/>
          <w:b/>
          <w:bCs/>
          <w:color w:val="00B050"/>
          <w:sz w:val="24"/>
          <w:szCs w:val="24"/>
        </w:rPr>
      </w:pPr>
    </w:p>
    <w:p w14:paraId="06C0AA50" w14:textId="77777777" w:rsidR="00392658" w:rsidRPr="00851250" w:rsidRDefault="00392658" w:rsidP="00392658">
      <w:pPr>
        <w:rPr>
          <w:rFonts w:asciiTheme="minorHAnsi" w:hAnsiTheme="minorHAnsi" w:cstheme="minorHAnsi"/>
          <w:b/>
          <w:bCs/>
          <w:color w:val="00B050"/>
          <w:sz w:val="24"/>
          <w:szCs w:val="24"/>
        </w:rPr>
      </w:pPr>
      <w:r w:rsidRPr="00851250">
        <w:rPr>
          <w:rFonts w:asciiTheme="minorHAnsi" w:hAnsiTheme="minorHAnsi" w:cstheme="minorHAnsi"/>
          <w:b/>
          <w:bCs/>
          <w:color w:val="00B050"/>
          <w:sz w:val="24"/>
          <w:szCs w:val="24"/>
        </w:rPr>
        <w:lastRenderedPageBreak/>
        <w:t>1.2: Missie en Visie OBS De Korenbloem</w:t>
      </w:r>
    </w:p>
    <w:p w14:paraId="28526E0B" w14:textId="77777777" w:rsidR="00392658" w:rsidRPr="00851250" w:rsidRDefault="00392658" w:rsidP="00392658">
      <w:pPr>
        <w:rPr>
          <w:rFonts w:asciiTheme="minorHAnsi" w:hAnsiTheme="minorHAnsi" w:cstheme="minorHAnsi"/>
          <w:b/>
          <w:bCs/>
          <w:color w:val="00B050"/>
          <w:sz w:val="22"/>
        </w:rPr>
      </w:pPr>
    </w:p>
    <w:p w14:paraId="7D547190" w14:textId="77777777" w:rsidR="00392658" w:rsidRPr="00851250" w:rsidRDefault="00392658" w:rsidP="00392658">
      <w:pPr>
        <w:ind w:right="197"/>
        <w:rPr>
          <w:rFonts w:asciiTheme="minorHAnsi" w:eastAsia="Trebuchet MS" w:hAnsiTheme="minorHAnsi" w:cstheme="minorHAnsi"/>
          <w:sz w:val="22"/>
        </w:rPr>
      </w:pPr>
      <w:r w:rsidRPr="00851250">
        <w:rPr>
          <w:rFonts w:asciiTheme="minorHAnsi" w:hAnsiTheme="minorHAnsi" w:cstheme="minorHAnsi"/>
          <w:b/>
          <w:sz w:val="22"/>
        </w:rPr>
        <w:t xml:space="preserve">Missiestatement: </w:t>
      </w:r>
      <w:r w:rsidRPr="00851250">
        <w:rPr>
          <w:rFonts w:asciiTheme="minorHAnsi" w:eastAsia="Trebuchet MS" w:hAnsiTheme="minorHAnsi" w:cstheme="minorHAnsi"/>
          <w:sz w:val="22"/>
        </w:rPr>
        <w:t>‘OBS De Korenbloem, een stevige basis voor nu en in de toekomst!’</w:t>
      </w:r>
      <w:r w:rsidRPr="00851250">
        <w:rPr>
          <w:rFonts w:asciiTheme="minorHAnsi" w:eastAsia="Trebuchet MS" w:hAnsiTheme="minorHAnsi" w:cstheme="minorHAnsi"/>
          <w:sz w:val="22"/>
        </w:rPr>
        <w:br/>
      </w:r>
    </w:p>
    <w:p w14:paraId="2B958BCA" w14:textId="77777777" w:rsidR="00392658" w:rsidRPr="00851250" w:rsidRDefault="00392658" w:rsidP="00392658">
      <w:pPr>
        <w:rPr>
          <w:rFonts w:asciiTheme="minorHAnsi" w:hAnsiTheme="minorHAnsi" w:cstheme="minorHAnsi"/>
          <w:sz w:val="22"/>
        </w:rPr>
      </w:pPr>
      <w:r w:rsidRPr="00851250">
        <w:rPr>
          <w:rFonts w:asciiTheme="minorHAnsi" w:eastAsia="Trebuchet MS" w:hAnsiTheme="minorHAnsi" w:cstheme="minorHAnsi"/>
          <w:b/>
          <w:bCs/>
          <w:sz w:val="22"/>
        </w:rPr>
        <w:t xml:space="preserve">Missie: </w:t>
      </w:r>
      <w:r w:rsidRPr="00851250">
        <w:rPr>
          <w:rFonts w:asciiTheme="minorHAnsi" w:hAnsiTheme="minorHAnsi" w:cstheme="minorHAnsi"/>
          <w:sz w:val="22"/>
        </w:rPr>
        <w:t xml:space="preserve">We willen elk kind passend onderwijs bieden waarmee het beste uit ieder kind wordt gehaald. Respect voor jezelf, elkaar en je omgeving zijn kernwaarden. Kinderen gaan zich met passie en plezier ontwikkelen. Er is veel aandacht voor creatief denken, handelen en de eigen gezondheid. Dit doen we samen in een veilige, uitdagende en sfeervolle omgeving. De Korenbloem is daarbij een </w:t>
      </w:r>
      <w:r w:rsidRPr="00851250">
        <w:rPr>
          <w:rFonts w:asciiTheme="minorHAnsi" w:hAnsiTheme="minorHAnsi" w:cstheme="minorHAnsi"/>
          <w:sz w:val="22"/>
        </w:rPr>
        <w:br/>
        <w:t>ontmoetingsplaats voor iedereen.</w:t>
      </w:r>
    </w:p>
    <w:p w14:paraId="23207C35" w14:textId="77777777" w:rsidR="00392658" w:rsidRPr="00851250" w:rsidRDefault="00392658" w:rsidP="00392658">
      <w:pPr>
        <w:ind w:right="197"/>
        <w:rPr>
          <w:rFonts w:asciiTheme="minorHAnsi" w:eastAsia="Trebuchet MS" w:hAnsiTheme="minorHAnsi" w:cstheme="minorHAnsi"/>
          <w:sz w:val="22"/>
        </w:rPr>
      </w:pPr>
    </w:p>
    <w:p w14:paraId="3049BD18" w14:textId="77777777" w:rsidR="00392658" w:rsidRPr="00851250" w:rsidRDefault="00392658" w:rsidP="00392658">
      <w:pPr>
        <w:spacing w:line="275" w:lineRule="auto"/>
        <w:ind w:right="158"/>
        <w:rPr>
          <w:rFonts w:asciiTheme="minorHAnsi" w:hAnsiTheme="minorHAnsi" w:cstheme="minorHAnsi"/>
          <w:color w:val="auto"/>
          <w:sz w:val="18"/>
          <w:szCs w:val="18"/>
        </w:rPr>
      </w:pPr>
      <w:r w:rsidRPr="00851250">
        <w:rPr>
          <w:rFonts w:asciiTheme="minorHAnsi" w:hAnsiTheme="minorHAnsi" w:cstheme="minorHAnsi"/>
          <w:noProof/>
          <w:sz w:val="22"/>
        </w:rPr>
        <w:drawing>
          <wp:anchor distT="0" distB="0" distL="114300" distR="114300" simplePos="0" relativeHeight="251660289" behindDoc="0" locked="0" layoutInCell="1" allowOverlap="1" wp14:anchorId="1B904003" wp14:editId="37F01A48">
            <wp:simplePos x="0" y="0"/>
            <wp:positionH relativeFrom="column">
              <wp:posOffset>-343535</wp:posOffset>
            </wp:positionH>
            <wp:positionV relativeFrom="paragraph">
              <wp:posOffset>2270125</wp:posOffset>
            </wp:positionV>
            <wp:extent cx="2179320" cy="2179320"/>
            <wp:effectExtent l="0" t="0" r="0" b="0"/>
            <wp:wrapThrough wrapText="bothSides">
              <wp:wrapPolygon edited="0">
                <wp:start x="10196" y="0"/>
                <wp:lineTo x="2643" y="3021"/>
                <wp:lineTo x="3776" y="6042"/>
                <wp:lineTo x="2643" y="7175"/>
                <wp:lineTo x="2832" y="7930"/>
                <wp:lineTo x="4343" y="9063"/>
                <wp:lineTo x="0" y="9252"/>
                <wp:lineTo x="0" y="11517"/>
                <wp:lineTo x="2832" y="12084"/>
                <wp:lineTo x="2643" y="13783"/>
                <wp:lineTo x="3210" y="15105"/>
                <wp:lineTo x="3965" y="15105"/>
                <wp:lineTo x="2643" y="18126"/>
                <wp:lineTo x="2643" y="18315"/>
                <wp:lineTo x="10196" y="21336"/>
                <wp:lineTo x="11140" y="21336"/>
                <wp:lineTo x="18692" y="18315"/>
                <wp:lineTo x="18692" y="18126"/>
                <wp:lineTo x="17371" y="15105"/>
                <wp:lineTo x="18126" y="15105"/>
                <wp:lineTo x="18881" y="13406"/>
                <wp:lineTo x="18503" y="12084"/>
                <wp:lineTo x="21336" y="11517"/>
                <wp:lineTo x="21336" y="9252"/>
                <wp:lineTo x="18503" y="8497"/>
                <wp:lineTo x="18692" y="7364"/>
                <wp:lineTo x="17559" y="6042"/>
                <wp:lineTo x="18692" y="3021"/>
                <wp:lineTo x="11140" y="0"/>
                <wp:lineTo x="10196" y="0"/>
              </wp:wrapPolygon>
            </wp:wrapThrough>
            <wp:docPr id="1027281416" name="Afbeelding 1027281416"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beeld van afbeel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250">
        <w:rPr>
          <w:rFonts w:asciiTheme="minorHAnsi" w:eastAsia="Trebuchet MS" w:hAnsiTheme="minorHAnsi" w:cstheme="minorHAnsi"/>
          <w:b/>
          <w:color w:val="auto"/>
          <w:sz w:val="22"/>
        </w:rPr>
        <w:t>Visie &amp; kernwaarden:</w:t>
      </w:r>
      <w:r w:rsidRPr="00851250">
        <w:rPr>
          <w:rFonts w:asciiTheme="minorHAnsi" w:eastAsia="Trebuchet MS" w:hAnsiTheme="minorHAnsi" w:cstheme="minorHAnsi"/>
          <w:b/>
          <w:color w:val="auto"/>
          <w:sz w:val="22"/>
        </w:rPr>
        <w:br/>
      </w:r>
      <w:r w:rsidRPr="00851250">
        <w:rPr>
          <w:rFonts w:asciiTheme="minorHAnsi" w:eastAsia="Trebuchet MS" w:hAnsiTheme="minorHAnsi" w:cstheme="minorHAnsi"/>
          <w:color w:val="auto"/>
          <w:sz w:val="22"/>
        </w:rPr>
        <w:t>Bi</w:t>
      </w:r>
      <w:r w:rsidRPr="00851250">
        <w:rPr>
          <w:rFonts w:asciiTheme="minorHAnsi" w:eastAsia="Trebuchet MS" w:hAnsiTheme="minorHAnsi" w:cstheme="minorHAnsi"/>
          <w:color w:val="auto"/>
          <w:spacing w:val="-1"/>
          <w:sz w:val="22"/>
        </w:rPr>
        <w:t>nne</w:t>
      </w:r>
      <w:r w:rsidRPr="00851250">
        <w:rPr>
          <w:rFonts w:asciiTheme="minorHAnsi" w:eastAsia="Trebuchet MS" w:hAnsiTheme="minorHAnsi" w:cstheme="minorHAnsi"/>
          <w:color w:val="auto"/>
          <w:sz w:val="22"/>
        </w:rPr>
        <w:t xml:space="preserve">n OBS </w:t>
      </w:r>
      <w:r w:rsidRPr="00851250">
        <w:rPr>
          <w:rFonts w:asciiTheme="minorHAnsi" w:eastAsia="Trebuchet MS" w:hAnsiTheme="minorHAnsi" w:cstheme="minorHAnsi"/>
          <w:color w:val="auto"/>
          <w:spacing w:val="-1"/>
          <w:sz w:val="22"/>
        </w:rPr>
        <w:t>D</w:t>
      </w:r>
      <w:r w:rsidRPr="00851250">
        <w:rPr>
          <w:rFonts w:asciiTheme="minorHAnsi" w:eastAsia="Trebuchet MS" w:hAnsiTheme="minorHAnsi" w:cstheme="minorHAnsi"/>
          <w:color w:val="auto"/>
          <w:sz w:val="22"/>
        </w:rPr>
        <w:t>e K</w:t>
      </w:r>
      <w:r w:rsidRPr="00851250">
        <w:rPr>
          <w:rFonts w:asciiTheme="minorHAnsi" w:eastAsia="Trebuchet MS" w:hAnsiTheme="minorHAnsi" w:cstheme="minorHAnsi"/>
          <w:color w:val="auto"/>
          <w:spacing w:val="-1"/>
          <w:sz w:val="22"/>
        </w:rPr>
        <w:t>o</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en</w:t>
      </w:r>
      <w:r w:rsidRPr="00851250">
        <w:rPr>
          <w:rFonts w:asciiTheme="minorHAnsi" w:eastAsia="Trebuchet MS" w:hAnsiTheme="minorHAnsi" w:cstheme="minorHAnsi"/>
          <w:color w:val="auto"/>
          <w:sz w:val="22"/>
        </w:rPr>
        <w:t>bl</w:t>
      </w:r>
      <w:r w:rsidRPr="00851250">
        <w:rPr>
          <w:rFonts w:asciiTheme="minorHAnsi" w:eastAsia="Trebuchet MS" w:hAnsiTheme="minorHAnsi" w:cstheme="minorHAnsi"/>
          <w:color w:val="auto"/>
          <w:spacing w:val="-3"/>
          <w:sz w:val="22"/>
        </w:rPr>
        <w:t>o</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m </w:t>
      </w:r>
      <w:r w:rsidRPr="00851250">
        <w:rPr>
          <w:rFonts w:asciiTheme="minorHAnsi" w:eastAsia="Trebuchet MS" w:hAnsiTheme="minorHAnsi" w:cstheme="minorHAnsi"/>
          <w:color w:val="auto"/>
          <w:spacing w:val="1"/>
          <w:sz w:val="22"/>
        </w:rPr>
        <w:t>z</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1"/>
          <w:sz w:val="22"/>
        </w:rPr>
        <w:t>we</w:t>
      </w:r>
      <w:r w:rsidRPr="00851250">
        <w:rPr>
          <w:rFonts w:asciiTheme="minorHAnsi" w:eastAsia="Trebuchet MS" w:hAnsiTheme="minorHAnsi" w:cstheme="minorHAnsi"/>
          <w:color w:val="auto"/>
          <w:spacing w:val="2"/>
          <w:sz w:val="22"/>
        </w:rPr>
        <w:t xml:space="preserve"> het ontwikkelen van kennis, houding en vaardigheden</w:t>
      </w:r>
      <w:r w:rsidRPr="00851250">
        <w:rPr>
          <w:rFonts w:asciiTheme="minorHAnsi" w:eastAsia="Trebuchet MS" w:hAnsiTheme="minorHAnsi" w:cstheme="minorHAnsi"/>
          <w:color w:val="auto"/>
          <w:spacing w:val="-1"/>
          <w:sz w:val="22"/>
        </w:rPr>
        <w:t xml:space="preserve"> a</w:t>
      </w:r>
      <w:r w:rsidRPr="00851250">
        <w:rPr>
          <w:rFonts w:asciiTheme="minorHAnsi" w:eastAsia="Trebuchet MS" w:hAnsiTheme="minorHAnsi" w:cstheme="minorHAnsi"/>
          <w:color w:val="auto"/>
          <w:sz w:val="22"/>
        </w:rPr>
        <w:t xml:space="preserve">ls de </w:t>
      </w:r>
      <w:r w:rsidRPr="00851250">
        <w:rPr>
          <w:rFonts w:asciiTheme="minorHAnsi" w:eastAsia="Trebuchet MS" w:hAnsiTheme="minorHAnsi" w:cstheme="minorHAnsi"/>
          <w:color w:val="auto"/>
          <w:spacing w:val="-3"/>
          <w:sz w:val="22"/>
        </w:rPr>
        <w:t>b</w:t>
      </w:r>
      <w:r w:rsidRPr="00851250">
        <w:rPr>
          <w:rFonts w:asciiTheme="minorHAnsi" w:eastAsia="Trebuchet MS" w:hAnsiTheme="minorHAnsi" w:cstheme="minorHAnsi"/>
          <w:color w:val="auto"/>
          <w:spacing w:val="-1"/>
          <w:sz w:val="22"/>
        </w:rPr>
        <w:t>a</w:t>
      </w:r>
      <w:r w:rsidRPr="00851250">
        <w:rPr>
          <w:rFonts w:asciiTheme="minorHAnsi" w:eastAsia="Trebuchet MS" w:hAnsiTheme="minorHAnsi" w:cstheme="minorHAnsi"/>
          <w:color w:val="auto"/>
          <w:sz w:val="22"/>
        </w:rPr>
        <w:t>sis</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z w:val="22"/>
        </w:rPr>
        <w:t>v</w:t>
      </w:r>
      <w:r w:rsidRPr="00851250">
        <w:rPr>
          <w:rFonts w:asciiTheme="minorHAnsi" w:eastAsia="Trebuchet MS" w:hAnsiTheme="minorHAnsi" w:cstheme="minorHAnsi"/>
          <w:color w:val="auto"/>
          <w:spacing w:val="-1"/>
          <w:sz w:val="22"/>
        </w:rPr>
        <w:t>oo</w:t>
      </w:r>
      <w:r w:rsidRPr="00851250">
        <w:rPr>
          <w:rFonts w:asciiTheme="minorHAnsi" w:eastAsia="Trebuchet MS" w:hAnsiTheme="minorHAnsi" w:cstheme="minorHAnsi"/>
          <w:color w:val="auto"/>
          <w:sz w:val="22"/>
        </w:rPr>
        <w:t>r</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z w:val="22"/>
        </w:rPr>
        <w:t xml:space="preserve">een optimale </w:t>
      </w:r>
      <w:r w:rsidRPr="00851250">
        <w:rPr>
          <w:rFonts w:asciiTheme="minorHAnsi" w:eastAsia="Trebuchet MS" w:hAnsiTheme="minorHAnsi" w:cstheme="minorHAnsi"/>
          <w:color w:val="auto"/>
          <w:spacing w:val="-1"/>
          <w:sz w:val="22"/>
        </w:rPr>
        <w:t>ontw</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kke</w:t>
      </w:r>
      <w:r w:rsidRPr="00851250">
        <w:rPr>
          <w:rFonts w:asciiTheme="minorHAnsi" w:eastAsia="Trebuchet MS" w:hAnsiTheme="minorHAnsi" w:cstheme="minorHAnsi"/>
          <w:color w:val="auto"/>
          <w:sz w:val="22"/>
        </w:rPr>
        <w:t>li</w:t>
      </w:r>
      <w:r w:rsidRPr="00851250">
        <w:rPr>
          <w:rFonts w:asciiTheme="minorHAnsi" w:eastAsia="Trebuchet MS" w:hAnsiTheme="minorHAnsi" w:cstheme="minorHAnsi"/>
          <w:color w:val="auto"/>
          <w:spacing w:val="2"/>
          <w:sz w:val="22"/>
        </w:rPr>
        <w:t>n</w:t>
      </w:r>
      <w:r w:rsidRPr="00851250">
        <w:rPr>
          <w:rFonts w:asciiTheme="minorHAnsi" w:eastAsia="Trebuchet MS" w:hAnsiTheme="minorHAnsi" w:cstheme="minorHAnsi"/>
          <w:color w:val="auto"/>
          <w:sz w:val="22"/>
        </w:rPr>
        <w:t>g.</w:t>
      </w:r>
      <w:r w:rsidRPr="00851250">
        <w:rPr>
          <w:rFonts w:asciiTheme="minorHAnsi" w:eastAsia="Trebuchet MS" w:hAnsiTheme="minorHAnsi" w:cstheme="minorHAnsi"/>
          <w:color w:val="auto"/>
          <w:spacing w:val="1"/>
          <w:sz w:val="22"/>
        </w:rPr>
        <w:t xml:space="preserve"> </w:t>
      </w:r>
      <w:r w:rsidRPr="00851250">
        <w:rPr>
          <w:rFonts w:asciiTheme="minorHAnsi" w:eastAsia="Trebuchet MS" w:hAnsiTheme="minorHAnsi" w:cstheme="minorHAnsi"/>
          <w:color w:val="auto"/>
          <w:sz w:val="22"/>
        </w:rPr>
        <w:t>Ki</w:t>
      </w:r>
      <w:r w:rsidRPr="00851250">
        <w:rPr>
          <w:rFonts w:asciiTheme="minorHAnsi" w:eastAsia="Trebuchet MS" w:hAnsiTheme="minorHAnsi" w:cstheme="minorHAnsi"/>
          <w:color w:val="auto"/>
          <w:spacing w:val="-1"/>
          <w:sz w:val="22"/>
        </w:rPr>
        <w:t>n</w:t>
      </w:r>
      <w:r w:rsidRPr="00851250">
        <w:rPr>
          <w:rFonts w:asciiTheme="minorHAnsi" w:eastAsia="Trebuchet MS" w:hAnsiTheme="minorHAnsi" w:cstheme="minorHAnsi"/>
          <w:color w:val="auto"/>
          <w:sz w:val="22"/>
        </w:rPr>
        <w:t>d</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n</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pacing w:val="1"/>
          <w:sz w:val="22"/>
        </w:rPr>
        <w:t>z</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j</w:t>
      </w:r>
      <w:r w:rsidRPr="00851250">
        <w:rPr>
          <w:rFonts w:asciiTheme="minorHAnsi" w:eastAsia="Trebuchet MS" w:hAnsiTheme="minorHAnsi" w:cstheme="minorHAnsi"/>
          <w:color w:val="auto"/>
          <w:sz w:val="22"/>
        </w:rPr>
        <w:t>n</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z w:val="22"/>
        </w:rPr>
        <w:t>ve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s</w:t>
      </w:r>
      <w:r w:rsidRPr="00851250">
        <w:rPr>
          <w:rFonts w:asciiTheme="minorHAnsi" w:eastAsia="Trebuchet MS" w:hAnsiTheme="minorHAnsi" w:cstheme="minorHAnsi"/>
          <w:color w:val="auto"/>
          <w:spacing w:val="1"/>
          <w:sz w:val="22"/>
        </w:rPr>
        <w:t>c</w:t>
      </w:r>
      <w:r w:rsidRPr="00851250">
        <w:rPr>
          <w:rFonts w:asciiTheme="minorHAnsi" w:eastAsia="Trebuchet MS" w:hAnsiTheme="minorHAnsi" w:cstheme="minorHAnsi"/>
          <w:color w:val="auto"/>
          <w:spacing w:val="-1"/>
          <w:sz w:val="22"/>
        </w:rPr>
        <w:t>h</w:t>
      </w:r>
      <w:r w:rsidRPr="00851250">
        <w:rPr>
          <w:rFonts w:asciiTheme="minorHAnsi" w:eastAsia="Trebuchet MS" w:hAnsiTheme="minorHAnsi" w:cstheme="minorHAnsi"/>
          <w:color w:val="auto"/>
          <w:sz w:val="22"/>
        </w:rPr>
        <w:t>ill</w:t>
      </w:r>
      <w:r w:rsidRPr="00851250">
        <w:rPr>
          <w:rFonts w:asciiTheme="minorHAnsi" w:eastAsia="Trebuchet MS" w:hAnsiTheme="minorHAnsi" w:cstheme="minorHAnsi"/>
          <w:color w:val="auto"/>
          <w:spacing w:val="-1"/>
          <w:sz w:val="22"/>
        </w:rPr>
        <w:t>en</w:t>
      </w:r>
      <w:r w:rsidRPr="00851250">
        <w:rPr>
          <w:rFonts w:asciiTheme="minorHAnsi" w:eastAsia="Trebuchet MS" w:hAnsiTheme="minorHAnsi" w:cstheme="minorHAnsi"/>
          <w:color w:val="auto"/>
          <w:sz w:val="22"/>
        </w:rPr>
        <w:t xml:space="preserve">d </w:t>
      </w:r>
      <w:r w:rsidRPr="00851250">
        <w:rPr>
          <w:rFonts w:asciiTheme="minorHAnsi" w:eastAsia="Trebuchet MS" w:hAnsiTheme="minorHAnsi" w:cstheme="minorHAnsi"/>
          <w:color w:val="auto"/>
          <w:spacing w:val="-1"/>
          <w:sz w:val="22"/>
        </w:rPr>
        <w:t>wa</w:t>
      </w:r>
      <w:r w:rsidRPr="00851250">
        <w:rPr>
          <w:rFonts w:asciiTheme="minorHAnsi" w:eastAsia="Trebuchet MS" w:hAnsiTheme="minorHAnsi" w:cstheme="minorHAnsi"/>
          <w:color w:val="auto"/>
          <w:sz w:val="22"/>
        </w:rPr>
        <w:t>t b</w:t>
      </w:r>
      <w:r w:rsidRPr="00851250">
        <w:rPr>
          <w:rFonts w:asciiTheme="minorHAnsi" w:eastAsia="Trebuchet MS" w:hAnsiTheme="minorHAnsi" w:cstheme="minorHAnsi"/>
          <w:color w:val="auto"/>
          <w:spacing w:val="-1"/>
          <w:sz w:val="22"/>
        </w:rPr>
        <w:t>et</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ft</w:t>
      </w:r>
      <w:r w:rsidRPr="00851250">
        <w:rPr>
          <w:rFonts w:asciiTheme="minorHAnsi" w:eastAsia="Trebuchet MS" w:hAnsiTheme="minorHAnsi" w:cstheme="minorHAnsi"/>
          <w:color w:val="auto"/>
          <w:spacing w:val="-3"/>
          <w:sz w:val="22"/>
        </w:rPr>
        <w:t xml:space="preserve"> </w:t>
      </w:r>
      <w:r w:rsidRPr="00851250">
        <w:rPr>
          <w:rFonts w:asciiTheme="minorHAnsi" w:eastAsia="Trebuchet MS" w:hAnsiTheme="minorHAnsi" w:cstheme="minorHAnsi"/>
          <w:color w:val="auto"/>
          <w:spacing w:val="-1"/>
          <w:sz w:val="22"/>
        </w:rPr>
        <w:t>aan</w:t>
      </w:r>
      <w:r w:rsidRPr="00851250">
        <w:rPr>
          <w:rFonts w:asciiTheme="minorHAnsi" w:eastAsia="Trebuchet MS" w:hAnsiTheme="minorHAnsi" w:cstheme="minorHAnsi"/>
          <w:color w:val="auto"/>
          <w:sz w:val="22"/>
        </w:rPr>
        <w:t>l</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g,</w:t>
      </w:r>
      <w:r w:rsidRPr="00851250">
        <w:rPr>
          <w:rFonts w:asciiTheme="minorHAnsi" w:eastAsia="Trebuchet MS" w:hAnsiTheme="minorHAnsi" w:cstheme="minorHAnsi"/>
          <w:color w:val="auto"/>
          <w:spacing w:val="1"/>
          <w:sz w:val="22"/>
        </w:rPr>
        <w:t xml:space="preserve"> r</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j</w:t>
      </w:r>
      <w:r w:rsidRPr="00851250">
        <w:rPr>
          <w:rFonts w:asciiTheme="minorHAnsi" w:eastAsia="Trebuchet MS" w:hAnsiTheme="minorHAnsi" w:cstheme="minorHAnsi"/>
          <w:color w:val="auto"/>
          <w:sz w:val="22"/>
        </w:rPr>
        <w:t>pi</w:t>
      </w:r>
      <w:r w:rsidRPr="00851250">
        <w:rPr>
          <w:rFonts w:asciiTheme="minorHAnsi" w:eastAsia="Trebuchet MS" w:hAnsiTheme="minorHAnsi" w:cstheme="minorHAnsi"/>
          <w:color w:val="auto"/>
          <w:spacing w:val="-1"/>
          <w:sz w:val="22"/>
        </w:rPr>
        <w:t>n</w:t>
      </w:r>
      <w:r w:rsidRPr="00851250">
        <w:rPr>
          <w:rFonts w:asciiTheme="minorHAnsi" w:eastAsia="Trebuchet MS" w:hAnsiTheme="minorHAnsi" w:cstheme="minorHAnsi"/>
          <w:color w:val="auto"/>
          <w:sz w:val="22"/>
        </w:rPr>
        <w:t>g,</w:t>
      </w:r>
      <w:r w:rsidRPr="00851250">
        <w:rPr>
          <w:rFonts w:asciiTheme="minorHAnsi" w:eastAsia="Trebuchet MS" w:hAnsiTheme="minorHAnsi" w:cstheme="minorHAnsi"/>
          <w:color w:val="auto"/>
          <w:spacing w:val="1"/>
          <w:sz w:val="22"/>
        </w:rPr>
        <w:t xml:space="preserve"> </w:t>
      </w:r>
      <w:r w:rsidRPr="00851250">
        <w:rPr>
          <w:rFonts w:asciiTheme="minorHAnsi" w:eastAsia="Trebuchet MS" w:hAnsiTheme="minorHAnsi" w:cstheme="minorHAnsi"/>
          <w:color w:val="auto"/>
          <w:spacing w:val="-3"/>
          <w:sz w:val="22"/>
        </w:rPr>
        <w:t>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v</w:t>
      </w:r>
      <w:r w:rsidRPr="00851250">
        <w:rPr>
          <w:rFonts w:asciiTheme="minorHAnsi" w:eastAsia="Trebuchet MS" w:hAnsiTheme="minorHAnsi" w:cstheme="minorHAnsi"/>
          <w:color w:val="auto"/>
          <w:spacing w:val="-1"/>
          <w:sz w:val="22"/>
        </w:rPr>
        <w:t>a</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n</w:t>
      </w:r>
      <w:r w:rsidRPr="00851250">
        <w:rPr>
          <w:rFonts w:asciiTheme="minorHAnsi" w:eastAsia="Trebuchet MS" w:hAnsiTheme="minorHAnsi" w:cstheme="minorHAnsi"/>
          <w:color w:val="auto"/>
          <w:spacing w:val="-3"/>
          <w:sz w:val="22"/>
        </w:rPr>
        <w:t>g</w:t>
      </w:r>
      <w:r w:rsidRPr="00851250">
        <w:rPr>
          <w:rFonts w:asciiTheme="minorHAnsi" w:eastAsia="Trebuchet MS" w:hAnsiTheme="minorHAnsi" w:cstheme="minorHAnsi"/>
          <w:color w:val="auto"/>
          <w:sz w:val="22"/>
        </w:rPr>
        <w:t>,</w:t>
      </w:r>
      <w:r w:rsidRPr="00851250">
        <w:rPr>
          <w:rFonts w:asciiTheme="minorHAnsi" w:eastAsia="Trebuchet MS" w:hAnsiTheme="minorHAnsi" w:cstheme="minorHAnsi"/>
          <w:color w:val="auto"/>
          <w:spacing w:val="3"/>
          <w:sz w:val="22"/>
        </w:rPr>
        <w:t xml:space="preserve"> </w:t>
      </w:r>
      <w:r w:rsidRPr="00851250">
        <w:rPr>
          <w:rFonts w:asciiTheme="minorHAnsi" w:eastAsia="Trebuchet MS" w:hAnsiTheme="minorHAnsi" w:cstheme="minorHAnsi"/>
          <w:color w:val="auto"/>
          <w:spacing w:val="-1"/>
          <w:sz w:val="22"/>
        </w:rPr>
        <w:t>ta</w:t>
      </w:r>
      <w:r w:rsidRPr="00851250">
        <w:rPr>
          <w:rFonts w:asciiTheme="minorHAnsi" w:eastAsia="Trebuchet MS" w:hAnsiTheme="minorHAnsi" w:cstheme="minorHAnsi"/>
          <w:color w:val="auto"/>
          <w:sz w:val="22"/>
        </w:rPr>
        <w:t>l</w:t>
      </w:r>
      <w:r w:rsidRPr="00851250">
        <w:rPr>
          <w:rFonts w:asciiTheme="minorHAnsi" w:eastAsia="Trebuchet MS" w:hAnsiTheme="minorHAnsi" w:cstheme="minorHAnsi"/>
          <w:color w:val="auto"/>
          <w:spacing w:val="-1"/>
          <w:sz w:val="22"/>
        </w:rPr>
        <w:t>en</w:t>
      </w:r>
      <w:r w:rsidRPr="00851250">
        <w:rPr>
          <w:rFonts w:asciiTheme="minorHAnsi" w:eastAsia="Trebuchet MS" w:hAnsiTheme="minorHAnsi" w:cstheme="minorHAnsi"/>
          <w:color w:val="auto"/>
          <w:sz w:val="22"/>
        </w:rPr>
        <w:t xml:space="preserve">t </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n p</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s</w:t>
      </w:r>
      <w:r w:rsidRPr="00851250">
        <w:rPr>
          <w:rFonts w:asciiTheme="minorHAnsi" w:eastAsia="Trebuchet MS" w:hAnsiTheme="minorHAnsi" w:cstheme="minorHAnsi"/>
          <w:color w:val="auto"/>
          <w:spacing w:val="-1"/>
          <w:sz w:val="22"/>
        </w:rPr>
        <w:t>tat</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 en daar willen we ons aanbod op afstemmen. Kinderen leren zelfstandig en verantwoordelijk te zijn waardoor ze eigenaar worden van hun eigen ontwikkeling. Wij begeleiden hen daarbij. We motiveren de kinderen om met plezier te leren en talenten en vaardigheden goed te gebruiken. Het leren van en met elkaar speelt een belangrijke rol. Gemeenschappelijke activiteiten dragen bij aan een goed pedagogisch klimaat en daarmee aan een goede ontwikkeling van ieder kind. Om ieder kind te laten groeien/bloeien zijn de volgende acht belangrijke waarden en principes in ons handelen en de organisatie verweven</w:t>
      </w:r>
      <w:r w:rsidRPr="00851250">
        <w:rPr>
          <w:rFonts w:asciiTheme="minorHAnsi" w:eastAsia="Trebuchet MS" w:hAnsiTheme="minorHAnsi" w:cstheme="minorHAnsi"/>
          <w:color w:val="auto"/>
          <w:spacing w:val="1"/>
          <w:sz w:val="22"/>
        </w:rPr>
        <w:t>. Dit is het fundament van ons onderwijs.</w:t>
      </w:r>
      <w:r w:rsidRPr="00851250">
        <w:rPr>
          <w:rFonts w:asciiTheme="minorHAnsi" w:eastAsia="Trebuchet MS" w:hAnsiTheme="minorHAnsi" w:cstheme="minorHAnsi"/>
          <w:color w:val="auto"/>
          <w:spacing w:val="-1"/>
          <w:sz w:val="22"/>
        </w:rPr>
        <w:br/>
      </w:r>
    </w:p>
    <w:p w14:paraId="17E81245" w14:textId="77777777" w:rsidR="00392658" w:rsidRPr="00851250" w:rsidRDefault="00392658" w:rsidP="00392658">
      <w:pPr>
        <w:ind w:right="158"/>
        <w:rPr>
          <w:rFonts w:asciiTheme="minorHAnsi" w:eastAsia="Trebuchet MS" w:hAnsiTheme="minorHAnsi" w:cstheme="minorHAnsi"/>
          <w:b/>
          <w:bCs/>
          <w:color w:val="0070C0"/>
          <w:spacing w:val="-1"/>
          <w:sz w:val="22"/>
          <w:u w:val="single"/>
        </w:rPr>
      </w:pPr>
    </w:p>
    <w:p w14:paraId="3D119EA8" w14:textId="77777777" w:rsidR="00392658" w:rsidRPr="00851250" w:rsidRDefault="00392658" w:rsidP="00392658">
      <w:pPr>
        <w:ind w:right="158"/>
        <w:rPr>
          <w:rFonts w:asciiTheme="minorHAnsi" w:eastAsia="Trebuchet MS" w:hAnsiTheme="minorHAnsi" w:cstheme="minorHAnsi"/>
          <w:b/>
          <w:bCs/>
          <w:color w:val="E1851F"/>
          <w:spacing w:val="-1"/>
          <w:sz w:val="22"/>
        </w:rPr>
      </w:pPr>
      <w:r w:rsidRPr="00851250">
        <w:rPr>
          <w:rFonts w:asciiTheme="minorHAnsi" w:eastAsia="Trebuchet MS" w:hAnsiTheme="minorHAnsi" w:cstheme="minorHAnsi"/>
          <w:b/>
          <w:bCs/>
          <w:color w:val="0070C0"/>
          <w:spacing w:val="-1"/>
          <w:sz w:val="22"/>
          <w:u w:val="single"/>
        </w:rPr>
        <w:t>Creativiteit</w:t>
      </w:r>
      <w:r w:rsidRPr="00851250">
        <w:rPr>
          <w:rFonts w:asciiTheme="minorHAnsi" w:eastAsia="Trebuchet MS" w:hAnsiTheme="minorHAnsi" w:cstheme="minorHAnsi"/>
          <w:b/>
          <w:bCs/>
          <w:color w:val="0070C0"/>
          <w:spacing w:val="-1"/>
          <w:sz w:val="22"/>
        </w:rPr>
        <w:t>: In handelen en denken</w:t>
      </w:r>
      <w:r w:rsidRPr="00851250">
        <w:rPr>
          <w:rFonts w:asciiTheme="minorHAnsi" w:eastAsia="Trebuchet MS" w:hAnsiTheme="minorHAnsi" w:cstheme="minorHAnsi"/>
          <w:b/>
          <w:bCs/>
          <w:color w:val="0070C0"/>
          <w:spacing w:val="-1"/>
          <w:sz w:val="22"/>
        </w:rPr>
        <w:br/>
      </w:r>
      <w:r w:rsidRPr="00851250">
        <w:rPr>
          <w:rFonts w:asciiTheme="minorHAnsi" w:eastAsia="Trebuchet MS" w:hAnsiTheme="minorHAnsi" w:cstheme="minorHAnsi"/>
          <w:b/>
          <w:bCs/>
          <w:color w:val="E1851F"/>
          <w:spacing w:val="-1"/>
          <w:sz w:val="22"/>
        </w:rPr>
        <w:t xml:space="preserve">    </w:t>
      </w:r>
      <w:r w:rsidRPr="00851250">
        <w:rPr>
          <w:rFonts w:asciiTheme="minorHAnsi" w:eastAsia="Trebuchet MS" w:hAnsiTheme="minorHAnsi" w:cstheme="minorHAnsi"/>
          <w:b/>
          <w:bCs/>
          <w:color w:val="E1851F"/>
          <w:spacing w:val="-1"/>
          <w:sz w:val="22"/>
          <w:u w:val="single"/>
        </w:rPr>
        <w:t>Respect</w:t>
      </w:r>
      <w:r w:rsidRPr="00851250">
        <w:rPr>
          <w:rFonts w:asciiTheme="minorHAnsi" w:eastAsia="Trebuchet MS" w:hAnsiTheme="minorHAnsi" w:cstheme="minorHAnsi"/>
          <w:b/>
          <w:bCs/>
          <w:color w:val="E1851F"/>
          <w:spacing w:val="-1"/>
          <w:sz w:val="22"/>
        </w:rPr>
        <w:t>: Voor jezelf, een ander en de omgeving</w:t>
      </w:r>
    </w:p>
    <w:p w14:paraId="680078B5" w14:textId="77777777" w:rsidR="00392658" w:rsidRPr="00851250" w:rsidRDefault="00392658" w:rsidP="00392658">
      <w:pPr>
        <w:ind w:right="158"/>
        <w:rPr>
          <w:rFonts w:asciiTheme="minorHAnsi" w:eastAsia="Trebuchet MS" w:hAnsiTheme="minorHAnsi" w:cstheme="minorHAnsi"/>
          <w:b/>
          <w:bCs/>
          <w:color w:val="0070C0"/>
          <w:spacing w:val="-1"/>
          <w:sz w:val="22"/>
        </w:rPr>
      </w:pPr>
      <w:r w:rsidRPr="00851250">
        <w:rPr>
          <w:rFonts w:asciiTheme="minorHAnsi" w:eastAsia="Trebuchet MS" w:hAnsiTheme="minorHAnsi" w:cstheme="minorHAnsi"/>
          <w:b/>
          <w:bCs/>
          <w:color w:val="0070C0"/>
          <w:spacing w:val="-1"/>
          <w:sz w:val="22"/>
        </w:rPr>
        <w:t xml:space="preserve">      </w:t>
      </w:r>
      <w:r w:rsidRPr="00851250">
        <w:rPr>
          <w:rFonts w:asciiTheme="minorHAnsi" w:eastAsia="Trebuchet MS" w:hAnsiTheme="minorHAnsi" w:cstheme="minorHAnsi"/>
          <w:b/>
          <w:bCs/>
          <w:color w:val="0070C0"/>
          <w:spacing w:val="-1"/>
          <w:sz w:val="22"/>
          <w:u w:val="single"/>
        </w:rPr>
        <w:t>Zelfstandigheid</w:t>
      </w:r>
      <w:r w:rsidRPr="00851250">
        <w:rPr>
          <w:rFonts w:asciiTheme="minorHAnsi" w:eastAsia="Trebuchet MS" w:hAnsiTheme="minorHAnsi" w:cstheme="minorHAnsi"/>
          <w:b/>
          <w:bCs/>
          <w:color w:val="0070C0"/>
          <w:spacing w:val="-1"/>
          <w:sz w:val="22"/>
        </w:rPr>
        <w:t>: Zelf keuzes maken in ieders belang</w:t>
      </w:r>
    </w:p>
    <w:p w14:paraId="7523A43F" w14:textId="77777777" w:rsidR="00392658" w:rsidRPr="00851250" w:rsidRDefault="00392658" w:rsidP="00392658">
      <w:pPr>
        <w:ind w:right="158"/>
        <w:rPr>
          <w:rFonts w:asciiTheme="minorHAnsi" w:eastAsia="Trebuchet MS" w:hAnsiTheme="minorHAnsi" w:cstheme="minorHAnsi"/>
          <w:b/>
          <w:bCs/>
          <w:color w:val="E1851F"/>
          <w:spacing w:val="-1"/>
          <w:sz w:val="22"/>
        </w:rPr>
      </w:pPr>
      <w:r w:rsidRPr="00851250">
        <w:rPr>
          <w:rFonts w:asciiTheme="minorHAnsi" w:eastAsia="Trebuchet MS" w:hAnsiTheme="minorHAnsi" w:cstheme="minorHAnsi"/>
          <w:b/>
          <w:bCs/>
          <w:color w:val="E1851F"/>
          <w:spacing w:val="-1"/>
          <w:sz w:val="22"/>
          <w:u w:val="single"/>
        </w:rPr>
        <w:t>Eigenaarschap</w:t>
      </w:r>
      <w:r w:rsidRPr="00851250">
        <w:rPr>
          <w:rFonts w:asciiTheme="minorHAnsi" w:eastAsia="Trebuchet MS" w:hAnsiTheme="minorHAnsi" w:cstheme="minorHAnsi"/>
          <w:b/>
          <w:bCs/>
          <w:color w:val="E1851F"/>
          <w:spacing w:val="-1"/>
          <w:sz w:val="22"/>
        </w:rPr>
        <w:t>: Verantwoordelijkheid voor het eigen leerproces</w:t>
      </w:r>
    </w:p>
    <w:p w14:paraId="736105B0" w14:textId="77777777" w:rsidR="00392658" w:rsidRPr="00851250" w:rsidRDefault="00392658" w:rsidP="00392658">
      <w:pPr>
        <w:ind w:right="158"/>
        <w:rPr>
          <w:rFonts w:asciiTheme="minorHAnsi" w:eastAsia="Trebuchet MS" w:hAnsiTheme="minorHAnsi" w:cstheme="minorHAnsi"/>
          <w:b/>
          <w:bCs/>
          <w:color w:val="0070C0"/>
          <w:spacing w:val="-1"/>
          <w:sz w:val="22"/>
        </w:rPr>
      </w:pPr>
      <w:r w:rsidRPr="00851250">
        <w:rPr>
          <w:rFonts w:asciiTheme="minorHAnsi" w:eastAsia="Trebuchet MS" w:hAnsiTheme="minorHAnsi" w:cstheme="minorHAnsi"/>
          <w:b/>
          <w:bCs/>
          <w:color w:val="0070C0"/>
          <w:spacing w:val="-1"/>
          <w:sz w:val="22"/>
        </w:rPr>
        <w:t xml:space="preserve">   </w:t>
      </w:r>
      <w:r w:rsidRPr="00851250">
        <w:rPr>
          <w:rFonts w:asciiTheme="minorHAnsi" w:eastAsia="Trebuchet MS" w:hAnsiTheme="minorHAnsi" w:cstheme="minorHAnsi"/>
          <w:b/>
          <w:bCs/>
          <w:color w:val="0070C0"/>
          <w:spacing w:val="-1"/>
          <w:sz w:val="22"/>
          <w:u w:val="single"/>
        </w:rPr>
        <w:t>Vertrouwen</w:t>
      </w:r>
      <w:r w:rsidRPr="00851250">
        <w:rPr>
          <w:rFonts w:asciiTheme="minorHAnsi" w:eastAsia="Trebuchet MS" w:hAnsiTheme="minorHAnsi" w:cstheme="minorHAnsi"/>
          <w:b/>
          <w:bCs/>
          <w:color w:val="0070C0"/>
          <w:spacing w:val="-1"/>
          <w:sz w:val="22"/>
        </w:rPr>
        <w:t>: Met zelfvertrouwen ook de ander vertrouwen</w:t>
      </w:r>
    </w:p>
    <w:p w14:paraId="6C241411" w14:textId="77777777" w:rsidR="00392658" w:rsidRPr="00851250" w:rsidRDefault="00392658" w:rsidP="00392658">
      <w:pPr>
        <w:ind w:right="158"/>
        <w:rPr>
          <w:rFonts w:asciiTheme="minorHAnsi" w:eastAsia="Trebuchet MS" w:hAnsiTheme="minorHAnsi" w:cstheme="minorHAnsi"/>
          <w:b/>
          <w:bCs/>
          <w:color w:val="E1851F"/>
          <w:spacing w:val="-1"/>
          <w:sz w:val="22"/>
        </w:rPr>
      </w:pPr>
      <w:r w:rsidRPr="00851250">
        <w:rPr>
          <w:rFonts w:asciiTheme="minorHAnsi" w:eastAsia="Trebuchet MS" w:hAnsiTheme="minorHAnsi" w:cstheme="minorHAnsi"/>
          <w:b/>
          <w:bCs/>
          <w:color w:val="E1851F"/>
          <w:spacing w:val="-1"/>
          <w:sz w:val="22"/>
        </w:rPr>
        <w:t xml:space="preserve">      </w:t>
      </w:r>
      <w:r w:rsidRPr="00851250">
        <w:rPr>
          <w:rFonts w:asciiTheme="minorHAnsi" w:eastAsia="Trebuchet MS" w:hAnsiTheme="minorHAnsi" w:cstheme="minorHAnsi"/>
          <w:b/>
          <w:bCs/>
          <w:color w:val="E1851F"/>
          <w:spacing w:val="-1"/>
          <w:sz w:val="22"/>
          <w:u w:val="single"/>
        </w:rPr>
        <w:t xml:space="preserve">Gezondheid: </w:t>
      </w:r>
      <w:r w:rsidRPr="00851250">
        <w:rPr>
          <w:rFonts w:asciiTheme="minorHAnsi" w:eastAsia="Trebuchet MS" w:hAnsiTheme="minorHAnsi" w:cstheme="minorHAnsi"/>
          <w:b/>
          <w:bCs/>
          <w:color w:val="E1851F"/>
          <w:spacing w:val="-1"/>
          <w:sz w:val="22"/>
        </w:rPr>
        <w:t xml:space="preserve"> Keuzes maken voor een gezonde leefstijl </w:t>
      </w:r>
    </w:p>
    <w:p w14:paraId="3F22B601" w14:textId="77777777" w:rsidR="00392658" w:rsidRPr="00851250" w:rsidRDefault="00392658" w:rsidP="00392658">
      <w:pPr>
        <w:ind w:right="158"/>
        <w:rPr>
          <w:rFonts w:asciiTheme="minorHAnsi" w:eastAsia="Trebuchet MS" w:hAnsiTheme="minorHAnsi" w:cstheme="minorHAnsi"/>
          <w:b/>
          <w:bCs/>
          <w:color w:val="0070C0"/>
          <w:spacing w:val="-1"/>
          <w:sz w:val="22"/>
        </w:rPr>
      </w:pPr>
      <w:r w:rsidRPr="00851250">
        <w:rPr>
          <w:rFonts w:asciiTheme="minorHAnsi" w:eastAsia="Trebuchet MS" w:hAnsiTheme="minorHAnsi" w:cstheme="minorHAnsi"/>
          <w:b/>
          <w:bCs/>
          <w:color w:val="0070C0"/>
          <w:spacing w:val="-1"/>
          <w:sz w:val="22"/>
        </w:rPr>
        <w:t xml:space="preserve">    </w:t>
      </w:r>
      <w:r w:rsidRPr="00851250">
        <w:rPr>
          <w:rFonts w:asciiTheme="minorHAnsi" w:eastAsia="Trebuchet MS" w:hAnsiTheme="minorHAnsi" w:cstheme="minorHAnsi"/>
          <w:b/>
          <w:bCs/>
          <w:color w:val="0070C0"/>
          <w:spacing w:val="-1"/>
          <w:sz w:val="22"/>
          <w:u w:val="single"/>
        </w:rPr>
        <w:t>Kennis</w:t>
      </w:r>
      <w:r w:rsidRPr="00851250">
        <w:rPr>
          <w:rFonts w:asciiTheme="minorHAnsi" w:eastAsia="Trebuchet MS" w:hAnsiTheme="minorHAnsi" w:cstheme="minorHAnsi"/>
          <w:b/>
          <w:bCs/>
          <w:color w:val="0070C0"/>
          <w:spacing w:val="-1"/>
          <w:sz w:val="22"/>
        </w:rPr>
        <w:t>: Om nu en later toe te passen</w:t>
      </w:r>
    </w:p>
    <w:p w14:paraId="31AD1882" w14:textId="77777777" w:rsidR="00392658" w:rsidRPr="00851250" w:rsidRDefault="00392658" w:rsidP="00392658">
      <w:pPr>
        <w:ind w:right="158"/>
        <w:rPr>
          <w:rFonts w:asciiTheme="minorHAnsi" w:eastAsia="Trebuchet MS" w:hAnsiTheme="minorHAnsi" w:cstheme="minorHAnsi"/>
          <w:b/>
          <w:bCs/>
          <w:color w:val="E1851F"/>
          <w:spacing w:val="-1"/>
          <w:sz w:val="22"/>
        </w:rPr>
      </w:pPr>
      <w:r w:rsidRPr="00851250">
        <w:rPr>
          <w:rFonts w:asciiTheme="minorHAnsi" w:eastAsia="Trebuchet MS" w:hAnsiTheme="minorHAnsi" w:cstheme="minorHAnsi"/>
          <w:b/>
          <w:bCs/>
          <w:color w:val="E1851F"/>
          <w:spacing w:val="-1"/>
          <w:sz w:val="22"/>
        </w:rPr>
        <w:t xml:space="preserve">  </w:t>
      </w:r>
      <w:r w:rsidRPr="00851250">
        <w:rPr>
          <w:rFonts w:asciiTheme="minorHAnsi" w:eastAsia="Trebuchet MS" w:hAnsiTheme="minorHAnsi" w:cstheme="minorHAnsi"/>
          <w:b/>
          <w:bCs/>
          <w:color w:val="E1851F"/>
          <w:spacing w:val="-1"/>
          <w:sz w:val="22"/>
          <w:u w:val="single"/>
        </w:rPr>
        <w:t xml:space="preserve">Veiligheid: </w:t>
      </w:r>
      <w:r w:rsidRPr="00851250">
        <w:rPr>
          <w:rFonts w:asciiTheme="minorHAnsi" w:eastAsia="Trebuchet MS" w:hAnsiTheme="minorHAnsi" w:cstheme="minorHAnsi"/>
          <w:b/>
          <w:bCs/>
          <w:color w:val="E1851F"/>
          <w:spacing w:val="-1"/>
          <w:sz w:val="22"/>
        </w:rPr>
        <w:t xml:space="preserve"> In een veilige leeromgeving jezelf mogen en kunnen zijn </w:t>
      </w:r>
    </w:p>
    <w:p w14:paraId="58920C64" w14:textId="77777777" w:rsidR="00392658" w:rsidRPr="00851250" w:rsidRDefault="00392658" w:rsidP="00392658">
      <w:pPr>
        <w:ind w:right="158"/>
        <w:rPr>
          <w:rFonts w:asciiTheme="minorHAnsi" w:eastAsia="Trebuchet MS" w:hAnsiTheme="minorHAnsi" w:cstheme="minorHAnsi"/>
          <w:color w:val="E1851F"/>
          <w:spacing w:val="-1"/>
          <w:sz w:val="22"/>
        </w:rPr>
      </w:pPr>
    </w:p>
    <w:p w14:paraId="75F23802" w14:textId="77777777" w:rsidR="00392658" w:rsidRPr="00851250" w:rsidRDefault="00392658" w:rsidP="00392658">
      <w:pPr>
        <w:ind w:right="158"/>
        <w:rPr>
          <w:rFonts w:asciiTheme="minorHAnsi" w:eastAsia="Trebuchet MS" w:hAnsiTheme="minorHAnsi" w:cstheme="minorHAnsi"/>
          <w:color w:val="auto"/>
          <w:spacing w:val="-1"/>
          <w:sz w:val="22"/>
        </w:rPr>
      </w:pPr>
      <w:r w:rsidRPr="00851250">
        <w:rPr>
          <w:rFonts w:asciiTheme="minorHAnsi" w:eastAsia="Trebuchet MS" w:hAnsiTheme="minorHAnsi" w:cstheme="minorHAnsi"/>
          <w:color w:val="auto"/>
          <w:spacing w:val="-1"/>
          <w:sz w:val="22"/>
        </w:rPr>
        <w:br/>
      </w:r>
    </w:p>
    <w:p w14:paraId="685BA334" w14:textId="77777777" w:rsidR="00392658" w:rsidRPr="00851250" w:rsidRDefault="00392658" w:rsidP="00392658">
      <w:pPr>
        <w:ind w:right="158"/>
        <w:rPr>
          <w:rFonts w:asciiTheme="minorHAnsi" w:eastAsia="Trebuchet MS" w:hAnsiTheme="minorHAnsi" w:cstheme="minorHAnsi"/>
          <w:color w:val="auto"/>
          <w:spacing w:val="1"/>
          <w:sz w:val="22"/>
        </w:rPr>
      </w:pPr>
      <w:r w:rsidRPr="00851250">
        <w:rPr>
          <w:rFonts w:asciiTheme="minorHAnsi" w:eastAsia="Trebuchet MS" w:hAnsiTheme="minorHAnsi" w:cstheme="minorHAnsi"/>
          <w:color w:val="auto"/>
          <w:spacing w:val="-1"/>
          <w:sz w:val="22"/>
        </w:rPr>
        <w:t xml:space="preserve">Leerkrachten leren van en met elkaar en optimaliseren hun leerkrachtvaardigheden. </w:t>
      </w:r>
      <w:r w:rsidRPr="00851250">
        <w:rPr>
          <w:rFonts w:asciiTheme="minorHAnsi" w:eastAsia="Trebuchet MS" w:hAnsiTheme="minorHAnsi" w:cstheme="minorHAnsi"/>
          <w:color w:val="auto"/>
          <w:spacing w:val="-1"/>
          <w:sz w:val="22"/>
        </w:rPr>
        <w:br/>
        <w:t>We bewerkstelligen een optimale samenwerking tussen school, kinderen en ouders.</w:t>
      </w:r>
      <w:r w:rsidRPr="00851250">
        <w:rPr>
          <w:rFonts w:asciiTheme="minorHAnsi" w:eastAsia="Trebuchet MS" w:hAnsiTheme="minorHAnsi" w:cstheme="minorHAnsi"/>
          <w:color w:val="auto"/>
          <w:spacing w:val="-1"/>
          <w:sz w:val="22"/>
        </w:rPr>
        <w:br/>
      </w:r>
      <w:r w:rsidRPr="00851250">
        <w:rPr>
          <w:rFonts w:asciiTheme="minorHAnsi" w:eastAsia="Trebuchet MS" w:hAnsiTheme="minorHAnsi" w:cstheme="minorHAnsi"/>
          <w:color w:val="auto"/>
          <w:sz w:val="22"/>
        </w:rPr>
        <w:t>Opv</w:t>
      </w:r>
      <w:r w:rsidRPr="00851250">
        <w:rPr>
          <w:rFonts w:asciiTheme="minorHAnsi" w:eastAsia="Trebuchet MS" w:hAnsiTheme="minorHAnsi" w:cstheme="minorHAnsi"/>
          <w:color w:val="auto"/>
          <w:spacing w:val="-1"/>
          <w:sz w:val="22"/>
        </w:rPr>
        <w:t>oe</w:t>
      </w:r>
      <w:r w:rsidRPr="00851250">
        <w:rPr>
          <w:rFonts w:asciiTheme="minorHAnsi" w:eastAsia="Trebuchet MS" w:hAnsiTheme="minorHAnsi" w:cstheme="minorHAnsi"/>
          <w:color w:val="auto"/>
          <w:sz w:val="22"/>
        </w:rPr>
        <w:t>d</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n l</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n g</w:t>
      </w:r>
      <w:r w:rsidRPr="00851250">
        <w:rPr>
          <w:rFonts w:asciiTheme="minorHAnsi" w:eastAsia="Trebuchet MS" w:hAnsiTheme="minorHAnsi" w:cstheme="minorHAnsi"/>
          <w:color w:val="auto"/>
          <w:spacing w:val="-1"/>
          <w:sz w:val="22"/>
        </w:rPr>
        <w:t>aa</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1"/>
          <w:sz w:val="22"/>
        </w:rPr>
        <w:t>han</w:t>
      </w:r>
      <w:r w:rsidRPr="00851250">
        <w:rPr>
          <w:rFonts w:asciiTheme="minorHAnsi" w:eastAsia="Trebuchet MS" w:hAnsiTheme="minorHAnsi" w:cstheme="minorHAnsi"/>
          <w:color w:val="auto"/>
          <w:sz w:val="22"/>
        </w:rPr>
        <w:t xml:space="preserve">d in </w:t>
      </w:r>
      <w:r w:rsidRPr="00851250">
        <w:rPr>
          <w:rFonts w:asciiTheme="minorHAnsi" w:eastAsia="Trebuchet MS" w:hAnsiTheme="minorHAnsi" w:cstheme="minorHAnsi"/>
          <w:color w:val="auto"/>
          <w:spacing w:val="-1"/>
          <w:sz w:val="22"/>
        </w:rPr>
        <w:t>han</w:t>
      </w:r>
      <w:r w:rsidRPr="00851250">
        <w:rPr>
          <w:rFonts w:asciiTheme="minorHAnsi" w:eastAsia="Trebuchet MS" w:hAnsiTheme="minorHAnsi" w:cstheme="minorHAnsi"/>
          <w:color w:val="auto"/>
          <w:sz w:val="22"/>
        </w:rPr>
        <w:t>d en het handelen v</w:t>
      </w:r>
      <w:r w:rsidRPr="00851250">
        <w:rPr>
          <w:rFonts w:asciiTheme="minorHAnsi" w:eastAsia="Trebuchet MS" w:hAnsiTheme="minorHAnsi" w:cstheme="minorHAnsi"/>
          <w:color w:val="auto"/>
          <w:spacing w:val="1"/>
          <w:sz w:val="22"/>
        </w:rPr>
        <w:t>a</w:t>
      </w:r>
      <w:r w:rsidRPr="00851250">
        <w:rPr>
          <w:rFonts w:asciiTheme="minorHAnsi" w:eastAsia="Trebuchet MS" w:hAnsiTheme="minorHAnsi" w:cstheme="minorHAnsi"/>
          <w:color w:val="auto"/>
          <w:spacing w:val="-1"/>
          <w:sz w:val="22"/>
        </w:rPr>
        <w:t>nu</w:t>
      </w:r>
      <w:r w:rsidRPr="00851250">
        <w:rPr>
          <w:rFonts w:asciiTheme="minorHAnsi" w:eastAsia="Trebuchet MS" w:hAnsiTheme="minorHAnsi" w:cstheme="minorHAnsi"/>
          <w:color w:val="auto"/>
          <w:sz w:val="22"/>
        </w:rPr>
        <w:t>it g</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d</w:t>
      </w:r>
      <w:r w:rsidRPr="00851250">
        <w:rPr>
          <w:rFonts w:asciiTheme="minorHAnsi" w:eastAsia="Trebuchet MS" w:hAnsiTheme="minorHAnsi" w:cstheme="minorHAnsi"/>
          <w:color w:val="auto"/>
          <w:spacing w:val="-1"/>
          <w:sz w:val="22"/>
        </w:rPr>
        <w:t>ee</w:t>
      </w:r>
      <w:r w:rsidRPr="00851250">
        <w:rPr>
          <w:rFonts w:asciiTheme="minorHAnsi" w:eastAsia="Trebuchet MS" w:hAnsiTheme="minorHAnsi" w:cstheme="minorHAnsi"/>
          <w:color w:val="auto"/>
          <w:sz w:val="22"/>
        </w:rPr>
        <w:t>lde ve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antwoo</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d</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li</w:t>
      </w:r>
      <w:r w:rsidRPr="00851250">
        <w:rPr>
          <w:rFonts w:asciiTheme="minorHAnsi" w:eastAsia="Trebuchet MS" w:hAnsiTheme="minorHAnsi" w:cstheme="minorHAnsi"/>
          <w:color w:val="auto"/>
          <w:spacing w:val="1"/>
          <w:sz w:val="22"/>
        </w:rPr>
        <w:t>j</w:t>
      </w:r>
      <w:r w:rsidRPr="00851250">
        <w:rPr>
          <w:rFonts w:asciiTheme="minorHAnsi" w:eastAsia="Trebuchet MS" w:hAnsiTheme="minorHAnsi" w:cstheme="minorHAnsi"/>
          <w:color w:val="auto"/>
          <w:spacing w:val="-1"/>
          <w:sz w:val="22"/>
        </w:rPr>
        <w:t>khe</w:t>
      </w:r>
      <w:r w:rsidRPr="00851250">
        <w:rPr>
          <w:rFonts w:asciiTheme="minorHAnsi" w:eastAsia="Trebuchet MS" w:hAnsiTheme="minorHAnsi" w:cstheme="minorHAnsi"/>
          <w:color w:val="auto"/>
          <w:sz w:val="22"/>
        </w:rPr>
        <w:t>id door ouders en school zien we als een ontzettend belangrijk aspect.</w:t>
      </w:r>
      <w:r w:rsidRPr="00851250">
        <w:rPr>
          <w:rFonts w:asciiTheme="minorHAnsi" w:eastAsia="Trebuchet MS" w:hAnsiTheme="minorHAnsi" w:cstheme="minorHAnsi"/>
          <w:color w:val="auto"/>
          <w:spacing w:val="1"/>
          <w:sz w:val="22"/>
        </w:rPr>
        <w:t xml:space="preserve"> </w:t>
      </w:r>
      <w:r w:rsidRPr="00851250">
        <w:rPr>
          <w:rFonts w:asciiTheme="minorHAnsi" w:eastAsia="Trebuchet MS" w:hAnsiTheme="minorHAnsi" w:cstheme="minorHAnsi"/>
          <w:color w:val="auto"/>
          <w:spacing w:val="-1"/>
          <w:sz w:val="22"/>
        </w:rPr>
        <w:t>Ee</w:t>
      </w:r>
      <w:r w:rsidRPr="00851250">
        <w:rPr>
          <w:rFonts w:asciiTheme="minorHAnsi" w:eastAsia="Trebuchet MS" w:hAnsiTheme="minorHAnsi" w:cstheme="minorHAnsi"/>
          <w:color w:val="auto"/>
          <w:sz w:val="22"/>
        </w:rPr>
        <w:t>n</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z w:val="22"/>
        </w:rPr>
        <w:t>g</w:t>
      </w:r>
      <w:r w:rsidRPr="00851250">
        <w:rPr>
          <w:rFonts w:asciiTheme="minorHAnsi" w:eastAsia="Trebuchet MS" w:hAnsiTheme="minorHAnsi" w:cstheme="minorHAnsi"/>
          <w:color w:val="auto"/>
          <w:spacing w:val="-1"/>
          <w:sz w:val="22"/>
        </w:rPr>
        <w:t>oe</w:t>
      </w:r>
      <w:r w:rsidRPr="00851250">
        <w:rPr>
          <w:rFonts w:asciiTheme="minorHAnsi" w:eastAsia="Trebuchet MS" w:hAnsiTheme="minorHAnsi" w:cstheme="minorHAnsi"/>
          <w:color w:val="auto"/>
          <w:sz w:val="22"/>
        </w:rPr>
        <w:t xml:space="preserve">de </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l</w:t>
      </w:r>
      <w:r w:rsidRPr="00851250">
        <w:rPr>
          <w:rFonts w:asciiTheme="minorHAnsi" w:eastAsia="Trebuchet MS" w:hAnsiTheme="minorHAnsi" w:cstheme="minorHAnsi"/>
          <w:color w:val="auto"/>
          <w:spacing w:val="-1"/>
          <w:sz w:val="22"/>
        </w:rPr>
        <w:t>at</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 </w:t>
      </w:r>
      <w:r w:rsidRPr="00851250">
        <w:rPr>
          <w:rFonts w:asciiTheme="minorHAnsi" w:eastAsia="Trebuchet MS" w:hAnsiTheme="minorHAnsi" w:cstheme="minorHAnsi"/>
          <w:color w:val="auto"/>
          <w:spacing w:val="-1"/>
          <w:sz w:val="22"/>
        </w:rPr>
        <w:t>we</w:t>
      </w:r>
      <w:r w:rsidRPr="00851250">
        <w:rPr>
          <w:rFonts w:asciiTheme="minorHAnsi" w:eastAsia="Trebuchet MS" w:hAnsiTheme="minorHAnsi" w:cstheme="minorHAnsi"/>
          <w:color w:val="auto"/>
          <w:sz w:val="22"/>
        </w:rPr>
        <w:t>d</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pacing w:val="1"/>
          <w:sz w:val="22"/>
        </w:rPr>
        <w:t>rz</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j</w:t>
      </w:r>
      <w:r w:rsidRPr="00851250">
        <w:rPr>
          <w:rFonts w:asciiTheme="minorHAnsi" w:eastAsia="Trebuchet MS" w:hAnsiTheme="minorHAnsi" w:cstheme="minorHAnsi"/>
          <w:color w:val="auto"/>
          <w:sz w:val="22"/>
        </w:rPr>
        <w:t xml:space="preserve">ds </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sp</w:t>
      </w:r>
      <w:r w:rsidRPr="00851250">
        <w:rPr>
          <w:rFonts w:asciiTheme="minorHAnsi" w:eastAsia="Trebuchet MS" w:hAnsiTheme="minorHAnsi" w:cstheme="minorHAnsi"/>
          <w:color w:val="auto"/>
          <w:spacing w:val="-3"/>
          <w:sz w:val="22"/>
        </w:rPr>
        <w:t>e</w:t>
      </w:r>
      <w:r w:rsidRPr="00851250">
        <w:rPr>
          <w:rFonts w:asciiTheme="minorHAnsi" w:eastAsia="Trebuchet MS" w:hAnsiTheme="minorHAnsi" w:cstheme="minorHAnsi"/>
          <w:color w:val="auto"/>
          <w:spacing w:val="1"/>
          <w:sz w:val="22"/>
        </w:rPr>
        <w:t>c</w:t>
      </w:r>
      <w:r w:rsidRPr="00851250">
        <w:rPr>
          <w:rFonts w:asciiTheme="minorHAnsi" w:eastAsia="Trebuchet MS" w:hAnsiTheme="minorHAnsi" w:cstheme="minorHAnsi"/>
          <w:color w:val="auto"/>
          <w:sz w:val="22"/>
        </w:rPr>
        <w:t xml:space="preserve">t </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3"/>
          <w:sz w:val="22"/>
        </w:rPr>
        <w:t>e</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1"/>
          <w:sz w:val="22"/>
        </w:rPr>
        <w:t>o</w:t>
      </w:r>
      <w:r w:rsidRPr="00851250">
        <w:rPr>
          <w:rFonts w:asciiTheme="minorHAnsi" w:eastAsia="Trebuchet MS" w:hAnsiTheme="minorHAnsi" w:cstheme="minorHAnsi"/>
          <w:color w:val="auto"/>
          <w:sz w:val="22"/>
        </w:rPr>
        <w:t>p</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1"/>
          <w:sz w:val="22"/>
        </w:rPr>
        <w:t>c</w:t>
      </w:r>
      <w:r w:rsidRPr="00851250">
        <w:rPr>
          <w:rFonts w:asciiTheme="minorHAnsi" w:eastAsia="Trebuchet MS" w:hAnsiTheme="minorHAnsi" w:cstheme="minorHAnsi"/>
          <w:color w:val="auto"/>
          <w:spacing w:val="-1"/>
          <w:sz w:val="22"/>
        </w:rPr>
        <w:t>ommun</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c</w:t>
      </w:r>
      <w:r w:rsidRPr="00851250">
        <w:rPr>
          <w:rFonts w:asciiTheme="minorHAnsi" w:eastAsia="Trebuchet MS" w:hAnsiTheme="minorHAnsi" w:cstheme="minorHAnsi"/>
          <w:color w:val="auto"/>
          <w:spacing w:val="-1"/>
          <w:sz w:val="22"/>
        </w:rPr>
        <w:t>at</w:t>
      </w:r>
      <w:r w:rsidRPr="00851250">
        <w:rPr>
          <w:rFonts w:asciiTheme="minorHAnsi" w:eastAsia="Trebuchet MS" w:hAnsiTheme="minorHAnsi" w:cstheme="minorHAnsi"/>
          <w:color w:val="auto"/>
          <w:sz w:val="22"/>
        </w:rPr>
        <w:t xml:space="preserve">ie </w:t>
      </w:r>
      <w:r w:rsidRPr="00851250">
        <w:rPr>
          <w:rFonts w:asciiTheme="minorHAnsi" w:eastAsia="Trebuchet MS" w:hAnsiTheme="minorHAnsi" w:cstheme="minorHAnsi"/>
          <w:color w:val="auto"/>
          <w:spacing w:val="-1"/>
          <w:sz w:val="22"/>
        </w:rPr>
        <w:t>z</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j</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1"/>
          <w:sz w:val="22"/>
        </w:rPr>
        <w:t>h</w:t>
      </w:r>
      <w:r w:rsidRPr="00851250">
        <w:rPr>
          <w:rFonts w:asciiTheme="minorHAnsi" w:eastAsia="Trebuchet MS" w:hAnsiTheme="minorHAnsi" w:cstheme="minorHAnsi"/>
          <w:color w:val="auto"/>
          <w:spacing w:val="1"/>
          <w:sz w:val="22"/>
        </w:rPr>
        <w:t>i</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bij</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z w:val="22"/>
        </w:rPr>
        <w:t>v</w:t>
      </w:r>
      <w:r w:rsidRPr="00851250">
        <w:rPr>
          <w:rFonts w:asciiTheme="minorHAnsi" w:eastAsia="Trebuchet MS" w:hAnsiTheme="minorHAnsi" w:cstheme="minorHAnsi"/>
          <w:color w:val="auto"/>
          <w:spacing w:val="-1"/>
          <w:sz w:val="22"/>
        </w:rPr>
        <w:t>oo</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waa</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d</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n</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z w:val="22"/>
        </w:rPr>
        <w:t>v</w:t>
      </w:r>
      <w:r w:rsidRPr="00851250">
        <w:rPr>
          <w:rFonts w:asciiTheme="minorHAnsi" w:eastAsia="Trebuchet MS" w:hAnsiTheme="minorHAnsi" w:cstheme="minorHAnsi"/>
          <w:color w:val="auto"/>
          <w:spacing w:val="-1"/>
          <w:sz w:val="22"/>
        </w:rPr>
        <w:t>oo</w:t>
      </w:r>
      <w:r w:rsidRPr="00851250">
        <w:rPr>
          <w:rFonts w:asciiTheme="minorHAnsi" w:eastAsia="Trebuchet MS" w:hAnsiTheme="minorHAnsi" w:cstheme="minorHAnsi"/>
          <w:color w:val="auto"/>
          <w:sz w:val="22"/>
        </w:rPr>
        <w:t>r</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pacing w:val="-1"/>
          <w:sz w:val="22"/>
        </w:rPr>
        <w:t>ee</w:t>
      </w:r>
      <w:r w:rsidRPr="00851250">
        <w:rPr>
          <w:rFonts w:asciiTheme="minorHAnsi" w:eastAsia="Trebuchet MS" w:hAnsiTheme="minorHAnsi" w:cstheme="minorHAnsi"/>
          <w:color w:val="auto"/>
          <w:sz w:val="22"/>
        </w:rPr>
        <w:t>n g</w:t>
      </w:r>
      <w:r w:rsidRPr="00851250">
        <w:rPr>
          <w:rFonts w:asciiTheme="minorHAnsi" w:eastAsia="Trebuchet MS" w:hAnsiTheme="minorHAnsi" w:cstheme="minorHAnsi"/>
          <w:color w:val="auto"/>
          <w:spacing w:val="-1"/>
          <w:sz w:val="22"/>
        </w:rPr>
        <w:t>oe</w:t>
      </w:r>
      <w:r w:rsidRPr="00851250">
        <w:rPr>
          <w:rFonts w:asciiTheme="minorHAnsi" w:eastAsia="Trebuchet MS" w:hAnsiTheme="minorHAnsi" w:cstheme="minorHAnsi"/>
          <w:color w:val="auto"/>
          <w:sz w:val="22"/>
        </w:rPr>
        <w:t>d p</w:t>
      </w:r>
      <w:r w:rsidRPr="00851250">
        <w:rPr>
          <w:rFonts w:asciiTheme="minorHAnsi" w:eastAsia="Trebuchet MS" w:hAnsiTheme="minorHAnsi" w:cstheme="minorHAnsi"/>
          <w:color w:val="auto"/>
          <w:spacing w:val="-1"/>
          <w:sz w:val="22"/>
        </w:rPr>
        <w:t>a</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tne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s</w:t>
      </w:r>
      <w:r w:rsidRPr="00851250">
        <w:rPr>
          <w:rFonts w:asciiTheme="minorHAnsi" w:eastAsia="Trebuchet MS" w:hAnsiTheme="minorHAnsi" w:cstheme="minorHAnsi"/>
          <w:color w:val="auto"/>
          <w:spacing w:val="1"/>
          <w:sz w:val="22"/>
        </w:rPr>
        <w:t>c</w:t>
      </w:r>
      <w:r w:rsidRPr="00851250">
        <w:rPr>
          <w:rFonts w:asciiTheme="minorHAnsi" w:eastAsia="Trebuchet MS" w:hAnsiTheme="minorHAnsi" w:cstheme="minorHAnsi"/>
          <w:color w:val="auto"/>
          <w:spacing w:val="-1"/>
          <w:sz w:val="22"/>
        </w:rPr>
        <w:t>ha</w:t>
      </w:r>
      <w:r w:rsidRPr="00851250">
        <w:rPr>
          <w:rFonts w:asciiTheme="minorHAnsi" w:eastAsia="Trebuchet MS" w:hAnsiTheme="minorHAnsi" w:cstheme="minorHAnsi"/>
          <w:color w:val="auto"/>
          <w:sz w:val="22"/>
        </w:rPr>
        <w:t>p.</w:t>
      </w:r>
      <w:r w:rsidRPr="00851250">
        <w:rPr>
          <w:rFonts w:asciiTheme="minorHAnsi" w:eastAsia="Trebuchet MS" w:hAnsiTheme="minorHAnsi" w:cstheme="minorHAnsi"/>
          <w:color w:val="auto"/>
          <w:spacing w:val="1"/>
          <w:sz w:val="22"/>
        </w:rPr>
        <w:t xml:space="preserve"> Met het motiveren van actief partnerschap hebben we ook als doel om ouders actief te betrekken bij diverse activiteiten binnen de school.  </w:t>
      </w:r>
    </w:p>
    <w:p w14:paraId="1E90F31C" w14:textId="77777777" w:rsidR="00392658" w:rsidRPr="00851250" w:rsidRDefault="00392658" w:rsidP="00392658">
      <w:pPr>
        <w:spacing w:line="275" w:lineRule="auto"/>
        <w:ind w:right="158"/>
        <w:rPr>
          <w:rFonts w:asciiTheme="minorHAnsi" w:eastAsia="Trebuchet MS" w:hAnsiTheme="minorHAnsi" w:cstheme="minorHAnsi"/>
          <w:color w:val="auto"/>
          <w:spacing w:val="1"/>
          <w:sz w:val="22"/>
        </w:rPr>
      </w:pPr>
    </w:p>
    <w:p w14:paraId="45202F96" w14:textId="4DE6AF4B" w:rsidR="00392658" w:rsidRPr="00851250" w:rsidRDefault="00392658" w:rsidP="00392658">
      <w:pPr>
        <w:spacing w:line="275" w:lineRule="auto"/>
        <w:ind w:right="158"/>
        <w:rPr>
          <w:rFonts w:asciiTheme="minorHAnsi" w:eastAsia="Trebuchet MS" w:hAnsiTheme="minorHAnsi" w:cstheme="minorHAnsi"/>
          <w:color w:val="auto"/>
          <w:sz w:val="22"/>
        </w:rPr>
      </w:pPr>
      <w:r w:rsidRPr="00851250">
        <w:rPr>
          <w:rFonts w:asciiTheme="minorHAnsi" w:eastAsia="Trebuchet MS" w:hAnsiTheme="minorHAnsi" w:cstheme="minorHAnsi"/>
          <w:color w:val="auto"/>
          <w:spacing w:val="-1"/>
          <w:sz w:val="22"/>
        </w:rPr>
        <w:t>D</w:t>
      </w:r>
      <w:r w:rsidRPr="00851250">
        <w:rPr>
          <w:rFonts w:asciiTheme="minorHAnsi" w:eastAsia="Trebuchet MS" w:hAnsiTheme="minorHAnsi" w:cstheme="minorHAnsi"/>
          <w:color w:val="auto"/>
          <w:sz w:val="22"/>
        </w:rPr>
        <w:t xml:space="preserve">e </w:t>
      </w:r>
      <w:r w:rsidRPr="00851250">
        <w:rPr>
          <w:rFonts w:asciiTheme="minorHAnsi" w:eastAsia="Trebuchet MS" w:hAnsiTheme="minorHAnsi" w:cstheme="minorHAnsi"/>
          <w:color w:val="auto"/>
          <w:spacing w:val="-1"/>
          <w:sz w:val="22"/>
        </w:rPr>
        <w:t>maat</w:t>
      </w:r>
      <w:r w:rsidRPr="00851250">
        <w:rPr>
          <w:rFonts w:asciiTheme="minorHAnsi" w:eastAsia="Trebuchet MS" w:hAnsiTheme="minorHAnsi" w:cstheme="minorHAnsi"/>
          <w:color w:val="auto"/>
          <w:sz w:val="22"/>
        </w:rPr>
        <w:t>s</w:t>
      </w:r>
      <w:r w:rsidRPr="00851250">
        <w:rPr>
          <w:rFonts w:asciiTheme="minorHAnsi" w:eastAsia="Trebuchet MS" w:hAnsiTheme="minorHAnsi" w:cstheme="minorHAnsi"/>
          <w:color w:val="auto"/>
          <w:spacing w:val="1"/>
          <w:sz w:val="22"/>
        </w:rPr>
        <w:t>c</w:t>
      </w:r>
      <w:r w:rsidRPr="00851250">
        <w:rPr>
          <w:rFonts w:asciiTheme="minorHAnsi" w:eastAsia="Trebuchet MS" w:hAnsiTheme="minorHAnsi" w:cstheme="minorHAnsi"/>
          <w:color w:val="auto"/>
          <w:spacing w:val="-1"/>
          <w:sz w:val="22"/>
        </w:rPr>
        <w:t>ha</w:t>
      </w:r>
      <w:r w:rsidRPr="00851250">
        <w:rPr>
          <w:rFonts w:asciiTheme="minorHAnsi" w:eastAsia="Trebuchet MS" w:hAnsiTheme="minorHAnsi" w:cstheme="minorHAnsi"/>
          <w:color w:val="auto"/>
          <w:sz w:val="22"/>
        </w:rPr>
        <w:t>ppij</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z w:val="22"/>
        </w:rPr>
        <w:t>v</w:t>
      </w:r>
      <w:r w:rsidRPr="00851250">
        <w:rPr>
          <w:rFonts w:asciiTheme="minorHAnsi" w:eastAsia="Trebuchet MS" w:hAnsiTheme="minorHAnsi" w:cstheme="minorHAnsi"/>
          <w:color w:val="auto"/>
          <w:spacing w:val="-1"/>
          <w:sz w:val="22"/>
        </w:rPr>
        <w:t>a</w:t>
      </w:r>
      <w:r w:rsidRPr="00851250">
        <w:rPr>
          <w:rFonts w:asciiTheme="minorHAnsi" w:eastAsia="Trebuchet MS" w:hAnsiTheme="minorHAnsi" w:cstheme="minorHAnsi"/>
          <w:color w:val="auto"/>
          <w:sz w:val="22"/>
        </w:rPr>
        <w:t>n de</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pacing w:val="-1"/>
          <w:sz w:val="22"/>
        </w:rPr>
        <w:t>toekom</w:t>
      </w:r>
      <w:r w:rsidRPr="00851250">
        <w:rPr>
          <w:rFonts w:asciiTheme="minorHAnsi" w:eastAsia="Trebuchet MS" w:hAnsiTheme="minorHAnsi" w:cstheme="minorHAnsi"/>
          <w:color w:val="auto"/>
          <w:spacing w:val="2"/>
          <w:sz w:val="22"/>
        </w:rPr>
        <w:t>s</w:t>
      </w:r>
      <w:r w:rsidRPr="00851250">
        <w:rPr>
          <w:rFonts w:asciiTheme="minorHAnsi" w:eastAsia="Trebuchet MS" w:hAnsiTheme="minorHAnsi" w:cstheme="minorHAnsi"/>
          <w:color w:val="auto"/>
          <w:sz w:val="22"/>
        </w:rPr>
        <w:t>t v</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aa</w:t>
      </w:r>
      <w:r w:rsidRPr="00851250">
        <w:rPr>
          <w:rFonts w:asciiTheme="minorHAnsi" w:eastAsia="Trebuchet MS" w:hAnsiTheme="minorHAnsi" w:cstheme="minorHAnsi"/>
          <w:color w:val="auto"/>
          <w:sz w:val="22"/>
        </w:rPr>
        <w:t xml:space="preserve">gt </w:t>
      </w:r>
      <w:r w:rsidRPr="00851250">
        <w:rPr>
          <w:rFonts w:asciiTheme="minorHAnsi" w:eastAsia="Trebuchet MS" w:hAnsiTheme="minorHAnsi" w:cstheme="minorHAnsi"/>
          <w:color w:val="auto"/>
          <w:spacing w:val="-1"/>
          <w:sz w:val="22"/>
        </w:rPr>
        <w:t>o</w:t>
      </w:r>
      <w:r w:rsidRPr="00851250">
        <w:rPr>
          <w:rFonts w:asciiTheme="minorHAnsi" w:eastAsia="Trebuchet MS" w:hAnsiTheme="minorHAnsi" w:cstheme="minorHAnsi"/>
          <w:color w:val="auto"/>
          <w:sz w:val="22"/>
        </w:rPr>
        <w:t>m ve</w:t>
      </w:r>
      <w:r w:rsidRPr="00851250">
        <w:rPr>
          <w:rFonts w:asciiTheme="minorHAnsi" w:eastAsia="Trebuchet MS" w:hAnsiTheme="minorHAnsi" w:cstheme="minorHAnsi"/>
          <w:color w:val="auto"/>
          <w:spacing w:val="-2"/>
          <w:sz w:val="22"/>
        </w:rPr>
        <w:t>r</w:t>
      </w:r>
      <w:r w:rsidRPr="00851250">
        <w:rPr>
          <w:rFonts w:asciiTheme="minorHAnsi" w:eastAsia="Trebuchet MS" w:hAnsiTheme="minorHAnsi" w:cstheme="minorHAnsi"/>
          <w:color w:val="auto"/>
          <w:spacing w:val="-1"/>
          <w:sz w:val="22"/>
        </w:rPr>
        <w:t>antwo</w:t>
      </w:r>
      <w:r w:rsidRPr="00851250">
        <w:rPr>
          <w:rFonts w:asciiTheme="minorHAnsi" w:eastAsia="Trebuchet MS" w:hAnsiTheme="minorHAnsi" w:cstheme="minorHAnsi"/>
          <w:color w:val="auto"/>
          <w:spacing w:val="1"/>
          <w:sz w:val="22"/>
        </w:rPr>
        <w:t>or</w:t>
      </w:r>
      <w:r w:rsidRPr="00851250">
        <w:rPr>
          <w:rFonts w:asciiTheme="minorHAnsi" w:eastAsia="Trebuchet MS" w:hAnsiTheme="minorHAnsi" w:cstheme="minorHAnsi"/>
          <w:color w:val="auto"/>
          <w:sz w:val="22"/>
        </w:rPr>
        <w:t>d</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li</w:t>
      </w:r>
      <w:r w:rsidRPr="00851250">
        <w:rPr>
          <w:rFonts w:asciiTheme="minorHAnsi" w:eastAsia="Trebuchet MS" w:hAnsiTheme="minorHAnsi" w:cstheme="minorHAnsi"/>
          <w:color w:val="auto"/>
          <w:spacing w:val="1"/>
          <w:sz w:val="22"/>
        </w:rPr>
        <w:t>j</w:t>
      </w:r>
      <w:r w:rsidRPr="00851250">
        <w:rPr>
          <w:rFonts w:asciiTheme="minorHAnsi" w:eastAsia="Trebuchet MS" w:hAnsiTheme="minorHAnsi" w:cstheme="minorHAnsi"/>
          <w:color w:val="auto"/>
          <w:spacing w:val="-1"/>
          <w:sz w:val="22"/>
        </w:rPr>
        <w:t>ke</w:t>
      </w:r>
      <w:r w:rsidRPr="00851250">
        <w:rPr>
          <w:rFonts w:asciiTheme="minorHAnsi" w:eastAsia="Trebuchet MS" w:hAnsiTheme="minorHAnsi" w:cstheme="minorHAnsi"/>
          <w:color w:val="auto"/>
          <w:sz w:val="22"/>
        </w:rPr>
        <w:t>,</w:t>
      </w:r>
      <w:r w:rsidRPr="00851250">
        <w:rPr>
          <w:rFonts w:asciiTheme="minorHAnsi" w:eastAsia="Trebuchet MS" w:hAnsiTheme="minorHAnsi" w:cstheme="minorHAnsi"/>
          <w:color w:val="auto"/>
          <w:spacing w:val="1"/>
          <w:sz w:val="22"/>
        </w:rPr>
        <w:t xml:space="preserve"> </w:t>
      </w:r>
      <w:r w:rsidRPr="00851250">
        <w:rPr>
          <w:rFonts w:asciiTheme="minorHAnsi" w:eastAsia="Trebuchet MS" w:hAnsiTheme="minorHAnsi" w:cstheme="minorHAnsi"/>
          <w:color w:val="auto"/>
          <w:sz w:val="22"/>
        </w:rPr>
        <w:t>fl</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xib</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l</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w:t>
      </w:r>
      <w:r w:rsidRPr="00851250">
        <w:rPr>
          <w:rFonts w:asciiTheme="minorHAnsi" w:eastAsia="Trebuchet MS" w:hAnsiTheme="minorHAnsi" w:cstheme="minorHAnsi"/>
          <w:color w:val="auto"/>
          <w:spacing w:val="1"/>
          <w:sz w:val="22"/>
        </w:rPr>
        <w:t xml:space="preserve"> </w:t>
      </w:r>
      <w:r w:rsidRPr="00851250">
        <w:rPr>
          <w:rFonts w:asciiTheme="minorHAnsi" w:eastAsia="Trebuchet MS" w:hAnsiTheme="minorHAnsi" w:cstheme="minorHAnsi"/>
          <w:color w:val="auto"/>
          <w:spacing w:val="-1"/>
          <w:sz w:val="22"/>
        </w:rPr>
        <w:t>c</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eat</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ve </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1"/>
          <w:sz w:val="22"/>
        </w:rPr>
        <w:t>on</w:t>
      </w:r>
      <w:r w:rsidRPr="00851250">
        <w:rPr>
          <w:rFonts w:asciiTheme="minorHAnsi" w:eastAsia="Trebuchet MS" w:hAnsiTheme="minorHAnsi" w:cstheme="minorHAnsi"/>
          <w:color w:val="auto"/>
          <w:sz w:val="22"/>
        </w:rPr>
        <w:t>d</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nemen</w:t>
      </w:r>
      <w:r w:rsidRPr="00851250">
        <w:rPr>
          <w:rFonts w:asciiTheme="minorHAnsi" w:eastAsia="Trebuchet MS" w:hAnsiTheme="minorHAnsi" w:cstheme="minorHAnsi"/>
          <w:color w:val="auto"/>
          <w:sz w:val="22"/>
        </w:rPr>
        <w:t>de b</w:t>
      </w:r>
      <w:r w:rsidRPr="00851250">
        <w:rPr>
          <w:rFonts w:asciiTheme="minorHAnsi" w:eastAsia="Trebuchet MS" w:hAnsiTheme="minorHAnsi" w:cstheme="minorHAnsi"/>
          <w:color w:val="auto"/>
          <w:spacing w:val="-1"/>
          <w:sz w:val="22"/>
        </w:rPr>
        <w:t>u</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g</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s.</w:t>
      </w:r>
      <w:r w:rsidRPr="00851250">
        <w:rPr>
          <w:rFonts w:asciiTheme="minorHAnsi" w:eastAsia="Trebuchet MS" w:hAnsiTheme="minorHAnsi" w:cstheme="minorHAnsi"/>
          <w:color w:val="auto"/>
          <w:spacing w:val="-1"/>
          <w:sz w:val="22"/>
        </w:rPr>
        <w:t xml:space="preserve"> </w:t>
      </w:r>
      <w:r w:rsidRPr="00851250">
        <w:rPr>
          <w:rFonts w:asciiTheme="minorHAnsi" w:eastAsia="Trebuchet MS" w:hAnsiTheme="minorHAnsi" w:cstheme="minorHAnsi"/>
          <w:color w:val="auto"/>
          <w:sz w:val="22"/>
        </w:rPr>
        <w:t>B</w:t>
      </w:r>
      <w:r w:rsidRPr="00851250">
        <w:rPr>
          <w:rFonts w:asciiTheme="minorHAnsi" w:eastAsia="Trebuchet MS" w:hAnsiTheme="minorHAnsi" w:cstheme="minorHAnsi"/>
          <w:color w:val="auto"/>
          <w:spacing w:val="-1"/>
          <w:sz w:val="22"/>
        </w:rPr>
        <w:t>u</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g</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s die</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pacing w:val="1"/>
          <w:sz w:val="22"/>
        </w:rPr>
        <w:t>z</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lfs</w:t>
      </w:r>
      <w:r w:rsidRPr="00851250">
        <w:rPr>
          <w:rFonts w:asciiTheme="minorHAnsi" w:eastAsia="Trebuchet MS" w:hAnsiTheme="minorHAnsi" w:cstheme="minorHAnsi"/>
          <w:color w:val="auto"/>
          <w:spacing w:val="-1"/>
          <w:sz w:val="22"/>
        </w:rPr>
        <w:t>tan</w:t>
      </w:r>
      <w:r w:rsidRPr="00851250">
        <w:rPr>
          <w:rFonts w:asciiTheme="minorHAnsi" w:eastAsia="Trebuchet MS" w:hAnsiTheme="minorHAnsi" w:cstheme="minorHAnsi"/>
          <w:color w:val="auto"/>
          <w:sz w:val="22"/>
        </w:rPr>
        <w:t xml:space="preserve">dig </w:t>
      </w:r>
      <w:r w:rsidRPr="00851250">
        <w:rPr>
          <w:rFonts w:asciiTheme="minorHAnsi" w:eastAsia="Trebuchet MS" w:hAnsiTheme="minorHAnsi" w:cstheme="minorHAnsi"/>
          <w:color w:val="auto"/>
          <w:spacing w:val="-1"/>
          <w:sz w:val="22"/>
        </w:rPr>
        <w:t>kunn</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n d</w:t>
      </w:r>
      <w:r w:rsidRPr="00851250">
        <w:rPr>
          <w:rFonts w:asciiTheme="minorHAnsi" w:eastAsia="Trebuchet MS" w:hAnsiTheme="minorHAnsi" w:cstheme="minorHAnsi"/>
          <w:color w:val="auto"/>
          <w:spacing w:val="-1"/>
          <w:sz w:val="22"/>
        </w:rPr>
        <w:t>u</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 xml:space="preserve">ven </w:t>
      </w:r>
      <w:r w:rsidRPr="00851250">
        <w:rPr>
          <w:rFonts w:asciiTheme="minorHAnsi" w:eastAsia="Trebuchet MS" w:hAnsiTheme="minorHAnsi" w:cstheme="minorHAnsi"/>
          <w:color w:val="auto"/>
          <w:spacing w:val="-1"/>
          <w:sz w:val="22"/>
        </w:rPr>
        <w:t>k</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pacing w:val="1"/>
          <w:sz w:val="22"/>
        </w:rPr>
        <w:t>z</w:t>
      </w:r>
      <w:r w:rsidRPr="00851250">
        <w:rPr>
          <w:rFonts w:asciiTheme="minorHAnsi" w:eastAsia="Trebuchet MS" w:hAnsiTheme="minorHAnsi" w:cstheme="minorHAnsi"/>
          <w:color w:val="auto"/>
          <w:spacing w:val="-1"/>
          <w:sz w:val="22"/>
        </w:rPr>
        <w:t>en</w:t>
      </w:r>
      <w:r w:rsidRPr="00851250">
        <w:rPr>
          <w:rFonts w:asciiTheme="minorHAnsi" w:eastAsia="Trebuchet MS" w:hAnsiTheme="minorHAnsi" w:cstheme="minorHAnsi"/>
          <w:color w:val="auto"/>
          <w:sz w:val="22"/>
        </w:rPr>
        <w:t>,</w:t>
      </w:r>
      <w:r w:rsidRPr="00851250">
        <w:rPr>
          <w:rFonts w:asciiTheme="minorHAnsi" w:eastAsia="Trebuchet MS" w:hAnsiTheme="minorHAnsi" w:cstheme="minorHAnsi"/>
          <w:color w:val="auto"/>
          <w:spacing w:val="-1"/>
          <w:sz w:val="22"/>
        </w:rPr>
        <w:t xml:space="preserve"> oo</w:t>
      </w:r>
      <w:r w:rsidRPr="00851250">
        <w:rPr>
          <w:rFonts w:asciiTheme="minorHAnsi" w:eastAsia="Trebuchet MS" w:hAnsiTheme="minorHAnsi" w:cstheme="minorHAnsi"/>
          <w:color w:val="auto"/>
          <w:sz w:val="22"/>
        </w:rPr>
        <w:t xml:space="preserve">g </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1"/>
          <w:sz w:val="22"/>
        </w:rPr>
        <w:t>z</w:t>
      </w:r>
      <w:r w:rsidRPr="00851250">
        <w:rPr>
          <w:rFonts w:asciiTheme="minorHAnsi" w:eastAsia="Trebuchet MS" w:hAnsiTheme="minorHAnsi" w:cstheme="minorHAnsi"/>
          <w:color w:val="auto"/>
          <w:spacing w:val="-1"/>
          <w:sz w:val="22"/>
        </w:rPr>
        <w:t>o</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 xml:space="preserve">g </w:t>
      </w:r>
      <w:r w:rsidRPr="00851250">
        <w:rPr>
          <w:rFonts w:asciiTheme="minorHAnsi" w:eastAsia="Trebuchet MS" w:hAnsiTheme="minorHAnsi" w:cstheme="minorHAnsi"/>
          <w:color w:val="auto"/>
          <w:spacing w:val="-1"/>
          <w:sz w:val="22"/>
        </w:rPr>
        <w:t>he</w:t>
      </w:r>
      <w:r w:rsidRPr="00851250">
        <w:rPr>
          <w:rFonts w:asciiTheme="minorHAnsi" w:eastAsia="Trebuchet MS" w:hAnsiTheme="minorHAnsi" w:cstheme="minorHAnsi"/>
          <w:color w:val="auto"/>
          <w:sz w:val="22"/>
        </w:rPr>
        <w:t>bb</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n v</w:t>
      </w:r>
      <w:r w:rsidRPr="00851250">
        <w:rPr>
          <w:rFonts w:asciiTheme="minorHAnsi" w:eastAsia="Trebuchet MS" w:hAnsiTheme="minorHAnsi" w:cstheme="minorHAnsi"/>
          <w:color w:val="auto"/>
          <w:spacing w:val="-1"/>
          <w:sz w:val="22"/>
        </w:rPr>
        <w:t>oo</w:t>
      </w:r>
      <w:r w:rsidRPr="00851250">
        <w:rPr>
          <w:rFonts w:asciiTheme="minorHAnsi" w:eastAsia="Trebuchet MS" w:hAnsiTheme="minorHAnsi" w:cstheme="minorHAnsi"/>
          <w:color w:val="auto"/>
          <w:sz w:val="22"/>
        </w:rPr>
        <w:t>r</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l</w:t>
      </w:r>
      <w:r w:rsidRPr="00851250">
        <w:rPr>
          <w:rFonts w:asciiTheme="minorHAnsi" w:eastAsia="Trebuchet MS" w:hAnsiTheme="minorHAnsi" w:cstheme="minorHAnsi"/>
          <w:color w:val="auto"/>
          <w:spacing w:val="-1"/>
          <w:sz w:val="22"/>
        </w:rPr>
        <w:t>kaa</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w:t>
      </w:r>
      <w:r w:rsidRPr="00851250">
        <w:rPr>
          <w:rFonts w:asciiTheme="minorHAnsi" w:eastAsia="Trebuchet MS" w:hAnsiTheme="minorHAnsi" w:cstheme="minorHAnsi"/>
          <w:color w:val="auto"/>
          <w:spacing w:val="1"/>
          <w:sz w:val="22"/>
        </w:rPr>
        <w:t xml:space="preserve"> </w:t>
      </w:r>
      <w:r w:rsidRPr="00851250">
        <w:rPr>
          <w:rFonts w:asciiTheme="minorHAnsi" w:eastAsia="Trebuchet MS" w:hAnsiTheme="minorHAnsi" w:cstheme="minorHAnsi"/>
          <w:color w:val="auto"/>
          <w:sz w:val="22"/>
        </w:rPr>
        <w:t>s</w:t>
      </w:r>
      <w:r w:rsidRPr="00851250">
        <w:rPr>
          <w:rFonts w:asciiTheme="minorHAnsi" w:eastAsia="Trebuchet MS" w:hAnsiTheme="minorHAnsi" w:cstheme="minorHAnsi"/>
          <w:color w:val="auto"/>
          <w:spacing w:val="-1"/>
          <w:sz w:val="22"/>
        </w:rPr>
        <w:t>a</w:t>
      </w:r>
      <w:r w:rsidRPr="00851250">
        <w:rPr>
          <w:rFonts w:asciiTheme="minorHAnsi" w:eastAsia="Trebuchet MS" w:hAnsiTheme="minorHAnsi" w:cstheme="minorHAnsi"/>
          <w:color w:val="auto"/>
          <w:spacing w:val="-3"/>
          <w:sz w:val="22"/>
        </w:rPr>
        <w:t>m</w:t>
      </w:r>
      <w:r w:rsidRPr="00851250">
        <w:rPr>
          <w:rFonts w:asciiTheme="minorHAnsi" w:eastAsia="Trebuchet MS" w:hAnsiTheme="minorHAnsi" w:cstheme="minorHAnsi"/>
          <w:color w:val="auto"/>
          <w:spacing w:val="-1"/>
          <w:sz w:val="22"/>
        </w:rPr>
        <w:t>enwe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ke</w:t>
      </w:r>
      <w:r w:rsidRPr="00851250">
        <w:rPr>
          <w:rFonts w:asciiTheme="minorHAnsi" w:eastAsia="Trebuchet MS" w:hAnsiTheme="minorHAnsi" w:cstheme="minorHAnsi"/>
          <w:color w:val="auto"/>
          <w:sz w:val="22"/>
        </w:rPr>
        <w:t>n en d</w:t>
      </w:r>
      <w:r w:rsidRPr="00851250">
        <w:rPr>
          <w:rFonts w:asciiTheme="minorHAnsi" w:eastAsia="Trebuchet MS" w:hAnsiTheme="minorHAnsi" w:cstheme="minorHAnsi"/>
          <w:color w:val="auto"/>
          <w:spacing w:val="-1"/>
          <w:sz w:val="22"/>
        </w:rPr>
        <w:t>uu</w:t>
      </w:r>
      <w:r w:rsidRPr="00851250">
        <w:rPr>
          <w:rFonts w:asciiTheme="minorHAnsi" w:eastAsia="Trebuchet MS" w:hAnsiTheme="minorHAnsi" w:cstheme="minorHAnsi"/>
          <w:color w:val="auto"/>
          <w:spacing w:val="1"/>
          <w:sz w:val="22"/>
        </w:rPr>
        <w:t>rz</w:t>
      </w:r>
      <w:r w:rsidRPr="00851250">
        <w:rPr>
          <w:rFonts w:asciiTheme="minorHAnsi" w:eastAsia="Trebuchet MS" w:hAnsiTheme="minorHAnsi" w:cstheme="minorHAnsi"/>
          <w:color w:val="auto"/>
          <w:spacing w:val="-1"/>
          <w:sz w:val="22"/>
        </w:rPr>
        <w:t>aa</w:t>
      </w:r>
      <w:r w:rsidRPr="00851250">
        <w:rPr>
          <w:rFonts w:asciiTheme="minorHAnsi" w:eastAsia="Trebuchet MS" w:hAnsiTheme="minorHAnsi" w:cstheme="minorHAnsi"/>
          <w:color w:val="auto"/>
          <w:sz w:val="22"/>
        </w:rPr>
        <w:t>m</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z w:val="22"/>
        </w:rPr>
        <w:t>d</w:t>
      </w:r>
      <w:r w:rsidRPr="00851250">
        <w:rPr>
          <w:rFonts w:asciiTheme="minorHAnsi" w:eastAsia="Trebuchet MS" w:hAnsiTheme="minorHAnsi" w:cstheme="minorHAnsi"/>
          <w:color w:val="auto"/>
          <w:spacing w:val="-1"/>
          <w:sz w:val="22"/>
        </w:rPr>
        <w:t>enke</w:t>
      </w:r>
      <w:r w:rsidRPr="00851250">
        <w:rPr>
          <w:rFonts w:asciiTheme="minorHAnsi" w:eastAsia="Trebuchet MS" w:hAnsiTheme="minorHAnsi" w:cstheme="minorHAnsi"/>
          <w:color w:val="auto"/>
          <w:sz w:val="22"/>
        </w:rPr>
        <w:t>n</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n </w:t>
      </w:r>
      <w:r w:rsidRPr="00851250">
        <w:rPr>
          <w:rFonts w:asciiTheme="minorHAnsi" w:eastAsia="Trebuchet MS" w:hAnsiTheme="minorHAnsi" w:cstheme="minorHAnsi"/>
          <w:color w:val="auto"/>
          <w:spacing w:val="-1"/>
          <w:sz w:val="22"/>
        </w:rPr>
        <w:t>han</w:t>
      </w:r>
      <w:r w:rsidRPr="00851250">
        <w:rPr>
          <w:rFonts w:asciiTheme="minorHAnsi" w:eastAsia="Trebuchet MS" w:hAnsiTheme="minorHAnsi" w:cstheme="minorHAnsi"/>
          <w:color w:val="auto"/>
          <w:sz w:val="22"/>
        </w:rPr>
        <w:t>d</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l</w:t>
      </w:r>
      <w:r w:rsidRPr="00851250">
        <w:rPr>
          <w:rFonts w:asciiTheme="minorHAnsi" w:eastAsia="Trebuchet MS" w:hAnsiTheme="minorHAnsi" w:cstheme="minorHAnsi"/>
          <w:color w:val="auto"/>
          <w:spacing w:val="-1"/>
          <w:sz w:val="22"/>
        </w:rPr>
        <w:t>en</w:t>
      </w:r>
      <w:r w:rsidRPr="00851250">
        <w:rPr>
          <w:rFonts w:asciiTheme="minorHAnsi" w:eastAsia="Trebuchet MS" w:hAnsiTheme="minorHAnsi" w:cstheme="minorHAnsi"/>
          <w:color w:val="auto"/>
          <w:sz w:val="22"/>
        </w:rPr>
        <w:t>.</w:t>
      </w:r>
      <w:r w:rsidRPr="00851250">
        <w:rPr>
          <w:rFonts w:asciiTheme="minorHAnsi" w:eastAsia="Trebuchet MS" w:hAnsiTheme="minorHAnsi" w:cstheme="minorHAnsi"/>
          <w:color w:val="auto"/>
          <w:spacing w:val="1"/>
          <w:sz w:val="22"/>
        </w:rPr>
        <w:t xml:space="preserve"> </w:t>
      </w:r>
      <w:r w:rsidR="002D3148" w:rsidRPr="00851250">
        <w:rPr>
          <w:rFonts w:asciiTheme="minorHAnsi" w:eastAsia="Trebuchet MS" w:hAnsiTheme="minorHAnsi" w:cstheme="minorHAnsi"/>
          <w:color w:val="auto"/>
          <w:spacing w:val="1"/>
          <w:sz w:val="22"/>
        </w:rPr>
        <w:br/>
      </w:r>
      <w:r w:rsidRPr="00851250">
        <w:rPr>
          <w:rFonts w:asciiTheme="minorHAnsi" w:eastAsia="Trebuchet MS" w:hAnsiTheme="minorHAnsi" w:cstheme="minorHAnsi"/>
          <w:color w:val="auto"/>
          <w:spacing w:val="1"/>
          <w:sz w:val="22"/>
        </w:rPr>
        <w:lastRenderedPageBreak/>
        <w:t>Wij maken</w:t>
      </w:r>
      <w:r w:rsidRPr="00851250">
        <w:rPr>
          <w:rFonts w:asciiTheme="minorHAnsi" w:eastAsia="Trebuchet MS" w:hAnsiTheme="minorHAnsi" w:cstheme="minorHAnsi"/>
          <w:color w:val="auto"/>
          <w:sz w:val="22"/>
        </w:rPr>
        <w:t xml:space="preserve"> d</w:t>
      </w:r>
      <w:r w:rsidRPr="00851250">
        <w:rPr>
          <w:rFonts w:asciiTheme="minorHAnsi" w:eastAsia="Trebuchet MS" w:hAnsiTheme="minorHAnsi" w:cstheme="minorHAnsi"/>
          <w:color w:val="auto"/>
          <w:spacing w:val="-1"/>
          <w:sz w:val="22"/>
        </w:rPr>
        <w:t>ee</w:t>
      </w:r>
      <w:r w:rsidRPr="00851250">
        <w:rPr>
          <w:rFonts w:asciiTheme="minorHAnsi" w:eastAsia="Trebuchet MS" w:hAnsiTheme="minorHAnsi" w:cstheme="minorHAnsi"/>
          <w:color w:val="auto"/>
          <w:sz w:val="22"/>
        </w:rPr>
        <w:t xml:space="preserve">l </w:t>
      </w:r>
      <w:r w:rsidRPr="00851250">
        <w:rPr>
          <w:rFonts w:asciiTheme="minorHAnsi" w:eastAsia="Trebuchet MS" w:hAnsiTheme="minorHAnsi" w:cstheme="minorHAnsi"/>
          <w:color w:val="auto"/>
          <w:spacing w:val="-1"/>
          <w:sz w:val="22"/>
        </w:rPr>
        <w:t>u</w:t>
      </w:r>
      <w:r w:rsidRPr="00851250">
        <w:rPr>
          <w:rFonts w:asciiTheme="minorHAnsi" w:eastAsia="Trebuchet MS" w:hAnsiTheme="minorHAnsi" w:cstheme="minorHAnsi"/>
          <w:color w:val="auto"/>
          <w:sz w:val="22"/>
        </w:rPr>
        <w:t>it v</w:t>
      </w:r>
      <w:r w:rsidRPr="00851250">
        <w:rPr>
          <w:rFonts w:asciiTheme="minorHAnsi" w:eastAsia="Trebuchet MS" w:hAnsiTheme="minorHAnsi" w:cstheme="minorHAnsi"/>
          <w:color w:val="auto"/>
          <w:spacing w:val="-1"/>
          <w:sz w:val="22"/>
        </w:rPr>
        <w:t>a</w:t>
      </w:r>
      <w:r w:rsidRPr="00851250">
        <w:rPr>
          <w:rFonts w:asciiTheme="minorHAnsi" w:eastAsia="Trebuchet MS" w:hAnsiTheme="minorHAnsi" w:cstheme="minorHAnsi"/>
          <w:color w:val="auto"/>
          <w:sz w:val="22"/>
        </w:rPr>
        <w:t xml:space="preserve">n die </w:t>
      </w:r>
      <w:r w:rsidRPr="00851250">
        <w:rPr>
          <w:rFonts w:asciiTheme="minorHAnsi" w:eastAsia="Trebuchet MS" w:hAnsiTheme="minorHAnsi" w:cstheme="minorHAnsi"/>
          <w:color w:val="auto"/>
          <w:spacing w:val="-1"/>
          <w:sz w:val="22"/>
        </w:rPr>
        <w:t>maat</w:t>
      </w:r>
      <w:r w:rsidRPr="00851250">
        <w:rPr>
          <w:rFonts w:asciiTheme="minorHAnsi" w:eastAsia="Trebuchet MS" w:hAnsiTheme="minorHAnsi" w:cstheme="minorHAnsi"/>
          <w:color w:val="auto"/>
          <w:sz w:val="22"/>
        </w:rPr>
        <w:t>s</w:t>
      </w:r>
      <w:r w:rsidRPr="00851250">
        <w:rPr>
          <w:rFonts w:asciiTheme="minorHAnsi" w:eastAsia="Trebuchet MS" w:hAnsiTheme="minorHAnsi" w:cstheme="minorHAnsi"/>
          <w:color w:val="auto"/>
          <w:spacing w:val="1"/>
          <w:sz w:val="22"/>
        </w:rPr>
        <w:t>c</w:t>
      </w:r>
      <w:r w:rsidRPr="00851250">
        <w:rPr>
          <w:rFonts w:asciiTheme="minorHAnsi" w:eastAsia="Trebuchet MS" w:hAnsiTheme="minorHAnsi" w:cstheme="minorHAnsi"/>
          <w:color w:val="auto"/>
          <w:spacing w:val="-1"/>
          <w:sz w:val="22"/>
        </w:rPr>
        <w:t>ha</w:t>
      </w:r>
      <w:r w:rsidRPr="00851250">
        <w:rPr>
          <w:rFonts w:asciiTheme="minorHAnsi" w:eastAsia="Trebuchet MS" w:hAnsiTheme="minorHAnsi" w:cstheme="minorHAnsi"/>
          <w:color w:val="auto"/>
          <w:sz w:val="22"/>
        </w:rPr>
        <w:t>ppij</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n bi</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z w:val="22"/>
        </w:rPr>
        <w:t xml:space="preserve">den </w:t>
      </w:r>
      <w:r w:rsidRPr="00851250">
        <w:rPr>
          <w:rFonts w:asciiTheme="minorHAnsi" w:eastAsia="Trebuchet MS" w:hAnsiTheme="minorHAnsi" w:cstheme="minorHAnsi"/>
          <w:color w:val="auto"/>
          <w:spacing w:val="-1"/>
          <w:sz w:val="22"/>
        </w:rPr>
        <w:t>he</w:t>
      </w:r>
      <w:r w:rsidRPr="00851250">
        <w:rPr>
          <w:rFonts w:asciiTheme="minorHAnsi" w:eastAsia="Trebuchet MS" w:hAnsiTheme="minorHAnsi" w:cstheme="minorHAnsi"/>
          <w:color w:val="auto"/>
          <w:sz w:val="22"/>
        </w:rPr>
        <w:t xml:space="preserve">t </w:t>
      </w:r>
      <w:r w:rsidRPr="00851250">
        <w:rPr>
          <w:rFonts w:asciiTheme="minorHAnsi" w:eastAsia="Trebuchet MS" w:hAnsiTheme="minorHAnsi" w:cstheme="minorHAnsi"/>
          <w:color w:val="auto"/>
          <w:spacing w:val="-1"/>
          <w:sz w:val="22"/>
        </w:rPr>
        <w:t>on</w:t>
      </w:r>
      <w:r w:rsidRPr="00851250">
        <w:rPr>
          <w:rFonts w:asciiTheme="minorHAnsi" w:eastAsia="Trebuchet MS" w:hAnsiTheme="minorHAnsi" w:cstheme="minorHAnsi"/>
          <w:color w:val="auto"/>
          <w:spacing w:val="2"/>
          <w:sz w:val="22"/>
        </w:rPr>
        <w:t>d</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pacing w:val="-1"/>
          <w:sz w:val="22"/>
        </w:rPr>
        <w:t>w</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j</w:t>
      </w:r>
      <w:r w:rsidRPr="00851250">
        <w:rPr>
          <w:rFonts w:asciiTheme="minorHAnsi" w:eastAsia="Trebuchet MS" w:hAnsiTheme="minorHAnsi" w:cstheme="minorHAnsi"/>
          <w:color w:val="auto"/>
          <w:sz w:val="22"/>
        </w:rPr>
        <w:t>s d</w:t>
      </w:r>
      <w:r w:rsidRPr="00851250">
        <w:rPr>
          <w:rFonts w:asciiTheme="minorHAnsi" w:eastAsia="Trebuchet MS" w:hAnsiTheme="minorHAnsi" w:cstheme="minorHAnsi"/>
          <w:color w:val="auto"/>
          <w:spacing w:val="-1"/>
          <w:sz w:val="22"/>
        </w:rPr>
        <w:t>a</w:t>
      </w:r>
      <w:r w:rsidRPr="00851250">
        <w:rPr>
          <w:rFonts w:asciiTheme="minorHAnsi" w:eastAsia="Trebuchet MS" w:hAnsiTheme="minorHAnsi" w:cstheme="minorHAnsi"/>
          <w:color w:val="auto"/>
          <w:sz w:val="22"/>
        </w:rPr>
        <w:t xml:space="preserve">t </w:t>
      </w:r>
      <w:r w:rsidRPr="00851250">
        <w:rPr>
          <w:rFonts w:asciiTheme="minorHAnsi" w:eastAsia="Trebuchet MS" w:hAnsiTheme="minorHAnsi" w:cstheme="minorHAnsi"/>
          <w:color w:val="auto"/>
          <w:spacing w:val="-1"/>
          <w:sz w:val="22"/>
        </w:rPr>
        <w:t>h</w:t>
      </w:r>
      <w:r w:rsidRPr="00851250">
        <w:rPr>
          <w:rFonts w:asciiTheme="minorHAnsi" w:eastAsia="Trebuchet MS" w:hAnsiTheme="minorHAnsi" w:cstheme="minorHAnsi"/>
          <w:color w:val="auto"/>
          <w:sz w:val="22"/>
        </w:rPr>
        <w:t>i</w:t>
      </w:r>
      <w:r w:rsidRPr="00851250">
        <w:rPr>
          <w:rFonts w:asciiTheme="minorHAnsi" w:eastAsia="Trebuchet MS" w:hAnsiTheme="minorHAnsi" w:cstheme="minorHAnsi"/>
          <w:color w:val="auto"/>
          <w:spacing w:val="-1"/>
          <w:sz w:val="22"/>
        </w:rPr>
        <w:t>e</w:t>
      </w:r>
      <w:r w:rsidRPr="00851250">
        <w:rPr>
          <w:rFonts w:asciiTheme="minorHAnsi" w:eastAsia="Trebuchet MS" w:hAnsiTheme="minorHAnsi" w:cstheme="minorHAnsi"/>
          <w:color w:val="auto"/>
          <w:spacing w:val="1"/>
          <w:sz w:val="22"/>
        </w:rPr>
        <w:t>r</w:t>
      </w:r>
      <w:r w:rsidRPr="00851250">
        <w:rPr>
          <w:rFonts w:asciiTheme="minorHAnsi" w:eastAsia="Trebuchet MS" w:hAnsiTheme="minorHAnsi" w:cstheme="minorHAnsi"/>
          <w:color w:val="auto"/>
          <w:sz w:val="22"/>
        </w:rPr>
        <w:t>bij</w:t>
      </w:r>
      <w:r w:rsidRPr="00851250">
        <w:rPr>
          <w:rFonts w:asciiTheme="minorHAnsi" w:eastAsia="Trebuchet MS" w:hAnsiTheme="minorHAnsi" w:cstheme="minorHAnsi"/>
          <w:color w:val="auto"/>
          <w:spacing w:val="2"/>
          <w:sz w:val="22"/>
        </w:rPr>
        <w:t xml:space="preserve"> </w:t>
      </w:r>
      <w:r w:rsidRPr="00851250">
        <w:rPr>
          <w:rFonts w:asciiTheme="minorHAnsi" w:eastAsia="Trebuchet MS" w:hAnsiTheme="minorHAnsi" w:cstheme="minorHAnsi"/>
          <w:color w:val="auto"/>
          <w:sz w:val="22"/>
        </w:rPr>
        <w:t>p</w:t>
      </w:r>
      <w:r w:rsidRPr="00851250">
        <w:rPr>
          <w:rFonts w:asciiTheme="minorHAnsi" w:eastAsia="Trebuchet MS" w:hAnsiTheme="minorHAnsi" w:cstheme="minorHAnsi"/>
          <w:color w:val="auto"/>
          <w:spacing w:val="-3"/>
          <w:sz w:val="22"/>
        </w:rPr>
        <w:t>a</w:t>
      </w:r>
      <w:r w:rsidRPr="00851250">
        <w:rPr>
          <w:rFonts w:asciiTheme="minorHAnsi" w:eastAsia="Trebuchet MS" w:hAnsiTheme="minorHAnsi" w:cstheme="minorHAnsi"/>
          <w:color w:val="auto"/>
          <w:sz w:val="22"/>
        </w:rPr>
        <w:t>s</w:t>
      </w:r>
      <w:r w:rsidRPr="00851250">
        <w:rPr>
          <w:rFonts w:asciiTheme="minorHAnsi" w:eastAsia="Trebuchet MS" w:hAnsiTheme="minorHAnsi" w:cstheme="minorHAnsi"/>
          <w:color w:val="auto"/>
          <w:spacing w:val="-1"/>
          <w:sz w:val="22"/>
        </w:rPr>
        <w:t>t</w:t>
      </w:r>
      <w:r w:rsidRPr="00851250">
        <w:rPr>
          <w:rFonts w:asciiTheme="minorHAnsi" w:eastAsia="Trebuchet MS" w:hAnsiTheme="minorHAnsi" w:cstheme="minorHAnsi"/>
          <w:color w:val="auto"/>
          <w:sz w:val="22"/>
        </w:rPr>
        <w:t>.</w:t>
      </w:r>
      <w:r w:rsidRPr="00851250">
        <w:rPr>
          <w:rFonts w:asciiTheme="minorHAnsi" w:eastAsia="Trebuchet MS" w:hAnsiTheme="minorHAnsi" w:cstheme="minorHAnsi"/>
          <w:color w:val="auto"/>
          <w:spacing w:val="1"/>
          <w:sz w:val="22"/>
        </w:rPr>
        <w:t xml:space="preserve"> </w:t>
      </w:r>
      <w:r w:rsidRPr="00851250">
        <w:rPr>
          <w:rFonts w:asciiTheme="minorHAnsi" w:eastAsia="Trebuchet MS" w:hAnsiTheme="minorHAnsi" w:cstheme="minorHAnsi"/>
          <w:color w:val="auto"/>
          <w:sz w:val="22"/>
        </w:rPr>
        <w:t>We stimuleren het zelf oplossend denken, de zelfredzaamheid en het creatief denkvermogen van de kinderen. Naast de kennisvakken gericht op taal en rekenen hebben cultuur, creativiteit, natuur en een gezonde levensstijl een duidelijke plaats in ons onderwijs. Daarbij vinden we het belangrijk dat kinderen succeservaringen opdoen en de ruimte krijgen om fouten te durven maken en hiervan te leren. Iedere dag opnieuw denken we in kansen zodat iedereen zich optimaal kan ontwikkelen.</w:t>
      </w:r>
    </w:p>
    <w:p w14:paraId="7ECE5D83" w14:textId="77777777" w:rsidR="00392658" w:rsidRPr="00851250" w:rsidRDefault="00392658" w:rsidP="00392658">
      <w:pPr>
        <w:rPr>
          <w:rFonts w:asciiTheme="minorHAnsi" w:hAnsiTheme="minorHAnsi" w:cstheme="minorHAnsi"/>
          <w:color w:val="auto"/>
        </w:rPr>
      </w:pPr>
    </w:p>
    <w:p w14:paraId="3E68296C" w14:textId="77777777" w:rsidR="00ED0563" w:rsidRDefault="00ED0563" w:rsidP="00284F45">
      <w:pPr>
        <w:rPr>
          <w:rFonts w:asciiTheme="minorHAnsi" w:hAnsiTheme="minorHAnsi" w:cstheme="minorHAnsi"/>
          <w:b/>
          <w:bCs/>
          <w:color w:val="00B050"/>
          <w:sz w:val="24"/>
          <w:szCs w:val="24"/>
        </w:rPr>
      </w:pPr>
      <w:r>
        <w:rPr>
          <w:rFonts w:asciiTheme="minorHAnsi" w:hAnsiTheme="minorHAnsi" w:cstheme="minorHAnsi"/>
          <w:b/>
          <w:bCs/>
          <w:color w:val="00B050"/>
          <w:sz w:val="24"/>
          <w:szCs w:val="24"/>
        </w:rPr>
        <w:t xml:space="preserve">                                            </w:t>
      </w:r>
      <w:r>
        <w:rPr>
          <w:rFonts w:asciiTheme="minorHAnsi" w:hAnsiTheme="minorHAnsi" w:cstheme="minorHAnsi"/>
          <w:b/>
          <w:bCs/>
          <w:noProof/>
          <w:color w:val="00B050"/>
        </w:rPr>
        <w:drawing>
          <wp:inline distT="0" distB="0" distL="0" distR="0" wp14:anchorId="62CE6C81" wp14:editId="24257425">
            <wp:extent cx="2712720" cy="1684020"/>
            <wp:effectExtent l="0" t="0" r="0" b="0"/>
            <wp:docPr id="718217062" name="Afbeelding 718217062" descr="Missie Visie – Stichting Gezond Samen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e Visie – Stichting Gezond Samenwerk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1684020"/>
                    </a:xfrm>
                    <a:prstGeom prst="rect">
                      <a:avLst/>
                    </a:prstGeom>
                    <a:noFill/>
                    <a:ln>
                      <a:noFill/>
                    </a:ln>
                  </pic:spPr>
                </pic:pic>
              </a:graphicData>
            </a:graphic>
          </wp:inline>
        </w:drawing>
      </w:r>
      <w:r w:rsidR="009363A6" w:rsidRPr="00851250">
        <w:rPr>
          <w:rFonts w:asciiTheme="minorHAnsi" w:hAnsiTheme="minorHAnsi" w:cstheme="minorHAnsi"/>
          <w:b/>
          <w:bCs/>
          <w:color w:val="00B050"/>
          <w:sz w:val="24"/>
          <w:szCs w:val="24"/>
        </w:rPr>
        <w:br/>
      </w:r>
    </w:p>
    <w:p w14:paraId="42B12D0C" w14:textId="77777777" w:rsidR="00ED0563" w:rsidRDefault="00ED0563" w:rsidP="00284F45">
      <w:pPr>
        <w:rPr>
          <w:rFonts w:asciiTheme="minorHAnsi" w:hAnsiTheme="minorHAnsi" w:cstheme="minorHAnsi"/>
          <w:b/>
          <w:bCs/>
          <w:color w:val="00B050"/>
          <w:sz w:val="24"/>
          <w:szCs w:val="24"/>
        </w:rPr>
      </w:pPr>
    </w:p>
    <w:p w14:paraId="590A0896" w14:textId="77777777" w:rsidR="00ED0563" w:rsidRDefault="00ED0563" w:rsidP="00284F45">
      <w:pPr>
        <w:rPr>
          <w:rFonts w:asciiTheme="minorHAnsi" w:hAnsiTheme="minorHAnsi" w:cstheme="minorHAnsi"/>
          <w:b/>
          <w:bCs/>
          <w:color w:val="00B050"/>
          <w:sz w:val="24"/>
          <w:szCs w:val="24"/>
        </w:rPr>
      </w:pPr>
    </w:p>
    <w:p w14:paraId="029EC779" w14:textId="77777777" w:rsidR="00ED0563" w:rsidRDefault="00ED0563" w:rsidP="00284F45">
      <w:pPr>
        <w:rPr>
          <w:rFonts w:asciiTheme="minorHAnsi" w:hAnsiTheme="minorHAnsi" w:cstheme="minorHAnsi"/>
          <w:b/>
          <w:bCs/>
          <w:color w:val="00B050"/>
          <w:sz w:val="24"/>
          <w:szCs w:val="24"/>
        </w:rPr>
      </w:pPr>
    </w:p>
    <w:p w14:paraId="46FA713A" w14:textId="77777777" w:rsidR="00ED0563" w:rsidRDefault="00ED0563" w:rsidP="00284F45">
      <w:pPr>
        <w:rPr>
          <w:rFonts w:asciiTheme="minorHAnsi" w:hAnsiTheme="minorHAnsi" w:cstheme="minorHAnsi"/>
          <w:b/>
          <w:bCs/>
          <w:color w:val="00B050"/>
          <w:sz w:val="24"/>
          <w:szCs w:val="24"/>
        </w:rPr>
      </w:pPr>
    </w:p>
    <w:p w14:paraId="12C8403E" w14:textId="77777777" w:rsidR="00ED0563" w:rsidRDefault="00ED0563" w:rsidP="00284F45">
      <w:pPr>
        <w:rPr>
          <w:rFonts w:asciiTheme="minorHAnsi" w:hAnsiTheme="minorHAnsi" w:cstheme="minorHAnsi"/>
          <w:b/>
          <w:bCs/>
          <w:color w:val="00B050"/>
          <w:sz w:val="24"/>
          <w:szCs w:val="24"/>
        </w:rPr>
      </w:pPr>
    </w:p>
    <w:p w14:paraId="0E859D2A" w14:textId="77777777" w:rsidR="00ED0563" w:rsidRDefault="00ED0563" w:rsidP="00284F45">
      <w:pPr>
        <w:rPr>
          <w:rFonts w:asciiTheme="minorHAnsi" w:hAnsiTheme="minorHAnsi" w:cstheme="minorHAnsi"/>
          <w:b/>
          <w:bCs/>
          <w:color w:val="00B050"/>
          <w:sz w:val="24"/>
          <w:szCs w:val="24"/>
        </w:rPr>
      </w:pPr>
    </w:p>
    <w:p w14:paraId="7163AB2A" w14:textId="77777777" w:rsidR="00ED0563" w:rsidRDefault="00ED0563" w:rsidP="00284F45">
      <w:pPr>
        <w:rPr>
          <w:rFonts w:asciiTheme="minorHAnsi" w:hAnsiTheme="minorHAnsi" w:cstheme="minorHAnsi"/>
          <w:b/>
          <w:bCs/>
          <w:color w:val="00B050"/>
          <w:sz w:val="24"/>
          <w:szCs w:val="24"/>
        </w:rPr>
      </w:pPr>
    </w:p>
    <w:p w14:paraId="7EB1EED2" w14:textId="77777777" w:rsidR="00ED0563" w:rsidRDefault="00ED0563" w:rsidP="00284F45">
      <w:pPr>
        <w:rPr>
          <w:rFonts w:asciiTheme="minorHAnsi" w:hAnsiTheme="minorHAnsi" w:cstheme="minorHAnsi"/>
          <w:b/>
          <w:bCs/>
          <w:color w:val="00B050"/>
          <w:sz w:val="24"/>
          <w:szCs w:val="24"/>
        </w:rPr>
      </w:pPr>
    </w:p>
    <w:p w14:paraId="7D9DBCCA" w14:textId="77777777" w:rsidR="00ED0563" w:rsidRDefault="00ED0563" w:rsidP="00284F45">
      <w:pPr>
        <w:rPr>
          <w:rFonts w:asciiTheme="minorHAnsi" w:hAnsiTheme="minorHAnsi" w:cstheme="minorHAnsi"/>
          <w:b/>
          <w:bCs/>
          <w:color w:val="00B050"/>
          <w:sz w:val="24"/>
          <w:szCs w:val="24"/>
        </w:rPr>
      </w:pPr>
    </w:p>
    <w:p w14:paraId="3D1D2C11" w14:textId="77777777" w:rsidR="00ED0563" w:rsidRDefault="00ED0563" w:rsidP="00284F45">
      <w:pPr>
        <w:rPr>
          <w:rFonts w:asciiTheme="minorHAnsi" w:hAnsiTheme="minorHAnsi" w:cstheme="minorHAnsi"/>
          <w:b/>
          <w:bCs/>
          <w:color w:val="00B050"/>
          <w:sz w:val="24"/>
          <w:szCs w:val="24"/>
        </w:rPr>
      </w:pPr>
    </w:p>
    <w:p w14:paraId="11C2A9EA" w14:textId="77777777" w:rsidR="00ED0563" w:rsidRDefault="00ED0563" w:rsidP="00284F45">
      <w:pPr>
        <w:rPr>
          <w:rFonts w:asciiTheme="minorHAnsi" w:hAnsiTheme="minorHAnsi" w:cstheme="minorHAnsi"/>
          <w:b/>
          <w:bCs/>
          <w:color w:val="00B050"/>
          <w:sz w:val="24"/>
          <w:szCs w:val="24"/>
        </w:rPr>
      </w:pPr>
    </w:p>
    <w:p w14:paraId="51F6AE2D" w14:textId="77777777" w:rsidR="00ED0563" w:rsidRDefault="00ED0563" w:rsidP="00284F45">
      <w:pPr>
        <w:rPr>
          <w:rFonts w:asciiTheme="minorHAnsi" w:hAnsiTheme="minorHAnsi" w:cstheme="minorHAnsi"/>
          <w:b/>
          <w:bCs/>
          <w:color w:val="00B050"/>
          <w:sz w:val="24"/>
          <w:szCs w:val="24"/>
        </w:rPr>
      </w:pPr>
    </w:p>
    <w:p w14:paraId="2514D70B" w14:textId="77777777" w:rsidR="00ED0563" w:rsidRDefault="00ED0563" w:rsidP="00284F45">
      <w:pPr>
        <w:rPr>
          <w:rFonts w:asciiTheme="minorHAnsi" w:hAnsiTheme="minorHAnsi" w:cstheme="minorHAnsi"/>
          <w:b/>
          <w:bCs/>
          <w:color w:val="00B050"/>
          <w:sz w:val="24"/>
          <w:szCs w:val="24"/>
        </w:rPr>
      </w:pPr>
    </w:p>
    <w:p w14:paraId="7B358585" w14:textId="77777777" w:rsidR="00ED0563" w:rsidRDefault="00ED0563" w:rsidP="00284F45">
      <w:pPr>
        <w:rPr>
          <w:rFonts w:asciiTheme="minorHAnsi" w:hAnsiTheme="minorHAnsi" w:cstheme="minorHAnsi"/>
          <w:b/>
          <w:bCs/>
          <w:color w:val="00B050"/>
          <w:sz w:val="24"/>
          <w:szCs w:val="24"/>
        </w:rPr>
      </w:pPr>
    </w:p>
    <w:p w14:paraId="5456E66D" w14:textId="77777777" w:rsidR="00ED0563" w:rsidRDefault="00ED0563" w:rsidP="00284F45">
      <w:pPr>
        <w:rPr>
          <w:rFonts w:asciiTheme="minorHAnsi" w:hAnsiTheme="minorHAnsi" w:cstheme="minorHAnsi"/>
          <w:b/>
          <w:bCs/>
          <w:color w:val="00B050"/>
          <w:sz w:val="24"/>
          <w:szCs w:val="24"/>
        </w:rPr>
      </w:pPr>
    </w:p>
    <w:p w14:paraId="4383A5D1" w14:textId="77777777" w:rsidR="00ED0563" w:rsidRDefault="00ED0563" w:rsidP="00284F45">
      <w:pPr>
        <w:rPr>
          <w:rFonts w:asciiTheme="minorHAnsi" w:hAnsiTheme="minorHAnsi" w:cstheme="minorHAnsi"/>
          <w:b/>
          <w:bCs/>
          <w:color w:val="00B050"/>
          <w:sz w:val="24"/>
          <w:szCs w:val="24"/>
        </w:rPr>
      </w:pPr>
    </w:p>
    <w:p w14:paraId="56F07AEF" w14:textId="77777777" w:rsidR="00ED0563" w:rsidRDefault="00ED0563" w:rsidP="00284F45">
      <w:pPr>
        <w:rPr>
          <w:rFonts w:asciiTheme="minorHAnsi" w:hAnsiTheme="minorHAnsi" w:cstheme="minorHAnsi"/>
          <w:b/>
          <w:bCs/>
          <w:color w:val="00B050"/>
          <w:sz w:val="24"/>
          <w:szCs w:val="24"/>
        </w:rPr>
      </w:pPr>
    </w:p>
    <w:p w14:paraId="0A1C9E79" w14:textId="77777777" w:rsidR="00ED0563" w:rsidRDefault="00ED0563" w:rsidP="00284F45">
      <w:pPr>
        <w:rPr>
          <w:rFonts w:asciiTheme="minorHAnsi" w:hAnsiTheme="minorHAnsi" w:cstheme="minorHAnsi"/>
          <w:b/>
          <w:bCs/>
          <w:color w:val="00B050"/>
          <w:sz w:val="24"/>
          <w:szCs w:val="24"/>
        </w:rPr>
      </w:pPr>
    </w:p>
    <w:p w14:paraId="7D85720D" w14:textId="77777777" w:rsidR="00ED0563" w:rsidRDefault="00ED0563" w:rsidP="00284F45">
      <w:pPr>
        <w:rPr>
          <w:rFonts w:asciiTheme="minorHAnsi" w:hAnsiTheme="minorHAnsi" w:cstheme="minorHAnsi"/>
          <w:b/>
          <w:bCs/>
          <w:color w:val="00B050"/>
          <w:sz w:val="24"/>
          <w:szCs w:val="24"/>
        </w:rPr>
      </w:pPr>
    </w:p>
    <w:p w14:paraId="47FF2755" w14:textId="77777777" w:rsidR="00ED0563" w:rsidRDefault="00ED0563" w:rsidP="00284F45">
      <w:pPr>
        <w:rPr>
          <w:rFonts w:asciiTheme="minorHAnsi" w:hAnsiTheme="minorHAnsi" w:cstheme="minorHAnsi"/>
          <w:b/>
          <w:bCs/>
          <w:color w:val="00B050"/>
          <w:sz w:val="24"/>
          <w:szCs w:val="24"/>
        </w:rPr>
      </w:pPr>
    </w:p>
    <w:p w14:paraId="3D96BB83" w14:textId="77777777" w:rsidR="00ED0563" w:rsidRDefault="00ED0563" w:rsidP="00284F45">
      <w:pPr>
        <w:rPr>
          <w:rFonts w:asciiTheme="minorHAnsi" w:hAnsiTheme="minorHAnsi" w:cstheme="minorHAnsi"/>
          <w:b/>
          <w:bCs/>
          <w:color w:val="00B050"/>
          <w:sz w:val="24"/>
          <w:szCs w:val="24"/>
        </w:rPr>
      </w:pPr>
    </w:p>
    <w:p w14:paraId="6E29CB6F" w14:textId="77777777" w:rsidR="00ED0563" w:rsidRDefault="00ED0563" w:rsidP="00284F45">
      <w:pPr>
        <w:rPr>
          <w:rFonts w:asciiTheme="minorHAnsi" w:hAnsiTheme="minorHAnsi" w:cstheme="minorHAnsi"/>
          <w:b/>
          <w:bCs/>
          <w:color w:val="00B050"/>
          <w:sz w:val="24"/>
          <w:szCs w:val="24"/>
        </w:rPr>
      </w:pPr>
    </w:p>
    <w:p w14:paraId="2A1BE44E" w14:textId="77777777" w:rsidR="00ED0563" w:rsidRDefault="00ED0563" w:rsidP="00284F45">
      <w:pPr>
        <w:rPr>
          <w:rFonts w:asciiTheme="minorHAnsi" w:hAnsiTheme="minorHAnsi" w:cstheme="minorHAnsi"/>
          <w:b/>
          <w:bCs/>
          <w:color w:val="00B050"/>
          <w:sz w:val="24"/>
          <w:szCs w:val="24"/>
        </w:rPr>
      </w:pPr>
    </w:p>
    <w:p w14:paraId="5929E7BC" w14:textId="77777777" w:rsidR="00ED0563" w:rsidRDefault="00ED0563" w:rsidP="00284F45">
      <w:pPr>
        <w:rPr>
          <w:rFonts w:asciiTheme="minorHAnsi" w:hAnsiTheme="minorHAnsi" w:cstheme="minorHAnsi"/>
          <w:b/>
          <w:bCs/>
          <w:color w:val="00B050"/>
          <w:sz w:val="24"/>
          <w:szCs w:val="24"/>
        </w:rPr>
      </w:pPr>
    </w:p>
    <w:p w14:paraId="5E5C4EB3" w14:textId="77777777" w:rsidR="00ED0563" w:rsidRDefault="00ED0563" w:rsidP="00284F45">
      <w:pPr>
        <w:rPr>
          <w:rFonts w:asciiTheme="minorHAnsi" w:hAnsiTheme="minorHAnsi" w:cstheme="minorHAnsi"/>
          <w:b/>
          <w:bCs/>
          <w:color w:val="00B050"/>
          <w:sz w:val="24"/>
          <w:szCs w:val="24"/>
        </w:rPr>
      </w:pPr>
    </w:p>
    <w:p w14:paraId="4B62627B" w14:textId="77777777" w:rsidR="00ED0563" w:rsidRDefault="00ED0563" w:rsidP="00284F45">
      <w:pPr>
        <w:rPr>
          <w:rFonts w:asciiTheme="minorHAnsi" w:hAnsiTheme="minorHAnsi" w:cstheme="minorHAnsi"/>
          <w:b/>
          <w:bCs/>
          <w:color w:val="00B050"/>
          <w:sz w:val="24"/>
          <w:szCs w:val="24"/>
        </w:rPr>
      </w:pPr>
    </w:p>
    <w:p w14:paraId="5D6B3387" w14:textId="1868F57B" w:rsidR="000A423F" w:rsidRPr="00851250" w:rsidRDefault="000A423F" w:rsidP="00284F45">
      <w:pPr>
        <w:rPr>
          <w:rFonts w:asciiTheme="minorHAnsi" w:hAnsiTheme="minorHAnsi" w:cstheme="minorHAnsi"/>
          <w:b/>
          <w:bCs/>
          <w:color w:val="00B050"/>
          <w:sz w:val="24"/>
          <w:szCs w:val="24"/>
        </w:rPr>
      </w:pPr>
      <w:r w:rsidRPr="00851250">
        <w:rPr>
          <w:rFonts w:asciiTheme="minorHAnsi" w:hAnsiTheme="minorHAnsi" w:cstheme="minorHAnsi"/>
          <w:b/>
          <w:bCs/>
          <w:color w:val="00B050"/>
          <w:sz w:val="24"/>
          <w:szCs w:val="24"/>
        </w:rPr>
        <w:lastRenderedPageBreak/>
        <w:t>1.3: Missie en visie RBOB De Kempen</w:t>
      </w:r>
    </w:p>
    <w:p w14:paraId="7CD08426" w14:textId="666A91ED" w:rsidR="000A423F" w:rsidRPr="00851250" w:rsidRDefault="000A423F" w:rsidP="00284F45">
      <w:pPr>
        <w:rPr>
          <w:rFonts w:asciiTheme="minorHAnsi" w:hAnsiTheme="minorHAnsi" w:cstheme="minorHAnsi"/>
          <w:b/>
          <w:bCs/>
          <w:color w:val="00B050"/>
          <w:sz w:val="22"/>
        </w:rPr>
      </w:pPr>
    </w:p>
    <w:p w14:paraId="237FB344" w14:textId="77777777" w:rsidR="000B29B0" w:rsidRPr="00851250" w:rsidRDefault="000B29B0" w:rsidP="000B29B0">
      <w:pPr>
        <w:rPr>
          <w:rFonts w:asciiTheme="minorHAnsi" w:eastAsia="Calibri" w:hAnsiTheme="minorHAnsi" w:cstheme="minorHAnsi"/>
          <w:b/>
          <w:bCs/>
          <w:sz w:val="22"/>
        </w:rPr>
      </w:pPr>
      <w:r w:rsidRPr="00851250">
        <w:rPr>
          <w:rFonts w:asciiTheme="minorHAnsi" w:eastAsia="Calibri" w:hAnsiTheme="minorHAnsi" w:cstheme="minorHAnsi"/>
          <w:b/>
          <w:bCs/>
          <w:sz w:val="22"/>
        </w:rPr>
        <w:t>Inleiding</w:t>
      </w:r>
    </w:p>
    <w:p w14:paraId="750D09E6" w14:textId="2438A4DD" w:rsidR="000B29B0" w:rsidRPr="00851250" w:rsidRDefault="000B29B0" w:rsidP="000B29B0">
      <w:pPr>
        <w:rPr>
          <w:rFonts w:asciiTheme="minorHAnsi" w:eastAsia="Calibri" w:hAnsiTheme="minorHAnsi" w:cstheme="minorHAnsi"/>
          <w:sz w:val="22"/>
        </w:rPr>
      </w:pPr>
      <w:r w:rsidRPr="00851250">
        <w:rPr>
          <w:rFonts w:asciiTheme="minorHAnsi" w:eastAsia="Calibri" w:hAnsiTheme="minorHAnsi" w:cstheme="minorHAnsi"/>
          <w:sz w:val="22"/>
        </w:rPr>
        <w:t>Ter voorbereiding op de schoolplanperiode 202</w:t>
      </w:r>
      <w:r w:rsidR="00934733" w:rsidRPr="00851250">
        <w:rPr>
          <w:rFonts w:asciiTheme="minorHAnsi" w:eastAsia="Calibri" w:hAnsiTheme="minorHAnsi" w:cstheme="minorHAnsi"/>
          <w:sz w:val="22"/>
        </w:rPr>
        <w:t>3</w:t>
      </w:r>
      <w:r w:rsidRPr="00851250">
        <w:rPr>
          <w:rFonts w:asciiTheme="minorHAnsi" w:eastAsia="Calibri" w:hAnsiTheme="minorHAnsi" w:cstheme="minorHAnsi"/>
          <w:sz w:val="22"/>
        </w:rPr>
        <w:t>-202</w:t>
      </w:r>
      <w:r w:rsidR="00934733" w:rsidRPr="00851250">
        <w:rPr>
          <w:rFonts w:asciiTheme="minorHAnsi" w:eastAsia="Calibri" w:hAnsiTheme="minorHAnsi" w:cstheme="minorHAnsi"/>
          <w:sz w:val="22"/>
        </w:rPr>
        <w:t>7</w:t>
      </w:r>
      <w:r w:rsidRPr="00851250">
        <w:rPr>
          <w:rFonts w:asciiTheme="minorHAnsi" w:eastAsia="Calibri" w:hAnsiTheme="minorHAnsi" w:cstheme="minorHAnsi"/>
          <w:sz w:val="22"/>
        </w:rPr>
        <w:t> is op bestuursniveau een strategisch beleidskader vastgesteld. Dat plan is in nauwe samenwerking met de kinderen, de leerkrachten, het management, de Raad van Toezicht, de ouders en de gemeenten tot stand gekomen.</w:t>
      </w:r>
      <w:r w:rsidRPr="00851250">
        <w:rPr>
          <w:rFonts w:asciiTheme="minorHAnsi" w:eastAsia="Calibri" w:hAnsiTheme="minorHAnsi" w:cstheme="minorHAnsi"/>
          <w:sz w:val="22"/>
        </w:rPr>
        <w:br/>
      </w:r>
    </w:p>
    <w:p w14:paraId="1041A05D" w14:textId="77777777" w:rsidR="000B29B0" w:rsidRPr="00851250" w:rsidRDefault="000B29B0" w:rsidP="000B29B0">
      <w:pPr>
        <w:rPr>
          <w:rFonts w:asciiTheme="minorHAnsi" w:eastAsia="Calibri" w:hAnsiTheme="minorHAnsi" w:cstheme="minorHAnsi"/>
          <w:sz w:val="22"/>
        </w:rPr>
      </w:pPr>
      <w:r w:rsidRPr="00851250">
        <w:rPr>
          <w:rFonts w:asciiTheme="minorHAnsi" w:eastAsia="Calibri" w:hAnsiTheme="minorHAnsi" w:cstheme="minorHAnsi"/>
          <w:b/>
          <w:bCs/>
          <w:sz w:val="22"/>
        </w:rPr>
        <w:t>Strategisch beleid</w:t>
      </w:r>
      <w:r w:rsidRPr="00851250">
        <w:rPr>
          <w:rFonts w:asciiTheme="minorHAnsi" w:eastAsia="Calibri" w:hAnsiTheme="minorHAnsi" w:cstheme="minorHAnsi"/>
          <w:sz w:val="22"/>
        </w:rPr>
        <w:t xml:space="preserve">  </w:t>
      </w:r>
    </w:p>
    <w:p w14:paraId="40B1C12A" w14:textId="77777777" w:rsidR="000B29B0" w:rsidRPr="00851250" w:rsidRDefault="000B29B0" w:rsidP="000B29B0">
      <w:pPr>
        <w:rPr>
          <w:rFonts w:asciiTheme="minorHAnsi" w:eastAsia="Calibri" w:hAnsiTheme="minorHAnsi" w:cstheme="minorHAnsi"/>
          <w:sz w:val="22"/>
        </w:rPr>
      </w:pPr>
      <w:r w:rsidRPr="00851250">
        <w:rPr>
          <w:rFonts w:asciiTheme="minorHAnsi" w:eastAsia="Calibri" w:hAnsiTheme="minorHAnsi" w:cstheme="minorHAnsi"/>
          <w:sz w:val="22"/>
        </w:rPr>
        <w:t xml:space="preserve">RBOB De Kempen is een organisatie met 15 basisscholen, verdeeld in twee clusters. </w:t>
      </w:r>
      <w:r w:rsidRPr="00851250">
        <w:rPr>
          <w:rFonts w:asciiTheme="minorHAnsi" w:eastAsia="Calibri" w:hAnsiTheme="minorHAnsi" w:cstheme="minorHAnsi"/>
          <w:sz w:val="22"/>
        </w:rPr>
        <w:br/>
        <w:t xml:space="preserve">De scholen bevinden zich in 11 gemeentes in de Kempen en midden Limburg. Aan RBOB is kinderopvangorganisatie Stichting </w:t>
      </w:r>
      <w:proofErr w:type="spellStart"/>
      <w:r w:rsidRPr="00851250">
        <w:rPr>
          <w:rFonts w:asciiTheme="minorHAnsi" w:eastAsia="Calibri" w:hAnsiTheme="minorHAnsi" w:cstheme="minorHAnsi"/>
          <w:i/>
          <w:iCs/>
          <w:sz w:val="22"/>
        </w:rPr>
        <w:t>ik</w:t>
      </w:r>
      <w:r w:rsidRPr="00851250">
        <w:rPr>
          <w:rFonts w:asciiTheme="minorHAnsi" w:eastAsia="Calibri" w:hAnsiTheme="minorHAnsi" w:cstheme="minorHAnsi"/>
          <w:sz w:val="22"/>
        </w:rPr>
        <w:t>OOK</w:t>
      </w:r>
      <w:proofErr w:type="spellEnd"/>
      <w:r w:rsidRPr="00851250">
        <w:rPr>
          <w:rFonts w:asciiTheme="minorHAnsi" w:eastAsia="Calibri" w:hAnsiTheme="minorHAnsi" w:cstheme="minorHAnsi"/>
          <w:sz w:val="22"/>
        </w:rPr>
        <w:t>! gelieerd. RBOB De Kempen heeft als primair doel het in standhouden van openbare en algemeen toegankelijke scholen in de regio de Kempen en omstreken. Openbaar betekent dat het onderwijs niet gebonden is aan een specifieke geloofsovertuiging of levensbeschouwing. In 2023 is de oude missie herijkt en is een nieuwe missie en visie als volgt gedefinieerd:</w:t>
      </w:r>
    </w:p>
    <w:p w14:paraId="7E4C36A1" w14:textId="77777777" w:rsidR="000B29B0" w:rsidRPr="00851250" w:rsidRDefault="000B29B0" w:rsidP="000B29B0">
      <w:pPr>
        <w:rPr>
          <w:rFonts w:asciiTheme="minorHAnsi" w:eastAsia="Calibri" w:hAnsiTheme="minorHAnsi" w:cstheme="minorHAnsi"/>
          <w:b/>
          <w:bCs/>
          <w:sz w:val="22"/>
        </w:rPr>
      </w:pPr>
    </w:p>
    <w:p w14:paraId="4CD8BE8A" w14:textId="77777777" w:rsidR="000B29B0" w:rsidRPr="00ED0563" w:rsidRDefault="000B29B0" w:rsidP="000B29B0">
      <w:pPr>
        <w:rPr>
          <w:rFonts w:asciiTheme="minorHAnsi" w:eastAsia="Calibri" w:hAnsiTheme="minorHAnsi" w:cstheme="minorHAnsi"/>
          <w:b/>
          <w:bCs/>
          <w:sz w:val="22"/>
        </w:rPr>
      </w:pPr>
      <w:r w:rsidRPr="00ED0563">
        <w:rPr>
          <w:rFonts w:asciiTheme="minorHAnsi" w:eastAsia="Calibri" w:hAnsiTheme="minorHAnsi" w:cstheme="minorHAnsi"/>
          <w:b/>
          <w:bCs/>
          <w:sz w:val="22"/>
        </w:rPr>
        <w:t xml:space="preserve">Missie </w:t>
      </w:r>
    </w:p>
    <w:p w14:paraId="5ACD28EA" w14:textId="61E13217" w:rsidR="00ED0563" w:rsidRPr="00ED0563" w:rsidRDefault="00ED0563" w:rsidP="00ED0563">
      <w:pPr>
        <w:tabs>
          <w:tab w:val="clear" w:pos="360"/>
        </w:tabs>
        <w:spacing w:after="160" w:line="259" w:lineRule="auto"/>
        <w:rPr>
          <w:rFonts w:asciiTheme="minorHAnsi" w:hAnsiTheme="minorHAnsi" w:cstheme="minorHAnsi"/>
          <w:color w:val="auto"/>
          <w:kern w:val="2"/>
          <w:sz w:val="22"/>
          <w:lang w:eastAsia="en-US"/>
        </w:rPr>
      </w:pPr>
      <w:r w:rsidRPr="00ED0563">
        <w:rPr>
          <w:rFonts w:asciiTheme="minorHAnsi" w:hAnsiTheme="minorHAnsi" w:cstheme="minorHAnsi"/>
          <w:color w:val="auto"/>
          <w:kern w:val="2"/>
          <w:sz w:val="22"/>
          <w:lang w:eastAsia="en-US"/>
        </w:rPr>
        <w:t>Ruimte, groei en vertrouwen voor het beste onderwijs en de beste opvang op elke locatie</w:t>
      </w:r>
      <w:r>
        <w:rPr>
          <w:rFonts w:asciiTheme="minorHAnsi" w:hAnsiTheme="minorHAnsi" w:cstheme="minorHAnsi"/>
          <w:color w:val="auto"/>
          <w:kern w:val="2"/>
          <w:sz w:val="22"/>
          <w:lang w:eastAsia="en-US"/>
        </w:rPr>
        <w:t xml:space="preserve">. </w:t>
      </w:r>
      <w:r>
        <w:rPr>
          <w:rFonts w:asciiTheme="minorHAnsi" w:hAnsiTheme="minorHAnsi" w:cstheme="minorHAnsi"/>
          <w:color w:val="auto"/>
          <w:kern w:val="2"/>
          <w:sz w:val="22"/>
          <w:lang w:eastAsia="en-US"/>
        </w:rPr>
        <w:br/>
      </w:r>
      <w:r w:rsidRPr="00ED0563">
        <w:rPr>
          <w:rFonts w:asciiTheme="minorHAnsi" w:hAnsiTheme="minorHAnsi" w:cstheme="minorHAnsi"/>
          <w:color w:val="auto"/>
          <w:kern w:val="2"/>
          <w:sz w:val="22"/>
          <w:lang w:eastAsia="en-US"/>
        </w:rPr>
        <w:t xml:space="preserve">In onze </w:t>
      </w:r>
      <w:proofErr w:type="spellStart"/>
      <w:r w:rsidRPr="00ED0563">
        <w:rPr>
          <w:rFonts w:asciiTheme="minorHAnsi" w:hAnsiTheme="minorHAnsi" w:cstheme="minorHAnsi"/>
          <w:color w:val="auto"/>
          <w:kern w:val="2"/>
          <w:sz w:val="22"/>
          <w:lang w:eastAsia="en-US"/>
        </w:rPr>
        <w:t>kindcentra</w:t>
      </w:r>
      <w:proofErr w:type="spellEnd"/>
      <w:r w:rsidRPr="00ED0563">
        <w:rPr>
          <w:rFonts w:asciiTheme="minorHAnsi" w:hAnsiTheme="minorHAnsi" w:cstheme="minorHAnsi"/>
          <w:color w:val="auto"/>
          <w:kern w:val="2"/>
          <w:sz w:val="22"/>
          <w:lang w:eastAsia="en-US"/>
        </w:rPr>
        <w:t xml:space="preserve"> ontwikkelt ieder kind zich optimaal en toekomstbewust.</w:t>
      </w:r>
    </w:p>
    <w:p w14:paraId="0BA78C2D" w14:textId="77777777" w:rsidR="00ED0563" w:rsidRPr="00ED0563" w:rsidRDefault="00ED0563" w:rsidP="00ED0563">
      <w:pPr>
        <w:keepNext/>
        <w:keepLines/>
        <w:tabs>
          <w:tab w:val="clear" w:pos="360"/>
        </w:tabs>
        <w:spacing w:after="60" w:line="240" w:lineRule="auto"/>
        <w:ind w:right="29"/>
        <w:contextualSpacing/>
        <w:outlineLvl w:val="2"/>
        <w:rPr>
          <w:rFonts w:asciiTheme="minorHAnsi" w:eastAsiaTheme="majorEastAsia" w:hAnsiTheme="minorHAnsi" w:cstheme="minorHAnsi"/>
          <w:b/>
          <w:color w:val="0080B5"/>
          <w:sz w:val="22"/>
          <w:lang w:eastAsia="ja-JP"/>
        </w:rPr>
      </w:pPr>
    </w:p>
    <w:p w14:paraId="35B954CB" w14:textId="77777777" w:rsidR="00ED0563" w:rsidRPr="00ED0563" w:rsidRDefault="00ED0563" w:rsidP="00ED0563">
      <w:pPr>
        <w:keepNext/>
        <w:keepLines/>
        <w:tabs>
          <w:tab w:val="clear" w:pos="360"/>
        </w:tabs>
        <w:spacing w:after="60" w:line="240" w:lineRule="auto"/>
        <w:ind w:right="29"/>
        <w:contextualSpacing/>
        <w:outlineLvl w:val="2"/>
        <w:rPr>
          <w:rFonts w:asciiTheme="minorHAnsi" w:eastAsiaTheme="majorEastAsia" w:hAnsiTheme="minorHAnsi" w:cstheme="minorHAnsi"/>
          <w:b/>
          <w:color w:val="auto"/>
          <w:sz w:val="22"/>
          <w:lang w:eastAsia="ja-JP"/>
        </w:rPr>
      </w:pPr>
      <w:r w:rsidRPr="00ED0563">
        <w:rPr>
          <w:rFonts w:asciiTheme="minorHAnsi" w:eastAsiaTheme="majorEastAsia" w:hAnsiTheme="minorHAnsi" w:cstheme="minorHAnsi"/>
          <w:b/>
          <w:color w:val="auto"/>
          <w:sz w:val="22"/>
          <w:lang w:eastAsia="ja-JP"/>
        </w:rPr>
        <w:t>Visie</w:t>
      </w:r>
    </w:p>
    <w:p w14:paraId="21F6BD4D" w14:textId="77777777" w:rsidR="00ED0563" w:rsidRPr="00ED0563" w:rsidRDefault="00ED0563" w:rsidP="00ED0563">
      <w:pPr>
        <w:tabs>
          <w:tab w:val="clear" w:pos="360"/>
        </w:tabs>
        <w:spacing w:after="160" w:line="259" w:lineRule="auto"/>
        <w:rPr>
          <w:rFonts w:asciiTheme="minorHAnsi" w:hAnsiTheme="minorHAnsi" w:cstheme="minorHAnsi"/>
          <w:color w:val="auto"/>
          <w:kern w:val="2"/>
          <w:sz w:val="22"/>
          <w:lang w:eastAsia="en-US"/>
        </w:rPr>
      </w:pPr>
      <w:r w:rsidRPr="00ED0563">
        <w:rPr>
          <w:rFonts w:asciiTheme="minorHAnsi" w:hAnsiTheme="minorHAnsi" w:cstheme="minorHAnsi"/>
          <w:color w:val="auto"/>
          <w:kern w:val="2"/>
          <w:sz w:val="22"/>
          <w:lang w:eastAsia="en-US"/>
        </w:rPr>
        <w:t xml:space="preserve">Wij inspireren. Wij dagen uit. Wij tonen lef. Ieder kind is welkom. Wij gaan voor vrijheid in verbondenheid. Wij staan voor maatschappelijk bewust opgroeien en ontwikkelen. </w:t>
      </w:r>
    </w:p>
    <w:p w14:paraId="5F3AFA46" w14:textId="29290617" w:rsidR="00ED0563" w:rsidRPr="00ED0563" w:rsidRDefault="00ED0563" w:rsidP="00ED0563">
      <w:pPr>
        <w:tabs>
          <w:tab w:val="clear" w:pos="360"/>
        </w:tabs>
        <w:spacing w:after="160" w:line="259" w:lineRule="auto"/>
        <w:rPr>
          <w:rFonts w:asciiTheme="minorHAnsi" w:eastAsiaTheme="majorEastAsia" w:hAnsiTheme="minorHAnsi" w:cstheme="minorHAnsi"/>
          <w:b/>
          <w:color w:val="0080B5"/>
          <w:sz w:val="22"/>
          <w:lang w:eastAsia="ja-JP"/>
        </w:rPr>
      </w:pPr>
      <w:r w:rsidRPr="00ED0563">
        <w:rPr>
          <w:rFonts w:asciiTheme="minorHAnsi" w:hAnsiTheme="minorHAnsi" w:cstheme="minorHAnsi"/>
          <w:color w:val="auto"/>
          <w:kern w:val="2"/>
          <w:sz w:val="22"/>
          <w:lang w:eastAsia="en-US"/>
        </w:rPr>
        <w:t>Deze missie en visie geven we de komende jaren vorm aan de hand van de volgende vijf principes van organiseren.</w:t>
      </w:r>
    </w:p>
    <w:p w14:paraId="74A043A4" w14:textId="77777777" w:rsidR="00ED0563" w:rsidRPr="00ED0563" w:rsidRDefault="00ED0563" w:rsidP="00ED0563">
      <w:pPr>
        <w:keepNext/>
        <w:keepLines/>
        <w:tabs>
          <w:tab w:val="clear" w:pos="360"/>
        </w:tabs>
        <w:spacing w:after="60" w:line="240" w:lineRule="auto"/>
        <w:ind w:right="29"/>
        <w:contextualSpacing/>
        <w:outlineLvl w:val="2"/>
        <w:rPr>
          <w:rFonts w:asciiTheme="minorHAnsi" w:eastAsiaTheme="majorEastAsia" w:hAnsiTheme="minorHAnsi" w:cstheme="minorHAnsi"/>
          <w:bCs/>
          <w:color w:val="auto"/>
          <w:sz w:val="22"/>
          <w:u w:val="single"/>
          <w:lang w:eastAsia="ja-JP"/>
        </w:rPr>
      </w:pPr>
      <w:r w:rsidRPr="00ED0563">
        <w:rPr>
          <w:rFonts w:asciiTheme="minorHAnsi" w:eastAsiaTheme="majorEastAsia" w:hAnsiTheme="minorHAnsi" w:cstheme="minorHAnsi"/>
          <w:bCs/>
          <w:color w:val="auto"/>
          <w:sz w:val="22"/>
          <w:u w:val="single"/>
          <w:lang w:eastAsia="ja-JP"/>
        </w:rPr>
        <w:t>Vijf principes van organiseren</w:t>
      </w:r>
    </w:p>
    <w:p w14:paraId="434FE037" w14:textId="77777777" w:rsidR="00ED0563" w:rsidRPr="00ED0563" w:rsidRDefault="00ED0563" w:rsidP="00ED0563">
      <w:pPr>
        <w:tabs>
          <w:tab w:val="clear" w:pos="360"/>
        </w:tabs>
        <w:spacing w:line="240" w:lineRule="auto"/>
        <w:ind w:left="360" w:hanging="360"/>
        <w:contextualSpacing/>
        <w:rPr>
          <w:rFonts w:asciiTheme="minorHAnsi" w:hAnsiTheme="minorHAnsi" w:cstheme="minorHAnsi"/>
          <w:color w:val="auto"/>
          <w:sz w:val="22"/>
          <w:lang w:eastAsia="ja-JP"/>
        </w:rPr>
      </w:pPr>
      <w:r w:rsidRPr="00ED0563">
        <w:rPr>
          <w:rFonts w:asciiTheme="minorHAnsi" w:hAnsiTheme="minorHAnsi" w:cstheme="minorHAnsi"/>
          <w:color w:val="auto"/>
          <w:sz w:val="22"/>
          <w:lang w:eastAsia="ja-JP"/>
        </w:rPr>
        <w:t xml:space="preserve">Primair proces is leidend, optimale kwaliteit en </w:t>
      </w:r>
      <w:proofErr w:type="spellStart"/>
      <w:r w:rsidRPr="00ED0563">
        <w:rPr>
          <w:rFonts w:asciiTheme="minorHAnsi" w:hAnsiTheme="minorHAnsi" w:cstheme="minorHAnsi"/>
          <w:color w:val="auto"/>
          <w:sz w:val="22"/>
          <w:lang w:eastAsia="ja-JP"/>
        </w:rPr>
        <w:t>inclusiviteit</w:t>
      </w:r>
      <w:proofErr w:type="spellEnd"/>
      <w:r w:rsidRPr="00ED0563">
        <w:rPr>
          <w:rFonts w:asciiTheme="minorHAnsi" w:hAnsiTheme="minorHAnsi" w:cstheme="minorHAnsi"/>
          <w:color w:val="auto"/>
          <w:sz w:val="22"/>
          <w:lang w:eastAsia="ja-JP"/>
        </w:rPr>
        <w:t xml:space="preserve"> op elke locatie.</w:t>
      </w:r>
    </w:p>
    <w:p w14:paraId="6A597EB6" w14:textId="77777777" w:rsidR="00ED0563" w:rsidRPr="00ED0563" w:rsidRDefault="00ED0563" w:rsidP="00ED0563">
      <w:pPr>
        <w:tabs>
          <w:tab w:val="clear" w:pos="360"/>
        </w:tabs>
        <w:spacing w:line="240" w:lineRule="auto"/>
        <w:ind w:left="360" w:hanging="360"/>
        <w:contextualSpacing/>
        <w:rPr>
          <w:rFonts w:asciiTheme="minorHAnsi" w:hAnsiTheme="minorHAnsi" w:cstheme="minorHAnsi"/>
          <w:color w:val="auto"/>
          <w:sz w:val="22"/>
          <w:lang w:eastAsia="ja-JP"/>
        </w:rPr>
      </w:pPr>
      <w:r w:rsidRPr="00ED0563">
        <w:rPr>
          <w:rFonts w:asciiTheme="minorHAnsi" w:hAnsiTheme="minorHAnsi" w:cstheme="minorHAnsi"/>
          <w:color w:val="auto"/>
          <w:sz w:val="22"/>
          <w:lang w:eastAsia="ja-JP"/>
        </w:rPr>
        <w:t>Ruimte en waardering voor experimenteren, leren en innoveren.</w:t>
      </w:r>
    </w:p>
    <w:p w14:paraId="065EF911" w14:textId="77777777" w:rsidR="00ED0563" w:rsidRPr="00ED0563" w:rsidRDefault="00ED0563" w:rsidP="00ED0563">
      <w:pPr>
        <w:tabs>
          <w:tab w:val="clear" w:pos="360"/>
        </w:tabs>
        <w:spacing w:line="240" w:lineRule="auto"/>
        <w:ind w:left="360" w:hanging="360"/>
        <w:contextualSpacing/>
        <w:rPr>
          <w:rFonts w:asciiTheme="minorHAnsi" w:hAnsiTheme="minorHAnsi" w:cstheme="minorHAnsi"/>
          <w:color w:val="auto"/>
          <w:sz w:val="22"/>
          <w:lang w:eastAsia="ja-JP"/>
        </w:rPr>
      </w:pPr>
      <w:r w:rsidRPr="00ED0563">
        <w:rPr>
          <w:rFonts w:asciiTheme="minorHAnsi" w:hAnsiTheme="minorHAnsi" w:cstheme="minorHAnsi"/>
          <w:color w:val="auto"/>
          <w:sz w:val="22"/>
          <w:lang w:eastAsia="ja-JP"/>
        </w:rPr>
        <w:t>Goede leiders maken het verschil.</w:t>
      </w:r>
    </w:p>
    <w:p w14:paraId="0485B8B4" w14:textId="77777777" w:rsidR="00ED0563" w:rsidRPr="00ED0563" w:rsidRDefault="00ED0563" w:rsidP="00ED0563">
      <w:pPr>
        <w:tabs>
          <w:tab w:val="clear" w:pos="360"/>
        </w:tabs>
        <w:spacing w:line="240" w:lineRule="auto"/>
        <w:ind w:left="360" w:hanging="360"/>
        <w:contextualSpacing/>
        <w:rPr>
          <w:rFonts w:asciiTheme="minorHAnsi" w:hAnsiTheme="minorHAnsi" w:cstheme="minorHAnsi"/>
          <w:color w:val="auto"/>
          <w:sz w:val="22"/>
          <w:lang w:eastAsia="ja-JP"/>
        </w:rPr>
      </w:pPr>
      <w:r w:rsidRPr="00ED0563">
        <w:rPr>
          <w:rFonts w:asciiTheme="minorHAnsi" w:hAnsiTheme="minorHAnsi" w:cstheme="minorHAnsi"/>
          <w:color w:val="auto"/>
          <w:sz w:val="22"/>
          <w:lang w:eastAsia="ja-JP"/>
        </w:rPr>
        <w:t>Professioneel vertrouwen als uitgangspunt.</w:t>
      </w:r>
    </w:p>
    <w:p w14:paraId="190B755C" w14:textId="77777777" w:rsidR="00ED0563" w:rsidRPr="00ED0563" w:rsidRDefault="00ED0563" w:rsidP="00ED0563">
      <w:pPr>
        <w:tabs>
          <w:tab w:val="clear" w:pos="360"/>
        </w:tabs>
        <w:spacing w:line="240" w:lineRule="auto"/>
        <w:ind w:left="360" w:hanging="360"/>
        <w:contextualSpacing/>
        <w:rPr>
          <w:rFonts w:asciiTheme="minorHAnsi" w:hAnsiTheme="minorHAnsi" w:cstheme="minorHAnsi"/>
          <w:color w:val="auto"/>
          <w:sz w:val="22"/>
          <w:lang w:eastAsia="ja-JP"/>
        </w:rPr>
      </w:pPr>
      <w:r w:rsidRPr="00ED0563">
        <w:rPr>
          <w:rFonts w:asciiTheme="minorHAnsi" w:hAnsiTheme="minorHAnsi" w:cstheme="minorHAnsi"/>
          <w:color w:val="auto"/>
          <w:sz w:val="22"/>
          <w:lang w:eastAsia="ja-JP"/>
        </w:rPr>
        <w:t>Autonomie voor scholen, decentraal is de norm.</w:t>
      </w:r>
    </w:p>
    <w:p w14:paraId="67A20517" w14:textId="77777777" w:rsidR="00ED0563" w:rsidRPr="00ED0563" w:rsidRDefault="00ED0563" w:rsidP="00ED0563">
      <w:pPr>
        <w:keepNext/>
        <w:keepLines/>
        <w:tabs>
          <w:tab w:val="clear" w:pos="360"/>
        </w:tabs>
        <w:spacing w:after="60" w:line="240" w:lineRule="auto"/>
        <w:ind w:right="29"/>
        <w:contextualSpacing/>
        <w:outlineLvl w:val="2"/>
        <w:rPr>
          <w:rFonts w:asciiTheme="minorHAnsi" w:eastAsiaTheme="majorEastAsia" w:hAnsiTheme="minorHAnsi" w:cstheme="minorHAnsi"/>
          <w:b/>
          <w:color w:val="0080B5"/>
          <w:sz w:val="22"/>
          <w:lang w:eastAsia="ja-JP"/>
        </w:rPr>
      </w:pPr>
    </w:p>
    <w:p w14:paraId="4DAA25D0" w14:textId="77777777" w:rsidR="00ED0563" w:rsidRPr="00ED0563" w:rsidRDefault="00ED0563" w:rsidP="00ED0563">
      <w:pPr>
        <w:tabs>
          <w:tab w:val="clear" w:pos="360"/>
        </w:tabs>
        <w:spacing w:after="160" w:line="259" w:lineRule="auto"/>
        <w:rPr>
          <w:rFonts w:asciiTheme="minorHAnsi" w:hAnsiTheme="minorHAnsi" w:cstheme="minorHAnsi"/>
          <w:color w:val="auto"/>
          <w:kern w:val="2"/>
          <w:sz w:val="22"/>
          <w:lang w:eastAsia="en-US"/>
        </w:rPr>
      </w:pPr>
      <w:r w:rsidRPr="00ED0563">
        <w:rPr>
          <w:rFonts w:asciiTheme="minorHAnsi" w:hAnsiTheme="minorHAnsi" w:cstheme="minorHAnsi"/>
          <w:color w:val="auto"/>
          <w:kern w:val="2"/>
          <w:sz w:val="22"/>
          <w:lang w:eastAsia="en-US"/>
        </w:rPr>
        <w:t>Dit zijn de bouwstenen om de gezamenlijke kernwaarden van onze twee stichtingen uit te werken.</w:t>
      </w:r>
    </w:p>
    <w:p w14:paraId="33E2F48F" w14:textId="0AFBFC6D" w:rsidR="00ED0563" w:rsidRPr="00ED0563" w:rsidRDefault="00ED0563" w:rsidP="00ED0563">
      <w:pPr>
        <w:tabs>
          <w:tab w:val="clear" w:pos="360"/>
        </w:tabs>
        <w:spacing w:after="160" w:line="259" w:lineRule="auto"/>
        <w:rPr>
          <w:rFonts w:asciiTheme="minorHAnsi" w:hAnsiTheme="minorHAnsi" w:cstheme="minorHAnsi"/>
          <w:b/>
          <w:bCs/>
          <w:color w:val="auto"/>
          <w:kern w:val="2"/>
          <w:sz w:val="22"/>
          <w:lang w:eastAsia="en-US"/>
        </w:rPr>
      </w:pPr>
      <w:r>
        <w:rPr>
          <w:rFonts w:asciiTheme="minorHAnsi" w:hAnsiTheme="minorHAnsi" w:cstheme="minorHAnsi"/>
          <w:b/>
          <w:bCs/>
          <w:color w:val="auto"/>
          <w:kern w:val="2"/>
          <w:sz w:val="22"/>
          <w:lang w:eastAsia="en-US"/>
        </w:rPr>
        <w:br/>
      </w:r>
      <w:r w:rsidRPr="00ED0563">
        <w:rPr>
          <w:rFonts w:asciiTheme="minorHAnsi" w:hAnsiTheme="minorHAnsi" w:cstheme="minorHAnsi"/>
          <w:b/>
          <w:bCs/>
          <w:color w:val="auto"/>
          <w:kern w:val="2"/>
          <w:sz w:val="22"/>
          <w:lang w:eastAsia="en-US"/>
        </w:rPr>
        <w:t>Kernwaarden</w:t>
      </w:r>
    </w:p>
    <w:p w14:paraId="0AF1AEAB" w14:textId="1BC1EE41" w:rsidR="00ED0563" w:rsidRPr="00ED0563" w:rsidRDefault="00ED0563" w:rsidP="00ED0563">
      <w:pPr>
        <w:tabs>
          <w:tab w:val="clear" w:pos="360"/>
        </w:tabs>
        <w:spacing w:line="240" w:lineRule="auto"/>
        <w:ind w:left="360" w:hanging="360"/>
        <w:contextualSpacing/>
        <w:rPr>
          <w:rFonts w:asciiTheme="minorHAnsi" w:hAnsiTheme="minorHAnsi" w:cstheme="minorHAnsi"/>
          <w:color w:val="auto"/>
          <w:sz w:val="22"/>
          <w:lang w:eastAsia="ja-JP"/>
        </w:rPr>
      </w:pPr>
      <w:r w:rsidRPr="00ED0563">
        <w:rPr>
          <w:rFonts w:asciiTheme="minorHAnsi" w:hAnsiTheme="minorHAnsi" w:cstheme="minorHAnsi"/>
          <w:color w:val="auto"/>
          <w:sz w:val="22"/>
          <w:lang w:eastAsia="ja-JP"/>
        </w:rPr>
        <w:t>Groei</w:t>
      </w:r>
      <w:r w:rsidRPr="00564682">
        <w:rPr>
          <w:rFonts w:asciiTheme="minorHAnsi" w:hAnsiTheme="minorHAnsi" w:cstheme="minorHAnsi"/>
          <w:color w:val="auto"/>
          <w:sz w:val="22"/>
          <w:lang w:eastAsia="ja-JP"/>
        </w:rPr>
        <w:t xml:space="preserve">, </w:t>
      </w:r>
      <w:r w:rsidRPr="00ED0563">
        <w:rPr>
          <w:rFonts w:asciiTheme="minorHAnsi" w:hAnsiTheme="minorHAnsi" w:cstheme="minorHAnsi"/>
          <w:color w:val="auto"/>
          <w:sz w:val="22"/>
          <w:lang w:eastAsia="ja-JP"/>
        </w:rPr>
        <w:t>Inclusief</w:t>
      </w:r>
      <w:r w:rsidRPr="00564682">
        <w:rPr>
          <w:rFonts w:asciiTheme="minorHAnsi" w:hAnsiTheme="minorHAnsi" w:cstheme="minorHAnsi"/>
          <w:color w:val="auto"/>
          <w:sz w:val="22"/>
          <w:lang w:eastAsia="ja-JP"/>
        </w:rPr>
        <w:t xml:space="preserve">, </w:t>
      </w:r>
      <w:r w:rsidRPr="00ED0563">
        <w:rPr>
          <w:rFonts w:asciiTheme="minorHAnsi" w:hAnsiTheme="minorHAnsi" w:cstheme="minorHAnsi"/>
          <w:color w:val="auto"/>
          <w:sz w:val="22"/>
          <w:lang w:eastAsia="ja-JP"/>
        </w:rPr>
        <w:t>Betrokken</w:t>
      </w:r>
      <w:r w:rsidRPr="00564682">
        <w:rPr>
          <w:rFonts w:asciiTheme="minorHAnsi" w:hAnsiTheme="minorHAnsi" w:cstheme="minorHAnsi"/>
          <w:color w:val="auto"/>
          <w:sz w:val="22"/>
          <w:lang w:eastAsia="ja-JP"/>
        </w:rPr>
        <w:t xml:space="preserve">, </w:t>
      </w:r>
      <w:r w:rsidRPr="00ED0563">
        <w:rPr>
          <w:rFonts w:asciiTheme="minorHAnsi" w:hAnsiTheme="minorHAnsi" w:cstheme="minorHAnsi"/>
          <w:color w:val="auto"/>
          <w:sz w:val="22"/>
          <w:lang w:eastAsia="ja-JP"/>
        </w:rPr>
        <w:t>Ontdekken</w:t>
      </w:r>
      <w:r w:rsidRPr="00564682">
        <w:rPr>
          <w:rFonts w:asciiTheme="minorHAnsi" w:hAnsiTheme="minorHAnsi" w:cstheme="minorHAnsi"/>
          <w:color w:val="auto"/>
          <w:sz w:val="22"/>
          <w:lang w:eastAsia="ja-JP"/>
        </w:rPr>
        <w:t xml:space="preserve">, </w:t>
      </w:r>
      <w:r w:rsidRPr="00ED0563">
        <w:rPr>
          <w:rFonts w:asciiTheme="minorHAnsi" w:hAnsiTheme="minorHAnsi" w:cstheme="minorHAnsi"/>
          <w:color w:val="auto"/>
          <w:sz w:val="22"/>
          <w:lang w:eastAsia="ja-JP"/>
        </w:rPr>
        <w:t>Plezier</w:t>
      </w:r>
      <w:r w:rsidRPr="00564682">
        <w:rPr>
          <w:rFonts w:asciiTheme="minorHAnsi" w:hAnsiTheme="minorHAnsi" w:cstheme="minorHAnsi"/>
          <w:color w:val="auto"/>
          <w:sz w:val="22"/>
          <w:lang w:eastAsia="ja-JP"/>
        </w:rPr>
        <w:t>.</w:t>
      </w:r>
      <w:r w:rsidRPr="00564682">
        <w:rPr>
          <w:rFonts w:asciiTheme="minorHAnsi" w:hAnsiTheme="minorHAnsi" w:cstheme="minorHAnsi"/>
          <w:color w:val="auto"/>
          <w:sz w:val="22"/>
          <w:lang w:eastAsia="ja-JP"/>
        </w:rPr>
        <w:br/>
      </w:r>
    </w:p>
    <w:p w14:paraId="60E0B620" w14:textId="19975CE8" w:rsidR="00ED0563" w:rsidRPr="00ED0563" w:rsidRDefault="00ED0563" w:rsidP="00ED0563">
      <w:pPr>
        <w:keepNext/>
        <w:keepLines/>
        <w:tabs>
          <w:tab w:val="clear" w:pos="360"/>
        </w:tabs>
        <w:spacing w:after="60" w:line="240" w:lineRule="auto"/>
        <w:ind w:right="29"/>
        <w:contextualSpacing/>
        <w:outlineLvl w:val="2"/>
        <w:rPr>
          <w:rFonts w:asciiTheme="minorHAnsi" w:hAnsiTheme="minorHAnsi" w:cstheme="minorHAnsi"/>
          <w:color w:val="000000"/>
          <w:kern w:val="2"/>
          <w:sz w:val="22"/>
        </w:rPr>
      </w:pPr>
      <w:r w:rsidRPr="00ED0563">
        <w:rPr>
          <w:rFonts w:asciiTheme="minorHAnsi" w:hAnsiTheme="minorHAnsi" w:cstheme="minorHAnsi"/>
          <w:bCs/>
          <w:color w:val="000000"/>
          <w:sz w:val="22"/>
        </w:rPr>
        <w:t>Vanuit de missie, visie, kernwaarden en organisatieprincipes hebben we vijf ambitiethema’s gekozen.</w:t>
      </w:r>
      <w:r w:rsidRPr="00564682">
        <w:rPr>
          <w:rFonts w:asciiTheme="minorHAnsi" w:hAnsiTheme="minorHAnsi" w:cstheme="minorHAnsi"/>
          <w:bCs/>
          <w:color w:val="000000"/>
          <w:sz w:val="22"/>
        </w:rPr>
        <w:t xml:space="preserve"> Dit zijn:</w:t>
      </w:r>
      <w:r w:rsidRPr="00564682">
        <w:rPr>
          <w:rFonts w:asciiTheme="minorHAnsi" w:hAnsiTheme="minorHAnsi" w:cstheme="minorHAnsi"/>
          <w:bCs/>
          <w:color w:val="000000"/>
          <w:sz w:val="22"/>
        </w:rPr>
        <w:br/>
      </w:r>
    </w:p>
    <w:p w14:paraId="27B7C903" w14:textId="2239F751" w:rsidR="00ED0563" w:rsidRPr="00ED0563" w:rsidRDefault="00ED0563" w:rsidP="00ED0563">
      <w:pPr>
        <w:numPr>
          <w:ilvl w:val="0"/>
          <w:numId w:val="26"/>
        </w:numPr>
        <w:spacing w:line="240" w:lineRule="auto"/>
        <w:rPr>
          <w:rFonts w:asciiTheme="minorHAnsi" w:hAnsiTheme="minorHAnsi" w:cstheme="minorHAnsi"/>
          <w:color w:val="000000"/>
          <w:kern w:val="2"/>
          <w:sz w:val="22"/>
        </w:rPr>
      </w:pPr>
      <w:r w:rsidRPr="00ED0563">
        <w:rPr>
          <w:rFonts w:asciiTheme="minorHAnsi" w:hAnsiTheme="minorHAnsi" w:cstheme="minorHAnsi"/>
          <w:color w:val="000000"/>
          <w:kern w:val="2"/>
          <w:sz w:val="22"/>
        </w:rPr>
        <w:t>Gelijke kansen</w:t>
      </w:r>
    </w:p>
    <w:p w14:paraId="50A73455" w14:textId="77777777" w:rsidR="00ED0563" w:rsidRPr="00ED0563" w:rsidRDefault="00ED0563" w:rsidP="00ED0563">
      <w:pPr>
        <w:numPr>
          <w:ilvl w:val="0"/>
          <w:numId w:val="26"/>
        </w:numPr>
        <w:spacing w:line="240" w:lineRule="auto"/>
        <w:rPr>
          <w:rFonts w:asciiTheme="minorHAnsi" w:hAnsiTheme="minorHAnsi" w:cstheme="minorHAnsi"/>
          <w:color w:val="000000"/>
          <w:kern w:val="2"/>
          <w:sz w:val="22"/>
        </w:rPr>
      </w:pPr>
      <w:r w:rsidRPr="00ED0563">
        <w:rPr>
          <w:rFonts w:asciiTheme="minorHAnsi" w:hAnsiTheme="minorHAnsi" w:cstheme="minorHAnsi"/>
          <w:color w:val="000000"/>
          <w:kern w:val="2"/>
          <w:sz w:val="22"/>
        </w:rPr>
        <w:t>Talentontwikkeling</w:t>
      </w:r>
    </w:p>
    <w:p w14:paraId="398F7C38" w14:textId="77777777" w:rsidR="00ED0563" w:rsidRPr="00ED0563" w:rsidRDefault="00ED0563" w:rsidP="00ED0563">
      <w:pPr>
        <w:numPr>
          <w:ilvl w:val="0"/>
          <w:numId w:val="26"/>
        </w:numPr>
        <w:spacing w:line="240" w:lineRule="auto"/>
        <w:rPr>
          <w:rFonts w:asciiTheme="minorHAnsi" w:hAnsiTheme="minorHAnsi" w:cstheme="minorHAnsi"/>
          <w:color w:val="000000"/>
          <w:kern w:val="2"/>
          <w:sz w:val="22"/>
        </w:rPr>
      </w:pPr>
      <w:r w:rsidRPr="00ED0563">
        <w:rPr>
          <w:rFonts w:asciiTheme="minorHAnsi" w:hAnsiTheme="minorHAnsi" w:cstheme="minorHAnsi"/>
          <w:color w:val="000000"/>
          <w:kern w:val="2"/>
          <w:sz w:val="22"/>
        </w:rPr>
        <w:t>Samenwerking – verbinding</w:t>
      </w:r>
    </w:p>
    <w:p w14:paraId="509D33EE" w14:textId="77777777" w:rsidR="00ED0563" w:rsidRPr="00ED0563" w:rsidRDefault="00ED0563" w:rsidP="00ED0563">
      <w:pPr>
        <w:numPr>
          <w:ilvl w:val="0"/>
          <w:numId w:val="26"/>
        </w:numPr>
        <w:spacing w:line="240" w:lineRule="auto"/>
        <w:rPr>
          <w:rFonts w:asciiTheme="minorHAnsi" w:hAnsiTheme="minorHAnsi" w:cstheme="minorHAnsi"/>
          <w:color w:val="000000"/>
          <w:kern w:val="2"/>
          <w:sz w:val="22"/>
        </w:rPr>
      </w:pPr>
      <w:r w:rsidRPr="00ED0563">
        <w:rPr>
          <w:rFonts w:asciiTheme="minorHAnsi" w:hAnsiTheme="minorHAnsi" w:cstheme="minorHAnsi"/>
          <w:color w:val="000000"/>
          <w:kern w:val="2"/>
          <w:sz w:val="22"/>
        </w:rPr>
        <w:t>Verantwoordelijkheid, vakmanschap en vertrouwen</w:t>
      </w:r>
    </w:p>
    <w:p w14:paraId="39DE0528" w14:textId="77777777" w:rsidR="00ED0563" w:rsidRPr="00ED0563" w:rsidRDefault="00ED0563" w:rsidP="00ED0563">
      <w:pPr>
        <w:numPr>
          <w:ilvl w:val="0"/>
          <w:numId w:val="26"/>
        </w:numPr>
        <w:spacing w:line="240" w:lineRule="auto"/>
        <w:rPr>
          <w:rFonts w:asciiTheme="minorHAnsi" w:hAnsiTheme="minorHAnsi" w:cstheme="minorHAnsi"/>
          <w:color w:val="000000"/>
          <w:kern w:val="2"/>
          <w:sz w:val="22"/>
        </w:rPr>
      </w:pPr>
      <w:r w:rsidRPr="00ED0563">
        <w:rPr>
          <w:rFonts w:asciiTheme="minorHAnsi" w:hAnsiTheme="minorHAnsi" w:cstheme="minorHAnsi"/>
          <w:color w:val="000000"/>
          <w:kern w:val="2"/>
          <w:sz w:val="22"/>
        </w:rPr>
        <w:t>Duurzaamheid - Met oog op de toekomst</w:t>
      </w:r>
    </w:p>
    <w:p w14:paraId="1E4FA540" w14:textId="2B92F362" w:rsidR="00284F45" w:rsidRPr="00851250" w:rsidRDefault="00284F45" w:rsidP="62821240">
      <w:pPr>
        <w:rPr>
          <w:rFonts w:asciiTheme="minorHAnsi" w:hAnsiTheme="minorHAnsi" w:cstheme="minorHAnsi"/>
          <w:b/>
          <w:bCs/>
          <w:color w:val="00B050"/>
          <w:sz w:val="28"/>
          <w:szCs w:val="28"/>
        </w:rPr>
      </w:pPr>
      <w:r w:rsidRPr="00851250">
        <w:rPr>
          <w:rFonts w:asciiTheme="minorHAnsi" w:eastAsia="Calibri" w:hAnsiTheme="minorHAnsi" w:cstheme="minorHAnsi"/>
          <w:b/>
          <w:bCs/>
          <w:color w:val="00B050"/>
          <w:sz w:val="28"/>
          <w:szCs w:val="28"/>
        </w:rPr>
        <w:lastRenderedPageBreak/>
        <w:t>2.</w:t>
      </w:r>
      <w:r w:rsidRPr="00851250">
        <w:rPr>
          <w:rFonts w:asciiTheme="minorHAnsi" w:hAnsiTheme="minorHAnsi" w:cstheme="minorHAnsi"/>
          <w:color w:val="00B050"/>
          <w:sz w:val="28"/>
          <w:szCs w:val="28"/>
        </w:rPr>
        <w:tab/>
      </w:r>
      <w:r w:rsidR="004521DC" w:rsidRPr="00851250">
        <w:rPr>
          <w:rFonts w:asciiTheme="minorHAnsi" w:eastAsia="Calibri" w:hAnsiTheme="minorHAnsi" w:cstheme="minorHAnsi"/>
          <w:b/>
          <w:bCs/>
          <w:color w:val="00B050"/>
          <w:sz w:val="28"/>
          <w:szCs w:val="28"/>
        </w:rPr>
        <w:t>Onderwijskundig beleid van de school</w:t>
      </w:r>
    </w:p>
    <w:p w14:paraId="708351C1" w14:textId="77777777" w:rsidR="00284F45" w:rsidRPr="00851250" w:rsidRDefault="00284F45" w:rsidP="00284F45">
      <w:pPr>
        <w:pStyle w:val="Lijstalinea"/>
        <w:rPr>
          <w:rFonts w:asciiTheme="minorHAnsi" w:hAnsiTheme="minorHAnsi" w:cstheme="minorHAnsi"/>
        </w:rPr>
      </w:pPr>
    </w:p>
    <w:p w14:paraId="3B621D80" w14:textId="77777777" w:rsidR="000B29B0" w:rsidRPr="00851250" w:rsidRDefault="004521DC" w:rsidP="004521DC">
      <w:pPr>
        <w:rPr>
          <w:rFonts w:asciiTheme="minorHAnsi" w:hAnsiTheme="minorHAnsi" w:cstheme="minorHAnsi"/>
          <w:b/>
          <w:bCs/>
          <w:sz w:val="24"/>
          <w:szCs w:val="24"/>
        </w:rPr>
      </w:pPr>
      <w:r w:rsidRPr="00851250">
        <w:rPr>
          <w:rFonts w:asciiTheme="minorHAnsi" w:hAnsiTheme="minorHAnsi" w:cstheme="minorHAnsi"/>
          <w:b/>
          <w:bCs/>
          <w:color w:val="00B050"/>
          <w:sz w:val="24"/>
          <w:szCs w:val="24"/>
        </w:rPr>
        <w:t>2.1 Uitgangspunten, doelstellingen en inhoud van het onderwijs</w:t>
      </w:r>
      <w:r w:rsidRPr="00851250">
        <w:rPr>
          <w:rFonts w:asciiTheme="minorHAnsi" w:hAnsiTheme="minorHAnsi" w:cstheme="minorHAnsi"/>
          <w:b/>
          <w:bCs/>
          <w:sz w:val="24"/>
          <w:szCs w:val="24"/>
        </w:rPr>
        <w:tab/>
      </w:r>
    </w:p>
    <w:p w14:paraId="46F6E354" w14:textId="33FDD9B7" w:rsidR="678F1585" w:rsidRPr="00851250" w:rsidRDefault="001D6EE4">
      <w:pPr>
        <w:rPr>
          <w:rFonts w:asciiTheme="minorHAnsi" w:hAnsiTheme="minorHAnsi" w:cstheme="minorHAnsi"/>
        </w:rPr>
      </w:pPr>
      <w:r w:rsidRPr="00851250">
        <w:rPr>
          <w:rFonts w:asciiTheme="minorHAnsi" w:eastAsia="Calibri Light" w:hAnsiTheme="minorHAnsi" w:cstheme="minorHAnsi"/>
          <w:b/>
          <w:bCs/>
          <w:sz w:val="22"/>
        </w:rPr>
        <w:t xml:space="preserve">                              </w:t>
      </w:r>
      <w:r w:rsidR="678F1585" w:rsidRPr="00851250">
        <w:rPr>
          <w:rFonts w:asciiTheme="minorHAnsi" w:eastAsia="Calibri Light" w:hAnsiTheme="minorHAnsi" w:cstheme="minorHAnsi"/>
          <w:sz w:val="22"/>
        </w:rPr>
        <w:t xml:space="preserve"> </w:t>
      </w:r>
    </w:p>
    <w:p w14:paraId="612BB175" w14:textId="690CBE65" w:rsidR="678F1585" w:rsidRPr="00851250" w:rsidRDefault="678F1585">
      <w:pPr>
        <w:rPr>
          <w:rFonts w:asciiTheme="minorHAnsi" w:hAnsiTheme="minorHAnsi" w:cstheme="minorHAnsi"/>
        </w:rPr>
      </w:pPr>
      <w:r w:rsidRPr="00851250">
        <w:rPr>
          <w:rFonts w:asciiTheme="minorHAnsi" w:eastAsia="Calibri Light" w:hAnsiTheme="minorHAnsi" w:cstheme="minorHAnsi"/>
          <w:b/>
          <w:bCs/>
          <w:sz w:val="22"/>
        </w:rPr>
        <w:t>Kennis:</w:t>
      </w:r>
    </w:p>
    <w:p w14:paraId="1DA675D0" w14:textId="28A46093" w:rsidR="678F1585" w:rsidRPr="00851250" w:rsidRDefault="678F1585">
      <w:pPr>
        <w:rPr>
          <w:rFonts w:asciiTheme="minorHAnsi" w:hAnsiTheme="minorHAnsi" w:cstheme="minorHAnsi"/>
          <w:sz w:val="22"/>
        </w:rPr>
      </w:pPr>
      <w:r w:rsidRPr="00851250">
        <w:rPr>
          <w:rFonts w:asciiTheme="minorHAnsi" w:eastAsia="Calibri Light" w:hAnsiTheme="minorHAnsi" w:cstheme="minorHAnsi"/>
          <w:sz w:val="22"/>
        </w:rPr>
        <w:t xml:space="preserve">Het overbrengen van kennis is een van de hoofdtaken binnen het onderwijs. In het leerstofaanbod van OBS De Korenbloem wordt rekening gehouden met de kerndoelen. Naast de kennisvakken zijn de vaardigheden die passend bij de leerlijn “Leren </w:t>
      </w:r>
      <w:proofErr w:type="spellStart"/>
      <w:r w:rsidRPr="00851250">
        <w:rPr>
          <w:rFonts w:asciiTheme="minorHAnsi" w:hAnsiTheme="minorHAnsi" w:cstheme="minorHAnsi"/>
          <w:sz w:val="22"/>
        </w:rPr>
        <w:t>Leren</w:t>
      </w:r>
      <w:proofErr w:type="spellEnd"/>
      <w:r w:rsidRPr="00851250">
        <w:rPr>
          <w:rFonts w:asciiTheme="minorHAnsi" w:hAnsiTheme="minorHAnsi" w:cstheme="minorHAnsi"/>
          <w:sz w:val="22"/>
        </w:rPr>
        <w:t xml:space="preserve">” en </w:t>
      </w:r>
      <w:r w:rsidR="00223C6D">
        <w:rPr>
          <w:rFonts w:asciiTheme="minorHAnsi" w:hAnsiTheme="minorHAnsi" w:cstheme="minorHAnsi"/>
          <w:sz w:val="22"/>
        </w:rPr>
        <w:t>“</w:t>
      </w:r>
      <w:r w:rsidRPr="00851250">
        <w:rPr>
          <w:rFonts w:asciiTheme="minorHAnsi" w:hAnsiTheme="minorHAnsi" w:cstheme="minorHAnsi"/>
          <w:sz w:val="22"/>
        </w:rPr>
        <w:t xml:space="preserve">sociaal gedrag” zijn daar expliciet bijgekomen. </w:t>
      </w:r>
      <w:r w:rsidRPr="00851250">
        <w:rPr>
          <w:rFonts w:asciiTheme="minorHAnsi" w:eastAsia="Calibri Light" w:hAnsiTheme="minorHAnsi" w:cstheme="minorHAnsi"/>
          <w:sz w:val="22"/>
        </w:rPr>
        <w:t xml:space="preserve">Cyclisch worden voor de verschillende vakgebieden nieuwe lesmethodes gekozen. </w:t>
      </w:r>
      <w:r w:rsidR="001D6EE4" w:rsidRPr="00851250">
        <w:rPr>
          <w:rFonts w:asciiTheme="minorHAnsi" w:eastAsia="Calibri Light" w:hAnsiTheme="minorHAnsi" w:cstheme="minorHAnsi"/>
          <w:sz w:val="22"/>
        </w:rPr>
        <w:t xml:space="preserve">Hierbij ligt </w:t>
      </w:r>
      <w:r w:rsidRPr="00851250">
        <w:rPr>
          <w:rFonts w:asciiTheme="minorHAnsi" w:eastAsia="Calibri Light" w:hAnsiTheme="minorHAnsi" w:cstheme="minorHAnsi"/>
          <w:sz w:val="22"/>
        </w:rPr>
        <w:t xml:space="preserve">steeds onze visie als basis </w:t>
      </w:r>
      <w:r w:rsidR="001D6EE4" w:rsidRPr="00851250">
        <w:rPr>
          <w:rFonts w:asciiTheme="minorHAnsi" w:eastAsia="Calibri Light" w:hAnsiTheme="minorHAnsi" w:cstheme="minorHAnsi"/>
          <w:sz w:val="22"/>
        </w:rPr>
        <w:t>bij</w:t>
      </w:r>
      <w:r w:rsidRPr="00851250">
        <w:rPr>
          <w:rFonts w:asciiTheme="minorHAnsi" w:eastAsia="Calibri Light" w:hAnsiTheme="minorHAnsi" w:cstheme="minorHAnsi"/>
          <w:sz w:val="22"/>
        </w:rPr>
        <w:t xml:space="preserve"> de keuzes die gemaakt worden. </w:t>
      </w:r>
    </w:p>
    <w:p w14:paraId="13EACA54" w14:textId="025A36AF" w:rsidR="678F1585" w:rsidRPr="00851250" w:rsidRDefault="678F1585">
      <w:pPr>
        <w:rPr>
          <w:rFonts w:asciiTheme="minorHAnsi" w:hAnsiTheme="minorHAnsi" w:cstheme="minorHAnsi"/>
        </w:rPr>
      </w:pPr>
      <w:r w:rsidRPr="00851250">
        <w:rPr>
          <w:rFonts w:asciiTheme="minorHAnsi" w:eastAsia="Calibri Light" w:hAnsiTheme="minorHAnsi" w:cstheme="minorHAnsi"/>
          <w:sz w:val="22"/>
        </w:rPr>
        <w:t xml:space="preserve">Binnen de verschillende kennisteams wordt de ontwikkeling van de verschillende vakgebieden gevolgd. Deze kennisteams zorgen ervoor dat middels coaching en scholing de overige teamleden meegenomen worden in de ontwikkelingen. Dit alles om ervoor te zorgen dat het beste uit iedere leerling </w:t>
      </w:r>
      <w:r w:rsidR="001D6EE4" w:rsidRPr="00851250">
        <w:rPr>
          <w:rFonts w:asciiTheme="minorHAnsi" w:eastAsia="Calibri Light" w:hAnsiTheme="minorHAnsi" w:cstheme="minorHAnsi"/>
          <w:sz w:val="22"/>
        </w:rPr>
        <w:t xml:space="preserve">en leerkracht </w:t>
      </w:r>
      <w:r w:rsidRPr="00851250">
        <w:rPr>
          <w:rFonts w:asciiTheme="minorHAnsi" w:eastAsia="Calibri Light" w:hAnsiTheme="minorHAnsi" w:cstheme="minorHAnsi"/>
          <w:sz w:val="22"/>
        </w:rPr>
        <w:t xml:space="preserve">wordt gehaald. </w:t>
      </w:r>
    </w:p>
    <w:p w14:paraId="5263C5E9" w14:textId="7C247BDF" w:rsidR="678F1585" w:rsidRPr="00851250" w:rsidRDefault="678F1585">
      <w:pPr>
        <w:rPr>
          <w:rFonts w:asciiTheme="minorHAnsi" w:hAnsiTheme="minorHAnsi" w:cstheme="minorHAnsi"/>
        </w:rPr>
      </w:pPr>
      <w:r w:rsidRPr="00851250">
        <w:rPr>
          <w:rFonts w:asciiTheme="minorHAnsi" w:eastAsia="Calibri Light" w:hAnsiTheme="minorHAnsi" w:cstheme="minorHAnsi"/>
          <w:sz w:val="22"/>
        </w:rPr>
        <w:t xml:space="preserve">Naast het basisaanbod is er extra aandacht voor het passende aanbod voor de meer- en hoogbegaafde leerlingen. Dit aanbod is ingebed binnen het klassenaanbod. </w:t>
      </w:r>
      <w:r w:rsidR="001D6EE4" w:rsidRPr="00851250">
        <w:rPr>
          <w:rFonts w:asciiTheme="minorHAnsi" w:eastAsia="Calibri Light" w:hAnsiTheme="minorHAnsi" w:cstheme="minorHAnsi"/>
          <w:sz w:val="22"/>
        </w:rPr>
        <w:t xml:space="preserve">Er is hierbij </w:t>
      </w:r>
      <w:r w:rsidRPr="00851250">
        <w:rPr>
          <w:rFonts w:asciiTheme="minorHAnsi" w:eastAsia="Calibri Light" w:hAnsiTheme="minorHAnsi" w:cstheme="minorHAnsi"/>
          <w:sz w:val="22"/>
        </w:rPr>
        <w:t>naast het product veel aandacht is voor het proces. Ditzelfde geldt voor leerlingen die meer problemen ervaren met leren</w:t>
      </w:r>
      <w:r w:rsidR="0050057E" w:rsidRPr="00851250">
        <w:rPr>
          <w:rFonts w:asciiTheme="minorHAnsi" w:eastAsia="Calibri Light" w:hAnsiTheme="minorHAnsi" w:cstheme="minorHAnsi"/>
          <w:sz w:val="22"/>
        </w:rPr>
        <w:t xml:space="preserve"> en aan hun theoretisch plafond lijken te zitten. </w:t>
      </w:r>
    </w:p>
    <w:p w14:paraId="1460EBE5" w14:textId="1D920D12" w:rsidR="678F1585" w:rsidRPr="00851250" w:rsidRDefault="678F1585">
      <w:pPr>
        <w:rPr>
          <w:rFonts w:asciiTheme="minorHAnsi" w:hAnsiTheme="minorHAnsi" w:cstheme="minorHAnsi"/>
        </w:rPr>
      </w:pPr>
      <w:r w:rsidRPr="00851250">
        <w:rPr>
          <w:rFonts w:asciiTheme="minorHAnsi" w:eastAsia="Calibri Light" w:hAnsiTheme="minorHAnsi" w:cstheme="minorHAnsi"/>
          <w:sz w:val="22"/>
        </w:rPr>
        <w:t xml:space="preserve">Digitalisering heeft grote stappen gezet in zowel onderwijs als administratieve taken. Hardware, software en bijkomende vaardigheden zijn niet meer weg te denken </w:t>
      </w:r>
      <w:r w:rsidR="001D6EE4" w:rsidRPr="00851250">
        <w:rPr>
          <w:rFonts w:asciiTheme="minorHAnsi" w:eastAsia="Calibri Light" w:hAnsiTheme="minorHAnsi" w:cstheme="minorHAnsi"/>
          <w:sz w:val="22"/>
        </w:rPr>
        <w:t>uit</w:t>
      </w:r>
      <w:r w:rsidRPr="00851250">
        <w:rPr>
          <w:rFonts w:asciiTheme="minorHAnsi" w:eastAsia="Calibri Light" w:hAnsiTheme="minorHAnsi" w:cstheme="minorHAnsi"/>
          <w:sz w:val="22"/>
        </w:rPr>
        <w:t xml:space="preserve"> ons hedendaagse onderwijs.</w:t>
      </w:r>
    </w:p>
    <w:p w14:paraId="2E99F559" w14:textId="4E41EA09" w:rsidR="678F1585" w:rsidRPr="00851250" w:rsidRDefault="678F1585">
      <w:pPr>
        <w:rPr>
          <w:rFonts w:asciiTheme="minorHAnsi" w:hAnsiTheme="minorHAnsi" w:cstheme="minorHAnsi"/>
        </w:rPr>
      </w:pPr>
      <w:r w:rsidRPr="00851250">
        <w:rPr>
          <w:rFonts w:asciiTheme="minorHAnsi" w:eastAsia="Calibri Light" w:hAnsiTheme="minorHAnsi" w:cstheme="minorHAnsi"/>
          <w:sz w:val="22"/>
        </w:rPr>
        <w:t xml:space="preserve">De ontwikkeling van de leerlingen wordt gevolgd middels methodetoetsen, methode- onafhankelijke toetsen en observaties. </w:t>
      </w:r>
    </w:p>
    <w:p w14:paraId="4DD9548C" w14:textId="768774B3" w:rsidR="678F1585" w:rsidRPr="00851250" w:rsidRDefault="678F1585">
      <w:pPr>
        <w:rPr>
          <w:rFonts w:asciiTheme="minorHAnsi" w:hAnsiTheme="minorHAnsi" w:cstheme="minorHAnsi"/>
        </w:rPr>
      </w:pPr>
      <w:r w:rsidRPr="00851250">
        <w:rPr>
          <w:rFonts w:asciiTheme="minorHAnsi" w:eastAsia="Calibri Light" w:hAnsiTheme="minorHAnsi" w:cstheme="minorHAnsi"/>
          <w:sz w:val="22"/>
        </w:rPr>
        <w:t xml:space="preserve"> </w:t>
      </w:r>
    </w:p>
    <w:p w14:paraId="4F2D323B" w14:textId="50AE0080" w:rsidR="678F1585" w:rsidRPr="00851250" w:rsidRDefault="678F1585">
      <w:pPr>
        <w:rPr>
          <w:rFonts w:asciiTheme="minorHAnsi" w:hAnsiTheme="minorHAnsi" w:cstheme="minorHAnsi"/>
        </w:rPr>
      </w:pPr>
      <w:r w:rsidRPr="00851250">
        <w:rPr>
          <w:rFonts w:asciiTheme="minorHAnsi" w:eastAsia="Calibri Light" w:hAnsiTheme="minorHAnsi" w:cstheme="minorHAnsi"/>
          <w:b/>
          <w:bCs/>
          <w:sz w:val="22"/>
        </w:rPr>
        <w:t>Respect, vertrouwen en veiligheid:</w:t>
      </w:r>
    </w:p>
    <w:p w14:paraId="5E6E0B11" w14:textId="348DEA68" w:rsidR="678F1585" w:rsidRPr="00851250" w:rsidRDefault="678F1585">
      <w:pPr>
        <w:rPr>
          <w:rFonts w:asciiTheme="minorHAnsi" w:hAnsiTheme="minorHAnsi" w:cstheme="minorHAnsi"/>
        </w:rPr>
      </w:pPr>
      <w:r w:rsidRPr="00851250">
        <w:rPr>
          <w:rFonts w:asciiTheme="minorHAnsi" w:eastAsia="Calibri Light" w:hAnsiTheme="minorHAnsi" w:cstheme="minorHAnsi"/>
          <w:sz w:val="22"/>
        </w:rPr>
        <w:t xml:space="preserve">Het is belangrijk dat iedereen op onze school mag zijn wie hij of zij is, zich veilig voelt om zich te uiten en niet bang is om fouten te maken. De methode ROTS/WATER wordt structureel in de groepen ingezet.  </w:t>
      </w:r>
      <w:r w:rsidR="001D6EE4" w:rsidRPr="00851250">
        <w:rPr>
          <w:rFonts w:asciiTheme="minorHAnsi" w:eastAsia="Calibri Light" w:hAnsiTheme="minorHAnsi" w:cstheme="minorHAnsi"/>
          <w:sz w:val="22"/>
        </w:rPr>
        <w:t>En dan zowel preventief als repressief. Er wordt</w:t>
      </w:r>
      <w:r w:rsidRPr="00851250">
        <w:rPr>
          <w:rFonts w:asciiTheme="minorHAnsi" w:eastAsia="Calibri Light" w:hAnsiTheme="minorHAnsi" w:cstheme="minorHAnsi"/>
          <w:sz w:val="22"/>
        </w:rPr>
        <w:t xml:space="preserve"> een positieve ontwikkeling bevorderd van sociale en emotionele competenties en het voorkomen en/of verminderen van problemen binnen het sociale- en emotionele domein. De sociaal emotionele ontwikkeling van de leerlingen wordt gevolgd middels SCOL. Op meerdere momenten binnen het schooljaar zijn er momenten waarbij </w:t>
      </w:r>
      <w:proofErr w:type="spellStart"/>
      <w:r w:rsidRPr="00851250">
        <w:rPr>
          <w:rFonts w:asciiTheme="minorHAnsi" w:eastAsia="Calibri Light" w:hAnsiTheme="minorHAnsi" w:cstheme="minorHAnsi"/>
          <w:sz w:val="22"/>
        </w:rPr>
        <w:t>groep</w:t>
      </w:r>
      <w:r w:rsidR="001D6EE4" w:rsidRPr="00851250">
        <w:rPr>
          <w:rFonts w:asciiTheme="minorHAnsi" w:eastAsia="Calibri Light" w:hAnsiTheme="minorHAnsi" w:cstheme="minorHAnsi"/>
          <w:sz w:val="22"/>
        </w:rPr>
        <w:t>s</w:t>
      </w:r>
      <w:r w:rsidRPr="00851250">
        <w:rPr>
          <w:rFonts w:asciiTheme="minorHAnsi" w:eastAsia="Calibri Light" w:hAnsiTheme="minorHAnsi" w:cstheme="minorHAnsi"/>
          <w:sz w:val="22"/>
        </w:rPr>
        <w:t>doorbrekend</w:t>
      </w:r>
      <w:proofErr w:type="spellEnd"/>
      <w:r w:rsidRPr="00851250">
        <w:rPr>
          <w:rFonts w:asciiTheme="minorHAnsi" w:eastAsia="Calibri Light" w:hAnsiTheme="minorHAnsi" w:cstheme="minorHAnsi"/>
          <w:sz w:val="22"/>
        </w:rPr>
        <w:t xml:space="preserve"> wordt gewerkt om samen te leren en te ontwikkelen.  Hierbij </w:t>
      </w:r>
      <w:r w:rsidR="001D6EE4" w:rsidRPr="00851250">
        <w:rPr>
          <w:rFonts w:asciiTheme="minorHAnsi" w:eastAsia="Calibri Light" w:hAnsiTheme="minorHAnsi" w:cstheme="minorHAnsi"/>
          <w:sz w:val="22"/>
        </w:rPr>
        <w:t xml:space="preserve">valt </w:t>
      </w:r>
      <w:r w:rsidRPr="00851250">
        <w:rPr>
          <w:rFonts w:asciiTheme="minorHAnsi" w:eastAsia="Calibri Light" w:hAnsiTheme="minorHAnsi" w:cstheme="minorHAnsi"/>
          <w:sz w:val="22"/>
        </w:rPr>
        <w:t xml:space="preserve">te denken aan </w:t>
      </w:r>
      <w:proofErr w:type="spellStart"/>
      <w:r w:rsidRPr="00851250">
        <w:rPr>
          <w:rFonts w:asciiTheme="minorHAnsi" w:eastAsia="Calibri Light" w:hAnsiTheme="minorHAnsi" w:cstheme="minorHAnsi"/>
          <w:sz w:val="22"/>
        </w:rPr>
        <w:t>kreami</w:t>
      </w:r>
      <w:proofErr w:type="spellEnd"/>
      <w:r w:rsidRPr="00851250">
        <w:rPr>
          <w:rFonts w:asciiTheme="minorHAnsi" w:eastAsia="Calibri Light" w:hAnsiTheme="minorHAnsi" w:cstheme="minorHAnsi"/>
          <w:sz w:val="22"/>
        </w:rPr>
        <w:t xml:space="preserve">, vieringen en </w:t>
      </w:r>
      <w:r w:rsidR="001D6EE4" w:rsidRPr="00851250">
        <w:rPr>
          <w:rFonts w:asciiTheme="minorHAnsi" w:eastAsia="Calibri Light" w:hAnsiTheme="minorHAnsi" w:cstheme="minorHAnsi"/>
          <w:sz w:val="22"/>
        </w:rPr>
        <w:t xml:space="preserve">het </w:t>
      </w:r>
      <w:r w:rsidRPr="00851250">
        <w:rPr>
          <w:rFonts w:asciiTheme="minorHAnsi" w:eastAsia="Calibri Light" w:hAnsiTheme="minorHAnsi" w:cstheme="minorHAnsi"/>
          <w:sz w:val="22"/>
        </w:rPr>
        <w:t>schoolkamp</w:t>
      </w:r>
      <w:r w:rsidR="001D6EE4" w:rsidRPr="00851250">
        <w:rPr>
          <w:rFonts w:asciiTheme="minorHAnsi" w:eastAsia="Calibri Light" w:hAnsiTheme="minorHAnsi" w:cstheme="minorHAnsi"/>
          <w:sz w:val="22"/>
        </w:rPr>
        <w:t xml:space="preserve"> waarbij alle groepen door elkaar aanwezig zijn.</w:t>
      </w:r>
      <w:r w:rsidRPr="00851250">
        <w:rPr>
          <w:rFonts w:asciiTheme="minorHAnsi" w:eastAsia="Calibri Light" w:hAnsiTheme="minorHAnsi" w:cstheme="minorHAnsi"/>
          <w:sz w:val="22"/>
        </w:rPr>
        <w:t xml:space="preserve"> </w:t>
      </w:r>
    </w:p>
    <w:p w14:paraId="639509E8" w14:textId="35D492FC" w:rsidR="678F1585" w:rsidRPr="00851250" w:rsidRDefault="678F1585">
      <w:pPr>
        <w:rPr>
          <w:rFonts w:asciiTheme="minorHAnsi" w:hAnsiTheme="minorHAnsi" w:cstheme="minorHAnsi"/>
        </w:rPr>
      </w:pPr>
      <w:r w:rsidRPr="00851250">
        <w:rPr>
          <w:rFonts w:asciiTheme="minorHAnsi" w:eastAsia="Calibri Light" w:hAnsiTheme="minorHAnsi" w:cstheme="minorHAnsi"/>
          <w:sz w:val="22"/>
        </w:rPr>
        <w:t xml:space="preserve"> </w:t>
      </w:r>
    </w:p>
    <w:p w14:paraId="42D9E816" w14:textId="05253670" w:rsidR="678F1585" w:rsidRPr="00851250" w:rsidRDefault="678F1585">
      <w:pPr>
        <w:rPr>
          <w:rFonts w:asciiTheme="minorHAnsi" w:hAnsiTheme="minorHAnsi" w:cstheme="minorHAnsi"/>
        </w:rPr>
      </w:pPr>
      <w:r w:rsidRPr="00851250">
        <w:rPr>
          <w:rFonts w:asciiTheme="minorHAnsi" w:eastAsia="Calibri Light" w:hAnsiTheme="minorHAnsi" w:cstheme="minorHAnsi"/>
          <w:b/>
          <w:bCs/>
          <w:sz w:val="22"/>
        </w:rPr>
        <w:t>Zelfstandigheid  en eigenaarschap</w:t>
      </w:r>
    </w:p>
    <w:p w14:paraId="48C3FCC2" w14:textId="34A66077" w:rsidR="678F1585" w:rsidRPr="00851250" w:rsidRDefault="678F1585" w:rsidP="7CB4F3F7">
      <w:pPr>
        <w:rPr>
          <w:rFonts w:asciiTheme="minorHAnsi" w:eastAsia="Calibri Light" w:hAnsiTheme="minorHAnsi" w:cstheme="minorHAnsi"/>
          <w:sz w:val="22"/>
        </w:rPr>
      </w:pPr>
      <w:r w:rsidRPr="00851250">
        <w:rPr>
          <w:rFonts w:asciiTheme="minorHAnsi" w:eastAsia="Calibri Light" w:hAnsiTheme="minorHAnsi" w:cstheme="minorHAnsi"/>
          <w:sz w:val="22"/>
        </w:rPr>
        <w:t>Er wordt structureel thematisch- en projectmatig gewerkt in de groepen 1 tot en met 8 met een passende aanpak op iedere doelgroep. Dat is een mooie kans om het eigenaarschap van de leerlingen te vergroten. Kinderen leren vanuit intrinsieke motivatie, maar ook met een hoge mate van regievoering op hun eigen leren als leerling.</w:t>
      </w:r>
    </w:p>
    <w:p w14:paraId="15C568E9" w14:textId="77777777" w:rsidR="001D6EE4" w:rsidRPr="00851250" w:rsidRDefault="001D6EE4" w:rsidP="7CB4F3F7">
      <w:pPr>
        <w:rPr>
          <w:rFonts w:asciiTheme="minorHAnsi" w:eastAsia="Calibri Light" w:hAnsiTheme="minorHAnsi" w:cstheme="minorHAnsi"/>
          <w:sz w:val="22"/>
        </w:rPr>
      </w:pPr>
    </w:p>
    <w:p w14:paraId="293F9E9F" w14:textId="3717B76C" w:rsidR="678F1585" w:rsidRPr="00851250" w:rsidRDefault="678F1585" w:rsidP="7CB4F3F7">
      <w:pPr>
        <w:rPr>
          <w:rFonts w:asciiTheme="minorHAnsi" w:eastAsia="Calibri Light" w:hAnsiTheme="minorHAnsi" w:cstheme="minorHAnsi"/>
          <w:sz w:val="22"/>
        </w:rPr>
      </w:pPr>
      <w:r w:rsidRPr="00851250">
        <w:rPr>
          <w:rFonts w:asciiTheme="minorHAnsi" w:eastAsia="Calibri Light" w:hAnsiTheme="minorHAnsi" w:cstheme="minorHAnsi"/>
          <w:b/>
          <w:bCs/>
          <w:sz w:val="22"/>
        </w:rPr>
        <w:t xml:space="preserve">Gezondheid </w:t>
      </w:r>
      <w:r w:rsidRPr="00851250">
        <w:rPr>
          <w:rFonts w:asciiTheme="minorHAnsi" w:hAnsiTheme="minorHAnsi" w:cstheme="minorHAnsi"/>
        </w:rPr>
        <w:br/>
      </w:r>
      <w:r w:rsidRPr="00851250">
        <w:rPr>
          <w:rFonts w:asciiTheme="minorHAnsi" w:eastAsia="Calibri Light" w:hAnsiTheme="minorHAnsi" w:cstheme="minorHAnsi"/>
          <w:sz w:val="22"/>
        </w:rPr>
        <w:t xml:space="preserve">Een gezonde leefstijl vinden we belangrijk en </w:t>
      </w:r>
      <w:r w:rsidR="00251061" w:rsidRPr="00851250">
        <w:rPr>
          <w:rFonts w:asciiTheme="minorHAnsi" w:eastAsia="Calibri Light" w:hAnsiTheme="minorHAnsi" w:cstheme="minorHAnsi"/>
          <w:sz w:val="22"/>
        </w:rPr>
        <w:t xml:space="preserve">hier </w:t>
      </w:r>
      <w:r w:rsidRPr="00851250">
        <w:rPr>
          <w:rFonts w:asciiTheme="minorHAnsi" w:eastAsia="Calibri Light" w:hAnsiTheme="minorHAnsi" w:cstheme="minorHAnsi"/>
          <w:sz w:val="22"/>
        </w:rPr>
        <w:t xml:space="preserve">besteden we binnen het onderwijs aandacht aan. </w:t>
      </w:r>
    </w:p>
    <w:p w14:paraId="40A2249F" w14:textId="665A7950" w:rsidR="0050057E" w:rsidRPr="00851250" w:rsidRDefault="00251061" w:rsidP="0050057E">
      <w:pPr>
        <w:rPr>
          <w:rFonts w:asciiTheme="minorHAnsi" w:hAnsiTheme="minorHAnsi" w:cstheme="minorHAnsi"/>
        </w:rPr>
      </w:pPr>
      <w:r w:rsidRPr="00851250">
        <w:rPr>
          <w:rFonts w:asciiTheme="minorHAnsi" w:eastAsia="Calibri Light" w:hAnsiTheme="minorHAnsi" w:cstheme="minorHAnsi"/>
          <w:sz w:val="22"/>
        </w:rPr>
        <w:t>We hebben al jaren het predicaat “Gezonde school” en d</w:t>
      </w:r>
      <w:r w:rsidR="678F1585" w:rsidRPr="00851250">
        <w:rPr>
          <w:rFonts w:asciiTheme="minorHAnsi" w:eastAsia="Calibri Light" w:hAnsiTheme="minorHAnsi" w:cstheme="minorHAnsi"/>
          <w:sz w:val="22"/>
        </w:rPr>
        <w:t xml:space="preserve">e vignetten </w:t>
      </w:r>
      <w:r w:rsidRPr="00851250">
        <w:rPr>
          <w:rFonts w:asciiTheme="minorHAnsi" w:eastAsia="Calibri Light" w:hAnsiTheme="minorHAnsi" w:cstheme="minorHAnsi"/>
          <w:sz w:val="22"/>
        </w:rPr>
        <w:t>Welbevinden</w:t>
      </w:r>
      <w:r w:rsidR="678F1585" w:rsidRPr="00851250">
        <w:rPr>
          <w:rFonts w:asciiTheme="minorHAnsi" w:eastAsia="Calibri Light" w:hAnsiTheme="minorHAnsi" w:cstheme="minorHAnsi"/>
          <w:sz w:val="22"/>
        </w:rPr>
        <w:t xml:space="preserve">, Relaties en seksualiteit en Sport en Bewegen zijn behaald. </w:t>
      </w:r>
      <w:r w:rsidR="0050057E" w:rsidRPr="00851250">
        <w:rPr>
          <w:rFonts w:asciiTheme="minorHAnsi" w:eastAsia="Calibri Light" w:hAnsiTheme="minorHAnsi" w:cstheme="minorHAnsi"/>
          <w:sz w:val="22"/>
        </w:rPr>
        <w:t>Bewegen is niet langer alleen zichtbaar tijdens gymlessen of de pauze, maar zit op  meerdere momenten verweven in andere lessen</w:t>
      </w:r>
      <w:r w:rsidR="001D6EE4" w:rsidRPr="00851250">
        <w:rPr>
          <w:rFonts w:asciiTheme="minorHAnsi" w:eastAsia="Calibri Light" w:hAnsiTheme="minorHAnsi" w:cstheme="minorHAnsi"/>
          <w:sz w:val="22"/>
        </w:rPr>
        <w:t xml:space="preserve"> onder de noemer “bewegend leren” of als </w:t>
      </w:r>
      <w:proofErr w:type="spellStart"/>
      <w:r w:rsidR="001D6EE4" w:rsidRPr="00851250">
        <w:rPr>
          <w:rFonts w:asciiTheme="minorHAnsi" w:eastAsia="Calibri Light" w:hAnsiTheme="minorHAnsi" w:cstheme="minorHAnsi"/>
          <w:sz w:val="22"/>
        </w:rPr>
        <w:t>energizer</w:t>
      </w:r>
      <w:proofErr w:type="spellEnd"/>
      <w:r w:rsidR="001D6EE4" w:rsidRPr="00851250">
        <w:rPr>
          <w:rFonts w:asciiTheme="minorHAnsi" w:eastAsia="Calibri Light" w:hAnsiTheme="minorHAnsi" w:cstheme="minorHAnsi"/>
          <w:sz w:val="22"/>
        </w:rPr>
        <w:t>.</w:t>
      </w:r>
      <w:r w:rsidR="00E500AC" w:rsidRPr="00851250">
        <w:rPr>
          <w:rFonts w:asciiTheme="minorHAnsi" w:eastAsia="Calibri Light" w:hAnsiTheme="minorHAnsi" w:cstheme="minorHAnsi"/>
          <w:sz w:val="22"/>
        </w:rPr>
        <w:t xml:space="preserve"> Een gymdocent verzorgt de gymlessen.</w:t>
      </w:r>
    </w:p>
    <w:p w14:paraId="77941E24" w14:textId="61CB1834" w:rsidR="678F1585" w:rsidRPr="00851250" w:rsidRDefault="678F1585">
      <w:pPr>
        <w:rPr>
          <w:rFonts w:asciiTheme="minorHAnsi" w:eastAsia="Calibri Light" w:hAnsiTheme="minorHAnsi" w:cstheme="minorHAnsi"/>
          <w:sz w:val="22"/>
        </w:rPr>
      </w:pPr>
      <w:r w:rsidRPr="00851250">
        <w:rPr>
          <w:rFonts w:asciiTheme="minorHAnsi" w:eastAsia="Calibri Light" w:hAnsiTheme="minorHAnsi" w:cstheme="minorHAnsi"/>
          <w:b/>
          <w:bCs/>
          <w:sz w:val="22"/>
        </w:rPr>
        <w:lastRenderedPageBreak/>
        <w:t>Creativiteit:</w:t>
      </w:r>
      <w:r w:rsidRPr="00851250">
        <w:rPr>
          <w:rFonts w:asciiTheme="minorHAnsi" w:eastAsia="Calibri Light" w:hAnsiTheme="minorHAnsi" w:cstheme="minorHAnsi"/>
          <w:sz w:val="22"/>
        </w:rPr>
        <w:t xml:space="preserve"> </w:t>
      </w:r>
      <w:r w:rsidRPr="00851250">
        <w:rPr>
          <w:rFonts w:asciiTheme="minorHAnsi" w:hAnsiTheme="minorHAnsi" w:cstheme="minorHAnsi"/>
        </w:rPr>
        <w:br/>
      </w:r>
      <w:r w:rsidRPr="00851250">
        <w:rPr>
          <w:rFonts w:asciiTheme="minorHAnsi" w:eastAsia="Calibri Light" w:hAnsiTheme="minorHAnsi" w:cstheme="minorHAnsi"/>
          <w:sz w:val="22"/>
        </w:rPr>
        <w:t>Naast de basisvakken heeft cultuur &amp; creativiteit een belangrijke plek in ons onderwijs. Er is een docent beeldende</w:t>
      </w:r>
      <w:r w:rsidR="0050057E" w:rsidRPr="00851250">
        <w:rPr>
          <w:rFonts w:asciiTheme="minorHAnsi" w:eastAsia="Calibri Light" w:hAnsiTheme="minorHAnsi" w:cstheme="minorHAnsi"/>
          <w:sz w:val="22"/>
        </w:rPr>
        <w:t xml:space="preserve"> </w:t>
      </w:r>
      <w:r w:rsidRPr="00851250">
        <w:rPr>
          <w:rFonts w:asciiTheme="minorHAnsi" w:eastAsia="Calibri Light" w:hAnsiTheme="minorHAnsi" w:cstheme="minorHAnsi"/>
          <w:sz w:val="22"/>
        </w:rPr>
        <w:t xml:space="preserve">vorming aanwezig die lessen verzorgd aan de groepen 1 t/m 8 en </w:t>
      </w:r>
      <w:r w:rsidR="00B95BE0" w:rsidRPr="00851250">
        <w:rPr>
          <w:rFonts w:asciiTheme="minorHAnsi" w:eastAsia="Calibri Light" w:hAnsiTheme="minorHAnsi" w:cstheme="minorHAnsi"/>
          <w:sz w:val="22"/>
        </w:rPr>
        <w:t>cultuureducatie coördineert w</w:t>
      </w:r>
      <w:r w:rsidRPr="00851250">
        <w:rPr>
          <w:rFonts w:asciiTheme="minorHAnsi" w:eastAsia="Calibri Light" w:hAnsiTheme="minorHAnsi" w:cstheme="minorHAnsi"/>
          <w:sz w:val="22"/>
        </w:rPr>
        <w:t>aar</w:t>
      </w:r>
      <w:r w:rsidR="00B95BE0" w:rsidRPr="00851250">
        <w:rPr>
          <w:rFonts w:asciiTheme="minorHAnsi" w:eastAsia="Calibri Light" w:hAnsiTheme="minorHAnsi" w:cstheme="minorHAnsi"/>
          <w:sz w:val="22"/>
        </w:rPr>
        <w:t>door</w:t>
      </w:r>
      <w:r w:rsidRPr="00851250">
        <w:rPr>
          <w:rFonts w:asciiTheme="minorHAnsi" w:eastAsia="Calibri Light" w:hAnsiTheme="minorHAnsi" w:cstheme="minorHAnsi"/>
          <w:sz w:val="22"/>
        </w:rPr>
        <w:t xml:space="preserve"> de doorgaande leerlijn </w:t>
      </w:r>
      <w:r w:rsidR="00B95BE0" w:rsidRPr="00851250">
        <w:rPr>
          <w:rFonts w:asciiTheme="minorHAnsi" w:eastAsia="Calibri Light" w:hAnsiTheme="minorHAnsi" w:cstheme="minorHAnsi"/>
          <w:sz w:val="22"/>
        </w:rPr>
        <w:t xml:space="preserve">wordt </w:t>
      </w:r>
      <w:r w:rsidRPr="00851250">
        <w:rPr>
          <w:rFonts w:asciiTheme="minorHAnsi" w:eastAsia="Calibri Light" w:hAnsiTheme="minorHAnsi" w:cstheme="minorHAnsi"/>
          <w:sz w:val="22"/>
        </w:rPr>
        <w:t xml:space="preserve">bewaakt. </w:t>
      </w:r>
    </w:p>
    <w:p w14:paraId="7FF55A7B" w14:textId="77777777" w:rsidR="0050057E" w:rsidRPr="00851250" w:rsidRDefault="0050057E">
      <w:pPr>
        <w:rPr>
          <w:rFonts w:asciiTheme="minorHAnsi" w:hAnsiTheme="minorHAnsi" w:cstheme="minorHAnsi"/>
        </w:rPr>
      </w:pPr>
    </w:p>
    <w:p w14:paraId="46414115" w14:textId="77777777" w:rsidR="0050057E" w:rsidRPr="00851250" w:rsidRDefault="0050057E">
      <w:pPr>
        <w:rPr>
          <w:rFonts w:asciiTheme="minorHAnsi" w:eastAsia="Calibri Light" w:hAnsiTheme="minorHAnsi" w:cstheme="minorHAnsi"/>
          <w:b/>
          <w:bCs/>
          <w:color w:val="auto"/>
          <w:sz w:val="22"/>
        </w:rPr>
      </w:pPr>
      <w:r w:rsidRPr="00851250">
        <w:rPr>
          <w:rFonts w:asciiTheme="minorHAnsi" w:eastAsia="Calibri Light" w:hAnsiTheme="minorHAnsi" w:cstheme="minorHAnsi"/>
          <w:b/>
          <w:bCs/>
          <w:color w:val="auto"/>
          <w:sz w:val="22"/>
        </w:rPr>
        <w:t>Digitale geletterdheid:</w:t>
      </w:r>
    </w:p>
    <w:p w14:paraId="23B3FA27" w14:textId="5CD57370" w:rsidR="678F1585" w:rsidRPr="00851250" w:rsidRDefault="678F1585">
      <w:pPr>
        <w:rPr>
          <w:rFonts w:asciiTheme="minorHAnsi" w:hAnsiTheme="minorHAnsi" w:cstheme="minorHAnsi"/>
        </w:rPr>
      </w:pPr>
      <w:r w:rsidRPr="00851250">
        <w:rPr>
          <w:rFonts w:asciiTheme="minorHAnsi" w:eastAsia="Calibri Light" w:hAnsiTheme="minorHAnsi" w:cstheme="minorHAnsi"/>
          <w:sz w:val="22"/>
        </w:rPr>
        <w:t xml:space="preserve">Digitale geletterdheid wordt op alle vier de </w:t>
      </w:r>
      <w:r w:rsidR="00E500AC" w:rsidRPr="00851250">
        <w:rPr>
          <w:rFonts w:asciiTheme="minorHAnsi" w:eastAsia="Calibri Light" w:hAnsiTheme="minorHAnsi" w:cstheme="minorHAnsi"/>
          <w:sz w:val="22"/>
        </w:rPr>
        <w:t xml:space="preserve">domeinen </w:t>
      </w:r>
      <w:r w:rsidRPr="00851250">
        <w:rPr>
          <w:rFonts w:asciiTheme="minorHAnsi" w:eastAsia="Calibri Light" w:hAnsiTheme="minorHAnsi" w:cstheme="minorHAnsi"/>
          <w:sz w:val="22"/>
        </w:rPr>
        <w:t xml:space="preserve">geïmplementeerd vanuit een doorgaande lijn in het dagelijks handelen. Er </w:t>
      </w:r>
      <w:r w:rsidR="00D47633" w:rsidRPr="00851250">
        <w:rPr>
          <w:rFonts w:asciiTheme="minorHAnsi" w:eastAsia="Calibri Light" w:hAnsiTheme="minorHAnsi" w:cstheme="minorHAnsi"/>
          <w:sz w:val="22"/>
        </w:rPr>
        <w:t>is</w:t>
      </w:r>
      <w:r w:rsidR="00E500AC" w:rsidRPr="00851250">
        <w:rPr>
          <w:rFonts w:asciiTheme="minorHAnsi" w:eastAsia="Calibri Light" w:hAnsiTheme="minorHAnsi" w:cstheme="minorHAnsi"/>
          <w:sz w:val="22"/>
        </w:rPr>
        <w:t xml:space="preserve"> een goede</w:t>
      </w:r>
      <w:r w:rsidRPr="00851250">
        <w:rPr>
          <w:rFonts w:asciiTheme="minorHAnsi" w:eastAsia="Calibri Light" w:hAnsiTheme="minorHAnsi" w:cstheme="minorHAnsi"/>
          <w:sz w:val="22"/>
        </w:rPr>
        <w:t xml:space="preserve"> balans tussen verbale-en non-verbaal interactie, handelend leren en diverse werkvormen. </w:t>
      </w:r>
    </w:p>
    <w:p w14:paraId="382ABEB2" w14:textId="2503F7AC" w:rsidR="678F1585" w:rsidRPr="00851250" w:rsidRDefault="678F1585">
      <w:pPr>
        <w:rPr>
          <w:rFonts w:asciiTheme="minorHAnsi" w:hAnsiTheme="minorHAnsi" w:cstheme="minorHAnsi"/>
        </w:rPr>
      </w:pPr>
      <w:r w:rsidRPr="00851250">
        <w:rPr>
          <w:rFonts w:asciiTheme="minorHAnsi" w:eastAsia="Calibri Light" w:hAnsiTheme="minorHAnsi" w:cstheme="minorHAnsi"/>
          <w:sz w:val="22"/>
        </w:rPr>
        <w:t xml:space="preserve"> </w:t>
      </w:r>
    </w:p>
    <w:p w14:paraId="0A3B6F74" w14:textId="59664B90" w:rsidR="678F1585" w:rsidRPr="00851250" w:rsidRDefault="00E500AC" w:rsidP="7CB4F3F7">
      <w:pPr>
        <w:rPr>
          <w:rFonts w:asciiTheme="minorHAnsi" w:eastAsia="Calibri Light" w:hAnsiTheme="minorHAnsi" w:cstheme="minorHAnsi"/>
          <w:b/>
          <w:bCs/>
          <w:sz w:val="22"/>
        </w:rPr>
      </w:pPr>
      <w:proofErr w:type="spellStart"/>
      <w:r w:rsidRPr="00851250">
        <w:rPr>
          <w:rFonts w:asciiTheme="minorHAnsi" w:eastAsia="Calibri Light" w:hAnsiTheme="minorHAnsi" w:cstheme="minorHAnsi"/>
          <w:b/>
          <w:bCs/>
          <w:sz w:val="22"/>
        </w:rPr>
        <w:t>Kindcentrum</w:t>
      </w:r>
      <w:proofErr w:type="spellEnd"/>
    </w:p>
    <w:p w14:paraId="0C313BA7" w14:textId="30F5F33E" w:rsidR="7CB4F3F7" w:rsidRPr="00851250" w:rsidRDefault="678F1585" w:rsidP="7CB4F3F7">
      <w:pPr>
        <w:rPr>
          <w:rFonts w:asciiTheme="minorHAnsi" w:hAnsiTheme="minorHAnsi" w:cstheme="minorHAnsi"/>
          <w:b/>
          <w:bCs/>
        </w:rPr>
      </w:pPr>
      <w:r w:rsidRPr="00851250">
        <w:rPr>
          <w:rFonts w:asciiTheme="minorHAnsi" w:eastAsia="Calibri Light" w:hAnsiTheme="minorHAnsi" w:cstheme="minorHAnsi"/>
          <w:sz w:val="22"/>
        </w:rPr>
        <w:t xml:space="preserve">In de komende jaren groeit OBS De Korenbloem naar een </w:t>
      </w:r>
      <w:proofErr w:type="spellStart"/>
      <w:r w:rsidRPr="00851250">
        <w:rPr>
          <w:rFonts w:asciiTheme="minorHAnsi" w:eastAsia="Calibri Light" w:hAnsiTheme="minorHAnsi" w:cstheme="minorHAnsi"/>
          <w:sz w:val="22"/>
        </w:rPr>
        <w:t>kindcentrum</w:t>
      </w:r>
      <w:proofErr w:type="spellEnd"/>
      <w:r w:rsidRPr="00851250">
        <w:rPr>
          <w:rFonts w:asciiTheme="minorHAnsi" w:eastAsia="Calibri Light" w:hAnsiTheme="minorHAnsi" w:cstheme="minorHAnsi"/>
          <w:sz w:val="22"/>
        </w:rPr>
        <w:t xml:space="preserve"> waarbij de verantwoordelijkheid voor leerlingen van 0 tot 13 jaar gedeeld wordt. </w:t>
      </w:r>
      <w:r w:rsidR="00E500AC" w:rsidRPr="00851250">
        <w:rPr>
          <w:rFonts w:asciiTheme="minorHAnsi" w:eastAsia="Calibri Light" w:hAnsiTheme="minorHAnsi" w:cstheme="minorHAnsi"/>
          <w:sz w:val="22"/>
        </w:rPr>
        <w:t xml:space="preserve">Er is </w:t>
      </w:r>
      <w:r w:rsidRPr="00851250">
        <w:rPr>
          <w:rFonts w:asciiTheme="minorHAnsi" w:eastAsia="Calibri Light" w:hAnsiTheme="minorHAnsi" w:cstheme="minorHAnsi"/>
          <w:sz w:val="22"/>
        </w:rPr>
        <w:t xml:space="preserve">een zichtbare doorgaande lijn in aanbod, zorg, werkwijze en denken </w:t>
      </w:r>
      <w:r w:rsidR="00E500AC" w:rsidRPr="00851250">
        <w:rPr>
          <w:rFonts w:asciiTheme="minorHAnsi" w:eastAsia="Calibri Light" w:hAnsiTheme="minorHAnsi" w:cstheme="minorHAnsi"/>
          <w:sz w:val="22"/>
        </w:rPr>
        <w:t>tussen onderwijs en kinderopvang.</w:t>
      </w:r>
      <w:r w:rsidRPr="00851250">
        <w:rPr>
          <w:rFonts w:asciiTheme="minorHAnsi" w:eastAsia="Calibri Light" w:hAnsiTheme="minorHAnsi" w:cstheme="minorHAnsi"/>
          <w:sz w:val="22"/>
        </w:rPr>
        <w:t xml:space="preserve">  </w:t>
      </w:r>
      <w:r w:rsidRPr="00851250">
        <w:rPr>
          <w:rFonts w:asciiTheme="minorHAnsi" w:hAnsiTheme="minorHAnsi" w:cstheme="minorHAnsi"/>
        </w:rPr>
        <w:br/>
      </w:r>
      <w:r w:rsidRPr="00851250">
        <w:rPr>
          <w:rFonts w:asciiTheme="minorHAnsi" w:eastAsia="Calibri Light" w:hAnsiTheme="minorHAnsi" w:cstheme="minorHAnsi"/>
          <w:sz w:val="22"/>
        </w:rPr>
        <w:t xml:space="preserve"> </w:t>
      </w:r>
      <w:r w:rsidRPr="00851250">
        <w:rPr>
          <w:rFonts w:asciiTheme="minorHAnsi" w:hAnsiTheme="minorHAnsi" w:cstheme="minorHAnsi"/>
        </w:rPr>
        <w:br/>
      </w:r>
    </w:p>
    <w:p w14:paraId="5D9BB1D5" w14:textId="25D4C32F" w:rsidR="004521DC" w:rsidRPr="00851250" w:rsidRDefault="004521DC" w:rsidP="7CB4F3F7">
      <w:pPr>
        <w:tabs>
          <w:tab w:val="clear" w:pos="360"/>
        </w:tabs>
        <w:rPr>
          <w:rFonts w:asciiTheme="minorHAnsi" w:hAnsiTheme="minorHAnsi" w:cstheme="minorHAnsi"/>
          <w:b/>
          <w:bCs/>
          <w:color w:val="00B050"/>
          <w:sz w:val="24"/>
          <w:szCs w:val="24"/>
        </w:rPr>
      </w:pPr>
      <w:r w:rsidRPr="00851250">
        <w:rPr>
          <w:rFonts w:asciiTheme="minorHAnsi" w:hAnsiTheme="minorHAnsi" w:cstheme="minorHAnsi"/>
          <w:b/>
          <w:bCs/>
          <w:color w:val="00B050"/>
          <w:sz w:val="24"/>
          <w:szCs w:val="24"/>
        </w:rPr>
        <w:t xml:space="preserve">2.2 </w:t>
      </w:r>
      <w:r w:rsidR="002B59BF" w:rsidRPr="00851250">
        <w:rPr>
          <w:rFonts w:asciiTheme="minorHAnsi" w:hAnsiTheme="minorHAnsi" w:cstheme="minorHAnsi"/>
          <w:b/>
          <w:bCs/>
          <w:color w:val="00B050"/>
          <w:sz w:val="24"/>
          <w:szCs w:val="24"/>
        </w:rPr>
        <w:t>(</w:t>
      </w:r>
      <w:r w:rsidRPr="00851250">
        <w:rPr>
          <w:rFonts w:asciiTheme="minorHAnsi" w:hAnsiTheme="minorHAnsi" w:cstheme="minorHAnsi"/>
          <w:b/>
          <w:bCs/>
          <w:color w:val="00B050"/>
          <w:sz w:val="24"/>
          <w:szCs w:val="24"/>
        </w:rPr>
        <w:t>Extra</w:t>
      </w:r>
      <w:r w:rsidR="002B59BF" w:rsidRPr="00851250">
        <w:rPr>
          <w:rFonts w:asciiTheme="minorHAnsi" w:hAnsiTheme="minorHAnsi" w:cstheme="minorHAnsi"/>
          <w:b/>
          <w:bCs/>
          <w:color w:val="00B050"/>
          <w:sz w:val="24"/>
          <w:szCs w:val="24"/>
        </w:rPr>
        <w:t>)</w:t>
      </w:r>
      <w:r w:rsidRPr="00851250">
        <w:rPr>
          <w:rFonts w:asciiTheme="minorHAnsi" w:hAnsiTheme="minorHAnsi" w:cstheme="minorHAnsi"/>
          <w:b/>
          <w:bCs/>
          <w:color w:val="00B050"/>
          <w:sz w:val="24"/>
          <w:szCs w:val="24"/>
        </w:rPr>
        <w:t xml:space="preserve"> ondersteuning</w:t>
      </w:r>
      <w:r w:rsidRPr="00851250">
        <w:rPr>
          <w:rFonts w:asciiTheme="minorHAnsi" w:hAnsiTheme="minorHAnsi" w:cstheme="minorHAnsi"/>
        </w:rPr>
        <w:tab/>
      </w:r>
      <w:r w:rsidRPr="00851250">
        <w:rPr>
          <w:rFonts w:asciiTheme="minorHAnsi" w:hAnsiTheme="minorHAnsi" w:cstheme="minorHAnsi"/>
        </w:rPr>
        <w:tab/>
      </w:r>
    </w:p>
    <w:p w14:paraId="5B67D6E3" w14:textId="52CCD3B3" w:rsidR="004521DC" w:rsidRPr="00851250" w:rsidRDefault="004521DC" w:rsidP="7CB4F3F7">
      <w:pPr>
        <w:tabs>
          <w:tab w:val="clear" w:pos="360"/>
        </w:tabs>
        <w:rPr>
          <w:rFonts w:asciiTheme="minorHAnsi" w:hAnsiTheme="minorHAnsi" w:cstheme="minorHAnsi"/>
        </w:rPr>
      </w:pPr>
    </w:p>
    <w:p w14:paraId="4C23F4B8" w14:textId="5F37CC20" w:rsidR="63DC839C" w:rsidRPr="00851250" w:rsidRDefault="63DC839C" w:rsidP="62821240">
      <w:pPr>
        <w:pStyle w:val="paragraph"/>
        <w:spacing w:before="0" w:beforeAutospacing="0" w:after="0" w:afterAutospacing="0"/>
        <w:rPr>
          <w:rStyle w:val="normaltextrun"/>
          <w:rFonts w:asciiTheme="minorHAnsi" w:hAnsiTheme="minorHAnsi" w:cstheme="minorHAnsi"/>
          <w:b/>
          <w:bCs/>
          <w:sz w:val="22"/>
          <w:szCs w:val="22"/>
        </w:rPr>
      </w:pPr>
      <w:r w:rsidRPr="00851250">
        <w:rPr>
          <w:rStyle w:val="normaltextrun"/>
          <w:rFonts w:asciiTheme="minorHAnsi" w:hAnsiTheme="minorHAnsi" w:cstheme="minorHAnsi"/>
          <w:b/>
          <w:bCs/>
          <w:sz w:val="22"/>
          <w:szCs w:val="22"/>
        </w:rPr>
        <w:t xml:space="preserve">De </w:t>
      </w:r>
      <w:r w:rsidR="0FD69331" w:rsidRPr="00851250">
        <w:rPr>
          <w:rStyle w:val="normaltextrun"/>
          <w:rFonts w:asciiTheme="minorHAnsi" w:hAnsiTheme="minorHAnsi" w:cstheme="minorHAnsi"/>
          <w:b/>
          <w:bCs/>
          <w:sz w:val="22"/>
          <w:szCs w:val="22"/>
        </w:rPr>
        <w:t xml:space="preserve">basiskwaliteit en </w:t>
      </w:r>
      <w:r w:rsidRPr="00851250">
        <w:rPr>
          <w:rStyle w:val="normaltextrun"/>
          <w:rFonts w:asciiTheme="minorHAnsi" w:hAnsiTheme="minorHAnsi" w:cstheme="minorHAnsi"/>
          <w:b/>
          <w:bCs/>
          <w:sz w:val="22"/>
          <w:szCs w:val="22"/>
        </w:rPr>
        <w:t xml:space="preserve">basisondersteuning </w:t>
      </w:r>
    </w:p>
    <w:p w14:paraId="2B89714B" w14:textId="4EBA45FE" w:rsidR="00B65B2D" w:rsidRPr="00851250" w:rsidRDefault="00B65B2D" w:rsidP="002D3148">
      <w:pPr>
        <w:rPr>
          <w:rFonts w:asciiTheme="minorHAnsi" w:hAnsiTheme="minorHAnsi" w:cstheme="minorHAnsi"/>
        </w:rPr>
      </w:pPr>
      <w:r w:rsidRPr="00851250">
        <w:rPr>
          <w:rStyle w:val="normaltextrun"/>
          <w:rFonts w:asciiTheme="minorHAnsi" w:hAnsiTheme="minorHAnsi" w:cstheme="minorHAnsi"/>
          <w:sz w:val="22"/>
        </w:rPr>
        <w:t xml:space="preserve">In de basis is de werkwijze op OBS De Korenbloem erop gericht dat iedere leerling het onderwijs kan volgen in de eigen klas. Dit vraagt van de leerkracht om de lesstof goed te overzien, hij/zij de juiste leerkrachtcompetenties heeft om te kunnen gaan met verschillen tussen leerlingen, </w:t>
      </w:r>
      <w:r w:rsidR="0050057E" w:rsidRPr="00851250">
        <w:rPr>
          <w:rStyle w:val="normaltextrun"/>
          <w:rFonts w:asciiTheme="minorHAnsi" w:hAnsiTheme="minorHAnsi" w:cstheme="minorHAnsi"/>
          <w:sz w:val="22"/>
        </w:rPr>
        <w:t>proactief</w:t>
      </w:r>
      <w:r w:rsidRPr="00851250">
        <w:rPr>
          <w:rStyle w:val="normaltextrun"/>
          <w:rFonts w:asciiTheme="minorHAnsi" w:hAnsiTheme="minorHAnsi" w:cstheme="minorHAnsi"/>
          <w:sz w:val="22"/>
        </w:rPr>
        <w:t xml:space="preserve"> kan signaleren en de juiste afstemming en werkwijze kiest. </w:t>
      </w:r>
      <w:r w:rsidR="52D762B5" w:rsidRPr="00851250">
        <w:rPr>
          <w:rStyle w:val="normaltextrun"/>
          <w:rFonts w:asciiTheme="minorHAnsi" w:hAnsiTheme="minorHAnsi" w:cstheme="minorHAnsi"/>
          <w:sz w:val="22"/>
        </w:rPr>
        <w:t>Er zijn v</w:t>
      </w:r>
      <w:r w:rsidRPr="00851250">
        <w:rPr>
          <w:rStyle w:val="normaltextrun"/>
          <w:rFonts w:asciiTheme="minorHAnsi" w:hAnsiTheme="minorHAnsi" w:cstheme="minorHAnsi"/>
          <w:sz w:val="22"/>
        </w:rPr>
        <w:t>aste evaluatiemomenten in het schooljaar</w:t>
      </w:r>
      <w:r w:rsidR="7BE6F0DD" w:rsidRPr="00851250">
        <w:rPr>
          <w:rStyle w:val="normaltextrun"/>
          <w:rFonts w:asciiTheme="minorHAnsi" w:hAnsiTheme="minorHAnsi" w:cstheme="minorHAnsi"/>
          <w:sz w:val="22"/>
        </w:rPr>
        <w:t xml:space="preserve"> gepland om deze werkwijze te monitoren. </w:t>
      </w:r>
      <w:r w:rsidRPr="00851250">
        <w:rPr>
          <w:rFonts w:asciiTheme="minorHAnsi" w:hAnsiTheme="minorHAnsi" w:cstheme="minorHAnsi"/>
        </w:rPr>
        <w:br/>
      </w:r>
      <w:r w:rsidRPr="00851250">
        <w:rPr>
          <w:rStyle w:val="normaltextrun"/>
          <w:rFonts w:asciiTheme="minorHAnsi" w:hAnsiTheme="minorHAnsi" w:cstheme="minorHAnsi"/>
          <w:sz w:val="22"/>
        </w:rPr>
        <w:t>Al bij de start van vierjarige leerlingen op school start het traject van passend onderwijs. Informatie van voorschoolse bezochte instanties, het intakegesprek met de ouders door de leerkracht en observaties direct na de start op school zijn hier voorbeelden van.</w:t>
      </w:r>
      <w:r w:rsidR="58857455" w:rsidRPr="00851250">
        <w:rPr>
          <w:rStyle w:val="normaltextrun"/>
          <w:rFonts w:asciiTheme="minorHAnsi" w:hAnsiTheme="minorHAnsi" w:cstheme="minorHAnsi"/>
          <w:sz w:val="22"/>
        </w:rPr>
        <w:t xml:space="preserve"> Vanuit deze </w:t>
      </w:r>
      <w:r w:rsidR="27399C25" w:rsidRPr="00851250">
        <w:rPr>
          <w:rStyle w:val="normaltextrun"/>
          <w:rFonts w:asciiTheme="minorHAnsi" w:hAnsiTheme="minorHAnsi" w:cstheme="minorHAnsi"/>
          <w:sz w:val="22"/>
        </w:rPr>
        <w:t>informatie</w:t>
      </w:r>
      <w:r w:rsidR="58857455" w:rsidRPr="00851250">
        <w:rPr>
          <w:rStyle w:val="normaltextrun"/>
          <w:rFonts w:asciiTheme="minorHAnsi" w:hAnsiTheme="minorHAnsi" w:cstheme="minorHAnsi"/>
          <w:sz w:val="22"/>
        </w:rPr>
        <w:t xml:space="preserve"> bepalen we welke zorg de leerling nodig heeft. </w:t>
      </w:r>
      <w:r w:rsidR="531DCB5B" w:rsidRPr="00851250">
        <w:rPr>
          <w:rStyle w:val="normaltextrun"/>
          <w:rFonts w:asciiTheme="minorHAnsi" w:hAnsiTheme="minorHAnsi" w:cstheme="minorHAnsi"/>
          <w:sz w:val="22"/>
        </w:rPr>
        <w:t xml:space="preserve">Ieder half jaar wordt er data verzameld die door de leerkracht geanalyseerd wordt. </w:t>
      </w:r>
      <w:r w:rsidR="1D0DCD36" w:rsidRPr="00851250">
        <w:rPr>
          <w:rStyle w:val="normaltextrun"/>
          <w:rFonts w:asciiTheme="minorHAnsi" w:hAnsiTheme="minorHAnsi" w:cstheme="minorHAnsi"/>
          <w:sz w:val="22"/>
        </w:rPr>
        <w:t>Deze data bestaan uit toets</w:t>
      </w:r>
      <w:r w:rsidR="001F5687" w:rsidRPr="00851250">
        <w:rPr>
          <w:rStyle w:val="normaltextrun"/>
          <w:rFonts w:asciiTheme="minorHAnsi" w:hAnsiTheme="minorHAnsi" w:cstheme="minorHAnsi"/>
          <w:sz w:val="22"/>
        </w:rPr>
        <w:t xml:space="preserve"> </w:t>
      </w:r>
      <w:r w:rsidR="1D0DCD36" w:rsidRPr="00851250">
        <w:rPr>
          <w:rStyle w:val="normaltextrun"/>
          <w:rFonts w:asciiTheme="minorHAnsi" w:hAnsiTheme="minorHAnsi" w:cstheme="minorHAnsi"/>
          <w:sz w:val="22"/>
        </w:rPr>
        <w:t>gegevens, observaties</w:t>
      </w:r>
      <w:r w:rsidR="001F5687" w:rsidRPr="00851250">
        <w:rPr>
          <w:rStyle w:val="normaltextrun"/>
          <w:rFonts w:asciiTheme="minorHAnsi" w:hAnsiTheme="minorHAnsi" w:cstheme="minorHAnsi"/>
          <w:sz w:val="22"/>
        </w:rPr>
        <w:t xml:space="preserve"> en</w:t>
      </w:r>
      <w:r w:rsidR="1D0DCD36" w:rsidRPr="00851250">
        <w:rPr>
          <w:rStyle w:val="normaltextrun"/>
          <w:rFonts w:asciiTheme="minorHAnsi" w:hAnsiTheme="minorHAnsi" w:cstheme="minorHAnsi"/>
          <w:sz w:val="22"/>
        </w:rPr>
        <w:t xml:space="preserve"> gesprekken met leerling en ouders. </w:t>
      </w:r>
      <w:r w:rsidR="531DCB5B" w:rsidRPr="00851250">
        <w:rPr>
          <w:rStyle w:val="normaltextrun"/>
          <w:rFonts w:asciiTheme="minorHAnsi" w:hAnsiTheme="minorHAnsi" w:cstheme="minorHAnsi"/>
          <w:sz w:val="22"/>
        </w:rPr>
        <w:t>Deze data zijn op zowel groeps- als individ</w:t>
      </w:r>
      <w:r w:rsidR="32703DF4" w:rsidRPr="00851250">
        <w:rPr>
          <w:rStyle w:val="normaltextrun"/>
          <w:rFonts w:asciiTheme="minorHAnsi" w:hAnsiTheme="minorHAnsi" w:cstheme="minorHAnsi"/>
          <w:sz w:val="22"/>
        </w:rPr>
        <w:t>ueel niveau. Na het analyseren van deze data worden er groepsplannen opgesteld waarbij de doelen voor de komende periode bes</w:t>
      </w:r>
      <w:r w:rsidR="3DB804B4" w:rsidRPr="00851250">
        <w:rPr>
          <w:rStyle w:val="normaltextrun"/>
          <w:rFonts w:asciiTheme="minorHAnsi" w:hAnsiTheme="minorHAnsi" w:cstheme="minorHAnsi"/>
          <w:sz w:val="22"/>
        </w:rPr>
        <w:t>chreven worden voor de verschillende vakgebieden.</w:t>
      </w:r>
      <w:r w:rsidR="0D1BA227" w:rsidRPr="00851250">
        <w:rPr>
          <w:rStyle w:val="normaltextrun"/>
          <w:rFonts w:asciiTheme="minorHAnsi" w:hAnsiTheme="minorHAnsi" w:cstheme="minorHAnsi"/>
          <w:sz w:val="22"/>
        </w:rPr>
        <w:t xml:space="preserve"> </w:t>
      </w:r>
      <w:r w:rsidR="7DAB3448" w:rsidRPr="00851250">
        <w:rPr>
          <w:rStyle w:val="normaltextrun"/>
          <w:rFonts w:asciiTheme="minorHAnsi" w:hAnsiTheme="minorHAnsi" w:cstheme="minorHAnsi"/>
          <w:sz w:val="22"/>
        </w:rPr>
        <w:t>Dit noemen we de basiskwaliteit en basisondersteuning.</w:t>
      </w:r>
      <w:r w:rsidR="00044E3F" w:rsidRPr="00851250">
        <w:rPr>
          <w:rStyle w:val="normaltextrun"/>
          <w:rFonts w:asciiTheme="minorHAnsi" w:hAnsiTheme="minorHAnsi" w:cstheme="minorHAnsi"/>
          <w:sz w:val="22"/>
        </w:rPr>
        <w:br/>
      </w:r>
    </w:p>
    <w:p w14:paraId="11CADEE9" w14:textId="453649CE" w:rsidR="2A2AE175" w:rsidRPr="00851250" w:rsidRDefault="2A2AE175" w:rsidP="002D3148">
      <w:pPr>
        <w:rPr>
          <w:rStyle w:val="normaltextrun"/>
          <w:rFonts w:asciiTheme="minorHAnsi" w:hAnsiTheme="minorHAnsi" w:cstheme="minorHAnsi"/>
          <w:sz w:val="22"/>
        </w:rPr>
      </w:pPr>
      <w:r w:rsidRPr="00851250">
        <w:rPr>
          <w:rStyle w:val="normaltextrun"/>
          <w:rFonts w:asciiTheme="minorHAnsi" w:hAnsiTheme="minorHAnsi" w:cstheme="minorHAnsi"/>
          <w:sz w:val="22"/>
        </w:rPr>
        <w:t xml:space="preserve">Naast de basisondersteuning in de klas hebben we op school de octopusklas en de klusklas. </w:t>
      </w:r>
      <w:r w:rsidR="00B85C27" w:rsidRPr="00851250">
        <w:rPr>
          <w:rStyle w:val="normaltextrun"/>
          <w:rFonts w:asciiTheme="minorHAnsi" w:hAnsiTheme="minorHAnsi" w:cstheme="minorHAnsi"/>
          <w:sz w:val="22"/>
        </w:rPr>
        <w:br/>
      </w:r>
      <w:r w:rsidRPr="00851250">
        <w:rPr>
          <w:rStyle w:val="normaltextrun"/>
          <w:rFonts w:asciiTheme="minorHAnsi" w:hAnsiTheme="minorHAnsi" w:cstheme="minorHAnsi"/>
          <w:sz w:val="22"/>
        </w:rPr>
        <w:t xml:space="preserve">De octopusklas is een voorziening voor kinderen die </w:t>
      </w:r>
      <w:r w:rsidR="00B85C27" w:rsidRPr="00851250">
        <w:rPr>
          <w:rStyle w:val="normaltextrun"/>
          <w:rFonts w:asciiTheme="minorHAnsi" w:hAnsiTheme="minorHAnsi" w:cstheme="minorHAnsi"/>
          <w:sz w:val="22"/>
        </w:rPr>
        <w:t xml:space="preserve">meer- of hoogbegaafd zijn en zij krijgen naast moeilijkere opdrachten </w:t>
      </w:r>
      <w:r w:rsidRPr="00851250">
        <w:rPr>
          <w:rStyle w:val="normaltextrun"/>
          <w:rFonts w:asciiTheme="minorHAnsi" w:hAnsiTheme="minorHAnsi" w:cstheme="minorHAnsi"/>
          <w:sz w:val="22"/>
        </w:rPr>
        <w:t xml:space="preserve">extra </w:t>
      </w:r>
      <w:r w:rsidR="1C2CE518" w:rsidRPr="00851250">
        <w:rPr>
          <w:rStyle w:val="normaltextrun"/>
          <w:rFonts w:asciiTheme="minorHAnsi" w:hAnsiTheme="minorHAnsi" w:cstheme="minorHAnsi"/>
          <w:sz w:val="22"/>
        </w:rPr>
        <w:t>ondersteuning</w:t>
      </w:r>
      <w:r w:rsidRPr="00851250">
        <w:rPr>
          <w:rStyle w:val="normaltextrun"/>
          <w:rFonts w:asciiTheme="minorHAnsi" w:hAnsiTheme="minorHAnsi" w:cstheme="minorHAnsi"/>
          <w:sz w:val="22"/>
        </w:rPr>
        <w:t xml:space="preserve"> op </w:t>
      </w:r>
      <w:r w:rsidR="00B85C27" w:rsidRPr="00851250">
        <w:rPr>
          <w:rStyle w:val="normaltextrun"/>
          <w:rFonts w:asciiTheme="minorHAnsi" w:hAnsiTheme="minorHAnsi" w:cstheme="minorHAnsi"/>
          <w:sz w:val="22"/>
        </w:rPr>
        <w:t xml:space="preserve">het gebied van </w:t>
      </w:r>
      <w:r w:rsidRPr="00851250">
        <w:rPr>
          <w:rStyle w:val="normaltextrun"/>
          <w:rFonts w:asciiTheme="minorHAnsi" w:hAnsiTheme="minorHAnsi" w:cstheme="minorHAnsi"/>
          <w:sz w:val="22"/>
        </w:rPr>
        <w:t xml:space="preserve">executieve functies en </w:t>
      </w:r>
      <w:proofErr w:type="spellStart"/>
      <w:r w:rsidRPr="00851250">
        <w:rPr>
          <w:rStyle w:val="normaltextrun"/>
          <w:rFonts w:asciiTheme="minorHAnsi" w:hAnsiTheme="minorHAnsi" w:cstheme="minorHAnsi"/>
          <w:sz w:val="22"/>
        </w:rPr>
        <w:t>mindset</w:t>
      </w:r>
      <w:proofErr w:type="spellEnd"/>
      <w:r w:rsidR="0E638C6D" w:rsidRPr="00851250">
        <w:rPr>
          <w:rStyle w:val="normaltextrun"/>
          <w:rFonts w:asciiTheme="minorHAnsi" w:hAnsiTheme="minorHAnsi" w:cstheme="minorHAnsi"/>
          <w:sz w:val="22"/>
        </w:rPr>
        <w:t xml:space="preserve">. </w:t>
      </w:r>
      <w:r w:rsidR="00B85C27" w:rsidRPr="00851250">
        <w:rPr>
          <w:rStyle w:val="normaltextrun"/>
          <w:rFonts w:asciiTheme="minorHAnsi" w:hAnsiTheme="minorHAnsi" w:cstheme="minorHAnsi"/>
          <w:sz w:val="22"/>
        </w:rPr>
        <w:br/>
      </w:r>
      <w:r w:rsidR="0E638C6D" w:rsidRPr="00851250">
        <w:rPr>
          <w:rStyle w:val="normaltextrun"/>
          <w:rFonts w:asciiTheme="minorHAnsi" w:hAnsiTheme="minorHAnsi" w:cstheme="minorHAnsi"/>
          <w:sz w:val="22"/>
        </w:rPr>
        <w:t xml:space="preserve">De klusklas is een voorziening voor kinderen uit de bovenbouw die </w:t>
      </w:r>
      <w:r w:rsidR="00B85C27" w:rsidRPr="00851250">
        <w:rPr>
          <w:rStyle w:val="normaltextrun"/>
          <w:rFonts w:asciiTheme="minorHAnsi" w:hAnsiTheme="minorHAnsi" w:cstheme="minorHAnsi"/>
          <w:sz w:val="22"/>
        </w:rPr>
        <w:t>op theoretisch geb</w:t>
      </w:r>
      <w:r w:rsidR="00D56F29" w:rsidRPr="00851250">
        <w:rPr>
          <w:rStyle w:val="normaltextrun"/>
          <w:rFonts w:asciiTheme="minorHAnsi" w:hAnsiTheme="minorHAnsi" w:cstheme="minorHAnsi"/>
          <w:sz w:val="22"/>
        </w:rPr>
        <w:t>ied een grote achterstand hebben in vergelijking met leeftijdsgenoten en die meer baat hebben door</w:t>
      </w:r>
      <w:r w:rsidR="00044E3F" w:rsidRPr="00851250">
        <w:rPr>
          <w:rStyle w:val="normaltextrun"/>
          <w:rFonts w:asciiTheme="minorHAnsi" w:hAnsiTheme="minorHAnsi" w:cstheme="minorHAnsi"/>
          <w:sz w:val="22"/>
        </w:rPr>
        <w:t xml:space="preserve"> handelend bezig te zijn.</w:t>
      </w:r>
      <w:r w:rsidR="007135CD" w:rsidRPr="00851250">
        <w:rPr>
          <w:rStyle w:val="normaltextrun"/>
          <w:rFonts w:asciiTheme="minorHAnsi" w:hAnsiTheme="minorHAnsi" w:cstheme="minorHAnsi"/>
          <w:sz w:val="22"/>
        </w:rPr>
        <w:t xml:space="preserve"> Beide doelgroepen krijgen 1 dagdeel per week les buiten de groep.</w:t>
      </w:r>
    </w:p>
    <w:p w14:paraId="29FE3941" w14:textId="27B674EE" w:rsidR="00B65B2D" w:rsidRPr="00851250" w:rsidRDefault="00B65B2D" w:rsidP="002D3148">
      <w:pPr>
        <w:rPr>
          <w:rStyle w:val="normaltextrun"/>
          <w:rFonts w:asciiTheme="minorHAnsi" w:hAnsiTheme="minorHAnsi" w:cstheme="minorHAnsi"/>
          <w:b/>
          <w:bCs/>
          <w:sz w:val="22"/>
        </w:rPr>
      </w:pPr>
    </w:p>
    <w:p w14:paraId="44C35AAA" w14:textId="0FCB0672" w:rsidR="00B65B2D" w:rsidRPr="00851250" w:rsidRDefault="19387417" w:rsidP="002D3148">
      <w:pPr>
        <w:rPr>
          <w:rStyle w:val="normaltextrun"/>
          <w:rFonts w:asciiTheme="minorHAnsi" w:hAnsiTheme="minorHAnsi" w:cstheme="minorHAnsi"/>
          <w:sz w:val="22"/>
        </w:rPr>
      </w:pPr>
      <w:r w:rsidRPr="00851250">
        <w:rPr>
          <w:rStyle w:val="normaltextrun"/>
          <w:rFonts w:asciiTheme="minorHAnsi" w:hAnsiTheme="minorHAnsi" w:cstheme="minorHAnsi"/>
          <w:b/>
          <w:bCs/>
          <w:sz w:val="22"/>
        </w:rPr>
        <w:t xml:space="preserve">Extra ondersteuning </w:t>
      </w:r>
      <w:r w:rsidR="00B65B2D" w:rsidRPr="00851250">
        <w:rPr>
          <w:rFonts w:asciiTheme="minorHAnsi" w:hAnsiTheme="minorHAnsi" w:cstheme="minorHAnsi"/>
        </w:rPr>
        <w:br/>
      </w:r>
      <w:r w:rsidR="00B65B2D" w:rsidRPr="00851250">
        <w:rPr>
          <w:rStyle w:val="normaltextrun"/>
          <w:rFonts w:asciiTheme="minorHAnsi" w:hAnsiTheme="minorHAnsi" w:cstheme="minorHAnsi"/>
          <w:sz w:val="22"/>
        </w:rPr>
        <w:t xml:space="preserve">De OC-er </w:t>
      </w:r>
      <w:r w:rsidR="300D45B7" w:rsidRPr="00851250">
        <w:rPr>
          <w:rStyle w:val="normaltextrun"/>
          <w:rFonts w:asciiTheme="minorHAnsi" w:hAnsiTheme="minorHAnsi" w:cstheme="minorHAnsi"/>
          <w:sz w:val="22"/>
        </w:rPr>
        <w:t>wordt</w:t>
      </w:r>
      <w:r w:rsidR="00B65B2D" w:rsidRPr="00851250">
        <w:rPr>
          <w:rStyle w:val="normaltextrun"/>
          <w:rFonts w:asciiTheme="minorHAnsi" w:hAnsiTheme="minorHAnsi" w:cstheme="minorHAnsi"/>
          <w:sz w:val="22"/>
        </w:rPr>
        <w:t xml:space="preserve"> op leerling- en groepsniveau betrokken om</w:t>
      </w:r>
      <w:r w:rsidR="066CB0B3" w:rsidRPr="00851250">
        <w:rPr>
          <w:rStyle w:val="normaltextrun"/>
          <w:rFonts w:asciiTheme="minorHAnsi" w:hAnsiTheme="minorHAnsi" w:cstheme="minorHAnsi"/>
          <w:sz w:val="22"/>
        </w:rPr>
        <w:t xml:space="preserve"> samen met de leerkracht hulpvra</w:t>
      </w:r>
      <w:r w:rsidR="2F9B3165" w:rsidRPr="00851250">
        <w:rPr>
          <w:rStyle w:val="normaltextrun"/>
          <w:rFonts w:asciiTheme="minorHAnsi" w:hAnsiTheme="minorHAnsi" w:cstheme="minorHAnsi"/>
          <w:sz w:val="22"/>
        </w:rPr>
        <w:t>gen</w:t>
      </w:r>
      <w:r w:rsidR="066CB0B3" w:rsidRPr="00851250">
        <w:rPr>
          <w:rStyle w:val="normaltextrun"/>
          <w:rFonts w:asciiTheme="minorHAnsi" w:hAnsiTheme="minorHAnsi" w:cstheme="minorHAnsi"/>
          <w:sz w:val="22"/>
        </w:rPr>
        <w:t xml:space="preserve"> uit te diepen en</w:t>
      </w:r>
      <w:r w:rsidR="36925A0F" w:rsidRPr="00851250">
        <w:rPr>
          <w:rStyle w:val="normaltextrun"/>
          <w:rFonts w:asciiTheme="minorHAnsi" w:hAnsiTheme="minorHAnsi" w:cstheme="minorHAnsi"/>
          <w:sz w:val="22"/>
        </w:rPr>
        <w:t xml:space="preserve"> mogelijke</w:t>
      </w:r>
      <w:r w:rsidR="066CB0B3" w:rsidRPr="00851250">
        <w:rPr>
          <w:rStyle w:val="normaltextrun"/>
          <w:rFonts w:asciiTheme="minorHAnsi" w:hAnsiTheme="minorHAnsi" w:cstheme="minorHAnsi"/>
          <w:sz w:val="22"/>
        </w:rPr>
        <w:t xml:space="preserve"> vervolgacties uit te zetten.</w:t>
      </w:r>
      <w:r w:rsidR="32F1240A" w:rsidRPr="00851250">
        <w:rPr>
          <w:rStyle w:val="normaltextrun"/>
          <w:rFonts w:asciiTheme="minorHAnsi" w:hAnsiTheme="minorHAnsi" w:cstheme="minorHAnsi"/>
          <w:color w:val="FF0000"/>
          <w:sz w:val="22"/>
        </w:rPr>
        <w:t xml:space="preserve"> </w:t>
      </w:r>
      <w:r w:rsidR="1E81A43B" w:rsidRPr="00851250">
        <w:rPr>
          <w:rStyle w:val="normaltextrun"/>
          <w:rFonts w:asciiTheme="minorHAnsi" w:hAnsiTheme="minorHAnsi" w:cstheme="minorHAnsi"/>
          <w:sz w:val="22"/>
        </w:rPr>
        <w:t>Voor het uitzetten van de vervolgacties kunnen interne specialisten betrokken worden</w:t>
      </w:r>
      <w:r w:rsidR="00AD5E8D" w:rsidRPr="00851250">
        <w:rPr>
          <w:rStyle w:val="normaltextrun"/>
          <w:rFonts w:asciiTheme="minorHAnsi" w:hAnsiTheme="minorHAnsi" w:cstheme="minorHAnsi"/>
          <w:sz w:val="22"/>
        </w:rPr>
        <w:t>.</w:t>
      </w:r>
      <w:r w:rsidR="1E81A43B" w:rsidRPr="00851250">
        <w:rPr>
          <w:rStyle w:val="normaltextrun"/>
          <w:rFonts w:asciiTheme="minorHAnsi" w:hAnsiTheme="minorHAnsi" w:cstheme="minorHAnsi"/>
          <w:sz w:val="22"/>
        </w:rPr>
        <w:t xml:space="preserve"> </w:t>
      </w:r>
      <w:r w:rsidR="00AD5E8D" w:rsidRPr="00851250">
        <w:rPr>
          <w:rStyle w:val="normaltextrun"/>
          <w:rFonts w:asciiTheme="minorHAnsi" w:hAnsiTheme="minorHAnsi" w:cstheme="minorHAnsi"/>
          <w:sz w:val="22"/>
        </w:rPr>
        <w:t>H</w:t>
      </w:r>
      <w:r w:rsidR="1E81A43B" w:rsidRPr="00851250">
        <w:rPr>
          <w:rStyle w:val="normaltextrun"/>
          <w:rFonts w:asciiTheme="minorHAnsi" w:hAnsiTheme="minorHAnsi" w:cstheme="minorHAnsi"/>
          <w:sz w:val="22"/>
        </w:rPr>
        <w:t>ierbij kan gedacht worden aan</w:t>
      </w:r>
      <w:r w:rsidR="00AD5E8D" w:rsidRPr="00851250">
        <w:rPr>
          <w:rStyle w:val="normaltextrun"/>
          <w:rFonts w:asciiTheme="minorHAnsi" w:hAnsiTheme="minorHAnsi" w:cstheme="minorHAnsi"/>
          <w:sz w:val="22"/>
        </w:rPr>
        <w:t xml:space="preserve"> </w:t>
      </w:r>
      <w:r w:rsidR="1E81A43B" w:rsidRPr="00851250">
        <w:rPr>
          <w:rStyle w:val="normaltextrun"/>
          <w:rFonts w:asciiTheme="minorHAnsi" w:hAnsiTheme="minorHAnsi" w:cstheme="minorHAnsi"/>
          <w:sz w:val="22"/>
        </w:rPr>
        <w:t xml:space="preserve">specialisten </w:t>
      </w:r>
      <w:r w:rsidR="00AD5E8D" w:rsidRPr="00851250">
        <w:rPr>
          <w:rStyle w:val="normaltextrun"/>
          <w:rFonts w:asciiTheme="minorHAnsi" w:hAnsiTheme="minorHAnsi" w:cstheme="minorHAnsi"/>
          <w:sz w:val="22"/>
        </w:rPr>
        <w:t>van</w:t>
      </w:r>
      <w:r w:rsidR="1E81A43B" w:rsidRPr="00851250">
        <w:rPr>
          <w:rStyle w:val="normaltextrun"/>
          <w:rFonts w:asciiTheme="minorHAnsi" w:hAnsiTheme="minorHAnsi" w:cstheme="minorHAnsi"/>
          <w:sz w:val="22"/>
        </w:rPr>
        <w:t xml:space="preserve"> de verschillende vakgebieden, MHB-specialist, gedragsspecialist en </w:t>
      </w:r>
      <w:r w:rsidR="00AD5E8D" w:rsidRPr="00851250">
        <w:rPr>
          <w:rStyle w:val="normaltextrun"/>
          <w:rFonts w:asciiTheme="minorHAnsi" w:hAnsiTheme="minorHAnsi" w:cstheme="minorHAnsi"/>
          <w:sz w:val="22"/>
        </w:rPr>
        <w:t xml:space="preserve">onze </w:t>
      </w:r>
      <w:r w:rsidR="1E81A43B" w:rsidRPr="00851250">
        <w:rPr>
          <w:rStyle w:val="normaltextrun"/>
          <w:rFonts w:asciiTheme="minorHAnsi" w:hAnsiTheme="minorHAnsi" w:cstheme="minorHAnsi"/>
          <w:sz w:val="22"/>
        </w:rPr>
        <w:t>kindercoach</w:t>
      </w:r>
      <w:r w:rsidR="49DB1CA1" w:rsidRPr="00851250">
        <w:rPr>
          <w:rStyle w:val="normaltextrun"/>
          <w:rFonts w:asciiTheme="minorHAnsi" w:hAnsiTheme="minorHAnsi" w:cstheme="minorHAnsi"/>
          <w:sz w:val="22"/>
        </w:rPr>
        <w:t>.</w:t>
      </w:r>
    </w:p>
    <w:p w14:paraId="77858E44" w14:textId="7AC30E30" w:rsidR="1E81A43B" w:rsidRPr="00851250" w:rsidRDefault="1E81A43B" w:rsidP="002D3148">
      <w:pPr>
        <w:rPr>
          <w:rStyle w:val="normaltextrun"/>
          <w:rFonts w:asciiTheme="minorHAnsi" w:hAnsiTheme="minorHAnsi" w:cstheme="minorHAnsi"/>
          <w:sz w:val="22"/>
        </w:rPr>
      </w:pPr>
      <w:r w:rsidRPr="00851250">
        <w:rPr>
          <w:rStyle w:val="normaltextrun"/>
          <w:rFonts w:asciiTheme="minorHAnsi" w:hAnsiTheme="minorHAnsi" w:cstheme="minorHAnsi"/>
          <w:sz w:val="22"/>
        </w:rPr>
        <w:lastRenderedPageBreak/>
        <w:t xml:space="preserve">Daarnaast kunnen externen, binnen of buiten de stichting, een actieve partner worden. </w:t>
      </w:r>
      <w:r w:rsidR="00AD5E8D" w:rsidRPr="00851250">
        <w:rPr>
          <w:rStyle w:val="normaltextrun"/>
          <w:rFonts w:asciiTheme="minorHAnsi" w:hAnsiTheme="minorHAnsi" w:cstheme="minorHAnsi"/>
          <w:sz w:val="22"/>
        </w:rPr>
        <w:br/>
      </w:r>
      <w:r w:rsidRPr="00851250">
        <w:rPr>
          <w:rStyle w:val="normaltextrun"/>
          <w:rFonts w:asciiTheme="minorHAnsi" w:hAnsiTheme="minorHAnsi" w:cstheme="minorHAnsi"/>
          <w:sz w:val="22"/>
        </w:rPr>
        <w:t>Ouders zijn hierbij vanaf de start een vanzelfsprekende samenwerkingspartner.</w:t>
      </w:r>
    </w:p>
    <w:p w14:paraId="6C52DEB8" w14:textId="4336684E" w:rsidR="00B65B2D" w:rsidRPr="00851250" w:rsidRDefault="4436C8C5" w:rsidP="002D3148">
      <w:pPr>
        <w:rPr>
          <w:rStyle w:val="normaltextrun"/>
          <w:rFonts w:asciiTheme="minorHAnsi" w:hAnsiTheme="minorHAnsi" w:cstheme="minorHAnsi"/>
          <w:sz w:val="22"/>
        </w:rPr>
      </w:pPr>
      <w:r w:rsidRPr="00851250">
        <w:rPr>
          <w:rStyle w:val="normaltextrun"/>
          <w:rFonts w:asciiTheme="minorHAnsi" w:hAnsiTheme="minorHAnsi" w:cstheme="minorHAnsi"/>
          <w:sz w:val="22"/>
        </w:rPr>
        <w:t xml:space="preserve">Wanneer deze extra ondersteuning onvoldoende resultaat oplevert kan er overgegaan worden tot verwijzing naar S(B)O. </w:t>
      </w:r>
    </w:p>
    <w:p w14:paraId="011C5DEA" w14:textId="09594EB7" w:rsidR="62821240" w:rsidRPr="00851250" w:rsidRDefault="62821240" w:rsidP="002D3148">
      <w:pPr>
        <w:rPr>
          <w:rStyle w:val="normaltextrun"/>
          <w:rFonts w:asciiTheme="minorHAnsi" w:hAnsiTheme="minorHAnsi" w:cstheme="minorHAnsi"/>
          <w:sz w:val="22"/>
        </w:rPr>
      </w:pPr>
    </w:p>
    <w:p w14:paraId="42372078" w14:textId="76B2EC7F" w:rsidR="00B65B2D" w:rsidRPr="00851250" w:rsidRDefault="00B65B2D" w:rsidP="002D3148">
      <w:pPr>
        <w:rPr>
          <w:rFonts w:asciiTheme="minorHAnsi" w:hAnsiTheme="minorHAnsi" w:cstheme="minorHAnsi"/>
          <w:color w:val="000000"/>
          <w:sz w:val="22"/>
        </w:rPr>
      </w:pPr>
      <w:r w:rsidRPr="00851250">
        <w:rPr>
          <w:rFonts w:asciiTheme="minorHAnsi" w:hAnsiTheme="minorHAnsi" w:cstheme="minorHAnsi"/>
          <w:sz w:val="22"/>
        </w:rPr>
        <w:t xml:space="preserve">Jaarlijks wordt een </w:t>
      </w:r>
      <w:r w:rsidR="796C7B1B" w:rsidRPr="00851250">
        <w:rPr>
          <w:rFonts w:asciiTheme="minorHAnsi" w:hAnsiTheme="minorHAnsi" w:cstheme="minorHAnsi"/>
          <w:sz w:val="22"/>
        </w:rPr>
        <w:t>k</w:t>
      </w:r>
      <w:r w:rsidRPr="00851250">
        <w:rPr>
          <w:rFonts w:asciiTheme="minorHAnsi" w:hAnsiTheme="minorHAnsi" w:cstheme="minorHAnsi"/>
          <w:sz w:val="22"/>
        </w:rPr>
        <w:t xml:space="preserve">waliteitszorgkalender samengesteld. In deze kalender staat stapsgewijs beschreven hoe de ondersteuningsstructuur en de kwaliteitscultuur van de school wordt ingevuld. Voor de inhoud van de Kwaliteitszorgkalender verwijzen we naar het jaarlijkse document. </w:t>
      </w:r>
    </w:p>
    <w:p w14:paraId="75298F49" w14:textId="0679B2C9" w:rsidR="62821240" w:rsidRPr="00851250" w:rsidRDefault="62821240" w:rsidP="62821240">
      <w:pPr>
        <w:tabs>
          <w:tab w:val="clear" w:pos="360"/>
        </w:tabs>
        <w:spacing w:line="240" w:lineRule="auto"/>
        <w:rPr>
          <w:rFonts w:asciiTheme="minorHAnsi" w:hAnsiTheme="minorHAnsi" w:cstheme="minorHAnsi"/>
          <w:sz w:val="22"/>
        </w:rPr>
      </w:pPr>
    </w:p>
    <w:p w14:paraId="650E1C0D" w14:textId="5E845B15" w:rsidR="62821240" w:rsidRPr="00851250" w:rsidRDefault="5EC436BA" w:rsidP="7CB4F3F7">
      <w:pPr>
        <w:tabs>
          <w:tab w:val="clear" w:pos="360"/>
        </w:tabs>
        <w:spacing w:line="240" w:lineRule="auto"/>
        <w:rPr>
          <w:rFonts w:asciiTheme="minorHAnsi" w:eastAsia="Calibri" w:hAnsiTheme="minorHAnsi" w:cstheme="minorHAnsi"/>
          <w:sz w:val="22"/>
        </w:rPr>
      </w:pPr>
      <w:r w:rsidRPr="00851250">
        <w:rPr>
          <w:rFonts w:asciiTheme="minorHAnsi" w:eastAsia="Calibri" w:hAnsiTheme="minorHAnsi" w:cstheme="minorHAnsi"/>
          <w:sz w:val="22"/>
        </w:rPr>
        <w:t xml:space="preserve"> </w:t>
      </w:r>
    </w:p>
    <w:p w14:paraId="11DE7033" w14:textId="4B23FF8C" w:rsidR="62821240" w:rsidRPr="00851250" w:rsidRDefault="62821240" w:rsidP="62821240">
      <w:pPr>
        <w:tabs>
          <w:tab w:val="clear" w:pos="360"/>
        </w:tabs>
        <w:spacing w:line="240" w:lineRule="auto"/>
        <w:rPr>
          <w:rFonts w:asciiTheme="minorHAnsi" w:hAnsiTheme="minorHAnsi" w:cstheme="minorHAnsi"/>
          <w:sz w:val="22"/>
        </w:rPr>
      </w:pPr>
    </w:p>
    <w:p w14:paraId="6B11DCE0" w14:textId="75B3F689" w:rsidR="62821240" w:rsidRPr="00851250" w:rsidRDefault="62821240" w:rsidP="62821240">
      <w:pPr>
        <w:tabs>
          <w:tab w:val="clear" w:pos="360"/>
        </w:tabs>
        <w:spacing w:line="240" w:lineRule="auto"/>
        <w:rPr>
          <w:rFonts w:asciiTheme="minorHAnsi" w:hAnsiTheme="minorHAnsi" w:cstheme="minorHAnsi"/>
          <w:sz w:val="22"/>
        </w:rPr>
      </w:pPr>
    </w:p>
    <w:p w14:paraId="7DCAA0D0" w14:textId="043CB25F" w:rsidR="62821240" w:rsidRPr="00851250" w:rsidRDefault="62821240" w:rsidP="62821240">
      <w:pPr>
        <w:tabs>
          <w:tab w:val="clear" w:pos="360"/>
        </w:tabs>
        <w:spacing w:line="240" w:lineRule="auto"/>
        <w:rPr>
          <w:rFonts w:asciiTheme="minorHAnsi" w:hAnsiTheme="minorHAnsi" w:cstheme="minorHAnsi"/>
          <w:sz w:val="22"/>
        </w:rPr>
      </w:pPr>
    </w:p>
    <w:p w14:paraId="57E57D86" w14:textId="77777777" w:rsidR="00B65B2D" w:rsidRPr="00851250" w:rsidRDefault="00B65B2D" w:rsidP="00B65B2D">
      <w:pPr>
        <w:tabs>
          <w:tab w:val="clear" w:pos="360"/>
        </w:tabs>
        <w:spacing w:line="240" w:lineRule="auto"/>
        <w:textAlignment w:val="baseline"/>
        <w:rPr>
          <w:rFonts w:asciiTheme="minorHAnsi" w:hAnsiTheme="minorHAnsi" w:cstheme="minorHAnsi"/>
          <w:color w:val="000000"/>
          <w:sz w:val="18"/>
          <w:szCs w:val="18"/>
        </w:rPr>
      </w:pPr>
      <w:r w:rsidRPr="00851250">
        <w:rPr>
          <w:rFonts w:asciiTheme="minorHAnsi" w:hAnsiTheme="minorHAnsi" w:cstheme="minorHAnsi"/>
          <w:color w:val="000000"/>
          <w:sz w:val="22"/>
        </w:rPr>
        <w:t> </w:t>
      </w:r>
    </w:p>
    <w:p w14:paraId="17648047" w14:textId="0529BA63" w:rsidR="00B65B2D" w:rsidRPr="00851250" w:rsidRDefault="00B65B2D" w:rsidP="00B65B2D">
      <w:pPr>
        <w:tabs>
          <w:tab w:val="clear" w:pos="360"/>
        </w:tabs>
        <w:spacing w:line="240" w:lineRule="auto"/>
        <w:textAlignment w:val="baseline"/>
        <w:rPr>
          <w:rFonts w:asciiTheme="minorHAnsi" w:hAnsiTheme="minorHAnsi" w:cstheme="minorHAnsi"/>
        </w:rPr>
      </w:pPr>
      <w:r w:rsidRPr="00851250">
        <w:rPr>
          <w:rFonts w:asciiTheme="minorHAnsi" w:hAnsiTheme="minorHAnsi" w:cstheme="minorHAnsi"/>
        </w:rPr>
        <w:br/>
      </w:r>
    </w:p>
    <w:p w14:paraId="5F8AD19B" w14:textId="0421A4AE" w:rsidR="00B65B2D" w:rsidRPr="00851250" w:rsidRDefault="00B65B2D" w:rsidP="62821240">
      <w:pPr>
        <w:spacing w:line="240" w:lineRule="auto"/>
        <w:textAlignment w:val="baseline"/>
        <w:rPr>
          <w:rFonts w:asciiTheme="minorHAnsi" w:hAnsiTheme="minorHAnsi" w:cstheme="minorHAnsi"/>
        </w:rPr>
      </w:pPr>
      <w:r w:rsidRPr="00851250">
        <w:rPr>
          <w:rFonts w:asciiTheme="minorHAnsi" w:hAnsiTheme="minorHAnsi" w:cstheme="minorHAnsi"/>
        </w:rPr>
        <w:br w:type="page"/>
      </w:r>
    </w:p>
    <w:p w14:paraId="213A5D65" w14:textId="5EEBA718" w:rsidR="00284F45" w:rsidRPr="00851250" w:rsidRDefault="00284F45" w:rsidP="62821240">
      <w:pPr>
        <w:pStyle w:val="Kop1"/>
        <w:rPr>
          <w:rFonts w:asciiTheme="minorHAnsi" w:hAnsiTheme="minorHAnsi" w:cstheme="minorHAnsi"/>
          <w:b/>
          <w:bCs/>
          <w:color w:val="00B050"/>
          <w:sz w:val="28"/>
          <w:szCs w:val="28"/>
        </w:rPr>
      </w:pPr>
      <w:r w:rsidRPr="00851250">
        <w:rPr>
          <w:rFonts w:asciiTheme="minorHAnsi" w:eastAsia="Calibri" w:hAnsiTheme="minorHAnsi" w:cstheme="minorHAnsi"/>
          <w:b/>
          <w:bCs/>
          <w:color w:val="00B050"/>
          <w:sz w:val="28"/>
          <w:szCs w:val="28"/>
        </w:rPr>
        <w:lastRenderedPageBreak/>
        <w:t>3.</w:t>
      </w:r>
      <w:r w:rsidRPr="00851250">
        <w:rPr>
          <w:rFonts w:asciiTheme="minorHAnsi" w:hAnsiTheme="minorHAnsi" w:cstheme="minorHAnsi"/>
          <w:b/>
          <w:bCs/>
          <w:color w:val="00B050"/>
          <w:sz w:val="28"/>
          <w:szCs w:val="28"/>
        </w:rPr>
        <w:tab/>
      </w:r>
      <w:r w:rsidR="001533BA" w:rsidRPr="00851250">
        <w:rPr>
          <w:rFonts w:asciiTheme="minorHAnsi" w:eastAsia="Calibri" w:hAnsiTheme="minorHAnsi" w:cstheme="minorHAnsi"/>
          <w:b/>
          <w:bCs/>
          <w:color w:val="00B050"/>
          <w:sz w:val="28"/>
          <w:szCs w:val="28"/>
        </w:rPr>
        <w:t>S</w:t>
      </w:r>
      <w:r w:rsidR="009363A6" w:rsidRPr="00851250">
        <w:rPr>
          <w:rFonts w:asciiTheme="minorHAnsi" w:eastAsia="Calibri" w:hAnsiTheme="minorHAnsi" w:cstheme="minorHAnsi"/>
          <w:b/>
          <w:bCs/>
          <w:color w:val="00B050"/>
          <w:sz w:val="28"/>
          <w:szCs w:val="28"/>
        </w:rPr>
        <w:t>telsel van kwaliteitszorg</w:t>
      </w:r>
    </w:p>
    <w:p w14:paraId="607B9E4A" w14:textId="77777777" w:rsidR="00641606" w:rsidRPr="00851250" w:rsidRDefault="00641606" w:rsidP="00641606">
      <w:pPr>
        <w:pStyle w:val="xmsonormal"/>
        <w:shd w:val="clear" w:color="auto" w:fill="FFFFFF"/>
        <w:spacing w:before="0" w:beforeAutospacing="0" w:after="160" w:afterAutospacing="0" w:line="233" w:lineRule="atLeast"/>
        <w:rPr>
          <w:rFonts w:asciiTheme="minorHAnsi" w:hAnsiTheme="minorHAnsi" w:cstheme="minorHAnsi"/>
          <w:color w:val="242424"/>
          <w:sz w:val="22"/>
          <w:szCs w:val="22"/>
        </w:rPr>
      </w:pPr>
      <w:r w:rsidRPr="00851250">
        <w:rPr>
          <w:rFonts w:asciiTheme="minorHAnsi" w:hAnsiTheme="minorHAnsi" w:cstheme="minorHAnsi"/>
          <w:color w:val="242424"/>
          <w:sz w:val="22"/>
          <w:szCs w:val="22"/>
        </w:rPr>
        <w:t> </w:t>
      </w:r>
    </w:p>
    <w:p w14:paraId="017462F0" w14:textId="0AB3FB49" w:rsidR="00641606" w:rsidRPr="00851250" w:rsidRDefault="00641606" w:rsidP="00641606">
      <w:pPr>
        <w:rPr>
          <w:rFonts w:asciiTheme="minorHAnsi" w:hAnsiTheme="minorHAnsi" w:cstheme="minorHAnsi"/>
          <w:color w:val="7F7F7F" w:themeColor="text1" w:themeTint="80"/>
          <w:sz w:val="22"/>
        </w:rPr>
      </w:pPr>
      <w:r w:rsidRPr="00851250">
        <w:rPr>
          <w:rFonts w:asciiTheme="minorHAnsi" w:eastAsia="Calibri" w:hAnsiTheme="minorHAnsi" w:cstheme="minorHAnsi"/>
          <w:b/>
          <w:bCs/>
          <w:color w:val="00B050"/>
          <w:sz w:val="24"/>
          <w:szCs w:val="24"/>
        </w:rPr>
        <w:t xml:space="preserve">3.1 </w:t>
      </w:r>
      <w:r w:rsidRPr="00851250">
        <w:rPr>
          <w:rFonts w:asciiTheme="minorHAnsi" w:eastAsia="Calibri" w:hAnsiTheme="minorHAnsi" w:cstheme="minorHAnsi"/>
          <w:b/>
          <w:bCs/>
          <w:color w:val="00B050"/>
          <w:sz w:val="24"/>
          <w:szCs w:val="24"/>
        </w:rPr>
        <w:tab/>
        <w:t>Streefdoelen:</w:t>
      </w:r>
    </w:p>
    <w:p w14:paraId="690453CC" w14:textId="77777777" w:rsidR="00641606" w:rsidRPr="00851250" w:rsidRDefault="00641606" w:rsidP="00641606">
      <w:pPr>
        <w:rPr>
          <w:rFonts w:asciiTheme="minorHAnsi" w:eastAsia="Calibri" w:hAnsiTheme="minorHAnsi" w:cstheme="minorHAnsi"/>
          <w:sz w:val="22"/>
        </w:rPr>
      </w:pPr>
      <w:r w:rsidRPr="00851250">
        <w:rPr>
          <w:rFonts w:asciiTheme="minorHAnsi" w:eastAsia="Calibri" w:hAnsiTheme="minorHAnsi" w:cstheme="minorHAnsi"/>
          <w:sz w:val="22"/>
        </w:rPr>
        <w:t>De overheid stelt aan alle basisscholen wettelijke eisen ten aanzien van de onderwijskwaliteit en de inrichting van het onderwijs. In dit hoofdstuk wordt voor de onderwerpen onderwijskwaliteit, inhoud van het onderwijs en de leerlingenzorg aangegeven hoe de school hieraan voldoet.</w:t>
      </w:r>
    </w:p>
    <w:p w14:paraId="014591BC" w14:textId="77777777" w:rsidR="00641606" w:rsidRPr="00851250" w:rsidRDefault="00641606" w:rsidP="00641606">
      <w:pPr>
        <w:rPr>
          <w:rFonts w:asciiTheme="minorHAnsi" w:eastAsia="Calibri" w:hAnsiTheme="minorHAnsi" w:cstheme="minorHAnsi"/>
          <w:sz w:val="22"/>
        </w:rPr>
      </w:pPr>
    </w:p>
    <w:p w14:paraId="0E5F2F5D" w14:textId="081727C6" w:rsidR="00934733" w:rsidRPr="00851250" w:rsidRDefault="00934733" w:rsidP="00934733">
      <w:pPr>
        <w:pStyle w:val="xmsonormal"/>
        <w:shd w:val="clear" w:color="auto" w:fill="FFFFFF"/>
        <w:spacing w:before="0" w:beforeAutospacing="0" w:after="160" w:afterAutospacing="0" w:line="233" w:lineRule="atLeast"/>
        <w:rPr>
          <w:rFonts w:asciiTheme="minorHAnsi" w:hAnsiTheme="minorHAnsi" w:cstheme="minorHAnsi"/>
          <w:color w:val="242424"/>
          <w:sz w:val="22"/>
          <w:szCs w:val="22"/>
        </w:rPr>
      </w:pPr>
      <w:r w:rsidRPr="00851250">
        <w:rPr>
          <w:rFonts w:asciiTheme="minorHAnsi" w:hAnsiTheme="minorHAnsi" w:cstheme="minorHAnsi"/>
          <w:b/>
          <w:bCs/>
          <w:color w:val="242424"/>
          <w:sz w:val="22"/>
          <w:szCs w:val="22"/>
        </w:rPr>
        <w:t>Algemene beschrijving.</w:t>
      </w:r>
      <w:r w:rsidR="006E2217" w:rsidRPr="00851250">
        <w:rPr>
          <w:rFonts w:asciiTheme="minorHAnsi" w:hAnsiTheme="minorHAnsi" w:cstheme="minorHAnsi"/>
          <w:b/>
          <w:bCs/>
          <w:color w:val="242424"/>
          <w:sz w:val="22"/>
          <w:szCs w:val="22"/>
        </w:rPr>
        <w:br/>
      </w:r>
      <w:r w:rsidRPr="00851250">
        <w:rPr>
          <w:rFonts w:asciiTheme="minorHAnsi" w:hAnsiTheme="minorHAnsi" w:cstheme="minorHAnsi"/>
          <w:color w:val="242424"/>
          <w:sz w:val="22"/>
          <w:szCs w:val="22"/>
        </w:rPr>
        <w:t xml:space="preserve">De afgelopen </w:t>
      </w:r>
      <w:r w:rsidR="00641606" w:rsidRPr="00851250">
        <w:rPr>
          <w:rFonts w:asciiTheme="minorHAnsi" w:hAnsiTheme="minorHAnsi" w:cstheme="minorHAnsi"/>
          <w:color w:val="242424"/>
          <w:sz w:val="22"/>
          <w:szCs w:val="22"/>
        </w:rPr>
        <w:t>periode</w:t>
      </w:r>
      <w:r w:rsidRPr="00851250">
        <w:rPr>
          <w:rFonts w:asciiTheme="minorHAnsi" w:hAnsiTheme="minorHAnsi" w:cstheme="minorHAnsi"/>
          <w:color w:val="242424"/>
          <w:sz w:val="22"/>
          <w:szCs w:val="22"/>
        </w:rPr>
        <w:t xml:space="preserve"> hebben we veel tijd besteed aan het professioneel handelen van de leerkrachten en een passende ondersteuningsstructuur. Leerkrachten hebben meer eigenaarschap gekregen</w:t>
      </w:r>
      <w:r w:rsidR="009363A6" w:rsidRPr="00851250">
        <w:rPr>
          <w:rFonts w:asciiTheme="minorHAnsi" w:hAnsiTheme="minorHAnsi" w:cstheme="minorHAnsi"/>
          <w:color w:val="242424"/>
          <w:sz w:val="22"/>
          <w:szCs w:val="22"/>
        </w:rPr>
        <w:t xml:space="preserve"> en we willen het eigenaarschap bij leerlingen ook vergroten. </w:t>
      </w:r>
      <w:r w:rsidRPr="00851250">
        <w:rPr>
          <w:rFonts w:asciiTheme="minorHAnsi" w:hAnsiTheme="minorHAnsi" w:cstheme="minorHAnsi"/>
          <w:color w:val="242424"/>
          <w:sz w:val="22"/>
          <w:szCs w:val="22"/>
        </w:rPr>
        <w:t>De groepsplannen</w:t>
      </w:r>
      <w:r w:rsidR="009363A6" w:rsidRPr="00851250">
        <w:rPr>
          <w:rFonts w:asciiTheme="minorHAnsi" w:hAnsiTheme="minorHAnsi" w:cstheme="minorHAnsi"/>
          <w:color w:val="242424"/>
          <w:sz w:val="22"/>
          <w:szCs w:val="22"/>
        </w:rPr>
        <w:t xml:space="preserve"> worden anders opgezet en worden</w:t>
      </w:r>
      <w:r w:rsidRPr="00851250">
        <w:rPr>
          <w:rFonts w:asciiTheme="minorHAnsi" w:hAnsiTheme="minorHAnsi" w:cstheme="minorHAnsi"/>
          <w:color w:val="242424"/>
          <w:sz w:val="22"/>
          <w:szCs w:val="22"/>
        </w:rPr>
        <w:t xml:space="preserve"> beschreven in een kwaliteitskaart.</w:t>
      </w:r>
    </w:p>
    <w:p w14:paraId="5BD5F01F" w14:textId="7B5D94AB" w:rsidR="00934733" w:rsidRPr="00851250" w:rsidRDefault="00934733" w:rsidP="006E2217">
      <w:pPr>
        <w:pStyle w:val="xmsonormal"/>
        <w:shd w:val="clear" w:color="auto" w:fill="FFFFFF"/>
        <w:spacing w:before="0" w:beforeAutospacing="0" w:after="160" w:afterAutospacing="0" w:line="233" w:lineRule="atLeast"/>
        <w:rPr>
          <w:rFonts w:asciiTheme="minorHAnsi" w:hAnsiTheme="minorHAnsi" w:cstheme="minorHAnsi"/>
          <w:color w:val="242424"/>
          <w:sz w:val="22"/>
          <w:szCs w:val="22"/>
        </w:rPr>
      </w:pPr>
      <w:r w:rsidRPr="00851250">
        <w:rPr>
          <w:rFonts w:asciiTheme="minorHAnsi" w:hAnsiTheme="minorHAnsi" w:cstheme="minorHAnsi"/>
          <w:b/>
          <w:bCs/>
          <w:color w:val="242424"/>
          <w:sz w:val="22"/>
          <w:szCs w:val="22"/>
        </w:rPr>
        <w:t>Kwaliteitskaart zorg.</w:t>
      </w:r>
      <w:r w:rsidR="006E2217" w:rsidRPr="00851250">
        <w:rPr>
          <w:rFonts w:asciiTheme="minorHAnsi" w:hAnsiTheme="minorHAnsi" w:cstheme="minorHAnsi"/>
          <w:b/>
          <w:bCs/>
          <w:color w:val="242424"/>
          <w:sz w:val="22"/>
          <w:szCs w:val="22"/>
        </w:rPr>
        <w:br/>
      </w:r>
      <w:r w:rsidRPr="00851250">
        <w:rPr>
          <w:rFonts w:asciiTheme="minorHAnsi" w:hAnsiTheme="minorHAnsi" w:cstheme="minorHAnsi"/>
          <w:color w:val="242424"/>
          <w:sz w:val="22"/>
          <w:szCs w:val="22"/>
        </w:rPr>
        <w:t xml:space="preserve">Hierin staat beschreven welke stappen we jaarlijks doorlopen om de vorderingen van leerlingen te volgen, wie er bij betrokken is en wanneer deze acties plaatsvinden en geëvalueerd worden.  </w:t>
      </w:r>
      <w:r w:rsidR="009363A6" w:rsidRPr="00851250">
        <w:rPr>
          <w:rFonts w:asciiTheme="minorHAnsi" w:hAnsiTheme="minorHAnsi" w:cstheme="minorHAnsi"/>
          <w:color w:val="242424"/>
          <w:sz w:val="22"/>
          <w:szCs w:val="22"/>
        </w:rPr>
        <w:br/>
      </w:r>
      <w:r w:rsidRPr="00851250">
        <w:rPr>
          <w:rFonts w:asciiTheme="minorHAnsi" w:hAnsiTheme="minorHAnsi" w:cstheme="minorHAnsi"/>
          <w:color w:val="242424"/>
          <w:sz w:val="22"/>
          <w:szCs w:val="22"/>
        </w:rPr>
        <w:t xml:space="preserve">De kwaliteitskaart </w:t>
      </w:r>
      <w:r w:rsidR="009363A6" w:rsidRPr="00851250">
        <w:rPr>
          <w:rFonts w:asciiTheme="minorHAnsi" w:hAnsiTheme="minorHAnsi" w:cstheme="minorHAnsi"/>
          <w:color w:val="242424"/>
          <w:sz w:val="22"/>
          <w:szCs w:val="22"/>
        </w:rPr>
        <w:t>word</w:t>
      </w:r>
      <w:r w:rsidR="006E2217" w:rsidRPr="00851250">
        <w:rPr>
          <w:rFonts w:asciiTheme="minorHAnsi" w:hAnsiTheme="minorHAnsi" w:cstheme="minorHAnsi"/>
          <w:color w:val="242424"/>
          <w:sz w:val="22"/>
          <w:szCs w:val="22"/>
        </w:rPr>
        <w:t>t</w:t>
      </w:r>
      <w:r w:rsidR="009363A6" w:rsidRPr="00851250">
        <w:rPr>
          <w:rFonts w:asciiTheme="minorHAnsi" w:hAnsiTheme="minorHAnsi" w:cstheme="minorHAnsi"/>
          <w:color w:val="242424"/>
          <w:sz w:val="22"/>
          <w:szCs w:val="22"/>
        </w:rPr>
        <w:t xml:space="preserve"> </w:t>
      </w:r>
      <w:r w:rsidRPr="00851250">
        <w:rPr>
          <w:rFonts w:asciiTheme="minorHAnsi" w:hAnsiTheme="minorHAnsi" w:cstheme="minorHAnsi"/>
          <w:color w:val="242424"/>
          <w:sz w:val="22"/>
          <w:szCs w:val="22"/>
        </w:rPr>
        <w:t>jaarlijks</w:t>
      </w:r>
      <w:r w:rsidR="009363A6" w:rsidRPr="00851250">
        <w:rPr>
          <w:rFonts w:asciiTheme="minorHAnsi" w:hAnsiTheme="minorHAnsi" w:cstheme="minorHAnsi"/>
          <w:color w:val="242424"/>
          <w:sz w:val="22"/>
          <w:szCs w:val="22"/>
        </w:rPr>
        <w:t xml:space="preserve"> geëvalueerd en </w:t>
      </w:r>
      <w:r w:rsidR="006E2217" w:rsidRPr="00851250">
        <w:rPr>
          <w:rFonts w:asciiTheme="minorHAnsi" w:hAnsiTheme="minorHAnsi" w:cstheme="minorHAnsi"/>
          <w:color w:val="242424"/>
          <w:sz w:val="22"/>
          <w:szCs w:val="22"/>
        </w:rPr>
        <w:t xml:space="preserve">indien nodig </w:t>
      </w:r>
      <w:r w:rsidR="009363A6" w:rsidRPr="00851250">
        <w:rPr>
          <w:rFonts w:asciiTheme="minorHAnsi" w:hAnsiTheme="minorHAnsi" w:cstheme="minorHAnsi"/>
          <w:color w:val="242424"/>
          <w:sz w:val="22"/>
          <w:szCs w:val="22"/>
        </w:rPr>
        <w:t>bijgesteld.</w:t>
      </w:r>
    </w:p>
    <w:p w14:paraId="294C4924" w14:textId="04E3491A" w:rsidR="00934733" w:rsidRPr="00851250" w:rsidRDefault="00934733" w:rsidP="006E2217">
      <w:pPr>
        <w:pStyle w:val="xmsonormal"/>
        <w:shd w:val="clear" w:color="auto" w:fill="FFFFFF"/>
        <w:spacing w:before="0" w:beforeAutospacing="0" w:after="160" w:afterAutospacing="0" w:line="233" w:lineRule="atLeast"/>
        <w:rPr>
          <w:rFonts w:asciiTheme="minorHAnsi" w:hAnsiTheme="minorHAnsi" w:cstheme="minorHAnsi"/>
          <w:sz w:val="22"/>
          <w:szCs w:val="22"/>
        </w:rPr>
      </w:pPr>
      <w:r w:rsidRPr="00851250">
        <w:rPr>
          <w:rFonts w:asciiTheme="minorHAnsi" w:hAnsiTheme="minorHAnsi" w:cstheme="minorHAnsi"/>
          <w:b/>
          <w:bCs/>
          <w:color w:val="242424"/>
          <w:sz w:val="22"/>
          <w:szCs w:val="22"/>
        </w:rPr>
        <w:t>Zorgkalender.</w:t>
      </w:r>
      <w:r w:rsidR="006E2217" w:rsidRPr="00851250">
        <w:rPr>
          <w:rFonts w:asciiTheme="minorHAnsi" w:hAnsiTheme="minorHAnsi" w:cstheme="minorHAnsi"/>
          <w:b/>
          <w:bCs/>
          <w:color w:val="242424"/>
          <w:sz w:val="22"/>
          <w:szCs w:val="22"/>
        </w:rPr>
        <w:br/>
      </w:r>
      <w:r w:rsidR="00115227" w:rsidRPr="00851250">
        <w:rPr>
          <w:rFonts w:asciiTheme="minorHAnsi" w:hAnsiTheme="minorHAnsi" w:cstheme="minorHAnsi"/>
          <w:sz w:val="22"/>
          <w:szCs w:val="22"/>
        </w:rPr>
        <w:t>De cyclus Data-Duiden-Doelen-Doen is verweven in het denken en handelen van ieder teamlid. De cijfers van de opbrengsten zijn een vertrekpunt</w:t>
      </w:r>
      <w:r w:rsidR="007825E4" w:rsidRPr="00851250">
        <w:rPr>
          <w:rFonts w:asciiTheme="minorHAnsi" w:hAnsiTheme="minorHAnsi" w:cstheme="minorHAnsi"/>
          <w:sz w:val="22"/>
          <w:szCs w:val="22"/>
        </w:rPr>
        <w:t xml:space="preserve"> en </w:t>
      </w:r>
      <w:r w:rsidR="00115227" w:rsidRPr="00851250">
        <w:rPr>
          <w:rFonts w:asciiTheme="minorHAnsi" w:hAnsiTheme="minorHAnsi" w:cstheme="minorHAnsi"/>
          <w:sz w:val="22"/>
          <w:szCs w:val="22"/>
        </w:rPr>
        <w:t xml:space="preserve">het handelen van de leerkracht staat centraal binnen de cyclus. </w:t>
      </w:r>
      <w:r w:rsidR="00E41BC4" w:rsidRPr="00851250">
        <w:rPr>
          <w:rFonts w:asciiTheme="minorHAnsi" w:hAnsiTheme="minorHAnsi" w:cstheme="minorHAnsi"/>
          <w:sz w:val="22"/>
          <w:szCs w:val="22"/>
        </w:rPr>
        <w:t xml:space="preserve">Er wordt hierbij kritisch gekeken en gehandeld waar het leerkracht handelen verbeterd kan worden. </w:t>
      </w:r>
      <w:r w:rsidR="00115227" w:rsidRPr="00851250">
        <w:rPr>
          <w:rFonts w:asciiTheme="minorHAnsi" w:hAnsiTheme="minorHAnsi" w:cstheme="minorHAnsi"/>
          <w:sz w:val="22"/>
          <w:szCs w:val="22"/>
        </w:rPr>
        <w:t>Door de inzet van kennisteams en scholing worden teamleden gestimuleerd om verantwoordelijkheid te nemen</w:t>
      </w:r>
      <w:r w:rsidR="007825E4" w:rsidRPr="00851250">
        <w:rPr>
          <w:rFonts w:asciiTheme="minorHAnsi" w:hAnsiTheme="minorHAnsi" w:cstheme="minorHAnsi"/>
          <w:sz w:val="22"/>
          <w:szCs w:val="22"/>
        </w:rPr>
        <w:t xml:space="preserve"> gericht op kwaliteitsverbetering</w:t>
      </w:r>
      <w:r w:rsidR="00115227" w:rsidRPr="00851250">
        <w:rPr>
          <w:rFonts w:asciiTheme="minorHAnsi" w:hAnsiTheme="minorHAnsi" w:cstheme="minorHAnsi"/>
          <w:sz w:val="22"/>
          <w:szCs w:val="22"/>
        </w:rPr>
        <w:t xml:space="preserve">. </w:t>
      </w:r>
      <w:r w:rsidRPr="00851250">
        <w:rPr>
          <w:rFonts w:asciiTheme="minorHAnsi" w:hAnsiTheme="minorHAnsi" w:cstheme="minorHAnsi"/>
          <w:sz w:val="22"/>
          <w:szCs w:val="22"/>
        </w:rPr>
        <w:t>In dit document staat beschreven welke toetsen we wanneer afnemen om de vorderingen van kinderen te volgen.</w:t>
      </w:r>
    </w:p>
    <w:p w14:paraId="597BDAD0" w14:textId="067334D4" w:rsidR="00934733" w:rsidRPr="00851250" w:rsidRDefault="00934733" w:rsidP="00934733">
      <w:pPr>
        <w:pStyle w:val="xmsonormal"/>
        <w:shd w:val="clear" w:color="auto" w:fill="FFFFFF"/>
        <w:spacing w:before="0" w:beforeAutospacing="0" w:after="160" w:afterAutospacing="0" w:line="233" w:lineRule="atLeast"/>
        <w:rPr>
          <w:rFonts w:asciiTheme="minorHAnsi" w:hAnsiTheme="minorHAnsi" w:cstheme="minorHAnsi"/>
          <w:color w:val="242424"/>
          <w:sz w:val="22"/>
          <w:szCs w:val="22"/>
        </w:rPr>
      </w:pPr>
      <w:r w:rsidRPr="00851250">
        <w:rPr>
          <w:rFonts w:asciiTheme="minorHAnsi" w:hAnsiTheme="minorHAnsi" w:cstheme="minorHAnsi"/>
          <w:b/>
          <w:bCs/>
          <w:color w:val="242424"/>
          <w:sz w:val="22"/>
          <w:szCs w:val="22"/>
        </w:rPr>
        <w:t>Kwaliteitskaarten</w:t>
      </w:r>
      <w:r w:rsidR="006E2217" w:rsidRPr="00851250">
        <w:rPr>
          <w:rFonts w:asciiTheme="minorHAnsi" w:hAnsiTheme="minorHAnsi" w:cstheme="minorHAnsi"/>
          <w:b/>
          <w:bCs/>
          <w:color w:val="242424"/>
          <w:sz w:val="22"/>
          <w:szCs w:val="22"/>
        </w:rPr>
        <w:br/>
      </w:r>
      <w:r w:rsidRPr="00851250">
        <w:rPr>
          <w:rFonts w:asciiTheme="minorHAnsi" w:hAnsiTheme="minorHAnsi" w:cstheme="minorHAnsi"/>
          <w:color w:val="242424"/>
          <w:sz w:val="22"/>
          <w:szCs w:val="22"/>
        </w:rPr>
        <w:t xml:space="preserve">In de kwaliteitskaarten beschrijven we hoe het didactisch en pedagogisch handelen in de groep vorm krijgt. Deze worden jaarlijks geüpdatet door de werkgroepen. (Spelling, </w:t>
      </w:r>
      <w:r w:rsidR="006E2217" w:rsidRPr="00851250">
        <w:rPr>
          <w:rFonts w:asciiTheme="minorHAnsi" w:hAnsiTheme="minorHAnsi" w:cstheme="minorHAnsi"/>
          <w:color w:val="242424"/>
          <w:sz w:val="22"/>
          <w:szCs w:val="22"/>
        </w:rPr>
        <w:t>Taal/L</w:t>
      </w:r>
      <w:r w:rsidRPr="00851250">
        <w:rPr>
          <w:rFonts w:asciiTheme="minorHAnsi" w:hAnsiTheme="minorHAnsi" w:cstheme="minorHAnsi"/>
          <w:color w:val="242424"/>
          <w:sz w:val="22"/>
          <w:szCs w:val="22"/>
        </w:rPr>
        <w:t xml:space="preserve">ezen, Rekenen, </w:t>
      </w:r>
      <w:r w:rsidR="009363A6" w:rsidRPr="00851250">
        <w:rPr>
          <w:rFonts w:asciiTheme="minorHAnsi" w:hAnsiTheme="minorHAnsi" w:cstheme="minorHAnsi"/>
          <w:color w:val="242424"/>
          <w:sz w:val="22"/>
          <w:szCs w:val="22"/>
        </w:rPr>
        <w:t>Meer- en hoogbegaafdheid</w:t>
      </w:r>
      <w:r w:rsidR="007825E4" w:rsidRPr="00851250">
        <w:rPr>
          <w:rFonts w:asciiTheme="minorHAnsi" w:hAnsiTheme="minorHAnsi" w:cstheme="minorHAnsi"/>
          <w:color w:val="242424"/>
          <w:sz w:val="22"/>
          <w:szCs w:val="22"/>
        </w:rPr>
        <w:t>, Sociaal/emotioneel</w:t>
      </w:r>
      <w:r w:rsidR="006E2217" w:rsidRPr="00851250">
        <w:rPr>
          <w:rFonts w:asciiTheme="minorHAnsi" w:hAnsiTheme="minorHAnsi" w:cstheme="minorHAnsi"/>
          <w:color w:val="242424"/>
          <w:sz w:val="22"/>
          <w:szCs w:val="22"/>
        </w:rPr>
        <w:t xml:space="preserve"> en</w:t>
      </w:r>
      <w:r w:rsidRPr="00851250">
        <w:rPr>
          <w:rFonts w:asciiTheme="minorHAnsi" w:hAnsiTheme="minorHAnsi" w:cstheme="minorHAnsi"/>
          <w:color w:val="242424"/>
          <w:sz w:val="22"/>
          <w:szCs w:val="22"/>
        </w:rPr>
        <w:t xml:space="preserve"> Zorg)</w:t>
      </w:r>
    </w:p>
    <w:p w14:paraId="5DDE1336" w14:textId="14B04DA0" w:rsidR="00934733" w:rsidRPr="00851250" w:rsidRDefault="00934733" w:rsidP="006E2217">
      <w:pPr>
        <w:pStyle w:val="xmsonormal"/>
        <w:shd w:val="clear" w:color="auto" w:fill="FFFFFF"/>
        <w:spacing w:before="0" w:beforeAutospacing="0" w:after="160" w:afterAutospacing="0" w:line="233" w:lineRule="atLeast"/>
        <w:rPr>
          <w:rFonts w:asciiTheme="minorHAnsi" w:hAnsiTheme="minorHAnsi" w:cstheme="minorHAnsi"/>
          <w:color w:val="242424"/>
          <w:sz w:val="22"/>
          <w:szCs w:val="22"/>
        </w:rPr>
      </w:pPr>
      <w:r w:rsidRPr="00851250">
        <w:rPr>
          <w:rFonts w:asciiTheme="minorHAnsi" w:hAnsiTheme="minorHAnsi" w:cstheme="minorHAnsi"/>
          <w:b/>
          <w:bCs/>
          <w:color w:val="242424"/>
          <w:sz w:val="22"/>
          <w:szCs w:val="22"/>
        </w:rPr>
        <w:t>Trendanalyses</w:t>
      </w:r>
      <w:r w:rsidR="006E2217" w:rsidRPr="00851250">
        <w:rPr>
          <w:rFonts w:asciiTheme="minorHAnsi" w:hAnsiTheme="minorHAnsi" w:cstheme="minorHAnsi"/>
          <w:b/>
          <w:bCs/>
          <w:color w:val="242424"/>
          <w:sz w:val="22"/>
          <w:szCs w:val="22"/>
        </w:rPr>
        <w:br/>
      </w:r>
      <w:r w:rsidRPr="00851250">
        <w:rPr>
          <w:rFonts w:asciiTheme="minorHAnsi" w:hAnsiTheme="minorHAnsi" w:cstheme="minorHAnsi"/>
          <w:color w:val="242424"/>
          <w:sz w:val="22"/>
          <w:szCs w:val="22"/>
        </w:rPr>
        <w:t xml:space="preserve">2 keer per jaar wordt er </w:t>
      </w:r>
      <w:r w:rsidR="006E2217" w:rsidRPr="00851250">
        <w:rPr>
          <w:rFonts w:asciiTheme="minorHAnsi" w:hAnsiTheme="minorHAnsi" w:cstheme="minorHAnsi"/>
          <w:color w:val="242424"/>
          <w:sz w:val="22"/>
          <w:szCs w:val="22"/>
        </w:rPr>
        <w:t xml:space="preserve">op schoolniveau </w:t>
      </w:r>
      <w:r w:rsidRPr="00851250">
        <w:rPr>
          <w:rFonts w:asciiTheme="minorHAnsi" w:hAnsiTheme="minorHAnsi" w:cstheme="minorHAnsi"/>
          <w:color w:val="242424"/>
          <w:sz w:val="22"/>
          <w:szCs w:val="22"/>
        </w:rPr>
        <w:t>een trendanalyse gemaakt op basis van de resultaten.</w:t>
      </w:r>
      <w:r w:rsidR="006E2217" w:rsidRPr="00851250">
        <w:rPr>
          <w:rFonts w:asciiTheme="minorHAnsi" w:hAnsiTheme="minorHAnsi" w:cstheme="minorHAnsi"/>
          <w:color w:val="242424"/>
          <w:sz w:val="22"/>
          <w:szCs w:val="22"/>
        </w:rPr>
        <w:br/>
      </w:r>
      <w:r w:rsidRPr="00851250">
        <w:rPr>
          <w:rFonts w:asciiTheme="minorHAnsi" w:hAnsiTheme="minorHAnsi" w:cstheme="minorHAnsi"/>
          <w:color w:val="242424"/>
          <w:sz w:val="22"/>
          <w:szCs w:val="22"/>
        </w:rPr>
        <w:t xml:space="preserve">Dit gebeurt met behulp van het 4D model. Naar aanleiding van deze analyse wordt het effect van de acties gemeten en </w:t>
      </w:r>
      <w:r w:rsidR="006E2217" w:rsidRPr="00851250">
        <w:rPr>
          <w:rFonts w:asciiTheme="minorHAnsi" w:hAnsiTheme="minorHAnsi" w:cstheme="minorHAnsi"/>
          <w:color w:val="242424"/>
          <w:sz w:val="22"/>
          <w:szCs w:val="22"/>
        </w:rPr>
        <w:t xml:space="preserve">gekeken </w:t>
      </w:r>
      <w:r w:rsidRPr="00851250">
        <w:rPr>
          <w:rFonts w:asciiTheme="minorHAnsi" w:hAnsiTheme="minorHAnsi" w:cstheme="minorHAnsi"/>
          <w:color w:val="242424"/>
          <w:sz w:val="22"/>
          <w:szCs w:val="22"/>
        </w:rPr>
        <w:t xml:space="preserve">of we de doelen </w:t>
      </w:r>
      <w:r w:rsidR="007825E4" w:rsidRPr="00851250">
        <w:rPr>
          <w:rFonts w:asciiTheme="minorHAnsi" w:hAnsiTheme="minorHAnsi" w:cstheme="minorHAnsi"/>
          <w:color w:val="242424"/>
          <w:sz w:val="22"/>
          <w:szCs w:val="22"/>
        </w:rPr>
        <w:t>hebben behaald</w:t>
      </w:r>
      <w:r w:rsidRPr="00851250">
        <w:rPr>
          <w:rFonts w:asciiTheme="minorHAnsi" w:hAnsiTheme="minorHAnsi" w:cstheme="minorHAnsi"/>
          <w:color w:val="242424"/>
          <w:sz w:val="22"/>
          <w:szCs w:val="22"/>
        </w:rPr>
        <w:t xml:space="preserve"> die we vooraf hebben</w:t>
      </w:r>
      <w:r w:rsidR="007825E4" w:rsidRPr="00851250">
        <w:rPr>
          <w:rFonts w:asciiTheme="minorHAnsi" w:hAnsiTheme="minorHAnsi" w:cstheme="minorHAnsi"/>
          <w:color w:val="242424"/>
          <w:sz w:val="22"/>
          <w:szCs w:val="22"/>
        </w:rPr>
        <w:t xml:space="preserve"> gesteld</w:t>
      </w:r>
      <w:r w:rsidRPr="00851250">
        <w:rPr>
          <w:rFonts w:asciiTheme="minorHAnsi" w:hAnsiTheme="minorHAnsi" w:cstheme="minorHAnsi"/>
          <w:color w:val="242424"/>
          <w:sz w:val="22"/>
          <w:szCs w:val="22"/>
        </w:rPr>
        <w:t xml:space="preserve">. </w:t>
      </w:r>
      <w:r w:rsidR="007825E4" w:rsidRPr="00851250">
        <w:rPr>
          <w:rFonts w:asciiTheme="minorHAnsi" w:hAnsiTheme="minorHAnsi" w:cstheme="minorHAnsi"/>
          <w:color w:val="242424"/>
          <w:sz w:val="22"/>
          <w:szCs w:val="22"/>
        </w:rPr>
        <w:br/>
      </w:r>
      <w:r w:rsidRPr="00851250">
        <w:rPr>
          <w:rFonts w:asciiTheme="minorHAnsi" w:hAnsiTheme="minorHAnsi" w:cstheme="minorHAnsi"/>
          <w:color w:val="242424"/>
          <w:sz w:val="22"/>
          <w:szCs w:val="22"/>
        </w:rPr>
        <w:t>Er worden nieuwe acties uitgezet in het geval dat er bijsturing moet plaatvinden.</w:t>
      </w:r>
      <w:r w:rsidR="00A35B61" w:rsidRPr="00851250">
        <w:rPr>
          <w:rFonts w:asciiTheme="minorHAnsi" w:eastAsia="Calibri" w:hAnsiTheme="minorHAnsi" w:cstheme="minorHAnsi"/>
          <w:sz w:val="22"/>
        </w:rPr>
        <w:t xml:space="preserve"> </w:t>
      </w:r>
    </w:p>
    <w:p w14:paraId="50A49173" w14:textId="6630DD84" w:rsidR="00934733" w:rsidRPr="00851250" w:rsidRDefault="00934733" w:rsidP="0015329E">
      <w:pPr>
        <w:pStyle w:val="xmsonormal"/>
        <w:shd w:val="clear" w:color="auto" w:fill="FFFFFF"/>
        <w:spacing w:before="0" w:beforeAutospacing="0" w:after="160" w:afterAutospacing="0" w:line="233" w:lineRule="atLeast"/>
        <w:rPr>
          <w:rFonts w:asciiTheme="minorHAnsi" w:eastAsia="Calibri" w:hAnsiTheme="minorHAnsi" w:cstheme="minorHAnsi"/>
          <w:b/>
          <w:bCs/>
          <w:sz w:val="22"/>
        </w:rPr>
      </w:pPr>
      <w:r w:rsidRPr="00851250">
        <w:rPr>
          <w:rFonts w:asciiTheme="minorHAnsi" w:hAnsiTheme="minorHAnsi" w:cstheme="minorHAnsi"/>
          <w:b/>
          <w:bCs/>
          <w:color w:val="242424"/>
          <w:sz w:val="22"/>
          <w:szCs w:val="22"/>
        </w:rPr>
        <w:t> </w:t>
      </w:r>
      <w:bookmarkStart w:id="2" w:name="_Hlk137457646"/>
    </w:p>
    <w:p w14:paraId="28CB1ACC" w14:textId="7E5624F6" w:rsidR="00EA556A" w:rsidRPr="00851250" w:rsidRDefault="00EA556A" w:rsidP="00E41BC4">
      <w:pPr>
        <w:tabs>
          <w:tab w:val="clear" w:pos="360"/>
        </w:tabs>
        <w:rPr>
          <w:rFonts w:asciiTheme="minorHAnsi" w:eastAsia="Calibri" w:hAnsiTheme="minorHAnsi" w:cstheme="minorHAnsi"/>
          <w:sz w:val="22"/>
        </w:rPr>
      </w:pPr>
    </w:p>
    <w:p w14:paraId="326931AC" w14:textId="5D331D44" w:rsidR="00B03450" w:rsidRPr="00851250" w:rsidRDefault="00B03450" w:rsidP="00E41BC4">
      <w:pPr>
        <w:pStyle w:val="Lijstalinea"/>
        <w:tabs>
          <w:tab w:val="clear" w:pos="360"/>
        </w:tabs>
        <w:rPr>
          <w:rFonts w:asciiTheme="minorHAnsi" w:eastAsia="Calibri" w:hAnsiTheme="minorHAnsi" w:cstheme="minorHAnsi"/>
          <w:sz w:val="22"/>
        </w:rPr>
      </w:pPr>
    </w:p>
    <w:p w14:paraId="6F441697" w14:textId="77777777" w:rsidR="00E41BC4" w:rsidRPr="00851250" w:rsidRDefault="00E41BC4" w:rsidP="00E41BC4">
      <w:pPr>
        <w:pStyle w:val="Lijstalinea"/>
        <w:tabs>
          <w:tab w:val="clear" w:pos="360"/>
        </w:tabs>
        <w:rPr>
          <w:rFonts w:asciiTheme="minorHAnsi" w:eastAsia="Calibri" w:hAnsiTheme="minorHAnsi" w:cstheme="minorHAnsi"/>
          <w:sz w:val="22"/>
        </w:rPr>
      </w:pPr>
    </w:p>
    <w:p w14:paraId="4C4F5519" w14:textId="77777777" w:rsidR="00E41BC4" w:rsidRPr="00851250" w:rsidRDefault="00E41BC4" w:rsidP="00E41BC4">
      <w:pPr>
        <w:pStyle w:val="Lijstalinea"/>
        <w:tabs>
          <w:tab w:val="clear" w:pos="360"/>
        </w:tabs>
        <w:rPr>
          <w:rFonts w:asciiTheme="minorHAnsi" w:eastAsia="Calibri" w:hAnsiTheme="minorHAnsi" w:cstheme="minorHAnsi"/>
          <w:sz w:val="22"/>
        </w:rPr>
      </w:pPr>
    </w:p>
    <w:p w14:paraId="73BFB852" w14:textId="77777777" w:rsidR="00E41BC4" w:rsidRPr="00851250" w:rsidRDefault="00E41BC4" w:rsidP="00E41BC4">
      <w:pPr>
        <w:pStyle w:val="Lijstalinea"/>
        <w:tabs>
          <w:tab w:val="clear" w:pos="360"/>
        </w:tabs>
        <w:rPr>
          <w:rFonts w:asciiTheme="minorHAnsi" w:eastAsia="Calibri" w:hAnsiTheme="minorHAnsi" w:cstheme="minorHAnsi"/>
          <w:sz w:val="22"/>
        </w:rPr>
      </w:pPr>
    </w:p>
    <w:p w14:paraId="3ACB6EB0" w14:textId="77777777" w:rsidR="00E41BC4" w:rsidRPr="00851250" w:rsidRDefault="00E41BC4" w:rsidP="00E41BC4">
      <w:pPr>
        <w:pStyle w:val="Lijstalinea"/>
        <w:tabs>
          <w:tab w:val="clear" w:pos="360"/>
        </w:tabs>
        <w:rPr>
          <w:rFonts w:asciiTheme="minorHAnsi" w:eastAsia="Calibri" w:hAnsiTheme="minorHAnsi" w:cstheme="minorHAnsi"/>
          <w:sz w:val="22"/>
        </w:rPr>
      </w:pPr>
    </w:p>
    <w:p w14:paraId="466CBEC8" w14:textId="77777777" w:rsidR="00E41BC4" w:rsidRPr="00851250" w:rsidRDefault="00E41BC4" w:rsidP="00E41BC4">
      <w:pPr>
        <w:pStyle w:val="Lijstalinea"/>
        <w:tabs>
          <w:tab w:val="clear" w:pos="360"/>
        </w:tabs>
        <w:rPr>
          <w:rFonts w:asciiTheme="minorHAnsi" w:eastAsia="Calibri" w:hAnsiTheme="minorHAnsi" w:cstheme="minorHAnsi"/>
          <w:sz w:val="22"/>
        </w:rPr>
      </w:pPr>
    </w:p>
    <w:p w14:paraId="71B48B9C" w14:textId="77777777" w:rsidR="00E41BC4" w:rsidRPr="00851250" w:rsidRDefault="00E41BC4" w:rsidP="00E41BC4">
      <w:pPr>
        <w:pStyle w:val="Lijstalinea"/>
        <w:tabs>
          <w:tab w:val="clear" w:pos="360"/>
        </w:tabs>
        <w:rPr>
          <w:rFonts w:asciiTheme="minorHAnsi" w:eastAsia="Calibri" w:hAnsiTheme="minorHAnsi" w:cstheme="minorHAnsi"/>
          <w:sz w:val="22"/>
        </w:rPr>
      </w:pPr>
    </w:p>
    <w:p w14:paraId="08E843EE" w14:textId="77777777" w:rsidR="00E41BC4" w:rsidRPr="00851250" w:rsidRDefault="00E41BC4" w:rsidP="00E41BC4">
      <w:pPr>
        <w:pStyle w:val="Lijstalinea"/>
        <w:tabs>
          <w:tab w:val="clear" w:pos="360"/>
        </w:tabs>
        <w:rPr>
          <w:rFonts w:asciiTheme="minorHAnsi" w:eastAsia="Calibri" w:hAnsiTheme="minorHAnsi" w:cstheme="minorHAnsi"/>
          <w:sz w:val="22"/>
        </w:rPr>
      </w:pPr>
    </w:p>
    <w:p w14:paraId="55FB4B88" w14:textId="77777777" w:rsidR="00E41BC4" w:rsidRPr="00851250" w:rsidRDefault="00E41BC4" w:rsidP="00E41BC4">
      <w:pPr>
        <w:pStyle w:val="Lijstalinea"/>
        <w:tabs>
          <w:tab w:val="clear" w:pos="360"/>
        </w:tabs>
        <w:rPr>
          <w:rFonts w:asciiTheme="minorHAnsi" w:eastAsia="Calibri" w:hAnsiTheme="minorHAnsi" w:cstheme="minorHAnsi"/>
          <w:sz w:val="22"/>
        </w:rPr>
      </w:pPr>
    </w:p>
    <w:p w14:paraId="63D93C86" w14:textId="66CAC926" w:rsidR="00DE2AE3" w:rsidRPr="00851250" w:rsidRDefault="00DE2AE3" w:rsidP="00E41BC4">
      <w:pPr>
        <w:pStyle w:val="Lijstalinea"/>
        <w:tabs>
          <w:tab w:val="clear" w:pos="360"/>
        </w:tabs>
        <w:rPr>
          <w:rFonts w:asciiTheme="minorHAnsi" w:eastAsia="Calibri" w:hAnsiTheme="minorHAnsi" w:cstheme="minorHAnsi"/>
          <w:sz w:val="22"/>
        </w:rPr>
      </w:pPr>
    </w:p>
    <w:bookmarkEnd w:id="2"/>
    <w:p w14:paraId="0F904ACF" w14:textId="503A231A" w:rsidR="00E14D91" w:rsidRPr="00851250" w:rsidRDefault="00E14D91" w:rsidP="00E14D91">
      <w:pPr>
        <w:rPr>
          <w:rFonts w:asciiTheme="minorHAnsi" w:hAnsiTheme="minorHAnsi" w:cstheme="minorHAnsi"/>
          <w:color w:val="7F7F7F" w:themeColor="text1" w:themeTint="80"/>
          <w:sz w:val="22"/>
        </w:rPr>
      </w:pPr>
      <w:r w:rsidRPr="00851250">
        <w:rPr>
          <w:rFonts w:asciiTheme="minorHAnsi" w:eastAsia="Calibri" w:hAnsiTheme="minorHAnsi" w:cstheme="minorHAnsi"/>
          <w:b/>
          <w:bCs/>
          <w:color w:val="00B050"/>
          <w:sz w:val="24"/>
          <w:szCs w:val="24"/>
        </w:rPr>
        <w:lastRenderedPageBreak/>
        <w:t xml:space="preserve">3.2 </w:t>
      </w:r>
      <w:r w:rsidRPr="00851250">
        <w:rPr>
          <w:rFonts w:asciiTheme="minorHAnsi" w:eastAsia="Calibri" w:hAnsiTheme="minorHAnsi" w:cstheme="minorHAnsi"/>
          <w:b/>
          <w:bCs/>
          <w:color w:val="00B050"/>
          <w:sz w:val="24"/>
          <w:szCs w:val="24"/>
        </w:rPr>
        <w:tab/>
        <w:t>Monitoring en evaluatie van de doelen:</w:t>
      </w:r>
    </w:p>
    <w:p w14:paraId="733CEC97" w14:textId="77777777" w:rsidR="00115227" w:rsidRPr="00851250" w:rsidRDefault="00115227" w:rsidP="0F36548B">
      <w:pPr>
        <w:rPr>
          <w:rFonts w:asciiTheme="minorHAnsi" w:eastAsia="Calibri" w:hAnsiTheme="minorHAnsi" w:cstheme="minorHAnsi"/>
          <w:sz w:val="22"/>
        </w:rPr>
      </w:pPr>
    </w:p>
    <w:p w14:paraId="48F15D61" w14:textId="4EDB958A" w:rsidR="009F0B8B" w:rsidRPr="00851250" w:rsidRDefault="009F0B8B" w:rsidP="0F36548B">
      <w:pPr>
        <w:rPr>
          <w:rFonts w:asciiTheme="minorHAnsi" w:eastAsia="Calibri" w:hAnsiTheme="minorHAnsi" w:cstheme="minorHAnsi"/>
          <w:color w:val="auto"/>
          <w:sz w:val="22"/>
        </w:rPr>
      </w:pPr>
      <w:r w:rsidRPr="00851250">
        <w:rPr>
          <w:rFonts w:asciiTheme="minorHAnsi" w:eastAsia="Calibri" w:hAnsiTheme="minorHAnsi" w:cstheme="minorHAnsi"/>
          <w:color w:val="auto"/>
          <w:sz w:val="22"/>
        </w:rPr>
        <w:t>Op het einde van ieder schooljaar worden alle doelen geëvalueerd en indien noodzakelijk bijgesteld.</w:t>
      </w:r>
      <w:r w:rsidR="00F43C64" w:rsidRPr="00851250">
        <w:rPr>
          <w:rFonts w:asciiTheme="minorHAnsi" w:eastAsia="Calibri" w:hAnsiTheme="minorHAnsi" w:cstheme="minorHAnsi"/>
          <w:color w:val="auto"/>
          <w:sz w:val="22"/>
        </w:rPr>
        <w:t xml:space="preserve"> </w:t>
      </w:r>
    </w:p>
    <w:p w14:paraId="72E4730A" w14:textId="296F2917" w:rsidR="00CC2803" w:rsidRPr="00851250" w:rsidRDefault="00CC2803" w:rsidP="00CC2803">
      <w:pPr>
        <w:tabs>
          <w:tab w:val="clear" w:pos="360"/>
        </w:tabs>
        <w:rPr>
          <w:rFonts w:asciiTheme="minorHAnsi" w:eastAsia="Calibri" w:hAnsiTheme="minorHAnsi" w:cstheme="minorHAnsi"/>
          <w:color w:val="auto"/>
          <w:sz w:val="22"/>
        </w:rPr>
      </w:pPr>
      <w:r w:rsidRPr="00851250">
        <w:rPr>
          <w:rFonts w:asciiTheme="minorHAnsi" w:eastAsia="Calibri" w:hAnsiTheme="minorHAnsi" w:cstheme="minorHAnsi"/>
          <w:color w:val="auto"/>
          <w:sz w:val="22"/>
        </w:rPr>
        <w:t>In de afgelopen schooljaren zie</w:t>
      </w:r>
      <w:r w:rsidR="00DE2AE3" w:rsidRPr="00851250">
        <w:rPr>
          <w:rFonts w:asciiTheme="minorHAnsi" w:eastAsia="Calibri" w:hAnsiTheme="minorHAnsi" w:cstheme="minorHAnsi"/>
          <w:color w:val="auto"/>
          <w:sz w:val="22"/>
        </w:rPr>
        <w:t>n</w:t>
      </w:r>
      <w:r w:rsidRPr="00851250">
        <w:rPr>
          <w:rFonts w:asciiTheme="minorHAnsi" w:eastAsia="Calibri" w:hAnsiTheme="minorHAnsi" w:cstheme="minorHAnsi"/>
          <w:color w:val="auto"/>
          <w:sz w:val="22"/>
        </w:rPr>
        <w:t xml:space="preserve"> we een vrij gelijk beeld als het gaat op de opbrengsten</w:t>
      </w:r>
      <w:r w:rsidR="00EF36B1" w:rsidRPr="00851250">
        <w:rPr>
          <w:rFonts w:asciiTheme="minorHAnsi" w:eastAsia="Calibri" w:hAnsiTheme="minorHAnsi" w:cstheme="minorHAnsi"/>
          <w:color w:val="auto"/>
          <w:sz w:val="22"/>
        </w:rPr>
        <w:t xml:space="preserve"> in de verschillende leerjaren, waarbij we duidelijke groei zien bij individuele leerlingen en groepen</w:t>
      </w:r>
      <w:r w:rsidR="00C21294" w:rsidRPr="00851250">
        <w:rPr>
          <w:rFonts w:asciiTheme="minorHAnsi" w:eastAsia="Calibri" w:hAnsiTheme="minorHAnsi" w:cstheme="minorHAnsi"/>
          <w:color w:val="auto"/>
          <w:sz w:val="22"/>
        </w:rPr>
        <w:t xml:space="preserve">. </w:t>
      </w:r>
      <w:r w:rsidR="009F0B8B" w:rsidRPr="00851250">
        <w:rPr>
          <w:rFonts w:asciiTheme="minorHAnsi" w:eastAsia="Calibri" w:hAnsiTheme="minorHAnsi" w:cstheme="minorHAnsi"/>
          <w:color w:val="auto"/>
          <w:sz w:val="22"/>
        </w:rPr>
        <w:br/>
      </w:r>
      <w:r w:rsidR="00DE2AE3" w:rsidRPr="00851250">
        <w:rPr>
          <w:rFonts w:asciiTheme="minorHAnsi" w:eastAsia="Calibri" w:hAnsiTheme="minorHAnsi" w:cstheme="minorHAnsi"/>
          <w:color w:val="auto"/>
          <w:sz w:val="22"/>
        </w:rPr>
        <w:t xml:space="preserve">Voor wat betreft de eindtoets van groep 8 scoren we de afgelopen jaren </w:t>
      </w:r>
      <w:r w:rsidR="00EF36B1" w:rsidRPr="00851250">
        <w:rPr>
          <w:rFonts w:asciiTheme="minorHAnsi" w:eastAsia="Calibri" w:hAnsiTheme="minorHAnsi" w:cstheme="minorHAnsi"/>
          <w:color w:val="auto"/>
          <w:sz w:val="22"/>
        </w:rPr>
        <w:t xml:space="preserve">gemiddeld </w:t>
      </w:r>
      <w:r w:rsidR="00DE2AE3" w:rsidRPr="00851250">
        <w:rPr>
          <w:rFonts w:asciiTheme="minorHAnsi" w:eastAsia="Calibri" w:hAnsiTheme="minorHAnsi" w:cstheme="minorHAnsi"/>
          <w:color w:val="auto"/>
          <w:sz w:val="22"/>
        </w:rPr>
        <w:t xml:space="preserve">ruim boven de inspectienorm. </w:t>
      </w:r>
      <w:r w:rsidRPr="00851250">
        <w:rPr>
          <w:rFonts w:asciiTheme="minorHAnsi" w:eastAsia="Calibri" w:hAnsiTheme="minorHAnsi" w:cstheme="minorHAnsi"/>
          <w:color w:val="auto"/>
          <w:sz w:val="22"/>
        </w:rPr>
        <w:t xml:space="preserve"> </w:t>
      </w:r>
      <w:r w:rsidR="003C5CF2" w:rsidRPr="00851250">
        <w:rPr>
          <w:rFonts w:asciiTheme="minorHAnsi" w:eastAsia="Calibri" w:hAnsiTheme="minorHAnsi" w:cstheme="minorHAnsi"/>
          <w:color w:val="auto"/>
          <w:sz w:val="22"/>
        </w:rPr>
        <w:br/>
      </w:r>
    </w:p>
    <w:p w14:paraId="3E011A90" w14:textId="6496A93F" w:rsidR="00CC2803" w:rsidRPr="00851250" w:rsidRDefault="00095133" w:rsidP="00CC2803">
      <w:pPr>
        <w:tabs>
          <w:tab w:val="clear" w:pos="360"/>
        </w:tabs>
        <w:rPr>
          <w:rFonts w:asciiTheme="minorHAnsi" w:eastAsia="Calibri" w:hAnsiTheme="minorHAnsi" w:cstheme="minorHAnsi"/>
          <w:color w:val="00B0F0"/>
          <w:sz w:val="22"/>
        </w:rPr>
      </w:pPr>
      <w:r w:rsidRPr="00851250">
        <w:rPr>
          <w:rFonts w:asciiTheme="minorHAnsi" w:eastAsia="Calibri" w:hAnsiTheme="minorHAnsi" w:cstheme="minorHAnsi"/>
          <w:color w:val="auto"/>
          <w:sz w:val="22"/>
        </w:rPr>
        <w:t>Een goed p</w:t>
      </w:r>
      <w:r w:rsidR="00CC2803" w:rsidRPr="00851250">
        <w:rPr>
          <w:rFonts w:asciiTheme="minorHAnsi" w:eastAsia="Calibri" w:hAnsiTheme="minorHAnsi" w:cstheme="minorHAnsi"/>
          <w:color w:val="auto"/>
          <w:sz w:val="22"/>
        </w:rPr>
        <w:t>edagogisch klimaat is een belangrijke kernwaarde die iedere dag een prominente plaats heeft</w:t>
      </w:r>
      <w:r w:rsidRPr="00851250">
        <w:rPr>
          <w:rFonts w:asciiTheme="minorHAnsi" w:eastAsia="Calibri" w:hAnsiTheme="minorHAnsi" w:cstheme="minorHAnsi"/>
          <w:color w:val="auto"/>
          <w:sz w:val="22"/>
        </w:rPr>
        <w:t xml:space="preserve"> bij ons</w:t>
      </w:r>
      <w:r w:rsidR="00CC2803" w:rsidRPr="00851250">
        <w:rPr>
          <w:rFonts w:asciiTheme="minorHAnsi" w:eastAsia="Calibri" w:hAnsiTheme="minorHAnsi" w:cstheme="minorHAnsi"/>
          <w:color w:val="auto"/>
          <w:sz w:val="22"/>
        </w:rPr>
        <w:t xml:space="preserve">. Hierbij wordt ingezet op activiteiten in de klas, zoals bij de start van het schooljaar </w:t>
      </w:r>
      <w:r w:rsidR="00787FEC" w:rsidRPr="00851250">
        <w:rPr>
          <w:rFonts w:asciiTheme="minorHAnsi" w:eastAsia="Calibri" w:hAnsiTheme="minorHAnsi" w:cstheme="minorHAnsi"/>
          <w:color w:val="auto"/>
          <w:sz w:val="22"/>
        </w:rPr>
        <w:t xml:space="preserve">waarbij </w:t>
      </w:r>
      <w:r w:rsidR="00CC2803" w:rsidRPr="00851250">
        <w:rPr>
          <w:rFonts w:asciiTheme="minorHAnsi" w:eastAsia="Calibri" w:hAnsiTheme="minorHAnsi" w:cstheme="minorHAnsi"/>
          <w:color w:val="auto"/>
          <w:sz w:val="22"/>
        </w:rPr>
        <w:t xml:space="preserve">activiteiten gericht op groepsdynamica verweven </w:t>
      </w:r>
      <w:r w:rsidR="00D258D1" w:rsidRPr="00851250">
        <w:rPr>
          <w:rFonts w:asciiTheme="minorHAnsi" w:eastAsia="Calibri" w:hAnsiTheme="minorHAnsi" w:cstheme="minorHAnsi"/>
          <w:color w:val="auto"/>
          <w:sz w:val="22"/>
        </w:rPr>
        <w:t xml:space="preserve">zijn </w:t>
      </w:r>
      <w:r w:rsidR="00CC2803" w:rsidRPr="00851250">
        <w:rPr>
          <w:rFonts w:asciiTheme="minorHAnsi" w:eastAsia="Calibri" w:hAnsiTheme="minorHAnsi" w:cstheme="minorHAnsi"/>
          <w:color w:val="auto"/>
          <w:sz w:val="22"/>
        </w:rPr>
        <w:t xml:space="preserve">in het lesrooster. </w:t>
      </w:r>
      <w:r w:rsidR="00787FEC" w:rsidRPr="00851250">
        <w:rPr>
          <w:rFonts w:asciiTheme="minorHAnsi" w:eastAsia="Calibri" w:hAnsiTheme="minorHAnsi" w:cstheme="minorHAnsi"/>
          <w:color w:val="auto"/>
          <w:sz w:val="22"/>
        </w:rPr>
        <w:br/>
      </w:r>
      <w:r w:rsidR="0031045B" w:rsidRPr="00851250">
        <w:rPr>
          <w:rFonts w:asciiTheme="minorHAnsi" w:eastAsia="Calibri" w:hAnsiTheme="minorHAnsi" w:cstheme="minorHAnsi"/>
          <w:color w:val="auto"/>
          <w:sz w:val="22"/>
        </w:rPr>
        <w:t>Dit gebeurt ook d</w:t>
      </w:r>
      <w:r w:rsidR="00CC2803" w:rsidRPr="00851250">
        <w:rPr>
          <w:rFonts w:asciiTheme="minorHAnsi" w:eastAsia="Calibri" w:hAnsiTheme="minorHAnsi" w:cstheme="minorHAnsi"/>
          <w:color w:val="auto"/>
          <w:sz w:val="22"/>
        </w:rPr>
        <w:t xml:space="preserve">oor elkaar </w:t>
      </w:r>
      <w:r w:rsidR="00787FEC" w:rsidRPr="00851250">
        <w:rPr>
          <w:rFonts w:asciiTheme="minorHAnsi" w:eastAsia="Calibri" w:hAnsiTheme="minorHAnsi" w:cstheme="minorHAnsi"/>
          <w:color w:val="auto"/>
          <w:sz w:val="22"/>
        </w:rPr>
        <w:t>groep doorbrekend</w:t>
      </w:r>
      <w:r w:rsidR="00CC2803" w:rsidRPr="00851250">
        <w:rPr>
          <w:rFonts w:asciiTheme="minorHAnsi" w:eastAsia="Calibri" w:hAnsiTheme="minorHAnsi" w:cstheme="minorHAnsi"/>
          <w:color w:val="auto"/>
          <w:sz w:val="22"/>
        </w:rPr>
        <w:t xml:space="preserve"> te ontmoeten door gezamenlijke thema</w:t>
      </w:r>
      <w:r w:rsidR="00D258D1" w:rsidRPr="00851250">
        <w:rPr>
          <w:rFonts w:asciiTheme="minorHAnsi" w:eastAsia="Calibri" w:hAnsiTheme="minorHAnsi" w:cstheme="minorHAnsi"/>
          <w:color w:val="auto"/>
          <w:sz w:val="22"/>
        </w:rPr>
        <w:t>’</w:t>
      </w:r>
      <w:r w:rsidR="00CC2803" w:rsidRPr="00851250">
        <w:rPr>
          <w:rFonts w:asciiTheme="minorHAnsi" w:eastAsia="Calibri" w:hAnsiTheme="minorHAnsi" w:cstheme="minorHAnsi"/>
          <w:color w:val="auto"/>
          <w:sz w:val="22"/>
        </w:rPr>
        <w:t xml:space="preserve">s </w:t>
      </w:r>
      <w:r w:rsidR="00D258D1" w:rsidRPr="00851250">
        <w:rPr>
          <w:rFonts w:asciiTheme="minorHAnsi" w:eastAsia="Calibri" w:hAnsiTheme="minorHAnsi" w:cstheme="minorHAnsi"/>
          <w:color w:val="auto"/>
          <w:sz w:val="22"/>
        </w:rPr>
        <w:t xml:space="preserve">aan te gaan </w:t>
      </w:r>
      <w:r w:rsidR="00CC2803" w:rsidRPr="00851250">
        <w:rPr>
          <w:rFonts w:asciiTheme="minorHAnsi" w:eastAsia="Calibri" w:hAnsiTheme="minorHAnsi" w:cstheme="minorHAnsi"/>
          <w:color w:val="auto"/>
          <w:sz w:val="22"/>
        </w:rPr>
        <w:t xml:space="preserve">en </w:t>
      </w:r>
      <w:r w:rsidR="00D258D1" w:rsidRPr="00851250">
        <w:rPr>
          <w:rFonts w:asciiTheme="minorHAnsi" w:eastAsia="Calibri" w:hAnsiTheme="minorHAnsi" w:cstheme="minorHAnsi"/>
          <w:color w:val="auto"/>
          <w:sz w:val="22"/>
        </w:rPr>
        <w:t xml:space="preserve">door </w:t>
      </w:r>
      <w:r w:rsidR="00CC2803" w:rsidRPr="00851250">
        <w:rPr>
          <w:rFonts w:asciiTheme="minorHAnsi" w:eastAsia="Calibri" w:hAnsiTheme="minorHAnsi" w:cstheme="minorHAnsi"/>
          <w:color w:val="auto"/>
          <w:sz w:val="22"/>
        </w:rPr>
        <w:t>het schoolkamp</w:t>
      </w:r>
      <w:r w:rsidR="00463647" w:rsidRPr="00851250">
        <w:rPr>
          <w:rFonts w:asciiTheme="minorHAnsi" w:eastAsia="Calibri" w:hAnsiTheme="minorHAnsi" w:cstheme="minorHAnsi"/>
          <w:color w:val="auto"/>
          <w:sz w:val="22"/>
        </w:rPr>
        <w:t xml:space="preserve"> gezamenlijk te vieren</w:t>
      </w:r>
      <w:r w:rsidR="00CC2803" w:rsidRPr="00851250">
        <w:rPr>
          <w:rFonts w:asciiTheme="minorHAnsi" w:eastAsia="Calibri" w:hAnsiTheme="minorHAnsi" w:cstheme="minorHAnsi"/>
          <w:color w:val="auto"/>
          <w:sz w:val="22"/>
        </w:rPr>
        <w:t xml:space="preserve">. </w:t>
      </w:r>
      <w:r w:rsidR="00CC2803" w:rsidRPr="00851250">
        <w:rPr>
          <w:rFonts w:asciiTheme="minorHAnsi" w:eastAsia="Calibri" w:hAnsiTheme="minorHAnsi" w:cstheme="minorHAnsi"/>
          <w:color w:val="auto"/>
          <w:sz w:val="22"/>
        </w:rPr>
        <w:br/>
      </w:r>
      <w:r w:rsidR="00CC2803" w:rsidRPr="00851250">
        <w:rPr>
          <w:rFonts w:asciiTheme="minorHAnsi" w:eastAsia="Calibri" w:hAnsiTheme="minorHAnsi" w:cstheme="minorHAnsi"/>
          <w:color w:val="auto"/>
          <w:sz w:val="22"/>
        </w:rPr>
        <w:br/>
        <w:t xml:space="preserve">Monitoring van het klimaat vindt plaats door middel van SCOL </w:t>
      </w:r>
      <w:r w:rsidR="001D0954" w:rsidRPr="00851250">
        <w:rPr>
          <w:rFonts w:asciiTheme="minorHAnsi" w:eastAsia="Calibri" w:hAnsiTheme="minorHAnsi" w:cstheme="minorHAnsi"/>
          <w:color w:val="auto"/>
          <w:sz w:val="22"/>
        </w:rPr>
        <w:t xml:space="preserve">en tevredenheidspeilingen onder personeel, leerlingen en ouders. </w:t>
      </w:r>
      <w:r w:rsidR="003E2B5B" w:rsidRPr="00851250">
        <w:rPr>
          <w:rFonts w:asciiTheme="minorHAnsi" w:eastAsia="Calibri" w:hAnsiTheme="minorHAnsi" w:cstheme="minorHAnsi"/>
          <w:color w:val="auto"/>
          <w:sz w:val="22"/>
        </w:rPr>
        <w:t>Dit h</w:t>
      </w:r>
      <w:r w:rsidR="00CC2803" w:rsidRPr="00851250">
        <w:rPr>
          <w:rFonts w:asciiTheme="minorHAnsi" w:eastAsia="Calibri" w:hAnsiTheme="minorHAnsi" w:cstheme="minorHAnsi"/>
          <w:color w:val="auto"/>
          <w:sz w:val="22"/>
        </w:rPr>
        <w:t xml:space="preserve">eeft tevens de aandacht tijdens de groepsbesprekingen. </w:t>
      </w:r>
      <w:r w:rsidR="003E2B5B" w:rsidRPr="00851250">
        <w:rPr>
          <w:rFonts w:asciiTheme="minorHAnsi" w:eastAsia="Calibri" w:hAnsiTheme="minorHAnsi" w:cstheme="minorHAnsi"/>
          <w:color w:val="auto"/>
          <w:sz w:val="22"/>
        </w:rPr>
        <w:br/>
      </w:r>
      <w:r w:rsidR="00CC2803" w:rsidRPr="00851250">
        <w:rPr>
          <w:rFonts w:asciiTheme="minorHAnsi" w:eastAsia="Calibri" w:hAnsiTheme="minorHAnsi" w:cstheme="minorHAnsi"/>
          <w:color w:val="auto"/>
          <w:sz w:val="22"/>
        </w:rPr>
        <w:t xml:space="preserve">Voor zowel sociaal gedrag als Leren </w:t>
      </w:r>
      <w:proofErr w:type="spellStart"/>
      <w:r w:rsidR="00CC2803" w:rsidRPr="00851250">
        <w:rPr>
          <w:rFonts w:asciiTheme="minorHAnsi" w:eastAsia="Calibri" w:hAnsiTheme="minorHAnsi" w:cstheme="minorHAnsi"/>
          <w:color w:val="auto"/>
          <w:sz w:val="22"/>
        </w:rPr>
        <w:t>leren</w:t>
      </w:r>
      <w:proofErr w:type="spellEnd"/>
      <w:r w:rsidR="00CC2803" w:rsidRPr="00851250">
        <w:rPr>
          <w:rFonts w:asciiTheme="minorHAnsi" w:eastAsia="Calibri" w:hAnsiTheme="minorHAnsi" w:cstheme="minorHAnsi"/>
          <w:color w:val="auto"/>
          <w:sz w:val="22"/>
        </w:rPr>
        <w:t xml:space="preserve"> wordt gebruikt gemaakt van een gericht groepsplan</w:t>
      </w:r>
      <w:r w:rsidR="00A35B61" w:rsidRPr="00851250">
        <w:rPr>
          <w:rFonts w:asciiTheme="minorHAnsi" w:eastAsia="Calibri" w:hAnsiTheme="minorHAnsi" w:cstheme="minorHAnsi"/>
          <w:color w:val="auto"/>
          <w:sz w:val="22"/>
        </w:rPr>
        <w:t xml:space="preserve">. </w:t>
      </w:r>
      <w:r w:rsidR="00A35B61" w:rsidRPr="00851250">
        <w:rPr>
          <w:rFonts w:asciiTheme="minorHAnsi" w:eastAsia="Calibri" w:hAnsiTheme="minorHAnsi" w:cstheme="minorHAnsi"/>
          <w:color w:val="auto"/>
          <w:sz w:val="22"/>
        </w:rPr>
        <w:br/>
        <w:t>Dit</w:t>
      </w:r>
      <w:r w:rsidR="00CC2803" w:rsidRPr="00851250">
        <w:rPr>
          <w:rFonts w:asciiTheme="minorHAnsi" w:eastAsia="Calibri" w:hAnsiTheme="minorHAnsi" w:cstheme="minorHAnsi"/>
          <w:color w:val="auto"/>
          <w:sz w:val="22"/>
        </w:rPr>
        <w:t xml:space="preserve"> geeft momenten van inzicht door evaluatie en vooruitkijken in wat wenselijk is in aanbod en handelen van de leerkracht. </w:t>
      </w:r>
      <w:r w:rsidR="00CC2803" w:rsidRPr="00851250">
        <w:rPr>
          <w:rFonts w:asciiTheme="minorHAnsi" w:eastAsia="Calibri" w:hAnsiTheme="minorHAnsi" w:cstheme="minorHAnsi"/>
          <w:color w:val="auto"/>
          <w:sz w:val="22"/>
        </w:rPr>
        <w:br/>
      </w:r>
    </w:p>
    <w:p w14:paraId="3AA17789" w14:textId="79078B43" w:rsidR="005A782E" w:rsidRPr="00851250" w:rsidRDefault="00CC2803" w:rsidP="00CC2803">
      <w:pPr>
        <w:tabs>
          <w:tab w:val="clear" w:pos="360"/>
        </w:tabs>
        <w:rPr>
          <w:rFonts w:asciiTheme="minorHAnsi" w:eastAsia="Calibri" w:hAnsiTheme="minorHAnsi" w:cstheme="minorHAnsi"/>
          <w:color w:val="auto"/>
          <w:sz w:val="22"/>
        </w:rPr>
      </w:pPr>
      <w:r w:rsidRPr="00851250">
        <w:rPr>
          <w:rFonts w:asciiTheme="minorHAnsi" w:eastAsia="Calibri" w:hAnsiTheme="minorHAnsi" w:cstheme="minorHAnsi"/>
          <w:color w:val="auto"/>
          <w:sz w:val="22"/>
        </w:rPr>
        <w:t>Tijdens de oudertevredenheidspeiling (december 20</w:t>
      </w:r>
      <w:r w:rsidR="299CAC1B" w:rsidRPr="00851250">
        <w:rPr>
          <w:rFonts w:asciiTheme="minorHAnsi" w:eastAsia="Calibri" w:hAnsiTheme="minorHAnsi" w:cstheme="minorHAnsi"/>
          <w:color w:val="auto"/>
          <w:sz w:val="22"/>
        </w:rPr>
        <w:t>22</w:t>
      </w:r>
      <w:r w:rsidRPr="00851250">
        <w:rPr>
          <w:rFonts w:asciiTheme="minorHAnsi" w:eastAsia="Calibri" w:hAnsiTheme="minorHAnsi" w:cstheme="minorHAnsi"/>
          <w:color w:val="auto"/>
          <w:sz w:val="22"/>
        </w:rPr>
        <w:t xml:space="preserve">) geven de ouders school het </w:t>
      </w:r>
      <w:r w:rsidR="7EA1D126" w:rsidRPr="00851250">
        <w:rPr>
          <w:rFonts w:asciiTheme="minorHAnsi" w:eastAsia="Calibri" w:hAnsiTheme="minorHAnsi" w:cstheme="minorHAnsi"/>
          <w:color w:val="auto"/>
          <w:sz w:val="22"/>
        </w:rPr>
        <w:t xml:space="preserve">gemiddelde </w:t>
      </w:r>
      <w:r w:rsidRPr="00851250">
        <w:rPr>
          <w:rFonts w:asciiTheme="minorHAnsi" w:eastAsia="Calibri" w:hAnsiTheme="minorHAnsi" w:cstheme="minorHAnsi"/>
          <w:color w:val="auto"/>
          <w:sz w:val="22"/>
        </w:rPr>
        <w:t>rapportcijfer 8,</w:t>
      </w:r>
      <w:r w:rsidR="13376C9A" w:rsidRPr="00851250">
        <w:rPr>
          <w:rFonts w:asciiTheme="minorHAnsi" w:eastAsia="Calibri" w:hAnsiTheme="minorHAnsi" w:cstheme="minorHAnsi"/>
          <w:color w:val="auto"/>
          <w:sz w:val="22"/>
        </w:rPr>
        <w:t>2</w:t>
      </w:r>
      <w:r w:rsidR="5BF767B0" w:rsidRPr="00851250">
        <w:rPr>
          <w:rFonts w:asciiTheme="minorHAnsi" w:eastAsia="Calibri" w:hAnsiTheme="minorHAnsi" w:cstheme="minorHAnsi"/>
          <w:color w:val="auto"/>
          <w:sz w:val="22"/>
        </w:rPr>
        <w:t xml:space="preserve">. </w:t>
      </w:r>
      <w:r w:rsidRPr="00851250">
        <w:rPr>
          <w:rFonts w:asciiTheme="minorHAnsi" w:eastAsia="Calibri" w:hAnsiTheme="minorHAnsi" w:cstheme="minorHAnsi"/>
          <w:color w:val="auto"/>
          <w:sz w:val="22"/>
        </w:rPr>
        <w:t xml:space="preserve"> Ouders zien kinderen met plezier naar schoolgaan, men is tevreden over de sfeer, rust en orde</w:t>
      </w:r>
      <w:r w:rsidR="009E5F67" w:rsidRPr="00851250">
        <w:rPr>
          <w:rFonts w:asciiTheme="minorHAnsi" w:eastAsia="Calibri" w:hAnsiTheme="minorHAnsi" w:cstheme="minorHAnsi"/>
          <w:color w:val="auto"/>
          <w:sz w:val="22"/>
        </w:rPr>
        <w:t xml:space="preserve"> en </w:t>
      </w:r>
      <w:r w:rsidR="00787FEC" w:rsidRPr="00851250">
        <w:rPr>
          <w:rFonts w:asciiTheme="minorHAnsi" w:eastAsia="Calibri" w:hAnsiTheme="minorHAnsi" w:cstheme="minorHAnsi"/>
          <w:color w:val="auto"/>
          <w:sz w:val="22"/>
        </w:rPr>
        <w:t xml:space="preserve">de </w:t>
      </w:r>
      <w:r w:rsidR="009E5F67" w:rsidRPr="00851250">
        <w:rPr>
          <w:rFonts w:asciiTheme="minorHAnsi" w:eastAsia="Calibri" w:hAnsiTheme="minorHAnsi" w:cstheme="minorHAnsi"/>
          <w:color w:val="auto"/>
          <w:sz w:val="22"/>
        </w:rPr>
        <w:t>kwaliteit van het onderwijs.</w:t>
      </w:r>
      <w:r w:rsidRPr="00851250">
        <w:rPr>
          <w:rFonts w:asciiTheme="minorHAnsi" w:eastAsia="Calibri" w:hAnsiTheme="minorHAnsi" w:cstheme="minorHAnsi"/>
          <w:color w:val="auto"/>
          <w:sz w:val="22"/>
        </w:rPr>
        <w:t xml:space="preserve"> Ook de omgang van de leerkracht met leerlingen </w:t>
      </w:r>
      <w:r w:rsidR="009E5F67" w:rsidRPr="00851250">
        <w:rPr>
          <w:rFonts w:asciiTheme="minorHAnsi" w:eastAsia="Calibri" w:hAnsiTheme="minorHAnsi" w:cstheme="minorHAnsi"/>
          <w:color w:val="auto"/>
          <w:sz w:val="22"/>
        </w:rPr>
        <w:t xml:space="preserve">en ouders </w:t>
      </w:r>
      <w:r w:rsidRPr="00851250">
        <w:rPr>
          <w:rFonts w:asciiTheme="minorHAnsi" w:eastAsia="Calibri" w:hAnsiTheme="minorHAnsi" w:cstheme="minorHAnsi"/>
          <w:color w:val="auto"/>
          <w:sz w:val="22"/>
        </w:rPr>
        <w:t xml:space="preserve">wordt positief beoordeeld. </w:t>
      </w:r>
      <w:r w:rsidR="00787FEC" w:rsidRPr="00851250">
        <w:rPr>
          <w:rFonts w:asciiTheme="minorHAnsi" w:eastAsia="Calibri" w:hAnsiTheme="minorHAnsi" w:cstheme="minorHAnsi"/>
          <w:color w:val="auto"/>
          <w:sz w:val="22"/>
        </w:rPr>
        <w:t>Er komen geen verbeterpunten naar voren.</w:t>
      </w:r>
    </w:p>
    <w:p w14:paraId="080CE5DB" w14:textId="77777777" w:rsidR="00D2704A" w:rsidRPr="00851250" w:rsidRDefault="00D2704A" w:rsidP="00CC2803">
      <w:pPr>
        <w:tabs>
          <w:tab w:val="clear" w:pos="360"/>
        </w:tabs>
        <w:rPr>
          <w:rFonts w:asciiTheme="minorHAnsi" w:eastAsia="Calibri" w:hAnsiTheme="minorHAnsi" w:cstheme="minorHAnsi"/>
          <w:color w:val="auto"/>
          <w:sz w:val="22"/>
        </w:rPr>
      </w:pPr>
    </w:p>
    <w:p w14:paraId="748B5148" w14:textId="6E106E3E" w:rsidR="00CC2803" w:rsidRPr="00851250" w:rsidRDefault="00B75560" w:rsidP="00CC2803">
      <w:pPr>
        <w:tabs>
          <w:tab w:val="clear" w:pos="360"/>
        </w:tabs>
        <w:rPr>
          <w:rFonts w:asciiTheme="minorHAnsi" w:eastAsia="Calibri" w:hAnsiTheme="minorHAnsi" w:cstheme="minorHAnsi"/>
          <w:color w:val="auto"/>
          <w:sz w:val="22"/>
        </w:rPr>
      </w:pPr>
      <w:r w:rsidRPr="00851250">
        <w:rPr>
          <w:rFonts w:asciiTheme="minorHAnsi" w:eastAsia="Calibri" w:hAnsiTheme="minorHAnsi" w:cstheme="minorHAnsi"/>
          <w:color w:val="auto"/>
          <w:sz w:val="22"/>
        </w:rPr>
        <w:t xml:space="preserve">Het personeel ervaart </w:t>
      </w:r>
      <w:r w:rsidR="00824618" w:rsidRPr="00851250">
        <w:rPr>
          <w:rFonts w:asciiTheme="minorHAnsi" w:eastAsia="Calibri" w:hAnsiTheme="minorHAnsi" w:cstheme="minorHAnsi"/>
          <w:color w:val="auto"/>
          <w:sz w:val="22"/>
        </w:rPr>
        <w:t xml:space="preserve">al jaren </w:t>
      </w:r>
      <w:r w:rsidRPr="00851250">
        <w:rPr>
          <w:rFonts w:asciiTheme="minorHAnsi" w:eastAsia="Calibri" w:hAnsiTheme="minorHAnsi" w:cstheme="minorHAnsi"/>
          <w:color w:val="auto"/>
          <w:sz w:val="22"/>
        </w:rPr>
        <w:t xml:space="preserve">veel werkgeluk en relatief weinig werkdruk </w:t>
      </w:r>
      <w:r w:rsidR="00824618" w:rsidRPr="00851250">
        <w:rPr>
          <w:rFonts w:asciiTheme="minorHAnsi" w:eastAsia="Calibri" w:hAnsiTheme="minorHAnsi" w:cstheme="minorHAnsi"/>
          <w:color w:val="auto"/>
          <w:sz w:val="22"/>
        </w:rPr>
        <w:t xml:space="preserve">op school. Vanuit </w:t>
      </w:r>
      <w:proofErr w:type="spellStart"/>
      <w:r w:rsidR="00824618" w:rsidRPr="00851250">
        <w:rPr>
          <w:rFonts w:asciiTheme="minorHAnsi" w:eastAsia="Calibri" w:hAnsiTheme="minorHAnsi" w:cstheme="minorHAnsi"/>
          <w:color w:val="auto"/>
          <w:sz w:val="22"/>
        </w:rPr>
        <w:t>Klassewerkplek</w:t>
      </w:r>
      <w:proofErr w:type="spellEnd"/>
      <w:r w:rsidR="00824618" w:rsidRPr="00851250">
        <w:rPr>
          <w:rFonts w:asciiTheme="minorHAnsi" w:eastAsia="Calibri" w:hAnsiTheme="minorHAnsi" w:cstheme="minorHAnsi"/>
          <w:color w:val="auto"/>
          <w:sz w:val="22"/>
        </w:rPr>
        <w:t xml:space="preserve"> </w:t>
      </w:r>
      <w:r w:rsidR="00C6423B" w:rsidRPr="00851250">
        <w:rPr>
          <w:rFonts w:asciiTheme="minorHAnsi" w:eastAsia="Calibri" w:hAnsiTheme="minorHAnsi" w:cstheme="minorHAnsi"/>
          <w:color w:val="auto"/>
          <w:sz w:val="22"/>
        </w:rPr>
        <w:t xml:space="preserve">is naar voren gekomen dat wij hierin redelijk uniek zijn en wij </w:t>
      </w:r>
      <w:r w:rsidR="00747EB5" w:rsidRPr="00851250">
        <w:rPr>
          <w:rFonts w:asciiTheme="minorHAnsi" w:eastAsia="Calibri" w:hAnsiTheme="minorHAnsi" w:cstheme="minorHAnsi"/>
          <w:color w:val="auto"/>
          <w:sz w:val="22"/>
        </w:rPr>
        <w:t>be</w:t>
      </w:r>
      <w:r w:rsidR="00C6423B" w:rsidRPr="00851250">
        <w:rPr>
          <w:rFonts w:asciiTheme="minorHAnsi" w:eastAsia="Calibri" w:hAnsiTheme="minorHAnsi" w:cstheme="minorHAnsi"/>
          <w:color w:val="auto"/>
          <w:sz w:val="22"/>
        </w:rPr>
        <w:t xml:space="preserve">horen tot een van de </w:t>
      </w:r>
      <w:r w:rsidR="00D2704A" w:rsidRPr="00851250">
        <w:rPr>
          <w:rFonts w:asciiTheme="minorHAnsi" w:eastAsia="Calibri" w:hAnsiTheme="minorHAnsi" w:cstheme="minorHAnsi"/>
          <w:color w:val="auto"/>
          <w:sz w:val="22"/>
        </w:rPr>
        <w:t>2</w:t>
      </w:r>
      <w:r w:rsidR="00C6423B" w:rsidRPr="00851250">
        <w:rPr>
          <w:rFonts w:asciiTheme="minorHAnsi" w:eastAsia="Calibri" w:hAnsiTheme="minorHAnsi" w:cstheme="minorHAnsi"/>
          <w:color w:val="auto"/>
          <w:sz w:val="22"/>
        </w:rPr>
        <w:t xml:space="preserve"> scholen in Nederland die </w:t>
      </w:r>
      <w:r w:rsidR="00747EB5" w:rsidRPr="00851250">
        <w:rPr>
          <w:rFonts w:asciiTheme="minorHAnsi" w:eastAsia="Calibri" w:hAnsiTheme="minorHAnsi" w:cstheme="minorHAnsi"/>
          <w:color w:val="auto"/>
          <w:sz w:val="22"/>
        </w:rPr>
        <w:t xml:space="preserve">inmiddels 4 keer </w:t>
      </w:r>
      <w:proofErr w:type="spellStart"/>
      <w:r w:rsidR="00747EB5" w:rsidRPr="00851250">
        <w:rPr>
          <w:rFonts w:asciiTheme="minorHAnsi" w:eastAsia="Calibri" w:hAnsiTheme="minorHAnsi" w:cstheme="minorHAnsi"/>
          <w:color w:val="auto"/>
          <w:sz w:val="22"/>
        </w:rPr>
        <w:t>Klassewerkplek</w:t>
      </w:r>
      <w:proofErr w:type="spellEnd"/>
      <w:r w:rsidR="00747EB5" w:rsidRPr="00851250">
        <w:rPr>
          <w:rFonts w:asciiTheme="minorHAnsi" w:eastAsia="Calibri" w:hAnsiTheme="minorHAnsi" w:cstheme="minorHAnsi"/>
          <w:color w:val="auto"/>
          <w:sz w:val="22"/>
        </w:rPr>
        <w:t xml:space="preserve"> zijn geworden. </w:t>
      </w:r>
      <w:r w:rsidR="00CC2803" w:rsidRPr="00851250">
        <w:rPr>
          <w:rFonts w:asciiTheme="minorHAnsi" w:eastAsia="Calibri" w:hAnsiTheme="minorHAnsi" w:cstheme="minorHAnsi"/>
          <w:color w:val="auto"/>
          <w:sz w:val="22"/>
        </w:rPr>
        <w:t xml:space="preserve"> </w:t>
      </w:r>
      <w:r w:rsidR="00CC2803" w:rsidRPr="00851250">
        <w:rPr>
          <w:rFonts w:asciiTheme="minorHAnsi" w:eastAsia="Calibri" w:hAnsiTheme="minorHAnsi" w:cstheme="minorHAnsi"/>
          <w:color w:val="auto"/>
          <w:sz w:val="22"/>
        </w:rPr>
        <w:br/>
      </w:r>
    </w:p>
    <w:p w14:paraId="0F359410" w14:textId="4CA8B4A5" w:rsidR="00CC2803" w:rsidRPr="00851250" w:rsidRDefault="00A35B61" w:rsidP="00BC036F">
      <w:pPr>
        <w:tabs>
          <w:tab w:val="clear" w:pos="360"/>
        </w:tabs>
        <w:rPr>
          <w:rFonts w:asciiTheme="minorHAnsi" w:eastAsia="Calibri" w:hAnsiTheme="minorHAnsi" w:cstheme="minorHAnsi"/>
          <w:color w:val="00B0F0"/>
          <w:sz w:val="22"/>
        </w:rPr>
      </w:pPr>
      <w:r w:rsidRPr="00851250">
        <w:rPr>
          <w:rFonts w:asciiTheme="minorHAnsi" w:eastAsia="Calibri" w:hAnsiTheme="minorHAnsi" w:cstheme="minorHAnsi"/>
          <w:color w:val="auto"/>
          <w:sz w:val="22"/>
        </w:rPr>
        <w:t xml:space="preserve">Stilstand </w:t>
      </w:r>
      <w:r w:rsidR="009F3A73" w:rsidRPr="00851250">
        <w:rPr>
          <w:rFonts w:asciiTheme="minorHAnsi" w:eastAsia="Calibri" w:hAnsiTheme="minorHAnsi" w:cstheme="minorHAnsi"/>
          <w:color w:val="auto"/>
          <w:sz w:val="22"/>
        </w:rPr>
        <w:t>zien we als</w:t>
      </w:r>
      <w:r w:rsidRPr="00851250">
        <w:rPr>
          <w:rFonts w:asciiTheme="minorHAnsi" w:eastAsia="Calibri" w:hAnsiTheme="minorHAnsi" w:cstheme="minorHAnsi"/>
          <w:color w:val="auto"/>
          <w:sz w:val="22"/>
        </w:rPr>
        <w:t xml:space="preserve"> achteruitgang. </w:t>
      </w:r>
      <w:r w:rsidR="00CC2803" w:rsidRPr="00851250">
        <w:rPr>
          <w:rFonts w:asciiTheme="minorHAnsi" w:eastAsia="Calibri" w:hAnsiTheme="minorHAnsi" w:cstheme="minorHAnsi"/>
          <w:color w:val="auto"/>
          <w:sz w:val="22"/>
        </w:rPr>
        <w:t xml:space="preserve">Nieuwe keuzes </w:t>
      </w:r>
      <w:r w:rsidRPr="00851250">
        <w:rPr>
          <w:rFonts w:asciiTheme="minorHAnsi" w:eastAsia="Calibri" w:hAnsiTheme="minorHAnsi" w:cstheme="minorHAnsi"/>
          <w:color w:val="auto"/>
          <w:sz w:val="22"/>
        </w:rPr>
        <w:t xml:space="preserve">op het gebied van innoveren en ontwikkelen </w:t>
      </w:r>
      <w:r w:rsidR="0002345B" w:rsidRPr="00851250">
        <w:rPr>
          <w:rFonts w:asciiTheme="minorHAnsi" w:eastAsia="Calibri" w:hAnsiTheme="minorHAnsi" w:cstheme="minorHAnsi"/>
          <w:color w:val="auto"/>
          <w:sz w:val="22"/>
        </w:rPr>
        <w:t>worde</w:t>
      </w:r>
      <w:r w:rsidR="00CC2803" w:rsidRPr="00851250">
        <w:rPr>
          <w:rFonts w:asciiTheme="minorHAnsi" w:eastAsia="Calibri" w:hAnsiTheme="minorHAnsi" w:cstheme="minorHAnsi"/>
          <w:color w:val="auto"/>
          <w:sz w:val="22"/>
        </w:rPr>
        <w:t xml:space="preserve">n gemaakt </w:t>
      </w:r>
      <w:r w:rsidRPr="00851250">
        <w:rPr>
          <w:rFonts w:asciiTheme="minorHAnsi" w:eastAsia="Calibri" w:hAnsiTheme="minorHAnsi" w:cstheme="minorHAnsi"/>
          <w:color w:val="auto"/>
          <w:sz w:val="22"/>
        </w:rPr>
        <w:t xml:space="preserve">omdat we </w:t>
      </w:r>
      <w:r w:rsidR="009F3A73" w:rsidRPr="00851250">
        <w:rPr>
          <w:rFonts w:asciiTheme="minorHAnsi" w:eastAsia="Calibri" w:hAnsiTheme="minorHAnsi" w:cstheme="minorHAnsi"/>
          <w:color w:val="auto"/>
          <w:sz w:val="22"/>
        </w:rPr>
        <w:t xml:space="preserve">goed </w:t>
      </w:r>
      <w:r w:rsidRPr="00851250">
        <w:rPr>
          <w:rFonts w:asciiTheme="minorHAnsi" w:eastAsia="Calibri" w:hAnsiTheme="minorHAnsi" w:cstheme="minorHAnsi"/>
          <w:color w:val="auto"/>
          <w:sz w:val="22"/>
        </w:rPr>
        <w:t>aan willen sluiten bij</w:t>
      </w:r>
      <w:r w:rsidR="00CC2803" w:rsidRPr="00851250">
        <w:rPr>
          <w:rFonts w:asciiTheme="minorHAnsi" w:eastAsia="Calibri" w:hAnsiTheme="minorHAnsi" w:cstheme="minorHAnsi"/>
          <w:color w:val="auto"/>
          <w:sz w:val="22"/>
        </w:rPr>
        <w:t xml:space="preserve"> </w:t>
      </w:r>
      <w:r w:rsidR="00944025" w:rsidRPr="00851250">
        <w:rPr>
          <w:rFonts w:asciiTheme="minorHAnsi" w:eastAsia="Calibri" w:hAnsiTheme="minorHAnsi" w:cstheme="minorHAnsi"/>
          <w:color w:val="auto"/>
          <w:sz w:val="22"/>
        </w:rPr>
        <w:t>maatschappelijke ontwikkelingen</w:t>
      </w:r>
      <w:r w:rsidR="007A31AD" w:rsidRPr="00851250">
        <w:rPr>
          <w:rFonts w:asciiTheme="minorHAnsi" w:eastAsia="Calibri" w:hAnsiTheme="minorHAnsi" w:cstheme="minorHAnsi"/>
          <w:color w:val="auto"/>
          <w:sz w:val="22"/>
        </w:rPr>
        <w:t xml:space="preserve">, </w:t>
      </w:r>
      <w:r w:rsidRPr="00851250">
        <w:rPr>
          <w:rFonts w:asciiTheme="minorHAnsi" w:eastAsia="Calibri" w:hAnsiTheme="minorHAnsi" w:cstheme="minorHAnsi"/>
          <w:color w:val="auto"/>
          <w:sz w:val="22"/>
        </w:rPr>
        <w:t xml:space="preserve">we zo </w:t>
      </w:r>
      <w:r w:rsidR="007A31AD" w:rsidRPr="00851250">
        <w:rPr>
          <w:rFonts w:asciiTheme="minorHAnsi" w:eastAsia="Calibri" w:hAnsiTheme="minorHAnsi" w:cstheme="minorHAnsi"/>
          <w:color w:val="auto"/>
          <w:sz w:val="22"/>
        </w:rPr>
        <w:t xml:space="preserve">beter aan </w:t>
      </w:r>
      <w:r w:rsidRPr="00851250">
        <w:rPr>
          <w:rFonts w:asciiTheme="minorHAnsi" w:eastAsia="Calibri" w:hAnsiTheme="minorHAnsi" w:cstheme="minorHAnsi"/>
          <w:color w:val="auto"/>
          <w:sz w:val="22"/>
        </w:rPr>
        <w:t>kunnen</w:t>
      </w:r>
      <w:r w:rsidR="007A31AD" w:rsidRPr="00851250">
        <w:rPr>
          <w:rFonts w:asciiTheme="minorHAnsi" w:eastAsia="Calibri" w:hAnsiTheme="minorHAnsi" w:cstheme="minorHAnsi"/>
          <w:color w:val="auto"/>
          <w:sz w:val="22"/>
        </w:rPr>
        <w:t xml:space="preserve"> sluiten bij de</w:t>
      </w:r>
      <w:r w:rsidRPr="00851250">
        <w:rPr>
          <w:rFonts w:asciiTheme="minorHAnsi" w:eastAsia="Calibri" w:hAnsiTheme="minorHAnsi" w:cstheme="minorHAnsi"/>
          <w:color w:val="auto"/>
          <w:sz w:val="22"/>
        </w:rPr>
        <w:t xml:space="preserve"> (</w:t>
      </w:r>
      <w:r w:rsidR="009F3A73" w:rsidRPr="00851250">
        <w:rPr>
          <w:rFonts w:asciiTheme="minorHAnsi" w:eastAsia="Calibri" w:hAnsiTheme="minorHAnsi" w:cstheme="minorHAnsi"/>
          <w:color w:val="auto"/>
          <w:sz w:val="22"/>
        </w:rPr>
        <w:t xml:space="preserve">mogelijk </w:t>
      </w:r>
      <w:r w:rsidRPr="00851250">
        <w:rPr>
          <w:rFonts w:asciiTheme="minorHAnsi" w:eastAsia="Calibri" w:hAnsiTheme="minorHAnsi" w:cstheme="minorHAnsi"/>
          <w:color w:val="auto"/>
          <w:sz w:val="22"/>
        </w:rPr>
        <w:t>veranderende)</w:t>
      </w:r>
      <w:r w:rsidR="007A31AD" w:rsidRPr="00851250">
        <w:rPr>
          <w:rFonts w:asciiTheme="minorHAnsi" w:eastAsia="Calibri" w:hAnsiTheme="minorHAnsi" w:cstheme="minorHAnsi"/>
          <w:color w:val="auto"/>
          <w:sz w:val="22"/>
        </w:rPr>
        <w:t xml:space="preserve"> doelgroep of </w:t>
      </w:r>
      <w:r w:rsidR="00001611" w:rsidRPr="00851250">
        <w:rPr>
          <w:rFonts w:asciiTheme="minorHAnsi" w:eastAsia="Calibri" w:hAnsiTheme="minorHAnsi" w:cstheme="minorHAnsi"/>
          <w:color w:val="auto"/>
          <w:sz w:val="22"/>
        </w:rPr>
        <w:t>om inspectienormen te behalen.</w:t>
      </w:r>
      <w:r w:rsidR="00CC2803" w:rsidRPr="00851250">
        <w:rPr>
          <w:rFonts w:asciiTheme="minorHAnsi" w:eastAsia="Calibri" w:hAnsiTheme="minorHAnsi" w:cstheme="minorHAnsi"/>
          <w:color w:val="auto"/>
          <w:sz w:val="22"/>
        </w:rPr>
        <w:t xml:space="preserve"> </w:t>
      </w:r>
      <w:r w:rsidR="00CC2803" w:rsidRPr="00851250">
        <w:rPr>
          <w:rFonts w:asciiTheme="minorHAnsi" w:eastAsia="Calibri" w:hAnsiTheme="minorHAnsi" w:cstheme="minorHAnsi"/>
          <w:color w:val="auto"/>
          <w:sz w:val="22"/>
        </w:rPr>
        <w:br/>
      </w:r>
      <w:r w:rsidR="00CC2803" w:rsidRPr="00851250">
        <w:rPr>
          <w:rFonts w:asciiTheme="minorHAnsi" w:eastAsia="Calibri" w:hAnsiTheme="minorHAnsi" w:cstheme="minorHAnsi"/>
          <w:color w:val="00B0F0"/>
          <w:sz w:val="22"/>
        </w:rPr>
        <w:br/>
      </w:r>
    </w:p>
    <w:p w14:paraId="27D0034D" w14:textId="77777777" w:rsidR="005759A6" w:rsidRPr="00851250" w:rsidRDefault="005759A6" w:rsidP="00CC2803">
      <w:pPr>
        <w:rPr>
          <w:rFonts w:asciiTheme="minorHAnsi" w:eastAsia="Calibri" w:hAnsiTheme="minorHAnsi" w:cstheme="minorHAnsi"/>
          <w:sz w:val="22"/>
        </w:rPr>
      </w:pPr>
    </w:p>
    <w:p w14:paraId="26ACAC5E" w14:textId="77777777" w:rsidR="002C2FDE" w:rsidRPr="00851250" w:rsidRDefault="002C2FDE" w:rsidP="00CC2803">
      <w:pPr>
        <w:rPr>
          <w:rFonts w:asciiTheme="minorHAnsi" w:eastAsia="Calibri" w:hAnsiTheme="minorHAnsi" w:cstheme="minorHAnsi"/>
          <w:sz w:val="22"/>
        </w:rPr>
      </w:pPr>
    </w:p>
    <w:p w14:paraId="2052A62C" w14:textId="77777777" w:rsidR="009F3A73" w:rsidRPr="00851250" w:rsidRDefault="009F3A73" w:rsidP="00CC2803">
      <w:pPr>
        <w:rPr>
          <w:rFonts w:asciiTheme="minorHAnsi" w:eastAsia="Calibri" w:hAnsiTheme="minorHAnsi" w:cstheme="minorHAnsi"/>
          <w:sz w:val="22"/>
        </w:rPr>
      </w:pPr>
    </w:p>
    <w:p w14:paraId="0F8100DA" w14:textId="77777777" w:rsidR="009F3A73" w:rsidRPr="00851250" w:rsidRDefault="009F3A73" w:rsidP="00CC2803">
      <w:pPr>
        <w:rPr>
          <w:rFonts w:asciiTheme="minorHAnsi" w:eastAsia="Calibri" w:hAnsiTheme="minorHAnsi" w:cstheme="minorHAnsi"/>
          <w:sz w:val="22"/>
        </w:rPr>
      </w:pPr>
    </w:p>
    <w:p w14:paraId="1D94D6A6" w14:textId="77777777" w:rsidR="002C2FDE" w:rsidRPr="00851250" w:rsidRDefault="002C2FDE" w:rsidP="00CC2803">
      <w:pPr>
        <w:rPr>
          <w:rFonts w:asciiTheme="minorHAnsi" w:eastAsia="Calibri" w:hAnsiTheme="minorHAnsi" w:cstheme="minorHAnsi"/>
          <w:sz w:val="22"/>
        </w:rPr>
      </w:pPr>
    </w:p>
    <w:p w14:paraId="5335038A" w14:textId="77777777" w:rsidR="002C2FDE" w:rsidRPr="00851250" w:rsidRDefault="002C2FDE" w:rsidP="00CC2803">
      <w:pPr>
        <w:rPr>
          <w:rFonts w:asciiTheme="minorHAnsi" w:eastAsia="Calibri" w:hAnsiTheme="minorHAnsi" w:cstheme="minorHAnsi"/>
          <w:sz w:val="22"/>
        </w:rPr>
      </w:pPr>
    </w:p>
    <w:p w14:paraId="2870E367" w14:textId="77777777" w:rsidR="002C2FDE" w:rsidRPr="00851250" w:rsidRDefault="002C2FDE" w:rsidP="00CC2803">
      <w:pPr>
        <w:rPr>
          <w:rFonts w:asciiTheme="minorHAnsi" w:eastAsia="Calibri" w:hAnsiTheme="minorHAnsi" w:cstheme="minorHAnsi"/>
          <w:sz w:val="22"/>
        </w:rPr>
      </w:pPr>
    </w:p>
    <w:p w14:paraId="196FD80D" w14:textId="77777777" w:rsidR="002C2FDE" w:rsidRPr="00851250" w:rsidRDefault="002C2FDE" w:rsidP="00CC2803">
      <w:pPr>
        <w:rPr>
          <w:rFonts w:asciiTheme="minorHAnsi" w:eastAsia="Calibri" w:hAnsiTheme="minorHAnsi" w:cstheme="minorHAnsi"/>
          <w:sz w:val="22"/>
        </w:rPr>
      </w:pPr>
    </w:p>
    <w:p w14:paraId="528F36F4" w14:textId="77777777" w:rsidR="002C2FDE" w:rsidRPr="00851250" w:rsidRDefault="002C2FDE" w:rsidP="00CC2803">
      <w:pPr>
        <w:rPr>
          <w:rFonts w:asciiTheme="minorHAnsi" w:eastAsia="Calibri" w:hAnsiTheme="minorHAnsi" w:cstheme="minorHAnsi"/>
          <w:sz w:val="22"/>
        </w:rPr>
      </w:pPr>
    </w:p>
    <w:p w14:paraId="296EA4BC" w14:textId="77777777" w:rsidR="002C2FDE" w:rsidRPr="00851250" w:rsidRDefault="002C2FDE" w:rsidP="00CC2803">
      <w:pPr>
        <w:rPr>
          <w:rFonts w:asciiTheme="minorHAnsi" w:eastAsia="Calibri" w:hAnsiTheme="minorHAnsi" w:cstheme="minorHAnsi"/>
          <w:sz w:val="22"/>
        </w:rPr>
      </w:pPr>
    </w:p>
    <w:p w14:paraId="22B343AF" w14:textId="77777777" w:rsidR="002C2FDE" w:rsidRPr="00851250" w:rsidRDefault="002C2FDE" w:rsidP="00CC2803">
      <w:pPr>
        <w:rPr>
          <w:rFonts w:asciiTheme="minorHAnsi" w:eastAsia="Calibri" w:hAnsiTheme="minorHAnsi" w:cstheme="minorHAnsi"/>
          <w:sz w:val="22"/>
        </w:rPr>
      </w:pPr>
    </w:p>
    <w:p w14:paraId="58001FAA" w14:textId="304B5198" w:rsidR="00284F45" w:rsidRPr="00851250" w:rsidRDefault="00284F45" w:rsidP="62821240">
      <w:pPr>
        <w:ind w:right="265"/>
        <w:rPr>
          <w:rFonts w:asciiTheme="minorHAnsi" w:eastAsia="Calibri" w:hAnsiTheme="minorHAnsi" w:cstheme="minorHAnsi"/>
          <w:b/>
          <w:bCs/>
          <w:color w:val="00B050"/>
          <w:sz w:val="28"/>
          <w:szCs w:val="28"/>
        </w:rPr>
      </w:pPr>
      <w:bookmarkStart w:id="3" w:name="_Hlk121484538"/>
      <w:r w:rsidRPr="00851250">
        <w:rPr>
          <w:rFonts w:asciiTheme="minorHAnsi" w:eastAsia="Calibri" w:hAnsiTheme="minorHAnsi" w:cstheme="minorHAnsi"/>
          <w:b/>
          <w:bCs/>
          <w:color w:val="00B050"/>
          <w:sz w:val="28"/>
          <w:szCs w:val="28"/>
        </w:rPr>
        <w:lastRenderedPageBreak/>
        <w:t>4.</w:t>
      </w:r>
      <w:r w:rsidRPr="00851250">
        <w:rPr>
          <w:rFonts w:asciiTheme="minorHAnsi" w:hAnsiTheme="minorHAnsi" w:cstheme="minorHAnsi"/>
          <w:color w:val="00B050"/>
          <w:sz w:val="28"/>
          <w:szCs w:val="28"/>
        </w:rPr>
        <w:tab/>
      </w:r>
      <w:r w:rsidR="00A72F6C" w:rsidRPr="00851250">
        <w:rPr>
          <w:rFonts w:asciiTheme="minorHAnsi" w:eastAsia="Calibri" w:hAnsiTheme="minorHAnsi" w:cstheme="minorHAnsi"/>
          <w:b/>
          <w:bCs/>
          <w:color w:val="00B050"/>
          <w:sz w:val="28"/>
          <w:szCs w:val="28"/>
        </w:rPr>
        <w:t>P</w:t>
      </w:r>
      <w:bookmarkEnd w:id="3"/>
      <w:r w:rsidR="00E14D91" w:rsidRPr="00851250">
        <w:rPr>
          <w:rFonts w:asciiTheme="minorHAnsi" w:eastAsia="Calibri" w:hAnsiTheme="minorHAnsi" w:cstheme="minorHAnsi"/>
          <w:b/>
          <w:bCs/>
          <w:color w:val="00B050"/>
          <w:sz w:val="28"/>
          <w:szCs w:val="28"/>
        </w:rPr>
        <w:t>ersoneelsbeleid van de school</w:t>
      </w:r>
    </w:p>
    <w:p w14:paraId="23F221CD" w14:textId="4F7969CC" w:rsidR="00A72F6C" w:rsidRPr="00851250" w:rsidRDefault="00A72F6C" w:rsidP="00284F45">
      <w:pPr>
        <w:ind w:right="265"/>
        <w:rPr>
          <w:rFonts w:asciiTheme="minorHAnsi" w:eastAsia="Calibri" w:hAnsiTheme="minorHAnsi" w:cstheme="minorHAnsi"/>
          <w:color w:val="7F7F7F" w:themeColor="text1" w:themeTint="80"/>
          <w:sz w:val="32"/>
        </w:rPr>
      </w:pPr>
    </w:p>
    <w:p w14:paraId="7FDC9537" w14:textId="6EF3248D" w:rsidR="00A72F6C" w:rsidRPr="00851250" w:rsidRDefault="00A72F6C" w:rsidP="00284F45">
      <w:pPr>
        <w:ind w:right="265"/>
        <w:rPr>
          <w:rFonts w:asciiTheme="minorHAnsi" w:eastAsia="Calibri" w:hAnsiTheme="minorHAnsi" w:cstheme="minorHAnsi"/>
          <w:b/>
          <w:bCs/>
          <w:color w:val="00B050"/>
          <w:sz w:val="24"/>
          <w:szCs w:val="24"/>
        </w:rPr>
      </w:pPr>
      <w:r w:rsidRPr="00851250">
        <w:rPr>
          <w:rFonts w:asciiTheme="minorHAnsi" w:eastAsia="Calibri" w:hAnsiTheme="minorHAnsi" w:cstheme="minorHAnsi"/>
          <w:b/>
          <w:bCs/>
          <w:color w:val="00B050"/>
          <w:sz w:val="24"/>
          <w:szCs w:val="24"/>
        </w:rPr>
        <w:t>4.1: Deskundigheidsbevordering</w:t>
      </w:r>
      <w:r w:rsidR="002C2FDE" w:rsidRPr="00851250">
        <w:rPr>
          <w:rFonts w:asciiTheme="minorHAnsi" w:eastAsia="Calibri" w:hAnsiTheme="minorHAnsi" w:cstheme="minorHAnsi"/>
          <w:b/>
          <w:bCs/>
          <w:color w:val="00B050"/>
          <w:sz w:val="24"/>
          <w:szCs w:val="24"/>
        </w:rPr>
        <w:t>; begeleiding en ondersteuning</w:t>
      </w:r>
    </w:p>
    <w:p w14:paraId="238A14B6" w14:textId="55A267C1" w:rsidR="00B70153" w:rsidRPr="00851250" w:rsidRDefault="00E604B7" w:rsidP="00B70153">
      <w:pPr>
        <w:pStyle w:val="paragraph"/>
        <w:spacing w:before="0" w:beforeAutospacing="0" w:after="0" w:afterAutospacing="0"/>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rPr>
        <w:br/>
      </w:r>
      <w:r w:rsidR="00B70153" w:rsidRPr="00851250">
        <w:rPr>
          <w:rStyle w:val="normaltextrun"/>
          <w:rFonts w:asciiTheme="minorHAnsi" w:eastAsiaTheme="minorEastAsia" w:hAnsiTheme="minorHAnsi" w:cstheme="minorHAnsi"/>
          <w:sz w:val="22"/>
          <w:szCs w:val="22"/>
        </w:rPr>
        <w:t>Vanuit het Koersplan heeft RBOB de volgende visie op het personeelsbeleid geformuleerd: </w:t>
      </w:r>
      <w:r w:rsidR="00B70153" w:rsidRPr="00851250">
        <w:rPr>
          <w:rStyle w:val="eop"/>
          <w:rFonts w:asciiTheme="minorHAnsi" w:eastAsiaTheme="minorEastAsia" w:hAnsiTheme="minorHAnsi" w:cstheme="minorHAnsi"/>
          <w:sz w:val="22"/>
          <w:szCs w:val="22"/>
        </w:rPr>
        <w:t> </w:t>
      </w:r>
    </w:p>
    <w:p w14:paraId="03494923" w14:textId="77777777" w:rsidR="00B70153" w:rsidRPr="00851250" w:rsidRDefault="00B70153" w:rsidP="00B70153">
      <w:pPr>
        <w:pStyle w:val="paragraph"/>
        <w:spacing w:before="0" w:beforeAutospacing="0" w:after="0" w:afterAutospacing="0"/>
        <w:textAlignment w:val="baseline"/>
        <w:rPr>
          <w:rFonts w:asciiTheme="minorHAnsi" w:hAnsiTheme="minorHAnsi" w:cstheme="minorHAnsi"/>
          <w:i/>
          <w:iCs/>
          <w:sz w:val="22"/>
          <w:szCs w:val="22"/>
        </w:rPr>
      </w:pPr>
      <w:r w:rsidRPr="00851250">
        <w:rPr>
          <w:rStyle w:val="normaltextrun"/>
          <w:rFonts w:asciiTheme="minorHAnsi" w:eastAsiaTheme="minorEastAsia" w:hAnsiTheme="minorHAnsi" w:cstheme="minorHAnsi"/>
          <w:i/>
          <w:iCs/>
          <w:sz w:val="22"/>
          <w:szCs w:val="22"/>
        </w:rPr>
        <w:t>Onze medewerkers krijgen ruimte, vertrouwen, autonomie en waardering. Dit resulteert in betrokken, toegewijde initiatiefrijke collega’s die de verbinding en samenwerking zoeken en gericht zijn op groei. Vanuit daar doen zij er als team alles aan zodat ieder kind zich optimaal en toekomstbewust ontwikkelt. </w:t>
      </w:r>
      <w:r w:rsidRPr="00851250">
        <w:rPr>
          <w:rStyle w:val="eop"/>
          <w:rFonts w:asciiTheme="minorHAnsi" w:eastAsiaTheme="minorEastAsia" w:hAnsiTheme="minorHAnsi" w:cstheme="minorHAnsi"/>
          <w:i/>
          <w:iCs/>
          <w:sz w:val="22"/>
          <w:szCs w:val="22"/>
        </w:rPr>
        <w:t> </w:t>
      </w:r>
    </w:p>
    <w:p w14:paraId="2D876DFA" w14:textId="77777777" w:rsidR="00B70153" w:rsidRPr="00851250" w:rsidRDefault="00B70153" w:rsidP="00B70153">
      <w:pPr>
        <w:pStyle w:val="paragraph"/>
        <w:spacing w:before="0" w:beforeAutospacing="0" w:after="0" w:afterAutospacing="0"/>
        <w:textAlignment w:val="baseline"/>
        <w:rPr>
          <w:rFonts w:asciiTheme="minorHAnsi" w:hAnsiTheme="minorHAnsi" w:cstheme="minorHAnsi"/>
          <w:sz w:val="22"/>
          <w:szCs w:val="22"/>
        </w:rPr>
      </w:pPr>
      <w:r w:rsidRPr="00851250">
        <w:rPr>
          <w:rStyle w:val="scxw163377168"/>
          <w:rFonts w:asciiTheme="minorHAnsi" w:eastAsiaTheme="minorEastAsia" w:hAnsiTheme="minorHAnsi" w:cstheme="minorHAnsi"/>
          <w:sz w:val="22"/>
          <w:szCs w:val="22"/>
        </w:rPr>
        <w:t> </w:t>
      </w:r>
      <w:r w:rsidRPr="00851250">
        <w:rPr>
          <w:rFonts w:asciiTheme="minorHAnsi" w:hAnsiTheme="minorHAnsi" w:cstheme="minorHAnsi"/>
          <w:sz w:val="22"/>
          <w:szCs w:val="22"/>
        </w:rPr>
        <w:br/>
      </w:r>
      <w:r w:rsidRPr="00851250">
        <w:rPr>
          <w:rStyle w:val="normaltextrun"/>
          <w:rFonts w:asciiTheme="minorHAnsi" w:eastAsiaTheme="minorEastAsia" w:hAnsiTheme="minorHAnsi" w:cstheme="minorHAnsi"/>
          <w:sz w:val="22"/>
          <w:szCs w:val="22"/>
        </w:rPr>
        <w:t>We werken bij RBOB op basis van de volgende vijf principes van organiseren:</w:t>
      </w:r>
      <w:r w:rsidRPr="00851250">
        <w:rPr>
          <w:rStyle w:val="eop"/>
          <w:rFonts w:asciiTheme="minorHAnsi" w:eastAsiaTheme="minorEastAsia" w:hAnsiTheme="minorHAnsi" w:cstheme="minorHAnsi"/>
          <w:sz w:val="22"/>
          <w:szCs w:val="22"/>
        </w:rPr>
        <w:t> </w:t>
      </w:r>
    </w:p>
    <w:p w14:paraId="3F92D462" w14:textId="77777777" w:rsidR="00B70153" w:rsidRPr="00851250" w:rsidRDefault="00B70153" w:rsidP="00B70153">
      <w:pPr>
        <w:pStyle w:val="paragraph"/>
        <w:numPr>
          <w:ilvl w:val="0"/>
          <w:numId w:val="24"/>
        </w:numPr>
        <w:spacing w:before="0" w:beforeAutospacing="0" w:after="0" w:afterAutospacing="0"/>
        <w:ind w:left="1080" w:firstLine="0"/>
        <w:jc w:val="both"/>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 xml:space="preserve">Primair proces is leidend, optimale kwaliteit en </w:t>
      </w:r>
      <w:proofErr w:type="spellStart"/>
      <w:r w:rsidRPr="00851250">
        <w:rPr>
          <w:rStyle w:val="normaltextrun"/>
          <w:rFonts w:asciiTheme="minorHAnsi" w:eastAsiaTheme="minorEastAsia" w:hAnsiTheme="minorHAnsi" w:cstheme="minorHAnsi"/>
          <w:sz w:val="22"/>
          <w:szCs w:val="22"/>
        </w:rPr>
        <w:t>inclusiviteit</w:t>
      </w:r>
      <w:proofErr w:type="spellEnd"/>
      <w:r w:rsidRPr="00851250">
        <w:rPr>
          <w:rStyle w:val="normaltextrun"/>
          <w:rFonts w:asciiTheme="minorHAnsi" w:eastAsiaTheme="minorEastAsia" w:hAnsiTheme="minorHAnsi" w:cstheme="minorHAnsi"/>
          <w:sz w:val="22"/>
          <w:szCs w:val="22"/>
        </w:rPr>
        <w:t xml:space="preserve"> op elke locatie</w:t>
      </w:r>
      <w:r w:rsidRPr="00851250">
        <w:rPr>
          <w:rStyle w:val="eop"/>
          <w:rFonts w:asciiTheme="minorHAnsi" w:eastAsiaTheme="minorEastAsia" w:hAnsiTheme="minorHAnsi" w:cstheme="minorHAnsi"/>
          <w:sz w:val="22"/>
          <w:szCs w:val="22"/>
        </w:rPr>
        <w:t> </w:t>
      </w:r>
    </w:p>
    <w:p w14:paraId="7EEA85CB" w14:textId="77777777" w:rsidR="00B70153" w:rsidRPr="00851250" w:rsidRDefault="00B70153" w:rsidP="00B70153">
      <w:pPr>
        <w:pStyle w:val="paragraph"/>
        <w:numPr>
          <w:ilvl w:val="0"/>
          <w:numId w:val="25"/>
        </w:numPr>
        <w:spacing w:before="0" w:beforeAutospacing="0" w:after="0" w:afterAutospacing="0"/>
        <w:ind w:left="1080" w:firstLine="0"/>
        <w:jc w:val="both"/>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Ruimte en waardering voor experimenteren, leren en innoveren</w:t>
      </w:r>
      <w:r w:rsidRPr="00851250">
        <w:rPr>
          <w:rStyle w:val="eop"/>
          <w:rFonts w:asciiTheme="minorHAnsi" w:eastAsiaTheme="minorEastAsia" w:hAnsiTheme="minorHAnsi" w:cstheme="minorHAnsi"/>
          <w:sz w:val="22"/>
          <w:szCs w:val="22"/>
        </w:rPr>
        <w:t> </w:t>
      </w:r>
    </w:p>
    <w:p w14:paraId="061BC6EB" w14:textId="77777777" w:rsidR="00B70153" w:rsidRPr="00851250" w:rsidRDefault="00B70153" w:rsidP="00B70153">
      <w:pPr>
        <w:pStyle w:val="paragraph"/>
        <w:numPr>
          <w:ilvl w:val="0"/>
          <w:numId w:val="25"/>
        </w:numPr>
        <w:spacing w:before="0" w:beforeAutospacing="0" w:after="0" w:afterAutospacing="0"/>
        <w:ind w:left="1080" w:firstLine="0"/>
        <w:jc w:val="both"/>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Goede leiders maken het verschil</w:t>
      </w:r>
      <w:r w:rsidRPr="00851250">
        <w:rPr>
          <w:rStyle w:val="eop"/>
          <w:rFonts w:asciiTheme="minorHAnsi" w:eastAsiaTheme="minorEastAsia" w:hAnsiTheme="minorHAnsi" w:cstheme="minorHAnsi"/>
          <w:sz w:val="22"/>
          <w:szCs w:val="22"/>
        </w:rPr>
        <w:t> </w:t>
      </w:r>
    </w:p>
    <w:p w14:paraId="72AAD6BF" w14:textId="77777777" w:rsidR="00B70153" w:rsidRPr="00851250" w:rsidRDefault="00B70153" w:rsidP="00B70153">
      <w:pPr>
        <w:pStyle w:val="paragraph"/>
        <w:numPr>
          <w:ilvl w:val="0"/>
          <w:numId w:val="25"/>
        </w:numPr>
        <w:spacing w:before="0" w:beforeAutospacing="0" w:after="0" w:afterAutospacing="0"/>
        <w:ind w:left="1080" w:firstLine="0"/>
        <w:jc w:val="both"/>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Professioneel vertrouwen als uitgangspunt</w:t>
      </w:r>
      <w:r w:rsidRPr="00851250">
        <w:rPr>
          <w:rStyle w:val="eop"/>
          <w:rFonts w:asciiTheme="minorHAnsi" w:eastAsiaTheme="minorEastAsia" w:hAnsiTheme="minorHAnsi" w:cstheme="minorHAnsi"/>
          <w:sz w:val="22"/>
          <w:szCs w:val="22"/>
        </w:rPr>
        <w:t> </w:t>
      </w:r>
    </w:p>
    <w:p w14:paraId="1EFD5221" w14:textId="77777777" w:rsidR="00B70153" w:rsidRPr="00851250" w:rsidRDefault="00B70153" w:rsidP="00B70153">
      <w:pPr>
        <w:pStyle w:val="paragraph"/>
        <w:numPr>
          <w:ilvl w:val="0"/>
          <w:numId w:val="25"/>
        </w:numPr>
        <w:spacing w:before="0" w:beforeAutospacing="0" w:after="0" w:afterAutospacing="0"/>
        <w:ind w:left="1080" w:firstLine="0"/>
        <w:jc w:val="both"/>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Autonomie voor scholen, decentraal is de norm</w:t>
      </w:r>
      <w:r w:rsidRPr="00851250">
        <w:rPr>
          <w:rStyle w:val="eop"/>
          <w:rFonts w:asciiTheme="minorHAnsi" w:eastAsiaTheme="minorEastAsia" w:hAnsiTheme="minorHAnsi" w:cstheme="minorHAnsi"/>
          <w:sz w:val="22"/>
          <w:szCs w:val="22"/>
        </w:rPr>
        <w:t> </w:t>
      </w:r>
    </w:p>
    <w:p w14:paraId="77446F76" w14:textId="77777777" w:rsidR="00B70153" w:rsidRPr="00851250" w:rsidRDefault="00B70153" w:rsidP="00B70153">
      <w:pPr>
        <w:pStyle w:val="paragraph"/>
        <w:spacing w:before="0" w:beforeAutospacing="0" w:after="0" w:afterAutospacing="0"/>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 xml:space="preserve">Onderwijskwaliteit wordt gerealiseerd door gedreven en goed gekwalificeerde professionals. RBOB wil als goede, moderne en aantrekkelijke werkgever investeren in medewerkers die professioneel en bevlogen zijn. Hierin is sprake van een open cultuur waarin continue aandacht is voor het welzijn, functioneren en de professionalisering van medewerkers. Onze professionals krijgen ruimte en waardering om te experimenteren, te leren en te innoveren. Goede leiders maken het verschil in de autonome teams en sturen met professioneel vertrouwen als uitgangspunt. </w:t>
      </w:r>
      <w:r w:rsidRPr="00851250">
        <w:rPr>
          <w:rStyle w:val="scxw163377168"/>
          <w:rFonts w:asciiTheme="minorHAnsi" w:eastAsiaTheme="minorEastAsia" w:hAnsiTheme="minorHAnsi" w:cstheme="minorHAnsi"/>
          <w:sz w:val="22"/>
          <w:szCs w:val="22"/>
        </w:rPr>
        <w:t> </w:t>
      </w:r>
      <w:r w:rsidRPr="00851250">
        <w:rPr>
          <w:rFonts w:asciiTheme="minorHAnsi" w:hAnsiTheme="minorHAnsi" w:cstheme="minorHAnsi"/>
          <w:sz w:val="22"/>
          <w:szCs w:val="22"/>
        </w:rPr>
        <w:br/>
      </w:r>
      <w:r w:rsidRPr="00851250">
        <w:rPr>
          <w:rStyle w:val="eop"/>
          <w:rFonts w:asciiTheme="minorHAnsi" w:eastAsiaTheme="minorEastAsia" w:hAnsiTheme="minorHAnsi" w:cstheme="minorHAnsi"/>
          <w:sz w:val="22"/>
          <w:szCs w:val="22"/>
        </w:rPr>
        <w:t> </w:t>
      </w:r>
    </w:p>
    <w:p w14:paraId="1774F9E8" w14:textId="77777777" w:rsidR="00B70153" w:rsidRPr="00851250" w:rsidRDefault="00B70153" w:rsidP="00B70153">
      <w:pPr>
        <w:pStyle w:val="paragraph"/>
        <w:spacing w:before="0" w:beforeAutospacing="0" w:after="0" w:afterAutospacing="0"/>
        <w:textAlignment w:val="baseline"/>
        <w:rPr>
          <w:rFonts w:asciiTheme="minorHAnsi" w:hAnsiTheme="minorHAnsi" w:cstheme="minorHAnsi"/>
          <w:b/>
          <w:bCs/>
          <w:sz w:val="22"/>
          <w:szCs w:val="22"/>
        </w:rPr>
      </w:pPr>
      <w:r w:rsidRPr="00851250">
        <w:rPr>
          <w:rStyle w:val="normaltextrun"/>
          <w:rFonts w:asciiTheme="minorHAnsi" w:eastAsiaTheme="minorEastAsia" w:hAnsiTheme="minorHAnsi" w:cstheme="minorHAnsi"/>
          <w:b/>
          <w:bCs/>
          <w:sz w:val="22"/>
          <w:szCs w:val="22"/>
        </w:rPr>
        <w:t>Personeelsbeleid in het schoolplan </w:t>
      </w:r>
      <w:r w:rsidRPr="00851250">
        <w:rPr>
          <w:rStyle w:val="eop"/>
          <w:rFonts w:asciiTheme="minorHAnsi" w:eastAsiaTheme="minorEastAsia" w:hAnsiTheme="minorHAnsi" w:cstheme="minorHAnsi"/>
          <w:b/>
          <w:bCs/>
          <w:sz w:val="22"/>
          <w:szCs w:val="22"/>
        </w:rPr>
        <w:t> </w:t>
      </w:r>
    </w:p>
    <w:p w14:paraId="7DA3EC74" w14:textId="77777777" w:rsidR="00B70153" w:rsidRPr="00851250" w:rsidRDefault="00B70153" w:rsidP="00B70153">
      <w:pPr>
        <w:pStyle w:val="paragraph"/>
        <w:spacing w:before="0" w:beforeAutospacing="0" w:after="0" w:afterAutospacing="0"/>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Het personeelsbeleid is gericht op ontwikkeling en waardering van medewerkers en de uitvoering van het onderwijs door medewerkers per school. Daarbij zijn een aantal uitgangspunten van belang: </w:t>
      </w:r>
      <w:r w:rsidRPr="00851250">
        <w:rPr>
          <w:rStyle w:val="eop"/>
          <w:rFonts w:asciiTheme="minorHAnsi" w:eastAsiaTheme="minorEastAsia" w:hAnsiTheme="minorHAnsi" w:cstheme="minorHAnsi"/>
          <w:sz w:val="22"/>
          <w:szCs w:val="22"/>
        </w:rPr>
        <w:t> </w:t>
      </w:r>
    </w:p>
    <w:p w14:paraId="14B320AB" w14:textId="77777777" w:rsidR="00B70153" w:rsidRPr="00851250" w:rsidRDefault="00B70153" w:rsidP="00B70153">
      <w:pPr>
        <w:pStyle w:val="paragraph"/>
        <w:spacing w:before="0" w:beforeAutospacing="0" w:after="0" w:afterAutospacing="0"/>
        <w:textAlignment w:val="baseline"/>
        <w:rPr>
          <w:rFonts w:asciiTheme="minorHAnsi" w:hAnsiTheme="minorHAnsi" w:cstheme="minorHAnsi"/>
          <w:sz w:val="22"/>
          <w:szCs w:val="22"/>
        </w:rPr>
      </w:pPr>
      <w:r w:rsidRPr="00851250">
        <w:rPr>
          <w:rStyle w:val="pagebreaktextspan"/>
          <w:rFonts w:asciiTheme="minorHAnsi" w:hAnsiTheme="minorHAnsi" w:cstheme="minorHAnsi"/>
          <w:sz w:val="22"/>
          <w:szCs w:val="22"/>
          <w:shd w:val="clear" w:color="auto" w:fill="FFFFFF"/>
        </w:rPr>
        <w:t> </w:t>
      </w:r>
      <w:r w:rsidRPr="00851250">
        <w:rPr>
          <w:rStyle w:val="eop"/>
          <w:rFonts w:asciiTheme="minorHAnsi" w:eastAsiaTheme="minorEastAsia" w:hAnsiTheme="minorHAnsi" w:cstheme="minorHAnsi"/>
          <w:sz w:val="22"/>
          <w:szCs w:val="22"/>
        </w:rPr>
        <w:t> </w:t>
      </w:r>
    </w:p>
    <w:p w14:paraId="36F903C8" w14:textId="77777777" w:rsidR="00B70153" w:rsidRPr="00851250" w:rsidRDefault="00B70153" w:rsidP="00B70153">
      <w:pPr>
        <w:pStyle w:val="paragraph"/>
        <w:spacing w:before="0" w:beforeAutospacing="0" w:after="0" w:afterAutospacing="0"/>
        <w:ind w:left="15" w:right="15"/>
        <w:textAlignment w:val="baseline"/>
        <w:rPr>
          <w:rFonts w:asciiTheme="minorHAnsi" w:hAnsiTheme="minorHAnsi" w:cstheme="minorHAnsi"/>
          <w:b/>
          <w:bCs/>
          <w:sz w:val="22"/>
          <w:szCs w:val="22"/>
        </w:rPr>
      </w:pPr>
      <w:r w:rsidRPr="00851250">
        <w:rPr>
          <w:rStyle w:val="normaltextrun"/>
          <w:rFonts w:asciiTheme="minorHAnsi" w:eastAsiaTheme="minorEastAsia" w:hAnsiTheme="minorHAnsi" w:cstheme="minorHAnsi"/>
          <w:b/>
          <w:bCs/>
          <w:sz w:val="22"/>
          <w:szCs w:val="22"/>
        </w:rPr>
        <w:t>Bevoegdheden en bekwaamheden van de onderwijsprofessionals</w:t>
      </w:r>
      <w:r w:rsidRPr="00851250">
        <w:rPr>
          <w:rStyle w:val="eop"/>
          <w:rFonts w:asciiTheme="minorHAnsi" w:eastAsiaTheme="minorEastAsia" w:hAnsiTheme="minorHAnsi" w:cstheme="minorHAnsi"/>
          <w:b/>
          <w:bCs/>
          <w:sz w:val="22"/>
          <w:szCs w:val="22"/>
        </w:rPr>
        <w:t> </w:t>
      </w:r>
    </w:p>
    <w:p w14:paraId="0A12EA53" w14:textId="77777777" w:rsidR="00B70153" w:rsidRPr="00851250" w:rsidRDefault="00B70153" w:rsidP="00B70153">
      <w:pPr>
        <w:pStyle w:val="paragraph"/>
        <w:spacing w:before="0" w:beforeAutospacing="0" w:after="0" w:afterAutospacing="0"/>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 xml:space="preserve">RBOB wil haar werknemers faciliteren zodat zij zich kunnen blijven ontwikkelen, breed inzetbaar zijn binnen de organisatie en een bijdrage kunnen leveren aan de organisatiedoelen- en ontwikkeling. Het professionaliseringsbeleid voorziet in het onderhouden van de bekwaamheidseisen van leerkrachten, OOP en directie en het Functiehuis biedt kaders, bevoegdheden en verantwoordelijkheid van deze diverse functies. Onze professionals nemen deel aan interne en externe netwerkgroepen en ontwikkelgesprekken vinden plaats in de vorm van de PROP gesprekkencyclus. </w:t>
      </w:r>
      <w:r w:rsidRPr="00851250">
        <w:rPr>
          <w:rStyle w:val="scxw163377168"/>
          <w:rFonts w:asciiTheme="minorHAnsi" w:eastAsiaTheme="minorEastAsia" w:hAnsiTheme="minorHAnsi" w:cstheme="minorHAnsi"/>
          <w:sz w:val="22"/>
          <w:szCs w:val="22"/>
        </w:rPr>
        <w:t> </w:t>
      </w:r>
      <w:r w:rsidRPr="00851250">
        <w:rPr>
          <w:rFonts w:asciiTheme="minorHAnsi" w:hAnsiTheme="minorHAnsi" w:cstheme="minorHAnsi"/>
          <w:sz w:val="22"/>
          <w:szCs w:val="22"/>
        </w:rPr>
        <w:br/>
      </w:r>
      <w:r w:rsidRPr="00851250">
        <w:rPr>
          <w:rStyle w:val="eop"/>
          <w:rFonts w:asciiTheme="minorHAnsi" w:eastAsiaTheme="minorEastAsia" w:hAnsiTheme="minorHAnsi" w:cstheme="minorHAnsi"/>
          <w:sz w:val="22"/>
          <w:szCs w:val="22"/>
        </w:rPr>
        <w:t> </w:t>
      </w:r>
    </w:p>
    <w:p w14:paraId="12B41D64" w14:textId="77777777" w:rsidR="00B70153" w:rsidRPr="00851250" w:rsidRDefault="00B70153" w:rsidP="00B70153">
      <w:pPr>
        <w:pStyle w:val="paragraph"/>
        <w:spacing w:before="0" w:beforeAutospacing="0" w:after="0" w:afterAutospacing="0"/>
        <w:ind w:left="15" w:right="15"/>
        <w:textAlignment w:val="baseline"/>
        <w:rPr>
          <w:rFonts w:asciiTheme="minorHAnsi" w:hAnsiTheme="minorHAnsi" w:cstheme="minorHAnsi"/>
          <w:b/>
          <w:bCs/>
          <w:sz w:val="22"/>
          <w:szCs w:val="22"/>
        </w:rPr>
      </w:pPr>
      <w:r w:rsidRPr="00851250">
        <w:rPr>
          <w:rStyle w:val="normaltextrun"/>
          <w:rFonts w:asciiTheme="minorHAnsi" w:eastAsiaTheme="minorEastAsia" w:hAnsiTheme="minorHAnsi" w:cstheme="minorHAnsi"/>
          <w:b/>
          <w:bCs/>
          <w:sz w:val="22"/>
          <w:szCs w:val="22"/>
        </w:rPr>
        <w:t>Personele maatregelen in samenhang met onderwijskundig beleid</w:t>
      </w:r>
      <w:r w:rsidRPr="00851250">
        <w:rPr>
          <w:rStyle w:val="eop"/>
          <w:rFonts w:asciiTheme="minorHAnsi" w:eastAsiaTheme="minorEastAsia" w:hAnsiTheme="minorHAnsi" w:cstheme="minorHAnsi"/>
          <w:b/>
          <w:bCs/>
          <w:sz w:val="22"/>
          <w:szCs w:val="22"/>
        </w:rPr>
        <w:t> </w:t>
      </w:r>
    </w:p>
    <w:p w14:paraId="22D83163" w14:textId="77777777" w:rsidR="00B70153" w:rsidRPr="00851250" w:rsidRDefault="00B70153" w:rsidP="00B70153">
      <w:pPr>
        <w:pStyle w:val="paragraph"/>
        <w:spacing w:before="0" w:beforeAutospacing="0" w:after="0" w:afterAutospacing="0"/>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 xml:space="preserve">Jaarlijks wordt het werkverdelingsplan dat aansluit bij het onderwijskundig beleid van de school in kaart gebracht en besproken met het team en de MR. In het werkverdelingsplan staat hoe alle werkzaamheden binnen de school worden verdeeld over de beschikbare uren van het personeel.  </w:t>
      </w:r>
      <w:r w:rsidRPr="00851250">
        <w:rPr>
          <w:rStyle w:val="scxw163377168"/>
          <w:rFonts w:asciiTheme="minorHAnsi" w:eastAsiaTheme="minorEastAsia" w:hAnsiTheme="minorHAnsi" w:cstheme="minorHAnsi"/>
          <w:sz w:val="22"/>
          <w:szCs w:val="22"/>
        </w:rPr>
        <w:t> </w:t>
      </w:r>
      <w:r w:rsidRPr="00851250">
        <w:rPr>
          <w:rFonts w:asciiTheme="minorHAnsi" w:hAnsiTheme="minorHAnsi" w:cstheme="minorHAnsi"/>
          <w:sz w:val="22"/>
          <w:szCs w:val="22"/>
        </w:rPr>
        <w:br/>
      </w:r>
      <w:r w:rsidRPr="00851250">
        <w:rPr>
          <w:rStyle w:val="eop"/>
          <w:rFonts w:asciiTheme="minorHAnsi" w:eastAsiaTheme="minorEastAsia" w:hAnsiTheme="minorHAnsi" w:cstheme="minorHAnsi"/>
          <w:sz w:val="22"/>
          <w:szCs w:val="22"/>
        </w:rPr>
        <w:t> </w:t>
      </w:r>
    </w:p>
    <w:p w14:paraId="5AEB754F" w14:textId="77777777" w:rsidR="00B70153" w:rsidRPr="00851250" w:rsidRDefault="00B70153" w:rsidP="00B70153">
      <w:pPr>
        <w:pStyle w:val="paragraph"/>
        <w:spacing w:before="0" w:beforeAutospacing="0" w:after="0" w:afterAutospacing="0"/>
        <w:ind w:left="15" w:right="15"/>
        <w:textAlignment w:val="baseline"/>
        <w:rPr>
          <w:rFonts w:asciiTheme="minorHAnsi" w:hAnsiTheme="minorHAnsi" w:cstheme="minorHAnsi"/>
          <w:b/>
          <w:bCs/>
          <w:sz w:val="22"/>
          <w:szCs w:val="22"/>
        </w:rPr>
      </w:pPr>
      <w:r w:rsidRPr="00851250">
        <w:rPr>
          <w:rStyle w:val="normaltextrun"/>
          <w:rFonts w:asciiTheme="minorHAnsi" w:eastAsiaTheme="minorEastAsia" w:hAnsiTheme="minorHAnsi" w:cstheme="minorHAnsi"/>
          <w:b/>
          <w:bCs/>
          <w:sz w:val="22"/>
          <w:szCs w:val="22"/>
        </w:rPr>
        <w:t>Pedagogisch en didactisch handelen van het onderwijspersoneel</w:t>
      </w:r>
      <w:r w:rsidRPr="00851250">
        <w:rPr>
          <w:rStyle w:val="eop"/>
          <w:rFonts w:asciiTheme="minorHAnsi" w:eastAsiaTheme="minorEastAsia" w:hAnsiTheme="minorHAnsi" w:cstheme="minorHAnsi"/>
          <w:b/>
          <w:bCs/>
          <w:sz w:val="22"/>
          <w:szCs w:val="22"/>
        </w:rPr>
        <w:t> </w:t>
      </w:r>
    </w:p>
    <w:p w14:paraId="16004971" w14:textId="33262276" w:rsidR="00B70153" w:rsidRPr="00851250" w:rsidRDefault="00D556BA" w:rsidP="00B70153">
      <w:pPr>
        <w:pStyle w:val="paragraph"/>
        <w:spacing w:before="0" w:beforeAutospacing="0" w:after="0" w:afterAutospacing="0"/>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 xml:space="preserve">Er is een doorgaande lijn binnen de school zichtbaar t.o.v. pedagogisch en didactisch handelen vanuit onze kernwaardes. </w:t>
      </w:r>
      <w:r w:rsidR="00D65306" w:rsidRPr="00851250">
        <w:rPr>
          <w:rStyle w:val="normaltextrun"/>
          <w:rFonts w:asciiTheme="minorHAnsi" w:eastAsiaTheme="minorEastAsia" w:hAnsiTheme="minorHAnsi" w:cstheme="minorHAnsi"/>
          <w:sz w:val="22"/>
          <w:szCs w:val="22"/>
        </w:rPr>
        <w:t>Leerkrachten reflecteren op hun eigen handelen of dat van collega’s met als doel om de leeropbrengsten van de leerlingen te verhogen. Dit vraagt een houding waarbij iedereen zich openstelt voor feedback en ontwikkeling.</w:t>
      </w:r>
      <w:r w:rsidR="00B70153" w:rsidRPr="00851250">
        <w:rPr>
          <w:rStyle w:val="eop"/>
          <w:rFonts w:asciiTheme="minorHAnsi" w:eastAsiaTheme="minorEastAsia" w:hAnsiTheme="minorHAnsi" w:cstheme="minorHAnsi"/>
          <w:sz w:val="22"/>
          <w:szCs w:val="22"/>
        </w:rPr>
        <w:t> </w:t>
      </w:r>
      <w:r w:rsidRPr="00851250">
        <w:rPr>
          <w:rStyle w:val="eop"/>
          <w:rFonts w:asciiTheme="minorHAnsi" w:eastAsiaTheme="minorEastAsia" w:hAnsiTheme="minorHAnsi" w:cstheme="minorHAnsi"/>
          <w:sz w:val="22"/>
          <w:szCs w:val="22"/>
        </w:rPr>
        <w:br/>
      </w:r>
    </w:p>
    <w:p w14:paraId="240E438D" w14:textId="77777777" w:rsidR="00B70153" w:rsidRPr="00851250" w:rsidRDefault="00B70153" w:rsidP="00B70153">
      <w:pPr>
        <w:pStyle w:val="paragraph"/>
        <w:spacing w:before="0" w:beforeAutospacing="0" w:after="0" w:afterAutospacing="0"/>
        <w:ind w:left="15" w:right="15"/>
        <w:textAlignment w:val="baseline"/>
        <w:rPr>
          <w:rFonts w:asciiTheme="minorHAnsi" w:hAnsiTheme="minorHAnsi" w:cstheme="minorHAnsi"/>
          <w:b/>
          <w:bCs/>
          <w:sz w:val="22"/>
          <w:szCs w:val="22"/>
        </w:rPr>
      </w:pPr>
      <w:r w:rsidRPr="00851250">
        <w:rPr>
          <w:rStyle w:val="normaltextrun"/>
          <w:rFonts w:asciiTheme="minorHAnsi" w:eastAsiaTheme="minorEastAsia" w:hAnsiTheme="minorHAnsi" w:cstheme="minorHAnsi"/>
          <w:b/>
          <w:bCs/>
          <w:sz w:val="22"/>
          <w:szCs w:val="22"/>
        </w:rPr>
        <w:t>Evenredige vertegenwoordiging in de schoolleiding</w:t>
      </w:r>
      <w:r w:rsidRPr="00851250">
        <w:rPr>
          <w:rStyle w:val="eop"/>
          <w:rFonts w:asciiTheme="minorHAnsi" w:eastAsiaTheme="minorEastAsia" w:hAnsiTheme="minorHAnsi" w:cstheme="minorHAnsi"/>
          <w:b/>
          <w:bCs/>
          <w:sz w:val="22"/>
          <w:szCs w:val="22"/>
        </w:rPr>
        <w:t> </w:t>
      </w:r>
    </w:p>
    <w:p w14:paraId="52424759" w14:textId="77777777" w:rsidR="00B70153" w:rsidRPr="00851250" w:rsidRDefault="00B70153" w:rsidP="00B70153">
      <w:pPr>
        <w:pStyle w:val="paragraph"/>
        <w:spacing w:before="0" w:beforeAutospacing="0" w:after="0" w:afterAutospacing="0"/>
        <w:textAlignment w:val="baseline"/>
        <w:rPr>
          <w:rFonts w:asciiTheme="minorHAnsi" w:hAnsiTheme="minorHAnsi" w:cstheme="minorHAnsi"/>
          <w:sz w:val="22"/>
          <w:szCs w:val="22"/>
        </w:rPr>
      </w:pPr>
      <w:r w:rsidRPr="00851250">
        <w:rPr>
          <w:rStyle w:val="normaltextrun"/>
          <w:rFonts w:asciiTheme="minorHAnsi" w:eastAsiaTheme="minorEastAsia" w:hAnsiTheme="minorHAnsi" w:cstheme="minorHAnsi"/>
          <w:sz w:val="22"/>
          <w:szCs w:val="22"/>
        </w:rPr>
        <w:t>In verband met de huidige verdeling van 55% vrouwen en 45% mannen in de schoolleiding ziet RBOB geen aanleiding op actief beleid te voeren op dit aspect. </w:t>
      </w:r>
      <w:r w:rsidRPr="00851250">
        <w:rPr>
          <w:rStyle w:val="eop"/>
          <w:rFonts w:asciiTheme="minorHAnsi" w:eastAsiaTheme="minorEastAsia" w:hAnsiTheme="minorHAnsi" w:cstheme="minorHAnsi"/>
          <w:sz w:val="22"/>
          <w:szCs w:val="22"/>
        </w:rPr>
        <w:t> </w:t>
      </w:r>
    </w:p>
    <w:p w14:paraId="5B5177FA" w14:textId="1913602B" w:rsidR="00392658" w:rsidRPr="00851250" w:rsidRDefault="002D3148" w:rsidP="00392658">
      <w:pPr>
        <w:pStyle w:val="paragraph"/>
        <w:spacing w:before="0" w:beforeAutospacing="0" w:after="0" w:afterAutospacing="0"/>
        <w:textAlignment w:val="baseline"/>
        <w:rPr>
          <w:rFonts w:asciiTheme="minorHAnsi" w:eastAsia="Calibri" w:hAnsiTheme="minorHAnsi" w:cstheme="minorHAnsi"/>
          <w:b/>
          <w:bCs/>
          <w:color w:val="0070C0"/>
          <w:sz w:val="28"/>
          <w:szCs w:val="28"/>
        </w:rPr>
      </w:pPr>
      <w:bookmarkStart w:id="4" w:name="_Hlk135749094"/>
      <w:r w:rsidRPr="00851250">
        <w:rPr>
          <w:rFonts w:asciiTheme="minorHAnsi" w:eastAsia="Calibri" w:hAnsiTheme="minorHAnsi" w:cstheme="minorHAnsi"/>
          <w:b/>
          <w:bCs/>
          <w:color w:val="0070C0"/>
          <w:sz w:val="28"/>
          <w:szCs w:val="28"/>
        </w:rPr>
        <w:lastRenderedPageBreak/>
        <w:t xml:space="preserve">Bijlage 1: </w:t>
      </w:r>
      <w:r w:rsidR="00392658" w:rsidRPr="00851250">
        <w:rPr>
          <w:rFonts w:asciiTheme="minorHAnsi" w:eastAsia="Calibri" w:hAnsiTheme="minorHAnsi" w:cstheme="minorHAnsi"/>
          <w:b/>
          <w:bCs/>
          <w:color w:val="0070C0"/>
          <w:sz w:val="28"/>
          <w:szCs w:val="28"/>
        </w:rPr>
        <w:t>Ambities en meerjarenbeleid op hoofdlijnen</w:t>
      </w:r>
      <w:r w:rsidR="00392658" w:rsidRPr="00851250">
        <w:rPr>
          <w:rFonts w:asciiTheme="minorHAnsi" w:eastAsia="Calibri" w:hAnsiTheme="minorHAnsi" w:cstheme="minorHAnsi"/>
          <w:b/>
          <w:bCs/>
          <w:color w:val="0070C0"/>
          <w:sz w:val="28"/>
          <w:szCs w:val="28"/>
        </w:rPr>
        <w:br/>
      </w:r>
    </w:p>
    <w:p w14:paraId="4BFD5AEF" w14:textId="5F74A32F" w:rsidR="00CC2803" w:rsidRPr="00851250" w:rsidRDefault="00CC2803" w:rsidP="00392658">
      <w:pPr>
        <w:tabs>
          <w:tab w:val="clear" w:pos="360"/>
        </w:tabs>
        <w:rPr>
          <w:rFonts w:asciiTheme="minorHAnsi" w:eastAsia="Calibri" w:hAnsiTheme="minorHAnsi" w:cstheme="minorHAnsi"/>
          <w:sz w:val="22"/>
        </w:rPr>
      </w:pPr>
      <w:r w:rsidRPr="00851250">
        <w:rPr>
          <w:rFonts w:asciiTheme="minorHAnsi" w:eastAsia="Calibri" w:hAnsiTheme="minorHAnsi" w:cstheme="minorHAnsi"/>
          <w:sz w:val="22"/>
        </w:rPr>
        <w:t>Hieronder staan in het meerjarenplan de ambities voor OBS De Korenbloem te lezen</w:t>
      </w:r>
      <w:r w:rsidR="00392658" w:rsidRPr="00851250">
        <w:rPr>
          <w:rFonts w:asciiTheme="minorHAnsi" w:eastAsia="Calibri" w:hAnsiTheme="minorHAnsi" w:cstheme="minorHAnsi"/>
          <w:sz w:val="22"/>
        </w:rPr>
        <w:t xml:space="preserve"> voor de periode 2023-2027</w:t>
      </w:r>
      <w:r w:rsidRPr="00851250">
        <w:rPr>
          <w:rFonts w:asciiTheme="minorHAnsi" w:eastAsia="Calibri" w:hAnsiTheme="minorHAnsi" w:cstheme="minorHAnsi"/>
          <w:sz w:val="22"/>
        </w:rPr>
        <w:t xml:space="preserve">. Per schooljaar wordt in een jaarplan voor de speerpunten een concrete uitwerking beschreven waarbij acties, tijdspad, betrokkenen en verantwoordelijken beschreven staan.  </w:t>
      </w:r>
    </w:p>
    <w:p w14:paraId="38A2598F" w14:textId="47528EB4" w:rsidR="00CC2803" w:rsidRPr="00851250" w:rsidRDefault="00CC2803" w:rsidP="00241587">
      <w:pPr>
        <w:tabs>
          <w:tab w:val="clear" w:pos="360"/>
        </w:tabs>
        <w:rPr>
          <w:rFonts w:asciiTheme="minorHAnsi" w:eastAsia="Calibri" w:hAnsiTheme="minorHAnsi" w:cstheme="minorHAnsi"/>
        </w:rPr>
      </w:pPr>
    </w:p>
    <w:p w14:paraId="45395B5E" w14:textId="44730608" w:rsidR="00CC2803" w:rsidRPr="00851250" w:rsidRDefault="00CC2803" w:rsidP="00241587">
      <w:pPr>
        <w:tabs>
          <w:tab w:val="clear" w:pos="360"/>
        </w:tabs>
        <w:rPr>
          <w:rFonts w:asciiTheme="minorHAnsi" w:eastAsia="Calibri" w:hAnsiTheme="minorHAnsi" w:cstheme="minorHAnsi"/>
        </w:rPr>
      </w:pPr>
    </w:p>
    <w:p w14:paraId="30DA7DD3" w14:textId="77777777" w:rsidR="00284F45" w:rsidRPr="00851250" w:rsidRDefault="00284F45" w:rsidP="00284F45">
      <w:pPr>
        <w:rPr>
          <w:rFonts w:asciiTheme="minorHAnsi" w:eastAsia="Calibri" w:hAnsiTheme="minorHAnsi" w:cstheme="minorHAnsi"/>
          <w:sz w:val="22"/>
        </w:rPr>
      </w:pPr>
    </w:p>
    <w:p w14:paraId="01A7480B" w14:textId="77777777" w:rsidR="00284F45" w:rsidRPr="00851250" w:rsidRDefault="00284F45" w:rsidP="00284F45">
      <w:pPr>
        <w:rPr>
          <w:rFonts w:asciiTheme="minorHAnsi" w:eastAsia="Calibri" w:hAnsiTheme="minorHAnsi" w:cstheme="minorHAnsi"/>
          <w:sz w:val="22"/>
        </w:rPr>
      </w:pPr>
    </w:p>
    <w:p w14:paraId="098381B3" w14:textId="77777777" w:rsidR="00284F45" w:rsidRPr="00851250" w:rsidRDefault="00284F45" w:rsidP="00284F45">
      <w:pPr>
        <w:rPr>
          <w:rFonts w:asciiTheme="minorHAnsi" w:eastAsia="Calibri" w:hAnsiTheme="minorHAnsi" w:cstheme="minorHAnsi"/>
          <w:i/>
          <w:iCs/>
          <w:sz w:val="22"/>
        </w:rPr>
        <w:sectPr w:rsidR="00284F45" w:rsidRPr="00851250" w:rsidSect="000E5CEB">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cols w:space="708"/>
          <w:titlePg/>
          <w:docGrid w:linePitch="360"/>
        </w:sectPr>
      </w:pPr>
    </w:p>
    <w:tbl>
      <w:tblPr>
        <w:tblStyle w:val="Tabelraster"/>
        <w:tblW w:w="14312" w:type="dxa"/>
        <w:tblLayout w:type="fixed"/>
        <w:tblLook w:val="04A0" w:firstRow="1" w:lastRow="0" w:firstColumn="1" w:lastColumn="0" w:noHBand="0" w:noVBand="1"/>
      </w:tblPr>
      <w:tblGrid>
        <w:gridCol w:w="3964"/>
        <w:gridCol w:w="4111"/>
        <w:gridCol w:w="1701"/>
        <w:gridCol w:w="1559"/>
        <w:gridCol w:w="1418"/>
        <w:gridCol w:w="1559"/>
      </w:tblGrid>
      <w:tr w:rsidR="00D22C99" w:rsidRPr="00851250" w14:paraId="1EAFB82D" w14:textId="77777777" w:rsidTr="00A3640C">
        <w:tc>
          <w:tcPr>
            <w:tcW w:w="3964" w:type="dxa"/>
            <w:shd w:val="clear" w:color="auto" w:fill="E2EFD9" w:themeFill="accent6" w:themeFillTint="33"/>
          </w:tcPr>
          <w:p w14:paraId="085FA311" w14:textId="57FF735B" w:rsidR="00284F45" w:rsidRDefault="00284F45" w:rsidP="00805816">
            <w:pPr>
              <w:rPr>
                <w:rFonts w:asciiTheme="minorHAnsi" w:eastAsia="Calibri" w:hAnsiTheme="minorHAnsi" w:cstheme="minorHAnsi"/>
                <w:b/>
                <w:bCs/>
                <w:color w:val="538135" w:themeColor="accent6" w:themeShade="BF"/>
                <w:sz w:val="24"/>
                <w:szCs w:val="24"/>
              </w:rPr>
            </w:pPr>
            <w:proofErr w:type="spellStart"/>
            <w:r w:rsidRPr="00851250">
              <w:rPr>
                <w:rFonts w:asciiTheme="minorHAnsi" w:eastAsia="Calibri" w:hAnsiTheme="minorHAnsi" w:cstheme="minorHAnsi"/>
                <w:b/>
                <w:bCs/>
                <w:color w:val="538135" w:themeColor="accent6" w:themeShade="BF"/>
                <w:sz w:val="24"/>
                <w:szCs w:val="24"/>
              </w:rPr>
              <w:lastRenderedPageBreak/>
              <w:t>Ambitie</w:t>
            </w:r>
            <w:proofErr w:type="spellEnd"/>
            <w:r w:rsidRPr="00851250">
              <w:rPr>
                <w:rFonts w:asciiTheme="minorHAnsi" w:eastAsia="Calibri" w:hAnsiTheme="minorHAnsi" w:cstheme="minorHAnsi"/>
                <w:b/>
                <w:bCs/>
                <w:color w:val="538135" w:themeColor="accent6" w:themeShade="BF"/>
                <w:sz w:val="24"/>
                <w:szCs w:val="24"/>
              </w:rPr>
              <w:t xml:space="preserve"> / </w:t>
            </w:r>
            <w:proofErr w:type="spellStart"/>
            <w:r w:rsidRPr="00851250">
              <w:rPr>
                <w:rFonts w:asciiTheme="minorHAnsi" w:eastAsia="Calibri" w:hAnsiTheme="minorHAnsi" w:cstheme="minorHAnsi"/>
                <w:b/>
                <w:bCs/>
                <w:color w:val="538135" w:themeColor="accent6" w:themeShade="BF"/>
                <w:sz w:val="24"/>
                <w:szCs w:val="24"/>
              </w:rPr>
              <w:t>bedoeling</w:t>
            </w:r>
            <w:proofErr w:type="spellEnd"/>
            <w:r w:rsidR="00EC744D">
              <w:rPr>
                <w:rFonts w:asciiTheme="minorHAnsi" w:eastAsia="Calibri" w:hAnsiTheme="minorHAnsi" w:cstheme="minorHAnsi"/>
                <w:b/>
                <w:bCs/>
                <w:color w:val="538135" w:themeColor="accent6" w:themeShade="BF"/>
                <w:sz w:val="24"/>
                <w:szCs w:val="24"/>
              </w:rPr>
              <w:t>:</w:t>
            </w:r>
          </w:p>
          <w:p w14:paraId="1513703F" w14:textId="4C7BB0D7" w:rsidR="00EC744D" w:rsidRPr="00851250" w:rsidRDefault="00EC744D" w:rsidP="00805816">
            <w:pPr>
              <w:rPr>
                <w:rFonts w:asciiTheme="minorHAnsi" w:eastAsia="Calibri" w:hAnsiTheme="minorHAnsi" w:cstheme="minorHAnsi"/>
                <w:b/>
                <w:bCs/>
                <w:color w:val="538135" w:themeColor="accent6" w:themeShade="BF"/>
                <w:sz w:val="24"/>
                <w:szCs w:val="24"/>
              </w:rPr>
            </w:pPr>
          </w:p>
        </w:tc>
        <w:tc>
          <w:tcPr>
            <w:tcW w:w="4111" w:type="dxa"/>
            <w:shd w:val="clear" w:color="auto" w:fill="E2EFD9" w:themeFill="accent6" w:themeFillTint="33"/>
          </w:tcPr>
          <w:p w14:paraId="25C5D30E" w14:textId="7DF93C07" w:rsidR="00284F45" w:rsidRPr="00851250" w:rsidRDefault="00284F45" w:rsidP="00805816">
            <w:pPr>
              <w:rPr>
                <w:rFonts w:asciiTheme="minorHAnsi" w:eastAsia="Calibri" w:hAnsiTheme="minorHAnsi" w:cstheme="minorHAnsi"/>
                <w:b/>
                <w:bCs/>
                <w:color w:val="538135" w:themeColor="accent6" w:themeShade="BF"/>
                <w:sz w:val="24"/>
                <w:szCs w:val="24"/>
              </w:rPr>
            </w:pPr>
            <w:r w:rsidRPr="00851250">
              <w:rPr>
                <w:rFonts w:asciiTheme="minorHAnsi" w:eastAsia="Calibri" w:hAnsiTheme="minorHAnsi" w:cstheme="minorHAnsi"/>
                <w:b/>
                <w:bCs/>
                <w:color w:val="538135" w:themeColor="accent6" w:themeShade="BF"/>
                <w:sz w:val="24"/>
                <w:szCs w:val="24"/>
              </w:rPr>
              <w:t>Actie</w:t>
            </w:r>
            <w:r w:rsidR="00EC744D">
              <w:rPr>
                <w:rFonts w:asciiTheme="minorHAnsi" w:eastAsia="Calibri" w:hAnsiTheme="minorHAnsi" w:cstheme="minorHAnsi"/>
                <w:b/>
                <w:bCs/>
                <w:color w:val="538135" w:themeColor="accent6" w:themeShade="BF"/>
                <w:sz w:val="24"/>
                <w:szCs w:val="24"/>
              </w:rPr>
              <w:t>:</w:t>
            </w:r>
          </w:p>
        </w:tc>
        <w:tc>
          <w:tcPr>
            <w:tcW w:w="1701" w:type="dxa"/>
            <w:shd w:val="clear" w:color="auto" w:fill="E2EFD9" w:themeFill="accent6" w:themeFillTint="33"/>
          </w:tcPr>
          <w:p w14:paraId="313E77B9" w14:textId="6658B4EA" w:rsidR="00284F45" w:rsidRPr="00851250" w:rsidRDefault="00284F45" w:rsidP="00805816">
            <w:pPr>
              <w:rPr>
                <w:rFonts w:asciiTheme="minorHAnsi" w:eastAsia="Calibri" w:hAnsiTheme="minorHAnsi" w:cstheme="minorHAnsi"/>
                <w:b/>
                <w:bCs/>
                <w:color w:val="538135" w:themeColor="accent6" w:themeShade="BF"/>
                <w:sz w:val="24"/>
                <w:szCs w:val="24"/>
              </w:rPr>
            </w:pPr>
            <w:r w:rsidRPr="00851250">
              <w:rPr>
                <w:rFonts w:asciiTheme="minorHAnsi" w:eastAsia="Calibri" w:hAnsiTheme="minorHAnsi" w:cstheme="minorHAnsi"/>
                <w:b/>
                <w:bCs/>
                <w:color w:val="538135" w:themeColor="accent6" w:themeShade="BF"/>
                <w:sz w:val="24"/>
                <w:szCs w:val="24"/>
              </w:rPr>
              <w:t>20</w:t>
            </w:r>
            <w:r w:rsidR="00E467C7" w:rsidRPr="00851250">
              <w:rPr>
                <w:rFonts w:asciiTheme="minorHAnsi" w:eastAsia="Calibri" w:hAnsiTheme="minorHAnsi" w:cstheme="minorHAnsi"/>
                <w:b/>
                <w:bCs/>
                <w:color w:val="538135" w:themeColor="accent6" w:themeShade="BF"/>
                <w:sz w:val="24"/>
                <w:szCs w:val="24"/>
              </w:rPr>
              <w:t>23</w:t>
            </w:r>
            <w:r w:rsidRPr="00851250">
              <w:rPr>
                <w:rFonts w:asciiTheme="minorHAnsi" w:eastAsia="Calibri" w:hAnsiTheme="minorHAnsi" w:cstheme="minorHAnsi"/>
                <w:b/>
                <w:bCs/>
                <w:color w:val="538135" w:themeColor="accent6" w:themeShade="BF"/>
                <w:sz w:val="24"/>
                <w:szCs w:val="24"/>
              </w:rPr>
              <w:t>-202</w:t>
            </w:r>
            <w:r w:rsidR="00E467C7" w:rsidRPr="00851250">
              <w:rPr>
                <w:rFonts w:asciiTheme="minorHAnsi" w:eastAsia="Calibri" w:hAnsiTheme="minorHAnsi" w:cstheme="minorHAnsi"/>
                <w:b/>
                <w:bCs/>
                <w:color w:val="538135" w:themeColor="accent6" w:themeShade="BF"/>
                <w:sz w:val="24"/>
                <w:szCs w:val="24"/>
              </w:rPr>
              <w:t>4</w:t>
            </w:r>
          </w:p>
        </w:tc>
        <w:tc>
          <w:tcPr>
            <w:tcW w:w="1559" w:type="dxa"/>
            <w:shd w:val="clear" w:color="auto" w:fill="E2EFD9" w:themeFill="accent6" w:themeFillTint="33"/>
          </w:tcPr>
          <w:p w14:paraId="4483B5CF" w14:textId="268B1202" w:rsidR="00284F45" w:rsidRPr="00851250" w:rsidRDefault="00284F45" w:rsidP="00805816">
            <w:pPr>
              <w:rPr>
                <w:rFonts w:asciiTheme="minorHAnsi" w:eastAsia="Calibri" w:hAnsiTheme="minorHAnsi" w:cstheme="minorHAnsi"/>
                <w:b/>
                <w:bCs/>
                <w:color w:val="538135" w:themeColor="accent6" w:themeShade="BF"/>
                <w:sz w:val="24"/>
                <w:szCs w:val="24"/>
              </w:rPr>
            </w:pPr>
            <w:r w:rsidRPr="00851250">
              <w:rPr>
                <w:rFonts w:asciiTheme="minorHAnsi" w:eastAsia="Calibri" w:hAnsiTheme="minorHAnsi" w:cstheme="minorHAnsi"/>
                <w:b/>
                <w:bCs/>
                <w:color w:val="538135" w:themeColor="accent6" w:themeShade="BF"/>
                <w:sz w:val="24"/>
                <w:szCs w:val="24"/>
              </w:rPr>
              <w:t>202</w:t>
            </w:r>
            <w:r w:rsidR="00E467C7" w:rsidRPr="00851250">
              <w:rPr>
                <w:rFonts w:asciiTheme="minorHAnsi" w:eastAsia="Calibri" w:hAnsiTheme="minorHAnsi" w:cstheme="minorHAnsi"/>
                <w:b/>
                <w:bCs/>
                <w:color w:val="538135" w:themeColor="accent6" w:themeShade="BF"/>
                <w:sz w:val="24"/>
                <w:szCs w:val="24"/>
              </w:rPr>
              <w:t>4</w:t>
            </w:r>
            <w:r w:rsidRPr="00851250">
              <w:rPr>
                <w:rFonts w:asciiTheme="minorHAnsi" w:eastAsia="Calibri" w:hAnsiTheme="minorHAnsi" w:cstheme="minorHAnsi"/>
                <w:b/>
                <w:bCs/>
                <w:color w:val="538135" w:themeColor="accent6" w:themeShade="BF"/>
                <w:sz w:val="24"/>
                <w:szCs w:val="24"/>
              </w:rPr>
              <w:t>-202</w:t>
            </w:r>
            <w:r w:rsidR="00E467C7" w:rsidRPr="00851250">
              <w:rPr>
                <w:rFonts w:asciiTheme="minorHAnsi" w:eastAsia="Calibri" w:hAnsiTheme="minorHAnsi" w:cstheme="minorHAnsi"/>
                <w:b/>
                <w:bCs/>
                <w:color w:val="538135" w:themeColor="accent6" w:themeShade="BF"/>
                <w:sz w:val="24"/>
                <w:szCs w:val="24"/>
              </w:rPr>
              <w:t>5</w:t>
            </w:r>
          </w:p>
        </w:tc>
        <w:tc>
          <w:tcPr>
            <w:tcW w:w="1418" w:type="dxa"/>
            <w:shd w:val="clear" w:color="auto" w:fill="E2EFD9" w:themeFill="accent6" w:themeFillTint="33"/>
          </w:tcPr>
          <w:p w14:paraId="0BE28DDF" w14:textId="3458ECA0" w:rsidR="00284F45" w:rsidRPr="00851250" w:rsidRDefault="00284F45" w:rsidP="00805816">
            <w:pPr>
              <w:rPr>
                <w:rFonts w:asciiTheme="minorHAnsi" w:eastAsia="Calibri" w:hAnsiTheme="minorHAnsi" w:cstheme="minorHAnsi"/>
                <w:b/>
                <w:bCs/>
                <w:color w:val="538135" w:themeColor="accent6" w:themeShade="BF"/>
                <w:sz w:val="24"/>
                <w:szCs w:val="24"/>
              </w:rPr>
            </w:pPr>
            <w:r w:rsidRPr="00851250">
              <w:rPr>
                <w:rFonts w:asciiTheme="minorHAnsi" w:eastAsia="Calibri" w:hAnsiTheme="minorHAnsi" w:cstheme="minorHAnsi"/>
                <w:b/>
                <w:bCs/>
                <w:color w:val="538135" w:themeColor="accent6" w:themeShade="BF"/>
                <w:sz w:val="24"/>
                <w:szCs w:val="24"/>
              </w:rPr>
              <w:t>202</w:t>
            </w:r>
            <w:r w:rsidR="00E467C7" w:rsidRPr="00851250">
              <w:rPr>
                <w:rFonts w:asciiTheme="minorHAnsi" w:eastAsia="Calibri" w:hAnsiTheme="minorHAnsi" w:cstheme="minorHAnsi"/>
                <w:b/>
                <w:bCs/>
                <w:color w:val="538135" w:themeColor="accent6" w:themeShade="BF"/>
                <w:sz w:val="24"/>
                <w:szCs w:val="24"/>
              </w:rPr>
              <w:t>5</w:t>
            </w:r>
            <w:r w:rsidRPr="00851250">
              <w:rPr>
                <w:rFonts w:asciiTheme="minorHAnsi" w:eastAsia="Calibri" w:hAnsiTheme="minorHAnsi" w:cstheme="minorHAnsi"/>
                <w:b/>
                <w:bCs/>
                <w:color w:val="538135" w:themeColor="accent6" w:themeShade="BF"/>
                <w:sz w:val="24"/>
                <w:szCs w:val="24"/>
              </w:rPr>
              <w:t>-202</w:t>
            </w:r>
            <w:r w:rsidR="00E467C7" w:rsidRPr="00851250">
              <w:rPr>
                <w:rFonts w:asciiTheme="minorHAnsi" w:eastAsia="Calibri" w:hAnsiTheme="minorHAnsi" w:cstheme="minorHAnsi"/>
                <w:b/>
                <w:bCs/>
                <w:color w:val="538135" w:themeColor="accent6" w:themeShade="BF"/>
                <w:sz w:val="24"/>
                <w:szCs w:val="24"/>
              </w:rPr>
              <w:t>6</w:t>
            </w:r>
          </w:p>
        </w:tc>
        <w:tc>
          <w:tcPr>
            <w:tcW w:w="1559" w:type="dxa"/>
            <w:shd w:val="clear" w:color="auto" w:fill="E2EFD9" w:themeFill="accent6" w:themeFillTint="33"/>
          </w:tcPr>
          <w:p w14:paraId="0D6960B5" w14:textId="3EC7884B" w:rsidR="00284F45" w:rsidRPr="00851250" w:rsidRDefault="00284F45" w:rsidP="00805816">
            <w:pPr>
              <w:rPr>
                <w:rFonts w:asciiTheme="minorHAnsi" w:eastAsia="Calibri" w:hAnsiTheme="minorHAnsi" w:cstheme="minorHAnsi"/>
                <w:b/>
                <w:bCs/>
                <w:color w:val="538135" w:themeColor="accent6" w:themeShade="BF"/>
                <w:sz w:val="24"/>
                <w:szCs w:val="24"/>
              </w:rPr>
            </w:pPr>
            <w:r w:rsidRPr="00851250">
              <w:rPr>
                <w:rFonts w:asciiTheme="minorHAnsi" w:eastAsia="Calibri" w:hAnsiTheme="minorHAnsi" w:cstheme="minorHAnsi"/>
                <w:b/>
                <w:bCs/>
                <w:color w:val="538135" w:themeColor="accent6" w:themeShade="BF"/>
                <w:sz w:val="24"/>
                <w:szCs w:val="24"/>
              </w:rPr>
              <w:t>202</w:t>
            </w:r>
            <w:r w:rsidR="00E467C7" w:rsidRPr="00851250">
              <w:rPr>
                <w:rFonts w:asciiTheme="minorHAnsi" w:eastAsia="Calibri" w:hAnsiTheme="minorHAnsi" w:cstheme="minorHAnsi"/>
                <w:b/>
                <w:bCs/>
                <w:color w:val="538135" w:themeColor="accent6" w:themeShade="BF"/>
                <w:sz w:val="24"/>
                <w:szCs w:val="24"/>
              </w:rPr>
              <w:t>6</w:t>
            </w:r>
            <w:r w:rsidRPr="00851250">
              <w:rPr>
                <w:rFonts w:asciiTheme="minorHAnsi" w:eastAsia="Calibri" w:hAnsiTheme="minorHAnsi" w:cstheme="minorHAnsi"/>
                <w:b/>
                <w:bCs/>
                <w:color w:val="538135" w:themeColor="accent6" w:themeShade="BF"/>
                <w:sz w:val="24"/>
                <w:szCs w:val="24"/>
              </w:rPr>
              <w:t>-202</w:t>
            </w:r>
            <w:r w:rsidR="00E467C7" w:rsidRPr="00851250">
              <w:rPr>
                <w:rFonts w:asciiTheme="minorHAnsi" w:eastAsia="Calibri" w:hAnsiTheme="minorHAnsi" w:cstheme="minorHAnsi"/>
                <w:b/>
                <w:bCs/>
                <w:color w:val="538135" w:themeColor="accent6" w:themeShade="BF"/>
                <w:sz w:val="24"/>
                <w:szCs w:val="24"/>
              </w:rPr>
              <w:t>7</w:t>
            </w:r>
          </w:p>
        </w:tc>
      </w:tr>
      <w:tr w:rsidR="00284F45" w:rsidRPr="00851250" w14:paraId="734721FB" w14:textId="77777777" w:rsidTr="00E96986">
        <w:tc>
          <w:tcPr>
            <w:tcW w:w="14312" w:type="dxa"/>
            <w:gridSpan w:val="6"/>
            <w:shd w:val="clear" w:color="auto" w:fill="538135" w:themeFill="accent6" w:themeFillShade="BF"/>
          </w:tcPr>
          <w:p w14:paraId="56396792" w14:textId="77777777" w:rsidR="00284F45" w:rsidRPr="00851250" w:rsidRDefault="00284F45" w:rsidP="00805816">
            <w:pPr>
              <w:rPr>
                <w:rFonts w:asciiTheme="minorHAnsi" w:eastAsia="Calibri" w:hAnsiTheme="minorHAnsi" w:cstheme="minorHAnsi"/>
                <w:b/>
                <w:bCs/>
                <w:color w:val="FFFFFF" w:themeColor="background1"/>
                <w:sz w:val="22"/>
              </w:rPr>
            </w:pPr>
            <w:proofErr w:type="spellStart"/>
            <w:r w:rsidRPr="00851250">
              <w:rPr>
                <w:rFonts w:asciiTheme="minorHAnsi" w:eastAsia="Calibri" w:hAnsiTheme="minorHAnsi" w:cstheme="minorHAnsi"/>
                <w:b/>
                <w:bCs/>
                <w:color w:val="FFFFFF" w:themeColor="background1"/>
                <w:sz w:val="22"/>
              </w:rPr>
              <w:t>Onderwijs</w:t>
            </w:r>
            <w:proofErr w:type="spellEnd"/>
            <w:r w:rsidRPr="00851250">
              <w:rPr>
                <w:rFonts w:asciiTheme="minorHAnsi" w:eastAsia="Calibri" w:hAnsiTheme="minorHAnsi" w:cstheme="minorHAnsi"/>
                <w:b/>
                <w:bCs/>
                <w:color w:val="FFFFFF" w:themeColor="background1"/>
                <w:sz w:val="22"/>
              </w:rPr>
              <w:t xml:space="preserve"> </w:t>
            </w:r>
            <w:proofErr w:type="spellStart"/>
            <w:r w:rsidRPr="00851250">
              <w:rPr>
                <w:rFonts w:asciiTheme="minorHAnsi" w:eastAsia="Calibri" w:hAnsiTheme="minorHAnsi" w:cstheme="minorHAnsi"/>
                <w:b/>
                <w:bCs/>
                <w:color w:val="FFFFFF" w:themeColor="background1"/>
                <w:sz w:val="22"/>
              </w:rPr>
              <w:t>aanbod</w:t>
            </w:r>
            <w:proofErr w:type="spellEnd"/>
          </w:p>
        </w:tc>
      </w:tr>
      <w:tr w:rsidR="00A3640C" w:rsidRPr="00851250" w14:paraId="0E941DAD" w14:textId="77777777" w:rsidTr="00A3640C">
        <w:tc>
          <w:tcPr>
            <w:tcW w:w="3964" w:type="dxa"/>
            <w:vMerge w:val="restart"/>
          </w:tcPr>
          <w:p w14:paraId="0AEF8123" w14:textId="0934BE84" w:rsidR="00284F45" w:rsidRPr="00851250" w:rsidRDefault="00284F45" w:rsidP="00805816">
            <w:pPr>
              <w:rPr>
                <w:rFonts w:asciiTheme="minorHAnsi" w:eastAsia="Calibri" w:hAnsiTheme="minorHAnsi" w:cstheme="minorHAnsi"/>
                <w:sz w:val="22"/>
                <w:lang w:val="nl-NL"/>
              </w:rPr>
            </w:pPr>
            <w:r w:rsidRPr="00851250">
              <w:rPr>
                <w:rFonts w:asciiTheme="minorHAnsi" w:hAnsiTheme="minorHAnsi" w:cstheme="minorHAnsi"/>
                <w:color w:val="auto"/>
                <w:sz w:val="22"/>
                <w:lang w:val="nl-NL"/>
              </w:rPr>
              <w:t>De aangeboden leerinhouden zijn dekkend voor de kerndoelen</w:t>
            </w:r>
            <w:r w:rsidR="00D41479" w:rsidRPr="00851250">
              <w:rPr>
                <w:rFonts w:asciiTheme="minorHAnsi" w:hAnsiTheme="minorHAnsi" w:cstheme="minorHAnsi"/>
                <w:color w:val="auto"/>
                <w:sz w:val="22"/>
                <w:lang w:val="nl-NL"/>
              </w:rPr>
              <w:t xml:space="preserve"> </w:t>
            </w:r>
            <w:r w:rsidRPr="00851250">
              <w:rPr>
                <w:rFonts w:asciiTheme="minorHAnsi" w:hAnsiTheme="minorHAnsi" w:cstheme="minorHAnsi"/>
                <w:color w:val="auto"/>
                <w:sz w:val="22"/>
                <w:lang w:val="nl-NL"/>
              </w:rPr>
              <w:t>en zijn</w:t>
            </w:r>
            <w:r w:rsidR="00D41479" w:rsidRPr="00851250">
              <w:rPr>
                <w:rFonts w:asciiTheme="minorHAnsi" w:hAnsiTheme="minorHAnsi" w:cstheme="minorHAnsi"/>
                <w:color w:val="auto"/>
                <w:sz w:val="22"/>
                <w:lang w:val="nl-NL"/>
              </w:rPr>
              <w:t xml:space="preserve"> zoveel mogelijk</w:t>
            </w:r>
            <w:r w:rsidRPr="00851250">
              <w:rPr>
                <w:rFonts w:asciiTheme="minorHAnsi" w:hAnsiTheme="minorHAnsi" w:cstheme="minorHAnsi"/>
                <w:color w:val="auto"/>
                <w:sz w:val="22"/>
                <w:lang w:val="nl-NL"/>
              </w:rPr>
              <w:t xml:space="preserve"> afgestemd op de verschillende onderwijsbehoeften van individuele leerlingen.</w:t>
            </w:r>
          </w:p>
        </w:tc>
        <w:tc>
          <w:tcPr>
            <w:tcW w:w="4111" w:type="dxa"/>
          </w:tcPr>
          <w:p w14:paraId="2139E55F" w14:textId="446E8C3C" w:rsidR="00284F45" w:rsidRPr="00851250" w:rsidRDefault="00284F45" w:rsidP="00805816">
            <w:pPr>
              <w:tabs>
                <w:tab w:val="clear" w:pos="360"/>
              </w:tabs>
              <w:spacing w:line="240" w:lineRule="auto"/>
              <w:textAlignment w:val="baseline"/>
              <w:rPr>
                <w:rFonts w:asciiTheme="minorHAnsi" w:hAnsiTheme="minorHAnsi" w:cstheme="minorHAnsi"/>
                <w:color w:val="auto"/>
                <w:sz w:val="18"/>
                <w:szCs w:val="18"/>
                <w:lang w:val="nl-NL"/>
              </w:rPr>
            </w:pPr>
            <w:r w:rsidRPr="00851250">
              <w:rPr>
                <w:rFonts w:asciiTheme="minorHAnsi" w:eastAsia="Calibri" w:hAnsiTheme="minorHAnsi" w:cstheme="minorHAnsi"/>
                <w:sz w:val="22"/>
                <w:lang w:val="nl-NL"/>
              </w:rPr>
              <w:t xml:space="preserve">Jaarlijks worden </w:t>
            </w:r>
            <w:r w:rsidR="00D41479" w:rsidRPr="00851250">
              <w:rPr>
                <w:rFonts w:asciiTheme="minorHAnsi" w:eastAsia="Calibri" w:hAnsiTheme="minorHAnsi" w:cstheme="minorHAnsi"/>
                <w:sz w:val="22"/>
                <w:lang w:val="nl-NL"/>
              </w:rPr>
              <w:t>all</w:t>
            </w:r>
            <w:r w:rsidRPr="00851250">
              <w:rPr>
                <w:rFonts w:asciiTheme="minorHAnsi" w:eastAsia="Calibri" w:hAnsiTheme="minorHAnsi" w:cstheme="minorHAnsi"/>
                <w:sz w:val="22"/>
                <w:lang w:val="nl-NL"/>
              </w:rPr>
              <w:t>e kwaliteitskaarten</w:t>
            </w:r>
            <w:r w:rsidR="00E7426B" w:rsidRPr="00851250">
              <w:rPr>
                <w:rFonts w:asciiTheme="minorHAnsi" w:eastAsia="Calibri" w:hAnsiTheme="minorHAnsi" w:cstheme="minorHAnsi"/>
                <w:sz w:val="22"/>
                <w:lang w:val="nl-NL"/>
              </w:rPr>
              <w:t xml:space="preserve"> </w:t>
            </w:r>
            <w:r w:rsidRPr="00851250">
              <w:rPr>
                <w:rFonts w:asciiTheme="minorHAnsi" w:eastAsia="Calibri" w:hAnsiTheme="minorHAnsi" w:cstheme="minorHAnsi"/>
                <w:sz w:val="22"/>
                <w:lang w:val="nl-NL"/>
              </w:rPr>
              <w:t>geëvalueerd</w:t>
            </w:r>
            <w:r w:rsidR="00D41479" w:rsidRPr="00851250">
              <w:rPr>
                <w:rFonts w:asciiTheme="minorHAnsi" w:eastAsia="Calibri" w:hAnsiTheme="minorHAnsi" w:cstheme="minorHAnsi"/>
                <w:sz w:val="22"/>
                <w:lang w:val="nl-NL"/>
              </w:rPr>
              <w:t xml:space="preserve"> en waar nodig bijgesteld.</w:t>
            </w:r>
            <w:r w:rsidRPr="00851250">
              <w:rPr>
                <w:rFonts w:asciiTheme="minorHAnsi" w:eastAsia="Calibri" w:hAnsiTheme="minorHAnsi" w:cstheme="minorHAnsi"/>
                <w:sz w:val="22"/>
                <w:lang w:val="nl-NL"/>
              </w:rPr>
              <w:t xml:space="preserve"> Coördinatoren en/of kennisteams hebben hierbij een kartrekkersrol. In het jaarplan wordt beschreven wat de actie is per vakgebied</w:t>
            </w:r>
            <w:r w:rsidR="00D41479" w:rsidRPr="00851250">
              <w:rPr>
                <w:rFonts w:asciiTheme="minorHAnsi" w:eastAsia="Calibri" w:hAnsiTheme="minorHAnsi" w:cstheme="minorHAnsi"/>
                <w:sz w:val="22"/>
                <w:lang w:val="nl-NL"/>
              </w:rPr>
              <w:t xml:space="preserve">. </w:t>
            </w:r>
            <w:r w:rsidRPr="00851250">
              <w:rPr>
                <w:rFonts w:asciiTheme="minorHAnsi" w:hAnsiTheme="minorHAnsi" w:cstheme="minorHAnsi"/>
                <w:color w:val="auto"/>
                <w:sz w:val="22"/>
                <w:lang w:val="nl-NL"/>
              </w:rPr>
              <w:t xml:space="preserve"> </w:t>
            </w:r>
          </w:p>
        </w:tc>
        <w:tc>
          <w:tcPr>
            <w:tcW w:w="1701" w:type="dxa"/>
          </w:tcPr>
          <w:p w14:paraId="45213631" w14:textId="77777777" w:rsidR="00284F45" w:rsidRPr="00851250" w:rsidRDefault="00284F45" w:rsidP="00805816">
            <w:pPr>
              <w:rPr>
                <w:rFonts w:asciiTheme="minorHAnsi" w:eastAsia="Calibri" w:hAnsiTheme="minorHAnsi" w:cstheme="minorHAnsi"/>
                <w:sz w:val="20"/>
              </w:rPr>
            </w:pPr>
            <w:proofErr w:type="spellStart"/>
            <w:r w:rsidRPr="00851250">
              <w:rPr>
                <w:rFonts w:asciiTheme="minorHAnsi" w:eastAsia="Calibri" w:hAnsiTheme="minorHAnsi" w:cstheme="minorHAnsi"/>
                <w:sz w:val="20"/>
              </w:rPr>
              <w:t>Monitoren</w:t>
            </w:r>
            <w:proofErr w:type="spellEnd"/>
          </w:p>
        </w:tc>
        <w:tc>
          <w:tcPr>
            <w:tcW w:w="1559" w:type="dxa"/>
          </w:tcPr>
          <w:p w14:paraId="2628D6FC" w14:textId="77777777" w:rsidR="00284F45" w:rsidRPr="00851250" w:rsidRDefault="00284F45" w:rsidP="00805816">
            <w:pPr>
              <w:rPr>
                <w:rFonts w:asciiTheme="minorHAnsi" w:eastAsia="Calibri" w:hAnsiTheme="minorHAnsi" w:cstheme="minorHAnsi"/>
                <w:sz w:val="20"/>
              </w:rPr>
            </w:pPr>
            <w:proofErr w:type="spellStart"/>
            <w:r w:rsidRPr="00851250">
              <w:rPr>
                <w:rFonts w:asciiTheme="minorHAnsi" w:eastAsia="Calibri" w:hAnsiTheme="minorHAnsi" w:cstheme="minorHAnsi"/>
                <w:sz w:val="20"/>
              </w:rPr>
              <w:t>Monitoren</w:t>
            </w:r>
            <w:proofErr w:type="spellEnd"/>
          </w:p>
        </w:tc>
        <w:tc>
          <w:tcPr>
            <w:tcW w:w="1418" w:type="dxa"/>
          </w:tcPr>
          <w:p w14:paraId="07CC4B94" w14:textId="77777777" w:rsidR="00284F45" w:rsidRPr="00851250" w:rsidRDefault="00284F45" w:rsidP="00805816">
            <w:pPr>
              <w:rPr>
                <w:rFonts w:asciiTheme="minorHAnsi" w:eastAsia="Calibri" w:hAnsiTheme="minorHAnsi" w:cstheme="minorHAnsi"/>
                <w:sz w:val="20"/>
              </w:rPr>
            </w:pPr>
            <w:proofErr w:type="spellStart"/>
            <w:r w:rsidRPr="00851250">
              <w:rPr>
                <w:rFonts w:asciiTheme="minorHAnsi" w:eastAsia="Calibri" w:hAnsiTheme="minorHAnsi" w:cstheme="minorHAnsi"/>
                <w:sz w:val="20"/>
              </w:rPr>
              <w:t>Monitoren</w:t>
            </w:r>
            <w:proofErr w:type="spellEnd"/>
          </w:p>
        </w:tc>
        <w:tc>
          <w:tcPr>
            <w:tcW w:w="1559" w:type="dxa"/>
          </w:tcPr>
          <w:p w14:paraId="437C31ED" w14:textId="77777777" w:rsidR="00284F45" w:rsidRPr="00851250" w:rsidRDefault="00284F45" w:rsidP="00805816">
            <w:pPr>
              <w:rPr>
                <w:rFonts w:asciiTheme="minorHAnsi" w:eastAsia="Calibri" w:hAnsiTheme="minorHAnsi" w:cstheme="minorHAnsi"/>
                <w:sz w:val="20"/>
              </w:rPr>
            </w:pPr>
            <w:proofErr w:type="spellStart"/>
            <w:r w:rsidRPr="00851250">
              <w:rPr>
                <w:rFonts w:asciiTheme="minorHAnsi" w:eastAsia="Calibri" w:hAnsiTheme="minorHAnsi" w:cstheme="minorHAnsi"/>
                <w:sz w:val="20"/>
              </w:rPr>
              <w:t>Monitoren</w:t>
            </w:r>
            <w:proofErr w:type="spellEnd"/>
          </w:p>
        </w:tc>
      </w:tr>
      <w:tr w:rsidR="00A3640C" w:rsidRPr="00851250" w14:paraId="478133B4" w14:textId="77777777" w:rsidTr="00A3640C">
        <w:tc>
          <w:tcPr>
            <w:tcW w:w="3964" w:type="dxa"/>
            <w:vMerge/>
          </w:tcPr>
          <w:p w14:paraId="634341C0" w14:textId="77777777" w:rsidR="00284F45" w:rsidRPr="00851250" w:rsidRDefault="00284F45" w:rsidP="00805816">
            <w:pPr>
              <w:rPr>
                <w:rFonts w:asciiTheme="minorHAnsi" w:hAnsiTheme="minorHAnsi" w:cstheme="minorHAnsi"/>
                <w:color w:val="auto"/>
                <w:sz w:val="22"/>
              </w:rPr>
            </w:pPr>
          </w:p>
        </w:tc>
        <w:tc>
          <w:tcPr>
            <w:tcW w:w="4111" w:type="dxa"/>
          </w:tcPr>
          <w:p w14:paraId="263E3CAA" w14:textId="467C17C4" w:rsidR="00284F45" w:rsidRPr="00851250" w:rsidRDefault="00D06B6A" w:rsidP="00805816">
            <w:pPr>
              <w:rPr>
                <w:rFonts w:asciiTheme="minorHAnsi" w:eastAsia="Calibri" w:hAnsiTheme="minorHAnsi" w:cstheme="minorHAnsi"/>
                <w:sz w:val="22"/>
                <w:lang w:val="nl-NL"/>
              </w:rPr>
            </w:pPr>
            <w:r w:rsidRPr="00851250">
              <w:rPr>
                <w:rStyle w:val="normaltextrun"/>
                <w:rFonts w:asciiTheme="minorHAnsi" w:hAnsiTheme="minorHAnsi" w:cstheme="minorHAnsi"/>
                <w:color w:val="000000"/>
                <w:sz w:val="22"/>
                <w:bdr w:val="none" w:sz="0" w:space="0" w:color="auto" w:frame="1"/>
                <w:lang w:val="nl-NL"/>
              </w:rPr>
              <w:t>Extra aandacht voor onze</w:t>
            </w:r>
            <w:r w:rsidR="00284F45" w:rsidRPr="00851250">
              <w:rPr>
                <w:rStyle w:val="normaltextrun"/>
                <w:rFonts w:asciiTheme="minorHAnsi" w:hAnsiTheme="minorHAnsi" w:cstheme="minorHAnsi"/>
                <w:color w:val="000000"/>
                <w:sz w:val="22"/>
                <w:bdr w:val="none" w:sz="0" w:space="0" w:color="auto" w:frame="1"/>
                <w:lang w:val="nl-NL"/>
              </w:rPr>
              <w:t xml:space="preserve"> ‘Rots &amp; Water’</w:t>
            </w:r>
            <w:r w:rsidRPr="00851250">
              <w:rPr>
                <w:rStyle w:val="normaltextrun"/>
                <w:rFonts w:asciiTheme="minorHAnsi" w:hAnsiTheme="minorHAnsi" w:cstheme="minorHAnsi"/>
                <w:color w:val="000000"/>
                <w:sz w:val="22"/>
                <w:bdr w:val="none" w:sz="0" w:space="0" w:color="auto" w:frame="1"/>
                <w:lang w:val="nl-NL"/>
              </w:rPr>
              <w:t xml:space="preserve"> aanpak in alle leerjaren. Onder andere met een opfriscursus voor leerkrachten en structureel aanbod voor alle leerlingen</w:t>
            </w:r>
            <w:r w:rsidR="00A3640C">
              <w:rPr>
                <w:rStyle w:val="normaltextrun"/>
                <w:rFonts w:asciiTheme="minorHAnsi" w:hAnsiTheme="minorHAnsi" w:cstheme="minorHAnsi"/>
                <w:color w:val="000000"/>
                <w:sz w:val="22"/>
                <w:bdr w:val="none" w:sz="0" w:space="0" w:color="auto" w:frame="1"/>
                <w:lang w:val="nl-NL"/>
              </w:rPr>
              <w:t xml:space="preserve"> door de ROTS/Water trainers.</w:t>
            </w:r>
            <w:r w:rsidRPr="00851250">
              <w:rPr>
                <w:rStyle w:val="normaltextrun"/>
                <w:rFonts w:asciiTheme="minorHAnsi" w:hAnsiTheme="minorHAnsi" w:cstheme="minorHAnsi"/>
                <w:color w:val="000000"/>
                <w:sz w:val="22"/>
                <w:bdr w:val="none" w:sz="0" w:space="0" w:color="auto" w:frame="1"/>
                <w:lang w:val="nl-NL"/>
              </w:rPr>
              <w:t xml:space="preserve"> </w:t>
            </w:r>
            <w:r w:rsidR="0065136F">
              <w:rPr>
                <w:rStyle w:val="normaltextrun"/>
                <w:rFonts w:asciiTheme="minorHAnsi" w:hAnsiTheme="minorHAnsi" w:cstheme="minorHAnsi"/>
                <w:color w:val="000000"/>
                <w:sz w:val="22"/>
                <w:bdr w:val="none" w:sz="0" w:space="0" w:color="auto" w:frame="1"/>
                <w:lang w:val="nl-NL"/>
              </w:rPr>
              <w:t>Mogelijk wordt er een kennisteam op gedrag samengesteld.</w:t>
            </w:r>
          </w:p>
        </w:tc>
        <w:tc>
          <w:tcPr>
            <w:tcW w:w="1701" w:type="dxa"/>
          </w:tcPr>
          <w:p w14:paraId="3CAA1E66" w14:textId="40B44F5F" w:rsidR="00284F45" w:rsidRPr="00851250" w:rsidRDefault="00E7426B"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Implementeren</w:t>
            </w:r>
          </w:p>
        </w:tc>
        <w:tc>
          <w:tcPr>
            <w:tcW w:w="1559" w:type="dxa"/>
          </w:tcPr>
          <w:p w14:paraId="655D0452" w14:textId="02699087" w:rsidR="00284F45" w:rsidRPr="00851250" w:rsidRDefault="00E7426B"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Borg</w:t>
            </w:r>
            <w:r w:rsidR="00284F45" w:rsidRPr="00851250">
              <w:rPr>
                <w:rFonts w:asciiTheme="minorHAnsi" w:eastAsia="Calibri" w:hAnsiTheme="minorHAnsi" w:cstheme="minorHAnsi"/>
                <w:sz w:val="20"/>
                <w:lang w:val="nl-NL"/>
              </w:rPr>
              <w:t>en</w:t>
            </w:r>
          </w:p>
        </w:tc>
        <w:tc>
          <w:tcPr>
            <w:tcW w:w="1418" w:type="dxa"/>
          </w:tcPr>
          <w:p w14:paraId="3C7BB2C1" w14:textId="43AEC7E0" w:rsidR="00284F45" w:rsidRPr="00851250" w:rsidRDefault="00E7426B"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w:t>
            </w:r>
            <w:r w:rsidR="00284F45" w:rsidRPr="00851250">
              <w:rPr>
                <w:rFonts w:asciiTheme="minorHAnsi" w:eastAsia="Calibri" w:hAnsiTheme="minorHAnsi" w:cstheme="minorHAnsi"/>
                <w:sz w:val="20"/>
                <w:lang w:val="nl-NL"/>
              </w:rPr>
              <w:t>en</w:t>
            </w:r>
          </w:p>
        </w:tc>
        <w:tc>
          <w:tcPr>
            <w:tcW w:w="1559" w:type="dxa"/>
          </w:tcPr>
          <w:p w14:paraId="70855E57" w14:textId="77777777" w:rsidR="00284F45" w:rsidRPr="00851250" w:rsidRDefault="00284F45"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r>
      <w:tr w:rsidR="00A3640C" w:rsidRPr="00851250" w14:paraId="615A2ABE" w14:textId="77777777" w:rsidTr="00A3640C">
        <w:tc>
          <w:tcPr>
            <w:tcW w:w="3964" w:type="dxa"/>
            <w:vMerge/>
          </w:tcPr>
          <w:p w14:paraId="42A96339" w14:textId="77777777" w:rsidR="00284F45" w:rsidRPr="00851250" w:rsidRDefault="00284F45" w:rsidP="00805816">
            <w:pPr>
              <w:rPr>
                <w:rFonts w:asciiTheme="minorHAnsi" w:hAnsiTheme="minorHAnsi" w:cstheme="minorHAnsi"/>
                <w:color w:val="auto"/>
                <w:sz w:val="22"/>
              </w:rPr>
            </w:pPr>
          </w:p>
        </w:tc>
        <w:tc>
          <w:tcPr>
            <w:tcW w:w="4111" w:type="dxa"/>
          </w:tcPr>
          <w:p w14:paraId="77504B95" w14:textId="6E99AC3C" w:rsidR="00284F45" w:rsidRPr="00851250" w:rsidRDefault="00284F45" w:rsidP="00805816">
            <w:pPr>
              <w:rPr>
                <w:rStyle w:val="normaltextrun"/>
                <w:rFonts w:asciiTheme="minorHAnsi" w:hAnsiTheme="minorHAnsi" w:cstheme="minorHAnsi"/>
                <w:color w:val="000000"/>
                <w:sz w:val="22"/>
                <w:bdr w:val="none" w:sz="0" w:space="0" w:color="auto" w:frame="1"/>
                <w:lang w:val="nl-NL"/>
              </w:rPr>
            </w:pPr>
            <w:r w:rsidRPr="00851250">
              <w:rPr>
                <w:rStyle w:val="normaltextrun"/>
                <w:rFonts w:asciiTheme="minorHAnsi" w:hAnsiTheme="minorHAnsi" w:cstheme="minorHAnsi"/>
                <w:color w:val="000000"/>
                <w:sz w:val="22"/>
                <w:bdr w:val="none" w:sz="0" w:space="0" w:color="auto" w:frame="1"/>
                <w:lang w:val="nl-NL"/>
              </w:rPr>
              <w:t xml:space="preserve">Aanbod en werkwijze ‘meer- en hoogbegaafdheid’ is verankerd in alle leerjaren en </w:t>
            </w:r>
            <w:r w:rsidR="00E7426B" w:rsidRPr="00851250">
              <w:rPr>
                <w:rStyle w:val="normaltextrun"/>
                <w:rFonts w:asciiTheme="minorHAnsi" w:hAnsiTheme="minorHAnsi" w:cstheme="minorHAnsi"/>
                <w:color w:val="000000"/>
                <w:sz w:val="22"/>
                <w:bdr w:val="none" w:sz="0" w:space="0" w:color="auto" w:frame="1"/>
                <w:lang w:val="nl-NL"/>
              </w:rPr>
              <w:t>d</w:t>
            </w:r>
            <w:r w:rsidR="00E7426B" w:rsidRPr="00851250">
              <w:rPr>
                <w:rStyle w:val="normaltextrun"/>
                <w:rFonts w:asciiTheme="minorHAnsi" w:hAnsiTheme="minorHAnsi" w:cstheme="minorHAnsi"/>
                <w:color w:val="000000"/>
                <w:bdr w:val="none" w:sz="0" w:space="0" w:color="auto" w:frame="1"/>
                <w:lang w:val="nl-NL"/>
              </w:rPr>
              <w:t xml:space="preserve">e </w:t>
            </w:r>
            <w:r w:rsidRPr="00851250">
              <w:rPr>
                <w:rStyle w:val="normaltextrun"/>
                <w:rFonts w:asciiTheme="minorHAnsi" w:hAnsiTheme="minorHAnsi" w:cstheme="minorHAnsi"/>
                <w:color w:val="000000"/>
                <w:sz w:val="22"/>
                <w:bdr w:val="none" w:sz="0" w:space="0" w:color="auto" w:frame="1"/>
                <w:lang w:val="nl-NL"/>
              </w:rPr>
              <w:t xml:space="preserve">zorgstructuur. </w:t>
            </w:r>
          </w:p>
        </w:tc>
        <w:tc>
          <w:tcPr>
            <w:tcW w:w="1701" w:type="dxa"/>
          </w:tcPr>
          <w:p w14:paraId="5E709713" w14:textId="3F116B5B" w:rsidR="00284F45" w:rsidRPr="00851250" w:rsidRDefault="00E7426B"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Ontwikkelen</w:t>
            </w:r>
          </w:p>
        </w:tc>
        <w:tc>
          <w:tcPr>
            <w:tcW w:w="1559" w:type="dxa"/>
          </w:tcPr>
          <w:p w14:paraId="2060AF29" w14:textId="07446AC6" w:rsidR="00284F45" w:rsidRPr="00851250" w:rsidRDefault="00E7426B" w:rsidP="00805816">
            <w:pPr>
              <w:rPr>
                <w:rFonts w:asciiTheme="minorHAnsi" w:eastAsia="Calibri" w:hAnsiTheme="minorHAnsi" w:cstheme="minorHAnsi"/>
                <w:sz w:val="20"/>
                <w:lang w:val="nl-NL"/>
              </w:rPr>
            </w:pPr>
            <w:proofErr w:type="spellStart"/>
            <w:r w:rsidRPr="00851250">
              <w:rPr>
                <w:rFonts w:asciiTheme="minorHAnsi" w:eastAsia="Calibri" w:hAnsiTheme="minorHAnsi" w:cstheme="minorHAnsi"/>
                <w:sz w:val="20"/>
              </w:rPr>
              <w:t>Implementere</w:t>
            </w:r>
            <w:r w:rsidR="00284F45" w:rsidRPr="00851250">
              <w:rPr>
                <w:rFonts w:asciiTheme="minorHAnsi" w:eastAsia="Calibri" w:hAnsiTheme="minorHAnsi" w:cstheme="minorHAnsi"/>
                <w:sz w:val="20"/>
              </w:rPr>
              <w:t>n</w:t>
            </w:r>
            <w:proofErr w:type="spellEnd"/>
            <w:r w:rsidR="00284F45" w:rsidRPr="00851250">
              <w:rPr>
                <w:rFonts w:asciiTheme="minorHAnsi" w:eastAsia="Calibri" w:hAnsiTheme="minorHAnsi" w:cstheme="minorHAnsi"/>
                <w:sz w:val="20"/>
              </w:rPr>
              <w:t xml:space="preserve"> </w:t>
            </w:r>
          </w:p>
        </w:tc>
        <w:tc>
          <w:tcPr>
            <w:tcW w:w="1418" w:type="dxa"/>
          </w:tcPr>
          <w:p w14:paraId="382C8A04" w14:textId="10B141F9" w:rsidR="00284F45" w:rsidRPr="00851250" w:rsidRDefault="00E7426B"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Borgen</w:t>
            </w:r>
          </w:p>
        </w:tc>
        <w:tc>
          <w:tcPr>
            <w:tcW w:w="1559" w:type="dxa"/>
          </w:tcPr>
          <w:p w14:paraId="1FB7984B" w14:textId="4268DB86" w:rsidR="00284F45" w:rsidRPr="00851250" w:rsidRDefault="00E7426B"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r>
      <w:tr w:rsidR="00A3640C" w:rsidRPr="00851250" w14:paraId="63946043" w14:textId="77777777" w:rsidTr="00A3640C">
        <w:tc>
          <w:tcPr>
            <w:tcW w:w="3964" w:type="dxa"/>
          </w:tcPr>
          <w:p w14:paraId="4003D40A" w14:textId="77777777" w:rsidR="00A3640C" w:rsidRDefault="00A3640C" w:rsidP="00805816">
            <w:pPr>
              <w:rPr>
                <w:rFonts w:asciiTheme="minorHAnsi" w:eastAsia="Calibri" w:hAnsiTheme="minorHAnsi" w:cstheme="minorHAnsi"/>
                <w:sz w:val="20"/>
              </w:rPr>
            </w:pPr>
          </w:p>
          <w:p w14:paraId="6061D3A8" w14:textId="77777777" w:rsidR="00A3640C" w:rsidRDefault="00A3640C" w:rsidP="00805816">
            <w:pPr>
              <w:rPr>
                <w:rFonts w:asciiTheme="minorHAnsi" w:eastAsia="Calibri" w:hAnsiTheme="minorHAnsi" w:cstheme="minorHAnsi"/>
                <w:sz w:val="20"/>
              </w:rPr>
            </w:pPr>
          </w:p>
        </w:tc>
        <w:tc>
          <w:tcPr>
            <w:tcW w:w="4111" w:type="dxa"/>
          </w:tcPr>
          <w:p w14:paraId="602B92B6" w14:textId="0DCB1C15" w:rsidR="00A3640C" w:rsidRPr="00A3640C" w:rsidRDefault="00A3640C" w:rsidP="00EC744D">
            <w:pPr>
              <w:rPr>
                <w:rFonts w:asciiTheme="minorHAnsi" w:eastAsia="Calibri" w:hAnsiTheme="minorHAnsi" w:cstheme="minorHAnsi"/>
                <w:sz w:val="20"/>
                <w:lang w:val="nl-NL"/>
              </w:rPr>
            </w:pPr>
            <w:r w:rsidRPr="00851250">
              <w:rPr>
                <w:rStyle w:val="normaltextrun"/>
                <w:rFonts w:asciiTheme="minorHAnsi" w:hAnsiTheme="minorHAnsi" w:cstheme="minorHAnsi"/>
                <w:color w:val="000000"/>
                <w:sz w:val="22"/>
                <w:bdr w:val="none" w:sz="0" w:space="0" w:color="auto" w:frame="1"/>
                <w:lang w:val="nl-NL"/>
              </w:rPr>
              <w:t>A</w:t>
            </w:r>
            <w:r w:rsidRPr="00851250">
              <w:rPr>
                <w:rStyle w:val="normaltextrun"/>
                <w:rFonts w:asciiTheme="minorHAnsi" w:hAnsiTheme="minorHAnsi" w:cstheme="minorHAnsi"/>
                <w:color w:val="000000"/>
                <w:bdr w:val="none" w:sz="0" w:space="0" w:color="auto" w:frame="1"/>
                <w:lang w:val="nl-NL"/>
              </w:rPr>
              <w:t>anbod en werkwijze ‘laag- en minderbegaafdheid’ sluit aan bij het niveau van deze specifieke doelgroep</w:t>
            </w:r>
            <w:r w:rsidR="00EC744D">
              <w:rPr>
                <w:rStyle w:val="normaltextrun"/>
                <w:rFonts w:asciiTheme="minorHAnsi" w:hAnsiTheme="minorHAnsi" w:cstheme="minorHAnsi"/>
                <w:color w:val="000000"/>
                <w:bdr w:val="none" w:sz="0" w:space="0" w:color="auto" w:frame="1"/>
                <w:lang w:val="nl-NL"/>
              </w:rPr>
              <w:t>.</w:t>
            </w:r>
          </w:p>
        </w:tc>
        <w:tc>
          <w:tcPr>
            <w:tcW w:w="1701" w:type="dxa"/>
          </w:tcPr>
          <w:p w14:paraId="02A82A2F" w14:textId="6A969649" w:rsidR="00A3640C" w:rsidRPr="00851250" w:rsidRDefault="00A3640C" w:rsidP="00805816">
            <w:pPr>
              <w:rPr>
                <w:rFonts w:asciiTheme="minorHAnsi" w:eastAsia="Calibri" w:hAnsiTheme="minorHAnsi" w:cstheme="minorHAnsi"/>
                <w:sz w:val="20"/>
              </w:rPr>
            </w:pPr>
            <w:r>
              <w:rPr>
                <w:rFonts w:asciiTheme="minorHAnsi" w:eastAsia="Calibri" w:hAnsiTheme="minorHAnsi" w:cstheme="minorHAnsi"/>
                <w:sz w:val="20"/>
              </w:rPr>
              <w:t>Borgen</w:t>
            </w:r>
          </w:p>
        </w:tc>
        <w:tc>
          <w:tcPr>
            <w:tcW w:w="1559" w:type="dxa"/>
          </w:tcPr>
          <w:p w14:paraId="08670D4B" w14:textId="5E73D759" w:rsidR="00A3640C" w:rsidRPr="00851250" w:rsidRDefault="00A3640C" w:rsidP="00805816">
            <w:pPr>
              <w:rPr>
                <w:rFonts w:asciiTheme="minorHAnsi" w:eastAsia="Calibri" w:hAnsiTheme="minorHAnsi" w:cstheme="minorHAnsi"/>
                <w:sz w:val="20"/>
              </w:rPr>
            </w:pPr>
            <w:proofErr w:type="spellStart"/>
            <w:r>
              <w:rPr>
                <w:rFonts w:asciiTheme="minorHAnsi" w:eastAsia="Calibri" w:hAnsiTheme="minorHAnsi" w:cstheme="minorHAnsi"/>
                <w:sz w:val="20"/>
              </w:rPr>
              <w:t>Monitoren</w:t>
            </w:r>
            <w:proofErr w:type="spellEnd"/>
          </w:p>
        </w:tc>
        <w:tc>
          <w:tcPr>
            <w:tcW w:w="1418" w:type="dxa"/>
          </w:tcPr>
          <w:p w14:paraId="74759CE9" w14:textId="420EE005" w:rsidR="00A3640C" w:rsidRPr="00851250" w:rsidRDefault="00A3640C" w:rsidP="00A3640C">
            <w:pPr>
              <w:rPr>
                <w:rFonts w:asciiTheme="minorHAnsi" w:eastAsia="Calibri" w:hAnsiTheme="minorHAnsi" w:cstheme="minorHAnsi"/>
                <w:sz w:val="20"/>
              </w:rPr>
            </w:pPr>
            <w:proofErr w:type="spellStart"/>
            <w:r>
              <w:rPr>
                <w:rFonts w:asciiTheme="minorHAnsi" w:eastAsia="Calibri" w:hAnsiTheme="minorHAnsi" w:cstheme="minorHAnsi"/>
                <w:sz w:val="20"/>
              </w:rPr>
              <w:t>Monitoren</w:t>
            </w:r>
            <w:proofErr w:type="spellEnd"/>
          </w:p>
        </w:tc>
        <w:tc>
          <w:tcPr>
            <w:tcW w:w="1559" w:type="dxa"/>
          </w:tcPr>
          <w:p w14:paraId="43EC8418" w14:textId="4627AB2F" w:rsidR="00A3640C" w:rsidRPr="00851250" w:rsidRDefault="00A3640C" w:rsidP="00805816">
            <w:pPr>
              <w:rPr>
                <w:rFonts w:asciiTheme="minorHAnsi" w:eastAsia="Calibri" w:hAnsiTheme="minorHAnsi" w:cstheme="minorHAnsi"/>
                <w:sz w:val="20"/>
              </w:rPr>
            </w:pPr>
            <w:proofErr w:type="spellStart"/>
            <w:r>
              <w:rPr>
                <w:rFonts w:asciiTheme="minorHAnsi" w:eastAsia="Calibri" w:hAnsiTheme="minorHAnsi" w:cstheme="minorHAnsi"/>
                <w:sz w:val="20"/>
              </w:rPr>
              <w:t>Monitoren</w:t>
            </w:r>
            <w:proofErr w:type="spellEnd"/>
          </w:p>
        </w:tc>
      </w:tr>
      <w:tr w:rsidR="00BA261C" w:rsidRPr="00851250" w14:paraId="1DB355D9" w14:textId="77777777" w:rsidTr="00A3640C">
        <w:tc>
          <w:tcPr>
            <w:tcW w:w="3964" w:type="dxa"/>
          </w:tcPr>
          <w:p w14:paraId="3337C1CC" w14:textId="77777777" w:rsidR="00BA261C" w:rsidRDefault="00BA261C" w:rsidP="00BA261C">
            <w:pPr>
              <w:rPr>
                <w:rFonts w:asciiTheme="minorHAnsi" w:eastAsia="Calibri" w:hAnsiTheme="minorHAnsi" w:cstheme="minorHAnsi"/>
                <w:sz w:val="22"/>
                <w:lang w:val="nl-NL"/>
              </w:rPr>
            </w:pPr>
            <w:r>
              <w:rPr>
                <w:rFonts w:asciiTheme="minorHAnsi" w:eastAsia="Calibri" w:hAnsiTheme="minorHAnsi" w:cstheme="minorHAnsi"/>
                <w:sz w:val="22"/>
                <w:lang w:val="nl-NL"/>
              </w:rPr>
              <w:t>Vanaf 2032 moet iedere school een passend plan hebben vanuit de visie van inclusief onderwijs.</w:t>
            </w:r>
          </w:p>
          <w:p w14:paraId="3A268646" w14:textId="77777777" w:rsidR="00BA261C" w:rsidRPr="00BA261C" w:rsidRDefault="00BA261C" w:rsidP="00805816">
            <w:pPr>
              <w:rPr>
                <w:rFonts w:asciiTheme="minorHAnsi" w:hAnsiTheme="minorHAnsi" w:cstheme="minorHAnsi"/>
                <w:color w:val="auto"/>
                <w:sz w:val="22"/>
                <w:lang w:val="nl-NL"/>
              </w:rPr>
            </w:pPr>
          </w:p>
        </w:tc>
        <w:tc>
          <w:tcPr>
            <w:tcW w:w="4111" w:type="dxa"/>
          </w:tcPr>
          <w:p w14:paraId="7758A107" w14:textId="5D80CDCE" w:rsidR="00EC744D" w:rsidRDefault="00BA261C" w:rsidP="00805816">
            <w:pPr>
              <w:rPr>
                <w:rStyle w:val="normaltextrun"/>
                <w:rFonts w:asciiTheme="minorHAnsi" w:hAnsiTheme="minorHAnsi" w:cstheme="minorHAnsi"/>
                <w:color w:val="000000"/>
                <w:sz w:val="22"/>
                <w:bdr w:val="none" w:sz="0" w:space="0" w:color="auto" w:frame="1"/>
                <w:lang w:val="nl-NL"/>
              </w:rPr>
            </w:pPr>
            <w:r>
              <w:rPr>
                <w:rStyle w:val="normaltextrun"/>
                <w:rFonts w:asciiTheme="minorHAnsi" w:hAnsiTheme="minorHAnsi" w:cstheme="minorHAnsi"/>
                <w:color w:val="000000"/>
                <w:sz w:val="22"/>
                <w:bdr w:val="none" w:sz="0" w:space="0" w:color="auto" w:frame="1"/>
                <w:lang w:val="nl-NL"/>
              </w:rPr>
              <w:t xml:space="preserve">De zorg coördinator houdt kritisch een vinger aan de pols zodat </w:t>
            </w:r>
            <w:r w:rsidR="00A3640C">
              <w:rPr>
                <w:rStyle w:val="normaltextrun"/>
                <w:rFonts w:asciiTheme="minorHAnsi" w:hAnsiTheme="minorHAnsi" w:cstheme="minorHAnsi"/>
                <w:color w:val="000000"/>
                <w:sz w:val="22"/>
                <w:bdr w:val="none" w:sz="0" w:space="0" w:color="auto" w:frame="1"/>
                <w:lang w:val="nl-NL"/>
              </w:rPr>
              <w:t xml:space="preserve">in principe </w:t>
            </w:r>
            <w:r>
              <w:rPr>
                <w:rStyle w:val="normaltextrun"/>
                <w:rFonts w:asciiTheme="minorHAnsi" w:hAnsiTheme="minorHAnsi" w:cstheme="minorHAnsi"/>
                <w:color w:val="000000"/>
                <w:sz w:val="22"/>
                <w:bdr w:val="none" w:sz="0" w:space="0" w:color="auto" w:frame="1"/>
                <w:lang w:val="nl-NL"/>
              </w:rPr>
              <w:t>alle leerlingen bij ons op school kunnen blijven en bij wijze van hoge uitzondering worden  doorverwezen naar SO of SBO.</w:t>
            </w:r>
          </w:p>
          <w:p w14:paraId="6061005C" w14:textId="77777777" w:rsidR="00BA261C" w:rsidRDefault="00BA261C" w:rsidP="00805816">
            <w:pPr>
              <w:rPr>
                <w:rStyle w:val="normaltextrun"/>
                <w:rFonts w:asciiTheme="minorHAnsi" w:hAnsiTheme="minorHAnsi" w:cstheme="minorHAnsi"/>
                <w:color w:val="000000"/>
                <w:sz w:val="22"/>
                <w:bdr w:val="none" w:sz="0" w:space="0" w:color="auto" w:frame="1"/>
                <w:lang w:val="nl-NL"/>
              </w:rPr>
            </w:pPr>
          </w:p>
          <w:p w14:paraId="72FA0E2F" w14:textId="5D6EBECB" w:rsidR="00BA261C" w:rsidRPr="00BA261C" w:rsidRDefault="00BA261C" w:rsidP="00805816">
            <w:pPr>
              <w:rPr>
                <w:rStyle w:val="normaltextrun"/>
                <w:rFonts w:asciiTheme="minorHAnsi" w:hAnsiTheme="minorHAnsi" w:cstheme="minorHAnsi"/>
                <w:color w:val="000000"/>
                <w:sz w:val="22"/>
                <w:bdr w:val="none" w:sz="0" w:space="0" w:color="auto" w:frame="1"/>
                <w:lang w:val="nl-NL"/>
              </w:rPr>
            </w:pPr>
          </w:p>
        </w:tc>
        <w:tc>
          <w:tcPr>
            <w:tcW w:w="1701" w:type="dxa"/>
          </w:tcPr>
          <w:p w14:paraId="7DFF0A58" w14:textId="7F5C6DC6" w:rsidR="00BA261C" w:rsidRPr="00BA261C" w:rsidRDefault="00BA261C" w:rsidP="00805816">
            <w:pPr>
              <w:rPr>
                <w:rFonts w:asciiTheme="minorHAnsi" w:eastAsia="Calibri" w:hAnsiTheme="minorHAnsi" w:cstheme="minorHAnsi"/>
                <w:sz w:val="20"/>
                <w:lang w:val="nl-NL"/>
              </w:rPr>
            </w:pPr>
            <w:r>
              <w:rPr>
                <w:rFonts w:asciiTheme="minorHAnsi" w:eastAsia="Calibri" w:hAnsiTheme="minorHAnsi" w:cstheme="minorHAnsi"/>
                <w:sz w:val="20"/>
                <w:lang w:val="nl-NL"/>
              </w:rPr>
              <w:t>Ontwikkelen</w:t>
            </w:r>
          </w:p>
        </w:tc>
        <w:tc>
          <w:tcPr>
            <w:tcW w:w="1559" w:type="dxa"/>
          </w:tcPr>
          <w:p w14:paraId="3C3CDA1D" w14:textId="11F0F7AA" w:rsidR="00BA261C" w:rsidRPr="00BA261C" w:rsidRDefault="00BA261C" w:rsidP="00805816">
            <w:pPr>
              <w:rPr>
                <w:rFonts w:asciiTheme="minorHAnsi" w:eastAsia="Calibri" w:hAnsiTheme="minorHAnsi" w:cstheme="minorHAnsi"/>
                <w:sz w:val="20"/>
                <w:lang w:val="nl-NL"/>
              </w:rPr>
            </w:pPr>
            <w:r>
              <w:rPr>
                <w:rFonts w:asciiTheme="minorHAnsi" w:eastAsia="Calibri" w:hAnsiTheme="minorHAnsi" w:cstheme="minorHAnsi"/>
                <w:sz w:val="20"/>
                <w:lang w:val="nl-NL"/>
              </w:rPr>
              <w:t>Ontwikkelen</w:t>
            </w:r>
          </w:p>
        </w:tc>
        <w:tc>
          <w:tcPr>
            <w:tcW w:w="1418" w:type="dxa"/>
          </w:tcPr>
          <w:p w14:paraId="05886607" w14:textId="7BC60BF2" w:rsidR="00BA261C" w:rsidRPr="00BA261C" w:rsidRDefault="00BA261C" w:rsidP="00805816">
            <w:pPr>
              <w:rPr>
                <w:rFonts w:asciiTheme="minorHAnsi" w:eastAsia="Calibri" w:hAnsiTheme="minorHAnsi" w:cstheme="minorHAnsi"/>
                <w:sz w:val="20"/>
                <w:lang w:val="nl-NL"/>
              </w:rPr>
            </w:pPr>
            <w:r>
              <w:rPr>
                <w:rFonts w:asciiTheme="minorHAnsi" w:eastAsia="Calibri" w:hAnsiTheme="minorHAnsi" w:cstheme="minorHAnsi"/>
                <w:sz w:val="20"/>
                <w:lang w:val="nl-NL"/>
              </w:rPr>
              <w:t>Ontwikkelen</w:t>
            </w:r>
          </w:p>
        </w:tc>
        <w:tc>
          <w:tcPr>
            <w:tcW w:w="1559" w:type="dxa"/>
          </w:tcPr>
          <w:p w14:paraId="5CBEC5B3" w14:textId="0C64B090" w:rsidR="00BA261C" w:rsidRPr="00BA261C" w:rsidRDefault="00BA261C" w:rsidP="00805816">
            <w:pPr>
              <w:rPr>
                <w:rFonts w:asciiTheme="minorHAnsi" w:eastAsia="Calibri" w:hAnsiTheme="minorHAnsi" w:cstheme="minorHAnsi"/>
                <w:sz w:val="20"/>
                <w:lang w:val="nl-NL"/>
              </w:rPr>
            </w:pPr>
            <w:r>
              <w:rPr>
                <w:rFonts w:asciiTheme="minorHAnsi" w:eastAsia="Calibri" w:hAnsiTheme="minorHAnsi" w:cstheme="minorHAnsi"/>
                <w:sz w:val="20"/>
                <w:lang w:val="nl-NL"/>
              </w:rPr>
              <w:t>Ontwikkelen</w:t>
            </w:r>
          </w:p>
        </w:tc>
      </w:tr>
      <w:tr w:rsidR="003D521A" w:rsidRPr="00851250" w14:paraId="5F96AB4B" w14:textId="77777777" w:rsidTr="00E96986">
        <w:tc>
          <w:tcPr>
            <w:tcW w:w="14312" w:type="dxa"/>
            <w:gridSpan w:val="6"/>
            <w:shd w:val="clear" w:color="auto" w:fill="538135" w:themeFill="accent6" w:themeFillShade="BF"/>
          </w:tcPr>
          <w:p w14:paraId="2B43B580" w14:textId="34121D4A" w:rsidR="003D521A" w:rsidRPr="00851250" w:rsidRDefault="003D521A" w:rsidP="00805816">
            <w:pPr>
              <w:rPr>
                <w:rFonts w:asciiTheme="minorHAnsi" w:eastAsia="Calibri" w:hAnsiTheme="minorHAnsi" w:cstheme="minorHAnsi"/>
                <w:b/>
                <w:bCs/>
                <w:color w:val="FFFFFF" w:themeColor="background1"/>
                <w:sz w:val="22"/>
              </w:rPr>
            </w:pPr>
            <w:proofErr w:type="spellStart"/>
            <w:r>
              <w:rPr>
                <w:rFonts w:asciiTheme="minorHAnsi" w:eastAsia="Calibri" w:hAnsiTheme="minorHAnsi" w:cstheme="minorHAnsi"/>
                <w:b/>
                <w:bCs/>
                <w:color w:val="FFFFFF" w:themeColor="background1"/>
                <w:sz w:val="22"/>
              </w:rPr>
              <w:lastRenderedPageBreak/>
              <w:t>Leerkrachthandelen</w:t>
            </w:r>
            <w:proofErr w:type="spellEnd"/>
          </w:p>
        </w:tc>
      </w:tr>
      <w:tr w:rsidR="003D521A" w:rsidRPr="00851250" w14:paraId="2D596D33" w14:textId="77777777" w:rsidTr="00A3640C">
        <w:tc>
          <w:tcPr>
            <w:tcW w:w="3964" w:type="dxa"/>
            <w:shd w:val="clear" w:color="auto" w:fill="auto"/>
          </w:tcPr>
          <w:p w14:paraId="2EA81662" w14:textId="0E13B43D" w:rsidR="003D521A" w:rsidRPr="00D22C99" w:rsidRDefault="00D22C99" w:rsidP="00805816">
            <w:pPr>
              <w:rPr>
                <w:rFonts w:asciiTheme="minorHAnsi" w:eastAsia="Calibri" w:hAnsiTheme="minorHAnsi" w:cstheme="minorHAnsi"/>
                <w:color w:val="FFFFFF" w:themeColor="background1"/>
                <w:sz w:val="22"/>
                <w:lang w:val="nl-NL"/>
              </w:rPr>
            </w:pPr>
            <w:r w:rsidRPr="00D22C99">
              <w:rPr>
                <w:rFonts w:asciiTheme="minorHAnsi" w:eastAsia="Calibri" w:hAnsiTheme="minorHAnsi" w:cstheme="minorHAnsi"/>
                <w:color w:val="auto"/>
                <w:sz w:val="22"/>
                <w:lang w:val="nl-NL"/>
              </w:rPr>
              <w:t>Effectief leerkracht</w:t>
            </w:r>
            <w:r>
              <w:rPr>
                <w:rFonts w:asciiTheme="minorHAnsi" w:eastAsia="Calibri" w:hAnsiTheme="minorHAnsi" w:cstheme="minorHAnsi"/>
                <w:color w:val="auto"/>
                <w:sz w:val="22"/>
                <w:lang w:val="nl-NL"/>
              </w:rPr>
              <w:t xml:space="preserve"> </w:t>
            </w:r>
            <w:r w:rsidRPr="00D22C99">
              <w:rPr>
                <w:rFonts w:asciiTheme="minorHAnsi" w:eastAsia="Calibri" w:hAnsiTheme="minorHAnsi" w:cstheme="minorHAnsi"/>
                <w:color w:val="auto"/>
                <w:sz w:val="22"/>
                <w:lang w:val="nl-NL"/>
              </w:rPr>
              <w:t xml:space="preserve">handelen </w:t>
            </w:r>
            <w:r>
              <w:rPr>
                <w:rFonts w:asciiTheme="minorHAnsi" w:eastAsia="Calibri" w:hAnsiTheme="minorHAnsi" w:cstheme="minorHAnsi"/>
                <w:color w:val="auto"/>
                <w:sz w:val="22"/>
                <w:lang w:val="nl-NL"/>
              </w:rPr>
              <w:t>heeft grote invloed op het leerrendement van de leerlingen.</w:t>
            </w:r>
          </w:p>
        </w:tc>
        <w:tc>
          <w:tcPr>
            <w:tcW w:w="4111" w:type="dxa"/>
            <w:shd w:val="clear" w:color="auto" w:fill="auto"/>
          </w:tcPr>
          <w:p w14:paraId="016F89B1" w14:textId="31643C04" w:rsidR="003D521A" w:rsidRPr="00D22C99" w:rsidRDefault="00D22C99" w:rsidP="00EC744D">
            <w:pPr>
              <w:rPr>
                <w:rFonts w:asciiTheme="minorHAnsi" w:eastAsia="Calibri" w:hAnsiTheme="minorHAnsi" w:cstheme="minorHAnsi"/>
                <w:b/>
                <w:bCs/>
                <w:color w:val="FFFFFF" w:themeColor="background1"/>
                <w:sz w:val="22"/>
                <w:lang w:val="nl-NL"/>
              </w:rPr>
            </w:pPr>
            <w:r>
              <w:rPr>
                <w:rFonts w:asciiTheme="minorHAnsi" w:eastAsia="Calibri" w:hAnsiTheme="minorHAnsi" w:cstheme="minorHAnsi"/>
                <w:color w:val="auto"/>
                <w:sz w:val="22"/>
                <w:lang w:val="nl-NL"/>
              </w:rPr>
              <w:t xml:space="preserve">Extra aandacht op taal- en rekengebied waarbij de coördinatoren van deze vakgebieden een coachende en sturende rol hebben naar leerkrachten toe in relatie tot onze schoolvisie. </w:t>
            </w:r>
          </w:p>
        </w:tc>
        <w:tc>
          <w:tcPr>
            <w:tcW w:w="1701" w:type="dxa"/>
            <w:shd w:val="clear" w:color="auto" w:fill="auto"/>
          </w:tcPr>
          <w:p w14:paraId="2F0207D8" w14:textId="65603476" w:rsidR="003D521A" w:rsidRPr="00D22C99" w:rsidRDefault="00D22C99" w:rsidP="00D22C99">
            <w:pPr>
              <w:rPr>
                <w:rFonts w:asciiTheme="minorHAnsi" w:eastAsia="Calibri" w:hAnsiTheme="minorHAnsi" w:cstheme="minorHAnsi"/>
                <w:color w:val="FFFFFF" w:themeColor="background1"/>
                <w:sz w:val="22"/>
                <w:lang w:val="nl-NL"/>
              </w:rPr>
            </w:pPr>
            <w:r>
              <w:rPr>
                <w:rFonts w:asciiTheme="minorHAnsi" w:eastAsia="Calibri" w:hAnsiTheme="minorHAnsi" w:cstheme="minorHAnsi"/>
                <w:color w:val="auto"/>
                <w:sz w:val="22"/>
                <w:lang w:val="nl-NL"/>
              </w:rPr>
              <w:t>Implementeren</w:t>
            </w:r>
          </w:p>
        </w:tc>
        <w:tc>
          <w:tcPr>
            <w:tcW w:w="1559" w:type="dxa"/>
            <w:shd w:val="clear" w:color="auto" w:fill="auto"/>
          </w:tcPr>
          <w:p w14:paraId="7BF3BA50" w14:textId="08FE383A" w:rsidR="003D521A" w:rsidRPr="00D22C99" w:rsidRDefault="00D22C99" w:rsidP="00805816">
            <w:pPr>
              <w:rPr>
                <w:rFonts w:asciiTheme="minorHAnsi" w:eastAsia="Calibri" w:hAnsiTheme="minorHAnsi" w:cstheme="minorHAnsi"/>
                <w:color w:val="auto"/>
                <w:sz w:val="22"/>
                <w:lang w:val="nl-NL"/>
              </w:rPr>
            </w:pPr>
            <w:r>
              <w:rPr>
                <w:rFonts w:asciiTheme="minorHAnsi" w:eastAsia="Calibri" w:hAnsiTheme="minorHAnsi" w:cstheme="minorHAnsi"/>
                <w:color w:val="auto"/>
                <w:sz w:val="22"/>
                <w:lang w:val="nl-NL"/>
              </w:rPr>
              <w:t>Borgen</w:t>
            </w:r>
          </w:p>
        </w:tc>
        <w:tc>
          <w:tcPr>
            <w:tcW w:w="1418" w:type="dxa"/>
            <w:shd w:val="clear" w:color="auto" w:fill="auto"/>
          </w:tcPr>
          <w:p w14:paraId="503F9A64" w14:textId="790C2756" w:rsidR="003D521A" w:rsidRPr="00D22C99" w:rsidRDefault="00D22C99" w:rsidP="00805816">
            <w:pPr>
              <w:rPr>
                <w:rFonts w:asciiTheme="minorHAnsi" w:eastAsia="Calibri" w:hAnsiTheme="minorHAnsi" w:cstheme="minorHAnsi"/>
                <w:color w:val="auto"/>
                <w:sz w:val="22"/>
                <w:lang w:val="nl-NL"/>
              </w:rPr>
            </w:pPr>
            <w:r>
              <w:rPr>
                <w:rFonts w:asciiTheme="minorHAnsi" w:eastAsia="Calibri" w:hAnsiTheme="minorHAnsi" w:cstheme="minorHAnsi"/>
                <w:color w:val="auto"/>
                <w:sz w:val="22"/>
                <w:lang w:val="nl-NL"/>
              </w:rPr>
              <w:t>Monitoren</w:t>
            </w:r>
          </w:p>
        </w:tc>
        <w:tc>
          <w:tcPr>
            <w:tcW w:w="1559" w:type="dxa"/>
            <w:shd w:val="clear" w:color="auto" w:fill="auto"/>
          </w:tcPr>
          <w:p w14:paraId="62BDFB2A" w14:textId="3F12A8C0" w:rsidR="003D521A" w:rsidRPr="00D22C99" w:rsidRDefault="00D22C99" w:rsidP="00805816">
            <w:pPr>
              <w:rPr>
                <w:rFonts w:asciiTheme="minorHAnsi" w:eastAsia="Calibri" w:hAnsiTheme="minorHAnsi" w:cstheme="minorHAnsi"/>
                <w:color w:val="auto"/>
                <w:sz w:val="22"/>
                <w:lang w:val="nl-NL"/>
              </w:rPr>
            </w:pPr>
            <w:r>
              <w:rPr>
                <w:rFonts w:asciiTheme="minorHAnsi" w:eastAsia="Calibri" w:hAnsiTheme="minorHAnsi" w:cstheme="minorHAnsi"/>
                <w:color w:val="auto"/>
                <w:sz w:val="22"/>
                <w:lang w:val="nl-NL"/>
              </w:rPr>
              <w:t>Monitoren</w:t>
            </w:r>
          </w:p>
        </w:tc>
      </w:tr>
      <w:tr w:rsidR="00284F45" w:rsidRPr="00851250" w14:paraId="7623462C" w14:textId="77777777" w:rsidTr="00E96986">
        <w:tc>
          <w:tcPr>
            <w:tcW w:w="14312" w:type="dxa"/>
            <w:gridSpan w:val="6"/>
            <w:shd w:val="clear" w:color="auto" w:fill="538135" w:themeFill="accent6" w:themeFillShade="BF"/>
          </w:tcPr>
          <w:p w14:paraId="5B26AF63" w14:textId="0457ACB5" w:rsidR="00284F45" w:rsidRPr="00851250" w:rsidRDefault="0099619F" w:rsidP="00805816">
            <w:pPr>
              <w:rPr>
                <w:rFonts w:asciiTheme="minorHAnsi" w:eastAsia="Calibri" w:hAnsiTheme="minorHAnsi" w:cstheme="minorHAnsi"/>
                <w:b/>
                <w:bCs/>
                <w:color w:val="FFFFFF" w:themeColor="background1"/>
                <w:sz w:val="22"/>
                <w:lang w:val="nl-NL"/>
              </w:rPr>
            </w:pPr>
            <w:r w:rsidRPr="00851250">
              <w:rPr>
                <w:rFonts w:asciiTheme="minorHAnsi" w:eastAsia="Calibri" w:hAnsiTheme="minorHAnsi" w:cstheme="minorHAnsi"/>
                <w:b/>
                <w:bCs/>
                <w:color w:val="FFFFFF" w:themeColor="background1"/>
                <w:sz w:val="22"/>
                <w:lang w:val="nl-NL"/>
              </w:rPr>
              <w:t>Bu</w:t>
            </w:r>
            <w:r w:rsidR="00BA261C">
              <w:rPr>
                <w:rFonts w:asciiTheme="minorHAnsi" w:eastAsia="Calibri" w:hAnsiTheme="minorHAnsi" w:cstheme="minorHAnsi"/>
                <w:b/>
                <w:bCs/>
                <w:color w:val="FFFFFF" w:themeColor="background1"/>
                <w:sz w:val="22"/>
                <w:lang w:val="nl-NL"/>
              </w:rPr>
              <w:t>r</w:t>
            </w:r>
            <w:r w:rsidRPr="00851250">
              <w:rPr>
                <w:rFonts w:asciiTheme="minorHAnsi" w:eastAsia="Calibri" w:hAnsiTheme="minorHAnsi" w:cstheme="minorHAnsi"/>
                <w:b/>
                <w:bCs/>
                <w:color w:val="FFFFFF" w:themeColor="background1"/>
                <w:sz w:val="22"/>
                <w:lang w:val="nl-NL"/>
              </w:rPr>
              <w:t>gerschapsvorming</w:t>
            </w:r>
          </w:p>
        </w:tc>
      </w:tr>
      <w:tr w:rsidR="00A3640C" w:rsidRPr="00851250" w14:paraId="5B2F7721" w14:textId="77777777" w:rsidTr="00A3640C">
        <w:tc>
          <w:tcPr>
            <w:tcW w:w="3964" w:type="dxa"/>
          </w:tcPr>
          <w:p w14:paraId="424804B0" w14:textId="6D5F39AC" w:rsidR="00E7426B" w:rsidRPr="00851250" w:rsidRDefault="0099619F" w:rsidP="00EC744D">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 xml:space="preserve">Er moet een doorgaande lijn komen in het aanbod op het gebied van burgerschapsvorming door de </w:t>
            </w:r>
            <w:r w:rsidR="00A3640C">
              <w:rPr>
                <w:rFonts w:asciiTheme="minorHAnsi" w:eastAsia="Calibri" w:hAnsiTheme="minorHAnsi" w:cstheme="minorHAnsi"/>
                <w:sz w:val="22"/>
                <w:lang w:val="nl-NL"/>
              </w:rPr>
              <w:t xml:space="preserve">hele </w:t>
            </w:r>
            <w:r w:rsidRPr="00851250">
              <w:rPr>
                <w:rFonts w:asciiTheme="minorHAnsi" w:eastAsia="Calibri" w:hAnsiTheme="minorHAnsi" w:cstheme="minorHAnsi"/>
                <w:sz w:val="22"/>
                <w:lang w:val="nl-NL"/>
              </w:rPr>
              <w:t>school.</w:t>
            </w:r>
          </w:p>
        </w:tc>
        <w:tc>
          <w:tcPr>
            <w:tcW w:w="4111" w:type="dxa"/>
          </w:tcPr>
          <w:p w14:paraId="7D45729E" w14:textId="1C2104B4" w:rsidR="00284F45" w:rsidRPr="00851250" w:rsidRDefault="0099619F" w:rsidP="00805816">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Er zal een coördinator worden aangesteld om dit te ontwikkelen en coördineren.</w:t>
            </w:r>
          </w:p>
        </w:tc>
        <w:tc>
          <w:tcPr>
            <w:tcW w:w="1701" w:type="dxa"/>
          </w:tcPr>
          <w:p w14:paraId="6C4B005F" w14:textId="02FF2B06" w:rsidR="00284F45" w:rsidRPr="00851250" w:rsidRDefault="0099619F"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Ontwikkelen</w:t>
            </w:r>
          </w:p>
        </w:tc>
        <w:tc>
          <w:tcPr>
            <w:tcW w:w="1559" w:type="dxa"/>
          </w:tcPr>
          <w:p w14:paraId="145A28C9" w14:textId="01BB91D5" w:rsidR="00284F45" w:rsidRPr="00851250" w:rsidRDefault="0099619F"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Implementeren</w:t>
            </w:r>
          </w:p>
        </w:tc>
        <w:tc>
          <w:tcPr>
            <w:tcW w:w="1418" w:type="dxa"/>
          </w:tcPr>
          <w:p w14:paraId="61DB6CA0" w14:textId="207279D7" w:rsidR="00284F45" w:rsidRPr="00851250" w:rsidRDefault="0099619F"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Borgen</w:t>
            </w:r>
          </w:p>
        </w:tc>
        <w:tc>
          <w:tcPr>
            <w:tcW w:w="1559" w:type="dxa"/>
          </w:tcPr>
          <w:p w14:paraId="39E32C83" w14:textId="7D27A4FD" w:rsidR="00284F45" w:rsidRPr="00851250" w:rsidRDefault="0099619F"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r>
      <w:tr w:rsidR="00284F45" w:rsidRPr="00851250" w14:paraId="013DE0AF" w14:textId="77777777" w:rsidTr="00E96986">
        <w:tc>
          <w:tcPr>
            <w:tcW w:w="14312" w:type="dxa"/>
            <w:gridSpan w:val="6"/>
            <w:shd w:val="clear" w:color="auto" w:fill="538135" w:themeFill="accent6" w:themeFillShade="BF"/>
          </w:tcPr>
          <w:p w14:paraId="46FA0926" w14:textId="77777777" w:rsidR="00284F45" w:rsidRPr="00851250" w:rsidRDefault="00284F45" w:rsidP="00805816">
            <w:pPr>
              <w:rPr>
                <w:rFonts w:asciiTheme="minorHAnsi" w:eastAsia="Calibri" w:hAnsiTheme="minorHAnsi" w:cstheme="minorHAnsi"/>
                <w:b/>
                <w:bCs/>
                <w:color w:val="FFFFFF" w:themeColor="background1"/>
                <w:sz w:val="22"/>
              </w:rPr>
            </w:pPr>
            <w:proofErr w:type="spellStart"/>
            <w:r w:rsidRPr="00851250">
              <w:rPr>
                <w:rFonts w:asciiTheme="minorHAnsi" w:eastAsia="Calibri" w:hAnsiTheme="minorHAnsi" w:cstheme="minorHAnsi"/>
                <w:b/>
                <w:bCs/>
                <w:color w:val="FFFFFF" w:themeColor="background1"/>
                <w:sz w:val="22"/>
              </w:rPr>
              <w:t>Eigenaarschap</w:t>
            </w:r>
            <w:proofErr w:type="spellEnd"/>
            <w:r w:rsidRPr="00851250">
              <w:rPr>
                <w:rFonts w:asciiTheme="minorHAnsi" w:eastAsia="Calibri" w:hAnsiTheme="minorHAnsi" w:cstheme="minorHAnsi"/>
                <w:b/>
                <w:bCs/>
                <w:color w:val="FFFFFF" w:themeColor="background1"/>
                <w:sz w:val="22"/>
              </w:rPr>
              <w:t xml:space="preserve"> </w:t>
            </w:r>
            <w:proofErr w:type="spellStart"/>
            <w:r w:rsidRPr="00851250">
              <w:rPr>
                <w:rFonts w:asciiTheme="minorHAnsi" w:eastAsia="Calibri" w:hAnsiTheme="minorHAnsi" w:cstheme="minorHAnsi"/>
                <w:b/>
                <w:bCs/>
                <w:color w:val="FFFFFF" w:themeColor="background1"/>
                <w:sz w:val="22"/>
              </w:rPr>
              <w:t>leerlingen</w:t>
            </w:r>
            <w:proofErr w:type="spellEnd"/>
          </w:p>
        </w:tc>
      </w:tr>
      <w:tr w:rsidR="00D22C99" w:rsidRPr="00851250" w14:paraId="7C235ACF" w14:textId="77777777" w:rsidTr="00A3640C">
        <w:tc>
          <w:tcPr>
            <w:tcW w:w="3964" w:type="dxa"/>
          </w:tcPr>
          <w:p w14:paraId="3DE13FF0" w14:textId="79345B9D" w:rsidR="00271CB4" w:rsidRPr="00851250" w:rsidRDefault="00284F45" w:rsidP="00EC744D">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 xml:space="preserve">Leerlingen leren en ontwikkelen vanuit intrinsieke motivatie en voeren mede regie op het eigen leerproces. </w:t>
            </w:r>
            <w:r w:rsidR="00271CB4" w:rsidRPr="00851250">
              <w:rPr>
                <w:rFonts w:asciiTheme="minorHAnsi" w:eastAsia="Calibri" w:hAnsiTheme="minorHAnsi" w:cstheme="minorHAnsi"/>
                <w:sz w:val="22"/>
                <w:lang w:val="nl-NL"/>
              </w:rPr>
              <w:t>Ze</w:t>
            </w:r>
            <w:r w:rsidRPr="00851250">
              <w:rPr>
                <w:rFonts w:asciiTheme="minorHAnsi" w:eastAsia="Calibri" w:hAnsiTheme="minorHAnsi" w:cstheme="minorHAnsi"/>
                <w:sz w:val="22"/>
                <w:lang w:val="nl-NL"/>
              </w:rPr>
              <w:t xml:space="preserve"> leren kwaliteiten, leerpunten en wensen wat ze willen ontwikkelen te benoemen. </w:t>
            </w:r>
          </w:p>
        </w:tc>
        <w:tc>
          <w:tcPr>
            <w:tcW w:w="4111" w:type="dxa"/>
          </w:tcPr>
          <w:p w14:paraId="0D86DB39" w14:textId="77777777" w:rsidR="00271CB4" w:rsidRPr="00851250" w:rsidRDefault="00271CB4" w:rsidP="00805816">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Er wordt een nieuw kennisteam samengesteld m.b.t. Eigenaarschap.</w:t>
            </w:r>
          </w:p>
          <w:p w14:paraId="055EB408" w14:textId="6BF63AD7" w:rsidR="00284F45" w:rsidRPr="00851250" w:rsidRDefault="00271CB4" w:rsidP="00805816">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Zij ontwikkelen een plan voor de komende jaren.</w:t>
            </w:r>
            <w:r w:rsidR="00284F45" w:rsidRPr="00851250">
              <w:rPr>
                <w:rFonts w:asciiTheme="minorHAnsi" w:eastAsia="Calibri" w:hAnsiTheme="minorHAnsi" w:cstheme="minorHAnsi"/>
                <w:sz w:val="22"/>
                <w:lang w:val="nl-NL"/>
              </w:rPr>
              <w:t xml:space="preserve"> </w:t>
            </w:r>
          </w:p>
        </w:tc>
        <w:tc>
          <w:tcPr>
            <w:tcW w:w="1701" w:type="dxa"/>
          </w:tcPr>
          <w:p w14:paraId="1D2D4DAE" w14:textId="77777777" w:rsidR="00284F45" w:rsidRPr="00851250" w:rsidRDefault="00284F45" w:rsidP="00805816">
            <w:pPr>
              <w:rPr>
                <w:rFonts w:asciiTheme="minorHAnsi" w:eastAsia="Calibri" w:hAnsiTheme="minorHAnsi" w:cstheme="minorHAnsi"/>
                <w:sz w:val="20"/>
              </w:rPr>
            </w:pPr>
            <w:proofErr w:type="spellStart"/>
            <w:r w:rsidRPr="00851250">
              <w:rPr>
                <w:rFonts w:asciiTheme="minorHAnsi" w:eastAsia="Calibri" w:hAnsiTheme="minorHAnsi" w:cstheme="minorHAnsi"/>
                <w:sz w:val="20"/>
              </w:rPr>
              <w:t>Ontwikkelen</w:t>
            </w:r>
            <w:proofErr w:type="spellEnd"/>
          </w:p>
        </w:tc>
        <w:tc>
          <w:tcPr>
            <w:tcW w:w="1559" w:type="dxa"/>
          </w:tcPr>
          <w:p w14:paraId="6E09DD95" w14:textId="77777777" w:rsidR="00284F45" w:rsidRPr="00851250" w:rsidRDefault="00284F45" w:rsidP="00805816">
            <w:pPr>
              <w:rPr>
                <w:rFonts w:asciiTheme="minorHAnsi" w:eastAsia="Calibri" w:hAnsiTheme="minorHAnsi" w:cstheme="minorHAnsi"/>
                <w:sz w:val="20"/>
              </w:rPr>
            </w:pPr>
            <w:proofErr w:type="spellStart"/>
            <w:r w:rsidRPr="00851250">
              <w:rPr>
                <w:rFonts w:asciiTheme="minorHAnsi" w:eastAsia="Calibri" w:hAnsiTheme="minorHAnsi" w:cstheme="minorHAnsi"/>
                <w:sz w:val="20"/>
              </w:rPr>
              <w:t>Implementeren</w:t>
            </w:r>
            <w:proofErr w:type="spellEnd"/>
          </w:p>
        </w:tc>
        <w:tc>
          <w:tcPr>
            <w:tcW w:w="1418" w:type="dxa"/>
          </w:tcPr>
          <w:p w14:paraId="0B868103" w14:textId="77777777" w:rsidR="00284F45" w:rsidRPr="00851250" w:rsidRDefault="00284F45" w:rsidP="00805816">
            <w:pPr>
              <w:rPr>
                <w:rFonts w:asciiTheme="minorHAnsi" w:eastAsia="Calibri" w:hAnsiTheme="minorHAnsi" w:cstheme="minorHAnsi"/>
                <w:sz w:val="20"/>
              </w:rPr>
            </w:pPr>
            <w:r w:rsidRPr="00851250">
              <w:rPr>
                <w:rFonts w:asciiTheme="minorHAnsi" w:eastAsia="Calibri" w:hAnsiTheme="minorHAnsi" w:cstheme="minorHAnsi"/>
                <w:sz w:val="20"/>
              </w:rPr>
              <w:t>Borgen</w:t>
            </w:r>
          </w:p>
        </w:tc>
        <w:tc>
          <w:tcPr>
            <w:tcW w:w="1559" w:type="dxa"/>
          </w:tcPr>
          <w:p w14:paraId="42100883" w14:textId="77777777" w:rsidR="00284F45" w:rsidRPr="00851250" w:rsidRDefault="00284F45" w:rsidP="00805816">
            <w:pPr>
              <w:rPr>
                <w:rFonts w:asciiTheme="minorHAnsi" w:eastAsia="Calibri" w:hAnsiTheme="minorHAnsi" w:cstheme="minorHAnsi"/>
                <w:sz w:val="20"/>
              </w:rPr>
            </w:pPr>
            <w:proofErr w:type="spellStart"/>
            <w:r w:rsidRPr="00851250">
              <w:rPr>
                <w:rFonts w:asciiTheme="minorHAnsi" w:eastAsia="Calibri" w:hAnsiTheme="minorHAnsi" w:cstheme="minorHAnsi"/>
                <w:sz w:val="20"/>
              </w:rPr>
              <w:t>Monitoren</w:t>
            </w:r>
            <w:proofErr w:type="spellEnd"/>
          </w:p>
        </w:tc>
      </w:tr>
      <w:tr w:rsidR="00284F45" w:rsidRPr="00851250" w14:paraId="08BF6123" w14:textId="77777777" w:rsidTr="00E96986">
        <w:tc>
          <w:tcPr>
            <w:tcW w:w="14312" w:type="dxa"/>
            <w:gridSpan w:val="6"/>
            <w:shd w:val="clear" w:color="auto" w:fill="538135" w:themeFill="accent6" w:themeFillShade="BF"/>
          </w:tcPr>
          <w:p w14:paraId="4D9C85A1" w14:textId="1EA4AC5A" w:rsidR="00284F45" w:rsidRPr="00851250" w:rsidRDefault="00AF6526" w:rsidP="00805816">
            <w:pPr>
              <w:rPr>
                <w:rFonts w:asciiTheme="minorHAnsi" w:eastAsia="Calibri" w:hAnsiTheme="minorHAnsi" w:cstheme="minorHAnsi"/>
                <w:b/>
                <w:bCs/>
                <w:color w:val="FFFFFF" w:themeColor="background1"/>
                <w:sz w:val="22"/>
              </w:rPr>
            </w:pPr>
            <w:r>
              <w:rPr>
                <w:rFonts w:asciiTheme="minorHAnsi" w:eastAsia="Calibri" w:hAnsiTheme="minorHAnsi" w:cstheme="minorHAnsi"/>
                <w:b/>
                <w:bCs/>
                <w:color w:val="FFFFFF" w:themeColor="background1"/>
                <w:sz w:val="22"/>
              </w:rPr>
              <w:t xml:space="preserve">Leren door </w:t>
            </w:r>
            <w:proofErr w:type="spellStart"/>
            <w:r>
              <w:rPr>
                <w:rFonts w:asciiTheme="minorHAnsi" w:eastAsia="Calibri" w:hAnsiTheme="minorHAnsi" w:cstheme="minorHAnsi"/>
                <w:b/>
                <w:bCs/>
                <w:color w:val="FFFFFF" w:themeColor="background1"/>
                <w:sz w:val="22"/>
              </w:rPr>
              <w:t>te</w:t>
            </w:r>
            <w:proofErr w:type="spellEnd"/>
            <w:r>
              <w:rPr>
                <w:rFonts w:asciiTheme="minorHAnsi" w:eastAsia="Calibri" w:hAnsiTheme="minorHAnsi" w:cstheme="minorHAnsi"/>
                <w:b/>
                <w:bCs/>
                <w:color w:val="FFFFFF" w:themeColor="background1"/>
                <w:sz w:val="22"/>
              </w:rPr>
              <w:t xml:space="preserve"> </w:t>
            </w:r>
            <w:proofErr w:type="spellStart"/>
            <w:r>
              <w:rPr>
                <w:rFonts w:asciiTheme="minorHAnsi" w:eastAsia="Calibri" w:hAnsiTheme="minorHAnsi" w:cstheme="minorHAnsi"/>
                <w:b/>
                <w:bCs/>
                <w:color w:val="FFFFFF" w:themeColor="background1"/>
                <w:sz w:val="22"/>
              </w:rPr>
              <w:t>ervaren</w:t>
            </w:r>
            <w:proofErr w:type="spellEnd"/>
          </w:p>
        </w:tc>
      </w:tr>
      <w:tr w:rsidR="00D22C99" w:rsidRPr="00851250" w14:paraId="0AB1D7EC" w14:textId="77777777" w:rsidTr="00A3640C">
        <w:tc>
          <w:tcPr>
            <w:tcW w:w="3964" w:type="dxa"/>
          </w:tcPr>
          <w:p w14:paraId="1C6B3996" w14:textId="17682F5F" w:rsidR="00D22C99" w:rsidRDefault="00AF6526" w:rsidP="00805816">
            <w:pPr>
              <w:rPr>
                <w:rFonts w:asciiTheme="minorHAnsi" w:eastAsia="Calibri" w:hAnsiTheme="minorHAnsi" w:cstheme="minorHAnsi"/>
                <w:sz w:val="22"/>
                <w:lang w:val="nl-NL"/>
              </w:rPr>
            </w:pPr>
            <w:r>
              <w:rPr>
                <w:rFonts w:asciiTheme="minorHAnsi" w:eastAsia="Calibri" w:hAnsiTheme="minorHAnsi" w:cstheme="minorHAnsi"/>
                <w:sz w:val="22"/>
                <w:lang w:val="nl-NL"/>
              </w:rPr>
              <w:t>De komende jaren zullen de leerlingen meer dan voorheen buiten de school leren.</w:t>
            </w:r>
          </w:p>
          <w:p w14:paraId="301CF391" w14:textId="77777777" w:rsidR="00D22C99" w:rsidRDefault="00D22C99" w:rsidP="00805816">
            <w:pPr>
              <w:rPr>
                <w:rFonts w:asciiTheme="minorHAnsi" w:eastAsia="Calibri" w:hAnsiTheme="minorHAnsi" w:cstheme="minorHAnsi"/>
                <w:sz w:val="22"/>
                <w:lang w:val="nl-NL"/>
              </w:rPr>
            </w:pPr>
          </w:p>
          <w:p w14:paraId="30FE218E" w14:textId="7A2E45ED" w:rsidR="00D22C99" w:rsidRPr="00851250" w:rsidRDefault="00D22C99" w:rsidP="00805816">
            <w:pPr>
              <w:rPr>
                <w:rFonts w:asciiTheme="minorHAnsi" w:eastAsia="Calibri" w:hAnsiTheme="minorHAnsi" w:cstheme="minorHAnsi"/>
                <w:sz w:val="22"/>
                <w:lang w:val="nl-NL"/>
              </w:rPr>
            </w:pPr>
          </w:p>
        </w:tc>
        <w:tc>
          <w:tcPr>
            <w:tcW w:w="4111" w:type="dxa"/>
          </w:tcPr>
          <w:p w14:paraId="205A1403" w14:textId="51985904" w:rsidR="00AF6526" w:rsidRPr="00851250" w:rsidRDefault="00AF6526" w:rsidP="00EC744D">
            <w:pPr>
              <w:rPr>
                <w:rFonts w:asciiTheme="minorHAnsi" w:eastAsia="Calibri" w:hAnsiTheme="minorHAnsi" w:cstheme="minorHAnsi"/>
                <w:sz w:val="22"/>
                <w:lang w:val="nl-NL"/>
              </w:rPr>
            </w:pPr>
            <w:r>
              <w:rPr>
                <w:rFonts w:asciiTheme="minorHAnsi" w:eastAsia="Calibri" w:hAnsiTheme="minorHAnsi" w:cstheme="minorHAnsi"/>
                <w:sz w:val="22"/>
                <w:lang w:val="nl-NL"/>
              </w:rPr>
              <w:t>Leerlingen gaan structureel meer naar musea, andere cultuureducatie of de natuur in. Dit sluit aan bij onze visie van ontdekkend leren en in relatie staan met je omgeving.</w:t>
            </w:r>
          </w:p>
        </w:tc>
        <w:tc>
          <w:tcPr>
            <w:tcW w:w="1701" w:type="dxa"/>
          </w:tcPr>
          <w:p w14:paraId="3ABE7F3F" w14:textId="6C26DDDD" w:rsidR="00284F45" w:rsidRPr="00851250" w:rsidRDefault="00AF6526" w:rsidP="00805816">
            <w:pPr>
              <w:rPr>
                <w:rFonts w:asciiTheme="minorHAnsi" w:eastAsia="Calibri" w:hAnsiTheme="minorHAnsi" w:cstheme="minorHAnsi"/>
                <w:sz w:val="20"/>
                <w:lang w:val="nl-NL"/>
              </w:rPr>
            </w:pPr>
            <w:r>
              <w:rPr>
                <w:rFonts w:asciiTheme="minorHAnsi" w:eastAsia="Calibri" w:hAnsiTheme="minorHAnsi" w:cstheme="minorHAnsi"/>
                <w:sz w:val="20"/>
                <w:lang w:val="nl-NL"/>
              </w:rPr>
              <w:t>Implementeren</w:t>
            </w:r>
          </w:p>
        </w:tc>
        <w:tc>
          <w:tcPr>
            <w:tcW w:w="1559" w:type="dxa"/>
          </w:tcPr>
          <w:p w14:paraId="39246AA8" w14:textId="0F0BE9A8" w:rsidR="00284F45" w:rsidRPr="00851250" w:rsidRDefault="00AF6526" w:rsidP="00805816">
            <w:pPr>
              <w:rPr>
                <w:rFonts w:asciiTheme="minorHAnsi" w:eastAsia="Calibri" w:hAnsiTheme="minorHAnsi" w:cstheme="minorHAnsi"/>
                <w:sz w:val="20"/>
                <w:lang w:val="nl-NL"/>
              </w:rPr>
            </w:pPr>
            <w:r>
              <w:rPr>
                <w:rFonts w:asciiTheme="minorHAnsi" w:eastAsia="Calibri" w:hAnsiTheme="minorHAnsi" w:cstheme="minorHAnsi"/>
                <w:sz w:val="20"/>
                <w:lang w:val="nl-NL"/>
              </w:rPr>
              <w:t>Borgen</w:t>
            </w:r>
          </w:p>
        </w:tc>
        <w:tc>
          <w:tcPr>
            <w:tcW w:w="1418" w:type="dxa"/>
          </w:tcPr>
          <w:p w14:paraId="451C6F8B" w14:textId="47535C58" w:rsidR="00284F45" w:rsidRPr="00851250" w:rsidRDefault="00AF6526" w:rsidP="00805816">
            <w:pPr>
              <w:rPr>
                <w:rFonts w:asciiTheme="minorHAnsi" w:eastAsia="Calibri" w:hAnsiTheme="minorHAnsi" w:cstheme="minorHAnsi"/>
                <w:sz w:val="20"/>
                <w:lang w:val="nl-NL"/>
              </w:rPr>
            </w:pPr>
            <w:r>
              <w:rPr>
                <w:rFonts w:asciiTheme="minorHAnsi" w:eastAsia="Calibri" w:hAnsiTheme="minorHAnsi" w:cstheme="minorHAnsi"/>
                <w:sz w:val="20"/>
                <w:lang w:val="nl-NL"/>
              </w:rPr>
              <w:t>Monitoren</w:t>
            </w:r>
          </w:p>
        </w:tc>
        <w:tc>
          <w:tcPr>
            <w:tcW w:w="1559" w:type="dxa"/>
          </w:tcPr>
          <w:p w14:paraId="6EF01065" w14:textId="59D37F65" w:rsidR="00284F45" w:rsidRPr="00851250" w:rsidRDefault="00AF6526" w:rsidP="00805816">
            <w:pPr>
              <w:rPr>
                <w:rFonts w:asciiTheme="minorHAnsi" w:eastAsia="Calibri" w:hAnsiTheme="minorHAnsi" w:cstheme="minorHAnsi"/>
                <w:sz w:val="20"/>
                <w:lang w:val="nl-NL"/>
              </w:rPr>
            </w:pPr>
            <w:r>
              <w:rPr>
                <w:rFonts w:asciiTheme="minorHAnsi" w:eastAsia="Calibri" w:hAnsiTheme="minorHAnsi" w:cstheme="minorHAnsi"/>
                <w:sz w:val="20"/>
                <w:lang w:val="nl-NL"/>
              </w:rPr>
              <w:t>Monitoren</w:t>
            </w:r>
          </w:p>
        </w:tc>
      </w:tr>
      <w:tr w:rsidR="00284F45" w:rsidRPr="00851250" w14:paraId="44F2109E" w14:textId="77777777" w:rsidTr="00E96986">
        <w:tc>
          <w:tcPr>
            <w:tcW w:w="14312" w:type="dxa"/>
            <w:gridSpan w:val="6"/>
            <w:shd w:val="clear" w:color="auto" w:fill="538135" w:themeFill="accent6" w:themeFillShade="BF"/>
          </w:tcPr>
          <w:p w14:paraId="57CBEA8D" w14:textId="77777777" w:rsidR="00284F45" w:rsidRPr="00851250" w:rsidRDefault="00284F45" w:rsidP="00805816">
            <w:pPr>
              <w:rPr>
                <w:rFonts w:asciiTheme="minorHAnsi" w:eastAsia="Calibri" w:hAnsiTheme="minorHAnsi" w:cstheme="minorHAnsi"/>
                <w:b/>
                <w:bCs/>
                <w:color w:val="FFFFFF" w:themeColor="background1"/>
                <w:sz w:val="22"/>
              </w:rPr>
            </w:pPr>
            <w:proofErr w:type="spellStart"/>
            <w:r w:rsidRPr="00851250">
              <w:rPr>
                <w:rFonts w:asciiTheme="minorHAnsi" w:eastAsia="Calibri" w:hAnsiTheme="minorHAnsi" w:cstheme="minorHAnsi"/>
                <w:b/>
                <w:bCs/>
                <w:color w:val="FFFFFF" w:themeColor="background1"/>
                <w:sz w:val="22"/>
              </w:rPr>
              <w:t>Digitale</w:t>
            </w:r>
            <w:proofErr w:type="spellEnd"/>
            <w:r w:rsidRPr="00851250">
              <w:rPr>
                <w:rFonts w:asciiTheme="minorHAnsi" w:eastAsia="Calibri" w:hAnsiTheme="minorHAnsi" w:cstheme="minorHAnsi"/>
                <w:b/>
                <w:bCs/>
                <w:color w:val="FFFFFF" w:themeColor="background1"/>
                <w:sz w:val="22"/>
              </w:rPr>
              <w:t xml:space="preserve"> </w:t>
            </w:r>
            <w:proofErr w:type="spellStart"/>
            <w:r w:rsidRPr="00851250">
              <w:rPr>
                <w:rFonts w:asciiTheme="minorHAnsi" w:eastAsia="Calibri" w:hAnsiTheme="minorHAnsi" w:cstheme="minorHAnsi"/>
                <w:b/>
                <w:bCs/>
                <w:color w:val="FFFFFF" w:themeColor="background1"/>
                <w:sz w:val="22"/>
              </w:rPr>
              <w:t>geletterdheid</w:t>
            </w:r>
            <w:proofErr w:type="spellEnd"/>
            <w:r w:rsidRPr="00851250">
              <w:rPr>
                <w:rFonts w:asciiTheme="minorHAnsi" w:eastAsia="Calibri" w:hAnsiTheme="minorHAnsi" w:cstheme="minorHAnsi"/>
                <w:b/>
                <w:bCs/>
                <w:color w:val="FFFFFF" w:themeColor="background1"/>
                <w:sz w:val="22"/>
              </w:rPr>
              <w:t xml:space="preserve"> - ICT</w:t>
            </w:r>
          </w:p>
        </w:tc>
      </w:tr>
      <w:tr w:rsidR="00A3640C" w:rsidRPr="00851250" w14:paraId="4DDD2CA6" w14:textId="77777777" w:rsidTr="00A3640C">
        <w:tc>
          <w:tcPr>
            <w:tcW w:w="3964" w:type="dxa"/>
            <w:vMerge w:val="restart"/>
          </w:tcPr>
          <w:p w14:paraId="15745EBC" w14:textId="77777777" w:rsidR="00284F45" w:rsidRPr="00851250" w:rsidRDefault="00284F45" w:rsidP="00805816">
            <w:pPr>
              <w:rPr>
                <w:rFonts w:asciiTheme="minorHAnsi" w:eastAsia="Calibri" w:hAnsiTheme="minorHAnsi" w:cstheme="minorHAnsi"/>
                <w:sz w:val="22"/>
                <w:lang w:val="nl-NL"/>
              </w:rPr>
            </w:pPr>
            <w:r w:rsidRPr="00851250">
              <w:rPr>
                <w:rStyle w:val="normaltextrun"/>
                <w:rFonts w:asciiTheme="minorHAnsi" w:hAnsiTheme="minorHAnsi" w:cstheme="minorHAnsi"/>
                <w:sz w:val="22"/>
                <w:shd w:val="clear" w:color="auto" w:fill="FFFFFF"/>
                <w:lang w:val="nl-NL"/>
              </w:rPr>
              <w:t>Digitale geletterdheid is beleidsmatig vastgelegd en volgens een leerlijn zichtbaar in de school. </w:t>
            </w:r>
          </w:p>
        </w:tc>
        <w:tc>
          <w:tcPr>
            <w:tcW w:w="4111" w:type="dxa"/>
          </w:tcPr>
          <w:p w14:paraId="5E5D028E" w14:textId="77777777" w:rsidR="00284F45" w:rsidRDefault="00974556" w:rsidP="00805816">
            <w:pPr>
              <w:rPr>
                <w:rFonts w:asciiTheme="minorHAnsi" w:eastAsia="Calibri" w:hAnsiTheme="minorHAnsi" w:cstheme="minorHAnsi"/>
                <w:lang w:val="nl-NL"/>
              </w:rPr>
            </w:pPr>
            <w:r w:rsidRPr="00851250">
              <w:rPr>
                <w:rFonts w:asciiTheme="minorHAnsi" w:eastAsia="Calibri" w:hAnsiTheme="minorHAnsi" w:cstheme="minorHAnsi"/>
                <w:lang w:val="nl-NL"/>
              </w:rPr>
              <w:t>Er is een document “</w:t>
            </w:r>
            <w:r w:rsidR="00D22C99">
              <w:rPr>
                <w:rFonts w:asciiTheme="minorHAnsi" w:eastAsia="Calibri" w:hAnsiTheme="minorHAnsi" w:cstheme="minorHAnsi"/>
                <w:lang w:val="nl-NL"/>
              </w:rPr>
              <w:t xml:space="preserve">doorgaande leerlijn </w:t>
            </w:r>
            <w:r w:rsidRPr="00851250">
              <w:rPr>
                <w:rFonts w:asciiTheme="minorHAnsi" w:eastAsia="Calibri" w:hAnsiTheme="minorHAnsi" w:cstheme="minorHAnsi"/>
                <w:lang w:val="nl-NL"/>
              </w:rPr>
              <w:t>digitale geletterdheid” opgesteld</w:t>
            </w:r>
            <w:r w:rsidR="00D22C99">
              <w:rPr>
                <w:rFonts w:asciiTheme="minorHAnsi" w:eastAsia="Calibri" w:hAnsiTheme="minorHAnsi" w:cstheme="minorHAnsi"/>
                <w:lang w:val="nl-NL"/>
              </w:rPr>
              <w:t xml:space="preserve"> en dat moet structureel worden geïmplementeerd in alle leerjaren.</w:t>
            </w:r>
          </w:p>
          <w:p w14:paraId="2C6303E7" w14:textId="7CAEADD5" w:rsidR="00EC744D" w:rsidRPr="00851250" w:rsidRDefault="00EC744D" w:rsidP="00805816">
            <w:pPr>
              <w:rPr>
                <w:rFonts w:asciiTheme="minorHAnsi" w:eastAsia="Calibri" w:hAnsiTheme="minorHAnsi" w:cstheme="minorHAnsi"/>
                <w:lang w:val="nl-NL"/>
              </w:rPr>
            </w:pPr>
          </w:p>
        </w:tc>
        <w:tc>
          <w:tcPr>
            <w:tcW w:w="1701" w:type="dxa"/>
          </w:tcPr>
          <w:p w14:paraId="6D9971D5" w14:textId="47366126" w:rsidR="00284F45" w:rsidRPr="00851250" w:rsidRDefault="00284F45" w:rsidP="00805816">
            <w:pPr>
              <w:rPr>
                <w:rFonts w:asciiTheme="minorHAnsi" w:eastAsia="Calibri" w:hAnsiTheme="minorHAnsi" w:cstheme="minorHAnsi"/>
                <w:sz w:val="20"/>
              </w:rPr>
            </w:pPr>
            <w:proofErr w:type="spellStart"/>
            <w:r w:rsidRPr="00851250">
              <w:rPr>
                <w:rFonts w:asciiTheme="minorHAnsi" w:eastAsia="Calibri" w:hAnsiTheme="minorHAnsi" w:cstheme="minorHAnsi"/>
                <w:sz w:val="20"/>
              </w:rPr>
              <w:t>implementeren</w:t>
            </w:r>
            <w:proofErr w:type="spellEnd"/>
          </w:p>
        </w:tc>
        <w:tc>
          <w:tcPr>
            <w:tcW w:w="1559" w:type="dxa"/>
          </w:tcPr>
          <w:p w14:paraId="32B0EC12" w14:textId="2C087C17" w:rsidR="00284F45" w:rsidRPr="00851250" w:rsidRDefault="00284F45" w:rsidP="00805816">
            <w:pPr>
              <w:rPr>
                <w:rFonts w:asciiTheme="minorHAnsi" w:eastAsia="Calibri" w:hAnsiTheme="minorHAnsi" w:cstheme="minorHAnsi"/>
                <w:sz w:val="20"/>
              </w:rPr>
            </w:pPr>
            <w:proofErr w:type="spellStart"/>
            <w:r w:rsidRPr="00851250">
              <w:rPr>
                <w:rFonts w:asciiTheme="minorHAnsi" w:eastAsia="Calibri" w:hAnsiTheme="minorHAnsi" w:cstheme="minorHAnsi"/>
                <w:sz w:val="20"/>
              </w:rPr>
              <w:t>Implementeren</w:t>
            </w:r>
            <w:proofErr w:type="spellEnd"/>
            <w:r w:rsidRPr="00851250">
              <w:rPr>
                <w:rFonts w:asciiTheme="minorHAnsi" w:eastAsia="Calibri" w:hAnsiTheme="minorHAnsi" w:cstheme="minorHAnsi"/>
                <w:sz w:val="20"/>
              </w:rPr>
              <w:t xml:space="preserve"> </w:t>
            </w:r>
          </w:p>
        </w:tc>
        <w:tc>
          <w:tcPr>
            <w:tcW w:w="1418" w:type="dxa"/>
          </w:tcPr>
          <w:p w14:paraId="485D3366" w14:textId="77777777" w:rsidR="00284F45" w:rsidRPr="00851250" w:rsidRDefault="00284F45" w:rsidP="00805816">
            <w:pPr>
              <w:rPr>
                <w:rFonts w:asciiTheme="minorHAnsi" w:eastAsia="Calibri" w:hAnsiTheme="minorHAnsi" w:cstheme="minorHAnsi"/>
                <w:sz w:val="20"/>
              </w:rPr>
            </w:pPr>
            <w:r w:rsidRPr="00851250">
              <w:rPr>
                <w:rFonts w:asciiTheme="minorHAnsi" w:eastAsia="Calibri" w:hAnsiTheme="minorHAnsi" w:cstheme="minorHAnsi"/>
                <w:sz w:val="20"/>
              </w:rPr>
              <w:t xml:space="preserve">Borgen </w:t>
            </w:r>
          </w:p>
        </w:tc>
        <w:tc>
          <w:tcPr>
            <w:tcW w:w="1559" w:type="dxa"/>
          </w:tcPr>
          <w:p w14:paraId="3A89A71F" w14:textId="77777777" w:rsidR="00284F45" w:rsidRPr="00851250" w:rsidRDefault="00284F45" w:rsidP="00805816">
            <w:pPr>
              <w:rPr>
                <w:rFonts w:asciiTheme="minorHAnsi" w:eastAsia="Calibri" w:hAnsiTheme="minorHAnsi" w:cstheme="minorHAnsi"/>
                <w:sz w:val="20"/>
              </w:rPr>
            </w:pPr>
            <w:proofErr w:type="spellStart"/>
            <w:r w:rsidRPr="00851250">
              <w:rPr>
                <w:rFonts w:asciiTheme="minorHAnsi" w:eastAsia="Calibri" w:hAnsiTheme="minorHAnsi" w:cstheme="minorHAnsi"/>
                <w:sz w:val="20"/>
              </w:rPr>
              <w:t>Monitoren</w:t>
            </w:r>
            <w:proofErr w:type="spellEnd"/>
          </w:p>
        </w:tc>
      </w:tr>
      <w:tr w:rsidR="00A3640C" w:rsidRPr="00851250" w14:paraId="1A6E08D1" w14:textId="77777777" w:rsidTr="00A3640C">
        <w:tc>
          <w:tcPr>
            <w:tcW w:w="3964" w:type="dxa"/>
            <w:vMerge/>
          </w:tcPr>
          <w:p w14:paraId="3906B4B9" w14:textId="77777777" w:rsidR="00284F45" w:rsidRPr="00851250" w:rsidRDefault="00284F45" w:rsidP="00805816">
            <w:pPr>
              <w:rPr>
                <w:rStyle w:val="normaltextrun"/>
                <w:rFonts w:asciiTheme="minorHAnsi" w:hAnsiTheme="minorHAnsi" w:cstheme="minorHAnsi"/>
                <w:sz w:val="22"/>
                <w:shd w:val="clear" w:color="auto" w:fill="FFFFFF"/>
              </w:rPr>
            </w:pPr>
          </w:p>
        </w:tc>
        <w:tc>
          <w:tcPr>
            <w:tcW w:w="4111" w:type="dxa"/>
          </w:tcPr>
          <w:p w14:paraId="514FDD92" w14:textId="3137F49A" w:rsidR="00974556" w:rsidRPr="00851250" w:rsidRDefault="00974556" w:rsidP="00EC744D">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Er moet een nieuwe schoolapp komen</w:t>
            </w:r>
            <w:r w:rsidR="00D22C99">
              <w:rPr>
                <w:rFonts w:asciiTheme="minorHAnsi" w:eastAsia="Calibri" w:hAnsiTheme="minorHAnsi" w:cstheme="minorHAnsi"/>
                <w:sz w:val="22"/>
                <w:lang w:val="nl-NL"/>
              </w:rPr>
              <w:t>.</w:t>
            </w:r>
          </w:p>
        </w:tc>
        <w:tc>
          <w:tcPr>
            <w:tcW w:w="1701" w:type="dxa"/>
          </w:tcPr>
          <w:p w14:paraId="7FF40500" w14:textId="0C8C74C4" w:rsidR="00284F45" w:rsidRPr="00851250" w:rsidRDefault="00974556"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implementeren</w:t>
            </w:r>
          </w:p>
        </w:tc>
        <w:tc>
          <w:tcPr>
            <w:tcW w:w="1559" w:type="dxa"/>
          </w:tcPr>
          <w:p w14:paraId="4F70BE78" w14:textId="22490C18" w:rsidR="00284F45" w:rsidRPr="00851250" w:rsidRDefault="00974556"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Borgen</w:t>
            </w:r>
          </w:p>
        </w:tc>
        <w:tc>
          <w:tcPr>
            <w:tcW w:w="1418" w:type="dxa"/>
          </w:tcPr>
          <w:p w14:paraId="3347E9F8" w14:textId="258994A5" w:rsidR="00284F45" w:rsidRPr="00851250" w:rsidRDefault="00974556"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c>
          <w:tcPr>
            <w:tcW w:w="1559" w:type="dxa"/>
          </w:tcPr>
          <w:p w14:paraId="68E7A9E8" w14:textId="7A4EEC04" w:rsidR="00284F45" w:rsidRPr="00851250" w:rsidRDefault="00974556"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 xml:space="preserve">Monitoren </w:t>
            </w:r>
          </w:p>
        </w:tc>
      </w:tr>
      <w:tr w:rsidR="00851250" w:rsidRPr="00851250" w14:paraId="4FD14CC6" w14:textId="77777777" w:rsidTr="00A3640C">
        <w:tc>
          <w:tcPr>
            <w:tcW w:w="3964" w:type="dxa"/>
          </w:tcPr>
          <w:p w14:paraId="083D0806" w14:textId="77777777" w:rsidR="00974556" w:rsidRPr="00851250" w:rsidRDefault="00974556" w:rsidP="00805816">
            <w:pPr>
              <w:rPr>
                <w:rStyle w:val="normaltextrun"/>
                <w:rFonts w:asciiTheme="minorHAnsi" w:hAnsiTheme="minorHAnsi" w:cstheme="minorHAnsi"/>
                <w:sz w:val="22"/>
                <w:shd w:val="clear" w:color="auto" w:fill="FFFFFF"/>
              </w:rPr>
            </w:pPr>
          </w:p>
        </w:tc>
        <w:tc>
          <w:tcPr>
            <w:tcW w:w="4111" w:type="dxa"/>
          </w:tcPr>
          <w:p w14:paraId="28698EFF" w14:textId="4B6D49B8" w:rsidR="00974556" w:rsidRPr="00851250" w:rsidRDefault="00974556" w:rsidP="00EC744D">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De mogelijkheid van een digitaal leerprogramma “</w:t>
            </w:r>
            <w:proofErr w:type="spellStart"/>
            <w:r w:rsidRPr="00851250">
              <w:rPr>
                <w:rFonts w:asciiTheme="minorHAnsi" w:eastAsia="Calibri" w:hAnsiTheme="minorHAnsi" w:cstheme="minorHAnsi"/>
                <w:sz w:val="22"/>
                <w:lang w:val="nl-NL"/>
              </w:rPr>
              <w:t>Snappet</w:t>
            </w:r>
            <w:proofErr w:type="spellEnd"/>
            <w:r w:rsidRPr="00851250">
              <w:rPr>
                <w:rFonts w:asciiTheme="minorHAnsi" w:eastAsia="Calibri" w:hAnsiTheme="minorHAnsi" w:cstheme="minorHAnsi"/>
                <w:sz w:val="22"/>
                <w:lang w:val="nl-NL"/>
              </w:rPr>
              <w:t>” wordt onderzocht.</w:t>
            </w:r>
          </w:p>
        </w:tc>
        <w:tc>
          <w:tcPr>
            <w:tcW w:w="1701" w:type="dxa"/>
          </w:tcPr>
          <w:p w14:paraId="749F84AE" w14:textId="7A7752E2" w:rsidR="00974556" w:rsidRPr="00851250" w:rsidRDefault="00974556"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Ontwikkelen</w:t>
            </w:r>
          </w:p>
        </w:tc>
        <w:tc>
          <w:tcPr>
            <w:tcW w:w="1559" w:type="dxa"/>
          </w:tcPr>
          <w:p w14:paraId="26B20252" w14:textId="76ECE85F" w:rsidR="00974556" w:rsidRPr="00851250" w:rsidRDefault="00E827C4" w:rsidP="00805816">
            <w:pPr>
              <w:rPr>
                <w:rFonts w:asciiTheme="minorHAnsi" w:eastAsia="Calibri" w:hAnsiTheme="minorHAnsi" w:cstheme="minorHAnsi"/>
                <w:sz w:val="20"/>
                <w:lang w:val="nl-NL"/>
              </w:rPr>
            </w:pPr>
            <w:proofErr w:type="spellStart"/>
            <w:r>
              <w:rPr>
                <w:rFonts w:asciiTheme="minorHAnsi" w:eastAsia="Calibri" w:hAnsiTheme="minorHAnsi" w:cstheme="minorHAnsi"/>
                <w:sz w:val="20"/>
                <w:lang w:val="nl-NL"/>
              </w:rPr>
              <w:t>N.n.b</w:t>
            </w:r>
            <w:proofErr w:type="spellEnd"/>
            <w:r>
              <w:rPr>
                <w:rFonts w:asciiTheme="minorHAnsi" w:eastAsia="Calibri" w:hAnsiTheme="minorHAnsi" w:cstheme="minorHAnsi"/>
                <w:sz w:val="20"/>
                <w:lang w:val="nl-NL"/>
              </w:rPr>
              <w:t>.</w:t>
            </w:r>
          </w:p>
        </w:tc>
        <w:tc>
          <w:tcPr>
            <w:tcW w:w="1418" w:type="dxa"/>
          </w:tcPr>
          <w:p w14:paraId="160FC80D" w14:textId="7478703F" w:rsidR="00974556" w:rsidRPr="00851250" w:rsidRDefault="00E827C4" w:rsidP="00805816">
            <w:pPr>
              <w:rPr>
                <w:rFonts w:asciiTheme="minorHAnsi" w:eastAsia="Calibri" w:hAnsiTheme="minorHAnsi" w:cstheme="minorHAnsi"/>
                <w:sz w:val="20"/>
                <w:lang w:val="nl-NL"/>
              </w:rPr>
            </w:pPr>
            <w:proofErr w:type="spellStart"/>
            <w:r>
              <w:rPr>
                <w:rFonts w:asciiTheme="minorHAnsi" w:eastAsia="Calibri" w:hAnsiTheme="minorHAnsi" w:cstheme="minorHAnsi"/>
                <w:sz w:val="20"/>
                <w:lang w:val="nl-NL"/>
              </w:rPr>
              <w:t>N.n.b</w:t>
            </w:r>
            <w:proofErr w:type="spellEnd"/>
            <w:r>
              <w:rPr>
                <w:rFonts w:asciiTheme="minorHAnsi" w:eastAsia="Calibri" w:hAnsiTheme="minorHAnsi" w:cstheme="minorHAnsi"/>
                <w:sz w:val="20"/>
                <w:lang w:val="nl-NL"/>
              </w:rPr>
              <w:t>.</w:t>
            </w:r>
          </w:p>
        </w:tc>
        <w:tc>
          <w:tcPr>
            <w:tcW w:w="1559" w:type="dxa"/>
          </w:tcPr>
          <w:p w14:paraId="767A6067" w14:textId="5B1295B4" w:rsidR="00974556" w:rsidRPr="00851250" w:rsidRDefault="00E827C4" w:rsidP="00805816">
            <w:pPr>
              <w:rPr>
                <w:rFonts w:asciiTheme="minorHAnsi" w:eastAsia="Calibri" w:hAnsiTheme="minorHAnsi" w:cstheme="minorHAnsi"/>
                <w:sz w:val="20"/>
                <w:lang w:val="nl-NL"/>
              </w:rPr>
            </w:pPr>
            <w:proofErr w:type="spellStart"/>
            <w:r>
              <w:rPr>
                <w:rFonts w:asciiTheme="minorHAnsi" w:eastAsia="Calibri" w:hAnsiTheme="minorHAnsi" w:cstheme="minorHAnsi"/>
                <w:sz w:val="20"/>
                <w:lang w:val="nl-NL"/>
              </w:rPr>
              <w:t>N.n.b</w:t>
            </w:r>
            <w:proofErr w:type="spellEnd"/>
            <w:r>
              <w:rPr>
                <w:rFonts w:asciiTheme="minorHAnsi" w:eastAsia="Calibri" w:hAnsiTheme="minorHAnsi" w:cstheme="minorHAnsi"/>
                <w:sz w:val="20"/>
                <w:lang w:val="nl-NL"/>
              </w:rPr>
              <w:t>.</w:t>
            </w:r>
          </w:p>
        </w:tc>
      </w:tr>
      <w:tr w:rsidR="00284F45" w:rsidRPr="00851250" w14:paraId="6343C21B" w14:textId="77777777" w:rsidTr="00E96986">
        <w:tc>
          <w:tcPr>
            <w:tcW w:w="14312" w:type="dxa"/>
            <w:gridSpan w:val="6"/>
            <w:shd w:val="clear" w:color="auto" w:fill="538135" w:themeFill="accent6" w:themeFillShade="BF"/>
          </w:tcPr>
          <w:p w14:paraId="30EBDB2B" w14:textId="77777777" w:rsidR="00284F45" w:rsidRPr="00851250" w:rsidRDefault="00284F45" w:rsidP="00805816">
            <w:pPr>
              <w:rPr>
                <w:rFonts w:asciiTheme="minorHAnsi" w:eastAsia="Calibri" w:hAnsiTheme="minorHAnsi" w:cstheme="minorHAnsi"/>
                <w:b/>
                <w:bCs/>
                <w:color w:val="FFFFFF" w:themeColor="background1"/>
                <w:sz w:val="22"/>
              </w:rPr>
            </w:pPr>
            <w:proofErr w:type="spellStart"/>
            <w:r w:rsidRPr="00851250">
              <w:rPr>
                <w:rFonts w:asciiTheme="minorHAnsi" w:eastAsia="Calibri" w:hAnsiTheme="minorHAnsi" w:cstheme="minorHAnsi"/>
                <w:b/>
                <w:bCs/>
                <w:color w:val="FFFFFF" w:themeColor="background1"/>
                <w:sz w:val="22"/>
              </w:rPr>
              <w:t>Kindcentra</w:t>
            </w:r>
            <w:proofErr w:type="spellEnd"/>
          </w:p>
        </w:tc>
      </w:tr>
      <w:tr w:rsidR="00D22C99" w:rsidRPr="00851250" w14:paraId="4504FB14" w14:textId="77777777" w:rsidTr="00A3640C">
        <w:tc>
          <w:tcPr>
            <w:tcW w:w="3964" w:type="dxa"/>
          </w:tcPr>
          <w:p w14:paraId="397A7C92" w14:textId="17EC5AC5" w:rsidR="00284F45" w:rsidRPr="00851250" w:rsidRDefault="00284F45" w:rsidP="00805816">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OBS De Korenbloem kent een doorgaande lijn in aanbod, zorg, werkwijze en pedagogisch klimaat gericht op kinderen van 0 tot 1</w:t>
            </w:r>
            <w:r w:rsidR="00974556" w:rsidRPr="00851250">
              <w:rPr>
                <w:rFonts w:asciiTheme="minorHAnsi" w:eastAsia="Calibri" w:hAnsiTheme="minorHAnsi" w:cstheme="minorHAnsi"/>
                <w:sz w:val="22"/>
                <w:lang w:val="nl-NL"/>
              </w:rPr>
              <w:t>3</w:t>
            </w:r>
            <w:r w:rsidRPr="00851250">
              <w:rPr>
                <w:rFonts w:asciiTheme="minorHAnsi" w:eastAsia="Calibri" w:hAnsiTheme="minorHAnsi" w:cstheme="minorHAnsi"/>
                <w:sz w:val="22"/>
                <w:lang w:val="nl-NL"/>
              </w:rPr>
              <w:t xml:space="preserve"> jaar.  </w:t>
            </w:r>
          </w:p>
        </w:tc>
        <w:tc>
          <w:tcPr>
            <w:tcW w:w="4111" w:type="dxa"/>
          </w:tcPr>
          <w:p w14:paraId="2B09C30F" w14:textId="3AB1F0DC" w:rsidR="00284F45" w:rsidRPr="00851250" w:rsidRDefault="00974556" w:rsidP="00EC744D">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 xml:space="preserve">De ontwikkelpunten zoals in de laatste kind centrum monitor naar voren zijn gekomen worden opgepakt. </w:t>
            </w:r>
            <w:r w:rsidR="00A15CC8" w:rsidRPr="00851250">
              <w:rPr>
                <w:rFonts w:asciiTheme="minorHAnsi" w:eastAsia="Calibri" w:hAnsiTheme="minorHAnsi" w:cstheme="minorHAnsi"/>
                <w:sz w:val="22"/>
                <w:lang w:val="nl-NL"/>
              </w:rPr>
              <w:t>Dit gaat vooral over inhoudelijke afstemming</w:t>
            </w:r>
            <w:r w:rsidR="00A775E9">
              <w:rPr>
                <w:rFonts w:asciiTheme="minorHAnsi" w:eastAsia="Calibri" w:hAnsiTheme="minorHAnsi" w:cstheme="minorHAnsi"/>
                <w:sz w:val="22"/>
                <w:lang w:val="nl-NL"/>
              </w:rPr>
              <w:t xml:space="preserve"> en 1 gezicht zijn naar buiten toe.</w:t>
            </w:r>
            <w:r w:rsidR="00A15CC8" w:rsidRPr="00851250">
              <w:rPr>
                <w:rFonts w:asciiTheme="minorHAnsi" w:eastAsia="Calibri" w:hAnsiTheme="minorHAnsi" w:cstheme="minorHAnsi"/>
                <w:sz w:val="22"/>
                <w:lang w:val="nl-NL"/>
              </w:rPr>
              <w:t xml:space="preserve"> We willen van fase 2 doorgroeien naar fase 4.</w:t>
            </w:r>
            <w:r w:rsidR="00284F45" w:rsidRPr="00851250">
              <w:rPr>
                <w:rFonts w:asciiTheme="minorHAnsi" w:eastAsia="Calibri" w:hAnsiTheme="minorHAnsi" w:cstheme="minorHAnsi"/>
                <w:sz w:val="22"/>
                <w:lang w:val="nl-NL"/>
              </w:rPr>
              <w:t xml:space="preserve"> </w:t>
            </w:r>
          </w:p>
        </w:tc>
        <w:tc>
          <w:tcPr>
            <w:tcW w:w="1701" w:type="dxa"/>
          </w:tcPr>
          <w:p w14:paraId="308CDE02" w14:textId="361F4584" w:rsidR="00284F45" w:rsidRPr="00851250" w:rsidRDefault="00A15CC8"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Implementeren</w:t>
            </w:r>
          </w:p>
        </w:tc>
        <w:tc>
          <w:tcPr>
            <w:tcW w:w="1559" w:type="dxa"/>
          </w:tcPr>
          <w:p w14:paraId="272DB81D" w14:textId="1F28DD0D" w:rsidR="00284F45" w:rsidRPr="00851250" w:rsidRDefault="00A15CC8"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Borg</w:t>
            </w:r>
            <w:r w:rsidR="00284F45" w:rsidRPr="00851250">
              <w:rPr>
                <w:rFonts w:asciiTheme="minorHAnsi" w:eastAsia="Calibri" w:hAnsiTheme="minorHAnsi" w:cstheme="minorHAnsi"/>
                <w:sz w:val="20"/>
                <w:lang w:val="nl-NL"/>
              </w:rPr>
              <w:t>en</w:t>
            </w:r>
          </w:p>
        </w:tc>
        <w:tc>
          <w:tcPr>
            <w:tcW w:w="1418" w:type="dxa"/>
          </w:tcPr>
          <w:p w14:paraId="1FFCEBA8" w14:textId="77777777" w:rsidR="00284F45" w:rsidRPr="00851250" w:rsidRDefault="00284F45"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c>
          <w:tcPr>
            <w:tcW w:w="1559" w:type="dxa"/>
          </w:tcPr>
          <w:p w14:paraId="44E94B92" w14:textId="77777777" w:rsidR="00284F45" w:rsidRPr="00851250" w:rsidRDefault="00284F45"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r>
      <w:tr w:rsidR="00284F45" w:rsidRPr="00851250" w14:paraId="7FC01D74" w14:textId="77777777" w:rsidTr="00E96986">
        <w:tc>
          <w:tcPr>
            <w:tcW w:w="14312" w:type="dxa"/>
            <w:gridSpan w:val="6"/>
            <w:shd w:val="clear" w:color="auto" w:fill="538135" w:themeFill="accent6" w:themeFillShade="BF"/>
          </w:tcPr>
          <w:p w14:paraId="11D6FD4D" w14:textId="77777777" w:rsidR="00284F45" w:rsidRPr="00851250" w:rsidRDefault="00284F45" w:rsidP="00805816">
            <w:pPr>
              <w:rPr>
                <w:rFonts w:asciiTheme="minorHAnsi" w:eastAsia="Calibri" w:hAnsiTheme="minorHAnsi" w:cstheme="minorHAnsi"/>
                <w:b/>
                <w:bCs/>
                <w:color w:val="FFFFFF" w:themeColor="background1"/>
                <w:sz w:val="22"/>
              </w:rPr>
            </w:pPr>
            <w:proofErr w:type="spellStart"/>
            <w:r w:rsidRPr="00851250">
              <w:rPr>
                <w:rFonts w:asciiTheme="minorHAnsi" w:eastAsia="Calibri" w:hAnsiTheme="minorHAnsi" w:cstheme="minorHAnsi"/>
                <w:b/>
                <w:bCs/>
                <w:color w:val="FFFFFF" w:themeColor="background1"/>
                <w:sz w:val="22"/>
              </w:rPr>
              <w:t>Gezonde</w:t>
            </w:r>
            <w:proofErr w:type="spellEnd"/>
            <w:r w:rsidRPr="00851250">
              <w:rPr>
                <w:rFonts w:asciiTheme="minorHAnsi" w:eastAsia="Calibri" w:hAnsiTheme="minorHAnsi" w:cstheme="minorHAnsi"/>
                <w:b/>
                <w:bCs/>
                <w:color w:val="FFFFFF" w:themeColor="background1"/>
                <w:sz w:val="22"/>
              </w:rPr>
              <w:t xml:space="preserve"> school</w:t>
            </w:r>
          </w:p>
        </w:tc>
      </w:tr>
      <w:tr w:rsidR="00A3640C" w:rsidRPr="00851250" w14:paraId="0BAEBAFF" w14:textId="77777777" w:rsidTr="00A3640C">
        <w:tc>
          <w:tcPr>
            <w:tcW w:w="3964" w:type="dxa"/>
            <w:vMerge w:val="restart"/>
          </w:tcPr>
          <w:p w14:paraId="0836EAF9" w14:textId="740CAAE5" w:rsidR="00284F45" w:rsidRPr="00851250" w:rsidRDefault="00284F45" w:rsidP="00805816">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 xml:space="preserve">Een gezonde leefstijl wordt </w:t>
            </w:r>
            <w:r w:rsidR="00151ABE" w:rsidRPr="00851250">
              <w:rPr>
                <w:rFonts w:asciiTheme="minorHAnsi" w:eastAsia="Calibri" w:hAnsiTheme="minorHAnsi" w:cstheme="minorHAnsi"/>
                <w:sz w:val="22"/>
                <w:lang w:val="nl-NL"/>
              </w:rPr>
              <w:t xml:space="preserve">gestimuleerd. </w:t>
            </w:r>
            <w:r w:rsidRPr="00851250">
              <w:rPr>
                <w:rFonts w:asciiTheme="minorHAnsi" w:eastAsia="Calibri" w:hAnsiTheme="minorHAnsi" w:cstheme="minorHAnsi"/>
                <w:sz w:val="22"/>
                <w:lang w:val="nl-NL"/>
              </w:rPr>
              <w:t xml:space="preserve"> </w:t>
            </w:r>
            <w:r w:rsidRPr="00851250">
              <w:rPr>
                <w:rFonts w:asciiTheme="minorHAnsi" w:eastAsia="Calibri" w:hAnsiTheme="minorHAnsi" w:cstheme="minorHAnsi"/>
                <w:sz w:val="22"/>
                <w:lang w:val="nl-NL"/>
              </w:rPr>
              <w:br/>
              <w:t xml:space="preserve">OBS De Korenbloem </w:t>
            </w:r>
            <w:r w:rsidR="00E85DCC" w:rsidRPr="00851250">
              <w:rPr>
                <w:rFonts w:asciiTheme="minorHAnsi" w:eastAsia="Calibri" w:hAnsiTheme="minorHAnsi" w:cstheme="minorHAnsi"/>
                <w:sz w:val="22"/>
                <w:lang w:val="nl-NL"/>
              </w:rPr>
              <w:t>heeft</w:t>
            </w:r>
            <w:r w:rsidRPr="00851250">
              <w:rPr>
                <w:rFonts w:asciiTheme="minorHAnsi" w:eastAsia="Calibri" w:hAnsiTheme="minorHAnsi" w:cstheme="minorHAnsi"/>
                <w:sz w:val="22"/>
                <w:lang w:val="nl-NL"/>
              </w:rPr>
              <w:t xml:space="preserve"> het vignet Gezonde school</w:t>
            </w:r>
            <w:r w:rsidR="00E85DCC" w:rsidRPr="00851250">
              <w:rPr>
                <w:rFonts w:asciiTheme="minorHAnsi" w:eastAsia="Calibri" w:hAnsiTheme="minorHAnsi" w:cstheme="minorHAnsi"/>
                <w:sz w:val="22"/>
                <w:lang w:val="nl-NL"/>
              </w:rPr>
              <w:t xml:space="preserve"> in ieder geval t/m december 2025</w:t>
            </w:r>
            <w:r w:rsidRPr="00851250">
              <w:rPr>
                <w:rFonts w:asciiTheme="minorHAnsi" w:eastAsia="Calibri" w:hAnsiTheme="minorHAnsi" w:cstheme="minorHAnsi"/>
                <w:sz w:val="22"/>
                <w:lang w:val="nl-NL"/>
              </w:rPr>
              <w:t xml:space="preserve">. </w:t>
            </w:r>
          </w:p>
        </w:tc>
        <w:tc>
          <w:tcPr>
            <w:tcW w:w="4111" w:type="dxa"/>
          </w:tcPr>
          <w:p w14:paraId="7C00FB41" w14:textId="5771F9AB" w:rsidR="00EC744D" w:rsidRPr="00851250" w:rsidRDefault="00284F45" w:rsidP="00EC744D">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 xml:space="preserve">Themacertificaat Bewegen &amp; gezondheid </w:t>
            </w:r>
            <w:r w:rsidR="00E85DCC" w:rsidRPr="00851250">
              <w:rPr>
                <w:rFonts w:asciiTheme="minorHAnsi" w:eastAsia="Calibri" w:hAnsiTheme="minorHAnsi" w:cstheme="minorHAnsi"/>
                <w:sz w:val="22"/>
                <w:lang w:val="nl-NL"/>
              </w:rPr>
              <w:t>is</w:t>
            </w:r>
            <w:r w:rsidRPr="00851250">
              <w:rPr>
                <w:rFonts w:asciiTheme="minorHAnsi" w:eastAsia="Calibri" w:hAnsiTheme="minorHAnsi" w:cstheme="minorHAnsi"/>
                <w:sz w:val="22"/>
                <w:lang w:val="nl-NL"/>
              </w:rPr>
              <w:t xml:space="preserve"> opnieuw behaald</w:t>
            </w:r>
            <w:r w:rsidR="00E85DCC" w:rsidRPr="00851250">
              <w:rPr>
                <w:rFonts w:asciiTheme="minorHAnsi" w:eastAsia="Calibri" w:hAnsiTheme="minorHAnsi" w:cstheme="minorHAnsi"/>
                <w:sz w:val="22"/>
                <w:lang w:val="nl-NL"/>
              </w:rPr>
              <w:t>.</w:t>
            </w:r>
            <w:r w:rsidRPr="00851250">
              <w:rPr>
                <w:rFonts w:asciiTheme="minorHAnsi" w:eastAsia="Calibri" w:hAnsiTheme="minorHAnsi" w:cstheme="minorHAnsi"/>
                <w:sz w:val="22"/>
                <w:lang w:val="nl-NL"/>
              </w:rPr>
              <w:br/>
              <w:t xml:space="preserve">Actiepunten die naar voren komen vanuit het plan worden aangepakt in lijn met </w:t>
            </w:r>
            <w:r w:rsidR="0065136F">
              <w:rPr>
                <w:rFonts w:asciiTheme="minorHAnsi" w:eastAsia="Calibri" w:hAnsiTheme="minorHAnsi" w:cstheme="minorHAnsi"/>
                <w:sz w:val="22"/>
                <w:lang w:val="nl-NL"/>
              </w:rPr>
              <w:t xml:space="preserve">onze </w:t>
            </w:r>
            <w:r w:rsidRPr="00851250">
              <w:rPr>
                <w:rFonts w:asciiTheme="minorHAnsi" w:eastAsia="Calibri" w:hAnsiTheme="minorHAnsi" w:cstheme="minorHAnsi"/>
                <w:sz w:val="22"/>
                <w:lang w:val="nl-NL"/>
              </w:rPr>
              <w:t>ambitie</w:t>
            </w:r>
            <w:r w:rsidR="0065136F">
              <w:rPr>
                <w:rFonts w:asciiTheme="minorHAnsi" w:eastAsia="Calibri" w:hAnsiTheme="minorHAnsi" w:cstheme="minorHAnsi"/>
                <w:sz w:val="22"/>
                <w:lang w:val="nl-NL"/>
              </w:rPr>
              <w:t>s</w:t>
            </w:r>
            <w:r w:rsidR="00E85DCC" w:rsidRPr="00851250">
              <w:rPr>
                <w:rFonts w:asciiTheme="minorHAnsi" w:eastAsia="Calibri" w:hAnsiTheme="minorHAnsi" w:cstheme="minorHAnsi"/>
                <w:sz w:val="22"/>
                <w:lang w:val="nl-NL"/>
              </w:rPr>
              <w:t xml:space="preserve"> door de coördinator Grove Motoriek.</w:t>
            </w:r>
          </w:p>
        </w:tc>
        <w:tc>
          <w:tcPr>
            <w:tcW w:w="1701" w:type="dxa"/>
          </w:tcPr>
          <w:p w14:paraId="4CB3D716" w14:textId="12499420" w:rsidR="00284F45" w:rsidRPr="00851250" w:rsidRDefault="00E85DCC"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Borg</w:t>
            </w:r>
            <w:r w:rsidR="00284F45" w:rsidRPr="00851250">
              <w:rPr>
                <w:rFonts w:asciiTheme="minorHAnsi" w:eastAsia="Calibri" w:hAnsiTheme="minorHAnsi" w:cstheme="minorHAnsi"/>
                <w:sz w:val="20"/>
                <w:lang w:val="nl-NL"/>
              </w:rPr>
              <w:t>en</w:t>
            </w:r>
          </w:p>
          <w:p w14:paraId="2A4F452E" w14:textId="77777777" w:rsidR="00284F45" w:rsidRPr="00851250" w:rsidRDefault="00284F45" w:rsidP="00805816">
            <w:pPr>
              <w:rPr>
                <w:rFonts w:asciiTheme="minorHAnsi" w:eastAsia="Calibri" w:hAnsiTheme="minorHAnsi" w:cstheme="minorHAnsi"/>
                <w:sz w:val="20"/>
                <w:lang w:val="nl-NL"/>
              </w:rPr>
            </w:pPr>
          </w:p>
        </w:tc>
        <w:tc>
          <w:tcPr>
            <w:tcW w:w="1559" w:type="dxa"/>
          </w:tcPr>
          <w:p w14:paraId="3E1DB58D" w14:textId="756CEF0F" w:rsidR="00284F45" w:rsidRPr="00851250" w:rsidRDefault="00E85DCC"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c>
          <w:tcPr>
            <w:tcW w:w="1418" w:type="dxa"/>
          </w:tcPr>
          <w:p w14:paraId="14CAB2C6" w14:textId="77777777" w:rsidR="00284F45" w:rsidRPr="00851250" w:rsidRDefault="00284F45"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c>
          <w:tcPr>
            <w:tcW w:w="1559" w:type="dxa"/>
          </w:tcPr>
          <w:p w14:paraId="3F391385" w14:textId="6F919B9A" w:rsidR="00284F45" w:rsidRPr="00851250" w:rsidRDefault="00E85DCC"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Implementeren</w:t>
            </w:r>
          </w:p>
        </w:tc>
      </w:tr>
      <w:tr w:rsidR="00A3640C" w:rsidRPr="00851250" w14:paraId="0D973DF2" w14:textId="77777777" w:rsidTr="00A3640C">
        <w:tc>
          <w:tcPr>
            <w:tcW w:w="3964" w:type="dxa"/>
            <w:vMerge/>
          </w:tcPr>
          <w:p w14:paraId="49488EC5" w14:textId="77777777" w:rsidR="00284F45" w:rsidRPr="00851250" w:rsidRDefault="00284F45" w:rsidP="00805816">
            <w:pPr>
              <w:rPr>
                <w:rFonts w:asciiTheme="minorHAnsi" w:eastAsia="Calibri" w:hAnsiTheme="minorHAnsi" w:cstheme="minorHAnsi"/>
                <w:sz w:val="22"/>
              </w:rPr>
            </w:pPr>
          </w:p>
        </w:tc>
        <w:tc>
          <w:tcPr>
            <w:tcW w:w="4111" w:type="dxa"/>
          </w:tcPr>
          <w:p w14:paraId="7F99F600" w14:textId="7871B4FC" w:rsidR="00E85DCC" w:rsidRPr="00851250" w:rsidRDefault="00284F45" w:rsidP="00EC744D">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 xml:space="preserve">Themacertificaat Welbevinden en </w:t>
            </w:r>
            <w:r w:rsidR="00E85DCC" w:rsidRPr="00851250">
              <w:rPr>
                <w:rFonts w:asciiTheme="minorHAnsi" w:eastAsia="Calibri" w:hAnsiTheme="minorHAnsi" w:cstheme="minorHAnsi"/>
                <w:sz w:val="22"/>
                <w:lang w:val="nl-NL"/>
              </w:rPr>
              <w:t xml:space="preserve">Relaties en </w:t>
            </w:r>
            <w:r w:rsidRPr="00851250">
              <w:rPr>
                <w:rFonts w:asciiTheme="minorHAnsi" w:eastAsia="Calibri" w:hAnsiTheme="minorHAnsi" w:cstheme="minorHAnsi"/>
                <w:sz w:val="22"/>
                <w:lang w:val="nl-NL"/>
              </w:rPr>
              <w:t>Seksu</w:t>
            </w:r>
            <w:r w:rsidR="00E85DCC" w:rsidRPr="00851250">
              <w:rPr>
                <w:rFonts w:asciiTheme="minorHAnsi" w:eastAsia="Calibri" w:hAnsiTheme="minorHAnsi" w:cstheme="minorHAnsi"/>
                <w:sz w:val="22"/>
                <w:lang w:val="nl-NL"/>
              </w:rPr>
              <w:t>aliteit zijn</w:t>
            </w:r>
            <w:r w:rsidRPr="00851250">
              <w:rPr>
                <w:rFonts w:asciiTheme="minorHAnsi" w:eastAsia="Calibri" w:hAnsiTheme="minorHAnsi" w:cstheme="minorHAnsi"/>
                <w:sz w:val="22"/>
                <w:lang w:val="nl-NL"/>
              </w:rPr>
              <w:t xml:space="preserve"> behaald</w:t>
            </w:r>
            <w:r w:rsidR="00A775E9">
              <w:rPr>
                <w:rFonts w:asciiTheme="minorHAnsi" w:eastAsia="Calibri" w:hAnsiTheme="minorHAnsi" w:cstheme="minorHAnsi"/>
                <w:sz w:val="22"/>
                <w:lang w:val="nl-NL"/>
              </w:rPr>
              <w:t>.</w:t>
            </w:r>
            <w:r w:rsidRPr="00851250">
              <w:rPr>
                <w:rFonts w:asciiTheme="minorHAnsi" w:eastAsia="Calibri" w:hAnsiTheme="minorHAnsi" w:cstheme="minorHAnsi"/>
                <w:sz w:val="22"/>
                <w:lang w:val="nl-NL"/>
              </w:rPr>
              <w:br/>
            </w:r>
            <w:r w:rsidR="00E85DCC" w:rsidRPr="00851250">
              <w:rPr>
                <w:rFonts w:asciiTheme="minorHAnsi" w:eastAsia="Calibri" w:hAnsiTheme="minorHAnsi" w:cstheme="minorHAnsi"/>
                <w:sz w:val="22"/>
                <w:lang w:val="nl-NL"/>
              </w:rPr>
              <w:t>Wordt gecoördineerd door ROTS/WATER coördinator.</w:t>
            </w:r>
          </w:p>
        </w:tc>
        <w:tc>
          <w:tcPr>
            <w:tcW w:w="1701" w:type="dxa"/>
          </w:tcPr>
          <w:p w14:paraId="507F676B" w14:textId="1B1367DF" w:rsidR="00284F45" w:rsidRPr="00851250" w:rsidRDefault="00E85DCC"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Borgen</w:t>
            </w:r>
          </w:p>
        </w:tc>
        <w:tc>
          <w:tcPr>
            <w:tcW w:w="1559" w:type="dxa"/>
          </w:tcPr>
          <w:p w14:paraId="42AF52CE" w14:textId="77777777" w:rsidR="00284F45" w:rsidRPr="00851250" w:rsidRDefault="00284F45"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c>
          <w:tcPr>
            <w:tcW w:w="1418" w:type="dxa"/>
          </w:tcPr>
          <w:p w14:paraId="5B0887FE" w14:textId="752978E0" w:rsidR="00284F45" w:rsidRPr="00851250" w:rsidRDefault="00E85DCC"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r w:rsidR="00284F45" w:rsidRPr="00851250">
              <w:rPr>
                <w:rFonts w:asciiTheme="minorHAnsi" w:eastAsia="Calibri" w:hAnsiTheme="minorHAnsi" w:cstheme="minorHAnsi"/>
                <w:sz w:val="20"/>
                <w:lang w:val="nl-NL"/>
              </w:rPr>
              <w:br/>
            </w:r>
          </w:p>
        </w:tc>
        <w:tc>
          <w:tcPr>
            <w:tcW w:w="1559" w:type="dxa"/>
          </w:tcPr>
          <w:p w14:paraId="71560F56" w14:textId="0EF55485" w:rsidR="00284F45" w:rsidRPr="00851250" w:rsidRDefault="00E85DCC"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Implementer</w:t>
            </w:r>
            <w:r w:rsidR="00284F45" w:rsidRPr="00851250">
              <w:rPr>
                <w:rFonts w:asciiTheme="minorHAnsi" w:eastAsia="Calibri" w:hAnsiTheme="minorHAnsi" w:cstheme="minorHAnsi"/>
                <w:sz w:val="20"/>
                <w:lang w:val="nl-NL"/>
              </w:rPr>
              <w:t>en</w:t>
            </w:r>
          </w:p>
        </w:tc>
      </w:tr>
      <w:tr w:rsidR="00BA261C" w:rsidRPr="00851250" w14:paraId="33A25366" w14:textId="77777777" w:rsidTr="00A3640C">
        <w:tc>
          <w:tcPr>
            <w:tcW w:w="3964" w:type="dxa"/>
          </w:tcPr>
          <w:p w14:paraId="3F9522E7" w14:textId="1CBE2320" w:rsidR="00BA261C" w:rsidRPr="00851250" w:rsidRDefault="00BA261C" w:rsidP="00BA261C">
            <w:pPr>
              <w:tabs>
                <w:tab w:val="clear" w:pos="360"/>
                <w:tab w:val="left" w:pos="2592"/>
              </w:tabs>
              <w:rPr>
                <w:rFonts w:asciiTheme="minorHAnsi" w:eastAsia="Calibri" w:hAnsiTheme="minorHAnsi" w:cstheme="minorHAnsi"/>
                <w:sz w:val="22"/>
              </w:rPr>
            </w:pPr>
            <w:proofErr w:type="spellStart"/>
            <w:r>
              <w:rPr>
                <w:rFonts w:asciiTheme="minorHAnsi" w:eastAsia="Calibri" w:hAnsiTheme="minorHAnsi" w:cstheme="minorHAnsi"/>
                <w:sz w:val="22"/>
              </w:rPr>
              <w:t>Bewegend</w:t>
            </w:r>
            <w:proofErr w:type="spellEnd"/>
            <w:r>
              <w:rPr>
                <w:rFonts w:asciiTheme="minorHAnsi" w:eastAsia="Calibri" w:hAnsiTheme="minorHAnsi" w:cstheme="minorHAnsi"/>
                <w:sz w:val="22"/>
              </w:rPr>
              <w:t xml:space="preserve"> </w:t>
            </w:r>
            <w:proofErr w:type="spellStart"/>
            <w:r>
              <w:rPr>
                <w:rFonts w:asciiTheme="minorHAnsi" w:eastAsia="Calibri" w:hAnsiTheme="minorHAnsi" w:cstheme="minorHAnsi"/>
                <w:sz w:val="22"/>
              </w:rPr>
              <w:t>leren</w:t>
            </w:r>
            <w:proofErr w:type="spellEnd"/>
          </w:p>
        </w:tc>
        <w:tc>
          <w:tcPr>
            <w:tcW w:w="4111" w:type="dxa"/>
          </w:tcPr>
          <w:p w14:paraId="5768C4F2" w14:textId="3D391B29" w:rsidR="00BA261C" w:rsidRPr="00AF6526" w:rsidRDefault="00AF6526" w:rsidP="00EC744D">
            <w:pPr>
              <w:rPr>
                <w:rFonts w:asciiTheme="minorHAnsi" w:eastAsia="Calibri" w:hAnsiTheme="minorHAnsi" w:cstheme="minorHAnsi"/>
                <w:sz w:val="22"/>
                <w:lang w:val="nl-NL"/>
              </w:rPr>
            </w:pPr>
            <w:r w:rsidRPr="00AF6526">
              <w:rPr>
                <w:rFonts w:asciiTheme="minorHAnsi" w:eastAsia="Calibri" w:hAnsiTheme="minorHAnsi" w:cstheme="minorHAnsi"/>
                <w:sz w:val="22"/>
                <w:lang w:val="nl-NL"/>
              </w:rPr>
              <w:t xml:space="preserve">Bewegend leren en </w:t>
            </w:r>
            <w:proofErr w:type="spellStart"/>
            <w:r w:rsidRPr="00AF6526">
              <w:rPr>
                <w:rFonts w:asciiTheme="minorHAnsi" w:eastAsia="Calibri" w:hAnsiTheme="minorHAnsi" w:cstheme="minorHAnsi"/>
                <w:sz w:val="22"/>
                <w:lang w:val="nl-NL"/>
              </w:rPr>
              <w:t>Energizers</w:t>
            </w:r>
            <w:proofErr w:type="spellEnd"/>
            <w:r w:rsidRPr="00AF6526">
              <w:rPr>
                <w:rFonts w:asciiTheme="minorHAnsi" w:eastAsia="Calibri" w:hAnsiTheme="minorHAnsi" w:cstheme="minorHAnsi"/>
                <w:sz w:val="22"/>
                <w:lang w:val="nl-NL"/>
              </w:rPr>
              <w:t xml:space="preserve"> w</w:t>
            </w:r>
            <w:r>
              <w:rPr>
                <w:rFonts w:asciiTheme="minorHAnsi" w:eastAsia="Calibri" w:hAnsiTheme="minorHAnsi" w:cstheme="minorHAnsi"/>
                <w:sz w:val="22"/>
                <w:lang w:val="nl-NL"/>
              </w:rPr>
              <w:t>ordt meer aangeboden in onze lessen. Er zijn beweegkisten aangeschaft die structureel worden ingezet.</w:t>
            </w:r>
          </w:p>
        </w:tc>
        <w:tc>
          <w:tcPr>
            <w:tcW w:w="1701" w:type="dxa"/>
          </w:tcPr>
          <w:p w14:paraId="695855A6" w14:textId="0C4096DB" w:rsidR="00BA261C" w:rsidRPr="00AF6526" w:rsidRDefault="00AF6526" w:rsidP="00805816">
            <w:pPr>
              <w:rPr>
                <w:rFonts w:asciiTheme="minorHAnsi" w:eastAsia="Calibri" w:hAnsiTheme="minorHAnsi" w:cstheme="minorHAnsi"/>
                <w:sz w:val="20"/>
                <w:lang w:val="nl-NL"/>
              </w:rPr>
            </w:pPr>
            <w:r>
              <w:rPr>
                <w:rFonts w:asciiTheme="minorHAnsi" w:eastAsia="Calibri" w:hAnsiTheme="minorHAnsi" w:cstheme="minorHAnsi"/>
                <w:sz w:val="20"/>
                <w:lang w:val="nl-NL"/>
              </w:rPr>
              <w:t>Implementeren</w:t>
            </w:r>
          </w:p>
        </w:tc>
        <w:tc>
          <w:tcPr>
            <w:tcW w:w="1559" w:type="dxa"/>
          </w:tcPr>
          <w:p w14:paraId="7CDAA40F" w14:textId="4845FA90" w:rsidR="00BA261C" w:rsidRPr="00AF6526" w:rsidRDefault="00AF6526" w:rsidP="00805816">
            <w:pPr>
              <w:rPr>
                <w:rFonts w:asciiTheme="minorHAnsi" w:eastAsia="Calibri" w:hAnsiTheme="minorHAnsi" w:cstheme="minorHAnsi"/>
                <w:sz w:val="20"/>
                <w:lang w:val="nl-NL"/>
              </w:rPr>
            </w:pPr>
            <w:r>
              <w:rPr>
                <w:rFonts w:asciiTheme="minorHAnsi" w:eastAsia="Calibri" w:hAnsiTheme="minorHAnsi" w:cstheme="minorHAnsi"/>
                <w:sz w:val="20"/>
                <w:lang w:val="nl-NL"/>
              </w:rPr>
              <w:t>Borgen</w:t>
            </w:r>
          </w:p>
        </w:tc>
        <w:tc>
          <w:tcPr>
            <w:tcW w:w="1418" w:type="dxa"/>
          </w:tcPr>
          <w:p w14:paraId="6AD4BCB9" w14:textId="5E7B7E5B" w:rsidR="00BA261C" w:rsidRPr="00AF6526" w:rsidRDefault="00AF6526" w:rsidP="00805816">
            <w:pPr>
              <w:rPr>
                <w:rFonts w:asciiTheme="minorHAnsi" w:eastAsia="Calibri" w:hAnsiTheme="minorHAnsi" w:cstheme="minorHAnsi"/>
                <w:sz w:val="20"/>
                <w:lang w:val="nl-NL"/>
              </w:rPr>
            </w:pPr>
            <w:r>
              <w:rPr>
                <w:rFonts w:asciiTheme="minorHAnsi" w:eastAsia="Calibri" w:hAnsiTheme="minorHAnsi" w:cstheme="minorHAnsi"/>
                <w:sz w:val="20"/>
                <w:lang w:val="nl-NL"/>
              </w:rPr>
              <w:t>Monitoren</w:t>
            </w:r>
          </w:p>
        </w:tc>
        <w:tc>
          <w:tcPr>
            <w:tcW w:w="1559" w:type="dxa"/>
          </w:tcPr>
          <w:p w14:paraId="7E58E6FC" w14:textId="69B3CAF9" w:rsidR="00BA261C" w:rsidRPr="00AF6526" w:rsidRDefault="00AF6526" w:rsidP="00805816">
            <w:pPr>
              <w:rPr>
                <w:rFonts w:asciiTheme="minorHAnsi" w:eastAsia="Calibri" w:hAnsiTheme="minorHAnsi" w:cstheme="minorHAnsi"/>
                <w:sz w:val="20"/>
                <w:lang w:val="nl-NL"/>
              </w:rPr>
            </w:pPr>
            <w:r>
              <w:rPr>
                <w:rFonts w:asciiTheme="minorHAnsi" w:eastAsia="Calibri" w:hAnsiTheme="minorHAnsi" w:cstheme="minorHAnsi"/>
                <w:sz w:val="20"/>
                <w:lang w:val="nl-NL"/>
              </w:rPr>
              <w:t>Monitoren</w:t>
            </w:r>
          </w:p>
        </w:tc>
      </w:tr>
      <w:tr w:rsidR="00D22C99" w:rsidRPr="00851250" w14:paraId="4073A4F2" w14:textId="77777777" w:rsidTr="00A3640C">
        <w:tc>
          <w:tcPr>
            <w:tcW w:w="3964" w:type="dxa"/>
          </w:tcPr>
          <w:p w14:paraId="659E1DD1" w14:textId="52D3D839" w:rsidR="00AD18A8" w:rsidRPr="00851250" w:rsidRDefault="00E85DCC" w:rsidP="00805816">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De weg van en naar school is een veilige omgeving voor leerlingen en stimuleert gewenst gedrag.</w:t>
            </w:r>
          </w:p>
          <w:p w14:paraId="1099993A" w14:textId="560621D8" w:rsidR="00E85DCC" w:rsidRPr="00851250" w:rsidRDefault="00E85DCC" w:rsidP="00805816">
            <w:pPr>
              <w:rPr>
                <w:rFonts w:asciiTheme="minorHAnsi" w:eastAsia="Calibri" w:hAnsiTheme="minorHAnsi" w:cstheme="minorHAnsi"/>
                <w:sz w:val="22"/>
                <w:lang w:val="nl-NL"/>
              </w:rPr>
            </w:pPr>
          </w:p>
        </w:tc>
        <w:tc>
          <w:tcPr>
            <w:tcW w:w="4111" w:type="dxa"/>
          </w:tcPr>
          <w:p w14:paraId="6F97EE3B" w14:textId="4A83F57B" w:rsidR="00E85DCC" w:rsidRPr="00851250" w:rsidRDefault="00E85DCC" w:rsidP="00EC744D">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lastRenderedPageBreak/>
              <w:t>De verkeerssituatie rondom school kent nog kansen in veilig oversteken</w:t>
            </w:r>
            <w:r w:rsidR="00EC744D">
              <w:rPr>
                <w:rFonts w:asciiTheme="minorHAnsi" w:eastAsia="Calibri" w:hAnsiTheme="minorHAnsi" w:cstheme="minorHAnsi"/>
                <w:sz w:val="22"/>
                <w:lang w:val="nl-NL"/>
              </w:rPr>
              <w:t xml:space="preserve"> en </w:t>
            </w:r>
            <w:r w:rsidRPr="00851250">
              <w:rPr>
                <w:rFonts w:asciiTheme="minorHAnsi" w:eastAsia="Calibri" w:hAnsiTheme="minorHAnsi" w:cstheme="minorHAnsi"/>
                <w:sz w:val="22"/>
                <w:lang w:val="nl-NL"/>
              </w:rPr>
              <w:t xml:space="preserve">parkeerbeleid. </w:t>
            </w:r>
            <w:r w:rsidR="00EC744D">
              <w:rPr>
                <w:rFonts w:asciiTheme="minorHAnsi" w:eastAsia="Calibri" w:hAnsiTheme="minorHAnsi" w:cstheme="minorHAnsi"/>
                <w:sz w:val="22"/>
                <w:lang w:val="nl-NL"/>
              </w:rPr>
              <w:br/>
            </w:r>
            <w:r w:rsidRPr="00851250">
              <w:rPr>
                <w:rFonts w:asciiTheme="minorHAnsi" w:eastAsia="Calibri" w:hAnsiTheme="minorHAnsi" w:cstheme="minorHAnsi"/>
                <w:sz w:val="22"/>
                <w:lang w:val="nl-NL"/>
              </w:rPr>
              <w:lastRenderedPageBreak/>
              <w:t>Hierbij wordt samengewerkt met de gemeente, politie</w:t>
            </w:r>
            <w:r w:rsidR="00EC744D">
              <w:rPr>
                <w:rFonts w:asciiTheme="minorHAnsi" w:eastAsia="Calibri" w:hAnsiTheme="minorHAnsi" w:cstheme="minorHAnsi"/>
                <w:sz w:val="22"/>
                <w:lang w:val="nl-NL"/>
              </w:rPr>
              <w:t xml:space="preserve"> </w:t>
            </w:r>
            <w:r w:rsidRPr="00851250">
              <w:rPr>
                <w:rFonts w:asciiTheme="minorHAnsi" w:eastAsia="Calibri" w:hAnsiTheme="minorHAnsi" w:cstheme="minorHAnsi"/>
                <w:sz w:val="22"/>
                <w:lang w:val="nl-NL"/>
              </w:rPr>
              <w:t>en ouders.</w:t>
            </w:r>
          </w:p>
        </w:tc>
        <w:tc>
          <w:tcPr>
            <w:tcW w:w="1701" w:type="dxa"/>
          </w:tcPr>
          <w:p w14:paraId="29F86662" w14:textId="241AE4DD" w:rsidR="00AD18A8" w:rsidRPr="00851250" w:rsidRDefault="00AD18A8"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lastRenderedPageBreak/>
              <w:t>Implementeren</w:t>
            </w:r>
          </w:p>
          <w:p w14:paraId="329B3510" w14:textId="5EAC5DA5" w:rsidR="00AD18A8" w:rsidRPr="00851250" w:rsidRDefault="00AD18A8" w:rsidP="00805816">
            <w:pPr>
              <w:rPr>
                <w:rFonts w:asciiTheme="minorHAnsi" w:eastAsia="Calibri" w:hAnsiTheme="minorHAnsi" w:cstheme="minorHAnsi"/>
                <w:sz w:val="20"/>
                <w:lang w:val="nl-NL"/>
              </w:rPr>
            </w:pPr>
          </w:p>
        </w:tc>
        <w:tc>
          <w:tcPr>
            <w:tcW w:w="1559" w:type="dxa"/>
          </w:tcPr>
          <w:p w14:paraId="0BCE8342" w14:textId="36CACA2D" w:rsidR="00AD18A8" w:rsidRPr="00851250" w:rsidRDefault="00AD18A8"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Borgen</w:t>
            </w:r>
          </w:p>
          <w:p w14:paraId="488A07EE" w14:textId="77777777" w:rsidR="00AD18A8" w:rsidRPr="00851250" w:rsidRDefault="00AD18A8" w:rsidP="00805816">
            <w:pPr>
              <w:rPr>
                <w:rFonts w:asciiTheme="minorHAnsi" w:eastAsia="Calibri" w:hAnsiTheme="minorHAnsi" w:cstheme="minorHAnsi"/>
                <w:sz w:val="20"/>
                <w:lang w:val="nl-NL"/>
              </w:rPr>
            </w:pPr>
          </w:p>
          <w:p w14:paraId="42F4D8FE" w14:textId="77777777" w:rsidR="00AD18A8" w:rsidRPr="00851250" w:rsidRDefault="00AD18A8" w:rsidP="00805816">
            <w:pPr>
              <w:rPr>
                <w:rFonts w:asciiTheme="minorHAnsi" w:eastAsia="Calibri" w:hAnsiTheme="minorHAnsi" w:cstheme="minorHAnsi"/>
                <w:sz w:val="20"/>
                <w:lang w:val="nl-NL"/>
              </w:rPr>
            </w:pPr>
          </w:p>
          <w:p w14:paraId="06A05FA1" w14:textId="77777777" w:rsidR="00AD18A8" w:rsidRPr="00851250" w:rsidRDefault="00AD18A8" w:rsidP="00805816">
            <w:pPr>
              <w:rPr>
                <w:rFonts w:asciiTheme="minorHAnsi" w:eastAsia="Calibri" w:hAnsiTheme="minorHAnsi" w:cstheme="minorHAnsi"/>
                <w:sz w:val="20"/>
                <w:lang w:val="nl-NL"/>
              </w:rPr>
            </w:pPr>
          </w:p>
          <w:p w14:paraId="074F6262" w14:textId="292029E6" w:rsidR="00AD18A8" w:rsidRPr="00851250" w:rsidRDefault="00AD18A8" w:rsidP="00805816">
            <w:pPr>
              <w:rPr>
                <w:rFonts w:asciiTheme="minorHAnsi" w:eastAsia="Calibri" w:hAnsiTheme="minorHAnsi" w:cstheme="minorHAnsi"/>
                <w:sz w:val="20"/>
                <w:lang w:val="nl-NL"/>
              </w:rPr>
            </w:pPr>
          </w:p>
        </w:tc>
        <w:tc>
          <w:tcPr>
            <w:tcW w:w="1418" w:type="dxa"/>
          </w:tcPr>
          <w:p w14:paraId="32A7BA68" w14:textId="2F0ADD27" w:rsidR="00AD18A8" w:rsidRPr="00851250" w:rsidRDefault="00AD18A8"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lastRenderedPageBreak/>
              <w:t>Monitoren</w:t>
            </w:r>
          </w:p>
          <w:p w14:paraId="0C384AF9" w14:textId="77777777" w:rsidR="00AD18A8" w:rsidRPr="00851250" w:rsidRDefault="00AD18A8" w:rsidP="00805816">
            <w:pPr>
              <w:rPr>
                <w:rFonts w:asciiTheme="minorHAnsi" w:eastAsia="Calibri" w:hAnsiTheme="minorHAnsi" w:cstheme="minorHAnsi"/>
                <w:sz w:val="20"/>
                <w:lang w:val="nl-NL"/>
              </w:rPr>
            </w:pPr>
          </w:p>
          <w:p w14:paraId="4614CE53" w14:textId="77777777" w:rsidR="00AD18A8" w:rsidRPr="00851250" w:rsidRDefault="00AD18A8" w:rsidP="00805816">
            <w:pPr>
              <w:rPr>
                <w:rFonts w:asciiTheme="minorHAnsi" w:eastAsia="Calibri" w:hAnsiTheme="minorHAnsi" w:cstheme="minorHAnsi"/>
                <w:sz w:val="20"/>
                <w:lang w:val="nl-NL"/>
              </w:rPr>
            </w:pPr>
          </w:p>
          <w:p w14:paraId="46DDF961" w14:textId="77777777" w:rsidR="00AD18A8" w:rsidRPr="00851250" w:rsidRDefault="00AD18A8" w:rsidP="00805816">
            <w:pPr>
              <w:rPr>
                <w:rFonts w:asciiTheme="minorHAnsi" w:eastAsia="Calibri" w:hAnsiTheme="minorHAnsi" w:cstheme="minorHAnsi"/>
                <w:sz w:val="20"/>
                <w:lang w:val="nl-NL"/>
              </w:rPr>
            </w:pPr>
          </w:p>
          <w:p w14:paraId="0B7E0C97" w14:textId="6553EB21" w:rsidR="00AD18A8" w:rsidRPr="00851250" w:rsidRDefault="00AD18A8" w:rsidP="00805816">
            <w:pPr>
              <w:rPr>
                <w:rFonts w:asciiTheme="minorHAnsi" w:eastAsia="Calibri" w:hAnsiTheme="minorHAnsi" w:cstheme="minorHAnsi"/>
                <w:sz w:val="20"/>
                <w:lang w:val="nl-NL"/>
              </w:rPr>
            </w:pPr>
          </w:p>
        </w:tc>
        <w:tc>
          <w:tcPr>
            <w:tcW w:w="1559" w:type="dxa"/>
          </w:tcPr>
          <w:p w14:paraId="77919F80" w14:textId="388E66E8" w:rsidR="00AD18A8" w:rsidRPr="00851250" w:rsidRDefault="00AD18A8"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lastRenderedPageBreak/>
              <w:t>Monitoren</w:t>
            </w:r>
          </w:p>
          <w:p w14:paraId="3F7F8E12" w14:textId="77777777" w:rsidR="00AD18A8" w:rsidRPr="00851250" w:rsidRDefault="00AD18A8" w:rsidP="00805816">
            <w:pPr>
              <w:rPr>
                <w:rFonts w:asciiTheme="minorHAnsi" w:eastAsia="Calibri" w:hAnsiTheme="minorHAnsi" w:cstheme="minorHAnsi"/>
                <w:sz w:val="20"/>
                <w:lang w:val="nl-NL"/>
              </w:rPr>
            </w:pPr>
          </w:p>
          <w:p w14:paraId="34AE75A1" w14:textId="77777777" w:rsidR="00AD18A8" w:rsidRPr="00851250" w:rsidRDefault="00AD18A8" w:rsidP="00805816">
            <w:pPr>
              <w:rPr>
                <w:rFonts w:asciiTheme="minorHAnsi" w:eastAsia="Calibri" w:hAnsiTheme="minorHAnsi" w:cstheme="minorHAnsi"/>
                <w:sz w:val="20"/>
                <w:lang w:val="nl-NL"/>
              </w:rPr>
            </w:pPr>
          </w:p>
          <w:p w14:paraId="69F36C31" w14:textId="77777777" w:rsidR="00AD18A8" w:rsidRPr="00851250" w:rsidRDefault="00AD18A8" w:rsidP="00805816">
            <w:pPr>
              <w:rPr>
                <w:rFonts w:asciiTheme="minorHAnsi" w:eastAsia="Calibri" w:hAnsiTheme="minorHAnsi" w:cstheme="minorHAnsi"/>
                <w:sz w:val="20"/>
                <w:lang w:val="nl-NL"/>
              </w:rPr>
            </w:pPr>
          </w:p>
          <w:p w14:paraId="7DB5BF2A" w14:textId="6A0A5D56" w:rsidR="00AD18A8" w:rsidRPr="00851250" w:rsidRDefault="00AD18A8" w:rsidP="00805816">
            <w:pPr>
              <w:rPr>
                <w:rFonts w:asciiTheme="minorHAnsi" w:eastAsia="Calibri" w:hAnsiTheme="minorHAnsi" w:cstheme="minorHAnsi"/>
                <w:sz w:val="20"/>
                <w:lang w:val="nl-NL"/>
              </w:rPr>
            </w:pPr>
          </w:p>
        </w:tc>
      </w:tr>
      <w:tr w:rsidR="00BA261C" w:rsidRPr="00851250" w14:paraId="03AC3B7F" w14:textId="77777777" w:rsidTr="00A3640C">
        <w:tc>
          <w:tcPr>
            <w:tcW w:w="3964" w:type="dxa"/>
          </w:tcPr>
          <w:p w14:paraId="781F0446" w14:textId="77777777" w:rsidR="00BA261C" w:rsidRPr="00851250" w:rsidRDefault="00BA261C" w:rsidP="00BA261C">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lastRenderedPageBreak/>
              <w:t>Het Brabants Verkeersveiligheid Label (BVL) wordt behouden.</w:t>
            </w:r>
          </w:p>
          <w:p w14:paraId="06EDECF3" w14:textId="21DD01C6" w:rsidR="00BA261C" w:rsidRPr="00BA261C" w:rsidRDefault="00BA261C" w:rsidP="00BA261C">
            <w:pPr>
              <w:rPr>
                <w:rFonts w:asciiTheme="minorHAnsi" w:eastAsia="Calibri" w:hAnsiTheme="minorHAnsi" w:cstheme="minorHAnsi"/>
                <w:sz w:val="22"/>
                <w:lang w:val="nl-NL"/>
              </w:rPr>
            </w:pPr>
          </w:p>
        </w:tc>
        <w:tc>
          <w:tcPr>
            <w:tcW w:w="4111" w:type="dxa"/>
          </w:tcPr>
          <w:p w14:paraId="70A7DFBF" w14:textId="1CBAFCA9" w:rsidR="00BA261C" w:rsidRPr="00BA261C" w:rsidRDefault="00BA261C" w:rsidP="00EC744D">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Het school specifieke digitale activiteitenplan komt jaarlijks overeen met de uitvoering die in het lesaanbod plaatsvindt.</w:t>
            </w:r>
          </w:p>
        </w:tc>
        <w:tc>
          <w:tcPr>
            <w:tcW w:w="1701" w:type="dxa"/>
          </w:tcPr>
          <w:p w14:paraId="733F8870" w14:textId="24A7E1DE" w:rsidR="00BA261C" w:rsidRPr="00BA261C" w:rsidRDefault="00BA261C" w:rsidP="00805816">
            <w:pPr>
              <w:rPr>
                <w:rFonts w:asciiTheme="minorHAnsi" w:eastAsia="Calibri" w:hAnsiTheme="minorHAnsi" w:cstheme="minorHAnsi"/>
                <w:sz w:val="20"/>
                <w:lang w:val="nl-NL"/>
              </w:rPr>
            </w:pPr>
            <w:r>
              <w:rPr>
                <w:rFonts w:asciiTheme="minorHAnsi" w:eastAsia="Calibri" w:hAnsiTheme="minorHAnsi" w:cstheme="minorHAnsi"/>
                <w:sz w:val="20"/>
                <w:lang w:val="nl-NL"/>
              </w:rPr>
              <w:t>Borgen</w:t>
            </w:r>
          </w:p>
        </w:tc>
        <w:tc>
          <w:tcPr>
            <w:tcW w:w="1559" w:type="dxa"/>
          </w:tcPr>
          <w:p w14:paraId="676219CF" w14:textId="34F0C578" w:rsidR="00BA261C" w:rsidRPr="00BA261C" w:rsidRDefault="00BA261C" w:rsidP="00805816">
            <w:pPr>
              <w:rPr>
                <w:rFonts w:asciiTheme="minorHAnsi" w:eastAsia="Calibri" w:hAnsiTheme="minorHAnsi" w:cstheme="minorHAnsi"/>
                <w:sz w:val="20"/>
                <w:lang w:val="nl-NL"/>
              </w:rPr>
            </w:pPr>
            <w:r>
              <w:rPr>
                <w:rFonts w:asciiTheme="minorHAnsi" w:eastAsia="Calibri" w:hAnsiTheme="minorHAnsi" w:cstheme="minorHAnsi"/>
                <w:sz w:val="20"/>
                <w:lang w:val="nl-NL"/>
              </w:rPr>
              <w:t>Monitoren</w:t>
            </w:r>
          </w:p>
        </w:tc>
        <w:tc>
          <w:tcPr>
            <w:tcW w:w="1418" w:type="dxa"/>
          </w:tcPr>
          <w:p w14:paraId="39851468" w14:textId="5651938E" w:rsidR="00BA261C" w:rsidRPr="00BA261C" w:rsidRDefault="00BA261C" w:rsidP="00805816">
            <w:pPr>
              <w:rPr>
                <w:rFonts w:asciiTheme="minorHAnsi" w:eastAsia="Calibri" w:hAnsiTheme="minorHAnsi" w:cstheme="minorHAnsi"/>
                <w:sz w:val="20"/>
                <w:lang w:val="nl-NL"/>
              </w:rPr>
            </w:pPr>
            <w:r>
              <w:rPr>
                <w:rFonts w:asciiTheme="minorHAnsi" w:eastAsia="Calibri" w:hAnsiTheme="minorHAnsi" w:cstheme="minorHAnsi"/>
                <w:sz w:val="20"/>
                <w:lang w:val="nl-NL"/>
              </w:rPr>
              <w:t>monitoren</w:t>
            </w:r>
          </w:p>
        </w:tc>
        <w:tc>
          <w:tcPr>
            <w:tcW w:w="1559" w:type="dxa"/>
          </w:tcPr>
          <w:p w14:paraId="416CBD70" w14:textId="0A1EA86A" w:rsidR="00BA261C" w:rsidRPr="00BA261C" w:rsidRDefault="00BA261C" w:rsidP="00805816">
            <w:pPr>
              <w:rPr>
                <w:rFonts w:asciiTheme="minorHAnsi" w:eastAsia="Calibri" w:hAnsiTheme="minorHAnsi" w:cstheme="minorHAnsi"/>
                <w:sz w:val="20"/>
                <w:lang w:val="nl-NL"/>
              </w:rPr>
            </w:pPr>
            <w:r>
              <w:rPr>
                <w:rFonts w:asciiTheme="minorHAnsi" w:eastAsia="Calibri" w:hAnsiTheme="minorHAnsi" w:cstheme="minorHAnsi"/>
                <w:sz w:val="20"/>
                <w:lang w:val="nl-NL"/>
              </w:rPr>
              <w:t>Monitoren</w:t>
            </w:r>
          </w:p>
        </w:tc>
      </w:tr>
      <w:tr w:rsidR="00284F45" w:rsidRPr="00851250" w14:paraId="6BFC9E81" w14:textId="77777777" w:rsidTr="00E96986">
        <w:tc>
          <w:tcPr>
            <w:tcW w:w="14312" w:type="dxa"/>
            <w:gridSpan w:val="6"/>
            <w:shd w:val="clear" w:color="auto" w:fill="538135" w:themeFill="accent6" w:themeFillShade="BF"/>
          </w:tcPr>
          <w:p w14:paraId="43248B31" w14:textId="5B6E43E1" w:rsidR="00284F45" w:rsidRPr="00851250" w:rsidRDefault="00D06B6A" w:rsidP="00805816">
            <w:pPr>
              <w:rPr>
                <w:rFonts w:asciiTheme="minorHAnsi" w:eastAsia="Calibri" w:hAnsiTheme="minorHAnsi" w:cstheme="minorHAnsi"/>
                <w:b/>
                <w:bCs/>
                <w:color w:val="FFFFFF" w:themeColor="background1"/>
                <w:sz w:val="22"/>
                <w:lang w:val="nl-NL"/>
              </w:rPr>
            </w:pPr>
            <w:r w:rsidRPr="00851250">
              <w:rPr>
                <w:rFonts w:asciiTheme="minorHAnsi" w:eastAsia="Calibri" w:hAnsiTheme="minorHAnsi" w:cstheme="minorHAnsi"/>
                <w:b/>
                <w:bCs/>
                <w:color w:val="FFFFFF" w:themeColor="background1"/>
                <w:sz w:val="22"/>
                <w:lang w:val="nl-NL"/>
              </w:rPr>
              <w:t>L</w:t>
            </w:r>
            <w:proofErr w:type="spellStart"/>
            <w:r w:rsidRPr="00851250">
              <w:rPr>
                <w:rFonts w:asciiTheme="minorHAnsi" w:eastAsia="Calibri" w:hAnsiTheme="minorHAnsi" w:cstheme="minorHAnsi"/>
                <w:b/>
                <w:bCs/>
                <w:color w:val="FFFFFF" w:themeColor="background1"/>
              </w:rPr>
              <w:t>eren</w:t>
            </w:r>
            <w:proofErr w:type="spellEnd"/>
            <w:r w:rsidRPr="00851250">
              <w:rPr>
                <w:rFonts w:asciiTheme="minorHAnsi" w:eastAsia="Calibri" w:hAnsiTheme="minorHAnsi" w:cstheme="minorHAnsi"/>
                <w:b/>
                <w:bCs/>
                <w:color w:val="FFFFFF" w:themeColor="background1"/>
              </w:rPr>
              <w:t xml:space="preserve"> Leren/Mindset</w:t>
            </w:r>
          </w:p>
        </w:tc>
      </w:tr>
      <w:tr w:rsidR="00E96986" w:rsidRPr="00851250" w14:paraId="360678A1" w14:textId="77777777" w:rsidTr="00A3640C">
        <w:tc>
          <w:tcPr>
            <w:tcW w:w="3964" w:type="dxa"/>
          </w:tcPr>
          <w:p w14:paraId="34018329" w14:textId="6EE4474C" w:rsidR="00284F45" w:rsidRPr="00851250" w:rsidRDefault="00D06B6A" w:rsidP="00805816">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N</w:t>
            </w:r>
            <w:r w:rsidRPr="00851250">
              <w:rPr>
                <w:rFonts w:asciiTheme="minorHAnsi" w:eastAsia="Calibri" w:hAnsiTheme="minorHAnsi" w:cstheme="minorHAnsi"/>
                <w:lang w:val="nl-NL"/>
              </w:rPr>
              <w:t>aast kennis is aandacht voor de executieve functies essentieel bij de ontwikkeling van leerlingen.</w:t>
            </w:r>
            <w:r w:rsidR="00284F45" w:rsidRPr="00851250">
              <w:rPr>
                <w:rFonts w:asciiTheme="minorHAnsi" w:eastAsia="Calibri" w:hAnsiTheme="minorHAnsi" w:cstheme="minorHAnsi"/>
                <w:sz w:val="22"/>
                <w:lang w:val="nl-NL"/>
              </w:rPr>
              <w:br/>
            </w:r>
            <w:r w:rsidR="00284F45" w:rsidRPr="00851250">
              <w:rPr>
                <w:rFonts w:asciiTheme="minorHAnsi" w:eastAsia="Calibri" w:hAnsiTheme="minorHAnsi" w:cstheme="minorHAnsi"/>
                <w:sz w:val="22"/>
                <w:lang w:val="nl-NL"/>
              </w:rPr>
              <w:br/>
            </w:r>
          </w:p>
        </w:tc>
        <w:tc>
          <w:tcPr>
            <w:tcW w:w="4111" w:type="dxa"/>
          </w:tcPr>
          <w:p w14:paraId="39118FAA" w14:textId="359890A3" w:rsidR="00AD18A8" w:rsidRPr="00851250" w:rsidRDefault="00D06B6A" w:rsidP="00EC744D">
            <w:pPr>
              <w:rPr>
                <w:rFonts w:asciiTheme="minorHAnsi" w:eastAsia="Calibri" w:hAnsiTheme="minorHAnsi" w:cstheme="minorHAnsi"/>
                <w:sz w:val="22"/>
                <w:lang w:val="nl-NL"/>
              </w:rPr>
            </w:pPr>
            <w:r w:rsidRPr="00851250">
              <w:rPr>
                <w:rFonts w:asciiTheme="minorHAnsi" w:eastAsia="Calibri" w:hAnsiTheme="minorHAnsi" w:cstheme="minorHAnsi"/>
                <w:sz w:val="22"/>
                <w:lang w:val="nl-NL"/>
              </w:rPr>
              <w:t>De MHB-</w:t>
            </w:r>
            <w:r w:rsidR="00851250" w:rsidRPr="00851250">
              <w:rPr>
                <w:rFonts w:asciiTheme="minorHAnsi" w:eastAsia="Calibri" w:hAnsiTheme="minorHAnsi" w:cstheme="minorHAnsi"/>
                <w:sz w:val="22"/>
                <w:lang w:val="nl-NL"/>
              </w:rPr>
              <w:t>coördinator</w:t>
            </w:r>
            <w:r w:rsidRPr="00851250">
              <w:rPr>
                <w:rFonts w:asciiTheme="minorHAnsi" w:eastAsia="Calibri" w:hAnsiTheme="minorHAnsi" w:cstheme="minorHAnsi"/>
                <w:sz w:val="22"/>
                <w:lang w:val="nl-NL"/>
              </w:rPr>
              <w:t xml:space="preserve"> stelt een plan op waarbij er in alle groepen extra aandacht is voor de exec</w:t>
            </w:r>
            <w:r w:rsidR="00851250" w:rsidRPr="00851250">
              <w:rPr>
                <w:rFonts w:asciiTheme="minorHAnsi" w:eastAsia="Calibri" w:hAnsiTheme="minorHAnsi" w:cstheme="minorHAnsi"/>
                <w:sz w:val="22"/>
                <w:lang w:val="nl-NL"/>
              </w:rPr>
              <w:t>utieve functies van alle leerlingen. Dit wordt uitgevoerd door de leerkrachten.</w:t>
            </w:r>
          </w:p>
        </w:tc>
        <w:tc>
          <w:tcPr>
            <w:tcW w:w="1701" w:type="dxa"/>
          </w:tcPr>
          <w:p w14:paraId="71C14971" w14:textId="213D07C8" w:rsidR="00284F45" w:rsidRPr="00851250" w:rsidRDefault="00851250"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Ontwikkelen</w:t>
            </w:r>
            <w:r>
              <w:rPr>
                <w:rFonts w:asciiTheme="minorHAnsi" w:eastAsia="Calibri" w:hAnsiTheme="minorHAnsi" w:cstheme="minorHAnsi"/>
                <w:sz w:val="20"/>
                <w:lang w:val="nl-NL"/>
              </w:rPr>
              <w:t>/</w:t>
            </w:r>
            <w:r>
              <w:rPr>
                <w:rFonts w:asciiTheme="minorHAnsi" w:eastAsia="Calibri" w:hAnsiTheme="minorHAnsi" w:cstheme="minorHAnsi"/>
                <w:sz w:val="20"/>
                <w:lang w:val="nl-NL"/>
              </w:rPr>
              <w:br/>
              <w:t>Implementeren</w:t>
            </w:r>
          </w:p>
        </w:tc>
        <w:tc>
          <w:tcPr>
            <w:tcW w:w="1559" w:type="dxa"/>
          </w:tcPr>
          <w:p w14:paraId="1F2B6858" w14:textId="79142CBE" w:rsidR="00284F45" w:rsidRPr="00851250" w:rsidRDefault="00851250" w:rsidP="00805816">
            <w:pPr>
              <w:rPr>
                <w:rFonts w:asciiTheme="minorHAnsi" w:eastAsia="Calibri" w:hAnsiTheme="minorHAnsi" w:cstheme="minorHAnsi"/>
                <w:sz w:val="20"/>
                <w:lang w:val="nl-NL"/>
              </w:rPr>
            </w:pPr>
            <w:r>
              <w:rPr>
                <w:rFonts w:asciiTheme="minorHAnsi" w:eastAsia="Calibri" w:hAnsiTheme="minorHAnsi" w:cstheme="minorHAnsi"/>
                <w:sz w:val="20"/>
                <w:lang w:val="nl-NL"/>
              </w:rPr>
              <w:t>Borgen</w:t>
            </w:r>
          </w:p>
        </w:tc>
        <w:tc>
          <w:tcPr>
            <w:tcW w:w="1418" w:type="dxa"/>
          </w:tcPr>
          <w:p w14:paraId="5F4EA7D9" w14:textId="235CEAE4" w:rsidR="00284F45" w:rsidRPr="00851250" w:rsidRDefault="00851250" w:rsidP="00805816">
            <w:pPr>
              <w:rPr>
                <w:rFonts w:asciiTheme="minorHAnsi" w:eastAsia="Calibri" w:hAnsiTheme="minorHAnsi" w:cstheme="minorHAnsi"/>
                <w:sz w:val="20"/>
                <w:lang w:val="nl-NL"/>
              </w:rPr>
            </w:pPr>
            <w:r>
              <w:rPr>
                <w:rFonts w:asciiTheme="minorHAnsi" w:eastAsia="Calibri" w:hAnsiTheme="minorHAnsi" w:cstheme="minorHAnsi"/>
                <w:sz w:val="20"/>
                <w:lang w:val="nl-NL"/>
              </w:rPr>
              <w:t>Monitoren</w:t>
            </w:r>
          </w:p>
        </w:tc>
        <w:tc>
          <w:tcPr>
            <w:tcW w:w="1559" w:type="dxa"/>
          </w:tcPr>
          <w:p w14:paraId="678A0C4B" w14:textId="05D2D6F4" w:rsidR="00284F45" w:rsidRPr="00851250" w:rsidRDefault="00851250" w:rsidP="00805816">
            <w:pPr>
              <w:rPr>
                <w:rFonts w:asciiTheme="minorHAnsi" w:eastAsia="Calibri" w:hAnsiTheme="minorHAnsi" w:cstheme="minorHAnsi"/>
                <w:sz w:val="20"/>
                <w:lang w:val="nl-NL"/>
              </w:rPr>
            </w:pPr>
            <w:r>
              <w:rPr>
                <w:rFonts w:asciiTheme="minorHAnsi" w:eastAsia="Calibri" w:hAnsiTheme="minorHAnsi" w:cstheme="minorHAnsi"/>
                <w:sz w:val="20"/>
                <w:lang w:val="nl-NL"/>
              </w:rPr>
              <w:t>Monitoren</w:t>
            </w:r>
          </w:p>
        </w:tc>
      </w:tr>
      <w:tr w:rsidR="00284F45" w:rsidRPr="00851250" w14:paraId="6994B199" w14:textId="77777777" w:rsidTr="00E96986">
        <w:tc>
          <w:tcPr>
            <w:tcW w:w="14312" w:type="dxa"/>
            <w:gridSpan w:val="6"/>
            <w:shd w:val="clear" w:color="auto" w:fill="538135" w:themeFill="accent6" w:themeFillShade="BF"/>
          </w:tcPr>
          <w:p w14:paraId="10B4224E" w14:textId="77777777" w:rsidR="00284F45" w:rsidRPr="00851250" w:rsidRDefault="00284F45" w:rsidP="00805816">
            <w:pPr>
              <w:rPr>
                <w:rFonts w:asciiTheme="minorHAnsi" w:eastAsia="Calibri" w:hAnsiTheme="minorHAnsi" w:cstheme="minorHAnsi"/>
                <w:b/>
                <w:bCs/>
                <w:color w:val="FFFFFF" w:themeColor="background1"/>
                <w:sz w:val="22"/>
              </w:rPr>
            </w:pPr>
            <w:proofErr w:type="spellStart"/>
            <w:r w:rsidRPr="00851250">
              <w:rPr>
                <w:rFonts w:asciiTheme="minorHAnsi" w:eastAsia="Calibri" w:hAnsiTheme="minorHAnsi" w:cstheme="minorHAnsi"/>
                <w:b/>
                <w:bCs/>
                <w:color w:val="FFFFFF" w:themeColor="background1"/>
                <w:sz w:val="22"/>
              </w:rPr>
              <w:t>Personeel</w:t>
            </w:r>
            <w:proofErr w:type="spellEnd"/>
          </w:p>
        </w:tc>
      </w:tr>
      <w:tr w:rsidR="00A3640C" w:rsidRPr="00851250" w14:paraId="152CD170" w14:textId="77777777" w:rsidTr="00A3640C">
        <w:tc>
          <w:tcPr>
            <w:tcW w:w="3964" w:type="dxa"/>
          </w:tcPr>
          <w:p w14:paraId="086E1B51" w14:textId="1B475918" w:rsidR="00284F45" w:rsidRPr="00851250" w:rsidRDefault="00284F45" w:rsidP="00805816">
            <w:pPr>
              <w:rPr>
                <w:rFonts w:asciiTheme="minorHAnsi" w:eastAsia="Calibri" w:hAnsiTheme="minorHAnsi" w:cstheme="minorHAnsi"/>
                <w:color w:val="auto"/>
                <w:sz w:val="22"/>
                <w:lang w:val="nl-NL"/>
              </w:rPr>
            </w:pPr>
            <w:r w:rsidRPr="00851250">
              <w:rPr>
                <w:rFonts w:asciiTheme="minorHAnsi" w:hAnsiTheme="minorHAnsi" w:cstheme="minorHAnsi"/>
                <w:color w:val="auto"/>
                <w:sz w:val="22"/>
                <w:lang w:val="nl-NL"/>
              </w:rPr>
              <w:t xml:space="preserve">Leraren werken structureel aan hun didactische vaardigheden, klassenmanagement en pedagogisch handelen en kunnen gedifferentieerd werken. Hierbij zijn leerkrachten zowel intern als extern gericht. </w:t>
            </w:r>
          </w:p>
        </w:tc>
        <w:tc>
          <w:tcPr>
            <w:tcW w:w="4111" w:type="dxa"/>
          </w:tcPr>
          <w:p w14:paraId="031AB903" w14:textId="62C6D15C" w:rsidR="00284F45" w:rsidRPr="00851250" w:rsidRDefault="00284F45" w:rsidP="00805816">
            <w:pPr>
              <w:rPr>
                <w:rFonts w:asciiTheme="minorHAnsi" w:eastAsia="Calibri" w:hAnsiTheme="minorHAnsi" w:cstheme="minorHAnsi"/>
                <w:color w:val="auto"/>
                <w:sz w:val="22"/>
                <w:lang w:val="nl-NL"/>
              </w:rPr>
            </w:pPr>
            <w:r w:rsidRPr="00851250">
              <w:rPr>
                <w:rFonts w:asciiTheme="minorHAnsi" w:eastAsia="Calibri" w:hAnsiTheme="minorHAnsi" w:cstheme="minorHAnsi"/>
                <w:color w:val="auto"/>
                <w:sz w:val="22"/>
                <w:lang w:val="nl-NL"/>
              </w:rPr>
              <w:t xml:space="preserve">Ontwikkelgesprek, ontwikkelplan en waarderingsgesprekken volgen elkaar </w:t>
            </w:r>
            <w:r w:rsidRPr="00851250">
              <w:rPr>
                <w:rFonts w:asciiTheme="minorHAnsi" w:eastAsia="Calibri" w:hAnsiTheme="minorHAnsi" w:cstheme="minorHAnsi"/>
                <w:color w:val="auto"/>
                <w:sz w:val="22"/>
                <w:lang w:val="nl-NL"/>
              </w:rPr>
              <w:br/>
              <w:t xml:space="preserve">cyclisch op. </w:t>
            </w:r>
            <w:r w:rsidR="00C77D7B">
              <w:rPr>
                <w:rFonts w:asciiTheme="minorHAnsi" w:eastAsia="Calibri" w:hAnsiTheme="minorHAnsi" w:cstheme="minorHAnsi"/>
                <w:color w:val="auto"/>
                <w:sz w:val="22"/>
                <w:lang w:val="nl-NL"/>
              </w:rPr>
              <w:t xml:space="preserve">Daarnaast vindt er coaching plaats door de verschillende coördinatoren. </w:t>
            </w:r>
          </w:p>
        </w:tc>
        <w:tc>
          <w:tcPr>
            <w:tcW w:w="1701" w:type="dxa"/>
          </w:tcPr>
          <w:p w14:paraId="33385F9D" w14:textId="7D243067" w:rsidR="00284F45" w:rsidRPr="00851250" w:rsidRDefault="00C77D7B" w:rsidP="00805816">
            <w:pPr>
              <w:rPr>
                <w:rFonts w:asciiTheme="minorHAnsi" w:eastAsia="Calibri" w:hAnsiTheme="minorHAnsi" w:cstheme="minorHAnsi"/>
                <w:sz w:val="20"/>
              </w:rPr>
            </w:pPr>
            <w:r>
              <w:rPr>
                <w:rFonts w:asciiTheme="minorHAnsi" w:eastAsia="Calibri" w:hAnsiTheme="minorHAnsi" w:cstheme="minorHAnsi"/>
                <w:sz w:val="20"/>
                <w:lang w:val="nl-NL"/>
              </w:rPr>
              <w:t>Ontwikkelen</w:t>
            </w:r>
          </w:p>
        </w:tc>
        <w:tc>
          <w:tcPr>
            <w:tcW w:w="1559" w:type="dxa"/>
          </w:tcPr>
          <w:p w14:paraId="14B8D45F" w14:textId="205C5588" w:rsidR="00284F45" w:rsidRPr="00851250" w:rsidRDefault="00C77D7B" w:rsidP="00805816">
            <w:pPr>
              <w:rPr>
                <w:rFonts w:asciiTheme="minorHAnsi" w:eastAsia="Calibri" w:hAnsiTheme="minorHAnsi" w:cstheme="minorHAnsi"/>
                <w:sz w:val="20"/>
              </w:rPr>
            </w:pPr>
            <w:r>
              <w:rPr>
                <w:rFonts w:asciiTheme="minorHAnsi" w:eastAsia="Calibri" w:hAnsiTheme="minorHAnsi" w:cstheme="minorHAnsi"/>
                <w:sz w:val="20"/>
                <w:lang w:val="nl-NL"/>
              </w:rPr>
              <w:t>Borgen</w:t>
            </w:r>
          </w:p>
        </w:tc>
        <w:tc>
          <w:tcPr>
            <w:tcW w:w="1418" w:type="dxa"/>
          </w:tcPr>
          <w:p w14:paraId="11B7EBD3" w14:textId="77777777" w:rsidR="00284F45" w:rsidRPr="00851250" w:rsidRDefault="00284F45" w:rsidP="00805816">
            <w:pPr>
              <w:rPr>
                <w:rFonts w:asciiTheme="minorHAnsi" w:eastAsia="Calibri" w:hAnsiTheme="minorHAnsi" w:cstheme="minorHAnsi"/>
                <w:sz w:val="20"/>
              </w:rPr>
            </w:pPr>
            <w:r w:rsidRPr="00851250">
              <w:rPr>
                <w:rFonts w:asciiTheme="minorHAnsi" w:eastAsia="Calibri" w:hAnsiTheme="minorHAnsi" w:cstheme="minorHAnsi"/>
                <w:sz w:val="20"/>
                <w:lang w:val="nl-NL"/>
              </w:rPr>
              <w:t>Monitoren</w:t>
            </w:r>
          </w:p>
        </w:tc>
        <w:tc>
          <w:tcPr>
            <w:tcW w:w="1559" w:type="dxa"/>
          </w:tcPr>
          <w:p w14:paraId="57DEB0AD" w14:textId="77777777" w:rsidR="00284F45" w:rsidRPr="00851250" w:rsidRDefault="00284F45" w:rsidP="00805816">
            <w:pPr>
              <w:rPr>
                <w:rFonts w:asciiTheme="minorHAnsi" w:eastAsia="Calibri" w:hAnsiTheme="minorHAnsi" w:cstheme="minorHAnsi"/>
                <w:sz w:val="20"/>
              </w:rPr>
            </w:pPr>
            <w:r w:rsidRPr="00851250">
              <w:rPr>
                <w:rFonts w:asciiTheme="minorHAnsi" w:eastAsia="Calibri" w:hAnsiTheme="minorHAnsi" w:cstheme="minorHAnsi"/>
                <w:sz w:val="20"/>
                <w:lang w:val="nl-NL"/>
              </w:rPr>
              <w:t>Monitoren</w:t>
            </w:r>
          </w:p>
        </w:tc>
      </w:tr>
      <w:tr w:rsidR="00A3640C" w:rsidRPr="00851250" w14:paraId="28659E69" w14:textId="77777777" w:rsidTr="00A3640C">
        <w:tc>
          <w:tcPr>
            <w:tcW w:w="3964" w:type="dxa"/>
            <w:vMerge w:val="restart"/>
          </w:tcPr>
          <w:p w14:paraId="736B8170" w14:textId="77777777" w:rsidR="00284F45" w:rsidRPr="00851250" w:rsidRDefault="00284F45" w:rsidP="00805816">
            <w:pPr>
              <w:rPr>
                <w:rFonts w:asciiTheme="minorHAnsi" w:eastAsia="Calibri" w:hAnsiTheme="minorHAnsi" w:cstheme="minorHAnsi"/>
                <w:color w:val="auto"/>
                <w:sz w:val="22"/>
                <w:lang w:val="nl-NL"/>
              </w:rPr>
            </w:pPr>
            <w:r w:rsidRPr="00851250">
              <w:rPr>
                <w:rFonts w:asciiTheme="minorHAnsi" w:hAnsiTheme="minorHAnsi" w:cstheme="minorHAnsi"/>
                <w:color w:val="auto"/>
                <w:sz w:val="22"/>
                <w:lang w:val="nl-NL"/>
              </w:rPr>
              <w:t>Het taakbeleid is afgestemd tussen het takenpakket van de school enerzijds en de capaciteiten en beschikbare tijd van het personeel anderzijds.</w:t>
            </w:r>
          </w:p>
        </w:tc>
        <w:tc>
          <w:tcPr>
            <w:tcW w:w="4111" w:type="dxa"/>
          </w:tcPr>
          <w:p w14:paraId="7E519806" w14:textId="77777777" w:rsidR="00284F45" w:rsidRPr="00851250" w:rsidRDefault="00284F45" w:rsidP="00805816">
            <w:pPr>
              <w:rPr>
                <w:rFonts w:asciiTheme="minorHAnsi" w:eastAsia="Calibri" w:hAnsiTheme="minorHAnsi" w:cstheme="minorHAnsi"/>
                <w:color w:val="auto"/>
                <w:sz w:val="22"/>
                <w:lang w:val="nl-NL"/>
              </w:rPr>
            </w:pPr>
            <w:r w:rsidRPr="00851250">
              <w:rPr>
                <w:rFonts w:asciiTheme="minorHAnsi" w:eastAsia="Calibri" w:hAnsiTheme="minorHAnsi" w:cstheme="minorHAnsi"/>
                <w:color w:val="auto"/>
                <w:sz w:val="22"/>
                <w:lang w:val="nl-NL"/>
              </w:rPr>
              <w:t>Gezamenlijk gemaakte afspraken gericht op verminderen werkdruk en inzet van de beschikbaar gestelde middelen worden uitgevoerd.</w:t>
            </w:r>
          </w:p>
        </w:tc>
        <w:tc>
          <w:tcPr>
            <w:tcW w:w="1701" w:type="dxa"/>
          </w:tcPr>
          <w:p w14:paraId="1B422594" w14:textId="77777777" w:rsidR="00284F45" w:rsidRPr="00851250" w:rsidRDefault="00284F45"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c>
          <w:tcPr>
            <w:tcW w:w="1559" w:type="dxa"/>
          </w:tcPr>
          <w:p w14:paraId="53A85AEF" w14:textId="77777777" w:rsidR="00284F45" w:rsidRPr="00851250" w:rsidRDefault="00284F45"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c>
          <w:tcPr>
            <w:tcW w:w="1418" w:type="dxa"/>
          </w:tcPr>
          <w:p w14:paraId="7CB55731" w14:textId="77777777" w:rsidR="00284F45" w:rsidRPr="00851250" w:rsidRDefault="00284F45"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c>
          <w:tcPr>
            <w:tcW w:w="1559" w:type="dxa"/>
          </w:tcPr>
          <w:p w14:paraId="53DEE0DF" w14:textId="77777777" w:rsidR="00284F45" w:rsidRPr="00851250" w:rsidRDefault="00284F45" w:rsidP="00805816">
            <w:pPr>
              <w:rPr>
                <w:rFonts w:asciiTheme="minorHAnsi" w:eastAsia="Calibri" w:hAnsiTheme="minorHAnsi" w:cstheme="minorHAnsi"/>
                <w:sz w:val="20"/>
                <w:lang w:val="nl-NL"/>
              </w:rPr>
            </w:pPr>
            <w:r w:rsidRPr="00851250">
              <w:rPr>
                <w:rFonts w:asciiTheme="minorHAnsi" w:eastAsia="Calibri" w:hAnsiTheme="minorHAnsi" w:cstheme="minorHAnsi"/>
                <w:sz w:val="20"/>
                <w:lang w:val="nl-NL"/>
              </w:rPr>
              <w:t>Monitoren</w:t>
            </w:r>
          </w:p>
        </w:tc>
      </w:tr>
      <w:tr w:rsidR="00A3640C" w:rsidRPr="00851250" w14:paraId="27E1E1FA" w14:textId="77777777" w:rsidTr="00A3640C">
        <w:tc>
          <w:tcPr>
            <w:tcW w:w="3964" w:type="dxa"/>
            <w:vMerge/>
          </w:tcPr>
          <w:p w14:paraId="5D7ADBFD" w14:textId="77777777" w:rsidR="00284F45" w:rsidRPr="00851250" w:rsidRDefault="00284F45" w:rsidP="00805816">
            <w:pPr>
              <w:rPr>
                <w:rFonts w:asciiTheme="minorHAnsi" w:hAnsiTheme="minorHAnsi" w:cstheme="minorHAnsi"/>
                <w:color w:val="auto"/>
                <w:sz w:val="22"/>
              </w:rPr>
            </w:pPr>
          </w:p>
        </w:tc>
        <w:tc>
          <w:tcPr>
            <w:tcW w:w="4111" w:type="dxa"/>
          </w:tcPr>
          <w:p w14:paraId="4D565B71" w14:textId="77777777" w:rsidR="00284F45" w:rsidRPr="00851250" w:rsidRDefault="00284F45" w:rsidP="00805816">
            <w:pPr>
              <w:rPr>
                <w:rFonts w:asciiTheme="minorHAnsi" w:eastAsia="Calibri" w:hAnsiTheme="minorHAnsi" w:cstheme="minorHAnsi"/>
                <w:color w:val="auto"/>
                <w:sz w:val="22"/>
                <w:lang w:val="nl-NL"/>
              </w:rPr>
            </w:pPr>
            <w:r w:rsidRPr="00851250">
              <w:rPr>
                <w:rFonts w:asciiTheme="minorHAnsi" w:eastAsia="Calibri" w:hAnsiTheme="minorHAnsi" w:cstheme="minorHAnsi"/>
                <w:color w:val="auto"/>
                <w:sz w:val="22"/>
                <w:lang w:val="nl-NL"/>
              </w:rPr>
              <w:t>Leerkrachten hebben een kritische houding en evalueren eigen handelen ten opzichten van de werkdruk. Leerkrachten zetten evaluatie om in acties ten gunste van de werkdruk.</w:t>
            </w:r>
          </w:p>
        </w:tc>
        <w:tc>
          <w:tcPr>
            <w:tcW w:w="1701" w:type="dxa"/>
          </w:tcPr>
          <w:p w14:paraId="04FED26D" w14:textId="77777777" w:rsidR="00284F45" w:rsidRPr="00851250" w:rsidRDefault="00284F45" w:rsidP="00805816">
            <w:pPr>
              <w:rPr>
                <w:rFonts w:asciiTheme="minorHAnsi" w:eastAsia="Calibri" w:hAnsiTheme="minorHAnsi" w:cstheme="minorHAnsi"/>
                <w:sz w:val="20"/>
              </w:rPr>
            </w:pPr>
            <w:r w:rsidRPr="00851250">
              <w:rPr>
                <w:rFonts w:asciiTheme="minorHAnsi" w:eastAsia="Calibri" w:hAnsiTheme="minorHAnsi" w:cstheme="minorHAnsi"/>
                <w:sz w:val="20"/>
                <w:lang w:val="nl-NL"/>
              </w:rPr>
              <w:t>Monitoren</w:t>
            </w:r>
          </w:p>
        </w:tc>
        <w:tc>
          <w:tcPr>
            <w:tcW w:w="1559" w:type="dxa"/>
          </w:tcPr>
          <w:p w14:paraId="3EDB40F1" w14:textId="77777777" w:rsidR="00284F45" w:rsidRPr="00851250" w:rsidRDefault="00284F45" w:rsidP="00805816">
            <w:pPr>
              <w:rPr>
                <w:rFonts w:asciiTheme="minorHAnsi" w:eastAsia="Calibri" w:hAnsiTheme="minorHAnsi" w:cstheme="minorHAnsi"/>
                <w:sz w:val="20"/>
              </w:rPr>
            </w:pPr>
            <w:r w:rsidRPr="00851250">
              <w:rPr>
                <w:rFonts w:asciiTheme="minorHAnsi" w:eastAsia="Calibri" w:hAnsiTheme="minorHAnsi" w:cstheme="minorHAnsi"/>
                <w:sz w:val="20"/>
                <w:lang w:val="nl-NL"/>
              </w:rPr>
              <w:t>Monitoren</w:t>
            </w:r>
          </w:p>
        </w:tc>
        <w:tc>
          <w:tcPr>
            <w:tcW w:w="1418" w:type="dxa"/>
          </w:tcPr>
          <w:p w14:paraId="7C5730DE" w14:textId="77777777" w:rsidR="00284F45" w:rsidRPr="00851250" w:rsidRDefault="00284F45" w:rsidP="00805816">
            <w:pPr>
              <w:rPr>
                <w:rFonts w:asciiTheme="minorHAnsi" w:eastAsia="Calibri" w:hAnsiTheme="minorHAnsi" w:cstheme="minorHAnsi"/>
                <w:sz w:val="20"/>
              </w:rPr>
            </w:pPr>
            <w:r w:rsidRPr="00851250">
              <w:rPr>
                <w:rFonts w:asciiTheme="minorHAnsi" w:eastAsia="Calibri" w:hAnsiTheme="minorHAnsi" w:cstheme="minorHAnsi"/>
                <w:sz w:val="20"/>
                <w:lang w:val="nl-NL"/>
              </w:rPr>
              <w:t>Monitoren</w:t>
            </w:r>
          </w:p>
        </w:tc>
        <w:tc>
          <w:tcPr>
            <w:tcW w:w="1559" w:type="dxa"/>
          </w:tcPr>
          <w:p w14:paraId="37FAB441" w14:textId="77777777" w:rsidR="00284F45" w:rsidRPr="00851250" w:rsidRDefault="00284F45" w:rsidP="00805816">
            <w:pPr>
              <w:rPr>
                <w:rFonts w:asciiTheme="minorHAnsi" w:eastAsia="Calibri" w:hAnsiTheme="minorHAnsi" w:cstheme="minorHAnsi"/>
                <w:sz w:val="20"/>
              </w:rPr>
            </w:pPr>
            <w:r w:rsidRPr="00851250">
              <w:rPr>
                <w:rFonts w:asciiTheme="minorHAnsi" w:eastAsia="Calibri" w:hAnsiTheme="minorHAnsi" w:cstheme="minorHAnsi"/>
                <w:sz w:val="20"/>
                <w:lang w:val="nl-NL"/>
              </w:rPr>
              <w:t>Monitoren</w:t>
            </w:r>
          </w:p>
        </w:tc>
      </w:tr>
    </w:tbl>
    <w:p w14:paraId="1FA70EC9" w14:textId="77777777" w:rsidR="00284F45" w:rsidRPr="00851250" w:rsidRDefault="00284F45" w:rsidP="00284F45">
      <w:pPr>
        <w:rPr>
          <w:rFonts w:asciiTheme="minorHAnsi" w:eastAsia="Calibri" w:hAnsiTheme="minorHAnsi" w:cstheme="minorHAnsi"/>
          <w:sz w:val="22"/>
        </w:rPr>
      </w:pPr>
    </w:p>
    <w:bookmarkEnd w:id="4"/>
    <w:p w14:paraId="12B19396" w14:textId="77777777" w:rsidR="006967D3" w:rsidRPr="00851250" w:rsidRDefault="006967D3">
      <w:pPr>
        <w:rPr>
          <w:rFonts w:asciiTheme="minorHAnsi" w:hAnsiTheme="minorHAnsi" w:cstheme="minorHAnsi"/>
        </w:rPr>
      </w:pPr>
    </w:p>
    <w:sectPr w:rsidR="006967D3" w:rsidRPr="00851250" w:rsidSect="00803664">
      <w:pgSz w:w="16840" w:h="11900"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6AA6" w14:textId="77777777" w:rsidR="00C9264D" w:rsidRDefault="00C9264D">
      <w:pPr>
        <w:spacing w:line="240" w:lineRule="auto"/>
      </w:pPr>
      <w:r>
        <w:separator/>
      </w:r>
    </w:p>
  </w:endnote>
  <w:endnote w:type="continuationSeparator" w:id="0">
    <w:p w14:paraId="63214A2A" w14:textId="77777777" w:rsidR="00C9264D" w:rsidRDefault="00C9264D">
      <w:pPr>
        <w:spacing w:line="240" w:lineRule="auto"/>
      </w:pPr>
      <w:r>
        <w:continuationSeparator/>
      </w:r>
    </w:p>
  </w:endnote>
  <w:endnote w:type="continuationNotice" w:id="1">
    <w:p w14:paraId="6767BA54" w14:textId="77777777" w:rsidR="00C9264D" w:rsidRDefault="00C926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5C28" w14:textId="77777777" w:rsidR="0039757D" w:rsidRDefault="00A14294" w:rsidP="004A279A">
    <w:pPr>
      <w:pStyle w:val="Voet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end"/>
    </w:r>
  </w:p>
  <w:p w14:paraId="1BAE2401" w14:textId="77777777" w:rsidR="0039757D" w:rsidRDefault="00000000" w:rsidP="004A27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ADB4" w14:textId="77777777" w:rsidR="0039757D" w:rsidRPr="00732063" w:rsidRDefault="00A14294" w:rsidP="004A279A">
    <w:pPr>
      <w:pStyle w:val="Voettekst"/>
      <w:rPr>
        <w:rStyle w:val="Paginanummer"/>
        <w:rFonts w:ascii="Source Sans Pro Light" w:eastAsiaTheme="majorEastAsia" w:hAnsi="Source Sans Pro Light"/>
        <w:sz w:val="18"/>
        <w:szCs w:val="18"/>
      </w:rPr>
    </w:pPr>
    <w:r w:rsidRPr="00732063">
      <w:rPr>
        <w:rStyle w:val="Paginanummer"/>
        <w:rFonts w:ascii="Source Sans Pro Light" w:eastAsiaTheme="majorEastAsia" w:hAnsi="Source Sans Pro Light"/>
        <w:sz w:val="18"/>
        <w:szCs w:val="18"/>
      </w:rPr>
      <w:fldChar w:fldCharType="begin"/>
    </w:r>
    <w:r w:rsidRPr="00732063">
      <w:rPr>
        <w:rStyle w:val="Paginanummer"/>
        <w:rFonts w:ascii="Source Sans Pro Light" w:eastAsiaTheme="majorEastAsia" w:hAnsi="Source Sans Pro Light"/>
        <w:sz w:val="18"/>
        <w:szCs w:val="18"/>
      </w:rPr>
      <w:instrText xml:space="preserve">PAGE  </w:instrText>
    </w:r>
    <w:r w:rsidRPr="00732063">
      <w:rPr>
        <w:rStyle w:val="Paginanummer"/>
        <w:rFonts w:ascii="Source Sans Pro Light" w:eastAsiaTheme="majorEastAsia" w:hAnsi="Source Sans Pro Light"/>
        <w:sz w:val="18"/>
        <w:szCs w:val="18"/>
      </w:rPr>
      <w:fldChar w:fldCharType="separate"/>
    </w:r>
    <w:r>
      <w:rPr>
        <w:rStyle w:val="Paginanummer"/>
        <w:rFonts w:ascii="Source Sans Pro Light" w:eastAsiaTheme="majorEastAsia" w:hAnsi="Source Sans Pro Light"/>
        <w:noProof/>
        <w:sz w:val="18"/>
        <w:szCs w:val="18"/>
      </w:rPr>
      <w:t>16</w:t>
    </w:r>
    <w:r w:rsidRPr="00732063">
      <w:rPr>
        <w:rStyle w:val="Paginanummer"/>
        <w:rFonts w:ascii="Source Sans Pro Light" w:eastAsiaTheme="majorEastAsia" w:hAnsi="Source Sans Pro Light"/>
        <w:sz w:val="18"/>
        <w:szCs w:val="18"/>
      </w:rPr>
      <w:fldChar w:fldCharType="end"/>
    </w:r>
  </w:p>
  <w:p w14:paraId="438471DD" w14:textId="77777777" w:rsidR="0039757D" w:rsidRPr="00732063" w:rsidRDefault="00000000" w:rsidP="004A27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3788" w14:textId="77777777" w:rsidR="0039757D"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403D" w14:textId="77777777" w:rsidR="00C9264D" w:rsidRDefault="00C9264D">
      <w:pPr>
        <w:spacing w:line="240" w:lineRule="auto"/>
      </w:pPr>
      <w:r>
        <w:separator/>
      </w:r>
    </w:p>
  </w:footnote>
  <w:footnote w:type="continuationSeparator" w:id="0">
    <w:p w14:paraId="5B282D15" w14:textId="77777777" w:rsidR="00C9264D" w:rsidRDefault="00C9264D">
      <w:pPr>
        <w:spacing w:line="240" w:lineRule="auto"/>
      </w:pPr>
      <w:r>
        <w:continuationSeparator/>
      </w:r>
    </w:p>
  </w:footnote>
  <w:footnote w:type="continuationNotice" w:id="1">
    <w:p w14:paraId="20950DDC" w14:textId="77777777" w:rsidR="00C9264D" w:rsidRDefault="00C926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C142" w14:textId="388B2F1F" w:rsidR="0039757D" w:rsidRDefault="00284F45" w:rsidP="004A279A">
    <w:pPr>
      <w:pStyle w:val="Koptekst"/>
    </w:pPr>
    <w:r>
      <w:rPr>
        <w:noProof/>
      </w:rPr>
      <mc:AlternateContent>
        <mc:Choice Requires="wps">
          <w:drawing>
            <wp:anchor distT="0" distB="0" distL="114300" distR="114300" simplePos="0" relativeHeight="251658241" behindDoc="1" locked="0" layoutInCell="0" allowOverlap="1" wp14:anchorId="2A227E46" wp14:editId="5A98F210">
              <wp:simplePos x="0" y="0"/>
              <wp:positionH relativeFrom="margin">
                <wp:align>center</wp:align>
              </wp:positionH>
              <wp:positionV relativeFrom="margin">
                <wp:align>center</wp:align>
              </wp:positionV>
              <wp:extent cx="7556500" cy="10693400"/>
              <wp:effectExtent l="0" t="0" r="0" b="3175"/>
              <wp:wrapNone/>
              <wp:docPr id="6" name="Rechthoek 6" descr="/OMJS/OMJS/Uitgaven/Schoolplan light/sjabloo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39F26A0D">
            <v:rect id="Rechthoek 6" style="position:absolute;margin-left:0;margin-top:0;width:595pt;height:842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OMJS/OMJS/Uitgaven/Schoolplan light/sjabloon.pdf" o:spid="_x0000_s1026" o:allowincell="f" filled="f" stroked="f" w14:anchorId="126A5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">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C9B2" w14:textId="7F6D5DB6" w:rsidR="0039757D" w:rsidRDefault="00284F45" w:rsidP="004A279A">
    <w:pPr>
      <w:pStyle w:val="Koptekst"/>
    </w:pPr>
    <w:r>
      <w:rPr>
        <w:noProof/>
      </w:rPr>
      <mc:AlternateContent>
        <mc:Choice Requires="wps">
          <w:drawing>
            <wp:anchor distT="0" distB="0" distL="114300" distR="114300" simplePos="0" relativeHeight="251658242" behindDoc="1" locked="0" layoutInCell="0" allowOverlap="1" wp14:anchorId="085309F1" wp14:editId="3633E1E2">
              <wp:simplePos x="0" y="0"/>
              <wp:positionH relativeFrom="margin">
                <wp:align>center</wp:align>
              </wp:positionH>
              <wp:positionV relativeFrom="margin">
                <wp:align>center</wp:align>
              </wp:positionV>
              <wp:extent cx="7556500" cy="10693400"/>
              <wp:effectExtent l="0" t="0" r="0" b="3175"/>
              <wp:wrapNone/>
              <wp:docPr id="5" name="Rechthoek 5" descr="/OMJS/OMJS/Uitgaven/Schoolplan light/sjabloo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27DCFA64">
            <v:rect id="Rechthoek 5" style="position:absolute;margin-left:0;margin-top:0;width:595pt;height:842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OMJS/OMJS/Uitgaven/Schoolplan light/sjabloon.pdf" o:spid="_x0000_s1026" o:allowincell="f" filled="f" stroked="f" w14:anchorId="004F2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">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5C32" w14:textId="7C734C57" w:rsidR="0039757D" w:rsidRDefault="00284F45" w:rsidP="004A279A">
    <w:pPr>
      <w:pStyle w:val="Koptekst"/>
    </w:pPr>
    <w:r>
      <w:rPr>
        <w:noProof/>
      </w:rPr>
      <mc:AlternateContent>
        <mc:Choice Requires="wps">
          <w:drawing>
            <wp:anchor distT="0" distB="0" distL="114300" distR="114300" simplePos="0" relativeHeight="251658240" behindDoc="1" locked="0" layoutInCell="0" allowOverlap="1" wp14:anchorId="74B1131A" wp14:editId="4B1B96C1">
              <wp:simplePos x="0" y="0"/>
              <wp:positionH relativeFrom="margin">
                <wp:align>center</wp:align>
              </wp:positionH>
              <wp:positionV relativeFrom="margin">
                <wp:align>center</wp:align>
              </wp:positionV>
              <wp:extent cx="7556500" cy="10693400"/>
              <wp:effectExtent l="0" t="0" r="0" b="3175"/>
              <wp:wrapNone/>
              <wp:docPr id="2" name="Rechthoek 2" descr="/OMJS/OMJS/Uitgaven/Schoolplan light/sjabloo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7DA7E352">
            <v:rect id="Rechthoek 2" style="position:absolute;margin-left:0;margin-top:0;width:595pt;height:842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OMJS/OMJS/Uitgaven/Schoolplan light/sjabloon.pdf" o:spid="_x0000_s1026" o:allowincell="f" filled="f" stroked="f" w14:anchorId="55C9D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">
              <o:lock v:ext="edit" aspectratio="t"/>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oE9ytQge" int2:invalidationBookmarkName="" int2:hashCode="zq+pf/r0VgC+So" int2:id="HtL6q7x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235"/>
    <w:multiLevelType w:val="hybridMultilevel"/>
    <w:tmpl w:val="0B7284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C416A"/>
    <w:multiLevelType w:val="multilevel"/>
    <w:tmpl w:val="771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E5803"/>
    <w:multiLevelType w:val="multilevel"/>
    <w:tmpl w:val="8B90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F6E82"/>
    <w:multiLevelType w:val="hybridMultilevel"/>
    <w:tmpl w:val="5920A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31FF5"/>
    <w:multiLevelType w:val="multilevel"/>
    <w:tmpl w:val="7CB6C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52E2D"/>
    <w:multiLevelType w:val="multilevel"/>
    <w:tmpl w:val="866EB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75A6B0F"/>
    <w:multiLevelType w:val="multilevel"/>
    <w:tmpl w:val="83C0D5CA"/>
    <w:lvl w:ilvl="0">
      <w:start w:val="4"/>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8545A0"/>
    <w:multiLevelType w:val="multilevel"/>
    <w:tmpl w:val="7C5E8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A594079"/>
    <w:multiLevelType w:val="multilevel"/>
    <w:tmpl w:val="4A50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7B7E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D32449"/>
    <w:multiLevelType w:val="multilevel"/>
    <w:tmpl w:val="6A1C0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A12AA"/>
    <w:multiLevelType w:val="hybridMultilevel"/>
    <w:tmpl w:val="59987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6B6886"/>
    <w:multiLevelType w:val="multilevel"/>
    <w:tmpl w:val="792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44F6A"/>
    <w:multiLevelType w:val="hybridMultilevel"/>
    <w:tmpl w:val="5E62594A"/>
    <w:lvl w:ilvl="0" w:tplc="B028929E">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1795E98"/>
    <w:multiLevelType w:val="multilevel"/>
    <w:tmpl w:val="6EAA076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56A36771"/>
    <w:multiLevelType w:val="multilevel"/>
    <w:tmpl w:val="3642E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90D0D10"/>
    <w:multiLevelType w:val="multilevel"/>
    <w:tmpl w:val="B85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8D3E2D"/>
    <w:multiLevelType w:val="multilevel"/>
    <w:tmpl w:val="2A72A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F423BEA"/>
    <w:multiLevelType w:val="multilevel"/>
    <w:tmpl w:val="832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955CB9"/>
    <w:multiLevelType w:val="hybridMultilevel"/>
    <w:tmpl w:val="C3F068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3B1C2B"/>
    <w:multiLevelType w:val="multilevel"/>
    <w:tmpl w:val="889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3F483B"/>
    <w:multiLevelType w:val="multilevel"/>
    <w:tmpl w:val="9B4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D814FC"/>
    <w:multiLevelType w:val="multilevel"/>
    <w:tmpl w:val="47308D2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DE43A6"/>
    <w:multiLevelType w:val="multilevel"/>
    <w:tmpl w:val="6EAA076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15:restartNumberingAfterBreak="0">
    <w:nsid w:val="79586CD2"/>
    <w:multiLevelType w:val="hybridMultilevel"/>
    <w:tmpl w:val="4F6E929E"/>
    <w:lvl w:ilvl="0" w:tplc="1706863C">
      <w:start w:val="3"/>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C6F0FE1"/>
    <w:multiLevelType w:val="hybridMultilevel"/>
    <w:tmpl w:val="736C8C2E"/>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96507972">
    <w:abstractNumId w:val="11"/>
  </w:num>
  <w:num w:numId="2" w16cid:durableId="2034259853">
    <w:abstractNumId w:val="3"/>
  </w:num>
  <w:num w:numId="3" w16cid:durableId="349835983">
    <w:abstractNumId w:val="19"/>
  </w:num>
  <w:num w:numId="4" w16cid:durableId="1119028501">
    <w:abstractNumId w:val="14"/>
  </w:num>
  <w:num w:numId="5" w16cid:durableId="330910172">
    <w:abstractNumId w:val="0"/>
  </w:num>
  <w:num w:numId="6" w16cid:durableId="891499494">
    <w:abstractNumId w:val="6"/>
  </w:num>
  <w:num w:numId="7" w16cid:durableId="719862394">
    <w:abstractNumId w:val="25"/>
  </w:num>
  <w:num w:numId="8" w16cid:durableId="496271290">
    <w:abstractNumId w:val="13"/>
  </w:num>
  <w:num w:numId="9" w16cid:durableId="1544251583">
    <w:abstractNumId w:val="1"/>
  </w:num>
  <w:num w:numId="10" w16cid:durableId="698623328">
    <w:abstractNumId w:val="18"/>
  </w:num>
  <w:num w:numId="11" w16cid:durableId="2086490811">
    <w:abstractNumId w:val="16"/>
  </w:num>
  <w:num w:numId="12" w16cid:durableId="206768834">
    <w:abstractNumId w:val="21"/>
  </w:num>
  <w:num w:numId="13" w16cid:durableId="1748110367">
    <w:abstractNumId w:val="10"/>
  </w:num>
  <w:num w:numId="14" w16cid:durableId="971792521">
    <w:abstractNumId w:val="4"/>
  </w:num>
  <w:num w:numId="15" w16cid:durableId="552473993">
    <w:abstractNumId w:val="12"/>
  </w:num>
  <w:num w:numId="16" w16cid:durableId="1607805361">
    <w:abstractNumId w:val="2"/>
  </w:num>
  <w:num w:numId="17" w16cid:durableId="781605920">
    <w:abstractNumId w:val="5"/>
  </w:num>
  <w:num w:numId="18" w16cid:durableId="1943686232">
    <w:abstractNumId w:val="7"/>
  </w:num>
  <w:num w:numId="19" w16cid:durableId="479150478">
    <w:abstractNumId w:val="15"/>
  </w:num>
  <w:num w:numId="20" w16cid:durableId="351808712">
    <w:abstractNumId w:val="17"/>
  </w:num>
  <w:num w:numId="21" w16cid:durableId="970788454">
    <w:abstractNumId w:val="8"/>
  </w:num>
  <w:num w:numId="22" w16cid:durableId="2016374895">
    <w:abstractNumId w:val="23"/>
  </w:num>
  <w:num w:numId="23" w16cid:durableId="463424250">
    <w:abstractNumId w:val="24"/>
  </w:num>
  <w:num w:numId="24" w16cid:durableId="1890532712">
    <w:abstractNumId w:val="22"/>
  </w:num>
  <w:num w:numId="25" w16cid:durableId="289095238">
    <w:abstractNumId w:val="20"/>
  </w:num>
  <w:num w:numId="26" w16cid:durableId="1139960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5B"/>
    <w:rsid w:val="000006FD"/>
    <w:rsid w:val="00001611"/>
    <w:rsid w:val="00001E63"/>
    <w:rsid w:val="0002345B"/>
    <w:rsid w:val="00030391"/>
    <w:rsid w:val="00044E3F"/>
    <w:rsid w:val="0006187D"/>
    <w:rsid w:val="00095133"/>
    <w:rsid w:val="000A423F"/>
    <w:rsid w:val="000B29B0"/>
    <w:rsid w:val="000D0752"/>
    <w:rsid w:val="000D08E2"/>
    <w:rsid w:val="001015F3"/>
    <w:rsid w:val="0011037E"/>
    <w:rsid w:val="00115227"/>
    <w:rsid w:val="00122741"/>
    <w:rsid w:val="001461B3"/>
    <w:rsid w:val="00151ABE"/>
    <w:rsid w:val="0015329E"/>
    <w:rsid w:val="001533BA"/>
    <w:rsid w:val="00187B4D"/>
    <w:rsid w:val="001C75BF"/>
    <w:rsid w:val="001D0954"/>
    <w:rsid w:val="001D5150"/>
    <w:rsid w:val="001D6EE4"/>
    <w:rsid w:val="001F5687"/>
    <w:rsid w:val="00201C11"/>
    <w:rsid w:val="00202376"/>
    <w:rsid w:val="00214BD7"/>
    <w:rsid w:val="00223C6D"/>
    <w:rsid w:val="00232170"/>
    <w:rsid w:val="0024152D"/>
    <w:rsid w:val="00241587"/>
    <w:rsid w:val="00251061"/>
    <w:rsid w:val="002658DB"/>
    <w:rsid w:val="00271CB4"/>
    <w:rsid w:val="00284F45"/>
    <w:rsid w:val="002B59BF"/>
    <w:rsid w:val="002C2FDE"/>
    <w:rsid w:val="002D3148"/>
    <w:rsid w:val="002D5F67"/>
    <w:rsid w:val="002E5BDD"/>
    <w:rsid w:val="0031045B"/>
    <w:rsid w:val="003257D4"/>
    <w:rsid w:val="00345EF0"/>
    <w:rsid w:val="00346221"/>
    <w:rsid w:val="00392658"/>
    <w:rsid w:val="00394A56"/>
    <w:rsid w:val="003B2C1F"/>
    <w:rsid w:val="003C5CF2"/>
    <w:rsid w:val="003D32F8"/>
    <w:rsid w:val="003D521A"/>
    <w:rsid w:val="003E2B5B"/>
    <w:rsid w:val="0040611A"/>
    <w:rsid w:val="004177D5"/>
    <w:rsid w:val="0044023E"/>
    <w:rsid w:val="004521DC"/>
    <w:rsid w:val="00463647"/>
    <w:rsid w:val="004C57BE"/>
    <w:rsid w:val="0050057E"/>
    <w:rsid w:val="00521160"/>
    <w:rsid w:val="00555BCA"/>
    <w:rsid w:val="00564682"/>
    <w:rsid w:val="005759A6"/>
    <w:rsid w:val="00576F23"/>
    <w:rsid w:val="005A0D6B"/>
    <w:rsid w:val="005A782E"/>
    <w:rsid w:val="005B30C1"/>
    <w:rsid w:val="00637045"/>
    <w:rsid w:val="00641606"/>
    <w:rsid w:val="00642F41"/>
    <w:rsid w:val="0065136F"/>
    <w:rsid w:val="006517F8"/>
    <w:rsid w:val="006967D3"/>
    <w:rsid w:val="006A87F0"/>
    <w:rsid w:val="006E2217"/>
    <w:rsid w:val="007135CD"/>
    <w:rsid w:val="007354DA"/>
    <w:rsid w:val="00740D02"/>
    <w:rsid w:val="00747EB5"/>
    <w:rsid w:val="0077245B"/>
    <w:rsid w:val="00773D3F"/>
    <w:rsid w:val="007825E4"/>
    <w:rsid w:val="00783D5B"/>
    <w:rsid w:val="00787FEC"/>
    <w:rsid w:val="00796CA3"/>
    <w:rsid w:val="007A31AD"/>
    <w:rsid w:val="007A5029"/>
    <w:rsid w:val="007B67D2"/>
    <w:rsid w:val="007D787A"/>
    <w:rsid w:val="007E31F3"/>
    <w:rsid w:val="00823BBB"/>
    <w:rsid w:val="00824618"/>
    <w:rsid w:val="00851250"/>
    <w:rsid w:val="0087795A"/>
    <w:rsid w:val="00893648"/>
    <w:rsid w:val="008B0812"/>
    <w:rsid w:val="008C5905"/>
    <w:rsid w:val="008D677F"/>
    <w:rsid w:val="008F067B"/>
    <w:rsid w:val="008F6DE4"/>
    <w:rsid w:val="00934733"/>
    <w:rsid w:val="00935636"/>
    <w:rsid w:val="009363A6"/>
    <w:rsid w:val="00944025"/>
    <w:rsid w:val="00961A40"/>
    <w:rsid w:val="00974556"/>
    <w:rsid w:val="00977A4B"/>
    <w:rsid w:val="009921B0"/>
    <w:rsid w:val="0099619F"/>
    <w:rsid w:val="009E5F67"/>
    <w:rsid w:val="009F0B8B"/>
    <w:rsid w:val="009F3A73"/>
    <w:rsid w:val="00A14294"/>
    <w:rsid w:val="00A15CC8"/>
    <w:rsid w:val="00A21E2D"/>
    <w:rsid w:val="00A23587"/>
    <w:rsid w:val="00A35B61"/>
    <w:rsid w:val="00A3640C"/>
    <w:rsid w:val="00A56095"/>
    <w:rsid w:val="00A72F6C"/>
    <w:rsid w:val="00A775E9"/>
    <w:rsid w:val="00A92525"/>
    <w:rsid w:val="00AD18A8"/>
    <w:rsid w:val="00AD5E8D"/>
    <w:rsid w:val="00AF6526"/>
    <w:rsid w:val="00B02E54"/>
    <w:rsid w:val="00B03450"/>
    <w:rsid w:val="00B065C6"/>
    <w:rsid w:val="00B06971"/>
    <w:rsid w:val="00B22FF8"/>
    <w:rsid w:val="00B65B2D"/>
    <w:rsid w:val="00B70153"/>
    <w:rsid w:val="00B75560"/>
    <w:rsid w:val="00B85C27"/>
    <w:rsid w:val="00B95BE0"/>
    <w:rsid w:val="00B96FCC"/>
    <w:rsid w:val="00BA261C"/>
    <w:rsid w:val="00BB6580"/>
    <w:rsid w:val="00BC036F"/>
    <w:rsid w:val="00BC6E7F"/>
    <w:rsid w:val="00BD273B"/>
    <w:rsid w:val="00BF00B7"/>
    <w:rsid w:val="00BF28E8"/>
    <w:rsid w:val="00C0673F"/>
    <w:rsid w:val="00C07610"/>
    <w:rsid w:val="00C21294"/>
    <w:rsid w:val="00C478D9"/>
    <w:rsid w:val="00C57892"/>
    <w:rsid w:val="00C6423B"/>
    <w:rsid w:val="00C6717A"/>
    <w:rsid w:val="00C77D7B"/>
    <w:rsid w:val="00C9264D"/>
    <w:rsid w:val="00CC2803"/>
    <w:rsid w:val="00CE0BE4"/>
    <w:rsid w:val="00D06B6A"/>
    <w:rsid w:val="00D22C99"/>
    <w:rsid w:val="00D258D1"/>
    <w:rsid w:val="00D2704A"/>
    <w:rsid w:val="00D34A58"/>
    <w:rsid w:val="00D41479"/>
    <w:rsid w:val="00D47633"/>
    <w:rsid w:val="00D556BA"/>
    <w:rsid w:val="00D56F29"/>
    <w:rsid w:val="00D600D9"/>
    <w:rsid w:val="00D65306"/>
    <w:rsid w:val="00D74BCB"/>
    <w:rsid w:val="00DA062F"/>
    <w:rsid w:val="00DB0A02"/>
    <w:rsid w:val="00DB2843"/>
    <w:rsid w:val="00DB47CF"/>
    <w:rsid w:val="00DC579F"/>
    <w:rsid w:val="00DE2AE3"/>
    <w:rsid w:val="00DE6F7D"/>
    <w:rsid w:val="00E07759"/>
    <w:rsid w:val="00E14D91"/>
    <w:rsid w:val="00E41BC4"/>
    <w:rsid w:val="00E467C7"/>
    <w:rsid w:val="00E500AC"/>
    <w:rsid w:val="00E604B7"/>
    <w:rsid w:val="00E73B3B"/>
    <w:rsid w:val="00E7426B"/>
    <w:rsid w:val="00E827C4"/>
    <w:rsid w:val="00E85DCC"/>
    <w:rsid w:val="00E878F0"/>
    <w:rsid w:val="00E9511C"/>
    <w:rsid w:val="00E96986"/>
    <w:rsid w:val="00EA556A"/>
    <w:rsid w:val="00EC744D"/>
    <w:rsid w:val="00ED0563"/>
    <w:rsid w:val="00ED76D1"/>
    <w:rsid w:val="00EE145F"/>
    <w:rsid w:val="00EE3DCE"/>
    <w:rsid w:val="00EE50F6"/>
    <w:rsid w:val="00EF36B1"/>
    <w:rsid w:val="00F02BBF"/>
    <w:rsid w:val="00F1317F"/>
    <w:rsid w:val="00F32A18"/>
    <w:rsid w:val="00F37209"/>
    <w:rsid w:val="00F3796C"/>
    <w:rsid w:val="00F43C64"/>
    <w:rsid w:val="00FB6DDF"/>
    <w:rsid w:val="01992B6E"/>
    <w:rsid w:val="02065851"/>
    <w:rsid w:val="035C9C7C"/>
    <w:rsid w:val="0417F86F"/>
    <w:rsid w:val="04B69A94"/>
    <w:rsid w:val="04D0A2DD"/>
    <w:rsid w:val="060B7E50"/>
    <w:rsid w:val="066979B9"/>
    <w:rsid w:val="066AD3A1"/>
    <w:rsid w:val="066CB0B3"/>
    <w:rsid w:val="0806A402"/>
    <w:rsid w:val="08762E0F"/>
    <w:rsid w:val="08EC7E3A"/>
    <w:rsid w:val="09A27463"/>
    <w:rsid w:val="0A65B555"/>
    <w:rsid w:val="0A9A727E"/>
    <w:rsid w:val="0ACD81CB"/>
    <w:rsid w:val="0CA8841C"/>
    <w:rsid w:val="0D1BA227"/>
    <w:rsid w:val="0E5E5CC6"/>
    <w:rsid w:val="0E638C6D"/>
    <w:rsid w:val="0EC0CDE2"/>
    <w:rsid w:val="0F36548B"/>
    <w:rsid w:val="0FCD9986"/>
    <w:rsid w:val="0FD69331"/>
    <w:rsid w:val="10DA9D32"/>
    <w:rsid w:val="122469A1"/>
    <w:rsid w:val="12DCB252"/>
    <w:rsid w:val="13376C9A"/>
    <w:rsid w:val="13ACFDB8"/>
    <w:rsid w:val="13D107F5"/>
    <w:rsid w:val="143CF2D1"/>
    <w:rsid w:val="143EE28C"/>
    <w:rsid w:val="14E5270A"/>
    <w:rsid w:val="17D9FD3E"/>
    <w:rsid w:val="189C1841"/>
    <w:rsid w:val="19387417"/>
    <w:rsid w:val="19B8982D"/>
    <w:rsid w:val="1C2CE518"/>
    <w:rsid w:val="1C55CFEB"/>
    <w:rsid w:val="1CD1155D"/>
    <w:rsid w:val="1CD29168"/>
    <w:rsid w:val="1D0DCD36"/>
    <w:rsid w:val="1D4346D9"/>
    <w:rsid w:val="1DF00CB5"/>
    <w:rsid w:val="1E7AA7AE"/>
    <w:rsid w:val="1E81A43B"/>
    <w:rsid w:val="1EC3AE05"/>
    <w:rsid w:val="21CB9798"/>
    <w:rsid w:val="223EEA5F"/>
    <w:rsid w:val="224F2191"/>
    <w:rsid w:val="234E18D1"/>
    <w:rsid w:val="2446F2AD"/>
    <w:rsid w:val="244B7819"/>
    <w:rsid w:val="24A4AC84"/>
    <w:rsid w:val="25CED58D"/>
    <w:rsid w:val="27399C25"/>
    <w:rsid w:val="27797C86"/>
    <w:rsid w:val="27C25B6E"/>
    <w:rsid w:val="2906764F"/>
    <w:rsid w:val="299CAC1B"/>
    <w:rsid w:val="2A2AE175"/>
    <w:rsid w:val="2A660D73"/>
    <w:rsid w:val="2AD9DFD4"/>
    <w:rsid w:val="2B552769"/>
    <w:rsid w:val="2B606B78"/>
    <w:rsid w:val="2B674159"/>
    <w:rsid w:val="2C29059B"/>
    <w:rsid w:val="2D52123E"/>
    <w:rsid w:val="2F096906"/>
    <w:rsid w:val="2F9B3165"/>
    <w:rsid w:val="300D45B7"/>
    <w:rsid w:val="3021B37F"/>
    <w:rsid w:val="3034895F"/>
    <w:rsid w:val="3107366F"/>
    <w:rsid w:val="319C6023"/>
    <w:rsid w:val="31B10A45"/>
    <w:rsid w:val="31D059C0"/>
    <w:rsid w:val="320C5B04"/>
    <w:rsid w:val="32703DF4"/>
    <w:rsid w:val="32BE1EE8"/>
    <w:rsid w:val="32F1240A"/>
    <w:rsid w:val="34269550"/>
    <w:rsid w:val="35126ABD"/>
    <w:rsid w:val="35C265B1"/>
    <w:rsid w:val="36925A0F"/>
    <w:rsid w:val="36DFCC27"/>
    <w:rsid w:val="36F61EF0"/>
    <w:rsid w:val="38B319CE"/>
    <w:rsid w:val="3ABB7633"/>
    <w:rsid w:val="3C63383E"/>
    <w:rsid w:val="3D56D466"/>
    <w:rsid w:val="3DB804B4"/>
    <w:rsid w:val="3E3685E5"/>
    <w:rsid w:val="3E749B51"/>
    <w:rsid w:val="3EC1D7A5"/>
    <w:rsid w:val="3EE318BF"/>
    <w:rsid w:val="407EE920"/>
    <w:rsid w:val="415B134B"/>
    <w:rsid w:val="421FE0AF"/>
    <w:rsid w:val="4259FC14"/>
    <w:rsid w:val="4436C8C5"/>
    <w:rsid w:val="45085783"/>
    <w:rsid w:val="45307C0D"/>
    <w:rsid w:val="460A1A84"/>
    <w:rsid w:val="46861771"/>
    <w:rsid w:val="46C20203"/>
    <w:rsid w:val="46F7E92A"/>
    <w:rsid w:val="48DA6701"/>
    <w:rsid w:val="494285E6"/>
    <w:rsid w:val="497DBDF8"/>
    <w:rsid w:val="49DB1CA1"/>
    <w:rsid w:val="4A293380"/>
    <w:rsid w:val="4A745092"/>
    <w:rsid w:val="4C9E075D"/>
    <w:rsid w:val="4CDBD1C9"/>
    <w:rsid w:val="4E03CAC7"/>
    <w:rsid w:val="4E068148"/>
    <w:rsid w:val="4ECD13E8"/>
    <w:rsid w:val="4EEFA034"/>
    <w:rsid w:val="52487CA9"/>
    <w:rsid w:val="52D762B5"/>
    <w:rsid w:val="531DCB5B"/>
    <w:rsid w:val="5326A466"/>
    <w:rsid w:val="543066DB"/>
    <w:rsid w:val="558AE5BF"/>
    <w:rsid w:val="55E525E9"/>
    <w:rsid w:val="561395D1"/>
    <w:rsid w:val="567269C6"/>
    <w:rsid w:val="5771BC3D"/>
    <w:rsid w:val="582C41E5"/>
    <w:rsid w:val="58857455"/>
    <w:rsid w:val="5958DB2F"/>
    <w:rsid w:val="5A3279A6"/>
    <w:rsid w:val="5A69F6EC"/>
    <w:rsid w:val="5BF767B0"/>
    <w:rsid w:val="5C539833"/>
    <w:rsid w:val="5DBF4577"/>
    <w:rsid w:val="5E2201E7"/>
    <w:rsid w:val="5EC436BA"/>
    <w:rsid w:val="5F0FA13F"/>
    <w:rsid w:val="62821240"/>
    <w:rsid w:val="636B58F2"/>
    <w:rsid w:val="63DC839C"/>
    <w:rsid w:val="6494D330"/>
    <w:rsid w:val="650EEFFE"/>
    <w:rsid w:val="65D2E749"/>
    <w:rsid w:val="672F7F1B"/>
    <w:rsid w:val="67348C73"/>
    <w:rsid w:val="673DC0D3"/>
    <w:rsid w:val="678F1585"/>
    <w:rsid w:val="68EF5B86"/>
    <w:rsid w:val="6964B48E"/>
    <w:rsid w:val="6B7E79DB"/>
    <w:rsid w:val="6BD30C2F"/>
    <w:rsid w:val="6C025FB9"/>
    <w:rsid w:val="6CBA7863"/>
    <w:rsid w:val="6DA45737"/>
    <w:rsid w:val="6DFA1971"/>
    <w:rsid w:val="6FE051B2"/>
    <w:rsid w:val="71348130"/>
    <w:rsid w:val="729D769B"/>
    <w:rsid w:val="72AB100B"/>
    <w:rsid w:val="72F2689A"/>
    <w:rsid w:val="74119B4D"/>
    <w:rsid w:val="760A5DB0"/>
    <w:rsid w:val="764B251C"/>
    <w:rsid w:val="7665EAAD"/>
    <w:rsid w:val="769D67F3"/>
    <w:rsid w:val="796C7B1B"/>
    <w:rsid w:val="79BC3931"/>
    <w:rsid w:val="7AF75B8B"/>
    <w:rsid w:val="7B1E963F"/>
    <w:rsid w:val="7B4981F4"/>
    <w:rsid w:val="7BD7F522"/>
    <w:rsid w:val="7BE6F0DD"/>
    <w:rsid w:val="7C392F96"/>
    <w:rsid w:val="7CB4F3F7"/>
    <w:rsid w:val="7D73C583"/>
    <w:rsid w:val="7DAB3448"/>
    <w:rsid w:val="7EA1D126"/>
    <w:rsid w:val="7EE6B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5C131"/>
  <w15:chartTrackingRefBased/>
  <w15:docId w15:val="{87A538AD-A764-46CC-9B97-53A6690C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4F45"/>
    <w:pPr>
      <w:tabs>
        <w:tab w:val="num" w:pos="360"/>
      </w:tabs>
      <w:spacing w:after="0" w:line="276" w:lineRule="auto"/>
    </w:pPr>
    <w:rPr>
      <w:rFonts w:ascii="Source Sans Pro" w:eastAsia="Times New Roman" w:hAnsi="Source Sans Pro" w:cs="Times New Roman"/>
      <w:color w:val="000000" w:themeColor="text1"/>
      <w:sz w:val="21"/>
      <w:lang w:eastAsia="nl-NL"/>
    </w:rPr>
  </w:style>
  <w:style w:type="paragraph" w:styleId="Kop1">
    <w:name w:val="heading 1"/>
    <w:basedOn w:val="Standaard"/>
    <w:next w:val="Standaard"/>
    <w:link w:val="Kop1Char"/>
    <w:uiPriority w:val="9"/>
    <w:qFormat/>
    <w:rsid w:val="00284F45"/>
    <w:pPr>
      <w:keepNext/>
      <w:keepLines/>
      <w:spacing w:before="240"/>
      <w:outlineLvl w:val="0"/>
    </w:pPr>
    <w:rPr>
      <w:rFonts w:ascii="Source Sans Pro Light" w:eastAsiaTheme="majorEastAsia" w:hAnsi="Source Sans Pro Light" w:cstheme="majorBidi"/>
      <w:color w:val="7F7F7F" w:themeColor="text1" w:themeTint="80"/>
      <w:sz w:val="32"/>
      <w:szCs w:val="32"/>
    </w:rPr>
  </w:style>
  <w:style w:type="paragraph" w:styleId="Kop2">
    <w:name w:val="heading 2"/>
    <w:next w:val="Standaard"/>
    <w:link w:val="Kop2Char"/>
    <w:uiPriority w:val="9"/>
    <w:unhideWhenUsed/>
    <w:qFormat/>
    <w:rsid w:val="00284F45"/>
    <w:pPr>
      <w:numPr>
        <w:ilvl w:val="1"/>
        <w:numId w:val="6"/>
      </w:numPr>
      <w:spacing w:after="0" w:line="240" w:lineRule="auto"/>
      <w:ind w:left="357" w:hanging="357"/>
      <w:outlineLvl w:val="1"/>
    </w:pPr>
    <w:rPr>
      <w:rFonts w:ascii="Source Sans Pro" w:eastAsia="Times New Roman" w:hAnsi="Source Sans Pro" w:cs="Times New Roman"/>
      <w:b/>
      <w:color w:val="70AD47" w:themeColor="accent6"/>
      <w:sz w:val="21"/>
      <w:lang w:eastAsia="nl-NL"/>
    </w:rPr>
  </w:style>
  <w:style w:type="paragraph" w:styleId="Kop3">
    <w:name w:val="heading 3"/>
    <w:basedOn w:val="Standaard"/>
    <w:next w:val="Standaard"/>
    <w:link w:val="Kop3Char"/>
    <w:uiPriority w:val="9"/>
    <w:semiHidden/>
    <w:unhideWhenUsed/>
    <w:qFormat/>
    <w:rsid w:val="00284F45"/>
    <w:pPr>
      <w:keepNext/>
      <w:tabs>
        <w:tab w:val="clear" w:pos="360"/>
        <w:tab w:val="num" w:pos="2160"/>
      </w:tabs>
      <w:spacing w:before="240" w:after="60" w:line="240" w:lineRule="auto"/>
      <w:ind w:left="2160" w:hanging="720"/>
      <w:outlineLvl w:val="2"/>
    </w:pPr>
    <w:rPr>
      <w:rFonts w:asciiTheme="majorHAnsi" w:eastAsiaTheme="majorEastAsia" w:hAnsiTheme="majorHAnsi" w:cstheme="majorBidi"/>
      <w:b/>
      <w:bCs/>
      <w:color w:val="auto"/>
      <w:sz w:val="26"/>
      <w:szCs w:val="26"/>
      <w:lang w:val="en-US" w:eastAsia="en-US"/>
    </w:rPr>
  </w:style>
  <w:style w:type="paragraph" w:styleId="Kop4">
    <w:name w:val="heading 4"/>
    <w:basedOn w:val="Standaard"/>
    <w:next w:val="Standaard"/>
    <w:link w:val="Kop4Char"/>
    <w:uiPriority w:val="9"/>
    <w:semiHidden/>
    <w:unhideWhenUsed/>
    <w:qFormat/>
    <w:rsid w:val="00284F45"/>
    <w:pPr>
      <w:keepNext/>
      <w:tabs>
        <w:tab w:val="clear" w:pos="360"/>
        <w:tab w:val="num" w:pos="2880"/>
      </w:tabs>
      <w:spacing w:before="240" w:after="60" w:line="240" w:lineRule="auto"/>
      <w:ind w:left="2880" w:hanging="720"/>
      <w:outlineLvl w:val="3"/>
    </w:pPr>
    <w:rPr>
      <w:rFonts w:asciiTheme="minorHAnsi" w:eastAsiaTheme="minorEastAsia" w:hAnsiTheme="minorHAnsi" w:cstheme="minorBidi"/>
      <w:b/>
      <w:bCs/>
      <w:color w:val="auto"/>
      <w:sz w:val="28"/>
      <w:szCs w:val="28"/>
      <w:lang w:val="en-US" w:eastAsia="en-US"/>
    </w:rPr>
  </w:style>
  <w:style w:type="paragraph" w:styleId="Kop5">
    <w:name w:val="heading 5"/>
    <w:basedOn w:val="Standaard"/>
    <w:next w:val="Standaard"/>
    <w:link w:val="Kop5Char"/>
    <w:uiPriority w:val="9"/>
    <w:semiHidden/>
    <w:unhideWhenUsed/>
    <w:qFormat/>
    <w:rsid w:val="00284F45"/>
    <w:pPr>
      <w:tabs>
        <w:tab w:val="clear" w:pos="360"/>
        <w:tab w:val="num" w:pos="3600"/>
      </w:tabs>
      <w:spacing w:before="240" w:after="60" w:line="240" w:lineRule="auto"/>
      <w:ind w:left="3600" w:hanging="720"/>
      <w:outlineLvl w:val="4"/>
    </w:pPr>
    <w:rPr>
      <w:rFonts w:asciiTheme="minorHAnsi" w:eastAsiaTheme="minorEastAsia" w:hAnsiTheme="minorHAnsi" w:cstheme="minorBidi"/>
      <w:b/>
      <w:bCs/>
      <w:i/>
      <w:iCs/>
      <w:color w:val="auto"/>
      <w:sz w:val="26"/>
      <w:szCs w:val="26"/>
      <w:lang w:val="en-US" w:eastAsia="en-US"/>
    </w:rPr>
  </w:style>
  <w:style w:type="paragraph" w:styleId="Kop6">
    <w:name w:val="heading 6"/>
    <w:basedOn w:val="Standaard"/>
    <w:next w:val="Standaard"/>
    <w:link w:val="Kop6Char"/>
    <w:uiPriority w:val="9"/>
    <w:qFormat/>
    <w:rsid w:val="00284F45"/>
    <w:pPr>
      <w:tabs>
        <w:tab w:val="clear" w:pos="360"/>
        <w:tab w:val="num" w:pos="4320"/>
      </w:tabs>
      <w:spacing w:before="240" w:after="60" w:line="240" w:lineRule="auto"/>
      <w:ind w:left="4320" w:hanging="720"/>
      <w:outlineLvl w:val="5"/>
    </w:pPr>
    <w:rPr>
      <w:rFonts w:ascii="Times New Roman" w:hAnsi="Times New Roman"/>
      <w:b/>
      <w:bCs/>
      <w:color w:val="auto"/>
      <w:sz w:val="22"/>
      <w:lang w:val="en-US" w:eastAsia="en-US"/>
    </w:rPr>
  </w:style>
  <w:style w:type="paragraph" w:styleId="Kop7">
    <w:name w:val="heading 7"/>
    <w:basedOn w:val="Standaard"/>
    <w:next w:val="Standaard"/>
    <w:link w:val="Kop7Char"/>
    <w:uiPriority w:val="9"/>
    <w:semiHidden/>
    <w:unhideWhenUsed/>
    <w:qFormat/>
    <w:rsid w:val="00284F45"/>
    <w:pPr>
      <w:tabs>
        <w:tab w:val="clear" w:pos="360"/>
        <w:tab w:val="num" w:pos="5040"/>
      </w:tabs>
      <w:spacing w:before="240" w:after="60" w:line="240" w:lineRule="auto"/>
      <w:ind w:left="5040" w:hanging="720"/>
      <w:outlineLvl w:val="6"/>
    </w:pPr>
    <w:rPr>
      <w:rFonts w:asciiTheme="minorHAnsi" w:eastAsiaTheme="minorEastAsia" w:hAnsiTheme="minorHAnsi" w:cstheme="minorBidi"/>
      <w:color w:val="auto"/>
      <w:sz w:val="24"/>
      <w:szCs w:val="24"/>
      <w:lang w:val="en-US" w:eastAsia="en-US"/>
    </w:rPr>
  </w:style>
  <w:style w:type="paragraph" w:styleId="Kop8">
    <w:name w:val="heading 8"/>
    <w:basedOn w:val="Standaard"/>
    <w:next w:val="Standaard"/>
    <w:link w:val="Kop8Char"/>
    <w:uiPriority w:val="9"/>
    <w:semiHidden/>
    <w:unhideWhenUsed/>
    <w:qFormat/>
    <w:rsid w:val="00284F45"/>
    <w:pPr>
      <w:tabs>
        <w:tab w:val="clear" w:pos="360"/>
        <w:tab w:val="num" w:pos="5760"/>
      </w:tabs>
      <w:spacing w:before="240" w:after="60" w:line="240" w:lineRule="auto"/>
      <w:ind w:left="5760" w:hanging="720"/>
      <w:outlineLvl w:val="7"/>
    </w:pPr>
    <w:rPr>
      <w:rFonts w:asciiTheme="minorHAnsi" w:eastAsiaTheme="minorEastAsia" w:hAnsiTheme="minorHAnsi" w:cstheme="minorBidi"/>
      <w:i/>
      <w:iCs/>
      <w:color w:val="auto"/>
      <w:sz w:val="24"/>
      <w:szCs w:val="24"/>
      <w:lang w:val="en-US" w:eastAsia="en-US"/>
    </w:rPr>
  </w:style>
  <w:style w:type="paragraph" w:styleId="Kop9">
    <w:name w:val="heading 9"/>
    <w:basedOn w:val="Standaard"/>
    <w:next w:val="Standaard"/>
    <w:link w:val="Kop9Char"/>
    <w:uiPriority w:val="9"/>
    <w:semiHidden/>
    <w:unhideWhenUsed/>
    <w:qFormat/>
    <w:rsid w:val="00284F45"/>
    <w:pPr>
      <w:tabs>
        <w:tab w:val="clear" w:pos="360"/>
        <w:tab w:val="num" w:pos="6480"/>
      </w:tabs>
      <w:spacing w:before="240" w:after="60" w:line="240" w:lineRule="auto"/>
      <w:ind w:left="6480" w:hanging="720"/>
      <w:outlineLvl w:val="8"/>
    </w:pPr>
    <w:rPr>
      <w:rFonts w:asciiTheme="majorHAnsi" w:eastAsiaTheme="majorEastAsia" w:hAnsiTheme="majorHAnsi" w:cstheme="majorBidi"/>
      <w:color w:val="auto"/>
      <w:sz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F45"/>
    <w:rPr>
      <w:rFonts w:ascii="Source Sans Pro Light" w:eastAsiaTheme="majorEastAsia" w:hAnsi="Source Sans Pro Light" w:cstheme="majorBidi"/>
      <w:color w:val="7F7F7F" w:themeColor="text1" w:themeTint="80"/>
      <w:sz w:val="32"/>
      <w:szCs w:val="32"/>
      <w:lang w:eastAsia="nl-NL"/>
    </w:rPr>
  </w:style>
  <w:style w:type="character" w:customStyle="1" w:styleId="Kop2Char">
    <w:name w:val="Kop 2 Char"/>
    <w:basedOn w:val="Standaardalinea-lettertype"/>
    <w:link w:val="Kop2"/>
    <w:uiPriority w:val="9"/>
    <w:rsid w:val="00284F45"/>
    <w:rPr>
      <w:rFonts w:ascii="Source Sans Pro" w:eastAsia="Times New Roman" w:hAnsi="Source Sans Pro" w:cs="Times New Roman"/>
      <w:b/>
      <w:color w:val="70AD47" w:themeColor="accent6"/>
      <w:sz w:val="21"/>
      <w:lang w:eastAsia="nl-NL"/>
    </w:rPr>
  </w:style>
  <w:style w:type="character" w:customStyle="1" w:styleId="Kop3Char">
    <w:name w:val="Kop 3 Char"/>
    <w:basedOn w:val="Standaardalinea-lettertype"/>
    <w:link w:val="Kop3"/>
    <w:uiPriority w:val="9"/>
    <w:semiHidden/>
    <w:rsid w:val="00284F45"/>
    <w:rPr>
      <w:rFonts w:asciiTheme="majorHAnsi" w:eastAsiaTheme="majorEastAsia" w:hAnsiTheme="majorHAnsi" w:cstheme="majorBidi"/>
      <w:b/>
      <w:bCs/>
      <w:sz w:val="26"/>
      <w:szCs w:val="26"/>
      <w:lang w:val="en-US"/>
    </w:rPr>
  </w:style>
  <w:style w:type="character" w:customStyle="1" w:styleId="Kop4Char">
    <w:name w:val="Kop 4 Char"/>
    <w:basedOn w:val="Standaardalinea-lettertype"/>
    <w:link w:val="Kop4"/>
    <w:uiPriority w:val="9"/>
    <w:semiHidden/>
    <w:rsid w:val="00284F45"/>
    <w:rPr>
      <w:rFonts w:eastAsiaTheme="minorEastAsia"/>
      <w:b/>
      <w:bCs/>
      <w:sz w:val="28"/>
      <w:szCs w:val="28"/>
      <w:lang w:val="en-US"/>
    </w:rPr>
  </w:style>
  <w:style w:type="character" w:customStyle="1" w:styleId="Kop5Char">
    <w:name w:val="Kop 5 Char"/>
    <w:basedOn w:val="Standaardalinea-lettertype"/>
    <w:link w:val="Kop5"/>
    <w:uiPriority w:val="9"/>
    <w:semiHidden/>
    <w:rsid w:val="00284F45"/>
    <w:rPr>
      <w:rFonts w:eastAsiaTheme="minorEastAsia"/>
      <w:b/>
      <w:bCs/>
      <w:i/>
      <w:iCs/>
      <w:sz w:val="26"/>
      <w:szCs w:val="26"/>
      <w:lang w:val="en-US"/>
    </w:rPr>
  </w:style>
  <w:style w:type="character" w:customStyle="1" w:styleId="Kop6Char">
    <w:name w:val="Kop 6 Char"/>
    <w:basedOn w:val="Standaardalinea-lettertype"/>
    <w:link w:val="Kop6"/>
    <w:uiPriority w:val="9"/>
    <w:rsid w:val="00284F45"/>
    <w:rPr>
      <w:rFonts w:ascii="Times New Roman" w:eastAsia="Times New Roman" w:hAnsi="Times New Roman" w:cs="Times New Roman"/>
      <w:b/>
      <w:bCs/>
      <w:lang w:val="en-US"/>
    </w:rPr>
  </w:style>
  <w:style w:type="character" w:customStyle="1" w:styleId="Kop7Char">
    <w:name w:val="Kop 7 Char"/>
    <w:basedOn w:val="Standaardalinea-lettertype"/>
    <w:link w:val="Kop7"/>
    <w:uiPriority w:val="9"/>
    <w:semiHidden/>
    <w:rsid w:val="00284F45"/>
    <w:rPr>
      <w:rFonts w:eastAsiaTheme="minorEastAsia"/>
      <w:sz w:val="24"/>
      <w:szCs w:val="24"/>
      <w:lang w:val="en-US"/>
    </w:rPr>
  </w:style>
  <w:style w:type="character" w:customStyle="1" w:styleId="Kop8Char">
    <w:name w:val="Kop 8 Char"/>
    <w:basedOn w:val="Standaardalinea-lettertype"/>
    <w:link w:val="Kop8"/>
    <w:uiPriority w:val="9"/>
    <w:semiHidden/>
    <w:rsid w:val="00284F45"/>
    <w:rPr>
      <w:rFonts w:eastAsiaTheme="minorEastAsia"/>
      <w:i/>
      <w:iCs/>
      <w:sz w:val="24"/>
      <w:szCs w:val="24"/>
      <w:lang w:val="en-US"/>
    </w:rPr>
  </w:style>
  <w:style w:type="character" w:customStyle="1" w:styleId="Kop9Char">
    <w:name w:val="Kop 9 Char"/>
    <w:basedOn w:val="Standaardalinea-lettertype"/>
    <w:link w:val="Kop9"/>
    <w:uiPriority w:val="9"/>
    <w:semiHidden/>
    <w:rsid w:val="00284F45"/>
    <w:rPr>
      <w:rFonts w:asciiTheme="majorHAnsi" w:eastAsiaTheme="majorEastAsia" w:hAnsiTheme="majorHAnsi" w:cstheme="majorBidi"/>
      <w:lang w:val="en-US"/>
    </w:rPr>
  </w:style>
  <w:style w:type="paragraph" w:styleId="Voettekst">
    <w:name w:val="footer"/>
    <w:basedOn w:val="Standaard"/>
    <w:link w:val="VoettekstChar"/>
    <w:uiPriority w:val="99"/>
    <w:rsid w:val="00284F45"/>
    <w:pPr>
      <w:tabs>
        <w:tab w:val="center" w:pos="4536"/>
        <w:tab w:val="right" w:pos="9072"/>
      </w:tabs>
    </w:pPr>
  </w:style>
  <w:style w:type="character" w:customStyle="1" w:styleId="VoettekstChar">
    <w:name w:val="Voettekst Char"/>
    <w:basedOn w:val="Standaardalinea-lettertype"/>
    <w:link w:val="Voettekst"/>
    <w:uiPriority w:val="99"/>
    <w:rsid w:val="00284F45"/>
    <w:rPr>
      <w:rFonts w:ascii="Source Sans Pro" w:eastAsia="Times New Roman" w:hAnsi="Source Sans Pro" w:cs="Times New Roman"/>
      <w:color w:val="000000" w:themeColor="text1"/>
      <w:sz w:val="21"/>
      <w:lang w:eastAsia="nl-NL"/>
    </w:rPr>
  </w:style>
  <w:style w:type="character" w:styleId="Paginanummer">
    <w:name w:val="page number"/>
    <w:basedOn w:val="Standaardalinea-lettertype"/>
    <w:rsid w:val="00284F45"/>
  </w:style>
  <w:style w:type="paragraph" w:styleId="Plattetekst">
    <w:name w:val="Body Text"/>
    <w:basedOn w:val="Standaard"/>
    <w:link w:val="PlattetekstChar"/>
    <w:rsid w:val="00284F45"/>
    <w:rPr>
      <w:sz w:val="20"/>
      <w:szCs w:val="20"/>
    </w:rPr>
  </w:style>
  <w:style w:type="character" w:customStyle="1" w:styleId="PlattetekstChar">
    <w:name w:val="Platte tekst Char"/>
    <w:basedOn w:val="Standaardalinea-lettertype"/>
    <w:link w:val="Plattetekst"/>
    <w:rsid w:val="00284F45"/>
    <w:rPr>
      <w:rFonts w:ascii="Source Sans Pro" w:eastAsia="Times New Roman" w:hAnsi="Source Sans Pro" w:cs="Times New Roman"/>
      <w:color w:val="000000" w:themeColor="text1"/>
      <w:sz w:val="20"/>
      <w:szCs w:val="20"/>
      <w:lang w:eastAsia="nl-NL"/>
    </w:rPr>
  </w:style>
  <w:style w:type="paragraph" w:styleId="Lijstalinea">
    <w:name w:val="List Paragraph"/>
    <w:basedOn w:val="Standaard"/>
    <w:uiPriority w:val="34"/>
    <w:qFormat/>
    <w:rsid w:val="00284F45"/>
    <w:pPr>
      <w:ind w:left="720"/>
      <w:contextualSpacing/>
    </w:pPr>
  </w:style>
  <w:style w:type="paragraph" w:styleId="Koptekst">
    <w:name w:val="header"/>
    <w:basedOn w:val="Standaard"/>
    <w:link w:val="KoptekstChar"/>
    <w:uiPriority w:val="99"/>
    <w:unhideWhenUsed/>
    <w:rsid w:val="00284F45"/>
    <w:pPr>
      <w:tabs>
        <w:tab w:val="center" w:pos="4536"/>
        <w:tab w:val="right" w:pos="9072"/>
      </w:tabs>
    </w:pPr>
  </w:style>
  <w:style w:type="character" w:customStyle="1" w:styleId="KoptekstChar">
    <w:name w:val="Koptekst Char"/>
    <w:basedOn w:val="Standaardalinea-lettertype"/>
    <w:link w:val="Koptekst"/>
    <w:uiPriority w:val="99"/>
    <w:rsid w:val="00284F45"/>
    <w:rPr>
      <w:rFonts w:ascii="Source Sans Pro" w:eastAsia="Times New Roman" w:hAnsi="Source Sans Pro" w:cs="Times New Roman"/>
      <w:color w:val="000000" w:themeColor="text1"/>
      <w:sz w:val="21"/>
      <w:lang w:eastAsia="nl-NL"/>
    </w:rPr>
  </w:style>
  <w:style w:type="paragraph" w:styleId="Ballontekst">
    <w:name w:val="Balloon Text"/>
    <w:basedOn w:val="Standaard"/>
    <w:link w:val="BallontekstChar"/>
    <w:uiPriority w:val="99"/>
    <w:semiHidden/>
    <w:unhideWhenUsed/>
    <w:rsid w:val="00284F4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84F45"/>
    <w:rPr>
      <w:rFonts w:ascii="Lucida Grande" w:eastAsia="Times New Roman" w:hAnsi="Lucida Grande" w:cs="Lucida Grande"/>
      <w:color w:val="000000" w:themeColor="text1"/>
      <w:sz w:val="18"/>
      <w:szCs w:val="18"/>
      <w:lang w:eastAsia="nl-NL"/>
    </w:rPr>
  </w:style>
  <w:style w:type="paragraph" w:styleId="Normaalweb">
    <w:name w:val="Normal (Web)"/>
    <w:basedOn w:val="Standaard"/>
    <w:uiPriority w:val="99"/>
    <w:semiHidden/>
    <w:unhideWhenUsed/>
    <w:rsid w:val="00284F45"/>
    <w:pPr>
      <w:spacing w:before="100" w:beforeAutospacing="1" w:after="100" w:afterAutospacing="1"/>
    </w:pPr>
    <w:rPr>
      <w:rFonts w:ascii="Times" w:eastAsiaTheme="minorEastAsia" w:hAnsi="Times"/>
      <w:sz w:val="20"/>
      <w:szCs w:val="20"/>
    </w:rPr>
  </w:style>
  <w:style w:type="character" w:styleId="Verwijzingopmerking">
    <w:name w:val="annotation reference"/>
    <w:basedOn w:val="Standaardalinea-lettertype"/>
    <w:uiPriority w:val="99"/>
    <w:semiHidden/>
    <w:unhideWhenUsed/>
    <w:rsid w:val="00284F45"/>
    <w:rPr>
      <w:sz w:val="16"/>
      <w:szCs w:val="16"/>
    </w:rPr>
  </w:style>
  <w:style w:type="paragraph" w:styleId="Tekstopmerking">
    <w:name w:val="annotation text"/>
    <w:basedOn w:val="Standaard"/>
    <w:link w:val="TekstopmerkingChar"/>
    <w:uiPriority w:val="99"/>
    <w:semiHidden/>
    <w:unhideWhenUsed/>
    <w:rsid w:val="00284F45"/>
    <w:rPr>
      <w:sz w:val="20"/>
      <w:szCs w:val="20"/>
    </w:rPr>
  </w:style>
  <w:style w:type="character" w:customStyle="1" w:styleId="TekstopmerkingChar">
    <w:name w:val="Tekst opmerking Char"/>
    <w:basedOn w:val="Standaardalinea-lettertype"/>
    <w:link w:val="Tekstopmerking"/>
    <w:uiPriority w:val="99"/>
    <w:semiHidden/>
    <w:rsid w:val="00284F45"/>
    <w:rPr>
      <w:rFonts w:ascii="Source Sans Pro" w:eastAsia="Times New Roman" w:hAnsi="Source Sans Pro" w:cs="Times New Roman"/>
      <w:color w:val="000000" w:themeColor="text1"/>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84F45"/>
    <w:rPr>
      <w:b/>
      <w:bCs/>
    </w:rPr>
  </w:style>
  <w:style w:type="character" w:customStyle="1" w:styleId="OnderwerpvanopmerkingChar">
    <w:name w:val="Onderwerp van opmerking Char"/>
    <w:basedOn w:val="TekstopmerkingChar"/>
    <w:link w:val="Onderwerpvanopmerking"/>
    <w:uiPriority w:val="99"/>
    <w:semiHidden/>
    <w:rsid w:val="00284F45"/>
    <w:rPr>
      <w:rFonts w:ascii="Source Sans Pro" w:eastAsia="Times New Roman" w:hAnsi="Source Sans Pro" w:cs="Times New Roman"/>
      <w:b/>
      <w:bCs/>
      <w:color w:val="000000" w:themeColor="text1"/>
      <w:sz w:val="20"/>
      <w:szCs w:val="20"/>
      <w:lang w:eastAsia="nl-NL"/>
    </w:rPr>
  </w:style>
  <w:style w:type="paragraph" w:styleId="Geenafstand">
    <w:name w:val="No Spacing"/>
    <w:uiPriority w:val="1"/>
    <w:qFormat/>
    <w:rsid w:val="00284F45"/>
    <w:pPr>
      <w:spacing w:after="0" w:line="240" w:lineRule="auto"/>
    </w:pPr>
    <w:rPr>
      <w:rFonts w:ascii="Times New Roman" w:eastAsia="Times New Roman" w:hAnsi="Times New Roman" w:cs="Times New Roman"/>
      <w:sz w:val="20"/>
      <w:szCs w:val="20"/>
      <w:lang w:val="en-US"/>
    </w:rPr>
  </w:style>
  <w:style w:type="table" w:styleId="Tabelraster">
    <w:name w:val="Table Grid"/>
    <w:basedOn w:val="Standaardtabel"/>
    <w:uiPriority w:val="59"/>
    <w:rsid w:val="00284F4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84F45"/>
    <w:rPr>
      <w:color w:val="0563C1" w:themeColor="hyperlink"/>
      <w:u w:val="single"/>
    </w:rPr>
  </w:style>
  <w:style w:type="character" w:styleId="GevolgdeHyperlink">
    <w:name w:val="FollowedHyperlink"/>
    <w:basedOn w:val="Standaardalinea-lettertype"/>
    <w:uiPriority w:val="99"/>
    <w:semiHidden/>
    <w:unhideWhenUsed/>
    <w:rsid w:val="00284F45"/>
    <w:rPr>
      <w:color w:val="800080"/>
      <w:u w:val="single"/>
    </w:rPr>
  </w:style>
  <w:style w:type="character" w:customStyle="1" w:styleId="e-mailstijl28">
    <w:name w:val="e-mailstijl28"/>
    <w:basedOn w:val="Standaardalinea-lettertype"/>
    <w:semiHidden/>
    <w:rsid w:val="00284F45"/>
    <w:rPr>
      <w:rFonts w:ascii="Calibri" w:hAnsi="Calibri" w:hint="default"/>
      <w:color w:val="auto"/>
    </w:rPr>
  </w:style>
  <w:style w:type="paragraph" w:customStyle="1" w:styleId="xmsonormal">
    <w:name w:val="x_msonormal"/>
    <w:basedOn w:val="Standaard"/>
    <w:rsid w:val="00284F45"/>
    <w:pPr>
      <w:tabs>
        <w:tab w:val="clear" w:pos="360"/>
      </w:tabs>
      <w:spacing w:before="100" w:beforeAutospacing="1" w:after="100" w:afterAutospacing="1" w:line="240" w:lineRule="auto"/>
    </w:pPr>
    <w:rPr>
      <w:rFonts w:ascii="Times New Roman" w:hAnsi="Times New Roman"/>
      <w:color w:val="auto"/>
      <w:sz w:val="24"/>
      <w:szCs w:val="24"/>
    </w:rPr>
  </w:style>
  <w:style w:type="paragraph" w:customStyle="1" w:styleId="paragraph">
    <w:name w:val="paragraph"/>
    <w:basedOn w:val="Standaard"/>
    <w:rsid w:val="00284F45"/>
    <w:pPr>
      <w:tabs>
        <w:tab w:val="clear" w:pos="360"/>
      </w:tabs>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284F45"/>
  </w:style>
  <w:style w:type="character" w:customStyle="1" w:styleId="eop">
    <w:name w:val="eop"/>
    <w:basedOn w:val="Standaardalinea-lettertype"/>
    <w:rsid w:val="00284F45"/>
  </w:style>
  <w:style w:type="character" w:customStyle="1" w:styleId="spellingerror">
    <w:name w:val="spellingerror"/>
    <w:basedOn w:val="Standaardalinea-lettertype"/>
    <w:rsid w:val="00284F45"/>
  </w:style>
  <w:style w:type="character" w:customStyle="1" w:styleId="scxw101274773">
    <w:name w:val="scxw101274773"/>
    <w:basedOn w:val="Standaardalinea-lettertype"/>
    <w:rsid w:val="00284F45"/>
  </w:style>
  <w:style w:type="character" w:customStyle="1" w:styleId="unsupportedobjecttext">
    <w:name w:val="unsupportedobjecttext"/>
    <w:basedOn w:val="Standaardalinea-lettertype"/>
    <w:rsid w:val="00284F45"/>
  </w:style>
  <w:style w:type="character" w:customStyle="1" w:styleId="contextualspellingandgrammarerror">
    <w:name w:val="contextualspellingandgrammarerror"/>
    <w:basedOn w:val="Standaardalinea-lettertype"/>
    <w:rsid w:val="00284F45"/>
  </w:style>
  <w:style w:type="character" w:customStyle="1" w:styleId="scxw163377168">
    <w:name w:val="scxw163377168"/>
    <w:basedOn w:val="Standaardalinea-lettertype"/>
    <w:rsid w:val="00B70153"/>
  </w:style>
  <w:style w:type="character" w:customStyle="1" w:styleId="pagebreaktextspan">
    <w:name w:val="pagebreaktextspan"/>
    <w:basedOn w:val="Standaardalinea-lettertype"/>
    <w:rsid w:val="00B7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807">
      <w:bodyDiv w:val="1"/>
      <w:marLeft w:val="0"/>
      <w:marRight w:val="0"/>
      <w:marTop w:val="0"/>
      <w:marBottom w:val="0"/>
      <w:divBdr>
        <w:top w:val="none" w:sz="0" w:space="0" w:color="auto"/>
        <w:left w:val="none" w:sz="0" w:space="0" w:color="auto"/>
        <w:bottom w:val="none" w:sz="0" w:space="0" w:color="auto"/>
        <w:right w:val="none" w:sz="0" w:space="0" w:color="auto"/>
      </w:divBdr>
    </w:div>
    <w:div w:id="557520102">
      <w:bodyDiv w:val="1"/>
      <w:marLeft w:val="0"/>
      <w:marRight w:val="0"/>
      <w:marTop w:val="0"/>
      <w:marBottom w:val="0"/>
      <w:divBdr>
        <w:top w:val="none" w:sz="0" w:space="0" w:color="auto"/>
        <w:left w:val="none" w:sz="0" w:space="0" w:color="auto"/>
        <w:bottom w:val="none" w:sz="0" w:space="0" w:color="auto"/>
        <w:right w:val="none" w:sz="0" w:space="0" w:color="auto"/>
      </w:divBdr>
      <w:divsChild>
        <w:div w:id="765463335">
          <w:marLeft w:val="0"/>
          <w:marRight w:val="0"/>
          <w:marTop w:val="0"/>
          <w:marBottom w:val="0"/>
          <w:divBdr>
            <w:top w:val="none" w:sz="0" w:space="0" w:color="auto"/>
            <w:left w:val="none" w:sz="0" w:space="0" w:color="auto"/>
            <w:bottom w:val="none" w:sz="0" w:space="0" w:color="auto"/>
            <w:right w:val="none" w:sz="0" w:space="0" w:color="auto"/>
          </w:divBdr>
          <w:divsChild>
            <w:div w:id="1771701187">
              <w:marLeft w:val="0"/>
              <w:marRight w:val="0"/>
              <w:marTop w:val="0"/>
              <w:marBottom w:val="0"/>
              <w:divBdr>
                <w:top w:val="none" w:sz="0" w:space="0" w:color="auto"/>
                <w:left w:val="none" w:sz="0" w:space="0" w:color="auto"/>
                <w:bottom w:val="none" w:sz="0" w:space="0" w:color="auto"/>
                <w:right w:val="none" w:sz="0" w:space="0" w:color="auto"/>
              </w:divBdr>
            </w:div>
            <w:div w:id="1384214079">
              <w:marLeft w:val="0"/>
              <w:marRight w:val="0"/>
              <w:marTop w:val="0"/>
              <w:marBottom w:val="0"/>
              <w:divBdr>
                <w:top w:val="none" w:sz="0" w:space="0" w:color="auto"/>
                <w:left w:val="none" w:sz="0" w:space="0" w:color="auto"/>
                <w:bottom w:val="none" w:sz="0" w:space="0" w:color="auto"/>
                <w:right w:val="none" w:sz="0" w:space="0" w:color="auto"/>
              </w:divBdr>
            </w:div>
            <w:div w:id="2113742781">
              <w:marLeft w:val="0"/>
              <w:marRight w:val="0"/>
              <w:marTop w:val="0"/>
              <w:marBottom w:val="0"/>
              <w:divBdr>
                <w:top w:val="none" w:sz="0" w:space="0" w:color="auto"/>
                <w:left w:val="none" w:sz="0" w:space="0" w:color="auto"/>
                <w:bottom w:val="none" w:sz="0" w:space="0" w:color="auto"/>
                <w:right w:val="none" w:sz="0" w:space="0" w:color="auto"/>
              </w:divBdr>
            </w:div>
            <w:div w:id="411319934">
              <w:marLeft w:val="0"/>
              <w:marRight w:val="0"/>
              <w:marTop w:val="0"/>
              <w:marBottom w:val="0"/>
              <w:divBdr>
                <w:top w:val="none" w:sz="0" w:space="0" w:color="auto"/>
                <w:left w:val="none" w:sz="0" w:space="0" w:color="auto"/>
                <w:bottom w:val="none" w:sz="0" w:space="0" w:color="auto"/>
                <w:right w:val="none" w:sz="0" w:space="0" w:color="auto"/>
              </w:divBdr>
            </w:div>
            <w:div w:id="2096976299">
              <w:marLeft w:val="0"/>
              <w:marRight w:val="0"/>
              <w:marTop w:val="0"/>
              <w:marBottom w:val="0"/>
              <w:divBdr>
                <w:top w:val="none" w:sz="0" w:space="0" w:color="auto"/>
                <w:left w:val="none" w:sz="0" w:space="0" w:color="auto"/>
                <w:bottom w:val="none" w:sz="0" w:space="0" w:color="auto"/>
                <w:right w:val="none" w:sz="0" w:space="0" w:color="auto"/>
              </w:divBdr>
            </w:div>
          </w:divsChild>
        </w:div>
        <w:div w:id="1693411189">
          <w:marLeft w:val="0"/>
          <w:marRight w:val="0"/>
          <w:marTop w:val="0"/>
          <w:marBottom w:val="0"/>
          <w:divBdr>
            <w:top w:val="none" w:sz="0" w:space="0" w:color="auto"/>
            <w:left w:val="none" w:sz="0" w:space="0" w:color="auto"/>
            <w:bottom w:val="none" w:sz="0" w:space="0" w:color="auto"/>
            <w:right w:val="none" w:sz="0" w:space="0" w:color="auto"/>
          </w:divBdr>
          <w:divsChild>
            <w:div w:id="1508015052">
              <w:marLeft w:val="0"/>
              <w:marRight w:val="0"/>
              <w:marTop w:val="0"/>
              <w:marBottom w:val="0"/>
              <w:divBdr>
                <w:top w:val="none" w:sz="0" w:space="0" w:color="auto"/>
                <w:left w:val="none" w:sz="0" w:space="0" w:color="auto"/>
                <w:bottom w:val="none" w:sz="0" w:space="0" w:color="auto"/>
                <w:right w:val="none" w:sz="0" w:space="0" w:color="auto"/>
              </w:divBdr>
            </w:div>
            <w:div w:id="2052609329">
              <w:marLeft w:val="0"/>
              <w:marRight w:val="0"/>
              <w:marTop w:val="0"/>
              <w:marBottom w:val="0"/>
              <w:divBdr>
                <w:top w:val="none" w:sz="0" w:space="0" w:color="auto"/>
                <w:left w:val="none" w:sz="0" w:space="0" w:color="auto"/>
                <w:bottom w:val="none" w:sz="0" w:space="0" w:color="auto"/>
                <w:right w:val="none" w:sz="0" w:space="0" w:color="auto"/>
              </w:divBdr>
            </w:div>
          </w:divsChild>
        </w:div>
        <w:div w:id="600996627">
          <w:marLeft w:val="0"/>
          <w:marRight w:val="0"/>
          <w:marTop w:val="0"/>
          <w:marBottom w:val="0"/>
          <w:divBdr>
            <w:top w:val="none" w:sz="0" w:space="0" w:color="auto"/>
            <w:left w:val="none" w:sz="0" w:space="0" w:color="auto"/>
            <w:bottom w:val="none" w:sz="0" w:space="0" w:color="auto"/>
            <w:right w:val="none" w:sz="0" w:space="0" w:color="auto"/>
          </w:divBdr>
        </w:div>
        <w:div w:id="812723815">
          <w:marLeft w:val="0"/>
          <w:marRight w:val="0"/>
          <w:marTop w:val="0"/>
          <w:marBottom w:val="0"/>
          <w:divBdr>
            <w:top w:val="none" w:sz="0" w:space="0" w:color="auto"/>
            <w:left w:val="none" w:sz="0" w:space="0" w:color="auto"/>
            <w:bottom w:val="none" w:sz="0" w:space="0" w:color="auto"/>
            <w:right w:val="none" w:sz="0" w:space="0" w:color="auto"/>
          </w:divBdr>
        </w:div>
        <w:div w:id="694383796">
          <w:marLeft w:val="0"/>
          <w:marRight w:val="0"/>
          <w:marTop w:val="0"/>
          <w:marBottom w:val="0"/>
          <w:divBdr>
            <w:top w:val="none" w:sz="0" w:space="0" w:color="auto"/>
            <w:left w:val="none" w:sz="0" w:space="0" w:color="auto"/>
            <w:bottom w:val="none" w:sz="0" w:space="0" w:color="auto"/>
            <w:right w:val="none" w:sz="0" w:space="0" w:color="auto"/>
          </w:divBdr>
        </w:div>
        <w:div w:id="1116485081">
          <w:marLeft w:val="0"/>
          <w:marRight w:val="0"/>
          <w:marTop w:val="0"/>
          <w:marBottom w:val="0"/>
          <w:divBdr>
            <w:top w:val="none" w:sz="0" w:space="0" w:color="auto"/>
            <w:left w:val="none" w:sz="0" w:space="0" w:color="auto"/>
            <w:bottom w:val="none" w:sz="0" w:space="0" w:color="auto"/>
            <w:right w:val="none" w:sz="0" w:space="0" w:color="auto"/>
          </w:divBdr>
        </w:div>
        <w:div w:id="1387995145">
          <w:marLeft w:val="0"/>
          <w:marRight w:val="0"/>
          <w:marTop w:val="0"/>
          <w:marBottom w:val="0"/>
          <w:divBdr>
            <w:top w:val="none" w:sz="0" w:space="0" w:color="auto"/>
            <w:left w:val="none" w:sz="0" w:space="0" w:color="auto"/>
            <w:bottom w:val="none" w:sz="0" w:space="0" w:color="auto"/>
            <w:right w:val="none" w:sz="0" w:space="0" w:color="auto"/>
          </w:divBdr>
        </w:div>
        <w:div w:id="425923859">
          <w:marLeft w:val="0"/>
          <w:marRight w:val="0"/>
          <w:marTop w:val="0"/>
          <w:marBottom w:val="0"/>
          <w:divBdr>
            <w:top w:val="none" w:sz="0" w:space="0" w:color="auto"/>
            <w:left w:val="none" w:sz="0" w:space="0" w:color="auto"/>
            <w:bottom w:val="none" w:sz="0" w:space="0" w:color="auto"/>
            <w:right w:val="none" w:sz="0" w:space="0" w:color="auto"/>
          </w:divBdr>
        </w:div>
        <w:div w:id="154884888">
          <w:marLeft w:val="0"/>
          <w:marRight w:val="0"/>
          <w:marTop w:val="0"/>
          <w:marBottom w:val="0"/>
          <w:divBdr>
            <w:top w:val="none" w:sz="0" w:space="0" w:color="auto"/>
            <w:left w:val="none" w:sz="0" w:space="0" w:color="auto"/>
            <w:bottom w:val="none" w:sz="0" w:space="0" w:color="auto"/>
            <w:right w:val="none" w:sz="0" w:space="0" w:color="auto"/>
          </w:divBdr>
        </w:div>
        <w:div w:id="1022169007">
          <w:marLeft w:val="0"/>
          <w:marRight w:val="0"/>
          <w:marTop w:val="0"/>
          <w:marBottom w:val="0"/>
          <w:divBdr>
            <w:top w:val="none" w:sz="0" w:space="0" w:color="auto"/>
            <w:left w:val="none" w:sz="0" w:space="0" w:color="auto"/>
            <w:bottom w:val="none" w:sz="0" w:space="0" w:color="auto"/>
            <w:right w:val="none" w:sz="0" w:space="0" w:color="auto"/>
          </w:divBdr>
        </w:div>
        <w:div w:id="1158577780">
          <w:marLeft w:val="0"/>
          <w:marRight w:val="0"/>
          <w:marTop w:val="0"/>
          <w:marBottom w:val="0"/>
          <w:divBdr>
            <w:top w:val="none" w:sz="0" w:space="0" w:color="auto"/>
            <w:left w:val="none" w:sz="0" w:space="0" w:color="auto"/>
            <w:bottom w:val="none" w:sz="0" w:space="0" w:color="auto"/>
            <w:right w:val="none" w:sz="0" w:space="0" w:color="auto"/>
          </w:divBdr>
        </w:div>
        <w:div w:id="1361514102">
          <w:marLeft w:val="0"/>
          <w:marRight w:val="0"/>
          <w:marTop w:val="0"/>
          <w:marBottom w:val="0"/>
          <w:divBdr>
            <w:top w:val="none" w:sz="0" w:space="0" w:color="auto"/>
            <w:left w:val="none" w:sz="0" w:space="0" w:color="auto"/>
            <w:bottom w:val="none" w:sz="0" w:space="0" w:color="auto"/>
            <w:right w:val="none" w:sz="0" w:space="0" w:color="auto"/>
          </w:divBdr>
        </w:div>
        <w:div w:id="1094476383">
          <w:marLeft w:val="0"/>
          <w:marRight w:val="0"/>
          <w:marTop w:val="0"/>
          <w:marBottom w:val="0"/>
          <w:divBdr>
            <w:top w:val="none" w:sz="0" w:space="0" w:color="auto"/>
            <w:left w:val="none" w:sz="0" w:space="0" w:color="auto"/>
            <w:bottom w:val="none" w:sz="0" w:space="0" w:color="auto"/>
            <w:right w:val="none" w:sz="0" w:space="0" w:color="auto"/>
          </w:divBdr>
        </w:div>
        <w:div w:id="33191855">
          <w:marLeft w:val="0"/>
          <w:marRight w:val="0"/>
          <w:marTop w:val="0"/>
          <w:marBottom w:val="0"/>
          <w:divBdr>
            <w:top w:val="none" w:sz="0" w:space="0" w:color="auto"/>
            <w:left w:val="none" w:sz="0" w:space="0" w:color="auto"/>
            <w:bottom w:val="none" w:sz="0" w:space="0" w:color="auto"/>
            <w:right w:val="none" w:sz="0" w:space="0" w:color="auto"/>
          </w:divBdr>
        </w:div>
      </w:divsChild>
    </w:div>
    <w:div w:id="667439016">
      <w:bodyDiv w:val="1"/>
      <w:marLeft w:val="0"/>
      <w:marRight w:val="0"/>
      <w:marTop w:val="0"/>
      <w:marBottom w:val="0"/>
      <w:divBdr>
        <w:top w:val="none" w:sz="0" w:space="0" w:color="auto"/>
        <w:left w:val="none" w:sz="0" w:space="0" w:color="auto"/>
        <w:bottom w:val="none" w:sz="0" w:space="0" w:color="auto"/>
        <w:right w:val="none" w:sz="0" w:space="0" w:color="auto"/>
      </w:divBdr>
    </w:div>
    <w:div w:id="1381592705">
      <w:bodyDiv w:val="1"/>
      <w:marLeft w:val="0"/>
      <w:marRight w:val="0"/>
      <w:marTop w:val="0"/>
      <w:marBottom w:val="0"/>
      <w:divBdr>
        <w:top w:val="none" w:sz="0" w:space="0" w:color="auto"/>
        <w:left w:val="none" w:sz="0" w:space="0" w:color="auto"/>
        <w:bottom w:val="none" w:sz="0" w:space="0" w:color="auto"/>
        <w:right w:val="none" w:sz="0" w:space="0" w:color="auto"/>
      </w:divBdr>
      <w:divsChild>
        <w:div w:id="932011718">
          <w:marLeft w:val="0"/>
          <w:marRight w:val="0"/>
          <w:marTop w:val="0"/>
          <w:marBottom w:val="0"/>
          <w:divBdr>
            <w:top w:val="none" w:sz="0" w:space="0" w:color="auto"/>
            <w:left w:val="none" w:sz="0" w:space="0" w:color="auto"/>
            <w:bottom w:val="none" w:sz="0" w:space="0" w:color="auto"/>
            <w:right w:val="none" w:sz="0" w:space="0" w:color="auto"/>
          </w:divBdr>
          <w:divsChild>
            <w:div w:id="77752864">
              <w:marLeft w:val="0"/>
              <w:marRight w:val="0"/>
              <w:marTop w:val="0"/>
              <w:marBottom w:val="0"/>
              <w:divBdr>
                <w:top w:val="none" w:sz="0" w:space="0" w:color="auto"/>
                <w:left w:val="none" w:sz="0" w:space="0" w:color="auto"/>
                <w:bottom w:val="none" w:sz="0" w:space="0" w:color="auto"/>
                <w:right w:val="none" w:sz="0" w:space="0" w:color="auto"/>
              </w:divBdr>
            </w:div>
            <w:div w:id="129321518">
              <w:marLeft w:val="0"/>
              <w:marRight w:val="0"/>
              <w:marTop w:val="0"/>
              <w:marBottom w:val="0"/>
              <w:divBdr>
                <w:top w:val="none" w:sz="0" w:space="0" w:color="auto"/>
                <w:left w:val="none" w:sz="0" w:space="0" w:color="auto"/>
                <w:bottom w:val="none" w:sz="0" w:space="0" w:color="auto"/>
                <w:right w:val="none" w:sz="0" w:space="0" w:color="auto"/>
              </w:divBdr>
            </w:div>
            <w:div w:id="1388649572">
              <w:marLeft w:val="0"/>
              <w:marRight w:val="0"/>
              <w:marTop w:val="0"/>
              <w:marBottom w:val="0"/>
              <w:divBdr>
                <w:top w:val="none" w:sz="0" w:space="0" w:color="auto"/>
                <w:left w:val="none" w:sz="0" w:space="0" w:color="auto"/>
                <w:bottom w:val="none" w:sz="0" w:space="0" w:color="auto"/>
                <w:right w:val="none" w:sz="0" w:space="0" w:color="auto"/>
              </w:divBdr>
            </w:div>
            <w:div w:id="1126237514">
              <w:marLeft w:val="0"/>
              <w:marRight w:val="0"/>
              <w:marTop w:val="0"/>
              <w:marBottom w:val="0"/>
              <w:divBdr>
                <w:top w:val="none" w:sz="0" w:space="0" w:color="auto"/>
                <w:left w:val="none" w:sz="0" w:space="0" w:color="auto"/>
                <w:bottom w:val="none" w:sz="0" w:space="0" w:color="auto"/>
                <w:right w:val="none" w:sz="0" w:space="0" w:color="auto"/>
              </w:divBdr>
            </w:div>
            <w:div w:id="22290195">
              <w:marLeft w:val="0"/>
              <w:marRight w:val="0"/>
              <w:marTop w:val="0"/>
              <w:marBottom w:val="0"/>
              <w:divBdr>
                <w:top w:val="none" w:sz="0" w:space="0" w:color="auto"/>
                <w:left w:val="none" w:sz="0" w:space="0" w:color="auto"/>
                <w:bottom w:val="none" w:sz="0" w:space="0" w:color="auto"/>
                <w:right w:val="none" w:sz="0" w:space="0" w:color="auto"/>
              </w:divBdr>
            </w:div>
          </w:divsChild>
        </w:div>
        <w:div w:id="2093163952">
          <w:marLeft w:val="0"/>
          <w:marRight w:val="0"/>
          <w:marTop w:val="0"/>
          <w:marBottom w:val="0"/>
          <w:divBdr>
            <w:top w:val="none" w:sz="0" w:space="0" w:color="auto"/>
            <w:left w:val="none" w:sz="0" w:space="0" w:color="auto"/>
            <w:bottom w:val="none" w:sz="0" w:space="0" w:color="auto"/>
            <w:right w:val="none" w:sz="0" w:space="0" w:color="auto"/>
          </w:divBdr>
          <w:divsChild>
            <w:div w:id="458886018">
              <w:marLeft w:val="0"/>
              <w:marRight w:val="0"/>
              <w:marTop w:val="0"/>
              <w:marBottom w:val="0"/>
              <w:divBdr>
                <w:top w:val="none" w:sz="0" w:space="0" w:color="auto"/>
                <w:left w:val="none" w:sz="0" w:space="0" w:color="auto"/>
                <w:bottom w:val="none" w:sz="0" w:space="0" w:color="auto"/>
                <w:right w:val="none" w:sz="0" w:space="0" w:color="auto"/>
              </w:divBdr>
            </w:div>
            <w:div w:id="69080165">
              <w:marLeft w:val="0"/>
              <w:marRight w:val="0"/>
              <w:marTop w:val="0"/>
              <w:marBottom w:val="0"/>
              <w:divBdr>
                <w:top w:val="none" w:sz="0" w:space="0" w:color="auto"/>
                <w:left w:val="none" w:sz="0" w:space="0" w:color="auto"/>
                <w:bottom w:val="none" w:sz="0" w:space="0" w:color="auto"/>
                <w:right w:val="none" w:sz="0" w:space="0" w:color="auto"/>
              </w:divBdr>
            </w:div>
          </w:divsChild>
        </w:div>
        <w:div w:id="1886789240">
          <w:marLeft w:val="0"/>
          <w:marRight w:val="0"/>
          <w:marTop w:val="0"/>
          <w:marBottom w:val="0"/>
          <w:divBdr>
            <w:top w:val="none" w:sz="0" w:space="0" w:color="auto"/>
            <w:left w:val="none" w:sz="0" w:space="0" w:color="auto"/>
            <w:bottom w:val="none" w:sz="0" w:space="0" w:color="auto"/>
            <w:right w:val="none" w:sz="0" w:space="0" w:color="auto"/>
          </w:divBdr>
        </w:div>
        <w:div w:id="74860404">
          <w:marLeft w:val="0"/>
          <w:marRight w:val="0"/>
          <w:marTop w:val="0"/>
          <w:marBottom w:val="0"/>
          <w:divBdr>
            <w:top w:val="none" w:sz="0" w:space="0" w:color="auto"/>
            <w:left w:val="none" w:sz="0" w:space="0" w:color="auto"/>
            <w:bottom w:val="none" w:sz="0" w:space="0" w:color="auto"/>
            <w:right w:val="none" w:sz="0" w:space="0" w:color="auto"/>
          </w:divBdr>
        </w:div>
        <w:div w:id="1511796790">
          <w:marLeft w:val="0"/>
          <w:marRight w:val="0"/>
          <w:marTop w:val="0"/>
          <w:marBottom w:val="0"/>
          <w:divBdr>
            <w:top w:val="none" w:sz="0" w:space="0" w:color="auto"/>
            <w:left w:val="none" w:sz="0" w:space="0" w:color="auto"/>
            <w:bottom w:val="none" w:sz="0" w:space="0" w:color="auto"/>
            <w:right w:val="none" w:sz="0" w:space="0" w:color="auto"/>
          </w:divBdr>
        </w:div>
        <w:div w:id="593369117">
          <w:marLeft w:val="0"/>
          <w:marRight w:val="0"/>
          <w:marTop w:val="0"/>
          <w:marBottom w:val="0"/>
          <w:divBdr>
            <w:top w:val="none" w:sz="0" w:space="0" w:color="auto"/>
            <w:left w:val="none" w:sz="0" w:space="0" w:color="auto"/>
            <w:bottom w:val="none" w:sz="0" w:space="0" w:color="auto"/>
            <w:right w:val="none" w:sz="0" w:space="0" w:color="auto"/>
          </w:divBdr>
        </w:div>
        <w:div w:id="733816450">
          <w:marLeft w:val="0"/>
          <w:marRight w:val="0"/>
          <w:marTop w:val="0"/>
          <w:marBottom w:val="0"/>
          <w:divBdr>
            <w:top w:val="none" w:sz="0" w:space="0" w:color="auto"/>
            <w:left w:val="none" w:sz="0" w:space="0" w:color="auto"/>
            <w:bottom w:val="none" w:sz="0" w:space="0" w:color="auto"/>
            <w:right w:val="none" w:sz="0" w:space="0" w:color="auto"/>
          </w:divBdr>
        </w:div>
        <w:div w:id="1288778248">
          <w:marLeft w:val="0"/>
          <w:marRight w:val="0"/>
          <w:marTop w:val="0"/>
          <w:marBottom w:val="0"/>
          <w:divBdr>
            <w:top w:val="none" w:sz="0" w:space="0" w:color="auto"/>
            <w:left w:val="none" w:sz="0" w:space="0" w:color="auto"/>
            <w:bottom w:val="none" w:sz="0" w:space="0" w:color="auto"/>
            <w:right w:val="none" w:sz="0" w:space="0" w:color="auto"/>
          </w:divBdr>
        </w:div>
        <w:div w:id="2072733212">
          <w:marLeft w:val="0"/>
          <w:marRight w:val="0"/>
          <w:marTop w:val="0"/>
          <w:marBottom w:val="0"/>
          <w:divBdr>
            <w:top w:val="none" w:sz="0" w:space="0" w:color="auto"/>
            <w:left w:val="none" w:sz="0" w:space="0" w:color="auto"/>
            <w:bottom w:val="none" w:sz="0" w:space="0" w:color="auto"/>
            <w:right w:val="none" w:sz="0" w:space="0" w:color="auto"/>
          </w:divBdr>
        </w:div>
        <w:div w:id="1967661788">
          <w:marLeft w:val="0"/>
          <w:marRight w:val="0"/>
          <w:marTop w:val="0"/>
          <w:marBottom w:val="0"/>
          <w:divBdr>
            <w:top w:val="none" w:sz="0" w:space="0" w:color="auto"/>
            <w:left w:val="none" w:sz="0" w:space="0" w:color="auto"/>
            <w:bottom w:val="none" w:sz="0" w:space="0" w:color="auto"/>
            <w:right w:val="none" w:sz="0" w:space="0" w:color="auto"/>
          </w:divBdr>
        </w:div>
        <w:div w:id="2001501332">
          <w:marLeft w:val="0"/>
          <w:marRight w:val="0"/>
          <w:marTop w:val="0"/>
          <w:marBottom w:val="0"/>
          <w:divBdr>
            <w:top w:val="none" w:sz="0" w:space="0" w:color="auto"/>
            <w:left w:val="none" w:sz="0" w:space="0" w:color="auto"/>
            <w:bottom w:val="none" w:sz="0" w:space="0" w:color="auto"/>
            <w:right w:val="none" w:sz="0" w:space="0" w:color="auto"/>
          </w:divBdr>
        </w:div>
        <w:div w:id="1935480922">
          <w:marLeft w:val="0"/>
          <w:marRight w:val="0"/>
          <w:marTop w:val="0"/>
          <w:marBottom w:val="0"/>
          <w:divBdr>
            <w:top w:val="none" w:sz="0" w:space="0" w:color="auto"/>
            <w:left w:val="none" w:sz="0" w:space="0" w:color="auto"/>
            <w:bottom w:val="none" w:sz="0" w:space="0" w:color="auto"/>
            <w:right w:val="none" w:sz="0" w:space="0" w:color="auto"/>
          </w:divBdr>
        </w:div>
        <w:div w:id="1117329214">
          <w:marLeft w:val="0"/>
          <w:marRight w:val="0"/>
          <w:marTop w:val="0"/>
          <w:marBottom w:val="0"/>
          <w:divBdr>
            <w:top w:val="none" w:sz="0" w:space="0" w:color="auto"/>
            <w:left w:val="none" w:sz="0" w:space="0" w:color="auto"/>
            <w:bottom w:val="none" w:sz="0" w:space="0" w:color="auto"/>
            <w:right w:val="none" w:sz="0" w:space="0" w:color="auto"/>
          </w:divBdr>
        </w:div>
        <w:div w:id="100994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9511A077317E4F9902A502C15E2895" ma:contentTypeVersion="20" ma:contentTypeDescription="Een nieuw document maken." ma:contentTypeScope="" ma:versionID="4bbb88aec49776e423ed52d5a613e94a">
  <xsd:schema xmlns:xsd="http://www.w3.org/2001/XMLSchema" xmlns:xs="http://www.w3.org/2001/XMLSchema" xmlns:p="http://schemas.microsoft.com/office/2006/metadata/properties" xmlns:ns1="http://schemas.microsoft.com/sharepoint/v3" xmlns:ns2="5a5d37e5-a114-41e4-9d89-c990b7fa8f6d" xmlns:ns3="1ca85c5c-bc71-4c6f-bd56-6bd839253734" targetNamespace="http://schemas.microsoft.com/office/2006/metadata/properties" ma:root="true" ma:fieldsID="f41bc05856fa0fbc345b74f6b95b2fd6" ns1:_="" ns2:_="" ns3:_="">
    <xsd:import namespace="http://schemas.microsoft.com/sharepoint/v3"/>
    <xsd:import namespace="5a5d37e5-a114-41e4-9d89-c990b7fa8f6d"/>
    <xsd:import namespace="1ca85c5c-bc71-4c6f-bd56-6bd8392537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d37e5-a114-41e4-9d89-c990b7fa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8077b26d-cf3c-4a87-9c4d-ddb9a1152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85c5c-bc71-4c6f-bd56-6bd83925373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2ccc738-baa6-4d8f-8353-7077992f41d2}" ma:internalName="TaxCatchAll" ma:showField="CatchAllData" ma:web="1ca85c5c-bc71-4c6f-bd56-6bd8392537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ca85c5c-bc71-4c6f-bd56-6bd839253734" xsi:nil="true"/>
    <lcf76f155ced4ddcb4097134ff3c332f xmlns="5a5d37e5-a114-41e4-9d89-c990b7fa8f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69F3A3-1048-43F9-AF38-C2854282C62D}">
  <ds:schemaRefs>
    <ds:schemaRef ds:uri="http://schemas.microsoft.com/sharepoint/v3/contenttype/forms"/>
  </ds:schemaRefs>
</ds:datastoreItem>
</file>

<file path=customXml/itemProps2.xml><?xml version="1.0" encoding="utf-8"?>
<ds:datastoreItem xmlns:ds="http://schemas.openxmlformats.org/officeDocument/2006/customXml" ds:itemID="{75724C14-1B9B-499F-A88A-6DC0FB399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5d37e5-a114-41e4-9d89-c990b7fa8f6d"/>
    <ds:schemaRef ds:uri="1ca85c5c-bc71-4c6f-bd56-6bd839253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F84B8-F272-4DBC-9A9C-3B6EF9CF1511}">
  <ds:schemaRefs>
    <ds:schemaRef ds:uri="http://schemas.microsoft.com/office/2006/metadata/properties"/>
    <ds:schemaRef ds:uri="http://schemas.microsoft.com/office/infopath/2007/PartnerControls"/>
    <ds:schemaRef ds:uri="http://schemas.microsoft.com/sharepoint/v3"/>
    <ds:schemaRef ds:uri="1ca85c5c-bc71-4c6f-bd56-6bd839253734"/>
    <ds:schemaRef ds:uri="5a5d37e5-a114-41e4-9d89-c990b7fa8f6d"/>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18</Pages>
  <Words>4475</Words>
  <Characters>24613</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Sanders</dc:creator>
  <cp:keywords/>
  <dc:description/>
  <cp:lastModifiedBy>Ruben Sanders</cp:lastModifiedBy>
  <cp:revision>70</cp:revision>
  <cp:lastPrinted>2023-06-12T11:13:00Z</cp:lastPrinted>
  <dcterms:created xsi:type="dcterms:W3CDTF">2023-04-11T11:23:00Z</dcterms:created>
  <dcterms:modified xsi:type="dcterms:W3CDTF">2023-07-05T09:45:00Z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0x0101004B9511A077317E4F9902A502C15E2895</vt:lpwstr>
  </property>
  <property fmtid="{D5CDD505-2E9C-101B-9397-08002B2CF9AE}" pid="3" name="MediaServiceImageTags">
    <vt:lpwstr/>
  </property>
</Properties>
</file>