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3C692" w14:textId="56659432" w:rsidR="00523282" w:rsidRPr="00BB4220" w:rsidRDefault="00523282" w:rsidP="004A279A">
      <w:pPr>
        <w:rPr>
          <w:rFonts w:asciiTheme="majorHAnsi" w:hAnsiTheme="majorHAnsi" w:cstheme="majorHAnsi"/>
        </w:rPr>
      </w:pPr>
    </w:p>
    <w:p w14:paraId="11F3351B" w14:textId="61466D1B" w:rsidR="00523282" w:rsidRPr="00BB4220" w:rsidRDefault="00523282" w:rsidP="004A279A">
      <w:pPr>
        <w:rPr>
          <w:rFonts w:asciiTheme="majorHAnsi" w:hAnsiTheme="majorHAnsi" w:cstheme="majorHAnsi"/>
        </w:rPr>
      </w:pPr>
    </w:p>
    <w:p w14:paraId="65D4871D" w14:textId="2550495D" w:rsidR="00DD6D69" w:rsidRPr="00BB4220" w:rsidRDefault="00DD6D69" w:rsidP="004A279A">
      <w:pPr>
        <w:rPr>
          <w:rFonts w:asciiTheme="majorHAnsi" w:hAnsiTheme="majorHAnsi" w:cstheme="majorHAnsi"/>
        </w:rPr>
      </w:pPr>
    </w:p>
    <w:p w14:paraId="226DC776" w14:textId="1D890B1F" w:rsidR="00DD6D69" w:rsidRPr="0018153A" w:rsidRDefault="787D4DF8" w:rsidP="009D6CE6">
      <w:pPr>
        <w:pStyle w:val="Kop1"/>
        <w:spacing w:line="240" w:lineRule="auto"/>
        <w:jc w:val="center"/>
        <w:rPr>
          <w:rFonts w:asciiTheme="majorHAnsi" w:hAnsiTheme="majorHAnsi" w:cstheme="majorHAnsi"/>
          <w:sz w:val="144"/>
          <w:szCs w:val="144"/>
        </w:rPr>
      </w:pPr>
      <w:r w:rsidRPr="0018153A">
        <w:rPr>
          <w:rFonts w:asciiTheme="majorHAnsi" w:hAnsiTheme="majorHAnsi" w:cstheme="majorHAnsi"/>
          <w:sz w:val="144"/>
          <w:szCs w:val="144"/>
        </w:rPr>
        <w:t>SCHOOLPLAN</w:t>
      </w:r>
      <w:r w:rsidR="00DC139A">
        <w:rPr>
          <w:rFonts w:asciiTheme="majorHAnsi" w:hAnsiTheme="majorHAnsi" w:cstheme="majorHAnsi"/>
          <w:sz w:val="144"/>
          <w:szCs w:val="144"/>
        </w:rPr>
        <w:br/>
      </w:r>
      <w:r w:rsidR="00DC139A" w:rsidRPr="00DC139A">
        <w:rPr>
          <w:rFonts w:asciiTheme="majorHAnsi" w:hAnsiTheme="majorHAnsi" w:cstheme="majorHAnsi"/>
          <w:sz w:val="96"/>
          <w:szCs w:val="144"/>
        </w:rPr>
        <w:t>OBS</w:t>
      </w:r>
      <w:r w:rsidR="00DC139A">
        <w:rPr>
          <w:rFonts w:asciiTheme="majorHAnsi" w:hAnsiTheme="majorHAnsi" w:cstheme="majorHAnsi"/>
          <w:sz w:val="96"/>
          <w:szCs w:val="144"/>
        </w:rPr>
        <w:t xml:space="preserve"> DE KORENBLOEM</w:t>
      </w:r>
    </w:p>
    <w:p w14:paraId="66E22F3B" w14:textId="6D16DD36" w:rsidR="26F745AA" w:rsidRDefault="00DC139A" w:rsidP="26F745AA">
      <w:pPr>
        <w:pStyle w:val="Kop1"/>
        <w:spacing w:line="240" w:lineRule="auto"/>
        <w:jc w:val="center"/>
        <w:rPr>
          <w:rFonts w:asciiTheme="majorHAnsi" w:hAnsiTheme="majorHAnsi"/>
          <w:sz w:val="48"/>
          <w:szCs w:val="48"/>
        </w:rPr>
      </w:pPr>
      <w:r>
        <w:rPr>
          <w:rFonts w:asciiTheme="majorHAnsi" w:hAnsiTheme="majorHAnsi" w:cstheme="majorHAnsi"/>
          <w:noProof/>
        </w:rPr>
        <w:drawing>
          <wp:inline distT="0" distB="0" distL="0" distR="0" wp14:anchorId="55EA0580" wp14:editId="0DE1D18D">
            <wp:extent cx="2247900" cy="105675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renbloem.jpg"/>
                    <pic:cNvPicPr/>
                  </pic:nvPicPr>
                  <pic:blipFill>
                    <a:blip r:embed="rId11"/>
                    <a:stretch>
                      <a:fillRect/>
                    </a:stretch>
                  </pic:blipFill>
                  <pic:spPr>
                    <a:xfrm>
                      <a:off x="0" y="0"/>
                      <a:ext cx="2275812" cy="1069877"/>
                    </a:xfrm>
                    <a:prstGeom prst="rect">
                      <a:avLst/>
                    </a:prstGeom>
                  </pic:spPr>
                </pic:pic>
              </a:graphicData>
            </a:graphic>
          </wp:inline>
        </w:drawing>
      </w:r>
      <w:r>
        <w:rPr>
          <w:rFonts w:asciiTheme="majorHAnsi" w:hAnsiTheme="majorHAnsi"/>
          <w:sz w:val="48"/>
          <w:szCs w:val="48"/>
        </w:rPr>
        <w:br/>
      </w:r>
      <w:r>
        <w:rPr>
          <w:rFonts w:asciiTheme="majorHAnsi" w:hAnsiTheme="majorHAnsi"/>
          <w:sz w:val="48"/>
          <w:szCs w:val="48"/>
        </w:rPr>
        <w:br/>
      </w:r>
      <w:r w:rsidR="26F745AA" w:rsidRPr="26F745AA">
        <w:rPr>
          <w:rFonts w:asciiTheme="majorHAnsi" w:hAnsiTheme="majorHAnsi"/>
          <w:sz w:val="48"/>
          <w:szCs w:val="48"/>
        </w:rPr>
        <w:t>‘LIGHT’</w:t>
      </w:r>
    </w:p>
    <w:p w14:paraId="55BC6DE0" w14:textId="78188FD0" w:rsidR="00485AE5" w:rsidRPr="0018153A" w:rsidRDefault="787D4DF8" w:rsidP="787D4DF8">
      <w:pPr>
        <w:jc w:val="center"/>
        <w:rPr>
          <w:rFonts w:asciiTheme="majorHAnsi" w:eastAsiaTheme="majorEastAsia" w:hAnsiTheme="majorHAnsi" w:cstheme="majorHAnsi"/>
          <w:color w:val="7F7F7F" w:themeColor="text1" w:themeTint="80"/>
          <w:sz w:val="52"/>
          <w:szCs w:val="52"/>
        </w:rPr>
      </w:pPr>
      <w:r w:rsidRPr="0018153A">
        <w:rPr>
          <w:rFonts w:asciiTheme="majorHAnsi" w:eastAsiaTheme="majorEastAsia" w:hAnsiTheme="majorHAnsi" w:cstheme="majorHAnsi"/>
          <w:color w:val="7F7F7F" w:themeColor="text1" w:themeTint="80"/>
          <w:sz w:val="52"/>
          <w:szCs w:val="52"/>
        </w:rPr>
        <w:t>2019 – 202</w:t>
      </w:r>
      <w:r w:rsidR="00DC139A">
        <w:rPr>
          <w:rFonts w:asciiTheme="majorHAnsi" w:eastAsiaTheme="majorEastAsia" w:hAnsiTheme="majorHAnsi" w:cstheme="majorHAnsi"/>
          <w:color w:val="7F7F7F" w:themeColor="text1" w:themeTint="80"/>
          <w:sz w:val="52"/>
          <w:szCs w:val="52"/>
        </w:rPr>
        <w:t>3</w:t>
      </w:r>
    </w:p>
    <w:p w14:paraId="1DE32F26" w14:textId="77777777" w:rsidR="006213AB" w:rsidRPr="0018153A" w:rsidRDefault="006213AB" w:rsidP="787D4DF8">
      <w:pPr>
        <w:rPr>
          <w:rFonts w:asciiTheme="majorHAnsi" w:eastAsiaTheme="majorEastAsia" w:hAnsiTheme="majorHAnsi" w:cstheme="majorHAnsi"/>
          <w:color w:val="7F7F7F" w:themeColor="text1" w:themeTint="80"/>
        </w:rPr>
      </w:pPr>
    </w:p>
    <w:p w14:paraId="49C21E9E" w14:textId="77777777" w:rsidR="001D5C58" w:rsidRPr="0018153A" w:rsidRDefault="001D5C58" w:rsidP="787D4DF8">
      <w:pPr>
        <w:rPr>
          <w:rFonts w:asciiTheme="majorHAnsi" w:eastAsiaTheme="majorEastAsia" w:hAnsiTheme="majorHAnsi" w:cstheme="majorHAnsi"/>
          <w:color w:val="7F7F7F" w:themeColor="text1" w:themeTint="80"/>
        </w:rPr>
      </w:pPr>
    </w:p>
    <w:p w14:paraId="010B36C8" w14:textId="1658F376" w:rsidR="001D5C58" w:rsidRPr="0018153A" w:rsidRDefault="001D5C58" w:rsidP="787D4DF8">
      <w:pPr>
        <w:rPr>
          <w:rFonts w:asciiTheme="majorHAnsi" w:eastAsiaTheme="majorEastAsia" w:hAnsiTheme="majorHAnsi" w:cstheme="majorHAnsi"/>
          <w:color w:val="7F7F7F" w:themeColor="text1" w:themeTint="80"/>
        </w:rPr>
      </w:pPr>
    </w:p>
    <w:p w14:paraId="7E0CAE32" w14:textId="77777777" w:rsidR="00AE2A20" w:rsidRPr="0018153A" w:rsidRDefault="787D4DF8" w:rsidP="787D4DF8">
      <w:pPr>
        <w:jc w:val="center"/>
        <w:rPr>
          <w:rFonts w:asciiTheme="majorHAnsi" w:eastAsiaTheme="majorEastAsia" w:hAnsiTheme="majorHAnsi" w:cstheme="majorHAnsi"/>
          <w:b/>
          <w:bCs/>
          <w:color w:val="7F7F7F" w:themeColor="text1" w:themeTint="80"/>
          <w:sz w:val="52"/>
          <w:szCs w:val="52"/>
        </w:rPr>
      </w:pPr>
      <w:r w:rsidRPr="0018153A">
        <w:rPr>
          <w:rFonts w:asciiTheme="majorHAnsi" w:eastAsiaTheme="majorEastAsia" w:hAnsiTheme="majorHAnsi" w:cstheme="majorHAnsi"/>
          <w:b/>
          <w:bCs/>
          <w:color w:val="7F7F7F" w:themeColor="text1" w:themeTint="80"/>
          <w:sz w:val="52"/>
          <w:szCs w:val="52"/>
        </w:rPr>
        <w:t>RBOB de Kempen</w:t>
      </w:r>
    </w:p>
    <w:p w14:paraId="6D80B780" w14:textId="312CD672" w:rsidR="00AE2A20" w:rsidRPr="00BB4220" w:rsidRDefault="0097551B" w:rsidP="0097551B">
      <w:pPr>
        <w:jc w:val="center"/>
        <w:rPr>
          <w:rFonts w:asciiTheme="majorHAnsi" w:hAnsiTheme="majorHAnsi" w:cstheme="majorHAnsi"/>
        </w:rPr>
      </w:pPr>
      <w:r>
        <w:rPr>
          <w:noProof/>
        </w:rPr>
        <w:drawing>
          <wp:inline distT="0" distB="0" distL="0" distR="0" wp14:anchorId="5C33E15E" wp14:editId="41ED74E3">
            <wp:extent cx="1504950" cy="637968"/>
            <wp:effectExtent l="0" t="0" r="0" b="0"/>
            <wp:docPr id="778323137" name="Afbeelding 77832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50096" cy="657106"/>
                    </a:xfrm>
                    <a:prstGeom prst="rect">
                      <a:avLst/>
                    </a:prstGeom>
                  </pic:spPr>
                </pic:pic>
              </a:graphicData>
            </a:graphic>
          </wp:inline>
        </w:drawing>
      </w:r>
    </w:p>
    <w:p w14:paraId="31D14B82" w14:textId="77777777" w:rsidR="001D5C58" w:rsidRPr="00BB4220" w:rsidRDefault="001D5C58" w:rsidP="004A279A">
      <w:pPr>
        <w:rPr>
          <w:rFonts w:asciiTheme="majorHAnsi" w:hAnsiTheme="majorHAnsi" w:cstheme="majorHAnsi"/>
        </w:rPr>
      </w:pPr>
    </w:p>
    <w:p w14:paraId="1B34414D" w14:textId="77777777" w:rsidR="001D5C58" w:rsidRPr="00BB4220" w:rsidRDefault="001D5C58" w:rsidP="004A279A">
      <w:pPr>
        <w:rPr>
          <w:rFonts w:asciiTheme="majorHAnsi" w:hAnsiTheme="majorHAnsi" w:cstheme="majorHAnsi"/>
        </w:rPr>
      </w:pPr>
    </w:p>
    <w:p w14:paraId="0FA98BC1" w14:textId="3E16E434" w:rsidR="00DB1B29" w:rsidRPr="00BB4220" w:rsidRDefault="00DB1B29" w:rsidP="00DB1B29">
      <w:pPr>
        <w:jc w:val="center"/>
        <w:rPr>
          <w:rFonts w:asciiTheme="majorHAnsi" w:hAnsiTheme="majorHAnsi" w:cstheme="majorHAnsi"/>
          <w:color w:val="7F7F7F" w:themeColor="text1" w:themeTint="80"/>
        </w:rPr>
      </w:pPr>
      <w:r w:rsidRPr="00BB4220">
        <w:rPr>
          <w:rFonts w:asciiTheme="majorHAnsi" w:hAnsiTheme="majorHAnsi" w:cstheme="majorHAnsi"/>
          <w:color w:val="7F7F7F" w:themeColor="text1" w:themeTint="80"/>
        </w:rPr>
        <w:t>Een product van:</w:t>
      </w:r>
      <w:r w:rsidR="00DC139A">
        <w:rPr>
          <w:rFonts w:asciiTheme="majorHAnsi" w:hAnsiTheme="majorHAnsi" w:cstheme="majorHAnsi"/>
          <w:color w:val="7F7F7F" w:themeColor="text1" w:themeTint="80"/>
        </w:rPr>
        <w:t xml:space="preserve"> Els van de Kam</w:t>
      </w:r>
    </w:p>
    <w:p w14:paraId="281BF76D" w14:textId="77777777" w:rsidR="001D5C58" w:rsidRPr="00BB4220" w:rsidRDefault="001D5C58" w:rsidP="004A279A">
      <w:pPr>
        <w:rPr>
          <w:rFonts w:asciiTheme="majorHAnsi" w:hAnsiTheme="majorHAnsi" w:cstheme="majorHAnsi"/>
        </w:rPr>
      </w:pPr>
    </w:p>
    <w:p w14:paraId="118778AA" w14:textId="228D7706" w:rsidR="00792E15" w:rsidRPr="00BB4220" w:rsidRDefault="0018650D" w:rsidP="00DD6D69">
      <w:pPr>
        <w:jc w:val="center"/>
        <w:rPr>
          <w:rFonts w:asciiTheme="majorHAnsi" w:hAnsiTheme="majorHAnsi" w:cstheme="majorHAnsi"/>
          <w:sz w:val="44"/>
          <w:szCs w:val="44"/>
        </w:rPr>
      </w:pPr>
      <w:r>
        <w:rPr>
          <w:noProof/>
        </w:rPr>
        <w:drawing>
          <wp:inline distT="0" distB="0" distL="0" distR="0" wp14:anchorId="69D1C839" wp14:editId="223EC851">
            <wp:extent cx="1682629" cy="643255"/>
            <wp:effectExtent l="0" t="0" r="0" b="0"/>
            <wp:docPr id="1976314986" name="Afbeelding 1976314986" descr="../../../../Desktop/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82629" cy="643255"/>
                    </a:xfrm>
                    <a:prstGeom prst="rect">
                      <a:avLst/>
                    </a:prstGeom>
                  </pic:spPr>
                </pic:pic>
              </a:graphicData>
            </a:graphic>
          </wp:inline>
        </w:drawing>
      </w:r>
    </w:p>
    <w:p w14:paraId="78DBD0A8" w14:textId="7F5E7CC9" w:rsidR="00CA49CE" w:rsidRPr="00BB4220" w:rsidRDefault="00792E15" w:rsidP="001B29AF">
      <w:pPr>
        <w:pStyle w:val="Kop1"/>
        <w:rPr>
          <w:rFonts w:asciiTheme="majorHAnsi" w:hAnsiTheme="majorHAnsi" w:cstheme="majorHAnsi"/>
        </w:rPr>
      </w:pPr>
      <w:r w:rsidRPr="00BB4220">
        <w:rPr>
          <w:rFonts w:asciiTheme="majorHAnsi" w:hAnsiTheme="majorHAnsi" w:cstheme="majorHAnsi"/>
          <w:sz w:val="44"/>
          <w:szCs w:val="44"/>
        </w:rPr>
        <w:br w:type="column"/>
      </w:r>
      <w:r w:rsidR="001B29AF" w:rsidRPr="00BB4220">
        <w:rPr>
          <w:rFonts w:asciiTheme="majorHAnsi" w:eastAsia="Calibri" w:hAnsiTheme="majorHAnsi" w:cstheme="majorHAnsi"/>
        </w:rPr>
        <w:lastRenderedPageBreak/>
        <w:t>INHOUDSOPGAVE</w:t>
      </w:r>
    </w:p>
    <w:p w14:paraId="7EABE545" w14:textId="6FA5A196" w:rsidR="00CA49CE" w:rsidRPr="00BB4220" w:rsidRDefault="00ED0164" w:rsidP="004A279A">
      <w:pPr>
        <w:rPr>
          <w:rFonts w:asciiTheme="majorHAnsi" w:hAnsiTheme="majorHAnsi" w:cstheme="majorHAnsi"/>
        </w:rPr>
      </w:pP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00EE2F35" w:rsidRPr="00BB4220">
        <w:rPr>
          <w:rFonts w:asciiTheme="majorHAnsi" w:hAnsiTheme="majorHAnsi" w:cstheme="majorHAnsi"/>
        </w:rPr>
        <w:tab/>
      </w:r>
    </w:p>
    <w:p w14:paraId="238779CF" w14:textId="77777777" w:rsidR="00CA49CE" w:rsidRPr="00BB4220" w:rsidRDefault="00CA49CE" w:rsidP="004A279A">
      <w:pPr>
        <w:rPr>
          <w:rFonts w:asciiTheme="majorHAnsi" w:hAnsiTheme="majorHAnsi" w:cstheme="majorHAnsi"/>
        </w:rPr>
      </w:pPr>
    </w:p>
    <w:p w14:paraId="1F58C9DA" w14:textId="6F973217" w:rsidR="00CA49CE" w:rsidRPr="00BB4220" w:rsidRDefault="00E45F30" w:rsidP="787D4DF8">
      <w:pPr>
        <w:ind w:left="360" w:hanging="360"/>
        <w:rPr>
          <w:rFonts w:asciiTheme="majorHAnsi" w:eastAsia="Calibri" w:hAnsiTheme="majorHAnsi" w:cstheme="majorHAnsi"/>
          <w:sz w:val="22"/>
        </w:rPr>
      </w:pPr>
      <w:r w:rsidRPr="00BB4220">
        <w:rPr>
          <w:rFonts w:asciiTheme="majorHAnsi" w:eastAsia="Calibri" w:hAnsiTheme="majorHAnsi" w:cstheme="majorHAnsi"/>
          <w:b/>
          <w:bCs/>
          <w:sz w:val="22"/>
        </w:rPr>
        <w:t xml:space="preserve">1. </w:t>
      </w:r>
      <w:r w:rsidRPr="00BB4220">
        <w:rPr>
          <w:rFonts w:asciiTheme="majorHAnsi" w:hAnsiTheme="majorHAnsi" w:cstheme="majorHAnsi"/>
          <w:b/>
        </w:rPr>
        <w:tab/>
      </w:r>
      <w:r w:rsidRPr="00BB4220">
        <w:rPr>
          <w:rFonts w:asciiTheme="majorHAnsi" w:eastAsia="Calibri" w:hAnsiTheme="majorHAnsi" w:cstheme="majorHAnsi"/>
          <w:b/>
          <w:bCs/>
          <w:sz w:val="22"/>
        </w:rPr>
        <w:t>De school en haar omgeving</w:t>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008A391D" w:rsidRPr="00BB4220">
        <w:rPr>
          <w:rFonts w:asciiTheme="majorHAnsi" w:eastAsia="Calibri" w:hAnsiTheme="majorHAnsi" w:cstheme="majorHAnsi"/>
          <w:b/>
          <w:bCs/>
          <w:sz w:val="22"/>
        </w:rPr>
        <w:t>3</w:t>
      </w:r>
      <w:r w:rsidR="00CA49CE" w:rsidRPr="00BB4220">
        <w:rPr>
          <w:rFonts w:asciiTheme="majorHAnsi" w:hAnsiTheme="majorHAnsi" w:cstheme="majorHAnsi"/>
          <w:b/>
        </w:rPr>
        <w:br/>
      </w:r>
      <w:r w:rsidR="000A62EB" w:rsidRPr="00BB4220">
        <w:rPr>
          <w:rFonts w:asciiTheme="majorHAnsi" w:eastAsia="Calibri" w:hAnsiTheme="majorHAnsi" w:cstheme="majorHAnsi"/>
          <w:sz w:val="22"/>
        </w:rPr>
        <w:t>Wie zijn wij? Korte biografie</w:t>
      </w:r>
      <w:r w:rsidR="004A6795" w:rsidRPr="00BB4220">
        <w:rPr>
          <w:rFonts w:asciiTheme="majorHAnsi" w:eastAsia="Calibri" w:hAnsiTheme="majorHAnsi" w:cstheme="majorHAnsi"/>
          <w:sz w:val="22"/>
        </w:rPr>
        <w:t>.</w:t>
      </w:r>
    </w:p>
    <w:p w14:paraId="0CC20637" w14:textId="77777777" w:rsidR="000A62EB" w:rsidRPr="00BB4220" w:rsidRDefault="000A62EB" w:rsidP="787D4DF8">
      <w:pPr>
        <w:rPr>
          <w:rFonts w:asciiTheme="majorHAnsi" w:eastAsia="Calibri" w:hAnsiTheme="majorHAnsi" w:cstheme="majorHAnsi"/>
          <w:sz w:val="22"/>
        </w:rPr>
      </w:pPr>
    </w:p>
    <w:p w14:paraId="2C4466E5" w14:textId="02D56513" w:rsidR="00CA49CE" w:rsidRPr="00BB4220" w:rsidRDefault="00CA49CE" w:rsidP="787D4DF8">
      <w:pPr>
        <w:rPr>
          <w:rFonts w:asciiTheme="majorHAnsi" w:eastAsia="Calibri" w:hAnsiTheme="majorHAnsi" w:cstheme="majorHAnsi"/>
          <w:b/>
          <w:bCs/>
          <w:sz w:val="22"/>
        </w:rPr>
      </w:pPr>
      <w:r w:rsidRPr="00BB4220">
        <w:rPr>
          <w:rFonts w:asciiTheme="majorHAnsi" w:eastAsia="Calibri" w:hAnsiTheme="majorHAnsi" w:cstheme="majorHAnsi"/>
          <w:b/>
          <w:bCs/>
          <w:sz w:val="22"/>
        </w:rPr>
        <w:t xml:space="preserve">2. </w:t>
      </w:r>
      <w:r w:rsidRPr="00BB4220">
        <w:rPr>
          <w:rFonts w:asciiTheme="majorHAnsi" w:hAnsiTheme="majorHAnsi" w:cstheme="majorHAnsi"/>
          <w:b/>
        </w:rPr>
        <w:tab/>
      </w:r>
      <w:r w:rsidRPr="00BB4220">
        <w:rPr>
          <w:rFonts w:asciiTheme="majorHAnsi" w:eastAsia="Calibri" w:hAnsiTheme="majorHAnsi" w:cstheme="majorHAnsi"/>
          <w:b/>
          <w:bCs/>
          <w:sz w:val="22"/>
        </w:rPr>
        <w:t>Uitgangsp</w:t>
      </w:r>
      <w:r w:rsidR="00D03A73" w:rsidRPr="00BB4220">
        <w:rPr>
          <w:rFonts w:asciiTheme="majorHAnsi" w:eastAsia="Calibri" w:hAnsiTheme="majorHAnsi" w:cstheme="majorHAnsi"/>
          <w:b/>
          <w:bCs/>
          <w:sz w:val="22"/>
        </w:rPr>
        <w:t>unten schoolbestuur</w:t>
      </w:r>
      <w:r w:rsidR="00D03A73" w:rsidRPr="00BB4220">
        <w:rPr>
          <w:rFonts w:asciiTheme="majorHAnsi" w:hAnsiTheme="majorHAnsi" w:cstheme="majorHAnsi"/>
          <w:b/>
        </w:rPr>
        <w:tab/>
      </w:r>
      <w:r w:rsidR="00D03A73" w:rsidRPr="00BB4220">
        <w:rPr>
          <w:rFonts w:asciiTheme="majorHAnsi" w:hAnsiTheme="majorHAnsi" w:cstheme="majorHAnsi"/>
          <w:b/>
        </w:rPr>
        <w:tab/>
      </w:r>
      <w:r w:rsidR="00D03A73" w:rsidRPr="00BB4220">
        <w:rPr>
          <w:rFonts w:asciiTheme="majorHAnsi" w:hAnsiTheme="majorHAnsi" w:cstheme="majorHAnsi"/>
          <w:b/>
        </w:rPr>
        <w:tab/>
      </w:r>
      <w:r w:rsidR="00D03A73" w:rsidRPr="00BB4220">
        <w:rPr>
          <w:rFonts w:asciiTheme="majorHAnsi" w:hAnsiTheme="majorHAnsi" w:cstheme="majorHAnsi"/>
          <w:b/>
        </w:rPr>
        <w:tab/>
      </w:r>
      <w:r w:rsidR="00D03A73" w:rsidRPr="00BB4220">
        <w:rPr>
          <w:rFonts w:asciiTheme="majorHAnsi" w:hAnsiTheme="majorHAnsi" w:cstheme="majorHAnsi"/>
          <w:b/>
        </w:rPr>
        <w:tab/>
      </w:r>
      <w:r w:rsidR="001B29AF" w:rsidRPr="00BB4220">
        <w:rPr>
          <w:rFonts w:asciiTheme="majorHAnsi" w:hAnsiTheme="majorHAnsi" w:cstheme="majorHAnsi"/>
          <w:b/>
        </w:rPr>
        <w:tab/>
      </w:r>
      <w:r w:rsidR="008A391D" w:rsidRPr="00BB4220">
        <w:rPr>
          <w:rFonts w:asciiTheme="majorHAnsi" w:eastAsia="Calibri" w:hAnsiTheme="majorHAnsi" w:cstheme="majorHAnsi"/>
          <w:b/>
          <w:bCs/>
          <w:sz w:val="22"/>
        </w:rPr>
        <w:t>4</w:t>
      </w:r>
    </w:p>
    <w:p w14:paraId="359AEE94" w14:textId="758018E5" w:rsidR="000A62EB" w:rsidRPr="00BB4220" w:rsidRDefault="001B29AF" w:rsidP="787D4DF8">
      <w:pPr>
        <w:rPr>
          <w:rFonts w:asciiTheme="majorHAnsi" w:eastAsia="Calibri" w:hAnsiTheme="majorHAnsi" w:cstheme="majorHAnsi"/>
          <w:sz w:val="22"/>
        </w:rPr>
      </w:pPr>
      <w:r w:rsidRPr="00BB4220">
        <w:rPr>
          <w:rFonts w:asciiTheme="majorHAnsi" w:hAnsiTheme="majorHAnsi" w:cstheme="majorHAnsi"/>
        </w:rPr>
        <w:tab/>
      </w:r>
      <w:r w:rsidR="00FC4DF8" w:rsidRPr="00BB4220">
        <w:rPr>
          <w:rFonts w:asciiTheme="majorHAnsi" w:eastAsia="Calibri" w:hAnsiTheme="majorHAnsi" w:cstheme="majorHAnsi"/>
          <w:sz w:val="22"/>
        </w:rPr>
        <w:t>S</w:t>
      </w:r>
      <w:r w:rsidR="000A62EB" w:rsidRPr="00BB4220">
        <w:rPr>
          <w:rFonts w:asciiTheme="majorHAnsi" w:eastAsia="Calibri" w:hAnsiTheme="majorHAnsi" w:cstheme="majorHAnsi"/>
          <w:sz w:val="22"/>
        </w:rPr>
        <w:t>trategisch beleid</w:t>
      </w:r>
      <w:r w:rsidR="004A6795" w:rsidRPr="00BB4220">
        <w:rPr>
          <w:rFonts w:asciiTheme="majorHAnsi" w:eastAsia="Calibri" w:hAnsiTheme="majorHAnsi" w:cstheme="majorHAnsi"/>
          <w:sz w:val="22"/>
        </w:rPr>
        <w:t>.</w:t>
      </w:r>
    </w:p>
    <w:p w14:paraId="34EC83BB" w14:textId="69441FAD" w:rsidR="00951D14" w:rsidRPr="00BB4220" w:rsidRDefault="001B29AF" w:rsidP="787D4DF8">
      <w:pPr>
        <w:rPr>
          <w:rFonts w:asciiTheme="majorHAnsi" w:eastAsia="Calibri" w:hAnsiTheme="majorHAnsi" w:cstheme="majorHAnsi"/>
          <w:sz w:val="22"/>
        </w:rPr>
      </w:pPr>
      <w:r w:rsidRPr="00BB4220">
        <w:rPr>
          <w:rFonts w:asciiTheme="majorHAnsi" w:hAnsiTheme="majorHAnsi" w:cstheme="majorHAnsi"/>
        </w:rPr>
        <w:tab/>
      </w:r>
      <w:r w:rsidR="00951D14" w:rsidRPr="00BB4220">
        <w:rPr>
          <w:rFonts w:asciiTheme="majorHAnsi" w:eastAsia="Calibri" w:hAnsiTheme="majorHAnsi" w:cstheme="majorHAnsi"/>
          <w:sz w:val="22"/>
        </w:rPr>
        <w:t>Kwaliteitseisen</w:t>
      </w:r>
      <w:r w:rsidR="004A6795" w:rsidRPr="00BB4220">
        <w:rPr>
          <w:rFonts w:asciiTheme="majorHAnsi" w:eastAsia="Calibri" w:hAnsiTheme="majorHAnsi" w:cstheme="majorHAnsi"/>
          <w:sz w:val="22"/>
        </w:rPr>
        <w:t>.</w:t>
      </w:r>
    </w:p>
    <w:p w14:paraId="2EAAE159" w14:textId="4E47FC5B" w:rsidR="00B12A9E" w:rsidRPr="00BB4220" w:rsidRDefault="001B29AF" w:rsidP="787D4DF8">
      <w:pPr>
        <w:rPr>
          <w:rFonts w:asciiTheme="majorHAnsi" w:eastAsia="Calibri" w:hAnsiTheme="majorHAnsi" w:cstheme="majorHAnsi"/>
          <w:sz w:val="22"/>
        </w:rPr>
      </w:pPr>
      <w:r w:rsidRPr="00BB4220">
        <w:rPr>
          <w:rFonts w:asciiTheme="majorHAnsi" w:hAnsiTheme="majorHAnsi" w:cstheme="majorHAnsi"/>
        </w:rPr>
        <w:tab/>
      </w:r>
      <w:r w:rsidR="00786D2E" w:rsidRPr="00BB4220">
        <w:rPr>
          <w:rFonts w:asciiTheme="majorHAnsi" w:eastAsia="Calibri" w:hAnsiTheme="majorHAnsi" w:cstheme="majorHAnsi"/>
          <w:sz w:val="22"/>
        </w:rPr>
        <w:t xml:space="preserve">Personeelsbeleid, incl. </w:t>
      </w:r>
      <w:r w:rsidR="00B12A9E" w:rsidRPr="00BB4220">
        <w:rPr>
          <w:rFonts w:asciiTheme="majorHAnsi" w:eastAsia="Calibri" w:hAnsiTheme="majorHAnsi" w:cstheme="majorHAnsi"/>
          <w:sz w:val="22"/>
        </w:rPr>
        <w:t>onderhoud bekwaamheid</w:t>
      </w:r>
      <w:r w:rsidR="004A6795" w:rsidRPr="00BB4220">
        <w:rPr>
          <w:rFonts w:asciiTheme="majorHAnsi" w:eastAsia="Calibri" w:hAnsiTheme="majorHAnsi" w:cstheme="majorHAnsi"/>
          <w:sz w:val="22"/>
        </w:rPr>
        <w:t>.</w:t>
      </w:r>
    </w:p>
    <w:p w14:paraId="572C2998" w14:textId="1EEA8CBB" w:rsidR="00CA49CE" w:rsidRPr="00BB4220" w:rsidRDefault="00CA49CE" w:rsidP="787D4DF8">
      <w:pPr>
        <w:rPr>
          <w:rFonts w:asciiTheme="majorHAnsi" w:eastAsia="Calibri" w:hAnsiTheme="majorHAnsi" w:cstheme="majorHAnsi"/>
          <w:sz w:val="22"/>
        </w:rPr>
      </w:pPr>
    </w:p>
    <w:p w14:paraId="54449438" w14:textId="0B900F07" w:rsidR="00CA49CE" w:rsidRPr="00BB4220" w:rsidRDefault="00D03A73" w:rsidP="787D4DF8">
      <w:pPr>
        <w:rPr>
          <w:rFonts w:asciiTheme="majorHAnsi" w:eastAsia="Calibri" w:hAnsiTheme="majorHAnsi" w:cstheme="majorHAnsi"/>
          <w:b/>
          <w:bCs/>
          <w:sz w:val="22"/>
        </w:rPr>
      </w:pPr>
      <w:r w:rsidRPr="00BB4220">
        <w:rPr>
          <w:rFonts w:asciiTheme="majorHAnsi" w:eastAsia="Calibri" w:hAnsiTheme="majorHAnsi" w:cstheme="majorHAnsi"/>
          <w:b/>
          <w:bCs/>
          <w:sz w:val="22"/>
        </w:rPr>
        <w:t xml:space="preserve">3. </w:t>
      </w:r>
      <w:r w:rsidRPr="00BB4220">
        <w:rPr>
          <w:rFonts w:asciiTheme="majorHAnsi" w:hAnsiTheme="majorHAnsi" w:cstheme="majorHAnsi"/>
          <w:b/>
        </w:rPr>
        <w:tab/>
      </w:r>
      <w:r w:rsidR="00E45F30" w:rsidRPr="00BB4220">
        <w:rPr>
          <w:rFonts w:asciiTheme="majorHAnsi" w:eastAsia="Calibri" w:hAnsiTheme="majorHAnsi" w:cstheme="majorHAnsi"/>
          <w:b/>
          <w:bCs/>
          <w:sz w:val="22"/>
        </w:rPr>
        <w:t>Ons s</w:t>
      </w:r>
      <w:r w:rsidRPr="00BB4220">
        <w:rPr>
          <w:rFonts w:asciiTheme="majorHAnsi" w:eastAsia="Calibri" w:hAnsiTheme="majorHAnsi" w:cstheme="majorHAnsi"/>
          <w:b/>
          <w:bCs/>
          <w:sz w:val="22"/>
        </w:rPr>
        <w:t>choolconcept</w:t>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Pr="00BB4220">
        <w:rPr>
          <w:rFonts w:asciiTheme="majorHAnsi" w:hAnsiTheme="majorHAnsi" w:cstheme="majorHAnsi"/>
          <w:b/>
        </w:rPr>
        <w:tab/>
      </w:r>
      <w:r w:rsidR="00EE2F35" w:rsidRPr="00BB4220">
        <w:rPr>
          <w:rFonts w:asciiTheme="majorHAnsi" w:hAnsiTheme="majorHAnsi" w:cstheme="majorHAnsi"/>
          <w:b/>
        </w:rPr>
        <w:tab/>
      </w:r>
      <w:r w:rsidR="0039757D">
        <w:rPr>
          <w:rFonts w:asciiTheme="majorHAnsi" w:eastAsia="Calibri" w:hAnsiTheme="majorHAnsi" w:cstheme="majorHAnsi"/>
          <w:b/>
          <w:bCs/>
          <w:sz w:val="22"/>
        </w:rPr>
        <w:t>7</w:t>
      </w:r>
    </w:p>
    <w:p w14:paraId="01A8B128" w14:textId="4F93392E" w:rsidR="00646552" w:rsidRPr="00BB4220" w:rsidRDefault="001B29AF" w:rsidP="787D4DF8">
      <w:pPr>
        <w:rPr>
          <w:rFonts w:asciiTheme="majorHAnsi" w:eastAsia="Calibri" w:hAnsiTheme="majorHAnsi" w:cstheme="majorHAnsi"/>
          <w:sz w:val="22"/>
        </w:rPr>
      </w:pPr>
      <w:r w:rsidRPr="00BB4220">
        <w:rPr>
          <w:rFonts w:asciiTheme="majorHAnsi" w:hAnsiTheme="majorHAnsi" w:cstheme="majorHAnsi"/>
        </w:rPr>
        <w:tab/>
      </w:r>
      <w:r w:rsidR="00CA49CE" w:rsidRPr="00BB4220">
        <w:rPr>
          <w:rFonts w:asciiTheme="majorHAnsi" w:eastAsia="Calibri" w:hAnsiTheme="majorHAnsi" w:cstheme="majorHAnsi"/>
          <w:sz w:val="22"/>
        </w:rPr>
        <w:t>Missie</w:t>
      </w:r>
      <w:r w:rsidR="002E1665" w:rsidRPr="00BB4220">
        <w:rPr>
          <w:rFonts w:asciiTheme="majorHAnsi" w:eastAsia="Calibri" w:hAnsiTheme="majorHAnsi" w:cstheme="majorHAnsi"/>
          <w:sz w:val="22"/>
        </w:rPr>
        <w:t xml:space="preserve">, visie, kernwaarden </w:t>
      </w:r>
      <w:r w:rsidR="00215BA6" w:rsidRPr="00BB4220">
        <w:rPr>
          <w:rFonts w:asciiTheme="majorHAnsi" w:eastAsia="Calibri" w:hAnsiTheme="majorHAnsi" w:cstheme="majorHAnsi"/>
          <w:sz w:val="22"/>
        </w:rPr>
        <w:t>van onze</w:t>
      </w:r>
      <w:r w:rsidR="00CA49CE" w:rsidRPr="00BB4220">
        <w:rPr>
          <w:rFonts w:asciiTheme="majorHAnsi" w:eastAsia="Calibri" w:hAnsiTheme="majorHAnsi" w:cstheme="majorHAnsi"/>
          <w:sz w:val="22"/>
        </w:rPr>
        <w:t xml:space="preserve"> school</w:t>
      </w:r>
      <w:r w:rsidR="004A6795" w:rsidRPr="00BB4220">
        <w:rPr>
          <w:rFonts w:asciiTheme="majorHAnsi" w:eastAsia="Calibri" w:hAnsiTheme="majorHAnsi" w:cstheme="majorHAnsi"/>
          <w:sz w:val="22"/>
        </w:rPr>
        <w:t>.</w:t>
      </w:r>
    </w:p>
    <w:p w14:paraId="65F706AD" w14:textId="5E058B27" w:rsidR="00CA49CE" w:rsidRPr="00BB4220" w:rsidRDefault="001B29AF" w:rsidP="787D4DF8">
      <w:pPr>
        <w:rPr>
          <w:rFonts w:asciiTheme="majorHAnsi" w:eastAsia="Calibri" w:hAnsiTheme="majorHAnsi" w:cstheme="majorHAnsi"/>
          <w:sz w:val="22"/>
        </w:rPr>
      </w:pPr>
      <w:r w:rsidRPr="00BB4220">
        <w:rPr>
          <w:rFonts w:asciiTheme="majorHAnsi" w:hAnsiTheme="majorHAnsi" w:cstheme="majorHAnsi"/>
        </w:rPr>
        <w:tab/>
      </w:r>
      <w:r w:rsidR="000F426C" w:rsidRPr="00BB4220">
        <w:rPr>
          <w:rFonts w:asciiTheme="majorHAnsi" w:eastAsia="Calibri" w:hAnsiTheme="majorHAnsi" w:cstheme="majorHAnsi"/>
          <w:sz w:val="22"/>
        </w:rPr>
        <w:t>Hoof</w:t>
      </w:r>
      <w:r w:rsidR="002D6022" w:rsidRPr="00BB4220">
        <w:rPr>
          <w:rFonts w:asciiTheme="majorHAnsi" w:eastAsia="Calibri" w:hAnsiTheme="majorHAnsi" w:cstheme="majorHAnsi"/>
          <w:sz w:val="22"/>
        </w:rPr>
        <w:t xml:space="preserve">dlijnen van ons </w:t>
      </w:r>
      <w:r w:rsidR="000F426C" w:rsidRPr="00BB4220">
        <w:rPr>
          <w:rFonts w:asciiTheme="majorHAnsi" w:eastAsia="Calibri" w:hAnsiTheme="majorHAnsi" w:cstheme="majorHAnsi"/>
          <w:sz w:val="22"/>
        </w:rPr>
        <w:t>beleid</w:t>
      </w:r>
      <w:r w:rsidR="004A6795" w:rsidRPr="00BB4220">
        <w:rPr>
          <w:rFonts w:asciiTheme="majorHAnsi" w:eastAsia="Calibri" w:hAnsiTheme="majorHAnsi" w:cstheme="majorHAnsi"/>
          <w:sz w:val="22"/>
        </w:rPr>
        <w:t>.</w:t>
      </w:r>
    </w:p>
    <w:p w14:paraId="25F3C838" w14:textId="77777777" w:rsidR="00CA49CE" w:rsidRPr="00BB4220" w:rsidRDefault="00CA49CE" w:rsidP="787D4DF8">
      <w:pPr>
        <w:rPr>
          <w:rFonts w:asciiTheme="majorHAnsi" w:eastAsia="Calibri" w:hAnsiTheme="majorHAnsi" w:cstheme="majorHAnsi"/>
          <w:sz w:val="22"/>
        </w:rPr>
      </w:pPr>
    </w:p>
    <w:p w14:paraId="35B739EC" w14:textId="17E0CDD4" w:rsidR="00E45F30" w:rsidRPr="00BB4220" w:rsidRDefault="00CA49CE" w:rsidP="787D4DF8">
      <w:pPr>
        <w:rPr>
          <w:rFonts w:asciiTheme="majorHAnsi" w:eastAsia="Calibri" w:hAnsiTheme="majorHAnsi" w:cstheme="majorHAnsi"/>
          <w:b/>
          <w:bCs/>
          <w:sz w:val="22"/>
        </w:rPr>
      </w:pPr>
      <w:r w:rsidRPr="00BB4220">
        <w:rPr>
          <w:rFonts w:asciiTheme="majorHAnsi" w:eastAsia="Calibri" w:hAnsiTheme="majorHAnsi" w:cstheme="majorHAnsi"/>
          <w:b/>
          <w:bCs/>
          <w:sz w:val="22"/>
        </w:rPr>
        <w:t>4.</w:t>
      </w:r>
      <w:r w:rsidRPr="00BB4220">
        <w:rPr>
          <w:rFonts w:asciiTheme="majorHAnsi" w:hAnsiTheme="majorHAnsi" w:cstheme="majorHAnsi"/>
          <w:b/>
        </w:rPr>
        <w:tab/>
      </w:r>
      <w:r w:rsidRPr="00BB4220">
        <w:rPr>
          <w:rFonts w:asciiTheme="majorHAnsi" w:eastAsia="Calibri" w:hAnsiTheme="majorHAnsi" w:cstheme="majorHAnsi"/>
          <w:b/>
          <w:bCs/>
          <w:sz w:val="22"/>
        </w:rPr>
        <w:t>W</w:t>
      </w:r>
      <w:r w:rsidR="00D03A73" w:rsidRPr="00BB4220">
        <w:rPr>
          <w:rFonts w:asciiTheme="majorHAnsi" w:eastAsia="Calibri" w:hAnsiTheme="majorHAnsi" w:cstheme="majorHAnsi"/>
          <w:b/>
          <w:bCs/>
          <w:sz w:val="22"/>
        </w:rPr>
        <w:t>ettelijke opdrachten</w:t>
      </w:r>
      <w:r w:rsidR="00D03A73" w:rsidRPr="00BB4220">
        <w:rPr>
          <w:rFonts w:asciiTheme="majorHAnsi" w:hAnsiTheme="majorHAnsi" w:cstheme="majorHAnsi"/>
          <w:b/>
        </w:rPr>
        <w:tab/>
      </w:r>
      <w:r w:rsidR="00D03A73" w:rsidRPr="00BB4220">
        <w:rPr>
          <w:rFonts w:asciiTheme="majorHAnsi" w:hAnsiTheme="majorHAnsi" w:cstheme="majorHAnsi"/>
          <w:b/>
        </w:rPr>
        <w:tab/>
      </w:r>
      <w:r w:rsidR="00EE2F35" w:rsidRPr="00BB4220">
        <w:rPr>
          <w:rFonts w:asciiTheme="majorHAnsi" w:hAnsiTheme="majorHAnsi" w:cstheme="majorHAnsi"/>
          <w:b/>
        </w:rPr>
        <w:tab/>
      </w:r>
      <w:r w:rsidR="00EE2F35" w:rsidRPr="00BB4220">
        <w:rPr>
          <w:rFonts w:asciiTheme="majorHAnsi" w:hAnsiTheme="majorHAnsi" w:cstheme="majorHAnsi"/>
          <w:b/>
        </w:rPr>
        <w:tab/>
      </w:r>
      <w:r w:rsidR="00EE2F35" w:rsidRPr="00BB4220">
        <w:rPr>
          <w:rFonts w:asciiTheme="majorHAnsi" w:hAnsiTheme="majorHAnsi" w:cstheme="majorHAnsi"/>
          <w:b/>
        </w:rPr>
        <w:tab/>
      </w:r>
      <w:r w:rsidR="00EE2F35" w:rsidRPr="00BB4220">
        <w:rPr>
          <w:rFonts w:asciiTheme="majorHAnsi" w:hAnsiTheme="majorHAnsi" w:cstheme="majorHAnsi"/>
          <w:b/>
        </w:rPr>
        <w:tab/>
      </w:r>
      <w:r w:rsidR="00EE2F35" w:rsidRPr="00BB4220">
        <w:rPr>
          <w:rFonts w:asciiTheme="majorHAnsi" w:hAnsiTheme="majorHAnsi" w:cstheme="majorHAnsi"/>
          <w:b/>
        </w:rPr>
        <w:tab/>
      </w:r>
      <w:r w:rsidR="0039757D">
        <w:rPr>
          <w:rFonts w:asciiTheme="majorHAnsi" w:eastAsia="Calibri" w:hAnsiTheme="majorHAnsi" w:cstheme="majorHAnsi"/>
          <w:b/>
          <w:bCs/>
          <w:sz w:val="22"/>
        </w:rPr>
        <w:t>9</w:t>
      </w:r>
      <w:r w:rsidR="00EE2F35" w:rsidRPr="00BB4220">
        <w:rPr>
          <w:rFonts w:asciiTheme="majorHAnsi" w:hAnsiTheme="majorHAnsi" w:cstheme="majorHAnsi"/>
          <w:b/>
        </w:rPr>
        <w:tab/>
      </w:r>
    </w:p>
    <w:p w14:paraId="5A061E70" w14:textId="420A713E" w:rsidR="000A62EB" w:rsidRPr="00BB4220" w:rsidRDefault="00ED5477" w:rsidP="00E24BD8">
      <w:pPr>
        <w:pStyle w:val="Lijstalinea"/>
        <w:numPr>
          <w:ilvl w:val="1"/>
          <w:numId w:val="4"/>
        </w:numPr>
        <w:rPr>
          <w:rFonts w:asciiTheme="majorHAnsi" w:hAnsiTheme="majorHAnsi" w:cstheme="majorHAnsi"/>
          <w:sz w:val="22"/>
        </w:rPr>
      </w:pPr>
      <w:r w:rsidRPr="00BB4220">
        <w:rPr>
          <w:rFonts w:asciiTheme="majorHAnsi" w:eastAsia="Calibri" w:hAnsiTheme="majorHAnsi" w:cstheme="majorHAnsi"/>
          <w:sz w:val="22"/>
        </w:rPr>
        <w:t>Onderwijsk</w:t>
      </w:r>
      <w:r w:rsidR="000A62EB" w:rsidRPr="00BB4220">
        <w:rPr>
          <w:rFonts w:asciiTheme="majorHAnsi" w:eastAsia="Calibri" w:hAnsiTheme="majorHAnsi" w:cstheme="majorHAnsi"/>
          <w:sz w:val="22"/>
        </w:rPr>
        <w:t>waliteit</w:t>
      </w:r>
      <w:r w:rsidRPr="00BB4220">
        <w:rPr>
          <w:rFonts w:asciiTheme="majorHAnsi" w:eastAsia="Calibri" w:hAnsiTheme="majorHAnsi" w:cstheme="majorHAnsi"/>
          <w:sz w:val="22"/>
        </w:rPr>
        <w:t xml:space="preserve">: </w:t>
      </w:r>
      <w:r w:rsidR="00B7509A" w:rsidRPr="00BB4220">
        <w:rPr>
          <w:rFonts w:asciiTheme="majorHAnsi" w:eastAsia="Calibri" w:hAnsiTheme="majorHAnsi" w:cstheme="majorHAnsi"/>
          <w:sz w:val="22"/>
        </w:rPr>
        <w:t>ambit</w:t>
      </w:r>
      <w:r w:rsidRPr="00BB4220">
        <w:rPr>
          <w:rFonts w:asciiTheme="majorHAnsi" w:eastAsia="Calibri" w:hAnsiTheme="majorHAnsi" w:cstheme="majorHAnsi"/>
          <w:sz w:val="22"/>
        </w:rPr>
        <w:t>i</w:t>
      </w:r>
      <w:r w:rsidR="00B7509A" w:rsidRPr="00BB4220">
        <w:rPr>
          <w:rFonts w:asciiTheme="majorHAnsi" w:eastAsia="Calibri" w:hAnsiTheme="majorHAnsi" w:cstheme="majorHAnsi"/>
          <w:sz w:val="22"/>
        </w:rPr>
        <w:t>es</w:t>
      </w:r>
      <w:r w:rsidR="004A6795" w:rsidRPr="00BB4220">
        <w:rPr>
          <w:rFonts w:asciiTheme="majorHAnsi" w:eastAsia="Calibri" w:hAnsiTheme="majorHAnsi" w:cstheme="majorHAnsi"/>
          <w:sz w:val="22"/>
        </w:rPr>
        <w:t xml:space="preserve"> en bewaking.</w:t>
      </w:r>
      <w:r w:rsidR="004A6795" w:rsidRPr="00BB4220">
        <w:rPr>
          <w:rFonts w:asciiTheme="majorHAnsi" w:hAnsiTheme="majorHAnsi" w:cstheme="majorHAnsi"/>
        </w:rPr>
        <w:tab/>
      </w:r>
      <w:r w:rsidR="00523282" w:rsidRPr="00BB4220">
        <w:rPr>
          <w:rFonts w:asciiTheme="majorHAnsi" w:hAnsiTheme="majorHAnsi" w:cstheme="majorHAnsi"/>
        </w:rPr>
        <w:tab/>
      </w:r>
      <w:r w:rsidR="00523282" w:rsidRPr="00BB4220">
        <w:rPr>
          <w:rFonts w:asciiTheme="majorHAnsi" w:hAnsiTheme="majorHAnsi" w:cstheme="majorHAnsi"/>
        </w:rPr>
        <w:tab/>
      </w:r>
      <w:r w:rsidR="00523282" w:rsidRPr="00BB4220">
        <w:rPr>
          <w:rFonts w:asciiTheme="majorHAnsi" w:hAnsiTheme="majorHAnsi" w:cstheme="majorHAnsi"/>
        </w:rPr>
        <w:tab/>
      </w:r>
      <w:r w:rsidR="0039757D">
        <w:rPr>
          <w:rFonts w:asciiTheme="majorHAnsi" w:eastAsia="Calibri" w:hAnsiTheme="majorHAnsi" w:cstheme="majorHAnsi"/>
          <w:sz w:val="22"/>
        </w:rPr>
        <w:t>9</w:t>
      </w:r>
    </w:p>
    <w:p w14:paraId="61D74611" w14:textId="4DDA3A3F" w:rsidR="00BD1443" w:rsidRPr="00BB4220" w:rsidRDefault="00BD1443" w:rsidP="00E24BD8">
      <w:pPr>
        <w:pStyle w:val="Lijstalinea"/>
        <w:numPr>
          <w:ilvl w:val="1"/>
          <w:numId w:val="4"/>
        </w:numPr>
        <w:rPr>
          <w:rFonts w:asciiTheme="majorHAnsi" w:hAnsiTheme="majorHAnsi" w:cstheme="majorHAnsi"/>
          <w:sz w:val="22"/>
        </w:rPr>
      </w:pPr>
      <w:r w:rsidRPr="00BB4220">
        <w:rPr>
          <w:rFonts w:asciiTheme="majorHAnsi" w:eastAsia="Calibri" w:hAnsiTheme="majorHAnsi" w:cstheme="majorHAnsi"/>
          <w:sz w:val="22"/>
        </w:rPr>
        <w:t>Onderwijstijd</w:t>
      </w:r>
      <w:r w:rsidR="004A6795" w:rsidRPr="00BB4220">
        <w:rPr>
          <w:rFonts w:asciiTheme="majorHAnsi" w:eastAsia="Calibri" w:hAnsiTheme="majorHAnsi" w:cstheme="majorHAnsi"/>
          <w:sz w:val="22"/>
        </w:rPr>
        <w:t>.</w:t>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Pr="00BB4220">
        <w:rPr>
          <w:rFonts w:asciiTheme="majorHAnsi" w:hAnsiTheme="majorHAnsi" w:cstheme="majorHAnsi"/>
        </w:rPr>
        <w:tab/>
      </w:r>
      <w:r w:rsidR="0039757D">
        <w:rPr>
          <w:rFonts w:asciiTheme="majorHAnsi" w:eastAsia="Calibri" w:hAnsiTheme="majorHAnsi" w:cstheme="majorHAnsi"/>
          <w:sz w:val="22"/>
        </w:rPr>
        <w:t>10</w:t>
      </w:r>
    </w:p>
    <w:p w14:paraId="20D49E47" w14:textId="36776BAD" w:rsidR="00D667F7" w:rsidRPr="00BB4220" w:rsidRDefault="00461C6D" w:rsidP="00E24BD8">
      <w:pPr>
        <w:pStyle w:val="Lijstalinea"/>
        <w:numPr>
          <w:ilvl w:val="1"/>
          <w:numId w:val="4"/>
        </w:numPr>
        <w:rPr>
          <w:rFonts w:asciiTheme="majorHAnsi" w:hAnsiTheme="majorHAnsi" w:cstheme="majorHAnsi"/>
          <w:sz w:val="22"/>
        </w:rPr>
      </w:pPr>
      <w:r w:rsidRPr="00BB4220">
        <w:rPr>
          <w:rFonts w:asciiTheme="majorHAnsi" w:eastAsia="Calibri" w:hAnsiTheme="majorHAnsi" w:cstheme="majorHAnsi"/>
          <w:sz w:val="22"/>
        </w:rPr>
        <w:t>De inhoud van ons onderwijs (overzicht methodes)</w:t>
      </w:r>
      <w:r w:rsidR="004A6795" w:rsidRPr="00BB4220">
        <w:rPr>
          <w:rFonts w:asciiTheme="majorHAnsi" w:eastAsia="Calibri" w:hAnsiTheme="majorHAnsi" w:cstheme="majorHAnsi"/>
          <w:sz w:val="22"/>
        </w:rPr>
        <w:t>.</w:t>
      </w:r>
      <w:r w:rsidR="004A6795" w:rsidRPr="00BB4220">
        <w:rPr>
          <w:rFonts w:asciiTheme="majorHAnsi" w:hAnsiTheme="majorHAnsi" w:cstheme="majorHAnsi"/>
        </w:rPr>
        <w:tab/>
      </w:r>
      <w:r w:rsidR="004A6795" w:rsidRPr="00BB4220">
        <w:rPr>
          <w:rFonts w:asciiTheme="majorHAnsi" w:hAnsiTheme="majorHAnsi" w:cstheme="majorHAnsi"/>
        </w:rPr>
        <w:tab/>
      </w:r>
      <w:r w:rsidR="0039757D">
        <w:rPr>
          <w:rFonts w:asciiTheme="majorHAnsi" w:eastAsia="Calibri" w:hAnsiTheme="majorHAnsi" w:cstheme="majorHAnsi"/>
          <w:sz w:val="22"/>
        </w:rPr>
        <w:t>10</w:t>
      </w:r>
    </w:p>
    <w:p w14:paraId="357D0A9D" w14:textId="592AD8C2" w:rsidR="00C676E8" w:rsidRPr="00BB4220" w:rsidRDefault="00C676E8" w:rsidP="00E24BD8">
      <w:pPr>
        <w:pStyle w:val="Lijstalinea"/>
        <w:numPr>
          <w:ilvl w:val="1"/>
          <w:numId w:val="4"/>
        </w:numPr>
        <w:rPr>
          <w:rFonts w:asciiTheme="majorHAnsi" w:hAnsiTheme="majorHAnsi" w:cstheme="majorHAnsi"/>
          <w:sz w:val="22"/>
        </w:rPr>
      </w:pPr>
      <w:r w:rsidRPr="00BB4220">
        <w:rPr>
          <w:rFonts w:asciiTheme="majorHAnsi" w:eastAsia="Calibri" w:hAnsiTheme="majorHAnsi" w:cstheme="majorHAnsi"/>
          <w:sz w:val="22"/>
        </w:rPr>
        <w:t>Kaders: w</w:t>
      </w:r>
      <w:r w:rsidR="00461C6D" w:rsidRPr="00BB4220">
        <w:rPr>
          <w:rFonts w:asciiTheme="majorHAnsi" w:eastAsia="Calibri" w:hAnsiTheme="majorHAnsi" w:cstheme="majorHAnsi"/>
          <w:sz w:val="22"/>
        </w:rPr>
        <w:t>at hebben onze leerlingen nodig?</w:t>
      </w:r>
      <w:r w:rsidR="00A91E2F" w:rsidRPr="00BB4220">
        <w:rPr>
          <w:rFonts w:asciiTheme="majorHAnsi" w:eastAsia="Arial Unicode MS" w:hAnsiTheme="majorHAnsi" w:cstheme="majorHAnsi"/>
        </w:rPr>
        <w:tab/>
      </w:r>
      <w:r w:rsidR="00A91E2F" w:rsidRPr="00BB4220">
        <w:rPr>
          <w:rFonts w:asciiTheme="majorHAnsi" w:eastAsia="Arial Unicode MS" w:hAnsiTheme="majorHAnsi" w:cstheme="majorHAnsi"/>
        </w:rPr>
        <w:tab/>
      </w:r>
      <w:r w:rsidR="00A91E2F" w:rsidRPr="00BB4220">
        <w:rPr>
          <w:rFonts w:asciiTheme="majorHAnsi" w:eastAsia="Arial Unicode MS" w:hAnsiTheme="majorHAnsi" w:cstheme="majorHAnsi"/>
        </w:rPr>
        <w:tab/>
      </w:r>
      <w:r w:rsidR="00A91E2F" w:rsidRPr="00BB4220">
        <w:rPr>
          <w:rFonts w:asciiTheme="majorHAnsi" w:eastAsia="Arial Unicode MS" w:hAnsiTheme="majorHAnsi" w:cstheme="majorHAnsi"/>
        </w:rPr>
        <w:tab/>
      </w:r>
      <w:r w:rsidR="0039757D">
        <w:rPr>
          <w:rFonts w:asciiTheme="majorHAnsi" w:eastAsia="Calibri" w:hAnsiTheme="majorHAnsi" w:cstheme="majorHAnsi"/>
          <w:sz w:val="22"/>
        </w:rPr>
        <w:t>12</w:t>
      </w:r>
    </w:p>
    <w:p w14:paraId="5DAF5D07" w14:textId="25A2BBB9" w:rsidR="00461C6D" w:rsidRPr="00BB4220" w:rsidRDefault="00AE560E" w:rsidP="00E24BD8">
      <w:pPr>
        <w:pStyle w:val="Lijstalinea"/>
        <w:numPr>
          <w:ilvl w:val="1"/>
          <w:numId w:val="4"/>
        </w:numPr>
        <w:rPr>
          <w:rFonts w:asciiTheme="majorHAnsi" w:hAnsiTheme="majorHAnsi" w:cstheme="majorHAnsi"/>
          <w:sz w:val="22"/>
        </w:rPr>
      </w:pPr>
      <w:r w:rsidRPr="00BB4220">
        <w:rPr>
          <w:rFonts w:asciiTheme="majorHAnsi" w:eastAsia="Calibri" w:hAnsiTheme="majorHAnsi" w:cstheme="majorHAnsi"/>
          <w:sz w:val="22"/>
        </w:rPr>
        <w:t>De</w:t>
      </w:r>
      <w:r w:rsidR="008A391D" w:rsidRPr="00BB4220">
        <w:rPr>
          <w:rFonts w:asciiTheme="majorHAnsi" w:eastAsia="Calibri" w:hAnsiTheme="majorHAnsi" w:cstheme="majorHAnsi"/>
          <w:sz w:val="22"/>
        </w:rPr>
        <w:t xml:space="preserve"> </w:t>
      </w:r>
      <w:r w:rsidR="0018153A">
        <w:rPr>
          <w:rFonts w:asciiTheme="majorHAnsi" w:eastAsia="Calibri" w:hAnsiTheme="majorHAnsi" w:cstheme="majorHAnsi"/>
          <w:sz w:val="22"/>
        </w:rPr>
        <w:t>ondersteuning van leerlingen</w:t>
      </w:r>
      <w:r w:rsidR="004A6795" w:rsidRPr="00BB4220">
        <w:rPr>
          <w:rFonts w:asciiTheme="majorHAnsi" w:eastAsia="Calibri" w:hAnsiTheme="majorHAnsi" w:cstheme="majorHAnsi"/>
          <w:sz w:val="22"/>
        </w:rPr>
        <w:t>.</w:t>
      </w:r>
      <w:r w:rsidR="004A6795" w:rsidRPr="00BB4220">
        <w:rPr>
          <w:rFonts w:asciiTheme="majorHAnsi" w:eastAsia="Arial Unicode MS" w:hAnsiTheme="majorHAnsi" w:cstheme="majorHAnsi"/>
        </w:rPr>
        <w:tab/>
      </w:r>
      <w:r w:rsidR="00442009" w:rsidRPr="00BB4220">
        <w:rPr>
          <w:rFonts w:asciiTheme="majorHAnsi" w:eastAsia="Arial Unicode MS" w:hAnsiTheme="majorHAnsi" w:cstheme="majorHAnsi"/>
        </w:rPr>
        <w:tab/>
      </w:r>
      <w:r w:rsidR="00442009" w:rsidRPr="00BB4220">
        <w:rPr>
          <w:rFonts w:asciiTheme="majorHAnsi" w:eastAsia="Arial Unicode MS" w:hAnsiTheme="majorHAnsi" w:cstheme="majorHAnsi"/>
        </w:rPr>
        <w:tab/>
      </w:r>
      <w:r w:rsidR="00442009" w:rsidRPr="00BB4220">
        <w:rPr>
          <w:rFonts w:asciiTheme="majorHAnsi" w:eastAsia="Arial Unicode MS" w:hAnsiTheme="majorHAnsi" w:cstheme="majorHAnsi"/>
        </w:rPr>
        <w:tab/>
      </w:r>
      <w:r w:rsidR="00442009" w:rsidRPr="00BB4220">
        <w:rPr>
          <w:rFonts w:asciiTheme="majorHAnsi" w:eastAsia="Arial Unicode MS" w:hAnsiTheme="majorHAnsi" w:cstheme="majorHAnsi"/>
        </w:rPr>
        <w:tab/>
      </w:r>
      <w:r w:rsidR="0039757D">
        <w:rPr>
          <w:rFonts w:asciiTheme="majorHAnsi" w:eastAsia="Calibri" w:hAnsiTheme="majorHAnsi" w:cstheme="majorHAnsi"/>
          <w:sz w:val="22"/>
        </w:rPr>
        <w:t>13</w:t>
      </w:r>
    </w:p>
    <w:p w14:paraId="270C63A6" w14:textId="77777777" w:rsidR="00CA49CE" w:rsidRPr="00BB4220" w:rsidRDefault="00CA49CE" w:rsidP="787D4DF8">
      <w:pPr>
        <w:rPr>
          <w:rFonts w:asciiTheme="majorHAnsi" w:eastAsia="Calibri" w:hAnsiTheme="majorHAnsi" w:cstheme="majorHAnsi"/>
          <w:sz w:val="22"/>
        </w:rPr>
      </w:pPr>
    </w:p>
    <w:p w14:paraId="2157A7DB" w14:textId="2E1EE863" w:rsidR="00CA49CE" w:rsidRPr="00BB4220" w:rsidRDefault="00CA49CE" w:rsidP="787D4DF8">
      <w:pPr>
        <w:rPr>
          <w:rFonts w:asciiTheme="majorHAnsi" w:eastAsia="Calibri" w:hAnsiTheme="majorHAnsi" w:cstheme="majorHAnsi"/>
          <w:b/>
          <w:bCs/>
          <w:sz w:val="22"/>
        </w:rPr>
      </w:pPr>
      <w:r w:rsidRPr="00BB4220">
        <w:rPr>
          <w:rFonts w:asciiTheme="majorHAnsi" w:eastAsia="Calibri" w:hAnsiTheme="majorHAnsi" w:cstheme="majorHAnsi"/>
          <w:b/>
          <w:bCs/>
          <w:sz w:val="22"/>
        </w:rPr>
        <w:t>5.</w:t>
      </w:r>
      <w:r w:rsidRPr="00BB4220">
        <w:rPr>
          <w:rFonts w:asciiTheme="majorHAnsi" w:hAnsiTheme="majorHAnsi" w:cstheme="majorHAnsi"/>
          <w:b/>
        </w:rPr>
        <w:tab/>
      </w:r>
      <w:r w:rsidR="00AA4CAE" w:rsidRPr="00BB4220">
        <w:rPr>
          <w:rFonts w:asciiTheme="majorHAnsi" w:eastAsia="Calibri" w:hAnsiTheme="majorHAnsi" w:cstheme="majorHAnsi"/>
          <w:b/>
          <w:bCs/>
          <w:sz w:val="22"/>
        </w:rPr>
        <w:t xml:space="preserve">Analyse van het </w:t>
      </w:r>
      <w:r w:rsidR="00AE560E" w:rsidRPr="00BB4220">
        <w:rPr>
          <w:rFonts w:asciiTheme="majorHAnsi" w:eastAsia="Calibri" w:hAnsiTheme="majorHAnsi" w:cstheme="majorHAnsi"/>
          <w:b/>
          <w:bCs/>
          <w:sz w:val="22"/>
        </w:rPr>
        <w:t>functioneren</w:t>
      </w:r>
      <w:r w:rsidR="00D03A73" w:rsidRPr="00BB4220">
        <w:rPr>
          <w:rFonts w:asciiTheme="majorHAnsi" w:eastAsia="Calibri" w:hAnsiTheme="majorHAnsi" w:cstheme="majorHAnsi"/>
          <w:b/>
          <w:bCs/>
          <w:sz w:val="22"/>
        </w:rPr>
        <w:t xml:space="preserve"> van de school</w:t>
      </w:r>
      <w:r w:rsidR="00D03A73" w:rsidRPr="00BB4220">
        <w:rPr>
          <w:rFonts w:asciiTheme="majorHAnsi" w:hAnsiTheme="majorHAnsi" w:cstheme="majorHAnsi"/>
          <w:b/>
        </w:rPr>
        <w:tab/>
      </w:r>
      <w:r w:rsidR="00D03A73" w:rsidRPr="00BB4220">
        <w:rPr>
          <w:rFonts w:asciiTheme="majorHAnsi" w:hAnsiTheme="majorHAnsi" w:cstheme="majorHAnsi"/>
          <w:b/>
        </w:rPr>
        <w:tab/>
      </w:r>
      <w:r w:rsidR="00AB1755" w:rsidRPr="00BB4220">
        <w:rPr>
          <w:rFonts w:asciiTheme="majorHAnsi" w:hAnsiTheme="majorHAnsi" w:cstheme="majorHAnsi"/>
          <w:b/>
        </w:rPr>
        <w:tab/>
      </w:r>
      <w:r w:rsidR="001F050E" w:rsidRPr="00BB4220">
        <w:rPr>
          <w:rFonts w:asciiTheme="majorHAnsi" w:hAnsiTheme="majorHAnsi" w:cstheme="majorHAnsi"/>
          <w:b/>
        </w:rPr>
        <w:tab/>
      </w:r>
      <w:r w:rsidR="0039757D">
        <w:rPr>
          <w:rFonts w:asciiTheme="majorHAnsi" w:eastAsia="Calibri" w:hAnsiTheme="majorHAnsi" w:cstheme="majorHAnsi"/>
          <w:b/>
          <w:bCs/>
          <w:sz w:val="22"/>
        </w:rPr>
        <w:t>15</w:t>
      </w:r>
    </w:p>
    <w:p w14:paraId="0E0CAE3C" w14:textId="71A98DF2" w:rsidR="00215BA6" w:rsidRPr="00BB4220" w:rsidRDefault="001B29AF" w:rsidP="787D4DF8">
      <w:pPr>
        <w:rPr>
          <w:rFonts w:asciiTheme="majorHAnsi" w:eastAsia="Calibri" w:hAnsiTheme="majorHAnsi" w:cstheme="majorHAnsi"/>
          <w:sz w:val="22"/>
        </w:rPr>
      </w:pPr>
      <w:r w:rsidRPr="00BB4220">
        <w:rPr>
          <w:rFonts w:asciiTheme="majorHAnsi" w:hAnsiTheme="majorHAnsi" w:cstheme="majorHAnsi"/>
        </w:rPr>
        <w:tab/>
      </w:r>
      <w:r w:rsidR="0006144E" w:rsidRPr="00BB4220">
        <w:rPr>
          <w:rFonts w:asciiTheme="majorHAnsi" w:eastAsia="Calibri" w:hAnsiTheme="majorHAnsi" w:cstheme="majorHAnsi"/>
          <w:sz w:val="22"/>
        </w:rPr>
        <w:t>Inhoud – houding – verhouding:</w:t>
      </w:r>
      <w:r w:rsidR="00461C6D" w:rsidRPr="00BB4220">
        <w:rPr>
          <w:rFonts w:asciiTheme="majorHAnsi" w:eastAsia="Calibri" w:hAnsiTheme="majorHAnsi" w:cstheme="majorHAnsi"/>
          <w:sz w:val="22"/>
        </w:rPr>
        <w:t xml:space="preserve"> </w:t>
      </w:r>
      <w:r w:rsidR="009D4B7E" w:rsidRPr="00BB4220">
        <w:rPr>
          <w:rFonts w:asciiTheme="majorHAnsi" w:eastAsia="Calibri" w:hAnsiTheme="majorHAnsi" w:cstheme="majorHAnsi"/>
          <w:sz w:val="22"/>
        </w:rPr>
        <w:t xml:space="preserve">actie </w:t>
      </w:r>
      <w:r w:rsidR="00461C6D" w:rsidRPr="00BB4220">
        <w:rPr>
          <w:rFonts w:asciiTheme="majorHAnsi" w:eastAsia="Calibri" w:hAnsiTheme="majorHAnsi" w:cstheme="majorHAnsi"/>
          <w:sz w:val="22"/>
        </w:rPr>
        <w:t>op alle lagen</w:t>
      </w:r>
      <w:r w:rsidR="0006144E" w:rsidRPr="00BB4220">
        <w:rPr>
          <w:rFonts w:asciiTheme="majorHAnsi" w:eastAsia="Calibri" w:hAnsiTheme="majorHAnsi" w:cstheme="majorHAnsi"/>
          <w:sz w:val="22"/>
        </w:rPr>
        <w:t>.</w:t>
      </w:r>
    </w:p>
    <w:p w14:paraId="3E435853" w14:textId="10B7612C" w:rsidR="00D90C07" w:rsidRPr="00BB4220" w:rsidRDefault="001B29AF" w:rsidP="787D4DF8">
      <w:pPr>
        <w:rPr>
          <w:rFonts w:asciiTheme="majorHAnsi" w:eastAsia="Calibri" w:hAnsiTheme="majorHAnsi" w:cstheme="majorHAnsi"/>
          <w:sz w:val="22"/>
        </w:rPr>
      </w:pPr>
      <w:r w:rsidRPr="00BB4220">
        <w:rPr>
          <w:rFonts w:asciiTheme="majorHAnsi" w:hAnsiTheme="majorHAnsi" w:cstheme="majorHAnsi"/>
        </w:rPr>
        <w:tab/>
      </w:r>
      <w:r w:rsidR="00461C6D" w:rsidRPr="00BB4220">
        <w:rPr>
          <w:rFonts w:asciiTheme="majorHAnsi" w:eastAsia="Calibri" w:hAnsiTheme="majorHAnsi" w:cstheme="majorHAnsi"/>
          <w:sz w:val="22"/>
        </w:rPr>
        <w:t>IJkpunten</w:t>
      </w:r>
      <w:r w:rsidR="00432C04" w:rsidRPr="00BB4220">
        <w:rPr>
          <w:rFonts w:asciiTheme="majorHAnsi" w:eastAsia="Calibri" w:hAnsiTheme="majorHAnsi" w:cstheme="majorHAnsi"/>
          <w:sz w:val="22"/>
        </w:rPr>
        <w:t xml:space="preserve"> teamdialoog</w:t>
      </w:r>
      <w:r w:rsidR="00C308A6" w:rsidRPr="00BB4220">
        <w:rPr>
          <w:rFonts w:asciiTheme="majorHAnsi" w:eastAsia="Calibri" w:hAnsiTheme="majorHAnsi" w:cstheme="majorHAnsi"/>
          <w:sz w:val="22"/>
        </w:rPr>
        <w:t xml:space="preserve"> en schoolanalyse</w:t>
      </w:r>
      <w:r w:rsidR="0006144E" w:rsidRPr="00BB4220">
        <w:rPr>
          <w:rFonts w:asciiTheme="majorHAnsi" w:eastAsia="Calibri" w:hAnsiTheme="majorHAnsi" w:cstheme="majorHAnsi"/>
          <w:sz w:val="22"/>
        </w:rPr>
        <w:t>.</w:t>
      </w:r>
    </w:p>
    <w:p w14:paraId="5C3FB7DC" w14:textId="246FC673" w:rsidR="00CA49CE" w:rsidRPr="00BB4220" w:rsidRDefault="00CA49CE" w:rsidP="787D4DF8">
      <w:pPr>
        <w:rPr>
          <w:rFonts w:asciiTheme="majorHAnsi" w:eastAsia="Calibri" w:hAnsiTheme="majorHAnsi" w:cstheme="majorHAnsi"/>
          <w:sz w:val="22"/>
        </w:rPr>
      </w:pPr>
    </w:p>
    <w:p w14:paraId="568D8124" w14:textId="6A55D31C" w:rsidR="00EE2F35" w:rsidRPr="00BB4220" w:rsidRDefault="00461C6D" w:rsidP="787D4DF8">
      <w:pPr>
        <w:rPr>
          <w:rFonts w:asciiTheme="majorHAnsi" w:eastAsia="Calibri" w:hAnsiTheme="majorHAnsi" w:cstheme="majorHAnsi"/>
          <w:b/>
          <w:bCs/>
          <w:sz w:val="22"/>
        </w:rPr>
      </w:pPr>
      <w:r w:rsidRPr="00BB4220">
        <w:rPr>
          <w:rFonts w:asciiTheme="majorHAnsi" w:eastAsia="Calibri" w:hAnsiTheme="majorHAnsi" w:cstheme="majorHAnsi"/>
          <w:b/>
          <w:bCs/>
          <w:sz w:val="22"/>
        </w:rPr>
        <w:t>6.</w:t>
      </w:r>
      <w:r w:rsidRPr="00BB4220">
        <w:rPr>
          <w:rFonts w:asciiTheme="majorHAnsi" w:hAnsiTheme="majorHAnsi" w:cstheme="majorHAnsi"/>
          <w:b/>
        </w:rPr>
        <w:tab/>
      </w:r>
      <w:r w:rsidR="00196B30" w:rsidRPr="00BB4220">
        <w:rPr>
          <w:rFonts w:asciiTheme="majorHAnsi" w:eastAsia="Calibri" w:hAnsiTheme="majorHAnsi" w:cstheme="majorHAnsi"/>
          <w:b/>
          <w:bCs/>
          <w:sz w:val="22"/>
        </w:rPr>
        <w:t>A</w:t>
      </w:r>
      <w:r w:rsidR="0089637C" w:rsidRPr="00BB4220">
        <w:rPr>
          <w:rFonts w:asciiTheme="majorHAnsi" w:eastAsia="Calibri" w:hAnsiTheme="majorHAnsi" w:cstheme="majorHAnsi"/>
          <w:b/>
          <w:bCs/>
          <w:sz w:val="22"/>
        </w:rPr>
        <w:t xml:space="preserve">mbities en </w:t>
      </w:r>
      <w:r w:rsidR="00196B30" w:rsidRPr="00BB4220">
        <w:rPr>
          <w:rFonts w:asciiTheme="majorHAnsi" w:eastAsia="Calibri" w:hAnsiTheme="majorHAnsi" w:cstheme="majorHAnsi"/>
          <w:b/>
          <w:bCs/>
          <w:sz w:val="22"/>
        </w:rPr>
        <w:t>meerjarenbeleid op hoofdlijnen</w:t>
      </w:r>
      <w:r w:rsidR="00EE2F35" w:rsidRPr="00BB4220">
        <w:rPr>
          <w:rFonts w:asciiTheme="majorHAnsi" w:eastAsia="Calibri" w:hAnsiTheme="majorHAnsi" w:cstheme="majorHAnsi"/>
          <w:b/>
          <w:bCs/>
          <w:sz w:val="22"/>
        </w:rPr>
        <w:t xml:space="preserve"> </w:t>
      </w:r>
      <w:r w:rsidR="00196B30" w:rsidRPr="00BB4220">
        <w:rPr>
          <w:rFonts w:asciiTheme="majorHAnsi" w:hAnsiTheme="majorHAnsi" w:cstheme="majorHAnsi"/>
          <w:b/>
        </w:rPr>
        <w:tab/>
      </w:r>
      <w:r w:rsidR="00196B30" w:rsidRPr="00BB4220">
        <w:rPr>
          <w:rFonts w:asciiTheme="majorHAnsi" w:hAnsiTheme="majorHAnsi" w:cstheme="majorHAnsi"/>
          <w:b/>
        </w:rPr>
        <w:tab/>
      </w:r>
      <w:r w:rsidR="00196B30" w:rsidRPr="00BB4220">
        <w:rPr>
          <w:rFonts w:asciiTheme="majorHAnsi" w:hAnsiTheme="majorHAnsi" w:cstheme="majorHAnsi"/>
          <w:b/>
        </w:rPr>
        <w:tab/>
      </w:r>
      <w:r w:rsidR="0089637C" w:rsidRPr="00BB4220">
        <w:rPr>
          <w:rFonts w:asciiTheme="majorHAnsi" w:hAnsiTheme="majorHAnsi" w:cstheme="majorHAnsi"/>
          <w:b/>
        </w:rPr>
        <w:tab/>
      </w:r>
      <w:r w:rsidR="0039757D">
        <w:rPr>
          <w:rFonts w:asciiTheme="majorHAnsi" w:eastAsia="Calibri" w:hAnsiTheme="majorHAnsi" w:cstheme="majorHAnsi"/>
          <w:b/>
          <w:bCs/>
          <w:sz w:val="22"/>
        </w:rPr>
        <w:t>17</w:t>
      </w:r>
    </w:p>
    <w:p w14:paraId="137D51B6" w14:textId="661789F5" w:rsidR="00CA49CE" w:rsidRPr="00BB4220" w:rsidRDefault="001B29AF" w:rsidP="787D4DF8">
      <w:pPr>
        <w:rPr>
          <w:rFonts w:asciiTheme="majorHAnsi" w:eastAsia="Calibri" w:hAnsiTheme="majorHAnsi" w:cstheme="majorHAnsi"/>
          <w:sz w:val="22"/>
        </w:rPr>
      </w:pPr>
      <w:r w:rsidRPr="00BB4220">
        <w:rPr>
          <w:rFonts w:asciiTheme="majorHAnsi" w:hAnsiTheme="majorHAnsi" w:cstheme="majorHAnsi"/>
        </w:rPr>
        <w:tab/>
      </w:r>
      <w:r w:rsidR="00FD169A" w:rsidRPr="00BB4220">
        <w:rPr>
          <w:rFonts w:asciiTheme="majorHAnsi" w:eastAsia="Calibri" w:hAnsiTheme="majorHAnsi" w:cstheme="majorHAnsi"/>
          <w:sz w:val="22"/>
        </w:rPr>
        <w:t>Onze ambities op hoofdlijnen</w:t>
      </w:r>
      <w:r w:rsidR="00D0473E" w:rsidRPr="00BB4220">
        <w:rPr>
          <w:rFonts w:asciiTheme="majorHAnsi" w:eastAsia="Calibri" w:hAnsiTheme="majorHAnsi" w:cstheme="majorHAnsi"/>
          <w:sz w:val="22"/>
        </w:rPr>
        <w:t>. Prioriteiten.</w:t>
      </w:r>
      <w:r w:rsidR="00FD169A" w:rsidRPr="00BB4220">
        <w:rPr>
          <w:rFonts w:asciiTheme="majorHAnsi" w:hAnsiTheme="majorHAnsi" w:cstheme="majorHAnsi"/>
        </w:rPr>
        <w:br/>
      </w:r>
      <w:r w:rsidR="00FD169A" w:rsidRPr="00BB4220">
        <w:rPr>
          <w:rFonts w:asciiTheme="majorHAnsi" w:hAnsiTheme="majorHAnsi" w:cstheme="majorHAnsi"/>
        </w:rPr>
        <w:tab/>
      </w:r>
      <w:r w:rsidR="00EE2F35" w:rsidRPr="00BB4220">
        <w:rPr>
          <w:rFonts w:asciiTheme="majorHAnsi" w:eastAsia="Calibri" w:hAnsiTheme="majorHAnsi" w:cstheme="majorHAnsi"/>
          <w:sz w:val="22"/>
        </w:rPr>
        <w:t>Meerjarenplan</w:t>
      </w:r>
      <w:r w:rsidR="00252456" w:rsidRPr="00BB4220">
        <w:rPr>
          <w:rFonts w:asciiTheme="majorHAnsi" w:eastAsia="Calibri" w:hAnsiTheme="majorHAnsi" w:cstheme="majorHAnsi"/>
          <w:sz w:val="22"/>
        </w:rPr>
        <w:t xml:space="preserve"> </w:t>
      </w:r>
      <w:r w:rsidR="00D90C07" w:rsidRPr="00BB4220">
        <w:rPr>
          <w:rFonts w:asciiTheme="majorHAnsi" w:eastAsia="Calibri" w:hAnsiTheme="majorHAnsi" w:cstheme="majorHAnsi"/>
          <w:sz w:val="22"/>
        </w:rPr>
        <w:t>2018-2022</w:t>
      </w:r>
      <w:r w:rsidR="00D0473E" w:rsidRPr="00BB4220">
        <w:rPr>
          <w:rFonts w:asciiTheme="majorHAnsi" w:eastAsia="Calibri" w:hAnsiTheme="majorHAnsi" w:cstheme="majorHAnsi"/>
          <w:sz w:val="22"/>
        </w:rPr>
        <w:t>.</w:t>
      </w:r>
      <w:r w:rsidR="00F32FA8" w:rsidRPr="00BB4220">
        <w:rPr>
          <w:rFonts w:asciiTheme="majorHAnsi" w:hAnsiTheme="majorHAnsi" w:cstheme="majorHAnsi"/>
        </w:rPr>
        <w:tab/>
      </w:r>
    </w:p>
    <w:p w14:paraId="5DFDC0CA" w14:textId="499C07A2" w:rsidR="00AF76E0" w:rsidRPr="00BB4220" w:rsidRDefault="00AF76E0" w:rsidP="787D4DF8">
      <w:pPr>
        <w:rPr>
          <w:rFonts w:asciiTheme="majorHAnsi" w:eastAsia="Calibri" w:hAnsiTheme="majorHAnsi" w:cstheme="majorHAnsi"/>
          <w:sz w:val="22"/>
        </w:rPr>
      </w:pPr>
    </w:p>
    <w:p w14:paraId="5EE9D239" w14:textId="2065BA3C" w:rsidR="00CA49CE" w:rsidRPr="00BB4220" w:rsidRDefault="00CA49CE" w:rsidP="004A279A">
      <w:pPr>
        <w:rPr>
          <w:rFonts w:asciiTheme="majorHAnsi" w:hAnsiTheme="majorHAnsi" w:cstheme="majorHAnsi"/>
        </w:rPr>
      </w:pPr>
    </w:p>
    <w:p w14:paraId="79A65B8C" w14:textId="77777777" w:rsidR="001B29AF" w:rsidRPr="00BB4220" w:rsidRDefault="001B29AF" w:rsidP="004A279A">
      <w:pPr>
        <w:rPr>
          <w:rFonts w:asciiTheme="majorHAnsi" w:hAnsiTheme="majorHAnsi" w:cstheme="majorHAnsi"/>
        </w:rPr>
      </w:pPr>
    </w:p>
    <w:p w14:paraId="71E927D5" w14:textId="77777777" w:rsidR="00CA49CE" w:rsidRPr="0018153A" w:rsidRDefault="787D4DF8" w:rsidP="787D4DF8">
      <w:pPr>
        <w:pStyle w:val="Kop2"/>
        <w:numPr>
          <w:ilvl w:val="1"/>
          <w:numId w:val="0"/>
        </w:numPr>
        <w:ind w:left="357" w:hanging="357"/>
        <w:rPr>
          <w:rFonts w:asciiTheme="majorHAnsi" w:eastAsia="Calibri" w:hAnsiTheme="majorHAnsi" w:cstheme="majorHAnsi"/>
          <w:color w:val="7F7F7F" w:themeColor="text1" w:themeTint="80"/>
          <w:sz w:val="22"/>
        </w:rPr>
      </w:pPr>
      <w:r w:rsidRPr="0018153A">
        <w:rPr>
          <w:rFonts w:asciiTheme="majorHAnsi" w:eastAsia="Calibri" w:hAnsiTheme="majorHAnsi" w:cstheme="majorHAnsi"/>
          <w:color w:val="7F7F7F" w:themeColor="text1" w:themeTint="80"/>
          <w:sz w:val="22"/>
        </w:rPr>
        <w:t>Vaststellingsdocument</w:t>
      </w:r>
    </w:p>
    <w:p w14:paraId="7D8B2D7B" w14:textId="3202AC0E" w:rsidR="00F8377D" w:rsidRPr="00BB4220" w:rsidRDefault="00253754" w:rsidP="787D4DF8">
      <w:pPr>
        <w:rPr>
          <w:rFonts w:asciiTheme="majorHAnsi" w:eastAsia="Calibri" w:hAnsiTheme="majorHAnsi" w:cstheme="majorHAnsi"/>
          <w:i/>
          <w:iCs/>
          <w:sz w:val="22"/>
        </w:rPr>
      </w:pPr>
      <w:r w:rsidRPr="00BB4220">
        <w:rPr>
          <w:rFonts w:asciiTheme="majorHAnsi" w:eastAsia="Calibri" w:hAnsiTheme="majorHAnsi" w:cstheme="majorHAnsi"/>
          <w:i/>
          <w:iCs/>
          <w:sz w:val="22"/>
        </w:rPr>
        <w:t>Namens het bestuur van de school:</w:t>
      </w:r>
      <w:r w:rsidR="00C116FE" w:rsidRPr="00BB4220">
        <w:rPr>
          <w:rFonts w:asciiTheme="majorHAnsi" w:hAnsiTheme="majorHAnsi" w:cstheme="majorHAnsi"/>
          <w:i/>
        </w:rPr>
        <w:tab/>
      </w:r>
      <w:r w:rsidR="001B29AF" w:rsidRPr="00BB4220">
        <w:rPr>
          <w:rFonts w:asciiTheme="majorHAnsi" w:hAnsiTheme="majorHAnsi" w:cstheme="majorHAnsi"/>
          <w:i/>
        </w:rPr>
        <w:tab/>
      </w:r>
      <w:r w:rsidR="008E51B7" w:rsidRPr="00BB4220">
        <w:rPr>
          <w:rFonts w:asciiTheme="majorHAnsi" w:eastAsia="Calibri" w:hAnsiTheme="majorHAnsi" w:cstheme="majorHAnsi"/>
          <w:i/>
          <w:iCs/>
          <w:sz w:val="22"/>
        </w:rPr>
        <w:t>Directeur school</w:t>
      </w:r>
      <w:r w:rsidR="00CA49CE" w:rsidRPr="00BB4220">
        <w:rPr>
          <w:rFonts w:asciiTheme="majorHAnsi" w:eastAsia="Calibri" w:hAnsiTheme="majorHAnsi" w:cstheme="majorHAnsi"/>
          <w:i/>
          <w:iCs/>
          <w:sz w:val="22"/>
        </w:rPr>
        <w:t xml:space="preserve"> </w:t>
      </w:r>
    </w:p>
    <w:p w14:paraId="10ACA4DE" w14:textId="3B8911BA" w:rsidR="00CA49CE" w:rsidRPr="00BB4220" w:rsidRDefault="00CA49CE" w:rsidP="787D4DF8">
      <w:pPr>
        <w:rPr>
          <w:rFonts w:asciiTheme="majorHAnsi" w:eastAsia="Calibri" w:hAnsiTheme="majorHAnsi" w:cstheme="majorHAnsi"/>
          <w:sz w:val="22"/>
        </w:rPr>
      </w:pPr>
    </w:p>
    <w:p w14:paraId="1479EF54" w14:textId="77777777" w:rsidR="00523282" w:rsidRPr="00BB4220" w:rsidRDefault="00523282" w:rsidP="787D4DF8">
      <w:pPr>
        <w:rPr>
          <w:rFonts w:asciiTheme="majorHAnsi" w:eastAsia="Calibri" w:hAnsiTheme="majorHAnsi" w:cstheme="majorHAnsi"/>
          <w:sz w:val="22"/>
        </w:rPr>
      </w:pPr>
    </w:p>
    <w:p w14:paraId="4A3DA573" w14:textId="3962118F" w:rsidR="00CA49CE" w:rsidRPr="0018153A" w:rsidRDefault="00CA49CE" w:rsidP="787D4DF8">
      <w:pPr>
        <w:rPr>
          <w:rFonts w:asciiTheme="majorHAnsi" w:eastAsia="Calibri" w:hAnsiTheme="majorHAnsi" w:cstheme="majorHAnsi"/>
          <w:color w:val="7F7F7F" w:themeColor="text1" w:themeTint="80"/>
          <w:sz w:val="22"/>
        </w:rPr>
      </w:pPr>
      <w:r w:rsidRPr="0018153A">
        <w:rPr>
          <w:rFonts w:asciiTheme="majorHAnsi" w:eastAsia="Calibri" w:hAnsiTheme="majorHAnsi" w:cstheme="majorHAnsi"/>
          <w:color w:val="7F7F7F" w:themeColor="text1" w:themeTint="80"/>
          <w:sz w:val="22"/>
        </w:rPr>
        <w:t>--------------------------------</w:t>
      </w:r>
      <w:r w:rsidR="00F8377D" w:rsidRPr="0018153A">
        <w:rPr>
          <w:rFonts w:asciiTheme="majorHAnsi" w:eastAsia="Calibri" w:hAnsiTheme="majorHAnsi" w:cstheme="majorHAnsi"/>
          <w:color w:val="7F7F7F" w:themeColor="text1" w:themeTint="80"/>
          <w:sz w:val="22"/>
        </w:rPr>
        <w:t xml:space="preserve">------------------         </w:t>
      </w:r>
      <w:r w:rsidR="001B29AF" w:rsidRPr="0018153A">
        <w:rPr>
          <w:rFonts w:asciiTheme="majorHAnsi" w:hAnsiTheme="majorHAnsi" w:cstheme="majorHAnsi"/>
          <w:color w:val="7F7F7F" w:themeColor="text1" w:themeTint="80"/>
        </w:rPr>
        <w:tab/>
      </w:r>
      <w:r w:rsidRPr="0018153A">
        <w:rPr>
          <w:rFonts w:asciiTheme="majorHAnsi" w:eastAsia="Calibri" w:hAnsiTheme="majorHAnsi" w:cstheme="majorHAnsi"/>
          <w:color w:val="7F7F7F" w:themeColor="text1" w:themeTint="80"/>
          <w:sz w:val="22"/>
        </w:rPr>
        <w:t>---------------------------------------------------</w:t>
      </w:r>
    </w:p>
    <w:p w14:paraId="5D2C6720" w14:textId="77777777" w:rsidR="00523282" w:rsidRPr="00BB4220" w:rsidRDefault="00523282" w:rsidP="787D4DF8">
      <w:pPr>
        <w:rPr>
          <w:rFonts w:asciiTheme="majorHAnsi" w:eastAsia="Calibri" w:hAnsiTheme="majorHAnsi" w:cstheme="majorHAnsi"/>
          <w:sz w:val="22"/>
        </w:rPr>
      </w:pPr>
    </w:p>
    <w:p w14:paraId="5BFE0816" w14:textId="77777777" w:rsidR="00523282" w:rsidRPr="00BB4220" w:rsidRDefault="00523282" w:rsidP="787D4DF8">
      <w:pPr>
        <w:rPr>
          <w:rFonts w:asciiTheme="majorHAnsi" w:eastAsia="Calibri" w:hAnsiTheme="majorHAnsi" w:cstheme="majorHAnsi"/>
          <w:sz w:val="22"/>
        </w:rPr>
      </w:pPr>
    </w:p>
    <w:p w14:paraId="65B4BE68" w14:textId="01D1864B" w:rsidR="005D2E3A" w:rsidRPr="0018153A" w:rsidRDefault="00CA49CE" w:rsidP="787D4DF8">
      <w:pPr>
        <w:rPr>
          <w:rFonts w:asciiTheme="majorHAnsi" w:eastAsia="Calibri" w:hAnsiTheme="majorHAnsi" w:cstheme="majorHAnsi"/>
          <w:color w:val="7F7F7F" w:themeColor="text1" w:themeTint="80"/>
          <w:sz w:val="22"/>
        </w:rPr>
      </w:pPr>
      <w:r w:rsidRPr="0018153A">
        <w:rPr>
          <w:rFonts w:asciiTheme="majorHAnsi" w:eastAsia="Calibri" w:hAnsiTheme="majorHAnsi" w:cstheme="majorHAnsi"/>
          <w:i/>
          <w:iCs/>
          <w:color w:val="7F7F7F" w:themeColor="text1" w:themeTint="80"/>
          <w:sz w:val="22"/>
        </w:rPr>
        <w:t>Voorzitter medezeggenschapsraad</w:t>
      </w:r>
      <w:r w:rsidRPr="0018153A">
        <w:rPr>
          <w:rFonts w:asciiTheme="majorHAnsi" w:eastAsia="Calibri" w:hAnsiTheme="majorHAnsi" w:cstheme="majorHAnsi"/>
          <w:color w:val="7F7F7F" w:themeColor="text1" w:themeTint="80"/>
          <w:sz w:val="22"/>
        </w:rPr>
        <w:t xml:space="preserve">             </w:t>
      </w:r>
      <w:r w:rsidRPr="0018153A">
        <w:rPr>
          <w:rFonts w:asciiTheme="majorHAnsi" w:hAnsiTheme="majorHAnsi" w:cstheme="majorHAnsi"/>
          <w:color w:val="7F7F7F" w:themeColor="text1" w:themeTint="80"/>
        </w:rPr>
        <w:tab/>
      </w:r>
      <w:r w:rsidRPr="0018153A">
        <w:rPr>
          <w:rFonts w:asciiTheme="majorHAnsi" w:eastAsia="Calibri" w:hAnsiTheme="majorHAnsi" w:cstheme="majorHAnsi"/>
          <w:color w:val="7F7F7F" w:themeColor="text1" w:themeTint="80"/>
          <w:sz w:val="22"/>
        </w:rPr>
        <w:t>---------------------------------------------------</w:t>
      </w:r>
    </w:p>
    <w:p w14:paraId="37FBDCC3" w14:textId="3717B200" w:rsidR="00CA49CE" w:rsidRPr="00BB4220" w:rsidRDefault="00E45F30" w:rsidP="004A279A">
      <w:pPr>
        <w:pStyle w:val="Kop1"/>
        <w:rPr>
          <w:rFonts w:asciiTheme="majorHAnsi" w:hAnsiTheme="majorHAnsi" w:cstheme="majorHAnsi"/>
        </w:rPr>
      </w:pPr>
      <w:r w:rsidRPr="00BB4220">
        <w:rPr>
          <w:rFonts w:asciiTheme="majorHAnsi" w:hAnsiTheme="majorHAnsi" w:cstheme="majorHAnsi"/>
        </w:rPr>
        <w:br w:type="column"/>
      </w:r>
      <w:r w:rsidR="005505E0" w:rsidRPr="00BB4220">
        <w:rPr>
          <w:rFonts w:asciiTheme="majorHAnsi" w:eastAsia="Calibri" w:hAnsiTheme="majorHAnsi" w:cstheme="majorHAnsi"/>
        </w:rPr>
        <w:lastRenderedPageBreak/>
        <w:t>1.</w:t>
      </w:r>
      <w:r w:rsidR="004A279A" w:rsidRPr="00BB4220">
        <w:rPr>
          <w:rFonts w:asciiTheme="majorHAnsi" w:hAnsiTheme="majorHAnsi" w:cstheme="majorHAnsi"/>
        </w:rPr>
        <w:tab/>
      </w:r>
      <w:r w:rsidR="004A279A" w:rsidRPr="00BB4220">
        <w:rPr>
          <w:rFonts w:asciiTheme="majorHAnsi" w:eastAsia="Calibri" w:hAnsiTheme="majorHAnsi" w:cstheme="majorHAnsi"/>
        </w:rPr>
        <w:t xml:space="preserve">DE SCHOOL EN HAAR OMGEVING </w:t>
      </w:r>
    </w:p>
    <w:p w14:paraId="494EF75D" w14:textId="77777777" w:rsidR="00AF1C40" w:rsidRDefault="00AF1C40" w:rsidP="00AF1C40">
      <w:pPr>
        <w:rPr>
          <w:rFonts w:asciiTheme="majorHAnsi" w:hAnsiTheme="majorHAnsi" w:cstheme="majorHAnsi"/>
        </w:rPr>
      </w:pPr>
    </w:p>
    <w:p w14:paraId="1B153EC2" w14:textId="53C15875" w:rsidR="00307AF9" w:rsidRPr="00AD7023" w:rsidRDefault="0008AA2D" w:rsidP="0008AA2D">
      <w:pPr>
        <w:rPr>
          <w:rFonts w:asciiTheme="majorHAnsi" w:hAnsiTheme="majorHAnsi" w:cstheme="majorBidi"/>
          <w:sz w:val="22"/>
        </w:rPr>
      </w:pPr>
      <w:r w:rsidRPr="0008AA2D">
        <w:rPr>
          <w:rFonts w:asciiTheme="majorHAnsi" w:hAnsiTheme="majorHAnsi" w:cstheme="majorBidi"/>
          <w:sz w:val="22"/>
        </w:rPr>
        <w:t xml:space="preserve">OBS De Korenbloem is sinds 1978 te vinden in de wijk De </w:t>
      </w:r>
      <w:proofErr w:type="spellStart"/>
      <w:r w:rsidRPr="0008AA2D">
        <w:rPr>
          <w:rFonts w:asciiTheme="majorHAnsi" w:hAnsiTheme="majorHAnsi" w:cstheme="majorBidi"/>
          <w:sz w:val="22"/>
        </w:rPr>
        <w:t>Notel</w:t>
      </w:r>
      <w:proofErr w:type="spellEnd"/>
      <w:r w:rsidRPr="0008AA2D">
        <w:rPr>
          <w:rFonts w:asciiTheme="majorHAnsi" w:hAnsiTheme="majorHAnsi" w:cstheme="majorBidi"/>
          <w:sz w:val="22"/>
        </w:rPr>
        <w:t xml:space="preserve">, een wijk waarin veel gezinnen woonachtig zijn en met een diversiteit aan koopwoningen. Sinds 2013 is de school ge </w:t>
      </w:r>
      <w:proofErr w:type="spellStart"/>
      <w:r w:rsidRPr="0008AA2D">
        <w:rPr>
          <w:rFonts w:asciiTheme="majorHAnsi" w:hAnsiTheme="majorHAnsi" w:cstheme="majorBidi"/>
          <w:sz w:val="22"/>
        </w:rPr>
        <w:t>huisvestigd</w:t>
      </w:r>
      <w:proofErr w:type="spellEnd"/>
      <w:r w:rsidRPr="0008AA2D">
        <w:rPr>
          <w:rFonts w:asciiTheme="majorHAnsi" w:hAnsiTheme="majorHAnsi" w:cstheme="majorBidi"/>
          <w:sz w:val="22"/>
        </w:rPr>
        <w:t xml:space="preserve"> in een nieuw gebouw op dezelfde locatie en met oog op duurzaamheid. </w:t>
      </w:r>
      <w:r w:rsidR="00AF1C40">
        <w:br/>
      </w:r>
      <w:r w:rsidR="00AF1C40">
        <w:br/>
      </w:r>
      <w:r w:rsidRPr="0008AA2D">
        <w:rPr>
          <w:rFonts w:asciiTheme="majorHAnsi" w:hAnsiTheme="majorHAnsi" w:cstheme="majorBidi"/>
          <w:sz w:val="22"/>
        </w:rPr>
        <w:t xml:space="preserve">De school is een middelgrote school en telt inmiddels zo’n 240 leerlingen. In de afgelopen jaren laten de leerlingaantallen stabiliteit en een hele lichte groei zien. Tot nu toe is de school werkzaam binnen het leerstofjaarklassensysteem. Naast de kennisvakken gericht op taal en rekenen, hebben de vaardigheden die aansluiten op ‘ondernemerschap’ een prominenten rol in het onderwijs. </w:t>
      </w:r>
      <w:r w:rsidR="00AF1C40">
        <w:br/>
      </w:r>
      <w:r w:rsidR="00AF1C40">
        <w:br/>
      </w:r>
      <w:r w:rsidRPr="0008AA2D">
        <w:rPr>
          <w:rFonts w:asciiTheme="majorHAnsi" w:hAnsiTheme="majorHAnsi" w:cstheme="majorBidi"/>
          <w:sz w:val="22"/>
        </w:rPr>
        <w:t xml:space="preserve">Binnen de gemeente Oirschot is OBS De Korenbloem als enige openbare school gesitueerd naast de vijf scholen van het katholieke bestuur van </w:t>
      </w:r>
      <w:proofErr w:type="spellStart"/>
      <w:r w:rsidRPr="0008AA2D">
        <w:rPr>
          <w:rFonts w:asciiTheme="majorHAnsi" w:hAnsiTheme="majorHAnsi" w:cstheme="majorBidi"/>
          <w:sz w:val="22"/>
        </w:rPr>
        <w:t>SkoBos</w:t>
      </w:r>
      <w:proofErr w:type="spellEnd"/>
      <w:r w:rsidRPr="0008AA2D">
        <w:rPr>
          <w:rFonts w:asciiTheme="majorHAnsi" w:hAnsiTheme="majorHAnsi" w:cstheme="majorBidi"/>
          <w:sz w:val="22"/>
        </w:rPr>
        <w:t xml:space="preserve">. Gezinnen uit de gehele gemeente zien OBS De Korenbloem als een passende plek voor het onderwijs aan hun kinderen. Ouders zijn op diverse momenten actief binnen de school en worden gezien als een belangrijke partner. Er is een minimale populatie van gewichten leerlingen, achtergrond </w:t>
      </w:r>
      <w:r w:rsidRPr="0008AA2D">
        <w:rPr>
          <w:rFonts w:asciiTheme="majorHAnsi" w:hAnsiTheme="majorHAnsi" w:cstheme="majorBidi"/>
          <w:color w:val="auto"/>
          <w:sz w:val="22"/>
        </w:rPr>
        <w:t>van de huidige ouders is veelal MBO en HBO geschoold</w:t>
      </w:r>
      <w:r w:rsidRPr="0008AA2D">
        <w:rPr>
          <w:rFonts w:asciiTheme="majorHAnsi" w:hAnsiTheme="majorHAnsi" w:cstheme="majorBidi"/>
          <w:sz w:val="22"/>
        </w:rPr>
        <w:t xml:space="preserve">. </w:t>
      </w:r>
      <w:r w:rsidR="00AF1C40">
        <w:br/>
      </w:r>
      <w:r w:rsidR="00AF1C40">
        <w:br/>
      </w:r>
      <w:r w:rsidRPr="0008AA2D">
        <w:rPr>
          <w:rFonts w:asciiTheme="majorHAnsi" w:hAnsiTheme="majorHAnsi" w:cstheme="majorBidi"/>
          <w:sz w:val="22"/>
        </w:rPr>
        <w:t xml:space="preserve">OBS De Korenbloem heeft een karakter van een </w:t>
      </w:r>
      <w:proofErr w:type="spellStart"/>
      <w:r w:rsidRPr="0008AA2D">
        <w:rPr>
          <w:rFonts w:asciiTheme="majorHAnsi" w:hAnsiTheme="majorHAnsi" w:cstheme="majorBidi"/>
          <w:sz w:val="22"/>
        </w:rPr>
        <w:t>kindcentra</w:t>
      </w:r>
      <w:proofErr w:type="spellEnd"/>
      <w:r w:rsidRPr="0008AA2D">
        <w:rPr>
          <w:rFonts w:asciiTheme="majorHAnsi" w:hAnsiTheme="majorHAnsi" w:cstheme="majorBidi"/>
          <w:sz w:val="22"/>
        </w:rPr>
        <w:t xml:space="preserve"> waarbij een intensieve samenwerking plaats vindt tussen onderwijs en opvang. Binnen het gebouw is </w:t>
      </w:r>
      <w:proofErr w:type="spellStart"/>
      <w:r w:rsidRPr="0008AA2D">
        <w:rPr>
          <w:rFonts w:asciiTheme="majorHAnsi" w:hAnsiTheme="majorHAnsi" w:cstheme="majorBidi"/>
          <w:i/>
          <w:iCs/>
          <w:sz w:val="22"/>
        </w:rPr>
        <w:t>ik</w:t>
      </w:r>
      <w:r w:rsidRPr="0008AA2D">
        <w:rPr>
          <w:rFonts w:asciiTheme="majorHAnsi" w:hAnsiTheme="majorHAnsi" w:cstheme="majorBidi"/>
          <w:sz w:val="22"/>
        </w:rPr>
        <w:t>OOK</w:t>
      </w:r>
      <w:proofErr w:type="spellEnd"/>
      <w:r w:rsidRPr="0008AA2D">
        <w:rPr>
          <w:rFonts w:asciiTheme="majorHAnsi" w:hAnsiTheme="majorHAnsi" w:cstheme="majorBidi"/>
          <w:sz w:val="22"/>
        </w:rPr>
        <w:t xml:space="preserve">! met opvang gevestigd vanuit een gezamenlijke verantwoordelijkheid voor leerlingen van 0 tot 13 jaar.  </w:t>
      </w:r>
      <w:r w:rsidR="00AF1C40">
        <w:br/>
      </w:r>
    </w:p>
    <w:p w14:paraId="191550C0" w14:textId="77777777" w:rsidR="00307AF9" w:rsidRPr="00BB4220" w:rsidRDefault="00307AF9" w:rsidP="004A279A">
      <w:pPr>
        <w:rPr>
          <w:rFonts w:asciiTheme="majorHAnsi" w:hAnsiTheme="majorHAnsi" w:cstheme="majorHAnsi"/>
        </w:rPr>
      </w:pPr>
    </w:p>
    <w:p w14:paraId="61C79909" w14:textId="77777777" w:rsidR="00307AF9" w:rsidRPr="00BB4220" w:rsidRDefault="00307AF9" w:rsidP="004A279A">
      <w:pPr>
        <w:rPr>
          <w:rFonts w:asciiTheme="majorHAnsi" w:hAnsiTheme="majorHAnsi" w:cstheme="majorHAnsi"/>
        </w:rPr>
      </w:pPr>
    </w:p>
    <w:p w14:paraId="4146CC74" w14:textId="77777777" w:rsidR="00307AF9" w:rsidRPr="00BB4220" w:rsidRDefault="00307AF9" w:rsidP="004A279A">
      <w:pPr>
        <w:rPr>
          <w:rFonts w:asciiTheme="majorHAnsi" w:hAnsiTheme="majorHAnsi" w:cstheme="majorHAnsi"/>
        </w:rPr>
      </w:pPr>
    </w:p>
    <w:p w14:paraId="541E6458" w14:textId="77777777" w:rsidR="00307AF9" w:rsidRPr="00BB4220" w:rsidRDefault="00307AF9" w:rsidP="004A279A">
      <w:pPr>
        <w:rPr>
          <w:rFonts w:asciiTheme="majorHAnsi" w:hAnsiTheme="majorHAnsi" w:cstheme="majorHAnsi"/>
        </w:rPr>
      </w:pPr>
    </w:p>
    <w:p w14:paraId="2CFC5485" w14:textId="77777777" w:rsidR="00307AF9" w:rsidRPr="00BB4220" w:rsidRDefault="00307AF9" w:rsidP="004A279A">
      <w:pPr>
        <w:rPr>
          <w:rFonts w:asciiTheme="majorHAnsi" w:hAnsiTheme="majorHAnsi" w:cstheme="majorHAnsi"/>
        </w:rPr>
      </w:pPr>
    </w:p>
    <w:p w14:paraId="67432FE8" w14:textId="77777777" w:rsidR="00307AF9" w:rsidRPr="00BB4220" w:rsidRDefault="00307AF9" w:rsidP="004A279A">
      <w:pPr>
        <w:rPr>
          <w:rFonts w:asciiTheme="majorHAnsi" w:hAnsiTheme="majorHAnsi" w:cstheme="majorHAnsi"/>
        </w:rPr>
      </w:pPr>
    </w:p>
    <w:p w14:paraId="1791BCF6" w14:textId="77777777" w:rsidR="00307AF9" w:rsidRPr="00BB4220" w:rsidRDefault="00307AF9" w:rsidP="004A279A">
      <w:pPr>
        <w:rPr>
          <w:rFonts w:asciiTheme="majorHAnsi" w:hAnsiTheme="majorHAnsi" w:cstheme="majorHAnsi"/>
        </w:rPr>
      </w:pPr>
    </w:p>
    <w:p w14:paraId="198038E0" w14:textId="77777777" w:rsidR="00215BA6" w:rsidRPr="00BB4220" w:rsidRDefault="00215BA6" w:rsidP="004A279A">
      <w:pPr>
        <w:rPr>
          <w:rFonts w:asciiTheme="majorHAnsi" w:hAnsiTheme="majorHAnsi" w:cstheme="majorHAnsi"/>
        </w:rPr>
      </w:pPr>
    </w:p>
    <w:p w14:paraId="6712B86C" w14:textId="77777777" w:rsidR="00215BA6" w:rsidRPr="00BB4220" w:rsidRDefault="00215BA6" w:rsidP="004A279A">
      <w:pPr>
        <w:rPr>
          <w:rFonts w:asciiTheme="majorHAnsi" w:hAnsiTheme="majorHAnsi" w:cstheme="majorHAnsi"/>
        </w:rPr>
      </w:pPr>
    </w:p>
    <w:p w14:paraId="023D8554" w14:textId="77777777" w:rsidR="002A12C7" w:rsidRPr="00BB4220" w:rsidRDefault="002A12C7" w:rsidP="004A279A">
      <w:pPr>
        <w:rPr>
          <w:rFonts w:asciiTheme="majorHAnsi" w:hAnsiTheme="majorHAnsi" w:cstheme="majorHAnsi"/>
        </w:rPr>
      </w:pPr>
    </w:p>
    <w:p w14:paraId="0D3089C3" w14:textId="77777777" w:rsidR="002A12C7" w:rsidRPr="00BB4220" w:rsidRDefault="002A12C7" w:rsidP="004A279A">
      <w:pPr>
        <w:rPr>
          <w:rFonts w:asciiTheme="majorHAnsi" w:hAnsiTheme="majorHAnsi" w:cstheme="majorHAnsi"/>
        </w:rPr>
      </w:pPr>
    </w:p>
    <w:p w14:paraId="1A21B1B2" w14:textId="77777777" w:rsidR="002A12C7" w:rsidRPr="00BB4220" w:rsidRDefault="002A12C7" w:rsidP="004A279A">
      <w:pPr>
        <w:rPr>
          <w:rFonts w:asciiTheme="majorHAnsi" w:hAnsiTheme="majorHAnsi" w:cstheme="majorHAnsi"/>
        </w:rPr>
      </w:pPr>
    </w:p>
    <w:p w14:paraId="19AAB873" w14:textId="77777777" w:rsidR="002A12C7" w:rsidRPr="00BB4220" w:rsidRDefault="002A12C7" w:rsidP="004A279A">
      <w:pPr>
        <w:rPr>
          <w:rFonts w:asciiTheme="majorHAnsi" w:hAnsiTheme="majorHAnsi" w:cstheme="majorHAnsi"/>
        </w:rPr>
      </w:pPr>
    </w:p>
    <w:p w14:paraId="4572C03F" w14:textId="77777777" w:rsidR="002A12C7" w:rsidRPr="00BB4220" w:rsidRDefault="002A12C7" w:rsidP="004A279A">
      <w:pPr>
        <w:rPr>
          <w:rFonts w:asciiTheme="majorHAnsi" w:hAnsiTheme="majorHAnsi" w:cstheme="majorHAnsi"/>
        </w:rPr>
      </w:pPr>
    </w:p>
    <w:p w14:paraId="5E461660" w14:textId="77777777" w:rsidR="002A12C7" w:rsidRPr="00BB4220" w:rsidRDefault="002A12C7" w:rsidP="004A279A">
      <w:pPr>
        <w:rPr>
          <w:rFonts w:asciiTheme="majorHAnsi" w:hAnsiTheme="majorHAnsi" w:cstheme="majorHAnsi"/>
        </w:rPr>
      </w:pPr>
    </w:p>
    <w:p w14:paraId="2F4B0CD9" w14:textId="77777777" w:rsidR="002A12C7" w:rsidRPr="00BB4220" w:rsidRDefault="002A12C7" w:rsidP="004A279A">
      <w:pPr>
        <w:rPr>
          <w:rFonts w:asciiTheme="majorHAnsi" w:hAnsiTheme="majorHAnsi" w:cstheme="majorHAnsi"/>
        </w:rPr>
      </w:pPr>
    </w:p>
    <w:p w14:paraId="6D38ADB5" w14:textId="77777777" w:rsidR="002A12C7" w:rsidRPr="00BB4220" w:rsidRDefault="002A12C7" w:rsidP="004A279A">
      <w:pPr>
        <w:rPr>
          <w:rFonts w:asciiTheme="majorHAnsi" w:hAnsiTheme="majorHAnsi" w:cstheme="majorHAnsi"/>
        </w:rPr>
      </w:pPr>
    </w:p>
    <w:p w14:paraId="326CE088" w14:textId="77777777" w:rsidR="002A12C7" w:rsidRPr="00BB4220" w:rsidRDefault="002A12C7" w:rsidP="004A279A">
      <w:pPr>
        <w:rPr>
          <w:rFonts w:asciiTheme="majorHAnsi" w:hAnsiTheme="majorHAnsi" w:cstheme="majorHAnsi"/>
        </w:rPr>
      </w:pPr>
    </w:p>
    <w:p w14:paraId="15EE8AEA" w14:textId="77777777" w:rsidR="002A12C7" w:rsidRPr="00BB4220" w:rsidRDefault="002A12C7" w:rsidP="004A279A">
      <w:pPr>
        <w:rPr>
          <w:rFonts w:asciiTheme="majorHAnsi" w:hAnsiTheme="majorHAnsi" w:cstheme="majorHAnsi"/>
        </w:rPr>
      </w:pPr>
    </w:p>
    <w:p w14:paraId="71C2E243" w14:textId="2DF5D04F" w:rsidR="00CA49CE" w:rsidRPr="00BB4220" w:rsidRDefault="008A391D" w:rsidP="004A279A">
      <w:pPr>
        <w:pStyle w:val="Kop1"/>
        <w:rPr>
          <w:rFonts w:asciiTheme="majorHAnsi" w:hAnsiTheme="majorHAnsi" w:cstheme="majorHAnsi"/>
        </w:rPr>
      </w:pPr>
      <w:r w:rsidRPr="00BB4220">
        <w:rPr>
          <w:rFonts w:asciiTheme="majorHAnsi" w:hAnsiTheme="majorHAnsi" w:cstheme="majorHAnsi"/>
        </w:rPr>
        <w:br w:type="column"/>
      </w:r>
      <w:r w:rsidR="00200CE1" w:rsidRPr="00BB4220">
        <w:rPr>
          <w:rFonts w:asciiTheme="majorHAnsi" w:eastAsia="Calibri" w:hAnsiTheme="majorHAnsi" w:cstheme="majorHAnsi"/>
        </w:rPr>
        <w:lastRenderedPageBreak/>
        <w:t>2.</w:t>
      </w:r>
      <w:r w:rsidR="004A279A" w:rsidRPr="00BB4220">
        <w:rPr>
          <w:rFonts w:asciiTheme="majorHAnsi" w:hAnsiTheme="majorHAnsi" w:cstheme="majorHAnsi"/>
        </w:rPr>
        <w:tab/>
      </w:r>
      <w:r w:rsidR="004A279A" w:rsidRPr="00BB4220">
        <w:rPr>
          <w:rFonts w:asciiTheme="majorHAnsi" w:eastAsia="Calibri" w:hAnsiTheme="majorHAnsi" w:cstheme="majorHAnsi"/>
        </w:rPr>
        <w:t xml:space="preserve">UITGANGSPUNTEN SCHOOLBESTUUR </w:t>
      </w:r>
    </w:p>
    <w:p w14:paraId="7077EAC2" w14:textId="43C52A48" w:rsidR="00C116FE" w:rsidRPr="00BB4220" w:rsidRDefault="00C116FE" w:rsidP="004A279A">
      <w:pPr>
        <w:pStyle w:val="Lijstalinea"/>
        <w:rPr>
          <w:rFonts w:asciiTheme="majorHAnsi" w:hAnsiTheme="majorHAnsi" w:cstheme="majorHAnsi"/>
        </w:rPr>
      </w:pPr>
    </w:p>
    <w:p w14:paraId="50138FE2" w14:textId="77777777" w:rsidR="00656C25" w:rsidRPr="00BB4220" w:rsidRDefault="787D4DF8" w:rsidP="787D4DF8">
      <w:pPr>
        <w:pStyle w:val="Lijstalinea"/>
        <w:rPr>
          <w:rFonts w:asciiTheme="majorHAnsi" w:eastAsia="Calibri" w:hAnsiTheme="majorHAnsi" w:cstheme="majorHAnsi"/>
          <w:b/>
          <w:bCs/>
          <w:sz w:val="22"/>
        </w:rPr>
      </w:pPr>
      <w:r w:rsidRPr="00BB4220">
        <w:rPr>
          <w:rFonts w:asciiTheme="majorHAnsi" w:eastAsia="Calibri" w:hAnsiTheme="majorHAnsi" w:cstheme="majorHAnsi"/>
          <w:b/>
          <w:bCs/>
          <w:sz w:val="22"/>
        </w:rPr>
        <w:t>Inleiding</w:t>
      </w:r>
    </w:p>
    <w:p w14:paraId="1983BE46" w14:textId="6EE9A5ED"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Ter voorbereiding op de schoolplanperiode 2019-2023 is op bestuursniveau een kader strategisch beleid vastgesteld. Voornoemd plan is in nauwe samenwerking met de kinderen, de leerkrachten, het management, de Raad van Toezicht, de ouders, de gemeenten tot stand gekomen.</w:t>
      </w:r>
      <w:r w:rsidR="009469B9">
        <w:rPr>
          <w:rFonts w:asciiTheme="majorHAnsi" w:eastAsia="Calibri" w:hAnsiTheme="majorHAnsi" w:cstheme="majorHAnsi"/>
          <w:sz w:val="22"/>
        </w:rPr>
        <w:br/>
      </w:r>
    </w:p>
    <w:p w14:paraId="6E274FDB"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b/>
          <w:bCs/>
          <w:sz w:val="22"/>
        </w:rPr>
        <w:t>Strategisch beleid</w:t>
      </w:r>
      <w:r w:rsidRPr="00BB4220">
        <w:rPr>
          <w:rFonts w:asciiTheme="majorHAnsi" w:eastAsia="Calibri" w:hAnsiTheme="majorHAnsi" w:cstheme="majorHAnsi"/>
          <w:sz w:val="22"/>
        </w:rPr>
        <w:t xml:space="preserve">  </w:t>
      </w:r>
    </w:p>
    <w:p w14:paraId="752F68E2"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 xml:space="preserve">RBOB De Kempen is een organisatie met 14 basisscholen, verdeeld in drie clusters. De scholen bevinden zich in 14 plaatsen in 11 gemeentes in de Kempen en midden Limburg. Aan RBOB is kinderopvangorganisatie Stichting </w:t>
      </w:r>
      <w:proofErr w:type="spellStart"/>
      <w:r w:rsidRPr="00BB4220">
        <w:rPr>
          <w:rFonts w:asciiTheme="majorHAnsi" w:eastAsia="Calibri" w:hAnsiTheme="majorHAnsi" w:cstheme="majorHAnsi"/>
          <w:i/>
          <w:iCs/>
          <w:sz w:val="22"/>
        </w:rPr>
        <w:t>ik</w:t>
      </w:r>
      <w:r w:rsidRPr="00BB4220">
        <w:rPr>
          <w:rFonts w:asciiTheme="majorHAnsi" w:eastAsia="Calibri" w:hAnsiTheme="majorHAnsi" w:cstheme="majorHAnsi"/>
          <w:sz w:val="22"/>
        </w:rPr>
        <w:t>OOK</w:t>
      </w:r>
      <w:proofErr w:type="spellEnd"/>
      <w:r w:rsidRPr="00BB4220">
        <w:rPr>
          <w:rFonts w:asciiTheme="majorHAnsi" w:eastAsia="Calibri" w:hAnsiTheme="majorHAnsi" w:cstheme="majorHAnsi"/>
          <w:sz w:val="22"/>
        </w:rPr>
        <w:t xml:space="preserve">! gelieerd. RBOB De Kempen heeft als primair doel het in standhouden van openbare en algemeen toegankelijke scholen in de regio de Kempen en omstreken. Openbaar betekent dat het onderwijs niet gebonden is aan een specifieke geloofsovertuiging of levensbeschouwing </w:t>
      </w:r>
    </w:p>
    <w:p w14:paraId="36D7AEB2"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In 2018 hebben wij onze visie en missie als volgt gedefinieerd.</w:t>
      </w:r>
    </w:p>
    <w:p w14:paraId="0B55C19A" w14:textId="148F6B56" w:rsidR="00656C25" w:rsidRPr="00BB4220" w:rsidRDefault="009469B9" w:rsidP="787D4DF8">
      <w:pPr>
        <w:pStyle w:val="Lijstalinea"/>
        <w:rPr>
          <w:rFonts w:asciiTheme="majorHAnsi" w:eastAsia="Calibri" w:hAnsiTheme="majorHAnsi" w:cstheme="majorHAnsi"/>
          <w:b/>
          <w:bCs/>
          <w:sz w:val="22"/>
        </w:rPr>
      </w:pPr>
      <w:r>
        <w:rPr>
          <w:rFonts w:asciiTheme="majorHAnsi" w:eastAsia="Calibri" w:hAnsiTheme="majorHAnsi" w:cstheme="majorHAnsi"/>
          <w:b/>
          <w:bCs/>
          <w:sz w:val="22"/>
        </w:rPr>
        <w:br/>
      </w:r>
      <w:r w:rsidR="787D4DF8" w:rsidRPr="00BB4220">
        <w:rPr>
          <w:rFonts w:asciiTheme="majorHAnsi" w:eastAsia="Calibri" w:hAnsiTheme="majorHAnsi" w:cstheme="majorHAnsi"/>
          <w:b/>
          <w:bCs/>
          <w:sz w:val="22"/>
        </w:rPr>
        <w:t xml:space="preserve">Missie </w:t>
      </w:r>
    </w:p>
    <w:p w14:paraId="73F0E9BD"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 xml:space="preserve">Op onze scholen realiseren wij een optimale en toekomstgerichte ontplooiing van ieder kind. </w:t>
      </w:r>
    </w:p>
    <w:p w14:paraId="7C43EBB9" w14:textId="77777777" w:rsidR="00656C25" w:rsidRPr="00BB4220" w:rsidRDefault="00656C25" w:rsidP="787D4DF8">
      <w:pPr>
        <w:pStyle w:val="Lijstalinea"/>
        <w:rPr>
          <w:rFonts w:asciiTheme="majorHAnsi" w:eastAsia="Calibri" w:hAnsiTheme="majorHAnsi" w:cstheme="majorHAnsi"/>
          <w:b/>
          <w:bCs/>
          <w:sz w:val="22"/>
        </w:rPr>
      </w:pPr>
    </w:p>
    <w:p w14:paraId="54B6FFFB" w14:textId="77777777" w:rsidR="00656C25" w:rsidRPr="00BB4220" w:rsidRDefault="787D4DF8" w:rsidP="787D4DF8">
      <w:pPr>
        <w:pStyle w:val="Lijstalinea"/>
        <w:rPr>
          <w:rFonts w:asciiTheme="majorHAnsi" w:eastAsia="Calibri" w:hAnsiTheme="majorHAnsi" w:cstheme="majorHAnsi"/>
          <w:b/>
          <w:bCs/>
          <w:sz w:val="22"/>
        </w:rPr>
      </w:pPr>
      <w:r w:rsidRPr="00BB4220">
        <w:rPr>
          <w:rFonts w:asciiTheme="majorHAnsi" w:eastAsia="Calibri" w:hAnsiTheme="majorHAnsi" w:cstheme="majorHAnsi"/>
          <w:b/>
          <w:bCs/>
          <w:sz w:val="22"/>
        </w:rPr>
        <w:t xml:space="preserve">Visie </w:t>
      </w:r>
    </w:p>
    <w:p w14:paraId="0B87300E" w14:textId="4ED9554F"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Wij inspireren. Wij dagen uit. Wij tonen lef. Op onze scholen is ieder kind welkom en iedere ouder een educatieve partner. Samen met onze omgeving scheppen wij een veilige ruimte waarin kinderen spelen, leren en leven. Met uitstekend onderwijs halen wij in ieder kind het beste naar boven.</w:t>
      </w:r>
    </w:p>
    <w:p w14:paraId="26EF6BB0" w14:textId="5BF97EED" w:rsidR="00656C25" w:rsidRPr="00BB4220" w:rsidRDefault="00DC139A" w:rsidP="787D4DF8">
      <w:pPr>
        <w:pStyle w:val="Lijstalinea"/>
        <w:rPr>
          <w:rFonts w:asciiTheme="majorHAnsi" w:eastAsia="Calibri" w:hAnsiTheme="majorHAnsi" w:cstheme="majorHAnsi"/>
          <w:sz w:val="22"/>
        </w:rPr>
      </w:pPr>
      <w:r w:rsidRPr="00BB4220">
        <w:rPr>
          <w:rFonts w:asciiTheme="majorHAnsi" w:hAnsiTheme="majorHAnsi" w:cstheme="majorHAnsi"/>
          <w:noProof/>
        </w:rPr>
        <w:drawing>
          <wp:anchor distT="0" distB="0" distL="114300" distR="114300" simplePos="0" relativeHeight="251659264" behindDoc="0" locked="0" layoutInCell="1" allowOverlap="1" wp14:anchorId="088760C7" wp14:editId="2107A45F">
            <wp:simplePos x="0" y="0"/>
            <wp:positionH relativeFrom="column">
              <wp:posOffset>1195705</wp:posOffset>
            </wp:positionH>
            <wp:positionV relativeFrom="paragraph">
              <wp:posOffset>589915</wp:posOffset>
            </wp:positionV>
            <wp:extent cx="3244850" cy="228727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4850" cy="2287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Calibri" w:hAnsiTheme="majorHAnsi" w:cstheme="majorBidi"/>
          <w:sz w:val="22"/>
        </w:rPr>
        <w:br/>
      </w:r>
      <w:r w:rsidR="00656C25" w:rsidRPr="001375CB">
        <w:rPr>
          <w:rFonts w:asciiTheme="majorHAnsi" w:eastAsia="Calibri" w:hAnsiTheme="majorHAnsi" w:cstheme="majorBidi"/>
          <w:b/>
          <w:sz w:val="22"/>
        </w:rPr>
        <w:t xml:space="preserve">Onze </w:t>
      </w:r>
      <w:r w:rsidR="00656C25" w:rsidRPr="001375CB">
        <w:rPr>
          <w:rFonts w:asciiTheme="majorHAnsi" w:eastAsia="Calibri" w:hAnsiTheme="majorHAnsi" w:cstheme="majorBidi"/>
          <w:b/>
          <w:bCs/>
          <w:sz w:val="22"/>
        </w:rPr>
        <w:t>kern</w:t>
      </w:r>
      <w:r w:rsidR="00656C25" w:rsidRPr="26F745AA">
        <w:rPr>
          <w:rFonts w:asciiTheme="majorHAnsi" w:eastAsia="Calibri" w:hAnsiTheme="majorHAnsi" w:cstheme="majorBidi"/>
          <w:b/>
          <w:bCs/>
          <w:sz w:val="22"/>
        </w:rPr>
        <w:t>waarden</w:t>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r>
        <w:rPr>
          <w:rFonts w:asciiTheme="majorHAnsi" w:eastAsia="Calibri" w:hAnsiTheme="majorHAnsi" w:cstheme="majorBidi"/>
          <w:sz w:val="22"/>
        </w:rPr>
        <w:br/>
      </w:r>
    </w:p>
    <w:p w14:paraId="61F08B7E" w14:textId="4FD85580" w:rsidR="00656C25" w:rsidRPr="00BB4220" w:rsidRDefault="00DC139A" w:rsidP="787D4DF8">
      <w:pPr>
        <w:pStyle w:val="Lijstalinea"/>
        <w:rPr>
          <w:rFonts w:asciiTheme="majorHAnsi" w:eastAsia="Calibri" w:hAnsiTheme="majorHAnsi" w:cstheme="majorHAnsi"/>
          <w:sz w:val="22"/>
        </w:rPr>
      </w:pPr>
      <w:r>
        <w:rPr>
          <w:rFonts w:asciiTheme="majorHAnsi" w:eastAsia="Calibri" w:hAnsiTheme="majorHAnsi" w:cstheme="majorHAnsi"/>
          <w:sz w:val="22"/>
        </w:rPr>
        <w:br/>
      </w:r>
      <w:r w:rsidR="787D4DF8" w:rsidRPr="00BB4220">
        <w:rPr>
          <w:rFonts w:asciiTheme="majorHAnsi" w:eastAsia="Calibri" w:hAnsiTheme="majorHAnsi" w:cstheme="majorHAnsi"/>
          <w:sz w:val="22"/>
        </w:rPr>
        <w:t xml:space="preserve">RBOB de Kempen hecht hoge waarde aan de individuele perspectieven van het kind. Ieder kind krijgt het onderwijs en de ondersteuning die het nodig heeft. Alle kinderen krijgen een passend aanbod, daarbij is nadrukkelijk aandacht voor het talent voor elk kind. Hiervoor geven wij kwalitatief hoogstaand onderwijs, hechten wij grote waarde aan de leeropbrengsten en de persoonlijke groei van kinderen. Hieraan liggen de kernwaarden en de ambities van </w:t>
      </w:r>
      <w:r w:rsidR="787D4DF8" w:rsidRPr="00BB4220">
        <w:rPr>
          <w:rFonts w:asciiTheme="majorHAnsi" w:eastAsia="Calibri" w:hAnsiTheme="majorHAnsi" w:cstheme="majorHAnsi"/>
          <w:sz w:val="22"/>
        </w:rPr>
        <w:lastRenderedPageBreak/>
        <w:t xml:space="preserve">onze stichting ten grondslag, waarbij de kwaliteit van ons onderwijs voortdurende aandacht krijgt. </w:t>
      </w:r>
    </w:p>
    <w:p w14:paraId="642453F0"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 xml:space="preserve">We werken voortdurend aan de duurzame totale ontwikkeling van kinderen en streven ernaar om dit met onze eigen kinderopvang te realiseren binnen onze </w:t>
      </w:r>
      <w:proofErr w:type="spellStart"/>
      <w:r w:rsidRPr="00BB4220">
        <w:rPr>
          <w:rFonts w:asciiTheme="majorHAnsi" w:eastAsia="Calibri" w:hAnsiTheme="majorHAnsi" w:cstheme="majorHAnsi"/>
          <w:sz w:val="22"/>
        </w:rPr>
        <w:t>kindcentra</w:t>
      </w:r>
      <w:proofErr w:type="spellEnd"/>
      <w:r w:rsidRPr="00BB4220">
        <w:rPr>
          <w:rFonts w:asciiTheme="majorHAnsi" w:eastAsia="Calibri" w:hAnsiTheme="majorHAnsi" w:cstheme="majorHAnsi"/>
          <w:sz w:val="22"/>
        </w:rPr>
        <w:t xml:space="preserve">. Hiermee waarborgen wij de ononderbroken ontwikkeling van de kinderen. Er wordt gezorgd voor een optimaal pedagogisch klimaat daar waar mogelijk is creëert RBOB </w:t>
      </w:r>
      <w:proofErr w:type="spellStart"/>
      <w:r w:rsidRPr="00BB4220">
        <w:rPr>
          <w:rFonts w:asciiTheme="majorHAnsi" w:eastAsia="Calibri" w:hAnsiTheme="majorHAnsi" w:cstheme="majorHAnsi"/>
          <w:sz w:val="22"/>
        </w:rPr>
        <w:t>dagarrangementen</w:t>
      </w:r>
      <w:proofErr w:type="spellEnd"/>
      <w:r w:rsidRPr="00BB4220">
        <w:rPr>
          <w:rFonts w:asciiTheme="majorHAnsi" w:eastAsia="Calibri" w:hAnsiTheme="majorHAnsi" w:cstheme="majorHAnsi"/>
          <w:sz w:val="22"/>
        </w:rPr>
        <w:t xml:space="preserve"> in integrale </w:t>
      </w:r>
      <w:proofErr w:type="spellStart"/>
      <w:r w:rsidRPr="00BB4220">
        <w:rPr>
          <w:rFonts w:asciiTheme="majorHAnsi" w:eastAsia="Calibri" w:hAnsiTheme="majorHAnsi" w:cstheme="majorHAnsi"/>
          <w:sz w:val="22"/>
        </w:rPr>
        <w:t>kindcentra</w:t>
      </w:r>
      <w:proofErr w:type="spellEnd"/>
      <w:r w:rsidRPr="00BB4220">
        <w:rPr>
          <w:rFonts w:asciiTheme="majorHAnsi" w:eastAsia="Calibri" w:hAnsiTheme="majorHAnsi" w:cstheme="majorHAnsi"/>
          <w:sz w:val="22"/>
        </w:rPr>
        <w:t xml:space="preserve"> met de eigen kinderopvang </w:t>
      </w:r>
      <w:proofErr w:type="spellStart"/>
      <w:r w:rsidRPr="00BB4220">
        <w:rPr>
          <w:rFonts w:asciiTheme="majorHAnsi" w:eastAsia="Calibri" w:hAnsiTheme="majorHAnsi" w:cstheme="majorHAnsi"/>
          <w:i/>
          <w:iCs/>
          <w:sz w:val="22"/>
        </w:rPr>
        <w:t>ik</w:t>
      </w:r>
      <w:r w:rsidRPr="00BB4220">
        <w:rPr>
          <w:rFonts w:asciiTheme="majorHAnsi" w:eastAsia="Calibri" w:hAnsiTheme="majorHAnsi" w:cstheme="majorHAnsi"/>
          <w:sz w:val="22"/>
        </w:rPr>
        <w:t>OOK</w:t>
      </w:r>
      <w:proofErr w:type="spellEnd"/>
      <w:r w:rsidRPr="00BB4220">
        <w:rPr>
          <w:rFonts w:asciiTheme="majorHAnsi" w:eastAsia="Calibri" w:hAnsiTheme="majorHAnsi" w:cstheme="majorHAnsi"/>
          <w:sz w:val="22"/>
        </w:rPr>
        <w:t>!</w:t>
      </w:r>
    </w:p>
    <w:p w14:paraId="60B4FEFE"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Het bewustzijn van de geboden onderwijskwaliteit van onze scholen maakt dat RBOB De Kempen zich sterker kan profileren op het imagovlak. Scholen zijn zich bewust van deze kwaliteit en hun sociale veiligheid. Dat leidt tot een voortdurende kwaliteitsverbetering. Dit betekent dat we duurzaam verbeteren. Dit monitoren wij door de kwaliteitscyclus en de halfjaarlijkse integrale managementrapportages. Afhankelijk van de fase van ontwikkeling zijn de scholen autonoom in het vertalen naar concrete acties. Deze staan uitgewerkt in de </w:t>
      </w:r>
      <w:proofErr w:type="spellStart"/>
      <w:r w:rsidRPr="00BB4220">
        <w:rPr>
          <w:rFonts w:asciiTheme="majorHAnsi" w:eastAsia="Calibri" w:hAnsiTheme="majorHAnsi" w:cstheme="majorHAnsi"/>
          <w:sz w:val="22"/>
        </w:rPr>
        <w:t>meerjaren</w:t>
      </w:r>
      <w:proofErr w:type="spellEnd"/>
      <w:r w:rsidRPr="00BB4220">
        <w:rPr>
          <w:rFonts w:asciiTheme="majorHAnsi" w:eastAsia="Calibri" w:hAnsiTheme="majorHAnsi" w:cstheme="majorHAnsi"/>
          <w:sz w:val="22"/>
        </w:rPr>
        <w:t>- en jaarplannen van de aangesloten scholen. Gerelateerd aan het toezichtkader RvT-CvB rapporteren de scholen twee keer per jaar aan het College van Bestuur en aan elkaar over de vorderingen c.q. de voortgang.  </w:t>
      </w:r>
    </w:p>
    <w:p w14:paraId="1AA74A31" w14:textId="77777777" w:rsidR="00656C25" w:rsidRPr="00BB4220" w:rsidRDefault="00656C25" w:rsidP="787D4DF8">
      <w:pPr>
        <w:pStyle w:val="Lijstalinea"/>
        <w:rPr>
          <w:rFonts w:asciiTheme="majorHAnsi" w:eastAsia="Calibri" w:hAnsiTheme="majorHAnsi" w:cstheme="majorHAnsi"/>
          <w:sz w:val="22"/>
        </w:rPr>
      </w:pPr>
    </w:p>
    <w:p w14:paraId="1ED5ED34"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Om deze kwaliteit te kunnen realiseren zet RBOB De Kempen in op een kwaliteitscultuur gebaseerd op sterk onderwijskundig leiderschap gericht op de kwaliteit van het onderwijs en professioneel gedrag van alle medewerkers. Onze medewerkers blijven formeel en informeel van en met elkaar leren; zowel binnen als buiten RBOB de Kempen. Naar wat de toekomst ons zal brengen; de ontwikkeling, veiligheid en het welbevinden van onze leerlingen zullen altijd centraal blijven staan. Het is aan alle medewerkers om concrete invulling en betekenis te geven aan de bovenstaande beleidsthema’s met de daarbij behorende doelstellingen.</w:t>
      </w:r>
    </w:p>
    <w:p w14:paraId="0FF9AE99"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De scholen van RBOB De Kempen staan steeds in verbinding met de omgeving. Hierdoor ontstaat een maatschappelijk bewustzijn wat wij als belangrijke toegevoegde waarde beschouwen. Dit geeft impact aan de kwaliteit van ons onderwijs. Uiteraard wordt ons onderwijs gegeven in optimaal ingerichte en veilige schoolgebouwen.</w:t>
      </w:r>
    </w:p>
    <w:p w14:paraId="78ABDABA"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Onze gemeenschappelijke cultuur is meer dan de som der delen van onze kernwaarden. Dit zien wij terug in het geheel van de professionele normen en waarden binnen RBOB De Kempen en dit leidt tot algemene kwaliteitsverbeteringen.</w:t>
      </w:r>
    </w:p>
    <w:p w14:paraId="73F305C8" w14:textId="77777777" w:rsidR="00656C25" w:rsidRPr="00BB4220"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We hechten veel waarde aan ouderbetrokkenheid. We zien ouders als educatieve partners met respect voor ieders eigen verantwoordelijkheid en rol. Goede communicatie is daarbij van belang. Met tevreden ouders heeft de school de beste ambassadeurs die men zich maar kan wensen.</w:t>
      </w:r>
    </w:p>
    <w:p w14:paraId="4D31BF5E" w14:textId="1B8A7D44" w:rsidR="00656C25" w:rsidRDefault="787D4DF8" w:rsidP="787D4DF8">
      <w:pPr>
        <w:pStyle w:val="Lijstalinea"/>
        <w:rPr>
          <w:rFonts w:asciiTheme="majorHAnsi" w:eastAsia="Calibri" w:hAnsiTheme="majorHAnsi" w:cstheme="majorHAnsi"/>
          <w:sz w:val="22"/>
        </w:rPr>
      </w:pPr>
      <w:r w:rsidRPr="00BB4220">
        <w:rPr>
          <w:rFonts w:asciiTheme="majorHAnsi" w:eastAsia="Calibri" w:hAnsiTheme="majorHAnsi" w:cstheme="majorHAnsi"/>
          <w:sz w:val="22"/>
        </w:rPr>
        <w:t>Efficiënte en effectieve bedrijfsvoering zijn nodig om zoveel mogelijk middelen ter beschikking te stellen aan het primaire proces van de onderwijsorganisatie. We streven naar een gezonde financiële positie als waarborg voor kwaliteit en continuïteit.</w:t>
      </w:r>
    </w:p>
    <w:p w14:paraId="2AF44AA2" w14:textId="78DFF3C7" w:rsidR="00DE77F0" w:rsidRDefault="00DE77F0" w:rsidP="787D4DF8">
      <w:pPr>
        <w:pStyle w:val="Lijstalinea"/>
        <w:rPr>
          <w:rFonts w:asciiTheme="majorHAnsi" w:eastAsia="Calibri" w:hAnsiTheme="majorHAnsi" w:cstheme="majorHAnsi"/>
          <w:sz w:val="22"/>
        </w:rPr>
      </w:pPr>
    </w:p>
    <w:p w14:paraId="47A3105B" w14:textId="77777777" w:rsidR="00DE77F0" w:rsidRPr="00DE77F0" w:rsidRDefault="00DE77F0" w:rsidP="00DE77F0">
      <w:pPr>
        <w:pStyle w:val="Lijstalinea"/>
        <w:rPr>
          <w:rFonts w:asciiTheme="majorHAnsi" w:eastAsia="Calibri" w:hAnsiTheme="majorHAnsi" w:cstheme="majorHAnsi"/>
          <w:sz w:val="22"/>
        </w:rPr>
      </w:pPr>
      <w:r w:rsidRPr="00DE77F0">
        <w:rPr>
          <w:rFonts w:asciiTheme="majorHAnsi" w:eastAsia="Calibri" w:hAnsiTheme="majorHAnsi" w:cstheme="majorHAnsi"/>
          <w:sz w:val="22"/>
        </w:rPr>
        <w:t xml:space="preserve">Voor het uitvoeren van onze missie zijn medewerkers van kapitaal belang, niet in het minst degene die het voor de klas mag doen: de leraar. Het beroep van leraar staat volop in de belangstelling. Vaak gaat het over lerarentekorten, de taal- en rekenvaardigheid van leraren, maar ook over hun professionele ruimte en autonomie. Aan de andere kant worden schoolleiders, besturen en raden van toezicht door de overheid en inspectie aangesproken op de </w:t>
      </w:r>
      <w:r w:rsidRPr="00DE77F0">
        <w:rPr>
          <w:rFonts w:asciiTheme="majorHAnsi" w:eastAsia="Calibri" w:hAnsiTheme="majorHAnsi" w:cstheme="majorHAnsi"/>
          <w:sz w:val="22"/>
        </w:rPr>
        <w:lastRenderedPageBreak/>
        <w:t xml:space="preserve">kwaliteit van het onderwijs en zien zij het als hun taak om leraren aan te spreken en te controleren op onderwijsopbrengsten. Passend onderwijs en IKC vorming vragen daarnaast een grote mate van </w:t>
      </w:r>
      <w:proofErr w:type="spellStart"/>
      <w:r w:rsidRPr="00DE77F0">
        <w:rPr>
          <w:rFonts w:asciiTheme="majorHAnsi" w:eastAsia="Calibri" w:hAnsiTheme="majorHAnsi" w:cstheme="majorHAnsi"/>
          <w:sz w:val="22"/>
        </w:rPr>
        <w:t>adaptiviteit</w:t>
      </w:r>
      <w:proofErr w:type="spellEnd"/>
      <w:r w:rsidRPr="00DE77F0">
        <w:rPr>
          <w:rFonts w:asciiTheme="majorHAnsi" w:eastAsia="Calibri" w:hAnsiTheme="majorHAnsi" w:cstheme="majorHAnsi"/>
          <w:sz w:val="22"/>
        </w:rPr>
        <w:t xml:space="preserve"> van de leraar. Bij RBOB De Kempen werken leraren en andere medewerkers met plezier, krijgen en nemen zij kansen zich te ontwikkelen. Zij werken in optimale omstandigheden, zijn deskundig dan wel excellent in het pedagogisch en didactisch handelen, voelen zich verantwoordelijk en onafhankelijk en leggen als professional verantwoording af. Dit vereist ook goed onderwijskundig leiderschap. </w:t>
      </w:r>
    </w:p>
    <w:p w14:paraId="55B74FD2" w14:textId="77777777" w:rsidR="00DE77F0" w:rsidRPr="00DE77F0" w:rsidRDefault="00DE77F0" w:rsidP="00DE77F0">
      <w:pPr>
        <w:pStyle w:val="Lijstalinea"/>
        <w:rPr>
          <w:rFonts w:asciiTheme="majorHAnsi" w:eastAsia="Calibri" w:hAnsiTheme="majorHAnsi" w:cstheme="majorHAnsi"/>
          <w:sz w:val="22"/>
        </w:rPr>
      </w:pPr>
    </w:p>
    <w:p w14:paraId="6107A400" w14:textId="77777777" w:rsidR="00DE77F0" w:rsidRPr="00DE77F0" w:rsidRDefault="00DE77F0" w:rsidP="00DE77F0">
      <w:pPr>
        <w:pStyle w:val="Lijstalinea"/>
        <w:rPr>
          <w:rFonts w:asciiTheme="majorHAnsi" w:eastAsia="Calibri" w:hAnsiTheme="majorHAnsi" w:cstheme="majorHAnsi"/>
          <w:sz w:val="22"/>
        </w:rPr>
      </w:pPr>
      <w:r w:rsidRPr="00DE77F0">
        <w:rPr>
          <w:rFonts w:asciiTheme="majorHAnsi" w:eastAsia="Calibri" w:hAnsiTheme="majorHAnsi" w:cstheme="majorHAnsi"/>
          <w:sz w:val="22"/>
        </w:rPr>
        <w:t xml:space="preserve">RBOB De Kempen wil goed en genoeg personeel. Kwaliteit en continuïteit zijn daarbij van belang. RBOB wil dit o.a. waarborgen door goed werkgeverschap. RBOB rekent op zijn mensen; dat mag ook andersom verwacht worden. RBOB realiseert dit door het volgende: </w:t>
      </w:r>
    </w:p>
    <w:p w14:paraId="066F3F4A" w14:textId="39A52C74" w:rsidR="00DE77F0" w:rsidRDefault="00DE77F0" w:rsidP="00DD483A">
      <w:pPr>
        <w:pStyle w:val="Lijstalinea"/>
        <w:numPr>
          <w:ilvl w:val="0"/>
          <w:numId w:val="8"/>
        </w:numPr>
        <w:rPr>
          <w:rFonts w:asciiTheme="majorHAnsi" w:eastAsia="Calibri" w:hAnsiTheme="majorHAnsi" w:cstheme="majorHAnsi"/>
          <w:sz w:val="22"/>
        </w:rPr>
      </w:pPr>
      <w:r w:rsidRPr="00DE77F0">
        <w:rPr>
          <w:rFonts w:asciiTheme="majorHAnsi" w:eastAsia="Calibri" w:hAnsiTheme="majorHAnsi" w:cstheme="majorHAnsi"/>
          <w:sz w:val="22"/>
        </w:rPr>
        <w:t xml:space="preserve">Bij RBOB werken bekwame medewerkers, zowel individueel als in onderlinge samenhang. </w:t>
      </w:r>
    </w:p>
    <w:p w14:paraId="39979D14" w14:textId="720CCEDD" w:rsidR="00DE77F0" w:rsidRDefault="00DE77F0" w:rsidP="00DE77F0">
      <w:pPr>
        <w:pStyle w:val="Lijstalinea"/>
        <w:numPr>
          <w:ilvl w:val="0"/>
          <w:numId w:val="8"/>
        </w:numPr>
        <w:rPr>
          <w:rFonts w:asciiTheme="majorHAnsi" w:eastAsia="Calibri" w:hAnsiTheme="majorHAnsi" w:cstheme="majorHAnsi"/>
          <w:sz w:val="22"/>
        </w:rPr>
      </w:pPr>
      <w:r w:rsidRPr="00DE77F0">
        <w:rPr>
          <w:rFonts w:asciiTheme="majorHAnsi" w:eastAsia="Calibri" w:hAnsiTheme="majorHAnsi" w:cstheme="majorHAnsi"/>
          <w:sz w:val="22"/>
        </w:rPr>
        <w:t xml:space="preserve">Er is sprake van integraal en adequaat personeelsbeleid: afstemming van de organisatiedoelen met individuele doelen, creëren van ontwikkelkansen, verantwoordelijkheid van ontwikkeling bij de medewerker en duurzame inzetbaarheid. </w:t>
      </w:r>
    </w:p>
    <w:p w14:paraId="14D38DC9" w14:textId="4C36775E" w:rsidR="00DE77F0" w:rsidRDefault="00DE77F0" w:rsidP="00DE77F0">
      <w:pPr>
        <w:pStyle w:val="Lijstalinea"/>
        <w:numPr>
          <w:ilvl w:val="0"/>
          <w:numId w:val="8"/>
        </w:numPr>
        <w:rPr>
          <w:rFonts w:asciiTheme="majorHAnsi" w:eastAsia="Calibri" w:hAnsiTheme="majorHAnsi" w:cstheme="majorHAnsi"/>
          <w:sz w:val="22"/>
        </w:rPr>
      </w:pPr>
      <w:r w:rsidRPr="00DE77F0">
        <w:rPr>
          <w:rFonts w:asciiTheme="majorHAnsi" w:eastAsia="Calibri" w:hAnsiTheme="majorHAnsi" w:cstheme="majorHAnsi"/>
          <w:sz w:val="22"/>
        </w:rPr>
        <w:t xml:space="preserve">Leraren krijgen de mogelijkheid zich te ontwikkelen van </w:t>
      </w:r>
      <w:proofErr w:type="spellStart"/>
      <w:r w:rsidRPr="00DE77F0">
        <w:rPr>
          <w:rFonts w:asciiTheme="majorHAnsi" w:eastAsia="Calibri" w:hAnsiTheme="majorHAnsi" w:cstheme="majorHAnsi"/>
          <w:sz w:val="22"/>
        </w:rPr>
        <w:t>startbekwaam</w:t>
      </w:r>
      <w:proofErr w:type="spellEnd"/>
      <w:r w:rsidRPr="00DE77F0">
        <w:rPr>
          <w:rFonts w:asciiTheme="majorHAnsi" w:eastAsia="Calibri" w:hAnsiTheme="majorHAnsi" w:cstheme="majorHAnsi"/>
          <w:sz w:val="22"/>
        </w:rPr>
        <w:t xml:space="preserve"> naar </w:t>
      </w:r>
      <w:proofErr w:type="spellStart"/>
      <w:r w:rsidRPr="00DE77F0">
        <w:rPr>
          <w:rFonts w:asciiTheme="majorHAnsi" w:eastAsia="Calibri" w:hAnsiTheme="majorHAnsi" w:cstheme="majorHAnsi"/>
          <w:sz w:val="22"/>
        </w:rPr>
        <w:t>basisbekwaam</w:t>
      </w:r>
      <w:proofErr w:type="spellEnd"/>
      <w:r w:rsidRPr="00DE77F0">
        <w:rPr>
          <w:rFonts w:asciiTheme="majorHAnsi" w:eastAsia="Calibri" w:hAnsiTheme="majorHAnsi" w:cstheme="majorHAnsi"/>
          <w:sz w:val="22"/>
        </w:rPr>
        <w:t xml:space="preserve"> en vakbekwaam. Beginnende leraren krijgen extra ondersteuning. </w:t>
      </w:r>
    </w:p>
    <w:p w14:paraId="0C096C4D" w14:textId="77777777" w:rsidR="00DE77F0" w:rsidRDefault="00DE77F0" w:rsidP="00DE77F0">
      <w:pPr>
        <w:pStyle w:val="Lijstalinea"/>
        <w:numPr>
          <w:ilvl w:val="0"/>
          <w:numId w:val="8"/>
        </w:numPr>
        <w:rPr>
          <w:rFonts w:asciiTheme="majorHAnsi" w:eastAsia="Calibri" w:hAnsiTheme="majorHAnsi" w:cstheme="majorHAnsi"/>
          <w:sz w:val="22"/>
        </w:rPr>
      </w:pPr>
      <w:r w:rsidRPr="00DE77F0">
        <w:rPr>
          <w:rFonts w:asciiTheme="majorHAnsi" w:eastAsia="Calibri" w:hAnsiTheme="majorHAnsi" w:cstheme="majorHAnsi"/>
          <w:sz w:val="22"/>
        </w:rPr>
        <w:t xml:space="preserve">Het delen van expertise en leren van elkaar wordt gestimuleerd. Er is ruimte voor onderzoek en leraren met </w:t>
      </w:r>
      <w:proofErr w:type="spellStart"/>
      <w:r w:rsidRPr="00DE77F0">
        <w:rPr>
          <w:rFonts w:asciiTheme="majorHAnsi" w:eastAsia="Calibri" w:hAnsiTheme="majorHAnsi" w:cstheme="majorHAnsi"/>
          <w:sz w:val="22"/>
        </w:rPr>
        <w:t>onderzoeksvaardigheden</w:t>
      </w:r>
      <w:proofErr w:type="spellEnd"/>
      <w:r w:rsidRPr="00DE77F0">
        <w:rPr>
          <w:rFonts w:asciiTheme="majorHAnsi" w:eastAsia="Calibri" w:hAnsiTheme="majorHAnsi" w:cstheme="majorHAnsi"/>
          <w:sz w:val="22"/>
        </w:rPr>
        <w:t xml:space="preserve">. Onderzoek doen levert leraren winst op. Behalve kennis en </w:t>
      </w:r>
      <w:proofErr w:type="spellStart"/>
      <w:r w:rsidRPr="00DE77F0">
        <w:rPr>
          <w:rFonts w:asciiTheme="majorHAnsi" w:eastAsia="Calibri" w:hAnsiTheme="majorHAnsi" w:cstheme="majorHAnsi"/>
          <w:sz w:val="22"/>
        </w:rPr>
        <w:t>onderzoeksvaardigheden</w:t>
      </w:r>
      <w:proofErr w:type="spellEnd"/>
      <w:r w:rsidRPr="00DE77F0">
        <w:rPr>
          <w:rFonts w:asciiTheme="majorHAnsi" w:eastAsia="Calibri" w:hAnsiTheme="majorHAnsi" w:cstheme="majorHAnsi"/>
          <w:sz w:val="22"/>
        </w:rPr>
        <w:t xml:space="preserve">, nemen zowel bewustwording als intentie tot anders handelen in de klas toe. Professionele ontwikkeling wordt verdiept door interactie met collega’s. </w:t>
      </w:r>
    </w:p>
    <w:p w14:paraId="4B17323E" w14:textId="77777777" w:rsidR="00DE77F0" w:rsidRDefault="00DE77F0" w:rsidP="00DE77F0">
      <w:pPr>
        <w:pStyle w:val="Lijstalinea"/>
        <w:numPr>
          <w:ilvl w:val="0"/>
          <w:numId w:val="8"/>
        </w:numPr>
        <w:rPr>
          <w:rFonts w:asciiTheme="majorHAnsi" w:eastAsia="Calibri" w:hAnsiTheme="majorHAnsi" w:cstheme="majorHAnsi"/>
          <w:sz w:val="22"/>
        </w:rPr>
      </w:pPr>
      <w:r w:rsidRPr="00DE77F0">
        <w:rPr>
          <w:rFonts w:asciiTheme="majorHAnsi" w:eastAsia="Calibri" w:hAnsiTheme="majorHAnsi" w:cstheme="majorHAnsi"/>
          <w:sz w:val="22"/>
        </w:rPr>
        <w:t xml:space="preserve">Het pedagogisch en didactisch handelen van leraren is een belangrijke sleutel voor succes in de ontwikkeling van kinderen. Dit is bij de RBOB-leraren op orde. </w:t>
      </w:r>
    </w:p>
    <w:p w14:paraId="66E66741" w14:textId="77777777" w:rsidR="00DE77F0" w:rsidRDefault="00DE77F0" w:rsidP="00DE77F0">
      <w:pPr>
        <w:pStyle w:val="Lijstalinea"/>
        <w:numPr>
          <w:ilvl w:val="0"/>
          <w:numId w:val="8"/>
        </w:numPr>
        <w:rPr>
          <w:rFonts w:asciiTheme="majorHAnsi" w:eastAsia="Calibri" w:hAnsiTheme="majorHAnsi" w:cstheme="majorHAnsi"/>
          <w:sz w:val="22"/>
        </w:rPr>
      </w:pPr>
      <w:r w:rsidRPr="00DE77F0">
        <w:rPr>
          <w:rFonts w:asciiTheme="majorHAnsi" w:eastAsia="Calibri" w:hAnsiTheme="majorHAnsi" w:cstheme="majorHAnsi"/>
          <w:sz w:val="22"/>
        </w:rPr>
        <w:t xml:space="preserve">Dat vraagt om sterk onderwijskundig leiderschap: directeuren van RBOB zijn vooral persoonlijk leiders, gericht op (de kwaliteit van het) onderwijs en het professioneel gedrag van mensen. </w:t>
      </w:r>
    </w:p>
    <w:p w14:paraId="5FF2B5C4" w14:textId="77777777" w:rsidR="00DE77F0" w:rsidRDefault="00DE77F0" w:rsidP="00DE77F0">
      <w:pPr>
        <w:pStyle w:val="Lijstalinea"/>
        <w:numPr>
          <w:ilvl w:val="0"/>
          <w:numId w:val="8"/>
        </w:numPr>
        <w:rPr>
          <w:rFonts w:asciiTheme="majorHAnsi" w:eastAsia="Calibri" w:hAnsiTheme="majorHAnsi" w:cstheme="majorHAnsi"/>
          <w:sz w:val="22"/>
        </w:rPr>
      </w:pPr>
      <w:r w:rsidRPr="00DE77F0">
        <w:rPr>
          <w:rFonts w:asciiTheme="majorHAnsi" w:eastAsia="Calibri" w:hAnsiTheme="majorHAnsi" w:cstheme="majorHAnsi"/>
          <w:sz w:val="22"/>
        </w:rPr>
        <w:t xml:space="preserve">Leraren werken samen (ook met ouders en kinderen), zij zijn representatief en stellen zich op als ambassadeur van de school. </w:t>
      </w:r>
    </w:p>
    <w:p w14:paraId="760BBC5E" w14:textId="5DB410BB" w:rsidR="00DE77F0" w:rsidRPr="00DE77F0" w:rsidRDefault="00DE77F0" w:rsidP="00DE77F0">
      <w:pPr>
        <w:pStyle w:val="Lijstalinea"/>
        <w:numPr>
          <w:ilvl w:val="0"/>
          <w:numId w:val="8"/>
        </w:numPr>
        <w:rPr>
          <w:rFonts w:asciiTheme="majorHAnsi" w:eastAsia="Calibri" w:hAnsiTheme="majorHAnsi" w:cstheme="majorHAnsi"/>
          <w:sz w:val="22"/>
        </w:rPr>
      </w:pPr>
      <w:r w:rsidRPr="00DE77F0">
        <w:rPr>
          <w:rFonts w:asciiTheme="majorHAnsi" w:eastAsia="Calibri" w:hAnsiTheme="majorHAnsi" w:cstheme="majorHAnsi"/>
          <w:sz w:val="22"/>
        </w:rPr>
        <w:t xml:space="preserve">Medewerkers investeren in zichzelf en de organisatie. De organisatie investeert ook in hen. In de waarderingscyclus is continu aandacht voor scholing en professionele ontwikkeling. </w:t>
      </w:r>
    </w:p>
    <w:p w14:paraId="3B46650C" w14:textId="77777777" w:rsidR="00DE77F0" w:rsidRPr="00DE77F0" w:rsidRDefault="00DE77F0" w:rsidP="00DE77F0">
      <w:pPr>
        <w:pStyle w:val="Lijstalinea"/>
        <w:rPr>
          <w:rFonts w:asciiTheme="majorHAnsi" w:eastAsia="Calibri" w:hAnsiTheme="majorHAnsi" w:cstheme="majorHAnsi"/>
          <w:sz w:val="22"/>
        </w:rPr>
      </w:pPr>
    </w:p>
    <w:p w14:paraId="42980BB5" w14:textId="169F63CA" w:rsidR="00DE77F0" w:rsidRPr="00BB4220" w:rsidRDefault="00DE77F0" w:rsidP="00DE77F0">
      <w:pPr>
        <w:pStyle w:val="Lijstalinea"/>
        <w:rPr>
          <w:rFonts w:asciiTheme="majorHAnsi" w:eastAsia="Calibri" w:hAnsiTheme="majorHAnsi" w:cstheme="majorHAnsi"/>
          <w:sz w:val="22"/>
        </w:rPr>
      </w:pPr>
      <w:r w:rsidRPr="00DE77F0">
        <w:rPr>
          <w:rFonts w:asciiTheme="majorHAnsi" w:eastAsia="Calibri" w:hAnsiTheme="majorHAnsi" w:cstheme="majorHAnsi"/>
          <w:sz w:val="22"/>
        </w:rPr>
        <w:t> </w:t>
      </w:r>
    </w:p>
    <w:p w14:paraId="045F1E21" w14:textId="77777777" w:rsidR="00656C25" w:rsidRPr="00BB4220" w:rsidRDefault="00656C25" w:rsidP="787D4DF8">
      <w:pPr>
        <w:pStyle w:val="Lijstalinea"/>
        <w:rPr>
          <w:rFonts w:asciiTheme="majorHAnsi" w:eastAsia="Calibri" w:hAnsiTheme="majorHAnsi" w:cstheme="majorHAnsi"/>
          <w:sz w:val="22"/>
        </w:rPr>
      </w:pPr>
    </w:p>
    <w:p w14:paraId="4F2B699E" w14:textId="77777777" w:rsidR="00851276" w:rsidRPr="00BB4220" w:rsidRDefault="00851276" w:rsidP="004A279A">
      <w:pPr>
        <w:rPr>
          <w:rFonts w:asciiTheme="majorHAnsi" w:hAnsiTheme="majorHAnsi" w:cstheme="majorHAnsi"/>
        </w:rPr>
      </w:pPr>
    </w:p>
    <w:p w14:paraId="4F7FAB43" w14:textId="77777777" w:rsidR="00851276" w:rsidRPr="00BB4220" w:rsidRDefault="00851276" w:rsidP="004A279A">
      <w:pPr>
        <w:rPr>
          <w:rFonts w:asciiTheme="majorHAnsi" w:hAnsiTheme="majorHAnsi" w:cstheme="majorHAnsi"/>
        </w:rPr>
      </w:pPr>
    </w:p>
    <w:p w14:paraId="6FDA1383" w14:textId="77777777" w:rsidR="00851276" w:rsidRPr="00BB4220" w:rsidRDefault="00851276" w:rsidP="004A279A">
      <w:pPr>
        <w:rPr>
          <w:rFonts w:asciiTheme="majorHAnsi" w:hAnsiTheme="majorHAnsi" w:cstheme="majorHAnsi"/>
        </w:rPr>
      </w:pPr>
    </w:p>
    <w:p w14:paraId="1C2B7131" w14:textId="77777777" w:rsidR="00851276" w:rsidRPr="00BB4220" w:rsidRDefault="00851276" w:rsidP="004A279A">
      <w:pPr>
        <w:rPr>
          <w:rFonts w:asciiTheme="majorHAnsi" w:hAnsiTheme="majorHAnsi" w:cstheme="majorHAnsi"/>
        </w:rPr>
      </w:pPr>
    </w:p>
    <w:p w14:paraId="49A22E28" w14:textId="77777777" w:rsidR="00851276" w:rsidRPr="00BB4220" w:rsidRDefault="00851276" w:rsidP="004A279A">
      <w:pPr>
        <w:rPr>
          <w:rFonts w:asciiTheme="majorHAnsi" w:hAnsiTheme="majorHAnsi" w:cstheme="majorHAnsi"/>
        </w:rPr>
      </w:pPr>
    </w:p>
    <w:p w14:paraId="60F41F7B" w14:textId="24F12613" w:rsidR="00CA49CE" w:rsidRPr="00BB4220" w:rsidRDefault="002A12C7" w:rsidP="004A279A">
      <w:pPr>
        <w:pStyle w:val="Kop1"/>
        <w:rPr>
          <w:rFonts w:asciiTheme="majorHAnsi" w:hAnsiTheme="majorHAnsi" w:cstheme="majorHAnsi"/>
        </w:rPr>
      </w:pPr>
      <w:r w:rsidRPr="00BB4220">
        <w:rPr>
          <w:rFonts w:asciiTheme="majorHAnsi" w:hAnsiTheme="majorHAnsi" w:cstheme="majorHAnsi"/>
        </w:rPr>
        <w:br w:type="column"/>
      </w:r>
      <w:r w:rsidR="004A279A" w:rsidRPr="00BB4220">
        <w:rPr>
          <w:rFonts w:asciiTheme="majorHAnsi" w:eastAsia="Calibri" w:hAnsiTheme="majorHAnsi" w:cstheme="majorHAnsi"/>
        </w:rPr>
        <w:lastRenderedPageBreak/>
        <w:t>3.</w:t>
      </w:r>
      <w:r w:rsidR="004A279A" w:rsidRPr="00BB4220">
        <w:rPr>
          <w:rFonts w:asciiTheme="majorHAnsi" w:hAnsiTheme="majorHAnsi" w:cstheme="majorHAnsi"/>
        </w:rPr>
        <w:tab/>
      </w:r>
      <w:r w:rsidR="004A279A" w:rsidRPr="00BB4220">
        <w:rPr>
          <w:rFonts w:asciiTheme="majorHAnsi" w:eastAsia="Calibri" w:hAnsiTheme="majorHAnsi" w:cstheme="majorHAnsi"/>
        </w:rPr>
        <w:t xml:space="preserve">ONS SCHOOLCONCEPT </w:t>
      </w:r>
    </w:p>
    <w:p w14:paraId="549014F5" w14:textId="07893EAD" w:rsidR="00373253" w:rsidRPr="00694CE2" w:rsidRDefault="00BE54B0" w:rsidP="004A279A">
      <w:pPr>
        <w:rPr>
          <w:rFonts w:asciiTheme="majorHAnsi" w:hAnsiTheme="majorHAnsi" w:cstheme="majorHAnsi"/>
          <w:b/>
          <w:sz w:val="22"/>
        </w:rPr>
      </w:pPr>
      <w:r>
        <w:rPr>
          <w:rFonts w:asciiTheme="majorHAnsi" w:hAnsiTheme="majorHAnsi" w:cstheme="majorHAnsi"/>
          <w:b/>
          <w:sz w:val="22"/>
        </w:rPr>
        <w:br/>
      </w:r>
      <w:r w:rsidR="00694CE2" w:rsidRPr="00694CE2">
        <w:rPr>
          <w:rFonts w:asciiTheme="majorHAnsi" w:hAnsiTheme="majorHAnsi" w:cstheme="majorHAnsi"/>
          <w:b/>
          <w:sz w:val="22"/>
        </w:rPr>
        <w:t>Identiteit</w:t>
      </w:r>
    </w:p>
    <w:p w14:paraId="698ECCD7" w14:textId="3E568413" w:rsidR="00694CE2" w:rsidRPr="001B056C" w:rsidRDefault="00E815B0" w:rsidP="00694CE2">
      <w:pPr>
        <w:spacing w:line="275" w:lineRule="auto"/>
        <w:ind w:right="93"/>
        <w:rPr>
          <w:rFonts w:asciiTheme="majorHAnsi" w:eastAsia="Trebuchet MS" w:hAnsiTheme="majorHAnsi" w:cstheme="majorHAnsi"/>
          <w:sz w:val="22"/>
        </w:rPr>
      </w:pPr>
      <w:r>
        <w:rPr>
          <w:rFonts w:asciiTheme="majorHAnsi" w:eastAsia="Trebuchet MS" w:hAnsiTheme="majorHAnsi" w:cstheme="majorHAnsi"/>
          <w:spacing w:val="-1"/>
          <w:sz w:val="22"/>
        </w:rPr>
        <w:t xml:space="preserve">OBS </w:t>
      </w:r>
      <w:r w:rsidR="00694CE2" w:rsidRPr="00694CE2">
        <w:rPr>
          <w:rFonts w:asciiTheme="majorHAnsi" w:eastAsia="Trebuchet MS" w:hAnsiTheme="majorHAnsi" w:cstheme="majorHAnsi"/>
          <w:spacing w:val="-1"/>
          <w:sz w:val="22"/>
        </w:rPr>
        <w:t>D</w:t>
      </w:r>
      <w:r w:rsidR="00694CE2" w:rsidRPr="00694CE2">
        <w:rPr>
          <w:rFonts w:asciiTheme="majorHAnsi" w:eastAsia="Trebuchet MS" w:hAnsiTheme="majorHAnsi" w:cstheme="majorHAnsi"/>
          <w:sz w:val="22"/>
        </w:rPr>
        <w:t>e K</w:t>
      </w:r>
      <w:r w:rsidR="00694CE2" w:rsidRPr="00694CE2">
        <w:rPr>
          <w:rFonts w:asciiTheme="majorHAnsi" w:eastAsia="Trebuchet MS" w:hAnsiTheme="majorHAnsi" w:cstheme="majorHAnsi"/>
          <w:spacing w:val="-1"/>
          <w:sz w:val="22"/>
        </w:rPr>
        <w:t>o</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en</w:t>
      </w:r>
      <w:r w:rsidR="00694CE2" w:rsidRPr="00694CE2">
        <w:rPr>
          <w:rFonts w:asciiTheme="majorHAnsi" w:eastAsia="Trebuchet MS" w:hAnsiTheme="majorHAnsi" w:cstheme="majorHAnsi"/>
          <w:sz w:val="22"/>
        </w:rPr>
        <w:t>bl</w:t>
      </w:r>
      <w:r w:rsidR="00694CE2" w:rsidRPr="00694CE2">
        <w:rPr>
          <w:rFonts w:asciiTheme="majorHAnsi" w:eastAsia="Trebuchet MS" w:hAnsiTheme="majorHAnsi" w:cstheme="majorHAnsi"/>
          <w:spacing w:val="-1"/>
          <w:sz w:val="22"/>
        </w:rPr>
        <w:t>oe</w:t>
      </w:r>
      <w:r w:rsidR="00694CE2" w:rsidRPr="00694CE2">
        <w:rPr>
          <w:rFonts w:asciiTheme="majorHAnsi" w:eastAsia="Trebuchet MS" w:hAnsiTheme="majorHAnsi" w:cstheme="majorHAnsi"/>
          <w:sz w:val="22"/>
        </w:rPr>
        <w:t xml:space="preserve">m is </w:t>
      </w:r>
      <w:r w:rsidR="00B5214D">
        <w:rPr>
          <w:rFonts w:asciiTheme="majorHAnsi" w:eastAsia="Trebuchet MS" w:hAnsiTheme="majorHAnsi" w:cstheme="majorHAnsi"/>
          <w:spacing w:val="-3"/>
          <w:sz w:val="22"/>
        </w:rPr>
        <w:t xml:space="preserve">als </w:t>
      </w:r>
      <w:r w:rsidR="00694CE2" w:rsidRPr="00694CE2">
        <w:rPr>
          <w:rFonts w:asciiTheme="majorHAnsi" w:eastAsia="Trebuchet MS" w:hAnsiTheme="majorHAnsi" w:cstheme="majorHAnsi"/>
          <w:spacing w:val="-1"/>
          <w:sz w:val="22"/>
        </w:rPr>
        <w:t>o</w:t>
      </w:r>
      <w:r w:rsidR="00694CE2" w:rsidRPr="00694CE2">
        <w:rPr>
          <w:rFonts w:asciiTheme="majorHAnsi" w:eastAsia="Trebuchet MS" w:hAnsiTheme="majorHAnsi" w:cstheme="majorHAnsi"/>
          <w:sz w:val="22"/>
        </w:rPr>
        <w:t>p</w:t>
      </w:r>
      <w:r w:rsidR="00694CE2" w:rsidRPr="00694CE2">
        <w:rPr>
          <w:rFonts w:asciiTheme="majorHAnsi" w:eastAsia="Trebuchet MS" w:hAnsiTheme="majorHAnsi" w:cstheme="majorHAnsi"/>
          <w:spacing w:val="-1"/>
          <w:sz w:val="22"/>
        </w:rPr>
        <w:t>en</w:t>
      </w:r>
      <w:r w:rsidR="00694CE2" w:rsidRPr="00694CE2">
        <w:rPr>
          <w:rFonts w:asciiTheme="majorHAnsi" w:eastAsia="Trebuchet MS" w:hAnsiTheme="majorHAnsi" w:cstheme="majorHAnsi"/>
          <w:sz w:val="22"/>
        </w:rPr>
        <w:t>b</w:t>
      </w:r>
      <w:r w:rsidR="00694CE2" w:rsidRPr="00694CE2">
        <w:rPr>
          <w:rFonts w:asciiTheme="majorHAnsi" w:eastAsia="Trebuchet MS" w:hAnsiTheme="majorHAnsi" w:cstheme="majorHAnsi"/>
          <w:spacing w:val="-1"/>
          <w:sz w:val="22"/>
        </w:rPr>
        <w:t>a</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z w:val="22"/>
        </w:rPr>
        <w:t>e b</w:t>
      </w:r>
      <w:r w:rsidR="00694CE2" w:rsidRPr="00694CE2">
        <w:rPr>
          <w:rFonts w:asciiTheme="majorHAnsi" w:eastAsia="Trebuchet MS" w:hAnsiTheme="majorHAnsi" w:cstheme="majorHAnsi"/>
          <w:spacing w:val="-1"/>
          <w:sz w:val="22"/>
        </w:rPr>
        <w:t>a</w:t>
      </w:r>
      <w:r w:rsidR="00694CE2" w:rsidRPr="00694CE2">
        <w:rPr>
          <w:rFonts w:asciiTheme="majorHAnsi" w:eastAsia="Trebuchet MS" w:hAnsiTheme="majorHAnsi" w:cstheme="majorHAnsi"/>
          <w:sz w:val="22"/>
        </w:rPr>
        <w:t>siss</w:t>
      </w:r>
      <w:r w:rsidR="00694CE2" w:rsidRPr="00694CE2">
        <w:rPr>
          <w:rFonts w:asciiTheme="majorHAnsi" w:eastAsia="Trebuchet MS" w:hAnsiTheme="majorHAnsi" w:cstheme="majorHAnsi"/>
          <w:spacing w:val="-1"/>
          <w:sz w:val="22"/>
        </w:rPr>
        <w:t>choo</w:t>
      </w:r>
      <w:r w:rsidR="00694CE2" w:rsidRPr="00694CE2">
        <w:rPr>
          <w:rFonts w:asciiTheme="majorHAnsi" w:eastAsia="Trebuchet MS" w:hAnsiTheme="majorHAnsi" w:cstheme="majorHAnsi"/>
          <w:sz w:val="22"/>
        </w:rPr>
        <w:t>l</w:t>
      </w:r>
      <w:r w:rsidR="00B5214D">
        <w:rPr>
          <w:rFonts w:asciiTheme="majorHAnsi" w:eastAsia="Trebuchet MS" w:hAnsiTheme="majorHAnsi" w:cstheme="majorHAnsi"/>
          <w:sz w:val="22"/>
        </w:rPr>
        <w:t xml:space="preserve"> te vinden </w:t>
      </w:r>
      <w:r w:rsidR="00694CE2" w:rsidRPr="00694CE2">
        <w:rPr>
          <w:rFonts w:asciiTheme="majorHAnsi" w:eastAsia="Trebuchet MS" w:hAnsiTheme="majorHAnsi" w:cstheme="majorHAnsi"/>
          <w:sz w:val="22"/>
        </w:rPr>
        <w:t xml:space="preserve">in </w:t>
      </w:r>
      <w:r w:rsidR="00694CE2" w:rsidRPr="00694CE2">
        <w:rPr>
          <w:rFonts w:asciiTheme="majorHAnsi" w:eastAsia="Trebuchet MS" w:hAnsiTheme="majorHAnsi" w:cstheme="majorHAnsi"/>
          <w:spacing w:val="-1"/>
          <w:sz w:val="22"/>
        </w:rPr>
        <w:t>ee</w:t>
      </w:r>
      <w:r w:rsidR="00694CE2" w:rsidRPr="00694CE2">
        <w:rPr>
          <w:rFonts w:asciiTheme="majorHAnsi" w:eastAsia="Trebuchet MS" w:hAnsiTheme="majorHAnsi" w:cstheme="majorHAnsi"/>
          <w:sz w:val="22"/>
        </w:rPr>
        <w:t xml:space="preserve">n </w:t>
      </w:r>
      <w:r w:rsidR="00694CE2" w:rsidRPr="00694CE2">
        <w:rPr>
          <w:rFonts w:asciiTheme="majorHAnsi" w:eastAsia="Trebuchet MS" w:hAnsiTheme="majorHAnsi" w:cstheme="majorHAnsi"/>
          <w:spacing w:val="-1"/>
          <w:sz w:val="22"/>
        </w:rPr>
        <w:t>katho</w:t>
      </w:r>
      <w:r w:rsidR="00694CE2" w:rsidRPr="00694CE2">
        <w:rPr>
          <w:rFonts w:asciiTheme="majorHAnsi" w:eastAsia="Trebuchet MS" w:hAnsiTheme="majorHAnsi" w:cstheme="majorHAnsi"/>
          <w:sz w:val="22"/>
        </w:rPr>
        <w:t>li</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k d</w:t>
      </w:r>
      <w:r w:rsidR="00694CE2" w:rsidRPr="00694CE2">
        <w:rPr>
          <w:rFonts w:asciiTheme="majorHAnsi" w:eastAsia="Trebuchet MS" w:hAnsiTheme="majorHAnsi" w:cstheme="majorHAnsi"/>
          <w:spacing w:val="2"/>
          <w:sz w:val="22"/>
        </w:rPr>
        <w:t>o</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z w:val="22"/>
        </w:rPr>
        <w:t>p.</w:t>
      </w:r>
      <w:r w:rsidR="00694CE2" w:rsidRPr="00694CE2">
        <w:rPr>
          <w:rFonts w:asciiTheme="majorHAnsi" w:eastAsia="Trebuchet MS" w:hAnsiTheme="majorHAnsi" w:cstheme="majorHAnsi"/>
          <w:spacing w:val="-1"/>
          <w:sz w:val="22"/>
        </w:rPr>
        <w:t xml:space="preserve"> </w:t>
      </w:r>
      <w:r w:rsidR="00694CE2" w:rsidRPr="00694CE2">
        <w:rPr>
          <w:rFonts w:asciiTheme="majorHAnsi" w:eastAsia="Trebuchet MS" w:hAnsiTheme="majorHAnsi" w:cstheme="majorHAnsi"/>
          <w:sz w:val="22"/>
        </w:rPr>
        <w:t>De ve</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3"/>
          <w:sz w:val="22"/>
        </w:rPr>
        <w:t>s</w:t>
      </w:r>
      <w:r w:rsidR="00694CE2" w:rsidRPr="00694CE2">
        <w:rPr>
          <w:rFonts w:asciiTheme="majorHAnsi" w:eastAsia="Trebuchet MS" w:hAnsiTheme="majorHAnsi" w:cstheme="majorHAnsi"/>
          <w:spacing w:val="1"/>
          <w:sz w:val="22"/>
        </w:rPr>
        <w:t>c</w:t>
      </w:r>
      <w:r w:rsidR="00694CE2" w:rsidRPr="00694CE2">
        <w:rPr>
          <w:rFonts w:asciiTheme="majorHAnsi" w:eastAsia="Trebuchet MS" w:hAnsiTheme="majorHAnsi" w:cstheme="majorHAnsi"/>
          <w:spacing w:val="-1"/>
          <w:sz w:val="22"/>
        </w:rPr>
        <w:t>he</w:t>
      </w:r>
      <w:r w:rsidR="00694CE2" w:rsidRPr="00694CE2">
        <w:rPr>
          <w:rFonts w:asciiTheme="majorHAnsi" w:eastAsia="Trebuchet MS" w:hAnsiTheme="majorHAnsi" w:cstheme="majorHAnsi"/>
          <w:sz w:val="22"/>
        </w:rPr>
        <w:t>id</w:t>
      </w:r>
      <w:r w:rsidR="00694CE2" w:rsidRPr="00694CE2">
        <w:rPr>
          <w:rFonts w:asciiTheme="majorHAnsi" w:eastAsia="Trebuchet MS" w:hAnsiTheme="majorHAnsi" w:cstheme="majorHAnsi"/>
          <w:spacing w:val="-1"/>
          <w:sz w:val="22"/>
        </w:rPr>
        <w:t>enhe</w:t>
      </w:r>
      <w:r w:rsidR="00694CE2" w:rsidRPr="00694CE2">
        <w:rPr>
          <w:rFonts w:asciiTheme="majorHAnsi" w:eastAsia="Trebuchet MS" w:hAnsiTheme="majorHAnsi" w:cstheme="majorHAnsi"/>
          <w:sz w:val="22"/>
        </w:rPr>
        <w:t>id v</w:t>
      </w:r>
      <w:r w:rsidR="00694CE2" w:rsidRPr="00694CE2">
        <w:rPr>
          <w:rFonts w:asciiTheme="majorHAnsi" w:eastAsia="Trebuchet MS" w:hAnsiTheme="majorHAnsi" w:cstheme="majorHAnsi"/>
          <w:spacing w:val="-1"/>
          <w:sz w:val="22"/>
        </w:rPr>
        <w:t>a</w:t>
      </w:r>
      <w:r w:rsidR="00694CE2" w:rsidRPr="00694CE2">
        <w:rPr>
          <w:rFonts w:asciiTheme="majorHAnsi" w:eastAsia="Trebuchet MS" w:hAnsiTheme="majorHAnsi" w:cstheme="majorHAnsi"/>
          <w:sz w:val="22"/>
        </w:rPr>
        <w:t>n g</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pacing w:val="1"/>
          <w:sz w:val="22"/>
        </w:rPr>
        <w:t>z</w:t>
      </w:r>
      <w:r w:rsidR="00694CE2" w:rsidRPr="00694CE2">
        <w:rPr>
          <w:rFonts w:asciiTheme="majorHAnsi" w:eastAsia="Trebuchet MS" w:hAnsiTheme="majorHAnsi" w:cstheme="majorHAnsi"/>
          <w:sz w:val="22"/>
        </w:rPr>
        <w:t>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d</w:t>
      </w:r>
      <w:r w:rsidR="00694CE2" w:rsidRPr="00694CE2">
        <w:rPr>
          <w:rFonts w:asciiTheme="majorHAnsi" w:eastAsia="Trebuchet MS" w:hAnsiTheme="majorHAnsi" w:cstheme="majorHAnsi"/>
          <w:spacing w:val="-1"/>
          <w:sz w:val="22"/>
        </w:rPr>
        <w:t>te</w:t>
      </w:r>
      <w:r w:rsidR="00694CE2" w:rsidRPr="00694CE2">
        <w:rPr>
          <w:rFonts w:asciiTheme="majorHAnsi" w:eastAsia="Trebuchet MS" w:hAnsiTheme="majorHAnsi" w:cstheme="majorHAnsi"/>
          <w:sz w:val="22"/>
        </w:rPr>
        <w:t>n g</w:t>
      </w:r>
      <w:r w:rsidR="00694CE2" w:rsidRPr="00694CE2">
        <w:rPr>
          <w:rFonts w:asciiTheme="majorHAnsi" w:eastAsia="Trebuchet MS" w:hAnsiTheme="majorHAnsi" w:cstheme="majorHAnsi"/>
          <w:spacing w:val="-1"/>
          <w:sz w:val="22"/>
        </w:rPr>
        <w:t>ee</w:t>
      </w:r>
      <w:r w:rsidR="00694CE2" w:rsidRPr="00694CE2">
        <w:rPr>
          <w:rFonts w:asciiTheme="majorHAnsi" w:eastAsia="Trebuchet MS" w:hAnsiTheme="majorHAnsi" w:cstheme="majorHAnsi"/>
          <w:sz w:val="22"/>
        </w:rPr>
        <w:t xml:space="preserve">ft </w:t>
      </w:r>
      <w:r w:rsidR="00694CE2" w:rsidRPr="00694CE2">
        <w:rPr>
          <w:rFonts w:asciiTheme="majorHAnsi" w:eastAsia="Trebuchet MS" w:hAnsiTheme="majorHAnsi" w:cstheme="majorHAnsi"/>
          <w:spacing w:val="-1"/>
          <w:sz w:val="22"/>
        </w:rPr>
        <w:t>k</w:t>
      </w:r>
      <w:r w:rsidR="00694CE2" w:rsidRPr="00694CE2">
        <w:rPr>
          <w:rFonts w:asciiTheme="majorHAnsi" w:eastAsia="Trebuchet MS" w:hAnsiTheme="majorHAnsi" w:cstheme="majorHAnsi"/>
          <w:sz w:val="22"/>
        </w:rPr>
        <w:t>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d</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 xml:space="preserve">n de </w:t>
      </w:r>
      <w:r w:rsidR="00694CE2" w:rsidRPr="00694CE2">
        <w:rPr>
          <w:rFonts w:asciiTheme="majorHAnsi" w:eastAsia="Trebuchet MS" w:hAnsiTheme="majorHAnsi" w:cstheme="majorHAnsi"/>
          <w:spacing w:val="-1"/>
          <w:sz w:val="22"/>
        </w:rPr>
        <w:t>kan</w:t>
      </w:r>
      <w:r w:rsidR="00694CE2" w:rsidRPr="00694CE2">
        <w:rPr>
          <w:rFonts w:asciiTheme="majorHAnsi" w:eastAsia="Trebuchet MS" w:hAnsiTheme="majorHAnsi" w:cstheme="majorHAnsi"/>
          <w:sz w:val="22"/>
        </w:rPr>
        <w:t xml:space="preserve">s </w:t>
      </w:r>
      <w:r w:rsidR="00694CE2" w:rsidRPr="00694CE2">
        <w:rPr>
          <w:rFonts w:asciiTheme="majorHAnsi" w:eastAsia="Trebuchet MS" w:hAnsiTheme="majorHAnsi" w:cstheme="majorHAnsi"/>
          <w:spacing w:val="-1"/>
          <w:sz w:val="22"/>
        </w:rPr>
        <w:t>o</w:t>
      </w:r>
      <w:r w:rsidR="00694CE2" w:rsidRPr="00694CE2">
        <w:rPr>
          <w:rFonts w:asciiTheme="majorHAnsi" w:eastAsia="Trebuchet MS" w:hAnsiTheme="majorHAnsi" w:cstheme="majorHAnsi"/>
          <w:sz w:val="22"/>
        </w:rPr>
        <w:t xml:space="preserve">p </w:t>
      </w:r>
      <w:r w:rsidR="00694CE2" w:rsidRPr="00694CE2">
        <w:rPr>
          <w:rFonts w:asciiTheme="majorHAnsi" w:eastAsia="Trebuchet MS" w:hAnsiTheme="majorHAnsi" w:cstheme="majorHAnsi"/>
          <w:spacing w:val="-1"/>
          <w:sz w:val="22"/>
        </w:rPr>
        <w:t>t</w:t>
      </w:r>
      <w:r w:rsidR="00694CE2" w:rsidRPr="00694CE2">
        <w:rPr>
          <w:rFonts w:asciiTheme="majorHAnsi" w:eastAsia="Trebuchet MS" w:hAnsiTheme="majorHAnsi" w:cstheme="majorHAnsi"/>
          <w:sz w:val="22"/>
        </w:rPr>
        <w:t>e g</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oe</w:t>
      </w:r>
      <w:r w:rsidR="00694CE2" w:rsidRPr="00694CE2">
        <w:rPr>
          <w:rFonts w:asciiTheme="majorHAnsi" w:eastAsia="Trebuchet MS" w:hAnsiTheme="majorHAnsi" w:cstheme="majorHAnsi"/>
          <w:sz w:val="22"/>
        </w:rPr>
        <w:t>i</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 xml:space="preserve">n in </w:t>
      </w:r>
      <w:r w:rsidR="00694CE2" w:rsidRPr="00694CE2">
        <w:rPr>
          <w:rFonts w:asciiTheme="majorHAnsi" w:eastAsia="Trebuchet MS" w:hAnsiTheme="majorHAnsi" w:cstheme="majorHAnsi"/>
          <w:spacing w:val="-1"/>
          <w:sz w:val="22"/>
        </w:rPr>
        <w:t>ee</w:t>
      </w:r>
      <w:r w:rsidR="00694CE2" w:rsidRPr="00694CE2">
        <w:rPr>
          <w:rFonts w:asciiTheme="majorHAnsi" w:eastAsia="Trebuchet MS" w:hAnsiTheme="majorHAnsi" w:cstheme="majorHAnsi"/>
          <w:sz w:val="22"/>
        </w:rPr>
        <w:t xml:space="preserve">n </w:t>
      </w:r>
      <w:r w:rsidR="00694CE2" w:rsidRPr="00694CE2">
        <w:rPr>
          <w:rFonts w:asciiTheme="majorHAnsi" w:eastAsia="Trebuchet MS" w:hAnsiTheme="majorHAnsi" w:cstheme="majorHAnsi"/>
          <w:spacing w:val="-1"/>
          <w:sz w:val="22"/>
        </w:rPr>
        <w:t>om</w:t>
      </w:r>
      <w:r w:rsidR="00694CE2" w:rsidRPr="00694CE2">
        <w:rPr>
          <w:rFonts w:asciiTheme="majorHAnsi" w:eastAsia="Trebuchet MS" w:hAnsiTheme="majorHAnsi" w:cstheme="majorHAnsi"/>
          <w:sz w:val="22"/>
        </w:rPr>
        <w:t>g</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vi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g</w:t>
      </w:r>
      <w:r w:rsidR="00694CE2" w:rsidRPr="00694CE2">
        <w:rPr>
          <w:rFonts w:asciiTheme="majorHAnsi" w:eastAsia="Trebuchet MS" w:hAnsiTheme="majorHAnsi" w:cstheme="majorHAnsi"/>
          <w:spacing w:val="-2"/>
          <w:sz w:val="22"/>
        </w:rPr>
        <w:t xml:space="preserve"> </w:t>
      </w:r>
      <w:r w:rsidR="00694CE2" w:rsidRPr="00694CE2">
        <w:rPr>
          <w:rFonts w:asciiTheme="majorHAnsi" w:eastAsia="Trebuchet MS" w:hAnsiTheme="majorHAnsi" w:cstheme="majorHAnsi"/>
          <w:sz w:val="22"/>
        </w:rPr>
        <w:t>die</w:t>
      </w:r>
      <w:r w:rsidR="00694CE2" w:rsidRPr="00694CE2">
        <w:rPr>
          <w:rFonts w:asciiTheme="majorHAnsi" w:eastAsia="Trebuchet MS" w:hAnsiTheme="majorHAnsi" w:cstheme="majorHAnsi"/>
          <w:spacing w:val="3"/>
          <w:sz w:val="22"/>
        </w:rPr>
        <w:t xml:space="preserve"> </w:t>
      </w:r>
      <w:r w:rsidR="00694CE2" w:rsidRPr="00694CE2">
        <w:rPr>
          <w:rFonts w:asciiTheme="majorHAnsi" w:eastAsia="Trebuchet MS" w:hAnsiTheme="majorHAnsi" w:cstheme="majorHAnsi"/>
          <w:spacing w:val="-1"/>
          <w:sz w:val="22"/>
        </w:rPr>
        <w:t>ee</w:t>
      </w:r>
      <w:r w:rsidR="00694CE2" w:rsidRPr="00694CE2">
        <w:rPr>
          <w:rFonts w:asciiTheme="majorHAnsi" w:eastAsia="Trebuchet MS" w:hAnsiTheme="majorHAnsi" w:cstheme="majorHAnsi"/>
          <w:sz w:val="22"/>
        </w:rPr>
        <w:t xml:space="preserve">n </w:t>
      </w:r>
      <w:r w:rsidR="00694CE2" w:rsidRPr="00694CE2">
        <w:rPr>
          <w:rFonts w:asciiTheme="majorHAnsi" w:eastAsia="Trebuchet MS" w:hAnsiTheme="majorHAnsi" w:cstheme="majorHAnsi"/>
          <w:spacing w:val="-1"/>
          <w:sz w:val="22"/>
        </w:rPr>
        <w:t>a</w:t>
      </w:r>
      <w:r w:rsidR="00694CE2" w:rsidRPr="00694CE2">
        <w:rPr>
          <w:rFonts w:asciiTheme="majorHAnsi" w:eastAsia="Trebuchet MS" w:hAnsiTheme="majorHAnsi" w:cstheme="majorHAnsi"/>
          <w:sz w:val="22"/>
        </w:rPr>
        <w:t>fspi</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g</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li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g is v</w:t>
      </w:r>
      <w:r w:rsidR="00694CE2" w:rsidRPr="00694CE2">
        <w:rPr>
          <w:rFonts w:asciiTheme="majorHAnsi" w:eastAsia="Trebuchet MS" w:hAnsiTheme="majorHAnsi" w:cstheme="majorHAnsi"/>
          <w:spacing w:val="-1"/>
          <w:sz w:val="22"/>
        </w:rPr>
        <w:t>a</w:t>
      </w:r>
      <w:r w:rsidR="00694CE2" w:rsidRPr="00694CE2">
        <w:rPr>
          <w:rFonts w:asciiTheme="majorHAnsi" w:eastAsia="Trebuchet MS" w:hAnsiTheme="majorHAnsi" w:cstheme="majorHAnsi"/>
          <w:sz w:val="22"/>
        </w:rPr>
        <w:t xml:space="preserve">n de </w:t>
      </w:r>
      <w:r w:rsidR="00694CE2" w:rsidRPr="00694CE2">
        <w:rPr>
          <w:rFonts w:asciiTheme="majorHAnsi" w:eastAsia="Trebuchet MS" w:hAnsiTheme="majorHAnsi" w:cstheme="majorHAnsi"/>
          <w:spacing w:val="-1"/>
          <w:sz w:val="22"/>
        </w:rPr>
        <w:t>he</w:t>
      </w:r>
      <w:r w:rsidR="00694CE2" w:rsidRPr="00694CE2">
        <w:rPr>
          <w:rFonts w:asciiTheme="majorHAnsi" w:eastAsia="Trebuchet MS" w:hAnsiTheme="majorHAnsi" w:cstheme="majorHAnsi"/>
          <w:sz w:val="22"/>
        </w:rPr>
        <w:t>d</w:t>
      </w:r>
      <w:r w:rsidR="00694CE2" w:rsidRPr="00694CE2">
        <w:rPr>
          <w:rFonts w:asciiTheme="majorHAnsi" w:eastAsia="Trebuchet MS" w:hAnsiTheme="majorHAnsi" w:cstheme="majorHAnsi"/>
          <w:spacing w:val="-1"/>
          <w:sz w:val="22"/>
        </w:rPr>
        <w:t>en</w:t>
      </w:r>
      <w:r w:rsidR="00694CE2" w:rsidRPr="00694CE2">
        <w:rPr>
          <w:rFonts w:asciiTheme="majorHAnsi" w:eastAsia="Trebuchet MS" w:hAnsiTheme="majorHAnsi" w:cstheme="majorHAnsi"/>
          <w:sz w:val="22"/>
        </w:rPr>
        <w:t>d</w:t>
      </w:r>
      <w:r w:rsidR="00694CE2" w:rsidRPr="00694CE2">
        <w:rPr>
          <w:rFonts w:asciiTheme="majorHAnsi" w:eastAsia="Trebuchet MS" w:hAnsiTheme="majorHAnsi" w:cstheme="majorHAnsi"/>
          <w:spacing w:val="-1"/>
          <w:sz w:val="22"/>
        </w:rPr>
        <w:t>aa</w:t>
      </w:r>
      <w:r w:rsidR="00694CE2" w:rsidRPr="00694CE2">
        <w:rPr>
          <w:rFonts w:asciiTheme="majorHAnsi" w:eastAsia="Trebuchet MS" w:hAnsiTheme="majorHAnsi" w:cstheme="majorHAnsi"/>
          <w:sz w:val="22"/>
        </w:rPr>
        <w:t>gse s</w:t>
      </w:r>
      <w:r w:rsidR="00694CE2" w:rsidRPr="00694CE2">
        <w:rPr>
          <w:rFonts w:asciiTheme="majorHAnsi" w:eastAsia="Trebuchet MS" w:hAnsiTheme="majorHAnsi" w:cstheme="majorHAnsi"/>
          <w:spacing w:val="-1"/>
          <w:sz w:val="22"/>
        </w:rPr>
        <w:t>amen</w:t>
      </w:r>
      <w:r w:rsidR="00694CE2" w:rsidRPr="00694CE2">
        <w:rPr>
          <w:rFonts w:asciiTheme="majorHAnsi" w:eastAsia="Trebuchet MS" w:hAnsiTheme="majorHAnsi" w:cstheme="majorHAnsi"/>
          <w:sz w:val="22"/>
        </w:rPr>
        <w:t>l</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vi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g.</w:t>
      </w:r>
      <w:r w:rsidR="00694CE2" w:rsidRPr="00694CE2">
        <w:rPr>
          <w:rFonts w:asciiTheme="majorHAnsi" w:eastAsia="Trebuchet MS" w:hAnsiTheme="majorHAnsi" w:cstheme="majorHAnsi"/>
          <w:spacing w:val="1"/>
          <w:sz w:val="22"/>
        </w:rPr>
        <w:t xml:space="preserve"> </w:t>
      </w:r>
      <w:r w:rsidR="00694CE2" w:rsidRPr="00694CE2">
        <w:rPr>
          <w:rFonts w:asciiTheme="majorHAnsi" w:eastAsia="Trebuchet MS" w:hAnsiTheme="majorHAnsi" w:cstheme="majorHAnsi"/>
          <w:spacing w:val="-1"/>
          <w:sz w:val="22"/>
        </w:rPr>
        <w:t>W</w:t>
      </w:r>
      <w:r w:rsidR="00694CE2" w:rsidRPr="00694CE2">
        <w:rPr>
          <w:rFonts w:asciiTheme="majorHAnsi" w:eastAsia="Trebuchet MS" w:hAnsiTheme="majorHAnsi" w:cstheme="majorHAnsi"/>
          <w:sz w:val="22"/>
        </w:rPr>
        <w:t xml:space="preserve">e </w:t>
      </w:r>
      <w:r w:rsidR="00694CE2" w:rsidRPr="00694CE2">
        <w:rPr>
          <w:rFonts w:asciiTheme="majorHAnsi" w:eastAsia="Trebuchet MS" w:hAnsiTheme="majorHAnsi" w:cstheme="majorHAnsi"/>
          <w:spacing w:val="-1"/>
          <w:sz w:val="22"/>
        </w:rPr>
        <w:t>t</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d</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n</w:t>
      </w:r>
      <w:r w:rsidR="00694CE2" w:rsidRPr="00694CE2">
        <w:rPr>
          <w:rFonts w:asciiTheme="majorHAnsi" w:eastAsia="Trebuchet MS" w:hAnsiTheme="majorHAnsi" w:cstheme="majorHAnsi"/>
          <w:spacing w:val="-2"/>
          <w:sz w:val="22"/>
        </w:rPr>
        <w:t xml:space="preserve"> </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l</w:t>
      </w:r>
      <w:r w:rsidR="00694CE2" w:rsidRPr="00694CE2">
        <w:rPr>
          <w:rFonts w:asciiTheme="majorHAnsi" w:eastAsia="Trebuchet MS" w:hAnsiTheme="majorHAnsi" w:cstheme="majorHAnsi"/>
          <w:spacing w:val="-1"/>
          <w:sz w:val="22"/>
        </w:rPr>
        <w:t>kaa</w:t>
      </w:r>
      <w:r w:rsidR="00694CE2" w:rsidRPr="00694CE2">
        <w:rPr>
          <w:rFonts w:asciiTheme="majorHAnsi" w:eastAsia="Trebuchet MS" w:hAnsiTheme="majorHAnsi" w:cstheme="majorHAnsi"/>
          <w:sz w:val="22"/>
        </w:rPr>
        <w:t>r</w:t>
      </w:r>
      <w:r w:rsidR="00694CE2" w:rsidRPr="00694CE2">
        <w:rPr>
          <w:rFonts w:asciiTheme="majorHAnsi" w:eastAsia="Trebuchet MS" w:hAnsiTheme="majorHAnsi" w:cstheme="majorHAnsi"/>
          <w:spacing w:val="2"/>
          <w:sz w:val="22"/>
        </w:rPr>
        <w:t xml:space="preserve"> </w:t>
      </w:r>
      <w:r w:rsidR="00694CE2" w:rsidRPr="00694CE2">
        <w:rPr>
          <w:rFonts w:asciiTheme="majorHAnsi" w:eastAsia="Trebuchet MS" w:hAnsiTheme="majorHAnsi" w:cstheme="majorHAnsi"/>
          <w:spacing w:val="-1"/>
          <w:sz w:val="22"/>
        </w:rPr>
        <w:t>te</w:t>
      </w:r>
      <w:r w:rsidR="00694CE2" w:rsidRPr="00694CE2">
        <w:rPr>
          <w:rFonts w:asciiTheme="majorHAnsi" w:eastAsia="Trebuchet MS" w:hAnsiTheme="majorHAnsi" w:cstheme="majorHAnsi"/>
          <w:sz w:val="22"/>
        </w:rPr>
        <w:t>g</w:t>
      </w:r>
      <w:r w:rsidR="00694CE2" w:rsidRPr="00694CE2">
        <w:rPr>
          <w:rFonts w:asciiTheme="majorHAnsi" w:eastAsia="Trebuchet MS" w:hAnsiTheme="majorHAnsi" w:cstheme="majorHAnsi"/>
          <w:spacing w:val="-1"/>
          <w:sz w:val="22"/>
        </w:rPr>
        <w:t>emoe</w:t>
      </w:r>
      <w:r w:rsidR="00694CE2" w:rsidRPr="00694CE2">
        <w:rPr>
          <w:rFonts w:asciiTheme="majorHAnsi" w:eastAsia="Trebuchet MS" w:hAnsiTheme="majorHAnsi" w:cstheme="majorHAnsi"/>
          <w:sz w:val="22"/>
        </w:rPr>
        <w:t>t v</w:t>
      </w:r>
      <w:r w:rsidR="00694CE2" w:rsidRPr="00694CE2">
        <w:rPr>
          <w:rFonts w:asciiTheme="majorHAnsi" w:eastAsia="Trebuchet MS" w:hAnsiTheme="majorHAnsi" w:cstheme="majorHAnsi"/>
          <w:spacing w:val="-1"/>
          <w:sz w:val="22"/>
        </w:rPr>
        <w:t>anu</w:t>
      </w:r>
      <w:r w:rsidR="00694CE2" w:rsidRPr="00694CE2">
        <w:rPr>
          <w:rFonts w:asciiTheme="majorHAnsi" w:eastAsia="Trebuchet MS" w:hAnsiTheme="majorHAnsi" w:cstheme="majorHAnsi"/>
          <w:sz w:val="22"/>
        </w:rPr>
        <w:t>it</w:t>
      </w:r>
      <w:r w:rsidR="00694CE2" w:rsidRPr="00694CE2">
        <w:rPr>
          <w:rFonts w:asciiTheme="majorHAnsi" w:eastAsia="Trebuchet MS" w:hAnsiTheme="majorHAnsi" w:cstheme="majorHAnsi"/>
          <w:spacing w:val="2"/>
          <w:sz w:val="22"/>
        </w:rPr>
        <w:t xml:space="preserve"> </w:t>
      </w:r>
      <w:r w:rsidR="00694CE2" w:rsidRPr="00694CE2">
        <w:rPr>
          <w:rFonts w:asciiTheme="majorHAnsi" w:eastAsia="Trebuchet MS" w:hAnsiTheme="majorHAnsi" w:cstheme="majorHAnsi"/>
          <w:sz w:val="22"/>
        </w:rPr>
        <w:t>g</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li</w:t>
      </w:r>
      <w:r w:rsidR="00694CE2" w:rsidRPr="00694CE2">
        <w:rPr>
          <w:rFonts w:asciiTheme="majorHAnsi" w:eastAsia="Trebuchet MS" w:hAnsiTheme="majorHAnsi" w:cstheme="majorHAnsi"/>
          <w:spacing w:val="3"/>
          <w:sz w:val="22"/>
        </w:rPr>
        <w:t>j</w:t>
      </w:r>
      <w:r w:rsidR="00694CE2" w:rsidRPr="00694CE2">
        <w:rPr>
          <w:rFonts w:asciiTheme="majorHAnsi" w:eastAsia="Trebuchet MS" w:hAnsiTheme="majorHAnsi" w:cstheme="majorHAnsi"/>
          <w:spacing w:val="-1"/>
          <w:sz w:val="22"/>
        </w:rPr>
        <w:t>kwaa</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z w:val="22"/>
        </w:rPr>
        <w:t>dig</w:t>
      </w:r>
      <w:r w:rsidR="00694CE2" w:rsidRPr="00694CE2">
        <w:rPr>
          <w:rFonts w:asciiTheme="majorHAnsi" w:eastAsia="Trebuchet MS" w:hAnsiTheme="majorHAnsi" w:cstheme="majorHAnsi"/>
          <w:spacing w:val="-1"/>
          <w:sz w:val="22"/>
        </w:rPr>
        <w:t>he</w:t>
      </w:r>
      <w:r w:rsidR="00694CE2" w:rsidRPr="00694CE2">
        <w:rPr>
          <w:rFonts w:asciiTheme="majorHAnsi" w:eastAsia="Trebuchet MS" w:hAnsiTheme="majorHAnsi" w:cstheme="majorHAnsi"/>
          <w:sz w:val="22"/>
        </w:rPr>
        <w:t>id.</w:t>
      </w:r>
      <w:r w:rsidR="00694CE2">
        <w:rPr>
          <w:rFonts w:asciiTheme="majorHAnsi" w:eastAsia="Trebuchet MS" w:hAnsiTheme="majorHAnsi" w:cstheme="majorHAnsi"/>
          <w:sz w:val="22"/>
        </w:rPr>
        <w:t xml:space="preserve"> De school </w:t>
      </w:r>
      <w:r w:rsidR="00B5214D">
        <w:rPr>
          <w:rFonts w:asciiTheme="majorHAnsi" w:eastAsia="Trebuchet MS" w:hAnsiTheme="majorHAnsi" w:cstheme="majorHAnsi"/>
          <w:sz w:val="22"/>
        </w:rPr>
        <w:t>is een veelkleurige ontmoetingsplaats en daarmee</w:t>
      </w:r>
      <w:r w:rsidR="00694CE2">
        <w:rPr>
          <w:rFonts w:asciiTheme="majorHAnsi" w:eastAsia="Trebuchet MS" w:hAnsiTheme="majorHAnsi" w:cstheme="majorHAnsi"/>
          <w:sz w:val="22"/>
        </w:rPr>
        <w:t xml:space="preserve"> een </w:t>
      </w:r>
      <w:r w:rsidR="00694CE2" w:rsidRPr="00694CE2">
        <w:rPr>
          <w:rFonts w:asciiTheme="majorHAnsi" w:eastAsia="Trebuchet MS" w:hAnsiTheme="majorHAnsi" w:cstheme="majorHAnsi"/>
          <w:sz w:val="22"/>
        </w:rPr>
        <w:t>v</w:t>
      </w:r>
      <w:r w:rsidR="00694CE2" w:rsidRPr="00694CE2">
        <w:rPr>
          <w:rFonts w:asciiTheme="majorHAnsi" w:eastAsia="Trebuchet MS" w:hAnsiTheme="majorHAnsi" w:cstheme="majorHAnsi"/>
          <w:spacing w:val="-3"/>
          <w:sz w:val="22"/>
        </w:rPr>
        <w:t>e</w:t>
      </w:r>
      <w:r w:rsidR="00694CE2" w:rsidRPr="00694CE2">
        <w:rPr>
          <w:rFonts w:asciiTheme="majorHAnsi" w:eastAsia="Trebuchet MS" w:hAnsiTheme="majorHAnsi" w:cstheme="majorHAnsi"/>
          <w:spacing w:val="1"/>
          <w:sz w:val="22"/>
        </w:rPr>
        <w:t>rr</w:t>
      </w:r>
      <w:r w:rsidR="00694CE2" w:rsidRPr="00694CE2">
        <w:rPr>
          <w:rFonts w:asciiTheme="majorHAnsi" w:eastAsia="Trebuchet MS" w:hAnsiTheme="majorHAnsi" w:cstheme="majorHAnsi"/>
          <w:sz w:val="22"/>
        </w:rPr>
        <w:t>i</w:t>
      </w:r>
      <w:r w:rsidR="00694CE2" w:rsidRPr="00694CE2">
        <w:rPr>
          <w:rFonts w:asciiTheme="majorHAnsi" w:eastAsia="Trebuchet MS" w:hAnsiTheme="majorHAnsi" w:cstheme="majorHAnsi"/>
          <w:spacing w:val="2"/>
          <w:sz w:val="22"/>
        </w:rPr>
        <w:t>j</w:t>
      </w:r>
      <w:r w:rsidR="00694CE2" w:rsidRPr="00694CE2">
        <w:rPr>
          <w:rFonts w:asciiTheme="majorHAnsi" w:eastAsia="Trebuchet MS" w:hAnsiTheme="majorHAnsi" w:cstheme="majorHAnsi"/>
          <w:spacing w:val="-1"/>
          <w:sz w:val="22"/>
        </w:rPr>
        <w:t>k</w:t>
      </w:r>
      <w:r w:rsidR="00694CE2" w:rsidRPr="00694CE2">
        <w:rPr>
          <w:rFonts w:asciiTheme="majorHAnsi" w:eastAsia="Trebuchet MS" w:hAnsiTheme="majorHAnsi" w:cstheme="majorHAnsi"/>
          <w:sz w:val="22"/>
        </w:rPr>
        <w:t>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g v</w:t>
      </w:r>
      <w:r w:rsidR="00694CE2" w:rsidRPr="00694CE2">
        <w:rPr>
          <w:rFonts w:asciiTheme="majorHAnsi" w:eastAsia="Trebuchet MS" w:hAnsiTheme="majorHAnsi" w:cstheme="majorHAnsi"/>
          <w:spacing w:val="-1"/>
          <w:sz w:val="22"/>
        </w:rPr>
        <w:t>a</w:t>
      </w:r>
      <w:r w:rsidR="00694CE2" w:rsidRPr="00694CE2">
        <w:rPr>
          <w:rFonts w:asciiTheme="majorHAnsi" w:eastAsia="Trebuchet MS" w:hAnsiTheme="majorHAnsi" w:cstheme="majorHAnsi"/>
          <w:sz w:val="22"/>
        </w:rPr>
        <w:t>n de b</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l</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vi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g</w:t>
      </w:r>
      <w:r w:rsidR="00694CE2" w:rsidRPr="00694CE2">
        <w:rPr>
          <w:rFonts w:asciiTheme="majorHAnsi" w:eastAsia="Trebuchet MS" w:hAnsiTheme="majorHAnsi" w:cstheme="majorHAnsi"/>
          <w:spacing w:val="-3"/>
          <w:sz w:val="22"/>
        </w:rPr>
        <w:t>s</w:t>
      </w:r>
      <w:r w:rsidR="00694CE2" w:rsidRPr="00694CE2">
        <w:rPr>
          <w:rFonts w:asciiTheme="majorHAnsi" w:eastAsia="Trebuchet MS" w:hAnsiTheme="majorHAnsi" w:cstheme="majorHAnsi"/>
          <w:spacing w:val="-1"/>
          <w:sz w:val="22"/>
        </w:rPr>
        <w:t>we</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ld v</w:t>
      </w:r>
      <w:r w:rsidR="00694CE2" w:rsidRPr="00694CE2">
        <w:rPr>
          <w:rFonts w:asciiTheme="majorHAnsi" w:eastAsia="Trebuchet MS" w:hAnsiTheme="majorHAnsi" w:cstheme="majorHAnsi"/>
          <w:spacing w:val="-1"/>
          <w:sz w:val="22"/>
        </w:rPr>
        <w:t>a</w:t>
      </w:r>
      <w:r w:rsidR="00694CE2" w:rsidRPr="00694CE2">
        <w:rPr>
          <w:rFonts w:asciiTheme="majorHAnsi" w:eastAsia="Trebuchet MS" w:hAnsiTheme="majorHAnsi" w:cstheme="majorHAnsi"/>
          <w:sz w:val="22"/>
        </w:rPr>
        <w:t xml:space="preserve">n </w:t>
      </w:r>
      <w:r w:rsidR="00694CE2" w:rsidRPr="00694CE2">
        <w:rPr>
          <w:rFonts w:asciiTheme="majorHAnsi" w:eastAsia="Trebuchet MS" w:hAnsiTheme="majorHAnsi" w:cstheme="majorHAnsi"/>
          <w:spacing w:val="-1"/>
          <w:sz w:val="22"/>
        </w:rPr>
        <w:t>k</w:t>
      </w:r>
      <w:r w:rsidR="00694CE2" w:rsidRPr="00694CE2">
        <w:rPr>
          <w:rFonts w:asciiTheme="majorHAnsi" w:eastAsia="Trebuchet MS" w:hAnsiTheme="majorHAnsi" w:cstheme="majorHAnsi"/>
          <w:sz w:val="22"/>
        </w:rPr>
        <w:t>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d</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 xml:space="preserve">n </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n v</w:t>
      </w:r>
      <w:r w:rsidR="00694CE2" w:rsidRPr="00694CE2">
        <w:rPr>
          <w:rFonts w:asciiTheme="majorHAnsi" w:eastAsia="Trebuchet MS" w:hAnsiTheme="majorHAnsi" w:cstheme="majorHAnsi"/>
          <w:spacing w:val="-1"/>
          <w:sz w:val="22"/>
        </w:rPr>
        <w:t>o</w:t>
      </w:r>
      <w:r w:rsidR="00694CE2" w:rsidRPr="00694CE2">
        <w:rPr>
          <w:rFonts w:asciiTheme="majorHAnsi" w:eastAsia="Trebuchet MS" w:hAnsiTheme="majorHAnsi" w:cstheme="majorHAnsi"/>
          <w:sz w:val="22"/>
        </w:rPr>
        <w:t>l</w:t>
      </w:r>
      <w:r w:rsidR="00694CE2" w:rsidRPr="00694CE2">
        <w:rPr>
          <w:rFonts w:asciiTheme="majorHAnsi" w:eastAsia="Trebuchet MS" w:hAnsiTheme="majorHAnsi" w:cstheme="majorHAnsi"/>
          <w:spacing w:val="-1"/>
          <w:sz w:val="22"/>
        </w:rPr>
        <w:t>wa</w:t>
      </w:r>
      <w:r w:rsidR="00694CE2" w:rsidRPr="00694CE2">
        <w:rPr>
          <w:rFonts w:asciiTheme="majorHAnsi" w:eastAsia="Trebuchet MS" w:hAnsiTheme="majorHAnsi" w:cstheme="majorHAnsi"/>
          <w:sz w:val="22"/>
        </w:rPr>
        <w:t>ss</w:t>
      </w:r>
      <w:r w:rsidR="00694CE2" w:rsidRPr="00694CE2">
        <w:rPr>
          <w:rFonts w:asciiTheme="majorHAnsi" w:eastAsia="Trebuchet MS" w:hAnsiTheme="majorHAnsi" w:cstheme="majorHAnsi"/>
          <w:spacing w:val="-1"/>
          <w:sz w:val="22"/>
        </w:rPr>
        <w:t>enen</w:t>
      </w:r>
      <w:r w:rsidR="00694CE2" w:rsidRPr="00694CE2">
        <w:rPr>
          <w:rFonts w:asciiTheme="majorHAnsi" w:eastAsia="Trebuchet MS" w:hAnsiTheme="majorHAnsi" w:cstheme="majorHAnsi"/>
          <w:sz w:val="22"/>
        </w:rPr>
        <w:t>.</w:t>
      </w:r>
      <w:r w:rsidR="00694CE2" w:rsidRPr="00694CE2">
        <w:rPr>
          <w:rFonts w:asciiTheme="majorHAnsi" w:eastAsia="Trebuchet MS" w:hAnsiTheme="majorHAnsi" w:cstheme="majorHAnsi"/>
          <w:spacing w:val="1"/>
          <w:sz w:val="22"/>
        </w:rPr>
        <w:t xml:space="preserve"> </w:t>
      </w:r>
      <w:r w:rsidR="00694CE2" w:rsidRPr="00694CE2">
        <w:rPr>
          <w:rFonts w:asciiTheme="majorHAnsi" w:eastAsia="Trebuchet MS" w:hAnsiTheme="majorHAnsi" w:cstheme="majorHAnsi"/>
          <w:spacing w:val="-1"/>
          <w:sz w:val="22"/>
        </w:rPr>
        <w:t>He</w:t>
      </w:r>
      <w:r w:rsidR="00694CE2" w:rsidRPr="00694CE2">
        <w:rPr>
          <w:rFonts w:asciiTheme="majorHAnsi" w:eastAsia="Trebuchet MS" w:hAnsiTheme="majorHAnsi" w:cstheme="majorHAnsi"/>
          <w:sz w:val="22"/>
        </w:rPr>
        <w:t xml:space="preserve">t is </w:t>
      </w:r>
      <w:r w:rsidR="00694CE2" w:rsidRPr="00694CE2">
        <w:rPr>
          <w:rFonts w:asciiTheme="majorHAnsi" w:eastAsia="Trebuchet MS" w:hAnsiTheme="majorHAnsi" w:cstheme="majorHAnsi"/>
          <w:spacing w:val="-1"/>
          <w:sz w:val="22"/>
        </w:rPr>
        <w:t>ee</w:t>
      </w:r>
      <w:r w:rsidR="00694CE2" w:rsidRPr="00694CE2">
        <w:rPr>
          <w:rFonts w:asciiTheme="majorHAnsi" w:eastAsia="Trebuchet MS" w:hAnsiTheme="majorHAnsi" w:cstheme="majorHAnsi"/>
          <w:sz w:val="22"/>
        </w:rPr>
        <w:t>n 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spi</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at</w:t>
      </w:r>
      <w:r w:rsidR="00694CE2" w:rsidRPr="00694CE2">
        <w:rPr>
          <w:rFonts w:asciiTheme="majorHAnsi" w:eastAsia="Trebuchet MS" w:hAnsiTheme="majorHAnsi" w:cstheme="majorHAnsi"/>
          <w:sz w:val="22"/>
        </w:rPr>
        <w:t>i</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b</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o</w:t>
      </w:r>
      <w:r w:rsidR="00694CE2" w:rsidRPr="00694CE2">
        <w:rPr>
          <w:rFonts w:asciiTheme="majorHAnsi" w:eastAsia="Trebuchet MS" w:hAnsiTheme="majorHAnsi" w:cstheme="majorHAnsi"/>
          <w:sz w:val="22"/>
        </w:rPr>
        <w:t>n</w:t>
      </w:r>
      <w:r w:rsidR="00694CE2" w:rsidRPr="00694CE2">
        <w:rPr>
          <w:rFonts w:asciiTheme="majorHAnsi" w:eastAsia="Trebuchet MS" w:hAnsiTheme="majorHAnsi" w:cstheme="majorHAnsi"/>
          <w:spacing w:val="2"/>
          <w:sz w:val="22"/>
        </w:rPr>
        <w:t xml:space="preserve"> </w:t>
      </w:r>
      <w:r w:rsidR="00694CE2" w:rsidRPr="00694CE2">
        <w:rPr>
          <w:rFonts w:asciiTheme="majorHAnsi" w:eastAsia="Trebuchet MS" w:hAnsiTheme="majorHAnsi" w:cstheme="majorHAnsi"/>
          <w:sz w:val="22"/>
        </w:rPr>
        <w:t>v</w:t>
      </w:r>
      <w:r w:rsidR="00694CE2" w:rsidRPr="00694CE2">
        <w:rPr>
          <w:rFonts w:asciiTheme="majorHAnsi" w:eastAsia="Trebuchet MS" w:hAnsiTheme="majorHAnsi" w:cstheme="majorHAnsi"/>
          <w:spacing w:val="-1"/>
          <w:sz w:val="22"/>
        </w:rPr>
        <w:t>oo</w:t>
      </w:r>
      <w:r w:rsidR="00694CE2" w:rsidRPr="00694CE2">
        <w:rPr>
          <w:rFonts w:asciiTheme="majorHAnsi" w:eastAsia="Trebuchet MS" w:hAnsiTheme="majorHAnsi" w:cstheme="majorHAnsi"/>
          <w:sz w:val="22"/>
        </w:rPr>
        <w:t>r</w:t>
      </w:r>
      <w:r w:rsidR="00694CE2" w:rsidRPr="00694CE2">
        <w:rPr>
          <w:rFonts w:asciiTheme="majorHAnsi" w:eastAsia="Trebuchet MS" w:hAnsiTheme="majorHAnsi" w:cstheme="majorHAnsi"/>
          <w:spacing w:val="2"/>
          <w:sz w:val="22"/>
        </w:rPr>
        <w:t xml:space="preserve"> </w:t>
      </w:r>
      <w:r w:rsidR="00694CE2" w:rsidRPr="00694CE2">
        <w:rPr>
          <w:rFonts w:asciiTheme="majorHAnsi" w:eastAsia="Trebuchet MS" w:hAnsiTheme="majorHAnsi" w:cstheme="majorHAnsi"/>
          <w:sz w:val="22"/>
        </w:rPr>
        <w:t>ve</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z w:val="22"/>
        </w:rPr>
        <w:t>d</w:t>
      </w:r>
      <w:r w:rsidR="00694CE2" w:rsidRPr="00694CE2">
        <w:rPr>
          <w:rFonts w:asciiTheme="majorHAnsi" w:eastAsia="Trebuchet MS" w:hAnsiTheme="majorHAnsi" w:cstheme="majorHAnsi"/>
          <w:spacing w:val="-3"/>
          <w:sz w:val="22"/>
        </w:rPr>
        <w:t>e</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z w:val="22"/>
        </w:rPr>
        <w:t xml:space="preserve">e </w:t>
      </w:r>
      <w:r w:rsidR="00694CE2" w:rsidRPr="00694CE2">
        <w:rPr>
          <w:rFonts w:asciiTheme="majorHAnsi" w:eastAsia="Trebuchet MS" w:hAnsiTheme="majorHAnsi" w:cstheme="majorHAnsi"/>
          <w:spacing w:val="-1"/>
          <w:sz w:val="22"/>
        </w:rPr>
        <w:t>ont</w:t>
      </w:r>
      <w:r w:rsidR="00694CE2" w:rsidRPr="00694CE2">
        <w:rPr>
          <w:rFonts w:asciiTheme="majorHAnsi" w:eastAsia="Trebuchet MS" w:hAnsiTheme="majorHAnsi" w:cstheme="majorHAnsi"/>
          <w:sz w:val="22"/>
        </w:rPr>
        <w:t>pl</w:t>
      </w:r>
      <w:r w:rsidR="00694CE2" w:rsidRPr="00694CE2">
        <w:rPr>
          <w:rFonts w:asciiTheme="majorHAnsi" w:eastAsia="Trebuchet MS" w:hAnsiTheme="majorHAnsi" w:cstheme="majorHAnsi"/>
          <w:spacing w:val="-1"/>
          <w:sz w:val="22"/>
        </w:rPr>
        <w:t>oo</w:t>
      </w:r>
      <w:r w:rsidR="00694CE2" w:rsidRPr="00694CE2">
        <w:rPr>
          <w:rFonts w:asciiTheme="majorHAnsi" w:eastAsia="Trebuchet MS" w:hAnsiTheme="majorHAnsi" w:cstheme="majorHAnsi"/>
          <w:sz w:val="22"/>
        </w:rPr>
        <w:t>ii</w:t>
      </w:r>
      <w:r w:rsidR="00694CE2" w:rsidRPr="00694CE2">
        <w:rPr>
          <w:rFonts w:asciiTheme="majorHAnsi" w:eastAsia="Trebuchet MS" w:hAnsiTheme="majorHAnsi" w:cstheme="majorHAnsi"/>
          <w:spacing w:val="-1"/>
          <w:sz w:val="22"/>
        </w:rPr>
        <w:t>n</w:t>
      </w:r>
      <w:r w:rsidR="00694CE2" w:rsidRPr="00694CE2">
        <w:rPr>
          <w:rFonts w:asciiTheme="majorHAnsi" w:eastAsia="Trebuchet MS" w:hAnsiTheme="majorHAnsi" w:cstheme="majorHAnsi"/>
          <w:sz w:val="22"/>
        </w:rPr>
        <w:t>g.</w:t>
      </w:r>
      <w:r w:rsidR="00694CE2">
        <w:rPr>
          <w:rFonts w:asciiTheme="majorHAnsi" w:eastAsia="Trebuchet MS" w:hAnsiTheme="majorHAnsi" w:cstheme="majorHAnsi"/>
          <w:sz w:val="22"/>
        </w:rPr>
        <w:t xml:space="preserve"> Er wordt gewerkt van</w:t>
      </w:r>
      <w:r w:rsidR="00DC6D15">
        <w:rPr>
          <w:rFonts w:asciiTheme="majorHAnsi" w:eastAsia="Trebuchet MS" w:hAnsiTheme="majorHAnsi" w:cstheme="majorHAnsi"/>
          <w:sz w:val="22"/>
        </w:rPr>
        <w:t>uit</w:t>
      </w:r>
      <w:r w:rsidR="00694CE2">
        <w:rPr>
          <w:rFonts w:asciiTheme="majorHAnsi" w:eastAsia="Trebuchet MS" w:hAnsiTheme="majorHAnsi" w:cstheme="majorHAnsi"/>
          <w:sz w:val="22"/>
        </w:rPr>
        <w:t xml:space="preserve"> een </w:t>
      </w:r>
      <w:r w:rsidR="00694CE2" w:rsidRPr="00694CE2">
        <w:rPr>
          <w:rFonts w:asciiTheme="majorHAnsi" w:eastAsia="Trebuchet MS" w:hAnsiTheme="majorHAnsi" w:cstheme="majorHAnsi"/>
          <w:spacing w:val="-1"/>
          <w:sz w:val="22"/>
        </w:rPr>
        <w:t>o</w:t>
      </w:r>
      <w:r w:rsidR="00694CE2" w:rsidRPr="00694CE2">
        <w:rPr>
          <w:rFonts w:asciiTheme="majorHAnsi" w:eastAsia="Trebuchet MS" w:hAnsiTheme="majorHAnsi" w:cstheme="majorHAnsi"/>
          <w:sz w:val="22"/>
        </w:rPr>
        <w:t>p</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n sfe</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z w:val="22"/>
        </w:rPr>
        <w:t>,</w:t>
      </w:r>
      <w:r w:rsidR="00694CE2" w:rsidRPr="00694CE2">
        <w:rPr>
          <w:rFonts w:asciiTheme="majorHAnsi" w:eastAsia="Trebuchet MS" w:hAnsiTheme="majorHAnsi" w:cstheme="majorHAnsi"/>
          <w:spacing w:val="1"/>
          <w:sz w:val="22"/>
        </w:rPr>
        <w:t xml:space="preserve"> </w:t>
      </w:r>
      <w:r w:rsidR="00694CE2" w:rsidRPr="00694CE2">
        <w:rPr>
          <w:rFonts w:asciiTheme="majorHAnsi" w:eastAsia="Trebuchet MS" w:hAnsiTheme="majorHAnsi" w:cstheme="majorHAnsi"/>
          <w:spacing w:val="-1"/>
          <w:sz w:val="22"/>
        </w:rPr>
        <w:t>waa</w:t>
      </w:r>
      <w:r w:rsidR="00694CE2" w:rsidRPr="00694CE2">
        <w:rPr>
          <w:rFonts w:asciiTheme="majorHAnsi" w:eastAsia="Trebuchet MS" w:hAnsiTheme="majorHAnsi" w:cstheme="majorHAnsi"/>
          <w:sz w:val="22"/>
        </w:rPr>
        <w:t>r</w:t>
      </w:r>
      <w:r w:rsidR="00694CE2" w:rsidRPr="00694CE2">
        <w:rPr>
          <w:rFonts w:asciiTheme="majorHAnsi" w:eastAsia="Trebuchet MS" w:hAnsiTheme="majorHAnsi" w:cstheme="majorHAnsi"/>
          <w:spacing w:val="-1"/>
          <w:sz w:val="22"/>
        </w:rPr>
        <w:t xml:space="preserve"> </w:t>
      </w:r>
      <w:r w:rsidR="00694CE2" w:rsidRPr="00694CE2">
        <w:rPr>
          <w:rFonts w:asciiTheme="majorHAnsi" w:eastAsia="Trebuchet MS" w:hAnsiTheme="majorHAnsi" w:cstheme="majorHAnsi"/>
          <w:sz w:val="22"/>
        </w:rPr>
        <w:t>i</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z w:val="22"/>
        </w:rPr>
        <w:t>d</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pacing w:val="1"/>
          <w:sz w:val="22"/>
        </w:rPr>
        <w:t>r</w:t>
      </w:r>
      <w:r w:rsidR="00694CE2" w:rsidRPr="00694CE2">
        <w:rPr>
          <w:rFonts w:asciiTheme="majorHAnsi" w:eastAsia="Trebuchet MS" w:hAnsiTheme="majorHAnsi" w:cstheme="majorHAnsi"/>
          <w:spacing w:val="-1"/>
          <w:sz w:val="22"/>
        </w:rPr>
        <w:t>e</w:t>
      </w:r>
      <w:r w:rsidR="00694CE2" w:rsidRPr="00694CE2">
        <w:rPr>
          <w:rFonts w:asciiTheme="majorHAnsi" w:eastAsia="Trebuchet MS" w:hAnsiTheme="majorHAnsi" w:cstheme="majorHAnsi"/>
          <w:spacing w:val="-3"/>
          <w:sz w:val="22"/>
        </w:rPr>
        <w:t>e</w:t>
      </w:r>
      <w:r w:rsidR="00694CE2" w:rsidRPr="00694CE2">
        <w:rPr>
          <w:rFonts w:asciiTheme="majorHAnsi" w:eastAsia="Trebuchet MS" w:hAnsiTheme="majorHAnsi" w:cstheme="majorHAnsi"/>
          <w:sz w:val="22"/>
        </w:rPr>
        <w:t xml:space="preserve">n </w:t>
      </w:r>
      <w:r w:rsidR="00694CE2" w:rsidRPr="001B056C">
        <w:rPr>
          <w:rFonts w:asciiTheme="majorHAnsi" w:eastAsia="Trebuchet MS" w:hAnsiTheme="majorHAnsi" w:cstheme="majorHAnsi"/>
          <w:spacing w:val="1"/>
          <w:sz w:val="22"/>
        </w:rPr>
        <w:t>z</w:t>
      </w:r>
      <w:r w:rsidR="00694CE2" w:rsidRPr="001B056C">
        <w:rPr>
          <w:rFonts w:asciiTheme="majorHAnsi" w:eastAsia="Trebuchet MS" w:hAnsiTheme="majorHAnsi" w:cstheme="majorHAnsi"/>
          <w:sz w:val="22"/>
        </w:rPr>
        <w:t>i</w:t>
      </w:r>
      <w:r w:rsidR="00694CE2" w:rsidRPr="001B056C">
        <w:rPr>
          <w:rFonts w:asciiTheme="majorHAnsi" w:eastAsia="Trebuchet MS" w:hAnsiTheme="majorHAnsi" w:cstheme="majorHAnsi"/>
          <w:spacing w:val="1"/>
          <w:sz w:val="22"/>
        </w:rPr>
        <w:t>j</w:t>
      </w:r>
      <w:r w:rsidR="00694CE2" w:rsidRPr="001B056C">
        <w:rPr>
          <w:rFonts w:asciiTheme="majorHAnsi" w:eastAsia="Trebuchet MS" w:hAnsiTheme="majorHAnsi" w:cstheme="majorHAnsi"/>
          <w:sz w:val="22"/>
        </w:rPr>
        <w:t>n</w:t>
      </w:r>
      <w:r w:rsidR="00694CE2" w:rsidRPr="001B056C">
        <w:rPr>
          <w:rFonts w:asciiTheme="majorHAnsi" w:eastAsia="Trebuchet MS" w:hAnsiTheme="majorHAnsi" w:cstheme="majorHAnsi"/>
          <w:spacing w:val="2"/>
          <w:sz w:val="22"/>
        </w:rPr>
        <w:t xml:space="preserve"> </w:t>
      </w:r>
      <w:r w:rsidR="00694CE2" w:rsidRPr="001B056C">
        <w:rPr>
          <w:rFonts w:asciiTheme="majorHAnsi" w:eastAsia="Trebuchet MS" w:hAnsiTheme="majorHAnsi" w:cstheme="majorHAnsi"/>
          <w:sz w:val="22"/>
        </w:rPr>
        <w:t>v</w:t>
      </w:r>
      <w:r w:rsidR="00694CE2" w:rsidRPr="001B056C">
        <w:rPr>
          <w:rFonts w:asciiTheme="majorHAnsi" w:eastAsia="Trebuchet MS" w:hAnsiTheme="majorHAnsi" w:cstheme="majorHAnsi"/>
          <w:spacing w:val="-3"/>
          <w:sz w:val="22"/>
        </w:rPr>
        <w:t>e</w:t>
      </w:r>
      <w:r w:rsidR="00694CE2" w:rsidRPr="001B056C">
        <w:rPr>
          <w:rFonts w:asciiTheme="majorHAnsi" w:eastAsia="Trebuchet MS" w:hAnsiTheme="majorHAnsi" w:cstheme="majorHAnsi"/>
          <w:spacing w:val="1"/>
          <w:sz w:val="22"/>
        </w:rPr>
        <w:t>r</w:t>
      </w:r>
      <w:r w:rsidR="00694CE2" w:rsidRPr="001B056C">
        <w:rPr>
          <w:rFonts w:asciiTheme="majorHAnsi" w:eastAsia="Trebuchet MS" w:hAnsiTheme="majorHAnsi" w:cstheme="majorHAnsi"/>
          <w:spacing w:val="-1"/>
          <w:sz w:val="22"/>
        </w:rPr>
        <w:t>antwoo</w:t>
      </w:r>
      <w:r w:rsidR="00694CE2" w:rsidRPr="001B056C">
        <w:rPr>
          <w:rFonts w:asciiTheme="majorHAnsi" w:eastAsia="Trebuchet MS" w:hAnsiTheme="majorHAnsi" w:cstheme="majorHAnsi"/>
          <w:spacing w:val="1"/>
          <w:sz w:val="22"/>
        </w:rPr>
        <w:t>r</w:t>
      </w:r>
      <w:r w:rsidR="00694CE2" w:rsidRPr="001B056C">
        <w:rPr>
          <w:rFonts w:asciiTheme="majorHAnsi" w:eastAsia="Trebuchet MS" w:hAnsiTheme="majorHAnsi" w:cstheme="majorHAnsi"/>
          <w:sz w:val="22"/>
        </w:rPr>
        <w:t>d</w:t>
      </w:r>
      <w:r w:rsidR="00694CE2" w:rsidRPr="001B056C">
        <w:rPr>
          <w:rFonts w:asciiTheme="majorHAnsi" w:eastAsia="Trebuchet MS" w:hAnsiTheme="majorHAnsi" w:cstheme="majorHAnsi"/>
          <w:spacing w:val="-1"/>
          <w:sz w:val="22"/>
        </w:rPr>
        <w:t>e</w:t>
      </w:r>
      <w:r w:rsidR="00694CE2" w:rsidRPr="001B056C">
        <w:rPr>
          <w:rFonts w:asciiTheme="majorHAnsi" w:eastAsia="Trebuchet MS" w:hAnsiTheme="majorHAnsi" w:cstheme="majorHAnsi"/>
          <w:sz w:val="22"/>
        </w:rPr>
        <w:t>li</w:t>
      </w:r>
      <w:r w:rsidR="00694CE2" w:rsidRPr="001B056C">
        <w:rPr>
          <w:rFonts w:asciiTheme="majorHAnsi" w:eastAsia="Trebuchet MS" w:hAnsiTheme="majorHAnsi" w:cstheme="majorHAnsi"/>
          <w:spacing w:val="1"/>
          <w:sz w:val="22"/>
        </w:rPr>
        <w:t>j</w:t>
      </w:r>
      <w:r w:rsidR="00694CE2" w:rsidRPr="001B056C">
        <w:rPr>
          <w:rFonts w:asciiTheme="majorHAnsi" w:eastAsia="Trebuchet MS" w:hAnsiTheme="majorHAnsi" w:cstheme="majorHAnsi"/>
          <w:spacing w:val="-1"/>
          <w:sz w:val="22"/>
        </w:rPr>
        <w:t>khe</w:t>
      </w:r>
      <w:r w:rsidR="00694CE2" w:rsidRPr="001B056C">
        <w:rPr>
          <w:rFonts w:asciiTheme="majorHAnsi" w:eastAsia="Trebuchet MS" w:hAnsiTheme="majorHAnsi" w:cstheme="majorHAnsi"/>
          <w:sz w:val="22"/>
        </w:rPr>
        <w:t xml:space="preserve">id </w:t>
      </w:r>
      <w:r w:rsidR="00694CE2" w:rsidRPr="001B056C">
        <w:rPr>
          <w:rFonts w:asciiTheme="majorHAnsi" w:eastAsia="Trebuchet MS" w:hAnsiTheme="majorHAnsi" w:cstheme="majorHAnsi"/>
          <w:spacing w:val="-1"/>
          <w:sz w:val="22"/>
        </w:rPr>
        <w:t>neemt</w:t>
      </w:r>
      <w:r w:rsidR="00694CE2" w:rsidRPr="001B056C">
        <w:rPr>
          <w:rFonts w:asciiTheme="majorHAnsi" w:eastAsia="Trebuchet MS" w:hAnsiTheme="majorHAnsi" w:cstheme="majorHAnsi"/>
          <w:sz w:val="22"/>
        </w:rPr>
        <w:t xml:space="preserve">. </w:t>
      </w:r>
      <w:r w:rsidR="00694CE2" w:rsidRPr="001B056C">
        <w:rPr>
          <w:rFonts w:asciiTheme="majorHAnsi" w:eastAsia="Trebuchet MS" w:hAnsiTheme="majorHAnsi" w:cstheme="majorHAnsi"/>
          <w:spacing w:val="1"/>
          <w:sz w:val="22"/>
        </w:rPr>
        <w:t>L</w:t>
      </w:r>
      <w:r w:rsidR="00694CE2" w:rsidRPr="001B056C">
        <w:rPr>
          <w:rFonts w:asciiTheme="majorHAnsi" w:eastAsia="Trebuchet MS" w:hAnsiTheme="majorHAnsi" w:cstheme="majorHAnsi"/>
          <w:spacing w:val="-1"/>
          <w:sz w:val="22"/>
        </w:rPr>
        <w:t>ee</w:t>
      </w:r>
      <w:r w:rsidR="00694CE2" w:rsidRPr="001B056C">
        <w:rPr>
          <w:rFonts w:asciiTheme="majorHAnsi" w:eastAsia="Trebuchet MS" w:hAnsiTheme="majorHAnsi" w:cstheme="majorHAnsi"/>
          <w:spacing w:val="1"/>
          <w:sz w:val="22"/>
        </w:rPr>
        <w:t>r</w:t>
      </w:r>
      <w:r w:rsidR="00694CE2" w:rsidRPr="001B056C">
        <w:rPr>
          <w:rFonts w:asciiTheme="majorHAnsi" w:eastAsia="Trebuchet MS" w:hAnsiTheme="majorHAnsi" w:cstheme="majorHAnsi"/>
          <w:spacing w:val="-1"/>
          <w:sz w:val="22"/>
        </w:rPr>
        <w:t>k</w:t>
      </w:r>
      <w:r w:rsidR="00694CE2" w:rsidRPr="001B056C">
        <w:rPr>
          <w:rFonts w:asciiTheme="majorHAnsi" w:eastAsia="Trebuchet MS" w:hAnsiTheme="majorHAnsi" w:cstheme="majorHAnsi"/>
          <w:spacing w:val="1"/>
          <w:sz w:val="22"/>
        </w:rPr>
        <w:t>r</w:t>
      </w:r>
      <w:r w:rsidR="00694CE2" w:rsidRPr="001B056C">
        <w:rPr>
          <w:rFonts w:asciiTheme="majorHAnsi" w:eastAsia="Trebuchet MS" w:hAnsiTheme="majorHAnsi" w:cstheme="majorHAnsi"/>
          <w:spacing w:val="-3"/>
          <w:sz w:val="22"/>
        </w:rPr>
        <w:t>a</w:t>
      </w:r>
      <w:r w:rsidR="00694CE2" w:rsidRPr="001B056C">
        <w:rPr>
          <w:rFonts w:asciiTheme="majorHAnsi" w:eastAsia="Trebuchet MS" w:hAnsiTheme="majorHAnsi" w:cstheme="majorHAnsi"/>
          <w:spacing w:val="1"/>
          <w:sz w:val="22"/>
        </w:rPr>
        <w:t>c</w:t>
      </w:r>
      <w:r w:rsidR="00694CE2" w:rsidRPr="001B056C">
        <w:rPr>
          <w:rFonts w:asciiTheme="majorHAnsi" w:eastAsia="Trebuchet MS" w:hAnsiTheme="majorHAnsi" w:cstheme="majorHAnsi"/>
          <w:spacing w:val="-1"/>
          <w:sz w:val="22"/>
        </w:rPr>
        <w:t>hte</w:t>
      </w:r>
      <w:r w:rsidR="00694CE2" w:rsidRPr="001B056C">
        <w:rPr>
          <w:rFonts w:asciiTheme="majorHAnsi" w:eastAsia="Trebuchet MS" w:hAnsiTheme="majorHAnsi" w:cstheme="majorHAnsi"/>
          <w:sz w:val="22"/>
        </w:rPr>
        <w:t xml:space="preserve">n en </w:t>
      </w:r>
      <w:r w:rsidR="00694CE2" w:rsidRPr="001B056C">
        <w:rPr>
          <w:rFonts w:asciiTheme="majorHAnsi" w:eastAsia="Trebuchet MS" w:hAnsiTheme="majorHAnsi" w:cstheme="majorHAnsi"/>
          <w:spacing w:val="-1"/>
          <w:sz w:val="22"/>
        </w:rPr>
        <w:t>ou</w:t>
      </w:r>
      <w:r w:rsidR="00694CE2" w:rsidRPr="001B056C">
        <w:rPr>
          <w:rFonts w:asciiTheme="majorHAnsi" w:eastAsia="Trebuchet MS" w:hAnsiTheme="majorHAnsi" w:cstheme="majorHAnsi"/>
          <w:sz w:val="22"/>
        </w:rPr>
        <w:t>d</w:t>
      </w:r>
      <w:r w:rsidR="00694CE2" w:rsidRPr="001B056C">
        <w:rPr>
          <w:rFonts w:asciiTheme="majorHAnsi" w:eastAsia="Trebuchet MS" w:hAnsiTheme="majorHAnsi" w:cstheme="majorHAnsi"/>
          <w:spacing w:val="-1"/>
          <w:sz w:val="22"/>
        </w:rPr>
        <w:t>e</w:t>
      </w:r>
      <w:r w:rsidR="00694CE2" w:rsidRPr="001B056C">
        <w:rPr>
          <w:rFonts w:asciiTheme="majorHAnsi" w:eastAsia="Trebuchet MS" w:hAnsiTheme="majorHAnsi" w:cstheme="majorHAnsi"/>
          <w:spacing w:val="1"/>
          <w:sz w:val="22"/>
        </w:rPr>
        <w:t>r</w:t>
      </w:r>
      <w:r w:rsidR="00694CE2" w:rsidRPr="001B056C">
        <w:rPr>
          <w:rFonts w:asciiTheme="majorHAnsi" w:eastAsia="Trebuchet MS" w:hAnsiTheme="majorHAnsi" w:cstheme="majorHAnsi"/>
          <w:sz w:val="22"/>
        </w:rPr>
        <w:t>s</w:t>
      </w:r>
      <w:r w:rsidR="00694CE2" w:rsidRPr="001B056C">
        <w:rPr>
          <w:rFonts w:asciiTheme="majorHAnsi" w:eastAsia="Trebuchet MS" w:hAnsiTheme="majorHAnsi" w:cstheme="majorHAnsi"/>
          <w:spacing w:val="-2"/>
          <w:sz w:val="22"/>
        </w:rPr>
        <w:t xml:space="preserve"> </w:t>
      </w:r>
      <w:r w:rsidR="00694CE2" w:rsidRPr="001B056C">
        <w:rPr>
          <w:rFonts w:asciiTheme="majorHAnsi" w:eastAsia="Trebuchet MS" w:hAnsiTheme="majorHAnsi" w:cstheme="majorHAnsi"/>
          <w:spacing w:val="1"/>
          <w:sz w:val="22"/>
        </w:rPr>
        <w:t>z</w:t>
      </w:r>
      <w:r w:rsidR="00694CE2" w:rsidRPr="001B056C">
        <w:rPr>
          <w:rFonts w:asciiTheme="majorHAnsi" w:eastAsia="Trebuchet MS" w:hAnsiTheme="majorHAnsi" w:cstheme="majorHAnsi"/>
          <w:sz w:val="22"/>
        </w:rPr>
        <w:t>i</w:t>
      </w:r>
      <w:r w:rsidR="00694CE2" w:rsidRPr="001B056C">
        <w:rPr>
          <w:rFonts w:asciiTheme="majorHAnsi" w:eastAsia="Trebuchet MS" w:hAnsiTheme="majorHAnsi" w:cstheme="majorHAnsi"/>
          <w:spacing w:val="1"/>
          <w:sz w:val="22"/>
        </w:rPr>
        <w:t>j</w:t>
      </w:r>
      <w:r w:rsidR="00694CE2" w:rsidRPr="001B056C">
        <w:rPr>
          <w:rFonts w:asciiTheme="majorHAnsi" w:eastAsia="Trebuchet MS" w:hAnsiTheme="majorHAnsi" w:cstheme="majorHAnsi"/>
          <w:sz w:val="22"/>
        </w:rPr>
        <w:t>n b</w:t>
      </w:r>
      <w:r w:rsidR="00694CE2" w:rsidRPr="001B056C">
        <w:rPr>
          <w:rFonts w:asciiTheme="majorHAnsi" w:eastAsia="Trebuchet MS" w:hAnsiTheme="majorHAnsi" w:cstheme="majorHAnsi"/>
          <w:spacing w:val="-1"/>
          <w:sz w:val="22"/>
        </w:rPr>
        <w:t>et</w:t>
      </w:r>
      <w:r w:rsidR="00694CE2" w:rsidRPr="001B056C">
        <w:rPr>
          <w:rFonts w:asciiTheme="majorHAnsi" w:eastAsia="Trebuchet MS" w:hAnsiTheme="majorHAnsi" w:cstheme="majorHAnsi"/>
          <w:spacing w:val="1"/>
          <w:sz w:val="22"/>
        </w:rPr>
        <w:t>r</w:t>
      </w:r>
      <w:r w:rsidR="00694CE2" w:rsidRPr="001B056C">
        <w:rPr>
          <w:rFonts w:asciiTheme="majorHAnsi" w:eastAsia="Trebuchet MS" w:hAnsiTheme="majorHAnsi" w:cstheme="majorHAnsi"/>
          <w:spacing w:val="-1"/>
          <w:sz w:val="22"/>
        </w:rPr>
        <w:t>okke</w:t>
      </w:r>
      <w:r w:rsidR="00694CE2" w:rsidRPr="001B056C">
        <w:rPr>
          <w:rFonts w:asciiTheme="majorHAnsi" w:eastAsia="Trebuchet MS" w:hAnsiTheme="majorHAnsi" w:cstheme="majorHAnsi"/>
          <w:sz w:val="22"/>
        </w:rPr>
        <w:t>n bij</w:t>
      </w:r>
      <w:r>
        <w:rPr>
          <w:rFonts w:asciiTheme="majorHAnsi" w:eastAsia="Trebuchet MS" w:hAnsiTheme="majorHAnsi" w:cstheme="majorHAnsi"/>
          <w:spacing w:val="2"/>
          <w:sz w:val="22"/>
        </w:rPr>
        <w:t xml:space="preserve"> het</w:t>
      </w:r>
      <w:r w:rsidR="00694CE2" w:rsidRPr="001B056C">
        <w:rPr>
          <w:rFonts w:asciiTheme="majorHAnsi" w:eastAsia="Trebuchet MS" w:hAnsiTheme="majorHAnsi" w:cstheme="majorHAnsi"/>
          <w:sz w:val="22"/>
        </w:rPr>
        <w:t xml:space="preserve"> </w:t>
      </w:r>
      <w:r w:rsidR="00694CE2" w:rsidRPr="001B056C">
        <w:rPr>
          <w:rFonts w:asciiTheme="majorHAnsi" w:eastAsia="Trebuchet MS" w:hAnsiTheme="majorHAnsi" w:cstheme="majorHAnsi"/>
          <w:spacing w:val="-3"/>
          <w:sz w:val="22"/>
        </w:rPr>
        <w:t>o</w:t>
      </w:r>
      <w:r w:rsidR="00694CE2" w:rsidRPr="001B056C">
        <w:rPr>
          <w:rFonts w:asciiTheme="majorHAnsi" w:eastAsia="Trebuchet MS" w:hAnsiTheme="majorHAnsi" w:cstheme="majorHAnsi"/>
          <w:spacing w:val="-1"/>
          <w:sz w:val="22"/>
        </w:rPr>
        <w:t>n</w:t>
      </w:r>
      <w:r w:rsidR="00694CE2" w:rsidRPr="001B056C">
        <w:rPr>
          <w:rFonts w:asciiTheme="majorHAnsi" w:eastAsia="Trebuchet MS" w:hAnsiTheme="majorHAnsi" w:cstheme="majorHAnsi"/>
          <w:sz w:val="22"/>
        </w:rPr>
        <w:t>d</w:t>
      </w:r>
      <w:r w:rsidR="00694CE2" w:rsidRPr="001B056C">
        <w:rPr>
          <w:rFonts w:asciiTheme="majorHAnsi" w:eastAsia="Trebuchet MS" w:hAnsiTheme="majorHAnsi" w:cstheme="majorHAnsi"/>
          <w:spacing w:val="-1"/>
          <w:sz w:val="22"/>
        </w:rPr>
        <w:t>e</w:t>
      </w:r>
      <w:r w:rsidR="00694CE2" w:rsidRPr="001B056C">
        <w:rPr>
          <w:rFonts w:asciiTheme="majorHAnsi" w:eastAsia="Trebuchet MS" w:hAnsiTheme="majorHAnsi" w:cstheme="majorHAnsi"/>
          <w:spacing w:val="2"/>
          <w:sz w:val="22"/>
        </w:rPr>
        <w:t>r</w:t>
      </w:r>
      <w:r w:rsidR="00694CE2" w:rsidRPr="001B056C">
        <w:rPr>
          <w:rFonts w:asciiTheme="majorHAnsi" w:eastAsia="Trebuchet MS" w:hAnsiTheme="majorHAnsi" w:cstheme="majorHAnsi"/>
          <w:spacing w:val="-1"/>
          <w:sz w:val="22"/>
        </w:rPr>
        <w:t>w</w:t>
      </w:r>
      <w:r w:rsidR="00694CE2" w:rsidRPr="001B056C">
        <w:rPr>
          <w:rFonts w:asciiTheme="majorHAnsi" w:eastAsia="Trebuchet MS" w:hAnsiTheme="majorHAnsi" w:cstheme="majorHAnsi"/>
          <w:sz w:val="22"/>
        </w:rPr>
        <w:t>i</w:t>
      </w:r>
      <w:r w:rsidR="00694CE2" w:rsidRPr="001B056C">
        <w:rPr>
          <w:rFonts w:asciiTheme="majorHAnsi" w:eastAsia="Trebuchet MS" w:hAnsiTheme="majorHAnsi" w:cstheme="majorHAnsi"/>
          <w:spacing w:val="1"/>
          <w:sz w:val="22"/>
        </w:rPr>
        <w:t>j</w:t>
      </w:r>
      <w:r w:rsidR="00694CE2" w:rsidRPr="001B056C">
        <w:rPr>
          <w:rFonts w:asciiTheme="majorHAnsi" w:eastAsia="Trebuchet MS" w:hAnsiTheme="majorHAnsi" w:cstheme="majorHAnsi"/>
          <w:sz w:val="22"/>
        </w:rPr>
        <w:t>s.</w:t>
      </w:r>
      <w:r w:rsidR="00694CE2" w:rsidRPr="001B056C">
        <w:rPr>
          <w:rFonts w:asciiTheme="majorHAnsi" w:eastAsia="Trebuchet MS" w:hAnsiTheme="majorHAnsi" w:cstheme="majorHAnsi"/>
          <w:spacing w:val="1"/>
          <w:sz w:val="22"/>
        </w:rPr>
        <w:t xml:space="preserve"> </w:t>
      </w:r>
      <w:r w:rsidR="00694CE2" w:rsidRPr="001B056C">
        <w:rPr>
          <w:rFonts w:asciiTheme="majorHAnsi" w:eastAsia="Trebuchet MS" w:hAnsiTheme="majorHAnsi" w:cstheme="majorHAnsi"/>
          <w:spacing w:val="-1"/>
          <w:sz w:val="22"/>
        </w:rPr>
        <w:t>W</w:t>
      </w:r>
      <w:r w:rsidR="00694CE2" w:rsidRPr="001B056C">
        <w:rPr>
          <w:rFonts w:asciiTheme="majorHAnsi" w:eastAsia="Trebuchet MS" w:hAnsiTheme="majorHAnsi" w:cstheme="majorHAnsi"/>
          <w:sz w:val="22"/>
        </w:rPr>
        <w:t xml:space="preserve">e </w:t>
      </w:r>
      <w:r w:rsidR="00694CE2" w:rsidRPr="001B056C">
        <w:rPr>
          <w:rFonts w:asciiTheme="majorHAnsi" w:eastAsia="Trebuchet MS" w:hAnsiTheme="majorHAnsi" w:cstheme="majorHAnsi"/>
          <w:spacing w:val="-1"/>
          <w:sz w:val="22"/>
        </w:rPr>
        <w:t>we</w:t>
      </w:r>
      <w:r w:rsidR="00694CE2" w:rsidRPr="001B056C">
        <w:rPr>
          <w:rFonts w:asciiTheme="majorHAnsi" w:eastAsia="Trebuchet MS" w:hAnsiTheme="majorHAnsi" w:cstheme="majorHAnsi"/>
          <w:spacing w:val="1"/>
          <w:sz w:val="22"/>
        </w:rPr>
        <w:t>r</w:t>
      </w:r>
      <w:r w:rsidR="00694CE2" w:rsidRPr="001B056C">
        <w:rPr>
          <w:rFonts w:asciiTheme="majorHAnsi" w:eastAsia="Trebuchet MS" w:hAnsiTheme="majorHAnsi" w:cstheme="majorHAnsi"/>
          <w:spacing w:val="-1"/>
          <w:sz w:val="22"/>
        </w:rPr>
        <w:t>ke</w:t>
      </w:r>
      <w:r w:rsidR="00694CE2" w:rsidRPr="001B056C">
        <w:rPr>
          <w:rFonts w:asciiTheme="majorHAnsi" w:eastAsia="Trebuchet MS" w:hAnsiTheme="majorHAnsi" w:cstheme="majorHAnsi"/>
          <w:sz w:val="22"/>
        </w:rPr>
        <w:t>n s</w:t>
      </w:r>
      <w:r w:rsidR="00694CE2" w:rsidRPr="001B056C">
        <w:rPr>
          <w:rFonts w:asciiTheme="majorHAnsi" w:eastAsia="Trebuchet MS" w:hAnsiTheme="majorHAnsi" w:cstheme="majorHAnsi"/>
          <w:spacing w:val="-3"/>
          <w:sz w:val="22"/>
        </w:rPr>
        <w:t>a</w:t>
      </w:r>
      <w:r w:rsidR="00694CE2" w:rsidRPr="001B056C">
        <w:rPr>
          <w:rFonts w:asciiTheme="majorHAnsi" w:eastAsia="Trebuchet MS" w:hAnsiTheme="majorHAnsi" w:cstheme="majorHAnsi"/>
          <w:spacing w:val="-1"/>
          <w:sz w:val="22"/>
        </w:rPr>
        <w:t>me</w:t>
      </w:r>
      <w:r w:rsidR="00694CE2" w:rsidRPr="001B056C">
        <w:rPr>
          <w:rFonts w:asciiTheme="majorHAnsi" w:eastAsia="Trebuchet MS" w:hAnsiTheme="majorHAnsi" w:cstheme="majorHAnsi"/>
          <w:sz w:val="22"/>
        </w:rPr>
        <w:t xml:space="preserve">n </w:t>
      </w:r>
      <w:r w:rsidR="00694CE2" w:rsidRPr="001B056C">
        <w:rPr>
          <w:rFonts w:asciiTheme="majorHAnsi" w:eastAsia="Trebuchet MS" w:hAnsiTheme="majorHAnsi" w:cstheme="majorHAnsi"/>
          <w:spacing w:val="-1"/>
          <w:sz w:val="22"/>
        </w:rPr>
        <w:t>aa</w:t>
      </w:r>
      <w:r w:rsidR="00694CE2" w:rsidRPr="001B056C">
        <w:rPr>
          <w:rFonts w:asciiTheme="majorHAnsi" w:eastAsia="Trebuchet MS" w:hAnsiTheme="majorHAnsi" w:cstheme="majorHAnsi"/>
          <w:sz w:val="22"/>
        </w:rPr>
        <w:t xml:space="preserve">n de optimale ontwikkeling van de </w:t>
      </w:r>
      <w:r w:rsidR="00694CE2" w:rsidRPr="001B056C">
        <w:rPr>
          <w:rFonts w:asciiTheme="majorHAnsi" w:eastAsia="Trebuchet MS" w:hAnsiTheme="majorHAnsi" w:cstheme="majorHAnsi"/>
          <w:spacing w:val="-1"/>
          <w:sz w:val="22"/>
        </w:rPr>
        <w:t>k</w:t>
      </w:r>
      <w:r w:rsidR="00694CE2" w:rsidRPr="001B056C">
        <w:rPr>
          <w:rFonts w:asciiTheme="majorHAnsi" w:eastAsia="Trebuchet MS" w:hAnsiTheme="majorHAnsi" w:cstheme="majorHAnsi"/>
          <w:sz w:val="22"/>
        </w:rPr>
        <w:t>i</w:t>
      </w:r>
      <w:r w:rsidR="00694CE2" w:rsidRPr="001B056C">
        <w:rPr>
          <w:rFonts w:asciiTheme="majorHAnsi" w:eastAsia="Trebuchet MS" w:hAnsiTheme="majorHAnsi" w:cstheme="majorHAnsi"/>
          <w:spacing w:val="-1"/>
          <w:sz w:val="22"/>
        </w:rPr>
        <w:t>n</w:t>
      </w:r>
      <w:r w:rsidR="00694CE2" w:rsidRPr="001B056C">
        <w:rPr>
          <w:rFonts w:asciiTheme="majorHAnsi" w:eastAsia="Trebuchet MS" w:hAnsiTheme="majorHAnsi" w:cstheme="majorHAnsi"/>
          <w:sz w:val="22"/>
        </w:rPr>
        <w:t>d</w:t>
      </w:r>
      <w:r w:rsidR="00694CE2" w:rsidRPr="001B056C">
        <w:rPr>
          <w:rFonts w:asciiTheme="majorHAnsi" w:eastAsia="Trebuchet MS" w:hAnsiTheme="majorHAnsi" w:cstheme="majorHAnsi"/>
          <w:spacing w:val="-1"/>
          <w:sz w:val="22"/>
        </w:rPr>
        <w:t>e</w:t>
      </w:r>
      <w:r w:rsidR="00694CE2" w:rsidRPr="001B056C">
        <w:rPr>
          <w:rFonts w:asciiTheme="majorHAnsi" w:eastAsia="Trebuchet MS" w:hAnsiTheme="majorHAnsi" w:cstheme="majorHAnsi"/>
          <w:spacing w:val="1"/>
          <w:sz w:val="22"/>
        </w:rPr>
        <w:t>r</w:t>
      </w:r>
      <w:r w:rsidR="00694CE2" w:rsidRPr="001B056C">
        <w:rPr>
          <w:rFonts w:asciiTheme="majorHAnsi" w:eastAsia="Trebuchet MS" w:hAnsiTheme="majorHAnsi" w:cstheme="majorHAnsi"/>
          <w:spacing w:val="-1"/>
          <w:sz w:val="22"/>
        </w:rPr>
        <w:t>en</w:t>
      </w:r>
      <w:r w:rsidR="00694CE2" w:rsidRPr="001B056C">
        <w:rPr>
          <w:rFonts w:asciiTheme="majorHAnsi" w:eastAsia="Trebuchet MS" w:hAnsiTheme="majorHAnsi" w:cstheme="majorHAnsi"/>
          <w:sz w:val="22"/>
        </w:rPr>
        <w:t xml:space="preserve">. </w:t>
      </w:r>
    </w:p>
    <w:p w14:paraId="019CE476" w14:textId="578FB017" w:rsidR="00DC6D15" w:rsidRDefault="001B056C" w:rsidP="001B056C">
      <w:pPr>
        <w:ind w:right="197"/>
        <w:rPr>
          <w:rFonts w:asciiTheme="majorHAnsi" w:eastAsia="Trebuchet MS" w:hAnsiTheme="majorHAnsi" w:cstheme="majorHAnsi"/>
          <w:sz w:val="22"/>
        </w:rPr>
      </w:pPr>
      <w:r w:rsidRPr="001B056C">
        <w:rPr>
          <w:rFonts w:asciiTheme="majorHAnsi" w:hAnsiTheme="majorHAnsi" w:cstheme="majorHAnsi"/>
          <w:sz w:val="22"/>
        </w:rPr>
        <w:br/>
      </w:r>
      <w:r w:rsidRPr="001B056C">
        <w:rPr>
          <w:rFonts w:asciiTheme="majorHAnsi" w:hAnsiTheme="majorHAnsi" w:cstheme="majorHAnsi"/>
          <w:b/>
          <w:sz w:val="22"/>
        </w:rPr>
        <w:t>Missie</w:t>
      </w:r>
      <w:r w:rsidRPr="001B056C">
        <w:rPr>
          <w:rFonts w:asciiTheme="majorHAnsi" w:hAnsiTheme="majorHAnsi" w:cstheme="majorHAnsi"/>
          <w:b/>
          <w:sz w:val="22"/>
        </w:rPr>
        <w:br/>
      </w:r>
      <w:r w:rsidR="00785AB2">
        <w:rPr>
          <w:rFonts w:asciiTheme="majorHAnsi" w:eastAsia="Trebuchet MS" w:hAnsiTheme="majorHAnsi" w:cstheme="majorHAnsi"/>
          <w:sz w:val="22"/>
        </w:rPr>
        <w:t xml:space="preserve"> </w:t>
      </w:r>
      <w:r w:rsidR="00785AB2">
        <w:rPr>
          <w:rFonts w:asciiTheme="majorHAnsi" w:eastAsia="Trebuchet MS" w:hAnsiTheme="majorHAnsi" w:cstheme="majorHAnsi"/>
          <w:sz w:val="22"/>
        </w:rPr>
        <w:tab/>
      </w:r>
      <w:r w:rsidR="00785AB2">
        <w:rPr>
          <w:rFonts w:asciiTheme="majorHAnsi" w:eastAsia="Trebuchet MS" w:hAnsiTheme="majorHAnsi" w:cstheme="majorHAnsi"/>
          <w:sz w:val="22"/>
        </w:rPr>
        <w:tab/>
        <w:t>‘</w:t>
      </w:r>
      <w:r w:rsidRPr="001B056C">
        <w:rPr>
          <w:rFonts w:asciiTheme="majorHAnsi" w:eastAsia="Trebuchet MS" w:hAnsiTheme="majorHAnsi" w:cstheme="majorHAnsi"/>
          <w:sz w:val="22"/>
        </w:rPr>
        <w:t>OBS De Korenbloem</w:t>
      </w:r>
      <w:r w:rsidR="00263F93">
        <w:rPr>
          <w:rFonts w:asciiTheme="majorHAnsi" w:eastAsia="Trebuchet MS" w:hAnsiTheme="majorHAnsi" w:cstheme="majorHAnsi"/>
          <w:sz w:val="22"/>
        </w:rPr>
        <w:t xml:space="preserve">, </w:t>
      </w:r>
      <w:r w:rsidR="00F66FF0">
        <w:rPr>
          <w:rFonts w:asciiTheme="majorHAnsi" w:eastAsia="Trebuchet MS" w:hAnsiTheme="majorHAnsi" w:cstheme="majorHAnsi"/>
          <w:sz w:val="22"/>
        </w:rPr>
        <w:t>de beste</w:t>
      </w:r>
      <w:r w:rsidR="00E815B0">
        <w:rPr>
          <w:rFonts w:asciiTheme="majorHAnsi" w:eastAsia="Trebuchet MS" w:hAnsiTheme="majorHAnsi" w:cstheme="majorHAnsi"/>
          <w:sz w:val="22"/>
        </w:rPr>
        <w:t xml:space="preserve"> basis v</w:t>
      </w:r>
      <w:r w:rsidR="00785AB2">
        <w:rPr>
          <w:rFonts w:asciiTheme="majorHAnsi" w:eastAsia="Trebuchet MS" w:hAnsiTheme="majorHAnsi" w:cstheme="majorHAnsi"/>
          <w:sz w:val="22"/>
        </w:rPr>
        <w:t>oor</w:t>
      </w:r>
      <w:r w:rsidR="00E815B0">
        <w:rPr>
          <w:rFonts w:asciiTheme="majorHAnsi" w:eastAsia="Trebuchet MS" w:hAnsiTheme="majorHAnsi" w:cstheme="majorHAnsi"/>
          <w:sz w:val="22"/>
        </w:rPr>
        <w:t xml:space="preserve"> </w:t>
      </w:r>
      <w:r w:rsidR="00DC6D15">
        <w:rPr>
          <w:rFonts w:asciiTheme="majorHAnsi" w:eastAsia="Trebuchet MS" w:hAnsiTheme="majorHAnsi" w:cstheme="majorHAnsi"/>
          <w:sz w:val="22"/>
        </w:rPr>
        <w:t>een leven lang leren!</w:t>
      </w:r>
      <w:r w:rsidR="00785AB2">
        <w:rPr>
          <w:rFonts w:asciiTheme="majorHAnsi" w:eastAsia="Trebuchet MS" w:hAnsiTheme="majorHAnsi" w:cstheme="majorHAnsi"/>
          <w:sz w:val="22"/>
        </w:rPr>
        <w:t>’</w:t>
      </w:r>
    </w:p>
    <w:p w14:paraId="2C523E39" w14:textId="77777777" w:rsidR="00DC6D15" w:rsidRDefault="00DC6D15" w:rsidP="001B056C">
      <w:pPr>
        <w:ind w:right="197"/>
        <w:rPr>
          <w:rFonts w:asciiTheme="majorHAnsi" w:eastAsia="Trebuchet MS" w:hAnsiTheme="majorHAnsi" w:cstheme="majorHAnsi"/>
          <w:sz w:val="22"/>
        </w:rPr>
      </w:pPr>
    </w:p>
    <w:p w14:paraId="5C7ABF0F" w14:textId="06F18998" w:rsidR="001B056C" w:rsidRPr="001B056C" w:rsidRDefault="001B056C" w:rsidP="001B056C">
      <w:pPr>
        <w:ind w:right="197"/>
        <w:rPr>
          <w:rFonts w:asciiTheme="majorHAnsi" w:eastAsia="Trebuchet MS" w:hAnsiTheme="majorHAnsi" w:cstheme="majorHAnsi"/>
          <w:sz w:val="22"/>
        </w:rPr>
      </w:pPr>
      <w:r>
        <w:rPr>
          <w:rFonts w:asciiTheme="majorHAnsi" w:eastAsia="Trebuchet MS" w:hAnsiTheme="majorHAnsi" w:cstheme="majorHAnsi"/>
          <w:b/>
          <w:sz w:val="22"/>
        </w:rPr>
        <w:t>Visie &amp; kernwaarden</w:t>
      </w:r>
      <w:r>
        <w:rPr>
          <w:rFonts w:asciiTheme="majorHAnsi" w:eastAsia="Trebuchet MS" w:hAnsiTheme="majorHAnsi" w:cstheme="majorHAnsi"/>
          <w:b/>
          <w:sz w:val="22"/>
        </w:rPr>
        <w:br/>
      </w:r>
      <w:r w:rsidRPr="001B056C">
        <w:rPr>
          <w:rFonts w:asciiTheme="majorHAnsi" w:eastAsia="Trebuchet MS" w:hAnsiTheme="majorHAnsi" w:cstheme="majorHAnsi"/>
          <w:sz w:val="22"/>
        </w:rPr>
        <w:t>Bi</w:t>
      </w:r>
      <w:r w:rsidRPr="001B056C">
        <w:rPr>
          <w:rFonts w:asciiTheme="majorHAnsi" w:eastAsia="Trebuchet MS" w:hAnsiTheme="majorHAnsi" w:cstheme="majorHAnsi"/>
          <w:spacing w:val="-1"/>
          <w:sz w:val="22"/>
        </w:rPr>
        <w:t>nne</w:t>
      </w:r>
      <w:r w:rsidRPr="001B056C">
        <w:rPr>
          <w:rFonts w:asciiTheme="majorHAnsi" w:eastAsia="Trebuchet MS" w:hAnsiTheme="majorHAnsi" w:cstheme="majorHAnsi"/>
          <w:sz w:val="22"/>
        </w:rPr>
        <w:t xml:space="preserve">n </w:t>
      </w:r>
      <w:r>
        <w:rPr>
          <w:rFonts w:asciiTheme="majorHAnsi" w:eastAsia="Trebuchet MS" w:hAnsiTheme="majorHAnsi" w:cstheme="majorHAnsi"/>
          <w:sz w:val="22"/>
        </w:rPr>
        <w:t xml:space="preserve">OBS </w:t>
      </w:r>
      <w:r w:rsidRPr="001B056C">
        <w:rPr>
          <w:rFonts w:asciiTheme="majorHAnsi" w:eastAsia="Trebuchet MS" w:hAnsiTheme="majorHAnsi" w:cstheme="majorHAnsi"/>
          <w:spacing w:val="-1"/>
          <w:sz w:val="22"/>
        </w:rPr>
        <w:t>D</w:t>
      </w:r>
      <w:r w:rsidRPr="001B056C">
        <w:rPr>
          <w:rFonts w:asciiTheme="majorHAnsi" w:eastAsia="Trebuchet MS" w:hAnsiTheme="majorHAnsi" w:cstheme="majorHAnsi"/>
          <w:sz w:val="22"/>
        </w:rPr>
        <w:t>e K</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bl</w:t>
      </w:r>
      <w:r w:rsidRPr="001B056C">
        <w:rPr>
          <w:rFonts w:asciiTheme="majorHAnsi" w:eastAsia="Trebuchet MS" w:hAnsiTheme="majorHAnsi" w:cstheme="majorHAnsi"/>
          <w:spacing w:val="-3"/>
          <w:sz w:val="22"/>
        </w:rPr>
        <w:t>o</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m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w</w:t>
      </w:r>
      <w:r w:rsidR="00E815B0">
        <w:rPr>
          <w:rFonts w:asciiTheme="majorHAnsi" w:eastAsia="Trebuchet MS" w:hAnsiTheme="majorHAnsi" w:cstheme="majorHAnsi"/>
          <w:spacing w:val="-1"/>
          <w:sz w:val="22"/>
        </w:rPr>
        <w:t>e</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kenn</w:t>
      </w:r>
      <w:r w:rsidRPr="001B056C">
        <w:rPr>
          <w:rFonts w:asciiTheme="majorHAnsi" w:eastAsia="Trebuchet MS" w:hAnsiTheme="majorHAnsi" w:cstheme="majorHAnsi"/>
          <w:sz w:val="22"/>
        </w:rPr>
        <w:t xml:space="preserve">is </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ls </w:t>
      </w:r>
      <w:r w:rsidR="00E815B0">
        <w:rPr>
          <w:rFonts w:asciiTheme="majorHAnsi" w:eastAsia="Trebuchet MS" w:hAnsiTheme="majorHAnsi" w:cstheme="majorHAnsi"/>
          <w:sz w:val="22"/>
        </w:rPr>
        <w:t xml:space="preserve">een </w:t>
      </w:r>
      <w:r w:rsidRPr="001B056C">
        <w:rPr>
          <w:rFonts w:asciiTheme="majorHAnsi" w:eastAsia="Trebuchet MS" w:hAnsiTheme="majorHAnsi" w:cstheme="majorHAnsi"/>
          <w:spacing w:val="-3"/>
          <w:sz w:val="22"/>
        </w:rPr>
        <w:t>b</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sis</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v</w:t>
      </w:r>
      <w:r w:rsidRPr="001B056C">
        <w:rPr>
          <w:rFonts w:asciiTheme="majorHAnsi" w:eastAsia="Trebuchet MS" w:hAnsiTheme="majorHAnsi" w:cstheme="majorHAnsi"/>
          <w:spacing w:val="-1"/>
          <w:sz w:val="22"/>
        </w:rPr>
        <w:t>oo</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 xml:space="preserve">de </w:t>
      </w:r>
      <w:r w:rsidRPr="001B056C">
        <w:rPr>
          <w:rFonts w:asciiTheme="majorHAnsi" w:eastAsia="Trebuchet MS" w:hAnsiTheme="majorHAnsi" w:cstheme="majorHAnsi"/>
          <w:spacing w:val="-1"/>
          <w:sz w:val="22"/>
        </w:rPr>
        <w:t>ontw</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kke</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2"/>
          <w:sz w:val="22"/>
        </w:rPr>
        <w:t>n</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1"/>
          <w:sz w:val="22"/>
        </w:rPr>
        <w:t>W</w:t>
      </w:r>
      <w:r w:rsidR="00E815B0">
        <w:rPr>
          <w:rFonts w:asciiTheme="majorHAnsi" w:eastAsia="Trebuchet MS" w:hAnsiTheme="majorHAnsi" w:cstheme="majorHAnsi"/>
          <w:sz w:val="22"/>
        </w:rPr>
        <w:t>e</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vi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t b</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an</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k d</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t de </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u</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tate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pb</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gs</w:t>
      </w:r>
      <w:r w:rsidRPr="001B056C">
        <w:rPr>
          <w:rFonts w:asciiTheme="majorHAnsi" w:eastAsia="Trebuchet MS" w:hAnsiTheme="majorHAnsi" w:cstheme="majorHAnsi"/>
          <w:spacing w:val="-1"/>
          <w:sz w:val="22"/>
        </w:rPr>
        <w:t>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p</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pacing w:val="2"/>
          <w:sz w:val="22"/>
        </w:rPr>
        <w:t>i</w:t>
      </w:r>
      <w:r w:rsidRPr="001B056C">
        <w:rPr>
          <w:rFonts w:asciiTheme="majorHAnsi" w:eastAsia="Trebuchet MS" w:hAnsiTheme="majorHAnsi" w:cstheme="majorHAnsi"/>
          <w:spacing w:val="-1"/>
          <w:sz w:val="22"/>
        </w:rPr>
        <w:t>ma</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l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w:t>
      </w:r>
      <w:r>
        <w:rPr>
          <w:rFonts w:asciiTheme="majorHAnsi" w:eastAsia="Trebuchet MS" w:hAnsiTheme="majorHAnsi" w:cstheme="majorHAnsi"/>
          <w:sz w:val="22"/>
        </w:rPr>
        <w:t xml:space="preserve"> </w:t>
      </w:r>
      <w:r w:rsidRPr="001B056C">
        <w:rPr>
          <w:rFonts w:asciiTheme="majorHAnsi" w:eastAsia="Trebuchet MS" w:hAnsiTheme="majorHAnsi" w:cstheme="majorHAnsi"/>
          <w:sz w:val="22"/>
        </w:rPr>
        <w:t>Ki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n</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hte</w:t>
      </w:r>
      <w:r w:rsidRPr="001B056C">
        <w:rPr>
          <w:rFonts w:asciiTheme="majorHAnsi" w:eastAsia="Trebuchet MS" w:hAnsiTheme="majorHAnsi" w:cstheme="majorHAnsi"/>
          <w:sz w:val="22"/>
        </w:rPr>
        <w:t>r ve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w:t>
      </w:r>
      <w:r w:rsidRPr="001B056C">
        <w:rPr>
          <w:rFonts w:asciiTheme="majorHAnsi" w:eastAsia="Trebuchet MS" w:hAnsiTheme="majorHAnsi" w:cstheme="majorHAnsi"/>
          <w:sz w:val="22"/>
        </w:rPr>
        <w:t>ill</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 xml:space="preserve">d </w:t>
      </w:r>
      <w:r w:rsidRPr="001B056C">
        <w:rPr>
          <w:rFonts w:asciiTheme="majorHAnsi" w:eastAsia="Trebuchet MS" w:hAnsiTheme="majorHAnsi" w:cstheme="majorHAnsi"/>
          <w:spacing w:val="-1"/>
          <w:sz w:val="22"/>
        </w:rPr>
        <w:t>wa</w:t>
      </w:r>
      <w:r w:rsidRPr="001B056C">
        <w:rPr>
          <w:rFonts w:asciiTheme="majorHAnsi" w:eastAsia="Trebuchet MS" w:hAnsiTheme="majorHAnsi" w:cstheme="majorHAnsi"/>
          <w:sz w:val="22"/>
        </w:rPr>
        <w:t>t b</w:t>
      </w:r>
      <w:r w:rsidRPr="001B056C">
        <w:rPr>
          <w:rFonts w:asciiTheme="majorHAnsi" w:eastAsia="Trebuchet MS" w:hAnsiTheme="majorHAnsi" w:cstheme="majorHAnsi"/>
          <w:spacing w:val="-1"/>
          <w:sz w:val="22"/>
        </w:rPr>
        <w:t>et</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ft</w:t>
      </w:r>
      <w:r w:rsidRPr="001B056C">
        <w:rPr>
          <w:rFonts w:asciiTheme="majorHAnsi" w:eastAsia="Trebuchet MS" w:hAnsiTheme="majorHAnsi" w:cstheme="majorHAnsi"/>
          <w:spacing w:val="-3"/>
          <w:sz w:val="22"/>
        </w:rPr>
        <w:t xml:space="preserve"> </w:t>
      </w:r>
      <w:r w:rsidRPr="001B056C">
        <w:rPr>
          <w:rFonts w:asciiTheme="majorHAnsi" w:eastAsia="Trebuchet MS" w:hAnsiTheme="majorHAnsi" w:cstheme="majorHAnsi"/>
          <w:spacing w:val="-1"/>
          <w:sz w:val="22"/>
        </w:rPr>
        <w:t>aan</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 xml:space="preserve"> r</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pi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3"/>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pacing w:val="-3"/>
          <w:sz w:val="22"/>
        </w:rPr>
        <w:t>g</w:t>
      </w:r>
      <w:r w:rsidRPr="001B056C">
        <w:rPr>
          <w:rFonts w:asciiTheme="majorHAnsi" w:eastAsia="Trebuchet MS" w:hAnsiTheme="majorHAnsi" w:cstheme="majorHAnsi"/>
          <w:sz w:val="22"/>
        </w:rPr>
        <w:t>,</w:t>
      </w:r>
      <w:r w:rsidRPr="001B056C">
        <w:rPr>
          <w:rFonts w:asciiTheme="majorHAnsi" w:eastAsia="Trebuchet MS" w:hAnsiTheme="majorHAnsi" w:cstheme="majorHAnsi"/>
          <w:spacing w:val="3"/>
          <w:sz w:val="22"/>
        </w:rPr>
        <w:t xml:space="preserve"> </w:t>
      </w:r>
      <w:r w:rsidRPr="001B056C">
        <w:rPr>
          <w:rFonts w:asciiTheme="majorHAnsi" w:eastAsia="Trebuchet MS" w:hAnsiTheme="majorHAnsi" w:cstheme="majorHAnsi"/>
          <w:spacing w:val="-1"/>
          <w:sz w:val="22"/>
        </w:rPr>
        <w:t>ta</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p</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tat</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w:t>
      </w:r>
      <w:r w:rsidRPr="001B056C">
        <w:rPr>
          <w:rFonts w:asciiTheme="majorHAnsi" w:eastAsia="Trebuchet MS" w:hAnsiTheme="majorHAnsi" w:cstheme="majorHAnsi"/>
          <w:spacing w:val="1"/>
          <w:sz w:val="22"/>
        </w:rPr>
        <w:t xml:space="preserve"> 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3"/>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d bi</w:t>
      </w:r>
      <w:r w:rsidRPr="001B056C">
        <w:rPr>
          <w:rFonts w:asciiTheme="majorHAnsi" w:eastAsia="Trebuchet MS" w:hAnsiTheme="majorHAnsi" w:cstheme="majorHAnsi"/>
          <w:spacing w:val="-1"/>
          <w:sz w:val="22"/>
        </w:rPr>
        <w:t>nne</w:t>
      </w:r>
      <w:r w:rsidRPr="001B056C">
        <w:rPr>
          <w:rFonts w:asciiTheme="majorHAnsi" w:eastAsia="Trebuchet MS" w:hAnsiTheme="majorHAnsi" w:cstheme="majorHAnsi"/>
          <w:sz w:val="22"/>
        </w:rPr>
        <w:t xml:space="preserve">n </w:t>
      </w:r>
      <w:r>
        <w:rPr>
          <w:rFonts w:asciiTheme="majorHAnsi" w:eastAsia="Trebuchet MS" w:hAnsiTheme="majorHAnsi" w:cstheme="majorHAnsi"/>
          <w:sz w:val="22"/>
        </w:rPr>
        <w:t xml:space="preserve">OBS </w:t>
      </w:r>
      <w:r w:rsidRPr="001B056C">
        <w:rPr>
          <w:rFonts w:asciiTheme="majorHAnsi" w:eastAsia="Trebuchet MS" w:hAnsiTheme="majorHAnsi" w:cstheme="majorHAnsi"/>
          <w:spacing w:val="-1"/>
          <w:sz w:val="22"/>
        </w:rPr>
        <w:t>D</w:t>
      </w:r>
      <w:r w:rsidRPr="001B056C">
        <w:rPr>
          <w:rFonts w:asciiTheme="majorHAnsi" w:eastAsia="Trebuchet MS" w:hAnsiTheme="majorHAnsi" w:cstheme="majorHAnsi"/>
          <w:sz w:val="22"/>
        </w:rPr>
        <w:t>e K</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bl</w:t>
      </w:r>
      <w:r w:rsidRPr="001B056C">
        <w:rPr>
          <w:rFonts w:asciiTheme="majorHAnsi" w:eastAsia="Trebuchet MS" w:hAnsiTheme="majorHAnsi" w:cstheme="majorHAnsi"/>
          <w:spacing w:val="-1"/>
          <w:sz w:val="22"/>
        </w:rPr>
        <w:t>oe</w:t>
      </w:r>
      <w:r w:rsidRPr="001B056C">
        <w:rPr>
          <w:rFonts w:asciiTheme="majorHAnsi" w:eastAsia="Trebuchet MS" w:hAnsiTheme="majorHAnsi" w:cstheme="majorHAnsi"/>
          <w:sz w:val="22"/>
        </w:rPr>
        <w:t xml:space="preserve">m </w:t>
      </w:r>
      <w:r w:rsidRPr="001B056C">
        <w:rPr>
          <w:rFonts w:asciiTheme="majorHAnsi" w:eastAsia="Trebuchet MS" w:hAnsiTheme="majorHAnsi" w:cstheme="majorHAnsi"/>
          <w:spacing w:val="-1"/>
          <w:sz w:val="22"/>
        </w:rPr>
        <w:t>hee</w:t>
      </w:r>
      <w:r w:rsidRPr="001B056C">
        <w:rPr>
          <w:rFonts w:asciiTheme="majorHAnsi" w:eastAsia="Trebuchet MS" w:hAnsiTheme="majorHAnsi" w:cstheme="majorHAnsi"/>
          <w:spacing w:val="-2"/>
          <w:sz w:val="22"/>
        </w:rPr>
        <w:t>f</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 xml:space="preserve">p </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ig</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ont</w:t>
      </w:r>
      <w:r w:rsidRPr="001B056C">
        <w:rPr>
          <w:rFonts w:asciiTheme="majorHAnsi" w:eastAsia="Trebuchet MS" w:hAnsiTheme="majorHAnsi" w:cstheme="majorHAnsi"/>
          <w:spacing w:val="1"/>
          <w:sz w:val="22"/>
        </w:rPr>
        <w:t>w</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kke</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3"/>
          <w:sz w:val="22"/>
        </w:rPr>
        <w:t xml:space="preserve"> </w:t>
      </w:r>
      <w:r w:rsidRPr="001B056C">
        <w:rPr>
          <w:rFonts w:asciiTheme="majorHAnsi" w:eastAsia="Trebuchet MS" w:hAnsiTheme="majorHAnsi" w:cstheme="majorHAnsi"/>
          <w:sz w:val="22"/>
        </w:rPr>
        <w:t>b</w:t>
      </w:r>
      <w:r w:rsidRPr="001B056C">
        <w:rPr>
          <w:rFonts w:asciiTheme="majorHAnsi" w:eastAsia="Trebuchet MS" w:hAnsiTheme="majorHAnsi" w:cstheme="majorHAnsi"/>
          <w:spacing w:val="-1"/>
          <w:sz w:val="22"/>
        </w:rPr>
        <w:t>ouw</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lf,</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me</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on</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hu</w:t>
      </w:r>
      <w:r w:rsidRPr="001B056C">
        <w:rPr>
          <w:rFonts w:asciiTheme="majorHAnsi" w:eastAsia="Trebuchet MS" w:hAnsiTheme="majorHAnsi" w:cstheme="majorHAnsi"/>
          <w:sz w:val="22"/>
        </w:rPr>
        <w:t>lp,</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1"/>
          <w:sz w:val="22"/>
        </w:rPr>
        <w:t>aa</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pacing w:val="-3"/>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ig</w:t>
      </w:r>
      <w:r w:rsidRPr="001B056C">
        <w:rPr>
          <w:rFonts w:asciiTheme="majorHAnsi" w:eastAsia="Trebuchet MS" w:hAnsiTheme="majorHAnsi" w:cstheme="majorHAnsi"/>
          <w:spacing w:val="-3"/>
          <w:sz w:val="22"/>
        </w:rPr>
        <w:t>e</w:t>
      </w:r>
      <w:r w:rsidRPr="001B056C">
        <w:rPr>
          <w:rFonts w:asciiTheme="majorHAnsi" w:eastAsia="Trebuchet MS" w:hAnsiTheme="majorHAnsi" w:cstheme="majorHAnsi"/>
          <w:sz w:val="22"/>
        </w:rPr>
        <w:t>n p</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oon</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pacing w:val="-1"/>
          <w:sz w:val="22"/>
        </w:rPr>
        <w:t>khe</w:t>
      </w:r>
      <w:r w:rsidRPr="001B056C">
        <w:rPr>
          <w:rFonts w:asciiTheme="majorHAnsi" w:eastAsia="Trebuchet MS" w:hAnsiTheme="majorHAnsi" w:cstheme="majorHAnsi"/>
          <w:sz w:val="22"/>
        </w:rPr>
        <w:t>id.</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1"/>
          <w:sz w:val="22"/>
        </w:rPr>
        <w:t>W</w:t>
      </w:r>
      <w:r w:rsidR="00E815B0">
        <w:rPr>
          <w:rFonts w:asciiTheme="majorHAnsi" w:eastAsia="Trebuchet MS" w:hAnsiTheme="majorHAnsi" w:cstheme="majorHAnsi"/>
          <w:sz w:val="22"/>
        </w:rPr>
        <w:t>e</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m</w:t>
      </w:r>
      <w:r w:rsidRPr="001B056C">
        <w:rPr>
          <w:rFonts w:asciiTheme="majorHAnsi" w:eastAsia="Trebuchet MS" w:hAnsiTheme="majorHAnsi" w:cstheme="majorHAnsi"/>
          <w:spacing w:val="-1"/>
          <w:sz w:val="22"/>
        </w:rPr>
        <w:t>u</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mot</w:t>
      </w:r>
      <w:r w:rsidRPr="001B056C">
        <w:rPr>
          <w:rFonts w:asciiTheme="majorHAnsi" w:eastAsia="Trebuchet MS" w:hAnsiTheme="majorHAnsi" w:cstheme="majorHAnsi"/>
          <w:sz w:val="22"/>
        </w:rPr>
        <w:t>ive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3"/>
          <w:sz w:val="22"/>
        </w:rPr>
        <w:t>d</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 xml:space="preserve">m </w:t>
      </w:r>
      <w:r w:rsidRPr="001B056C">
        <w:rPr>
          <w:rFonts w:asciiTheme="majorHAnsi" w:eastAsia="Trebuchet MS" w:hAnsiTheme="majorHAnsi" w:cstheme="majorHAnsi"/>
          <w:spacing w:val="-1"/>
          <w:sz w:val="22"/>
        </w:rPr>
        <w:t>me</w:t>
      </w:r>
      <w:r w:rsidRPr="001B056C">
        <w:rPr>
          <w:rFonts w:asciiTheme="majorHAnsi" w:eastAsia="Trebuchet MS" w:hAnsiTheme="majorHAnsi" w:cstheme="majorHAnsi"/>
          <w:sz w:val="22"/>
        </w:rPr>
        <w:t>t pl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e 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3"/>
          <w:sz w:val="22"/>
        </w:rPr>
        <w:t>n</w:t>
      </w:r>
      <w:r w:rsidR="00DC6D15">
        <w:rPr>
          <w:rFonts w:asciiTheme="majorHAnsi" w:eastAsia="Trebuchet MS" w:hAnsiTheme="majorHAnsi" w:cstheme="majorHAnsi"/>
          <w:spacing w:val="-3"/>
          <w:sz w:val="22"/>
        </w:rPr>
        <w:t xml:space="preserve"> en t</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pacing w:val="1"/>
          <w:sz w:val="22"/>
        </w:rPr>
        <w:t>l</w:t>
      </w:r>
      <w:r w:rsidRPr="001B056C">
        <w:rPr>
          <w:rFonts w:asciiTheme="majorHAnsi" w:eastAsia="Trebuchet MS" w:hAnsiTheme="majorHAnsi" w:cstheme="majorHAnsi"/>
          <w:spacing w:val="-1"/>
          <w:sz w:val="22"/>
        </w:rPr>
        <w:t>ente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e g</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b</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u</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pacing w:val="2"/>
          <w:sz w:val="22"/>
        </w:rPr>
        <w:t>e</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 xml:space="preserve">. </w:t>
      </w:r>
      <w:r w:rsidRPr="001B056C">
        <w:rPr>
          <w:rFonts w:asciiTheme="majorHAnsi" w:eastAsia="Trebuchet MS" w:hAnsiTheme="majorHAnsi" w:cstheme="majorHAnsi"/>
          <w:spacing w:val="-1"/>
          <w:sz w:val="22"/>
        </w:rPr>
        <w:t>Gemeen</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ha</w:t>
      </w:r>
      <w:r w:rsidRPr="001B056C">
        <w:rPr>
          <w:rFonts w:asciiTheme="majorHAnsi" w:eastAsia="Trebuchet MS" w:hAnsiTheme="majorHAnsi" w:cstheme="majorHAnsi"/>
          <w:sz w:val="22"/>
        </w:rPr>
        <w:t>pp</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ivi</w:t>
      </w:r>
      <w:r w:rsidRPr="001B056C">
        <w:rPr>
          <w:rFonts w:asciiTheme="majorHAnsi" w:eastAsia="Trebuchet MS" w:hAnsiTheme="majorHAnsi" w:cstheme="majorHAnsi"/>
          <w:spacing w:val="-1"/>
          <w:sz w:val="22"/>
        </w:rPr>
        <w:t>te</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te</w:t>
      </w:r>
      <w:r w:rsidRPr="001B056C">
        <w:rPr>
          <w:rFonts w:asciiTheme="majorHAnsi" w:eastAsia="Trebuchet MS" w:hAnsiTheme="majorHAnsi" w:cstheme="majorHAnsi"/>
          <w:sz w:val="22"/>
        </w:rPr>
        <w:t>n d</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bij</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aa</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t</w:t>
      </w:r>
      <w:r w:rsidRPr="001B056C">
        <w:rPr>
          <w:rFonts w:asciiTheme="majorHAnsi" w:eastAsia="Trebuchet MS" w:hAnsiTheme="majorHAnsi" w:cstheme="majorHAnsi"/>
          <w:spacing w:val="3"/>
          <w:sz w:val="22"/>
        </w:rPr>
        <w:t xml:space="preserve"> </w:t>
      </w:r>
      <w:r w:rsidRPr="001B056C">
        <w:rPr>
          <w:rFonts w:asciiTheme="majorHAnsi" w:eastAsia="Trebuchet MS" w:hAnsiTheme="majorHAnsi" w:cstheme="majorHAnsi"/>
          <w:sz w:val="22"/>
        </w:rPr>
        <w:t>p</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gis</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1"/>
          <w:sz w:val="22"/>
        </w:rPr>
        <w:t>ma</w:t>
      </w:r>
      <w:r w:rsidRPr="001B056C">
        <w:rPr>
          <w:rFonts w:asciiTheme="majorHAnsi" w:eastAsia="Trebuchet MS" w:hAnsiTheme="majorHAnsi" w:cstheme="majorHAnsi"/>
          <w:spacing w:val="2"/>
          <w:sz w:val="22"/>
        </w:rPr>
        <w:t>a</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d</w:t>
      </w:r>
      <w:r w:rsidRPr="001B056C">
        <w:rPr>
          <w:rFonts w:asciiTheme="majorHAnsi" w:eastAsia="Trebuchet MS" w:hAnsiTheme="majorHAnsi" w:cstheme="majorHAnsi"/>
          <w:spacing w:val="-1"/>
          <w:sz w:val="22"/>
        </w:rPr>
        <w:t>aa</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me</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aa</w:t>
      </w:r>
      <w:r w:rsidRPr="001B056C">
        <w:rPr>
          <w:rFonts w:asciiTheme="majorHAnsi" w:eastAsia="Trebuchet MS" w:hAnsiTheme="majorHAnsi" w:cstheme="majorHAnsi"/>
          <w:sz w:val="22"/>
        </w:rPr>
        <w:t>n</w:t>
      </w:r>
      <w:r>
        <w:rPr>
          <w:rFonts w:asciiTheme="majorHAnsi" w:eastAsia="Trebuchet MS" w:hAnsiTheme="majorHAnsi" w:cstheme="majorHAnsi"/>
          <w:sz w:val="22"/>
        </w:rPr>
        <w:t xml:space="preserve"> </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p</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ma</w:t>
      </w:r>
      <w:r w:rsidRPr="001B056C">
        <w:rPr>
          <w:rFonts w:asciiTheme="majorHAnsi" w:eastAsia="Trebuchet MS" w:hAnsiTheme="majorHAnsi" w:cstheme="majorHAnsi"/>
          <w:sz w:val="22"/>
        </w:rPr>
        <w:t xml:space="preserve">le </w:t>
      </w:r>
      <w:r w:rsidRPr="001B056C">
        <w:rPr>
          <w:rFonts w:asciiTheme="majorHAnsi" w:eastAsia="Trebuchet MS" w:hAnsiTheme="majorHAnsi" w:cstheme="majorHAnsi"/>
          <w:spacing w:val="-1"/>
          <w:sz w:val="22"/>
        </w:rPr>
        <w:t>ontw</w:t>
      </w:r>
      <w:r w:rsidRPr="001B056C">
        <w:rPr>
          <w:rFonts w:asciiTheme="majorHAnsi" w:eastAsia="Trebuchet MS" w:hAnsiTheme="majorHAnsi" w:cstheme="majorHAnsi"/>
          <w:spacing w:val="2"/>
          <w:sz w:val="22"/>
        </w:rPr>
        <w:t>i</w:t>
      </w:r>
      <w:r w:rsidRPr="001B056C">
        <w:rPr>
          <w:rFonts w:asciiTheme="majorHAnsi" w:eastAsia="Trebuchet MS" w:hAnsiTheme="majorHAnsi" w:cstheme="majorHAnsi"/>
          <w:spacing w:val="-1"/>
          <w:sz w:val="22"/>
        </w:rPr>
        <w:t>kke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2"/>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g 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n 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e 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2"/>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w:t>
      </w:r>
      <w:r w:rsidRPr="001B056C">
        <w:rPr>
          <w:rFonts w:asciiTheme="majorHAnsi" w:eastAsia="Trebuchet MS" w:hAnsiTheme="majorHAnsi" w:cstheme="majorHAnsi"/>
          <w:spacing w:val="3"/>
          <w:sz w:val="22"/>
        </w:rPr>
        <w:t xml:space="preserve"> </w:t>
      </w:r>
      <w:r w:rsidR="00DC6D15">
        <w:rPr>
          <w:rFonts w:asciiTheme="majorHAnsi" w:eastAsia="Trebuchet MS" w:hAnsiTheme="majorHAnsi" w:cstheme="majorHAnsi"/>
          <w:spacing w:val="3"/>
          <w:sz w:val="22"/>
        </w:rPr>
        <w:t xml:space="preserve">als ondernemer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lfs</w:t>
      </w:r>
      <w:r w:rsidRPr="001B056C">
        <w:rPr>
          <w:rFonts w:asciiTheme="majorHAnsi" w:eastAsia="Trebuchet MS" w:hAnsiTheme="majorHAnsi" w:cstheme="majorHAnsi"/>
          <w:spacing w:val="-1"/>
          <w:sz w:val="22"/>
        </w:rPr>
        <w:t>tan</w:t>
      </w:r>
      <w:r w:rsidRPr="001B056C">
        <w:rPr>
          <w:rFonts w:asciiTheme="majorHAnsi" w:eastAsia="Trebuchet MS" w:hAnsiTheme="majorHAnsi" w:cstheme="majorHAnsi"/>
          <w:sz w:val="22"/>
        </w:rPr>
        <w:t xml:space="preserve">dig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ve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antwoo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 xml:space="preserve">k </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 xml:space="preserve">.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t 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kaa</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sp</w:t>
      </w:r>
      <w:r w:rsidRPr="001B056C">
        <w:rPr>
          <w:rFonts w:asciiTheme="majorHAnsi" w:eastAsia="Trebuchet MS" w:hAnsiTheme="majorHAnsi" w:cstheme="majorHAnsi"/>
          <w:spacing w:val="-3"/>
          <w:sz w:val="22"/>
        </w:rPr>
        <w:t>e</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lt </w:t>
      </w:r>
      <w:r w:rsidRPr="001B056C">
        <w:rPr>
          <w:rFonts w:asciiTheme="majorHAnsi" w:eastAsia="Trebuchet MS" w:hAnsiTheme="majorHAnsi" w:cstheme="majorHAnsi"/>
          <w:spacing w:val="-1"/>
          <w:sz w:val="22"/>
        </w:rPr>
        <w:t>h</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bij</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n b</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an</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2"/>
          <w:sz w:val="22"/>
        </w:rPr>
        <w:t>j</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e</w:t>
      </w:r>
      <w:r w:rsidRPr="001B056C">
        <w:rPr>
          <w:rFonts w:asciiTheme="majorHAnsi" w:eastAsia="Trebuchet MS" w:hAnsiTheme="majorHAnsi" w:cstheme="majorHAnsi"/>
          <w:spacing w:val="3"/>
          <w:sz w:val="22"/>
        </w:rPr>
        <w:t xml:space="preserve"> </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l.</w:t>
      </w:r>
    </w:p>
    <w:p w14:paraId="64F63272" w14:textId="45489AD9" w:rsidR="001B056C" w:rsidRPr="00EB7FAB" w:rsidRDefault="001B056C" w:rsidP="001B056C">
      <w:pPr>
        <w:spacing w:line="275" w:lineRule="auto"/>
        <w:ind w:right="447"/>
        <w:rPr>
          <w:rFonts w:asciiTheme="majorHAnsi" w:eastAsia="Trebuchet MS" w:hAnsiTheme="majorHAnsi" w:cstheme="majorHAnsi"/>
          <w:spacing w:val="-1"/>
          <w:sz w:val="22"/>
        </w:rPr>
      </w:pPr>
      <w:r>
        <w:rPr>
          <w:rFonts w:asciiTheme="majorHAnsi" w:eastAsia="Trebuchet MS" w:hAnsiTheme="majorHAnsi" w:cstheme="majorHAnsi"/>
          <w:spacing w:val="-1"/>
          <w:sz w:val="22"/>
        </w:rPr>
        <w:br/>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on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w</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s 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n </w:t>
      </w:r>
      <w:r>
        <w:rPr>
          <w:rFonts w:asciiTheme="majorHAnsi" w:eastAsia="Trebuchet MS" w:hAnsiTheme="majorHAnsi" w:cstheme="majorHAnsi"/>
          <w:sz w:val="22"/>
        </w:rPr>
        <w:t xml:space="preserve">OBS </w:t>
      </w:r>
      <w:r w:rsidRPr="001B056C">
        <w:rPr>
          <w:rFonts w:asciiTheme="majorHAnsi" w:eastAsia="Trebuchet MS" w:hAnsiTheme="majorHAnsi" w:cstheme="majorHAnsi"/>
          <w:spacing w:val="-3"/>
          <w:sz w:val="22"/>
        </w:rPr>
        <w:t>D</w:t>
      </w:r>
      <w:r w:rsidRPr="001B056C">
        <w:rPr>
          <w:rFonts w:asciiTheme="majorHAnsi" w:eastAsia="Trebuchet MS" w:hAnsiTheme="majorHAnsi" w:cstheme="majorHAnsi"/>
          <w:sz w:val="22"/>
        </w:rPr>
        <w:t>e K</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bl</w:t>
      </w:r>
      <w:r w:rsidRPr="001B056C">
        <w:rPr>
          <w:rFonts w:asciiTheme="majorHAnsi" w:eastAsia="Trebuchet MS" w:hAnsiTheme="majorHAnsi" w:cstheme="majorHAnsi"/>
          <w:spacing w:val="-1"/>
          <w:sz w:val="22"/>
        </w:rPr>
        <w:t>oe</w:t>
      </w:r>
      <w:r w:rsidRPr="001B056C">
        <w:rPr>
          <w:rFonts w:asciiTheme="majorHAnsi" w:eastAsia="Trebuchet MS" w:hAnsiTheme="majorHAnsi" w:cstheme="majorHAnsi"/>
          <w:sz w:val="22"/>
        </w:rPr>
        <w:t>m is g</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b</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 xml:space="preserve">d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p</w:t>
      </w:r>
      <w:r w:rsidRPr="001B056C">
        <w:rPr>
          <w:rFonts w:asciiTheme="majorHAnsi" w:eastAsia="Trebuchet MS" w:hAnsiTheme="majorHAnsi" w:cstheme="majorHAnsi"/>
          <w:spacing w:val="1"/>
          <w:sz w:val="22"/>
        </w:rPr>
        <w:t xml:space="preserve"> zeven</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b</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an</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 xml:space="preserve">e, gelijkwaardige </w:t>
      </w:r>
      <w:r w:rsidRPr="001B056C">
        <w:rPr>
          <w:rFonts w:asciiTheme="majorHAnsi" w:eastAsia="Trebuchet MS" w:hAnsiTheme="majorHAnsi" w:cstheme="majorHAnsi"/>
          <w:spacing w:val="-1"/>
          <w:sz w:val="22"/>
        </w:rPr>
        <w:t>w</w:t>
      </w:r>
      <w:r w:rsidRPr="001B056C">
        <w:rPr>
          <w:rFonts w:asciiTheme="majorHAnsi" w:eastAsia="Trebuchet MS" w:hAnsiTheme="majorHAnsi" w:cstheme="majorHAnsi"/>
          <w:spacing w:val="-3"/>
          <w:sz w:val="22"/>
        </w:rPr>
        <w:t>a</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p</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z w:val="22"/>
        </w:rPr>
        <w:t>ip</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 xml:space="preserve"> J</w:t>
      </w:r>
      <w:r w:rsidRPr="001B056C">
        <w:rPr>
          <w:rFonts w:asciiTheme="majorHAnsi" w:eastAsia="Trebuchet MS" w:hAnsiTheme="majorHAnsi" w:cstheme="majorHAnsi"/>
          <w:sz w:val="22"/>
        </w:rPr>
        <w:t>e</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kun</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pacing w:val="-3"/>
          <w:sz w:val="22"/>
        </w:rPr>
        <w:t>o</w:t>
      </w:r>
      <w:r w:rsidRPr="001B056C">
        <w:rPr>
          <w:rFonts w:asciiTheme="majorHAnsi" w:eastAsia="Trebuchet MS" w:hAnsiTheme="majorHAnsi" w:cstheme="majorHAnsi"/>
          <w:sz w:val="22"/>
        </w:rPr>
        <w:t xml:space="preserve">k </w:t>
      </w:r>
      <w:r w:rsidRPr="001B056C">
        <w:rPr>
          <w:rFonts w:asciiTheme="majorHAnsi" w:eastAsia="Trebuchet MS" w:hAnsiTheme="majorHAnsi" w:cstheme="majorHAnsi"/>
          <w:spacing w:val="-1"/>
          <w:sz w:val="22"/>
        </w:rPr>
        <w:t>we</w:t>
      </w:r>
      <w:r w:rsidRPr="001B056C">
        <w:rPr>
          <w:rFonts w:asciiTheme="majorHAnsi" w:eastAsia="Trebuchet MS" w:hAnsiTheme="majorHAnsi" w:cstheme="majorHAnsi"/>
          <w:sz w:val="22"/>
        </w:rPr>
        <w:t>l de b</w:t>
      </w:r>
      <w:r w:rsidRPr="001B056C">
        <w:rPr>
          <w:rFonts w:asciiTheme="majorHAnsi" w:eastAsia="Trebuchet MS" w:hAnsiTheme="majorHAnsi" w:cstheme="majorHAnsi"/>
          <w:spacing w:val="-1"/>
          <w:sz w:val="22"/>
        </w:rPr>
        <w:t>ouw</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tene</w:t>
      </w:r>
      <w:r w:rsidRPr="001B056C">
        <w:rPr>
          <w:rFonts w:asciiTheme="majorHAnsi" w:eastAsia="Trebuchet MS" w:hAnsiTheme="majorHAnsi" w:cstheme="majorHAnsi"/>
          <w:sz w:val="22"/>
        </w:rPr>
        <w:t>n 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t</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on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w</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s 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n </w:t>
      </w:r>
      <w:r>
        <w:rPr>
          <w:rFonts w:asciiTheme="majorHAnsi" w:eastAsia="Trebuchet MS" w:hAnsiTheme="majorHAnsi" w:cstheme="majorHAnsi"/>
          <w:sz w:val="22"/>
        </w:rPr>
        <w:t xml:space="preserve">OBS </w:t>
      </w:r>
      <w:r w:rsidRPr="001B056C">
        <w:rPr>
          <w:rFonts w:asciiTheme="majorHAnsi" w:eastAsia="Trebuchet MS" w:hAnsiTheme="majorHAnsi" w:cstheme="majorHAnsi"/>
          <w:spacing w:val="-1"/>
          <w:sz w:val="22"/>
        </w:rPr>
        <w:t>D</w:t>
      </w:r>
      <w:r w:rsidRPr="001B056C">
        <w:rPr>
          <w:rFonts w:asciiTheme="majorHAnsi" w:eastAsia="Trebuchet MS" w:hAnsiTheme="majorHAnsi" w:cstheme="majorHAnsi"/>
          <w:sz w:val="22"/>
        </w:rPr>
        <w:t>e K</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bl</w:t>
      </w:r>
      <w:r w:rsidRPr="001B056C">
        <w:rPr>
          <w:rFonts w:asciiTheme="majorHAnsi" w:eastAsia="Trebuchet MS" w:hAnsiTheme="majorHAnsi" w:cstheme="majorHAnsi"/>
          <w:spacing w:val="-1"/>
          <w:sz w:val="22"/>
        </w:rPr>
        <w:t>oe</w:t>
      </w:r>
      <w:r w:rsidRPr="001B056C">
        <w:rPr>
          <w:rFonts w:asciiTheme="majorHAnsi" w:eastAsia="Trebuchet MS" w:hAnsiTheme="majorHAnsi" w:cstheme="majorHAnsi"/>
          <w:sz w:val="22"/>
        </w:rPr>
        <w:t xml:space="preserve">m </w:t>
      </w:r>
      <w:r w:rsidRPr="001B056C">
        <w:rPr>
          <w:rFonts w:asciiTheme="majorHAnsi" w:eastAsia="Trebuchet MS" w:hAnsiTheme="majorHAnsi" w:cstheme="majorHAnsi"/>
          <w:spacing w:val="-1"/>
          <w:sz w:val="22"/>
        </w:rPr>
        <w:t>noeme</w:t>
      </w:r>
      <w:r>
        <w:rPr>
          <w:rFonts w:asciiTheme="majorHAnsi" w:eastAsia="Trebuchet MS" w:hAnsiTheme="majorHAnsi" w:cstheme="majorHAnsi"/>
          <w:spacing w:val="-1"/>
          <w:sz w:val="22"/>
        </w:rPr>
        <w:t xml:space="preserve">n en zijn in het handelen en </w:t>
      </w:r>
      <w:r w:rsidR="00E815B0">
        <w:rPr>
          <w:rFonts w:asciiTheme="majorHAnsi" w:eastAsia="Trebuchet MS" w:hAnsiTheme="majorHAnsi" w:cstheme="majorHAnsi"/>
          <w:spacing w:val="-1"/>
          <w:sz w:val="22"/>
        </w:rPr>
        <w:t xml:space="preserve">de </w:t>
      </w:r>
      <w:r>
        <w:rPr>
          <w:rFonts w:asciiTheme="majorHAnsi" w:eastAsia="Trebuchet MS" w:hAnsiTheme="majorHAnsi" w:cstheme="majorHAnsi"/>
          <w:spacing w:val="-1"/>
          <w:sz w:val="22"/>
        </w:rPr>
        <w:t>organisatie verweven;</w:t>
      </w:r>
      <w:r w:rsidR="00EB7FAB">
        <w:rPr>
          <w:rFonts w:asciiTheme="majorHAnsi" w:eastAsia="Trebuchet MS" w:hAnsiTheme="majorHAnsi" w:cstheme="majorHAnsi"/>
          <w:spacing w:val="-1"/>
          <w:sz w:val="22"/>
        </w:rPr>
        <w:br/>
      </w:r>
    </w:p>
    <w:tbl>
      <w:tblPr>
        <w:tblStyle w:val="Tabelraster"/>
        <w:tblW w:w="0" w:type="auto"/>
        <w:jc w:val="center"/>
        <w:tblLook w:val="04A0" w:firstRow="1" w:lastRow="0" w:firstColumn="1" w:lastColumn="0" w:noHBand="0" w:noVBand="1"/>
      </w:tblPr>
      <w:tblGrid>
        <w:gridCol w:w="1842"/>
        <w:gridCol w:w="1842"/>
        <w:gridCol w:w="1842"/>
        <w:gridCol w:w="1843"/>
      </w:tblGrid>
      <w:tr w:rsidR="001B056C" w:rsidRPr="001B056C" w14:paraId="0C009D49" w14:textId="77777777" w:rsidTr="00360AF2">
        <w:trPr>
          <w:jc w:val="center"/>
        </w:trPr>
        <w:tc>
          <w:tcPr>
            <w:tcW w:w="1842" w:type="dxa"/>
            <w:tcBorders>
              <w:top w:val="nil"/>
              <w:left w:val="nil"/>
            </w:tcBorders>
          </w:tcPr>
          <w:p w14:paraId="53FA2D8F" w14:textId="77777777" w:rsidR="001B056C" w:rsidRPr="001B056C" w:rsidRDefault="001B056C" w:rsidP="004F4005">
            <w:pPr>
              <w:jc w:val="center"/>
              <w:rPr>
                <w:rFonts w:asciiTheme="majorHAnsi" w:eastAsia="Trebuchet MS" w:hAnsiTheme="majorHAnsi" w:cstheme="majorHAnsi"/>
                <w:spacing w:val="-1"/>
                <w:sz w:val="22"/>
                <w:lang w:val="nl-NL"/>
              </w:rPr>
            </w:pPr>
          </w:p>
        </w:tc>
        <w:tc>
          <w:tcPr>
            <w:tcW w:w="3684" w:type="dxa"/>
            <w:gridSpan w:val="2"/>
            <w:shd w:val="clear" w:color="auto" w:fill="FABF8F" w:themeFill="accent6" w:themeFillTint="99"/>
          </w:tcPr>
          <w:p w14:paraId="3FB2ACB4" w14:textId="77777777" w:rsidR="001B056C" w:rsidRPr="00360AF2" w:rsidRDefault="001B056C" w:rsidP="004F4005">
            <w:pPr>
              <w:jc w:val="center"/>
              <w:rPr>
                <w:rFonts w:asciiTheme="majorHAnsi" w:eastAsia="Trebuchet MS" w:hAnsiTheme="majorHAnsi" w:cstheme="majorHAnsi"/>
                <w:b/>
                <w:bCs/>
                <w:color w:val="984806" w:themeColor="accent6" w:themeShade="80"/>
                <w:spacing w:val="-1"/>
                <w:sz w:val="22"/>
                <w:lang w:val="nl-NL"/>
              </w:rPr>
            </w:pPr>
          </w:p>
          <w:p w14:paraId="4498427E" w14:textId="77777777" w:rsidR="001B056C" w:rsidRPr="00360AF2" w:rsidRDefault="001B056C" w:rsidP="004F4005">
            <w:pPr>
              <w:jc w:val="center"/>
              <w:rPr>
                <w:rFonts w:asciiTheme="majorHAnsi" w:eastAsia="Trebuchet MS" w:hAnsiTheme="majorHAnsi" w:cstheme="majorHAnsi"/>
                <w:b/>
                <w:bCs/>
                <w:color w:val="984806" w:themeColor="accent6" w:themeShade="80"/>
                <w:spacing w:val="-1"/>
                <w:sz w:val="22"/>
                <w:lang w:val="nl-NL"/>
              </w:rPr>
            </w:pPr>
            <w:r w:rsidRPr="00360AF2">
              <w:rPr>
                <w:rFonts w:asciiTheme="majorHAnsi" w:eastAsia="Trebuchet MS" w:hAnsiTheme="majorHAnsi" w:cstheme="majorHAnsi"/>
                <w:b/>
                <w:bCs/>
                <w:color w:val="984806" w:themeColor="accent6" w:themeShade="80"/>
                <w:spacing w:val="-1"/>
                <w:sz w:val="22"/>
                <w:lang w:val="nl-NL"/>
              </w:rPr>
              <w:t>Respect</w:t>
            </w:r>
          </w:p>
          <w:p w14:paraId="203BB218" w14:textId="77777777" w:rsidR="001B056C" w:rsidRPr="00360AF2" w:rsidRDefault="001B056C" w:rsidP="004F4005">
            <w:pPr>
              <w:jc w:val="center"/>
              <w:rPr>
                <w:rFonts w:asciiTheme="majorHAnsi" w:eastAsia="Trebuchet MS" w:hAnsiTheme="majorHAnsi" w:cstheme="majorHAnsi"/>
                <w:b/>
                <w:bCs/>
                <w:color w:val="984806" w:themeColor="accent6" w:themeShade="80"/>
                <w:spacing w:val="-1"/>
                <w:sz w:val="22"/>
                <w:lang w:val="nl-NL"/>
              </w:rPr>
            </w:pPr>
          </w:p>
        </w:tc>
        <w:tc>
          <w:tcPr>
            <w:tcW w:w="1843" w:type="dxa"/>
            <w:tcBorders>
              <w:top w:val="nil"/>
              <w:right w:val="nil"/>
            </w:tcBorders>
          </w:tcPr>
          <w:p w14:paraId="2D2BFFC9" w14:textId="77777777" w:rsidR="001B056C" w:rsidRPr="00360AF2" w:rsidRDefault="001B056C" w:rsidP="004F4005">
            <w:pPr>
              <w:rPr>
                <w:rFonts w:asciiTheme="majorHAnsi" w:eastAsia="Trebuchet MS" w:hAnsiTheme="majorHAnsi" w:cstheme="majorHAnsi"/>
                <w:b/>
                <w:bCs/>
                <w:color w:val="984806" w:themeColor="accent6" w:themeShade="80"/>
                <w:spacing w:val="-1"/>
                <w:sz w:val="22"/>
                <w:lang w:val="nl-NL"/>
              </w:rPr>
            </w:pPr>
          </w:p>
        </w:tc>
      </w:tr>
      <w:tr w:rsidR="001B056C" w:rsidRPr="001B056C" w14:paraId="30A1AD8E" w14:textId="77777777" w:rsidTr="00360AF2">
        <w:trPr>
          <w:jc w:val="center"/>
        </w:trPr>
        <w:tc>
          <w:tcPr>
            <w:tcW w:w="3684" w:type="dxa"/>
            <w:gridSpan w:val="2"/>
            <w:shd w:val="clear" w:color="auto" w:fill="FABF8F" w:themeFill="accent6" w:themeFillTint="99"/>
          </w:tcPr>
          <w:p w14:paraId="0E9EB624" w14:textId="77777777" w:rsidR="001B056C" w:rsidRPr="00360AF2" w:rsidRDefault="001B056C" w:rsidP="004F4005">
            <w:pPr>
              <w:jc w:val="center"/>
              <w:rPr>
                <w:rFonts w:asciiTheme="majorHAnsi" w:hAnsiTheme="majorHAnsi" w:cstheme="majorHAnsi"/>
                <w:b/>
                <w:bCs/>
                <w:color w:val="984806" w:themeColor="accent6" w:themeShade="80"/>
                <w:sz w:val="22"/>
              </w:rPr>
            </w:pPr>
          </w:p>
          <w:p w14:paraId="79BE3487" w14:textId="77777777" w:rsidR="001B056C" w:rsidRPr="00360AF2" w:rsidRDefault="001B056C" w:rsidP="004F4005">
            <w:pPr>
              <w:jc w:val="center"/>
              <w:rPr>
                <w:rFonts w:asciiTheme="majorHAnsi" w:hAnsiTheme="majorHAnsi" w:cstheme="majorHAnsi"/>
                <w:b/>
                <w:bCs/>
                <w:color w:val="984806" w:themeColor="accent6" w:themeShade="80"/>
                <w:sz w:val="22"/>
              </w:rPr>
            </w:pPr>
            <w:r w:rsidRPr="00360AF2">
              <w:rPr>
                <w:rFonts w:asciiTheme="majorHAnsi" w:eastAsia="Trebuchet MS" w:hAnsiTheme="majorHAnsi" w:cstheme="majorHAnsi"/>
                <w:b/>
                <w:bCs/>
                <w:color w:val="984806" w:themeColor="accent6" w:themeShade="80"/>
                <w:spacing w:val="-1"/>
                <w:sz w:val="22"/>
                <w:lang w:val="nl-NL"/>
              </w:rPr>
              <w:t>Vertrouwen</w:t>
            </w:r>
          </w:p>
          <w:p w14:paraId="10F21AC1" w14:textId="77777777" w:rsidR="001B056C" w:rsidRPr="00360AF2" w:rsidRDefault="001B056C" w:rsidP="004F4005">
            <w:pPr>
              <w:jc w:val="center"/>
              <w:rPr>
                <w:rFonts w:asciiTheme="majorHAnsi" w:hAnsiTheme="majorHAnsi" w:cstheme="majorHAnsi"/>
                <w:b/>
                <w:bCs/>
                <w:color w:val="984806" w:themeColor="accent6" w:themeShade="80"/>
                <w:sz w:val="22"/>
              </w:rPr>
            </w:pPr>
          </w:p>
        </w:tc>
        <w:tc>
          <w:tcPr>
            <w:tcW w:w="3685" w:type="dxa"/>
            <w:gridSpan w:val="2"/>
            <w:shd w:val="clear" w:color="auto" w:fill="FABF8F" w:themeFill="accent6" w:themeFillTint="99"/>
          </w:tcPr>
          <w:p w14:paraId="32F90D65" w14:textId="77777777" w:rsidR="001B056C" w:rsidRPr="00360AF2" w:rsidRDefault="001B056C" w:rsidP="004F4005">
            <w:pPr>
              <w:jc w:val="center"/>
              <w:rPr>
                <w:rFonts w:asciiTheme="majorHAnsi" w:hAnsiTheme="majorHAnsi" w:cstheme="majorHAnsi"/>
                <w:b/>
                <w:bCs/>
                <w:color w:val="984806" w:themeColor="accent6" w:themeShade="80"/>
                <w:sz w:val="22"/>
              </w:rPr>
            </w:pPr>
          </w:p>
          <w:p w14:paraId="1783A6C6" w14:textId="77777777" w:rsidR="001B056C" w:rsidRPr="00360AF2" w:rsidRDefault="001B056C" w:rsidP="004F4005">
            <w:pPr>
              <w:jc w:val="center"/>
              <w:rPr>
                <w:rFonts w:asciiTheme="majorHAnsi" w:hAnsiTheme="majorHAnsi" w:cstheme="majorHAnsi"/>
                <w:b/>
                <w:bCs/>
                <w:color w:val="984806" w:themeColor="accent6" w:themeShade="80"/>
                <w:sz w:val="22"/>
              </w:rPr>
            </w:pPr>
            <w:r w:rsidRPr="00360AF2">
              <w:rPr>
                <w:rFonts w:asciiTheme="majorHAnsi" w:eastAsia="Trebuchet MS" w:hAnsiTheme="majorHAnsi" w:cstheme="majorHAnsi"/>
                <w:b/>
                <w:bCs/>
                <w:color w:val="984806" w:themeColor="accent6" w:themeShade="80"/>
                <w:spacing w:val="-1"/>
                <w:sz w:val="22"/>
                <w:lang w:val="nl-NL"/>
              </w:rPr>
              <w:t>Kennis</w:t>
            </w:r>
          </w:p>
        </w:tc>
      </w:tr>
      <w:tr w:rsidR="001B056C" w:rsidRPr="001B056C" w14:paraId="2B1A176A" w14:textId="77777777" w:rsidTr="00360AF2">
        <w:trPr>
          <w:jc w:val="center"/>
        </w:trPr>
        <w:tc>
          <w:tcPr>
            <w:tcW w:w="1842" w:type="dxa"/>
            <w:shd w:val="clear" w:color="auto" w:fill="FABF8F" w:themeFill="accent6" w:themeFillTint="99"/>
          </w:tcPr>
          <w:p w14:paraId="458C0032" w14:textId="77777777" w:rsidR="001B056C" w:rsidRPr="001B056C" w:rsidRDefault="001B056C" w:rsidP="004F4005">
            <w:pPr>
              <w:jc w:val="center"/>
              <w:rPr>
                <w:rFonts w:asciiTheme="majorHAnsi" w:eastAsia="Trebuchet MS" w:hAnsiTheme="majorHAnsi" w:cstheme="majorHAnsi"/>
                <w:spacing w:val="-1"/>
                <w:sz w:val="22"/>
                <w:lang w:val="nl-NL"/>
              </w:rPr>
            </w:pPr>
          </w:p>
          <w:p w14:paraId="26F04F50" w14:textId="77777777" w:rsidR="001B056C" w:rsidRPr="00360AF2" w:rsidRDefault="001B056C" w:rsidP="004F4005">
            <w:pPr>
              <w:jc w:val="center"/>
              <w:rPr>
                <w:rFonts w:asciiTheme="majorHAnsi" w:eastAsia="Trebuchet MS" w:hAnsiTheme="majorHAnsi" w:cstheme="majorHAnsi"/>
                <w:b/>
                <w:bCs/>
                <w:spacing w:val="-1"/>
                <w:sz w:val="22"/>
                <w:lang w:val="nl-NL"/>
              </w:rPr>
            </w:pPr>
            <w:r w:rsidRPr="00360AF2">
              <w:rPr>
                <w:rFonts w:asciiTheme="majorHAnsi" w:eastAsia="Trebuchet MS" w:hAnsiTheme="majorHAnsi" w:cstheme="majorHAnsi"/>
                <w:b/>
                <w:bCs/>
                <w:color w:val="984806" w:themeColor="accent6" w:themeShade="80"/>
                <w:spacing w:val="-1"/>
                <w:sz w:val="22"/>
                <w:lang w:val="nl-NL"/>
              </w:rPr>
              <w:t>Zelfstandigheid</w:t>
            </w:r>
          </w:p>
        </w:tc>
        <w:tc>
          <w:tcPr>
            <w:tcW w:w="1842" w:type="dxa"/>
            <w:shd w:val="clear" w:color="auto" w:fill="FABF8F" w:themeFill="accent6" w:themeFillTint="99"/>
          </w:tcPr>
          <w:p w14:paraId="6C1F7F09" w14:textId="77777777" w:rsidR="001B056C" w:rsidRPr="00360AF2" w:rsidRDefault="001B056C" w:rsidP="004F4005">
            <w:pPr>
              <w:jc w:val="center"/>
              <w:rPr>
                <w:rFonts w:asciiTheme="majorHAnsi" w:hAnsiTheme="majorHAnsi" w:cstheme="majorHAnsi"/>
                <w:b/>
                <w:bCs/>
                <w:color w:val="984806" w:themeColor="accent6" w:themeShade="80"/>
                <w:sz w:val="22"/>
              </w:rPr>
            </w:pPr>
          </w:p>
          <w:p w14:paraId="0F596758" w14:textId="77777777" w:rsidR="001B056C" w:rsidRPr="00360AF2" w:rsidRDefault="001B056C" w:rsidP="004F4005">
            <w:pPr>
              <w:jc w:val="center"/>
              <w:rPr>
                <w:rFonts w:asciiTheme="majorHAnsi" w:eastAsia="Trebuchet MS" w:hAnsiTheme="majorHAnsi" w:cstheme="majorHAnsi"/>
                <w:b/>
                <w:bCs/>
                <w:color w:val="984806" w:themeColor="accent6" w:themeShade="80"/>
                <w:spacing w:val="-1"/>
                <w:sz w:val="22"/>
                <w:lang w:val="nl-NL"/>
              </w:rPr>
            </w:pPr>
            <w:r w:rsidRPr="00360AF2">
              <w:rPr>
                <w:rFonts w:asciiTheme="majorHAnsi" w:eastAsia="Trebuchet MS" w:hAnsiTheme="majorHAnsi" w:cstheme="majorHAnsi"/>
                <w:b/>
                <w:bCs/>
                <w:color w:val="984806" w:themeColor="accent6" w:themeShade="80"/>
                <w:spacing w:val="-1"/>
                <w:sz w:val="22"/>
                <w:lang w:val="nl-NL"/>
              </w:rPr>
              <w:t>Veiligheid</w:t>
            </w:r>
          </w:p>
          <w:p w14:paraId="73DE642C" w14:textId="77777777" w:rsidR="001B056C" w:rsidRPr="00360AF2" w:rsidRDefault="001B056C" w:rsidP="004F4005">
            <w:pPr>
              <w:jc w:val="center"/>
              <w:rPr>
                <w:rFonts w:asciiTheme="majorHAnsi" w:hAnsiTheme="majorHAnsi" w:cstheme="majorHAnsi"/>
                <w:b/>
                <w:bCs/>
                <w:color w:val="984806" w:themeColor="accent6" w:themeShade="80"/>
                <w:sz w:val="22"/>
              </w:rPr>
            </w:pPr>
          </w:p>
        </w:tc>
        <w:tc>
          <w:tcPr>
            <w:tcW w:w="1842" w:type="dxa"/>
            <w:shd w:val="clear" w:color="auto" w:fill="FABF8F" w:themeFill="accent6" w:themeFillTint="99"/>
          </w:tcPr>
          <w:p w14:paraId="35B5D795" w14:textId="77777777" w:rsidR="001B056C" w:rsidRPr="00360AF2" w:rsidRDefault="001B056C" w:rsidP="004F4005">
            <w:pPr>
              <w:jc w:val="center"/>
              <w:rPr>
                <w:rFonts w:asciiTheme="majorHAnsi" w:hAnsiTheme="majorHAnsi" w:cstheme="majorHAnsi"/>
                <w:b/>
                <w:bCs/>
                <w:color w:val="984806" w:themeColor="accent6" w:themeShade="80"/>
                <w:sz w:val="22"/>
              </w:rPr>
            </w:pPr>
          </w:p>
          <w:p w14:paraId="1C1C42AD" w14:textId="77777777" w:rsidR="001B056C" w:rsidRPr="00360AF2" w:rsidRDefault="001B056C" w:rsidP="004F4005">
            <w:pPr>
              <w:jc w:val="center"/>
              <w:rPr>
                <w:rFonts w:asciiTheme="majorHAnsi" w:hAnsiTheme="majorHAnsi" w:cstheme="majorHAnsi"/>
                <w:b/>
                <w:bCs/>
                <w:color w:val="984806" w:themeColor="accent6" w:themeShade="80"/>
                <w:sz w:val="22"/>
              </w:rPr>
            </w:pPr>
            <w:r w:rsidRPr="00360AF2">
              <w:rPr>
                <w:rFonts w:asciiTheme="majorHAnsi" w:eastAsia="Trebuchet MS" w:hAnsiTheme="majorHAnsi" w:cstheme="majorHAnsi"/>
                <w:b/>
                <w:bCs/>
                <w:color w:val="984806" w:themeColor="accent6" w:themeShade="80"/>
                <w:spacing w:val="-1"/>
                <w:sz w:val="22"/>
                <w:lang w:val="nl-NL"/>
              </w:rPr>
              <w:t>Sfeer</w:t>
            </w:r>
          </w:p>
        </w:tc>
        <w:tc>
          <w:tcPr>
            <w:tcW w:w="1843" w:type="dxa"/>
            <w:shd w:val="clear" w:color="auto" w:fill="FABF8F" w:themeFill="accent6" w:themeFillTint="99"/>
          </w:tcPr>
          <w:p w14:paraId="0336AEA2" w14:textId="77777777" w:rsidR="001B056C" w:rsidRPr="00360AF2" w:rsidRDefault="001B056C" w:rsidP="004F4005">
            <w:pPr>
              <w:jc w:val="center"/>
              <w:rPr>
                <w:rFonts w:asciiTheme="majorHAnsi" w:hAnsiTheme="majorHAnsi" w:cstheme="majorHAnsi"/>
                <w:b/>
                <w:bCs/>
                <w:color w:val="984806" w:themeColor="accent6" w:themeShade="80"/>
                <w:sz w:val="22"/>
              </w:rPr>
            </w:pPr>
          </w:p>
          <w:p w14:paraId="63D630C6" w14:textId="77777777" w:rsidR="001B056C" w:rsidRPr="00360AF2" w:rsidRDefault="001B056C" w:rsidP="004F4005">
            <w:pPr>
              <w:jc w:val="center"/>
              <w:rPr>
                <w:rFonts w:asciiTheme="majorHAnsi" w:hAnsiTheme="majorHAnsi" w:cstheme="majorHAnsi"/>
                <w:b/>
                <w:bCs/>
                <w:color w:val="984806" w:themeColor="accent6" w:themeShade="80"/>
                <w:sz w:val="22"/>
              </w:rPr>
            </w:pPr>
            <w:r w:rsidRPr="00360AF2">
              <w:rPr>
                <w:rFonts w:asciiTheme="majorHAnsi" w:eastAsia="Trebuchet MS" w:hAnsiTheme="majorHAnsi" w:cstheme="majorHAnsi"/>
                <w:b/>
                <w:bCs/>
                <w:color w:val="984806" w:themeColor="accent6" w:themeShade="80"/>
                <w:spacing w:val="-1"/>
                <w:sz w:val="22"/>
                <w:lang w:val="nl-NL"/>
              </w:rPr>
              <w:t>Creativiteit</w:t>
            </w:r>
          </w:p>
        </w:tc>
      </w:tr>
    </w:tbl>
    <w:p w14:paraId="2301152D" w14:textId="77777777" w:rsidR="001B056C" w:rsidRPr="001B056C" w:rsidRDefault="001B056C" w:rsidP="001B056C">
      <w:pPr>
        <w:spacing w:before="19" w:line="220" w:lineRule="exact"/>
        <w:rPr>
          <w:rFonts w:asciiTheme="majorHAnsi" w:hAnsiTheme="majorHAnsi" w:cstheme="majorHAnsi"/>
          <w:sz w:val="22"/>
        </w:rPr>
      </w:pPr>
    </w:p>
    <w:p w14:paraId="566C5A1D" w14:textId="4BEF80AD" w:rsidR="001B056C" w:rsidRPr="001B056C" w:rsidRDefault="001B056C" w:rsidP="001B056C">
      <w:pPr>
        <w:ind w:right="158"/>
        <w:rPr>
          <w:rFonts w:asciiTheme="majorHAnsi" w:eastAsia="Trebuchet MS" w:hAnsiTheme="majorHAnsi" w:cstheme="majorHAnsi"/>
          <w:sz w:val="22"/>
        </w:rPr>
      </w:pPr>
      <w:r w:rsidRPr="001B056C">
        <w:rPr>
          <w:rFonts w:asciiTheme="majorHAnsi" w:eastAsia="Trebuchet MS" w:hAnsiTheme="majorHAnsi" w:cstheme="majorHAnsi"/>
          <w:spacing w:val="-1"/>
          <w:sz w:val="22"/>
        </w:rPr>
        <w:t>D</w:t>
      </w:r>
      <w:r w:rsidRPr="001B056C">
        <w:rPr>
          <w:rFonts w:asciiTheme="majorHAnsi" w:eastAsia="Trebuchet MS" w:hAnsiTheme="majorHAnsi" w:cstheme="majorHAnsi"/>
          <w:sz w:val="22"/>
        </w:rPr>
        <w:t>e 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3"/>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w:t>
      </w:r>
      <w:r w:rsidRPr="001B056C">
        <w:rPr>
          <w:rFonts w:asciiTheme="majorHAnsi" w:eastAsia="Trebuchet MS" w:hAnsiTheme="majorHAnsi" w:cstheme="majorHAnsi"/>
          <w:sz w:val="22"/>
        </w:rPr>
        <w:t>t</w:t>
      </w:r>
      <w:r w:rsidR="00DC6D15">
        <w:rPr>
          <w:rFonts w:asciiTheme="majorHAnsi" w:eastAsia="Trebuchet MS" w:hAnsiTheme="majorHAnsi" w:cstheme="majorHAnsi"/>
          <w:sz w:val="22"/>
        </w:rPr>
        <w:t xml:space="preserve"> is een professional en</w:t>
      </w:r>
      <w:r w:rsidRPr="001B056C">
        <w:rPr>
          <w:rFonts w:asciiTheme="majorHAnsi" w:eastAsia="Trebuchet MS" w:hAnsiTheme="majorHAnsi" w:cstheme="majorHAnsi"/>
          <w:spacing w:val="-3"/>
          <w:sz w:val="22"/>
        </w:rPr>
        <w:t xml:space="preserve"> </w:t>
      </w:r>
      <w:r w:rsidR="00B87271">
        <w:rPr>
          <w:rFonts w:asciiTheme="majorHAnsi" w:eastAsia="Trebuchet MS" w:hAnsiTheme="majorHAnsi" w:cstheme="majorHAnsi"/>
          <w:spacing w:val="-3"/>
          <w:sz w:val="22"/>
        </w:rPr>
        <w:t xml:space="preserve">zijn leerkrachtvaardigheden </w:t>
      </w:r>
      <w:r w:rsidR="00DC6D15">
        <w:rPr>
          <w:rFonts w:asciiTheme="majorHAnsi" w:eastAsia="Trebuchet MS" w:hAnsiTheme="majorHAnsi" w:cstheme="majorHAnsi"/>
          <w:sz w:val="22"/>
        </w:rPr>
        <w:t>word</w:t>
      </w:r>
      <w:r w:rsidR="00B87271">
        <w:rPr>
          <w:rFonts w:asciiTheme="majorHAnsi" w:eastAsia="Trebuchet MS" w:hAnsiTheme="majorHAnsi" w:cstheme="majorHAnsi"/>
          <w:sz w:val="22"/>
        </w:rPr>
        <w:t>t</w:t>
      </w:r>
      <w:r w:rsidR="00DC6D15">
        <w:rPr>
          <w:rFonts w:asciiTheme="majorHAnsi" w:eastAsia="Trebuchet MS" w:hAnsiTheme="majorHAnsi" w:cstheme="majorHAnsi"/>
          <w:sz w:val="22"/>
        </w:rPr>
        <w:t xml:space="preserve"> gezien als </w:t>
      </w:r>
      <w:r w:rsidR="00B87271">
        <w:rPr>
          <w:rFonts w:asciiTheme="majorHAnsi" w:eastAsia="Trebuchet MS" w:hAnsiTheme="majorHAnsi" w:cstheme="majorHAnsi"/>
          <w:sz w:val="22"/>
        </w:rPr>
        <w:t xml:space="preserve">de </w:t>
      </w:r>
      <w:r w:rsidR="00DC6D15">
        <w:rPr>
          <w:rFonts w:asciiTheme="majorHAnsi" w:eastAsia="Trebuchet MS" w:hAnsiTheme="majorHAnsi" w:cstheme="majorHAnsi"/>
          <w:sz w:val="22"/>
        </w:rPr>
        <w:t>belangrijk</w:t>
      </w:r>
      <w:r w:rsidR="00E82E5C">
        <w:rPr>
          <w:rFonts w:asciiTheme="majorHAnsi" w:eastAsia="Trebuchet MS" w:hAnsiTheme="majorHAnsi" w:cstheme="majorHAnsi"/>
          <w:sz w:val="22"/>
        </w:rPr>
        <w:t>st</w:t>
      </w:r>
      <w:r w:rsidR="00DC6D15">
        <w:rPr>
          <w:rFonts w:asciiTheme="majorHAnsi" w:eastAsia="Trebuchet MS" w:hAnsiTheme="majorHAnsi" w:cstheme="majorHAnsi"/>
          <w:sz w:val="22"/>
        </w:rPr>
        <w:t>e waarden</w:t>
      </w:r>
      <w:r w:rsidR="00B87271">
        <w:rPr>
          <w:rFonts w:asciiTheme="majorHAnsi" w:eastAsia="Trebuchet MS" w:hAnsiTheme="majorHAnsi" w:cstheme="majorHAnsi"/>
          <w:sz w:val="22"/>
        </w:rPr>
        <w:t xml:space="preserve"> in het onderwijs</w:t>
      </w:r>
      <w:r w:rsidRPr="001B056C">
        <w:rPr>
          <w:rFonts w:asciiTheme="majorHAnsi" w:eastAsia="Trebuchet MS" w:hAnsiTheme="majorHAnsi" w:cstheme="majorHAnsi"/>
          <w:sz w:val="22"/>
        </w:rPr>
        <w:t>.</w:t>
      </w:r>
      <w:r w:rsidRPr="001B056C">
        <w:rPr>
          <w:rFonts w:asciiTheme="majorHAnsi" w:eastAsia="Trebuchet MS" w:hAnsiTheme="majorHAnsi" w:cstheme="majorHAnsi"/>
          <w:spacing w:val="3"/>
          <w:sz w:val="22"/>
        </w:rPr>
        <w:t xml:space="preserve"> </w:t>
      </w:r>
      <w:r w:rsidR="00DC6D15">
        <w:rPr>
          <w:rFonts w:asciiTheme="majorHAnsi" w:eastAsia="Trebuchet MS" w:hAnsiTheme="majorHAnsi" w:cstheme="majorHAnsi"/>
          <w:spacing w:val="3"/>
          <w:sz w:val="22"/>
        </w:rPr>
        <w:t>Tonen van vertrouwen is zichtbaar in</w:t>
      </w:r>
      <w:r w:rsidR="00B87271">
        <w:rPr>
          <w:rFonts w:asciiTheme="majorHAnsi" w:eastAsia="Trebuchet MS" w:hAnsiTheme="majorHAnsi" w:cstheme="majorHAnsi"/>
          <w:spacing w:val="3"/>
          <w:sz w:val="22"/>
        </w:rPr>
        <w:t xml:space="preserve"> het</w:t>
      </w:r>
      <w:r w:rsidR="00DC6D15">
        <w:rPr>
          <w:rFonts w:asciiTheme="majorHAnsi" w:eastAsia="Trebuchet MS" w:hAnsiTheme="majorHAnsi" w:cstheme="majorHAnsi"/>
          <w:spacing w:val="3"/>
          <w:sz w:val="22"/>
        </w:rPr>
        <w:t xml:space="preserve"> </w:t>
      </w:r>
      <w:r w:rsidRPr="001B056C">
        <w:rPr>
          <w:rFonts w:asciiTheme="majorHAnsi" w:eastAsia="Trebuchet MS" w:hAnsiTheme="majorHAnsi" w:cstheme="majorHAnsi"/>
          <w:sz w:val="22"/>
        </w:rPr>
        <w:t xml:space="preserve">voorbeeldgedrag, </w:t>
      </w:r>
      <w:r w:rsidRPr="001B056C">
        <w:rPr>
          <w:rFonts w:asciiTheme="majorHAnsi" w:eastAsia="Trebuchet MS" w:hAnsiTheme="majorHAnsi" w:cstheme="majorHAnsi"/>
          <w:spacing w:val="-1"/>
          <w:sz w:val="22"/>
        </w:rPr>
        <w:t>me</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n p</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si</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ve </w:t>
      </w:r>
      <w:r w:rsidRPr="001B056C">
        <w:rPr>
          <w:rFonts w:asciiTheme="majorHAnsi" w:eastAsia="Trebuchet MS" w:hAnsiTheme="majorHAnsi" w:cstheme="majorHAnsi"/>
          <w:spacing w:val="-1"/>
          <w:sz w:val="22"/>
        </w:rPr>
        <w:t>waa</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2"/>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g v</w:t>
      </w:r>
      <w:r w:rsidRPr="001B056C">
        <w:rPr>
          <w:rFonts w:asciiTheme="majorHAnsi" w:eastAsia="Trebuchet MS" w:hAnsiTheme="majorHAnsi" w:cstheme="majorHAnsi"/>
          <w:spacing w:val="-1"/>
          <w:sz w:val="22"/>
        </w:rPr>
        <w:t>oo</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lk </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 xml:space="preserve">d. </w:t>
      </w:r>
      <w:r w:rsidR="00B87271" w:rsidRPr="001B056C">
        <w:rPr>
          <w:rFonts w:asciiTheme="majorHAnsi" w:eastAsia="Trebuchet MS" w:hAnsiTheme="majorHAnsi" w:cstheme="majorHAnsi"/>
          <w:spacing w:val="1"/>
          <w:sz w:val="22"/>
        </w:rPr>
        <w:t>L</w:t>
      </w:r>
      <w:r w:rsidR="00B87271" w:rsidRPr="001B056C">
        <w:rPr>
          <w:rFonts w:asciiTheme="majorHAnsi" w:eastAsia="Trebuchet MS" w:hAnsiTheme="majorHAnsi" w:cstheme="majorHAnsi"/>
          <w:spacing w:val="-1"/>
          <w:sz w:val="22"/>
        </w:rPr>
        <w:t>ee</w:t>
      </w:r>
      <w:r w:rsidR="00B87271" w:rsidRPr="001B056C">
        <w:rPr>
          <w:rFonts w:asciiTheme="majorHAnsi" w:eastAsia="Trebuchet MS" w:hAnsiTheme="majorHAnsi" w:cstheme="majorHAnsi"/>
          <w:spacing w:val="1"/>
          <w:sz w:val="22"/>
        </w:rPr>
        <w:t>r</w:t>
      </w:r>
      <w:r w:rsidR="00B87271" w:rsidRPr="001B056C">
        <w:rPr>
          <w:rFonts w:asciiTheme="majorHAnsi" w:eastAsia="Trebuchet MS" w:hAnsiTheme="majorHAnsi" w:cstheme="majorHAnsi"/>
          <w:spacing w:val="-3"/>
          <w:sz w:val="22"/>
        </w:rPr>
        <w:t>k</w:t>
      </w:r>
      <w:r w:rsidR="00B87271" w:rsidRPr="001B056C">
        <w:rPr>
          <w:rFonts w:asciiTheme="majorHAnsi" w:eastAsia="Trebuchet MS" w:hAnsiTheme="majorHAnsi" w:cstheme="majorHAnsi"/>
          <w:spacing w:val="1"/>
          <w:sz w:val="22"/>
        </w:rPr>
        <w:t>r</w:t>
      </w:r>
      <w:r w:rsidR="00B87271" w:rsidRPr="001B056C">
        <w:rPr>
          <w:rFonts w:asciiTheme="majorHAnsi" w:eastAsia="Trebuchet MS" w:hAnsiTheme="majorHAnsi" w:cstheme="majorHAnsi"/>
          <w:spacing w:val="-1"/>
          <w:sz w:val="22"/>
        </w:rPr>
        <w:t>a</w:t>
      </w:r>
      <w:r w:rsidR="00B87271" w:rsidRPr="001B056C">
        <w:rPr>
          <w:rFonts w:asciiTheme="majorHAnsi" w:eastAsia="Trebuchet MS" w:hAnsiTheme="majorHAnsi" w:cstheme="majorHAnsi"/>
          <w:spacing w:val="1"/>
          <w:sz w:val="22"/>
        </w:rPr>
        <w:t>c</w:t>
      </w:r>
      <w:r w:rsidR="00B87271" w:rsidRPr="001B056C">
        <w:rPr>
          <w:rFonts w:asciiTheme="majorHAnsi" w:eastAsia="Trebuchet MS" w:hAnsiTheme="majorHAnsi" w:cstheme="majorHAnsi"/>
          <w:spacing w:val="-1"/>
          <w:sz w:val="22"/>
        </w:rPr>
        <w:t>hte</w:t>
      </w:r>
      <w:r w:rsidR="00B87271" w:rsidRPr="001B056C">
        <w:rPr>
          <w:rFonts w:asciiTheme="majorHAnsi" w:eastAsia="Trebuchet MS" w:hAnsiTheme="majorHAnsi" w:cstheme="majorHAnsi"/>
          <w:sz w:val="22"/>
        </w:rPr>
        <w:t xml:space="preserve">n </w:t>
      </w:r>
      <w:r w:rsidR="00B87271" w:rsidRPr="001B056C">
        <w:rPr>
          <w:rFonts w:asciiTheme="majorHAnsi" w:eastAsia="Trebuchet MS" w:hAnsiTheme="majorHAnsi" w:cstheme="majorHAnsi"/>
          <w:spacing w:val="-3"/>
          <w:sz w:val="22"/>
        </w:rPr>
        <w:t>h</w:t>
      </w:r>
      <w:r w:rsidR="00B87271" w:rsidRPr="001B056C">
        <w:rPr>
          <w:rFonts w:asciiTheme="majorHAnsi" w:eastAsia="Trebuchet MS" w:hAnsiTheme="majorHAnsi" w:cstheme="majorHAnsi"/>
          <w:spacing w:val="-1"/>
          <w:sz w:val="22"/>
        </w:rPr>
        <w:t>e</w:t>
      </w:r>
      <w:r w:rsidR="00B87271" w:rsidRPr="001B056C">
        <w:rPr>
          <w:rFonts w:asciiTheme="majorHAnsi" w:eastAsia="Trebuchet MS" w:hAnsiTheme="majorHAnsi" w:cstheme="majorHAnsi"/>
          <w:sz w:val="22"/>
        </w:rPr>
        <w:t>bb</w:t>
      </w:r>
      <w:r w:rsidR="00B87271" w:rsidRPr="001B056C">
        <w:rPr>
          <w:rFonts w:asciiTheme="majorHAnsi" w:eastAsia="Trebuchet MS" w:hAnsiTheme="majorHAnsi" w:cstheme="majorHAnsi"/>
          <w:spacing w:val="-1"/>
          <w:sz w:val="22"/>
        </w:rPr>
        <w:t>e</w:t>
      </w:r>
      <w:r w:rsidR="00B87271" w:rsidRPr="001B056C">
        <w:rPr>
          <w:rFonts w:asciiTheme="majorHAnsi" w:eastAsia="Trebuchet MS" w:hAnsiTheme="majorHAnsi" w:cstheme="majorHAnsi"/>
          <w:sz w:val="22"/>
        </w:rPr>
        <w:t>n</w:t>
      </w:r>
      <w:r w:rsidR="00B87271" w:rsidRPr="001B056C">
        <w:rPr>
          <w:rFonts w:asciiTheme="majorHAnsi" w:eastAsia="Trebuchet MS" w:hAnsiTheme="majorHAnsi" w:cstheme="majorHAnsi"/>
          <w:spacing w:val="3"/>
          <w:sz w:val="22"/>
        </w:rPr>
        <w:t xml:space="preserve"> </w:t>
      </w:r>
      <w:r w:rsidR="00B87271" w:rsidRPr="001B056C">
        <w:rPr>
          <w:rFonts w:asciiTheme="majorHAnsi" w:eastAsia="Trebuchet MS" w:hAnsiTheme="majorHAnsi" w:cstheme="majorHAnsi"/>
          <w:sz w:val="22"/>
        </w:rPr>
        <w:t>i</w:t>
      </w:r>
      <w:r w:rsidR="00B87271" w:rsidRPr="001B056C">
        <w:rPr>
          <w:rFonts w:asciiTheme="majorHAnsi" w:eastAsia="Trebuchet MS" w:hAnsiTheme="majorHAnsi" w:cstheme="majorHAnsi"/>
          <w:spacing w:val="-1"/>
          <w:sz w:val="22"/>
        </w:rPr>
        <w:t>n</w:t>
      </w:r>
      <w:r w:rsidR="00B87271" w:rsidRPr="001B056C">
        <w:rPr>
          <w:rFonts w:asciiTheme="majorHAnsi" w:eastAsia="Trebuchet MS" w:hAnsiTheme="majorHAnsi" w:cstheme="majorHAnsi"/>
          <w:spacing w:val="1"/>
          <w:sz w:val="22"/>
        </w:rPr>
        <w:t>z</w:t>
      </w:r>
      <w:r w:rsidR="00B87271" w:rsidRPr="001B056C">
        <w:rPr>
          <w:rFonts w:asciiTheme="majorHAnsi" w:eastAsia="Trebuchet MS" w:hAnsiTheme="majorHAnsi" w:cstheme="majorHAnsi"/>
          <w:sz w:val="22"/>
        </w:rPr>
        <w:t>i</w:t>
      </w:r>
      <w:r w:rsidR="00B87271" w:rsidRPr="001B056C">
        <w:rPr>
          <w:rFonts w:asciiTheme="majorHAnsi" w:eastAsia="Trebuchet MS" w:hAnsiTheme="majorHAnsi" w:cstheme="majorHAnsi"/>
          <w:spacing w:val="1"/>
          <w:sz w:val="22"/>
        </w:rPr>
        <w:t>c</w:t>
      </w:r>
      <w:r w:rsidR="00B87271" w:rsidRPr="001B056C">
        <w:rPr>
          <w:rFonts w:asciiTheme="majorHAnsi" w:eastAsia="Trebuchet MS" w:hAnsiTheme="majorHAnsi" w:cstheme="majorHAnsi"/>
          <w:spacing w:val="-1"/>
          <w:sz w:val="22"/>
        </w:rPr>
        <w:t>h</w:t>
      </w:r>
      <w:r w:rsidR="00B87271" w:rsidRPr="001B056C">
        <w:rPr>
          <w:rFonts w:asciiTheme="majorHAnsi" w:eastAsia="Trebuchet MS" w:hAnsiTheme="majorHAnsi" w:cstheme="majorHAnsi"/>
          <w:sz w:val="22"/>
        </w:rPr>
        <w:t xml:space="preserve">t in de </w:t>
      </w:r>
      <w:r w:rsidR="00B87271" w:rsidRPr="001B056C">
        <w:rPr>
          <w:rFonts w:asciiTheme="majorHAnsi" w:eastAsia="Trebuchet MS" w:hAnsiTheme="majorHAnsi" w:cstheme="majorHAnsi"/>
          <w:spacing w:val="-1"/>
          <w:sz w:val="22"/>
        </w:rPr>
        <w:t>ontw</w:t>
      </w:r>
      <w:r w:rsidR="00B87271" w:rsidRPr="001B056C">
        <w:rPr>
          <w:rFonts w:asciiTheme="majorHAnsi" w:eastAsia="Trebuchet MS" w:hAnsiTheme="majorHAnsi" w:cstheme="majorHAnsi"/>
          <w:sz w:val="22"/>
        </w:rPr>
        <w:t>i</w:t>
      </w:r>
      <w:r w:rsidR="00B87271" w:rsidRPr="001B056C">
        <w:rPr>
          <w:rFonts w:asciiTheme="majorHAnsi" w:eastAsia="Trebuchet MS" w:hAnsiTheme="majorHAnsi" w:cstheme="majorHAnsi"/>
          <w:spacing w:val="-1"/>
          <w:sz w:val="22"/>
        </w:rPr>
        <w:t>kke</w:t>
      </w:r>
      <w:r w:rsidR="00B87271" w:rsidRPr="001B056C">
        <w:rPr>
          <w:rFonts w:asciiTheme="majorHAnsi" w:eastAsia="Trebuchet MS" w:hAnsiTheme="majorHAnsi" w:cstheme="majorHAnsi"/>
          <w:sz w:val="22"/>
        </w:rPr>
        <w:t>li</w:t>
      </w:r>
      <w:r w:rsidR="00B87271" w:rsidRPr="001B056C">
        <w:rPr>
          <w:rFonts w:asciiTheme="majorHAnsi" w:eastAsia="Trebuchet MS" w:hAnsiTheme="majorHAnsi" w:cstheme="majorHAnsi"/>
          <w:spacing w:val="-1"/>
          <w:sz w:val="22"/>
        </w:rPr>
        <w:t>n</w:t>
      </w:r>
      <w:r w:rsidR="00B87271" w:rsidRPr="001B056C">
        <w:rPr>
          <w:rFonts w:asciiTheme="majorHAnsi" w:eastAsia="Trebuchet MS" w:hAnsiTheme="majorHAnsi" w:cstheme="majorHAnsi"/>
          <w:sz w:val="22"/>
        </w:rPr>
        <w:t>g v</w:t>
      </w:r>
      <w:r w:rsidR="00B87271" w:rsidRPr="001B056C">
        <w:rPr>
          <w:rFonts w:asciiTheme="majorHAnsi" w:eastAsia="Trebuchet MS" w:hAnsiTheme="majorHAnsi" w:cstheme="majorHAnsi"/>
          <w:spacing w:val="-1"/>
          <w:sz w:val="22"/>
        </w:rPr>
        <w:t>a</w:t>
      </w:r>
      <w:r w:rsidR="00B87271" w:rsidRPr="001B056C">
        <w:rPr>
          <w:rFonts w:asciiTheme="majorHAnsi" w:eastAsia="Trebuchet MS" w:hAnsiTheme="majorHAnsi" w:cstheme="majorHAnsi"/>
          <w:sz w:val="22"/>
        </w:rPr>
        <w:t xml:space="preserve">n de </w:t>
      </w:r>
      <w:r w:rsidR="00B87271" w:rsidRPr="001B056C">
        <w:rPr>
          <w:rFonts w:asciiTheme="majorHAnsi" w:eastAsia="Trebuchet MS" w:hAnsiTheme="majorHAnsi" w:cstheme="majorHAnsi"/>
          <w:spacing w:val="-1"/>
          <w:sz w:val="22"/>
        </w:rPr>
        <w:t>k</w:t>
      </w:r>
      <w:r w:rsidR="00B87271" w:rsidRPr="001B056C">
        <w:rPr>
          <w:rFonts w:asciiTheme="majorHAnsi" w:eastAsia="Trebuchet MS" w:hAnsiTheme="majorHAnsi" w:cstheme="majorHAnsi"/>
          <w:sz w:val="22"/>
        </w:rPr>
        <w:t>i</w:t>
      </w:r>
      <w:r w:rsidR="00B87271" w:rsidRPr="001B056C">
        <w:rPr>
          <w:rFonts w:asciiTheme="majorHAnsi" w:eastAsia="Trebuchet MS" w:hAnsiTheme="majorHAnsi" w:cstheme="majorHAnsi"/>
          <w:spacing w:val="-1"/>
          <w:sz w:val="22"/>
        </w:rPr>
        <w:t>n</w:t>
      </w:r>
      <w:r w:rsidR="00B87271" w:rsidRPr="001B056C">
        <w:rPr>
          <w:rFonts w:asciiTheme="majorHAnsi" w:eastAsia="Trebuchet MS" w:hAnsiTheme="majorHAnsi" w:cstheme="majorHAnsi"/>
          <w:sz w:val="22"/>
        </w:rPr>
        <w:t>d</w:t>
      </w:r>
      <w:r w:rsidR="00B87271" w:rsidRPr="001B056C">
        <w:rPr>
          <w:rFonts w:asciiTheme="majorHAnsi" w:eastAsia="Trebuchet MS" w:hAnsiTheme="majorHAnsi" w:cstheme="majorHAnsi"/>
          <w:spacing w:val="-1"/>
          <w:sz w:val="22"/>
        </w:rPr>
        <w:t>e</w:t>
      </w:r>
      <w:r w:rsidR="00B87271" w:rsidRPr="001B056C">
        <w:rPr>
          <w:rFonts w:asciiTheme="majorHAnsi" w:eastAsia="Trebuchet MS" w:hAnsiTheme="majorHAnsi" w:cstheme="majorHAnsi"/>
          <w:spacing w:val="1"/>
          <w:sz w:val="22"/>
        </w:rPr>
        <w:t>r</w:t>
      </w:r>
      <w:r w:rsidR="00B87271" w:rsidRPr="001B056C">
        <w:rPr>
          <w:rFonts w:asciiTheme="majorHAnsi" w:eastAsia="Trebuchet MS" w:hAnsiTheme="majorHAnsi" w:cstheme="majorHAnsi"/>
          <w:spacing w:val="-1"/>
          <w:sz w:val="22"/>
        </w:rPr>
        <w:t>e</w:t>
      </w:r>
      <w:r w:rsidR="00B87271" w:rsidRPr="001B056C">
        <w:rPr>
          <w:rFonts w:asciiTheme="majorHAnsi" w:eastAsia="Trebuchet MS" w:hAnsiTheme="majorHAnsi" w:cstheme="majorHAnsi"/>
          <w:sz w:val="22"/>
        </w:rPr>
        <w:t xml:space="preserve">n </w:t>
      </w:r>
      <w:r w:rsidR="00B87271" w:rsidRPr="001B056C">
        <w:rPr>
          <w:rFonts w:asciiTheme="majorHAnsi" w:eastAsia="Trebuchet MS" w:hAnsiTheme="majorHAnsi" w:cstheme="majorHAnsi"/>
          <w:spacing w:val="-1"/>
          <w:sz w:val="22"/>
        </w:rPr>
        <w:t>e</w:t>
      </w:r>
      <w:r w:rsidR="00B87271" w:rsidRPr="001B056C">
        <w:rPr>
          <w:rFonts w:asciiTheme="majorHAnsi" w:eastAsia="Trebuchet MS" w:hAnsiTheme="majorHAnsi" w:cstheme="majorHAnsi"/>
          <w:sz w:val="22"/>
        </w:rPr>
        <w:t>n s</w:t>
      </w:r>
      <w:r w:rsidR="00B87271" w:rsidRPr="001B056C">
        <w:rPr>
          <w:rFonts w:asciiTheme="majorHAnsi" w:eastAsia="Trebuchet MS" w:hAnsiTheme="majorHAnsi" w:cstheme="majorHAnsi"/>
          <w:spacing w:val="-1"/>
          <w:sz w:val="22"/>
        </w:rPr>
        <w:t>temme</w:t>
      </w:r>
      <w:r w:rsidR="00B87271" w:rsidRPr="001B056C">
        <w:rPr>
          <w:rFonts w:asciiTheme="majorHAnsi" w:eastAsia="Trebuchet MS" w:hAnsiTheme="majorHAnsi" w:cstheme="majorHAnsi"/>
          <w:sz w:val="22"/>
        </w:rPr>
        <w:t xml:space="preserve">n </w:t>
      </w:r>
      <w:r w:rsidR="00B87271" w:rsidRPr="001B056C">
        <w:rPr>
          <w:rFonts w:asciiTheme="majorHAnsi" w:eastAsia="Trebuchet MS" w:hAnsiTheme="majorHAnsi" w:cstheme="majorHAnsi"/>
          <w:spacing w:val="-1"/>
          <w:sz w:val="22"/>
        </w:rPr>
        <w:t>on</w:t>
      </w:r>
      <w:r w:rsidR="00B87271" w:rsidRPr="001B056C">
        <w:rPr>
          <w:rFonts w:asciiTheme="majorHAnsi" w:eastAsia="Trebuchet MS" w:hAnsiTheme="majorHAnsi" w:cstheme="majorHAnsi"/>
          <w:sz w:val="22"/>
        </w:rPr>
        <w:t>d</w:t>
      </w:r>
      <w:r w:rsidR="00B87271" w:rsidRPr="001B056C">
        <w:rPr>
          <w:rFonts w:asciiTheme="majorHAnsi" w:eastAsia="Trebuchet MS" w:hAnsiTheme="majorHAnsi" w:cstheme="majorHAnsi"/>
          <w:spacing w:val="-1"/>
          <w:sz w:val="22"/>
        </w:rPr>
        <w:t>e</w:t>
      </w:r>
      <w:r w:rsidR="00B87271" w:rsidRPr="001B056C">
        <w:rPr>
          <w:rFonts w:asciiTheme="majorHAnsi" w:eastAsia="Trebuchet MS" w:hAnsiTheme="majorHAnsi" w:cstheme="majorHAnsi"/>
          <w:spacing w:val="1"/>
          <w:sz w:val="22"/>
        </w:rPr>
        <w:t>r</w:t>
      </w:r>
      <w:r w:rsidR="00B87271" w:rsidRPr="001B056C">
        <w:rPr>
          <w:rFonts w:asciiTheme="majorHAnsi" w:eastAsia="Trebuchet MS" w:hAnsiTheme="majorHAnsi" w:cstheme="majorHAnsi"/>
          <w:spacing w:val="-1"/>
          <w:sz w:val="22"/>
        </w:rPr>
        <w:t>w</w:t>
      </w:r>
      <w:r w:rsidR="00B87271" w:rsidRPr="001B056C">
        <w:rPr>
          <w:rFonts w:asciiTheme="majorHAnsi" w:eastAsia="Trebuchet MS" w:hAnsiTheme="majorHAnsi" w:cstheme="majorHAnsi"/>
          <w:sz w:val="22"/>
        </w:rPr>
        <w:t>i</w:t>
      </w:r>
      <w:r w:rsidR="00B87271" w:rsidRPr="001B056C">
        <w:rPr>
          <w:rFonts w:asciiTheme="majorHAnsi" w:eastAsia="Trebuchet MS" w:hAnsiTheme="majorHAnsi" w:cstheme="majorHAnsi"/>
          <w:spacing w:val="1"/>
          <w:sz w:val="22"/>
        </w:rPr>
        <w:t>j</w:t>
      </w:r>
      <w:r w:rsidR="00B87271" w:rsidRPr="001B056C">
        <w:rPr>
          <w:rFonts w:asciiTheme="majorHAnsi" w:eastAsia="Trebuchet MS" w:hAnsiTheme="majorHAnsi" w:cstheme="majorHAnsi"/>
          <w:sz w:val="22"/>
        </w:rPr>
        <w:t>s</w:t>
      </w:r>
      <w:r w:rsidR="00B87271" w:rsidRPr="001B056C">
        <w:rPr>
          <w:rFonts w:asciiTheme="majorHAnsi" w:eastAsia="Trebuchet MS" w:hAnsiTheme="majorHAnsi" w:cstheme="majorHAnsi"/>
          <w:spacing w:val="-1"/>
          <w:sz w:val="22"/>
        </w:rPr>
        <w:t>aan</w:t>
      </w:r>
      <w:r w:rsidR="00B87271" w:rsidRPr="001B056C">
        <w:rPr>
          <w:rFonts w:asciiTheme="majorHAnsi" w:eastAsia="Trebuchet MS" w:hAnsiTheme="majorHAnsi" w:cstheme="majorHAnsi"/>
          <w:sz w:val="22"/>
        </w:rPr>
        <w:t>b</w:t>
      </w:r>
      <w:r w:rsidR="00B87271" w:rsidRPr="001B056C">
        <w:rPr>
          <w:rFonts w:asciiTheme="majorHAnsi" w:eastAsia="Trebuchet MS" w:hAnsiTheme="majorHAnsi" w:cstheme="majorHAnsi"/>
          <w:spacing w:val="-1"/>
          <w:sz w:val="22"/>
        </w:rPr>
        <w:t>o</w:t>
      </w:r>
      <w:r w:rsidR="00B87271" w:rsidRPr="001B056C">
        <w:rPr>
          <w:rFonts w:asciiTheme="majorHAnsi" w:eastAsia="Trebuchet MS" w:hAnsiTheme="majorHAnsi" w:cstheme="majorHAnsi"/>
          <w:sz w:val="22"/>
        </w:rPr>
        <w:t xml:space="preserve">d </w:t>
      </w:r>
      <w:r w:rsidR="00B87271" w:rsidRPr="001B056C">
        <w:rPr>
          <w:rFonts w:asciiTheme="majorHAnsi" w:eastAsia="Trebuchet MS" w:hAnsiTheme="majorHAnsi" w:cstheme="majorHAnsi"/>
          <w:spacing w:val="-1"/>
          <w:sz w:val="22"/>
        </w:rPr>
        <w:t>h</w:t>
      </w:r>
      <w:r w:rsidR="00B87271" w:rsidRPr="001B056C">
        <w:rPr>
          <w:rFonts w:asciiTheme="majorHAnsi" w:eastAsia="Trebuchet MS" w:hAnsiTheme="majorHAnsi" w:cstheme="majorHAnsi"/>
          <w:sz w:val="22"/>
        </w:rPr>
        <w:t>i</w:t>
      </w:r>
      <w:r w:rsidR="00B87271" w:rsidRPr="001B056C">
        <w:rPr>
          <w:rFonts w:asciiTheme="majorHAnsi" w:eastAsia="Trebuchet MS" w:hAnsiTheme="majorHAnsi" w:cstheme="majorHAnsi"/>
          <w:spacing w:val="-1"/>
          <w:sz w:val="22"/>
        </w:rPr>
        <w:t>e</w:t>
      </w:r>
      <w:r w:rsidR="00B87271" w:rsidRPr="001B056C">
        <w:rPr>
          <w:rFonts w:asciiTheme="majorHAnsi" w:eastAsia="Trebuchet MS" w:hAnsiTheme="majorHAnsi" w:cstheme="majorHAnsi"/>
          <w:spacing w:val="1"/>
          <w:sz w:val="22"/>
        </w:rPr>
        <w:t>r</w:t>
      </w:r>
      <w:r w:rsidR="00B87271" w:rsidRPr="001B056C">
        <w:rPr>
          <w:rFonts w:asciiTheme="majorHAnsi" w:eastAsia="Trebuchet MS" w:hAnsiTheme="majorHAnsi" w:cstheme="majorHAnsi"/>
          <w:spacing w:val="-1"/>
          <w:sz w:val="22"/>
        </w:rPr>
        <w:t>o</w:t>
      </w:r>
      <w:r w:rsidR="00B87271" w:rsidRPr="001B056C">
        <w:rPr>
          <w:rFonts w:asciiTheme="majorHAnsi" w:eastAsia="Trebuchet MS" w:hAnsiTheme="majorHAnsi" w:cstheme="majorHAnsi"/>
          <w:sz w:val="22"/>
        </w:rPr>
        <w:t xml:space="preserve">p </w:t>
      </w:r>
      <w:r w:rsidR="00B87271">
        <w:rPr>
          <w:rFonts w:asciiTheme="majorHAnsi" w:eastAsia="Trebuchet MS" w:hAnsiTheme="majorHAnsi" w:cstheme="majorHAnsi"/>
          <w:sz w:val="22"/>
        </w:rPr>
        <w:t xml:space="preserve">zowel sturend als begeleidend </w:t>
      </w:r>
      <w:r w:rsidR="00B87271" w:rsidRPr="001B056C">
        <w:rPr>
          <w:rFonts w:asciiTheme="majorHAnsi" w:eastAsia="Trebuchet MS" w:hAnsiTheme="majorHAnsi" w:cstheme="majorHAnsi"/>
          <w:spacing w:val="-1"/>
          <w:sz w:val="22"/>
        </w:rPr>
        <w:t>aan</w:t>
      </w:r>
      <w:r w:rsidR="00B87271" w:rsidRPr="001B056C">
        <w:rPr>
          <w:rFonts w:asciiTheme="majorHAnsi" w:eastAsia="Trebuchet MS" w:hAnsiTheme="majorHAnsi" w:cstheme="majorHAnsi"/>
          <w:sz w:val="22"/>
        </w:rPr>
        <w:t>.</w:t>
      </w:r>
      <w:r w:rsidR="00B87271"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1"/>
          <w:sz w:val="22"/>
        </w:rPr>
        <w:t>L</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pacing w:val="-2"/>
          <w:sz w:val="22"/>
        </w:rPr>
        <w:t>r</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pacing w:val="1"/>
          <w:sz w:val="22"/>
        </w:rPr>
        <w:t>rac</w:t>
      </w:r>
      <w:r w:rsidRPr="001B056C">
        <w:rPr>
          <w:rFonts w:asciiTheme="majorHAnsi" w:eastAsia="Trebuchet MS" w:hAnsiTheme="majorHAnsi" w:cstheme="majorHAnsi"/>
          <w:spacing w:val="-1"/>
          <w:sz w:val="22"/>
        </w:rPr>
        <w:t>hte</w:t>
      </w:r>
      <w:r w:rsidRPr="001B056C">
        <w:rPr>
          <w:rFonts w:asciiTheme="majorHAnsi" w:eastAsia="Trebuchet MS" w:hAnsiTheme="majorHAnsi" w:cstheme="majorHAnsi"/>
          <w:sz w:val="22"/>
        </w:rPr>
        <w:t>n g</w:t>
      </w:r>
      <w:r w:rsidRPr="001B056C">
        <w:rPr>
          <w:rFonts w:asciiTheme="majorHAnsi" w:eastAsia="Trebuchet MS" w:hAnsiTheme="majorHAnsi" w:cstheme="majorHAnsi"/>
          <w:spacing w:val="-1"/>
          <w:sz w:val="22"/>
        </w:rPr>
        <w:t>aa</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u</w:t>
      </w:r>
      <w:r w:rsidRPr="001B056C">
        <w:rPr>
          <w:rFonts w:asciiTheme="majorHAnsi" w:eastAsia="Trebuchet MS" w:hAnsiTheme="majorHAnsi" w:cstheme="majorHAnsi"/>
          <w:sz w:val="22"/>
        </w:rPr>
        <w:t>it 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p</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ma</w:t>
      </w:r>
      <w:r w:rsidRPr="001B056C">
        <w:rPr>
          <w:rFonts w:asciiTheme="majorHAnsi" w:eastAsia="Trebuchet MS" w:hAnsiTheme="majorHAnsi" w:cstheme="majorHAnsi"/>
          <w:sz w:val="22"/>
        </w:rPr>
        <w:t>le s</w:t>
      </w:r>
      <w:r w:rsidRPr="001B056C">
        <w:rPr>
          <w:rFonts w:asciiTheme="majorHAnsi" w:eastAsia="Trebuchet MS" w:hAnsiTheme="majorHAnsi" w:cstheme="majorHAnsi"/>
          <w:spacing w:val="-1"/>
          <w:sz w:val="22"/>
        </w:rPr>
        <w:t>amenwe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g met elkaar, leerkrachten, kinderen en ouders.</w:t>
      </w:r>
      <w:r w:rsidRPr="001B056C">
        <w:rPr>
          <w:rFonts w:asciiTheme="majorHAnsi" w:eastAsia="Trebuchet MS" w:hAnsiTheme="majorHAnsi" w:cstheme="majorHAnsi"/>
          <w:spacing w:val="1"/>
          <w:sz w:val="22"/>
        </w:rPr>
        <w:t xml:space="preserve"> </w:t>
      </w:r>
    </w:p>
    <w:p w14:paraId="15C9DB76" w14:textId="77777777" w:rsidR="001B056C" w:rsidRPr="001B056C" w:rsidRDefault="001B056C" w:rsidP="001B056C">
      <w:pPr>
        <w:spacing w:line="275" w:lineRule="auto"/>
        <w:ind w:right="158"/>
        <w:rPr>
          <w:rFonts w:asciiTheme="majorHAnsi" w:hAnsiTheme="majorHAnsi" w:cstheme="majorHAnsi"/>
          <w:sz w:val="22"/>
        </w:rPr>
      </w:pPr>
    </w:p>
    <w:p w14:paraId="2012540A" w14:textId="77777777" w:rsidR="00B5214D" w:rsidRDefault="001B056C" w:rsidP="00EB7FAB">
      <w:pPr>
        <w:spacing w:line="275" w:lineRule="auto"/>
        <w:ind w:right="158"/>
        <w:rPr>
          <w:rFonts w:asciiTheme="majorHAnsi" w:eastAsia="Trebuchet MS" w:hAnsiTheme="majorHAnsi" w:cstheme="majorHAnsi"/>
          <w:spacing w:val="1"/>
          <w:sz w:val="22"/>
        </w:rPr>
      </w:pPr>
      <w:r w:rsidRPr="001B056C">
        <w:rPr>
          <w:rFonts w:asciiTheme="majorHAnsi" w:eastAsia="Trebuchet MS" w:hAnsiTheme="majorHAnsi" w:cstheme="majorHAnsi"/>
          <w:sz w:val="22"/>
        </w:rPr>
        <w:lastRenderedPageBreak/>
        <w:t>Opv</w:t>
      </w:r>
      <w:r w:rsidRPr="001B056C">
        <w:rPr>
          <w:rFonts w:asciiTheme="majorHAnsi" w:eastAsia="Trebuchet MS" w:hAnsiTheme="majorHAnsi" w:cstheme="majorHAnsi"/>
          <w:spacing w:val="-1"/>
          <w:sz w:val="22"/>
        </w:rPr>
        <w:t>oe</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g</w:t>
      </w:r>
      <w:r w:rsidRPr="001B056C">
        <w:rPr>
          <w:rFonts w:asciiTheme="majorHAnsi" w:eastAsia="Trebuchet MS" w:hAnsiTheme="majorHAnsi" w:cstheme="majorHAnsi"/>
          <w:spacing w:val="-1"/>
          <w:sz w:val="22"/>
        </w:rPr>
        <w:t>aa</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han</w:t>
      </w:r>
      <w:r w:rsidRPr="001B056C">
        <w:rPr>
          <w:rFonts w:asciiTheme="majorHAnsi" w:eastAsia="Trebuchet MS" w:hAnsiTheme="majorHAnsi" w:cstheme="majorHAnsi"/>
          <w:sz w:val="22"/>
        </w:rPr>
        <w:t xml:space="preserve">d in </w:t>
      </w:r>
      <w:r w:rsidRPr="001B056C">
        <w:rPr>
          <w:rFonts w:asciiTheme="majorHAnsi" w:eastAsia="Trebuchet MS" w:hAnsiTheme="majorHAnsi" w:cstheme="majorHAnsi"/>
          <w:spacing w:val="-1"/>
          <w:sz w:val="22"/>
        </w:rPr>
        <w:t>han</w:t>
      </w:r>
      <w:r w:rsidRPr="001B056C">
        <w:rPr>
          <w:rFonts w:asciiTheme="majorHAnsi" w:eastAsia="Trebuchet MS" w:hAnsiTheme="majorHAnsi" w:cstheme="majorHAnsi"/>
          <w:sz w:val="22"/>
        </w:rPr>
        <w:t>d</w:t>
      </w:r>
      <w:r w:rsidR="00E82E5C">
        <w:rPr>
          <w:rFonts w:asciiTheme="majorHAnsi" w:eastAsia="Trebuchet MS" w:hAnsiTheme="majorHAnsi" w:cstheme="majorHAnsi"/>
          <w:sz w:val="22"/>
        </w:rPr>
        <w:t xml:space="preserve">, het handelen </w:t>
      </w:r>
      <w:r w:rsidRPr="001B056C">
        <w:rPr>
          <w:rFonts w:asciiTheme="majorHAnsi" w:eastAsia="Trebuchet MS" w:hAnsiTheme="majorHAnsi" w:cstheme="majorHAnsi"/>
          <w:sz w:val="22"/>
        </w:rPr>
        <w:t>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pacing w:val="-1"/>
          <w:sz w:val="22"/>
        </w:rPr>
        <w:t>nu</w:t>
      </w:r>
      <w:r w:rsidRPr="001B056C">
        <w:rPr>
          <w:rFonts w:asciiTheme="majorHAnsi" w:eastAsia="Trebuchet MS" w:hAnsiTheme="majorHAnsi" w:cstheme="majorHAnsi"/>
          <w:sz w:val="22"/>
        </w:rPr>
        <w:t>it g</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lde ve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antwoo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pacing w:val="-1"/>
          <w:sz w:val="22"/>
        </w:rPr>
        <w:t>khe</w:t>
      </w:r>
      <w:r w:rsidRPr="001B056C">
        <w:rPr>
          <w:rFonts w:asciiTheme="majorHAnsi" w:eastAsia="Trebuchet MS" w:hAnsiTheme="majorHAnsi" w:cstheme="majorHAnsi"/>
          <w:sz w:val="22"/>
        </w:rPr>
        <w:t>id</w:t>
      </w:r>
      <w:r w:rsidR="00E82E5C">
        <w:rPr>
          <w:rFonts w:asciiTheme="majorHAnsi" w:eastAsia="Trebuchet MS" w:hAnsiTheme="majorHAnsi" w:cstheme="majorHAnsi"/>
          <w:sz w:val="22"/>
        </w:rPr>
        <w:t xml:space="preserve"> door ouders en school wordt als een vanzelfsprekendheid gezie</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n</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oe</w:t>
      </w:r>
      <w:r w:rsidRPr="001B056C">
        <w:rPr>
          <w:rFonts w:asciiTheme="majorHAnsi" w:eastAsia="Trebuchet MS" w:hAnsiTheme="majorHAnsi" w:cstheme="majorHAnsi"/>
          <w:sz w:val="22"/>
        </w:rPr>
        <w:t xml:space="preserve">de </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at</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 </w:t>
      </w:r>
      <w:r w:rsidRPr="001B056C">
        <w:rPr>
          <w:rFonts w:asciiTheme="majorHAnsi" w:eastAsia="Trebuchet MS" w:hAnsiTheme="majorHAnsi" w:cstheme="majorHAnsi"/>
          <w:spacing w:val="-1"/>
          <w:sz w:val="22"/>
        </w:rPr>
        <w:t>we</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rz</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 xml:space="preserve">ds </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sp</w:t>
      </w:r>
      <w:r w:rsidRPr="001B056C">
        <w:rPr>
          <w:rFonts w:asciiTheme="majorHAnsi" w:eastAsia="Trebuchet MS" w:hAnsiTheme="majorHAnsi" w:cstheme="majorHAnsi"/>
          <w:spacing w:val="-3"/>
          <w:sz w:val="22"/>
        </w:rPr>
        <w:t>e</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3"/>
          <w:sz w:val="22"/>
        </w:rPr>
        <w:t>e</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p</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ommun</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at</w:t>
      </w:r>
      <w:r w:rsidRPr="001B056C">
        <w:rPr>
          <w:rFonts w:asciiTheme="majorHAnsi" w:eastAsia="Trebuchet MS" w:hAnsiTheme="majorHAnsi" w:cstheme="majorHAnsi"/>
          <w:sz w:val="22"/>
        </w:rPr>
        <w:t xml:space="preserve">ie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h</w:t>
      </w:r>
      <w:r w:rsidRPr="001B056C">
        <w:rPr>
          <w:rFonts w:asciiTheme="majorHAnsi" w:eastAsia="Trebuchet MS" w:hAnsiTheme="majorHAnsi" w:cstheme="majorHAnsi"/>
          <w:spacing w:val="1"/>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bij</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v</w:t>
      </w:r>
      <w:r w:rsidRPr="001B056C">
        <w:rPr>
          <w:rFonts w:asciiTheme="majorHAnsi" w:eastAsia="Trebuchet MS" w:hAnsiTheme="majorHAnsi" w:cstheme="majorHAnsi"/>
          <w:spacing w:val="-1"/>
          <w:sz w:val="22"/>
        </w:rPr>
        <w:t>oo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waa</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v</w:t>
      </w:r>
      <w:r w:rsidRPr="001B056C">
        <w:rPr>
          <w:rFonts w:asciiTheme="majorHAnsi" w:eastAsia="Trebuchet MS" w:hAnsiTheme="majorHAnsi" w:cstheme="majorHAnsi"/>
          <w:spacing w:val="-1"/>
          <w:sz w:val="22"/>
        </w:rPr>
        <w:t>oo</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n g</w:t>
      </w:r>
      <w:r w:rsidRPr="001B056C">
        <w:rPr>
          <w:rFonts w:asciiTheme="majorHAnsi" w:eastAsia="Trebuchet MS" w:hAnsiTheme="majorHAnsi" w:cstheme="majorHAnsi"/>
          <w:spacing w:val="-1"/>
          <w:sz w:val="22"/>
        </w:rPr>
        <w:t>oe</w:t>
      </w:r>
      <w:r w:rsidRPr="001B056C">
        <w:rPr>
          <w:rFonts w:asciiTheme="majorHAnsi" w:eastAsia="Trebuchet MS" w:hAnsiTheme="majorHAnsi" w:cstheme="majorHAnsi"/>
          <w:sz w:val="22"/>
        </w:rPr>
        <w:t>d p</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tne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ha</w:t>
      </w:r>
      <w:r w:rsidRPr="001B056C">
        <w:rPr>
          <w:rFonts w:asciiTheme="majorHAnsi" w:eastAsia="Trebuchet MS" w:hAnsiTheme="majorHAnsi" w:cstheme="majorHAnsi"/>
          <w:sz w:val="22"/>
        </w:rPr>
        <w:t>p.</w:t>
      </w:r>
      <w:r w:rsidRPr="001B056C">
        <w:rPr>
          <w:rFonts w:asciiTheme="majorHAnsi" w:eastAsia="Trebuchet MS" w:hAnsiTheme="majorHAnsi" w:cstheme="majorHAnsi"/>
          <w:spacing w:val="1"/>
          <w:sz w:val="22"/>
        </w:rPr>
        <w:t xml:space="preserve"> </w:t>
      </w:r>
      <w:r w:rsidR="00E82E5C">
        <w:rPr>
          <w:rFonts w:asciiTheme="majorHAnsi" w:eastAsia="Trebuchet MS" w:hAnsiTheme="majorHAnsi" w:cstheme="majorHAnsi"/>
          <w:spacing w:val="1"/>
          <w:sz w:val="22"/>
        </w:rPr>
        <w:t xml:space="preserve">Het motiveren van actief partnerschap in het begeleiden van leerlingen en ouders gelegenheid bieden om zich actief in te zetten bij diverse activiteiten is een taak van de school. </w:t>
      </w:r>
    </w:p>
    <w:p w14:paraId="5DB899D5" w14:textId="77777777" w:rsidR="00B5214D" w:rsidRDefault="00B5214D" w:rsidP="00EB7FAB">
      <w:pPr>
        <w:spacing w:line="275" w:lineRule="auto"/>
        <w:ind w:right="158"/>
        <w:rPr>
          <w:rFonts w:asciiTheme="majorHAnsi" w:eastAsia="Trebuchet MS" w:hAnsiTheme="majorHAnsi" w:cstheme="majorHAnsi"/>
          <w:spacing w:val="1"/>
          <w:sz w:val="22"/>
        </w:rPr>
      </w:pPr>
    </w:p>
    <w:p w14:paraId="3E0291F2" w14:textId="55BDBAB2" w:rsidR="00E82E5C" w:rsidRPr="00B5214D" w:rsidRDefault="00E82E5C" w:rsidP="00EB7FAB">
      <w:pPr>
        <w:spacing w:line="275" w:lineRule="auto"/>
        <w:ind w:right="158"/>
        <w:rPr>
          <w:rFonts w:asciiTheme="majorHAnsi" w:eastAsia="Trebuchet MS" w:hAnsiTheme="majorHAnsi" w:cstheme="majorHAnsi"/>
          <w:spacing w:val="1"/>
          <w:sz w:val="22"/>
        </w:rPr>
      </w:pPr>
      <w:r w:rsidRPr="001B056C">
        <w:rPr>
          <w:rFonts w:asciiTheme="majorHAnsi" w:eastAsia="Trebuchet MS" w:hAnsiTheme="majorHAnsi" w:cstheme="majorHAnsi"/>
          <w:spacing w:val="-1"/>
          <w:sz w:val="22"/>
        </w:rPr>
        <w:t>D</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maat</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ha</w:t>
      </w:r>
      <w:r w:rsidRPr="001B056C">
        <w:rPr>
          <w:rFonts w:asciiTheme="majorHAnsi" w:eastAsia="Trebuchet MS" w:hAnsiTheme="majorHAnsi" w:cstheme="majorHAnsi"/>
          <w:sz w:val="22"/>
        </w:rPr>
        <w:t>ppij</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n de</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toekom</w:t>
      </w:r>
      <w:r w:rsidRPr="001B056C">
        <w:rPr>
          <w:rFonts w:asciiTheme="majorHAnsi" w:eastAsia="Trebuchet MS" w:hAnsiTheme="majorHAnsi" w:cstheme="majorHAnsi"/>
          <w:spacing w:val="2"/>
          <w:sz w:val="22"/>
        </w:rPr>
        <w:t>s</w:t>
      </w:r>
      <w:r w:rsidRPr="001B056C">
        <w:rPr>
          <w:rFonts w:asciiTheme="majorHAnsi" w:eastAsia="Trebuchet MS" w:hAnsiTheme="majorHAnsi" w:cstheme="majorHAnsi"/>
          <w:sz w:val="22"/>
        </w:rPr>
        <w:t>t v</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aa</w:t>
      </w:r>
      <w:r w:rsidRPr="001B056C">
        <w:rPr>
          <w:rFonts w:asciiTheme="majorHAnsi" w:eastAsia="Trebuchet MS" w:hAnsiTheme="majorHAnsi" w:cstheme="majorHAnsi"/>
          <w:sz w:val="22"/>
        </w:rPr>
        <w:t xml:space="preserve">gt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m ve</w:t>
      </w:r>
      <w:r w:rsidRPr="001B056C">
        <w:rPr>
          <w:rFonts w:asciiTheme="majorHAnsi" w:eastAsia="Trebuchet MS" w:hAnsiTheme="majorHAnsi" w:cstheme="majorHAnsi"/>
          <w:spacing w:val="-2"/>
          <w:sz w:val="22"/>
        </w:rPr>
        <w:t>r</w:t>
      </w:r>
      <w:r w:rsidRPr="001B056C">
        <w:rPr>
          <w:rFonts w:asciiTheme="majorHAnsi" w:eastAsia="Trebuchet MS" w:hAnsiTheme="majorHAnsi" w:cstheme="majorHAnsi"/>
          <w:spacing w:val="-1"/>
          <w:sz w:val="22"/>
        </w:rPr>
        <w:t>antwo</w:t>
      </w:r>
      <w:r w:rsidRPr="001B056C">
        <w:rPr>
          <w:rFonts w:asciiTheme="majorHAnsi" w:eastAsia="Trebuchet MS" w:hAnsiTheme="majorHAnsi" w:cstheme="majorHAnsi"/>
          <w:spacing w:val="1"/>
          <w:sz w:val="22"/>
        </w:rPr>
        <w:t>or</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pacing w:val="-1"/>
          <w:sz w:val="22"/>
        </w:rPr>
        <w:t>ke</w:t>
      </w:r>
      <w:r w:rsidRPr="001B056C">
        <w:rPr>
          <w:rFonts w:asciiTheme="majorHAnsi" w:eastAsia="Trebuchet MS" w:hAnsiTheme="majorHAnsi" w:cstheme="majorHAnsi"/>
          <w:sz w:val="22"/>
        </w:rPr>
        <w:t>,</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z w:val="22"/>
        </w:rPr>
        <w:t>fl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xib</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eat</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ve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on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nemen</w:t>
      </w:r>
      <w:r w:rsidRPr="001B056C">
        <w:rPr>
          <w:rFonts w:asciiTheme="majorHAnsi" w:eastAsia="Trebuchet MS" w:hAnsiTheme="majorHAnsi" w:cstheme="majorHAnsi"/>
          <w:sz w:val="22"/>
        </w:rPr>
        <w:t>de b</w:t>
      </w:r>
      <w:r w:rsidRPr="001B056C">
        <w:rPr>
          <w:rFonts w:asciiTheme="majorHAnsi" w:eastAsia="Trebuchet MS" w:hAnsiTheme="majorHAnsi" w:cstheme="majorHAnsi"/>
          <w:spacing w:val="-1"/>
          <w:sz w:val="22"/>
        </w:rPr>
        <w:t>u</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z w:val="22"/>
        </w:rPr>
        <w:t>B</w:t>
      </w:r>
      <w:r w:rsidRPr="001B056C">
        <w:rPr>
          <w:rFonts w:asciiTheme="majorHAnsi" w:eastAsia="Trebuchet MS" w:hAnsiTheme="majorHAnsi" w:cstheme="majorHAnsi"/>
          <w:spacing w:val="-1"/>
          <w:sz w:val="22"/>
        </w:rPr>
        <w:t>u</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g</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s die</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lfs</w:t>
      </w:r>
      <w:r w:rsidRPr="001B056C">
        <w:rPr>
          <w:rFonts w:asciiTheme="majorHAnsi" w:eastAsia="Trebuchet MS" w:hAnsiTheme="majorHAnsi" w:cstheme="majorHAnsi"/>
          <w:spacing w:val="-1"/>
          <w:sz w:val="22"/>
        </w:rPr>
        <w:t>tan</w:t>
      </w:r>
      <w:r w:rsidRPr="001B056C">
        <w:rPr>
          <w:rFonts w:asciiTheme="majorHAnsi" w:eastAsia="Trebuchet MS" w:hAnsiTheme="majorHAnsi" w:cstheme="majorHAnsi"/>
          <w:sz w:val="22"/>
        </w:rPr>
        <w:t xml:space="preserve">dig </w:t>
      </w:r>
      <w:r w:rsidRPr="001B056C">
        <w:rPr>
          <w:rFonts w:asciiTheme="majorHAnsi" w:eastAsia="Trebuchet MS" w:hAnsiTheme="majorHAnsi" w:cstheme="majorHAnsi"/>
          <w:spacing w:val="-1"/>
          <w:sz w:val="22"/>
        </w:rPr>
        <w:t>kunn</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d</w:t>
      </w:r>
      <w:r w:rsidRPr="001B056C">
        <w:rPr>
          <w:rFonts w:asciiTheme="majorHAnsi" w:eastAsia="Trebuchet MS" w:hAnsiTheme="majorHAnsi" w:cstheme="majorHAnsi"/>
          <w:spacing w:val="-1"/>
          <w:sz w:val="22"/>
        </w:rPr>
        <w:t>u</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 xml:space="preserve">ven </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w:t>
      </w:r>
      <w:r w:rsidRPr="001B056C">
        <w:rPr>
          <w:rFonts w:asciiTheme="majorHAnsi" w:eastAsia="Trebuchet MS" w:hAnsiTheme="majorHAnsi" w:cstheme="majorHAnsi"/>
          <w:spacing w:val="-1"/>
          <w:sz w:val="22"/>
        </w:rPr>
        <w:t xml:space="preserve"> oo</w:t>
      </w:r>
      <w:r w:rsidRPr="001B056C">
        <w:rPr>
          <w:rFonts w:asciiTheme="majorHAnsi" w:eastAsia="Trebuchet MS" w:hAnsiTheme="majorHAnsi" w:cstheme="majorHAnsi"/>
          <w:sz w:val="22"/>
        </w:rPr>
        <w:t xml:space="preserve">g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z</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 xml:space="preserve">g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bb</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v</w:t>
      </w:r>
      <w:r w:rsidRPr="001B056C">
        <w:rPr>
          <w:rFonts w:asciiTheme="majorHAnsi" w:eastAsia="Trebuchet MS" w:hAnsiTheme="majorHAnsi" w:cstheme="majorHAnsi"/>
          <w:spacing w:val="-1"/>
          <w:sz w:val="22"/>
        </w:rPr>
        <w:t>oo</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kaa</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pacing w:val="-3"/>
          <w:sz w:val="22"/>
        </w:rPr>
        <w:t>m</w:t>
      </w:r>
      <w:r w:rsidRPr="001B056C">
        <w:rPr>
          <w:rFonts w:asciiTheme="majorHAnsi" w:eastAsia="Trebuchet MS" w:hAnsiTheme="majorHAnsi" w:cstheme="majorHAnsi"/>
          <w:spacing w:val="-1"/>
          <w:sz w:val="22"/>
        </w:rPr>
        <w:t>enwe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ke</w:t>
      </w:r>
      <w:r w:rsidRPr="001B056C">
        <w:rPr>
          <w:rFonts w:asciiTheme="majorHAnsi" w:eastAsia="Trebuchet MS" w:hAnsiTheme="majorHAnsi" w:cstheme="majorHAnsi"/>
          <w:sz w:val="22"/>
        </w:rPr>
        <w:t>n</w:t>
      </w:r>
      <w:r w:rsidR="00E815B0">
        <w:rPr>
          <w:rFonts w:asciiTheme="majorHAnsi" w:eastAsia="Trebuchet MS" w:hAnsiTheme="majorHAnsi" w:cstheme="majorHAnsi"/>
          <w:sz w:val="22"/>
        </w:rPr>
        <w:t>,</w:t>
      </w:r>
      <w:r w:rsidRPr="001B056C">
        <w:rPr>
          <w:rFonts w:asciiTheme="majorHAnsi" w:eastAsia="Trebuchet MS" w:hAnsiTheme="majorHAnsi" w:cstheme="majorHAnsi"/>
          <w:sz w:val="22"/>
        </w:rPr>
        <w:t xml:space="preserve"> d</w:t>
      </w:r>
      <w:r w:rsidRPr="001B056C">
        <w:rPr>
          <w:rFonts w:asciiTheme="majorHAnsi" w:eastAsia="Trebuchet MS" w:hAnsiTheme="majorHAnsi" w:cstheme="majorHAnsi"/>
          <w:spacing w:val="-1"/>
          <w:sz w:val="22"/>
        </w:rPr>
        <w:t>uu</w:t>
      </w:r>
      <w:r w:rsidRPr="001B056C">
        <w:rPr>
          <w:rFonts w:asciiTheme="majorHAnsi" w:eastAsia="Trebuchet MS" w:hAnsiTheme="majorHAnsi" w:cstheme="majorHAnsi"/>
          <w:spacing w:val="1"/>
          <w:sz w:val="22"/>
        </w:rPr>
        <w:t>rz</w:t>
      </w:r>
      <w:r w:rsidRPr="001B056C">
        <w:rPr>
          <w:rFonts w:asciiTheme="majorHAnsi" w:eastAsia="Trebuchet MS" w:hAnsiTheme="majorHAnsi" w:cstheme="majorHAnsi"/>
          <w:spacing w:val="-1"/>
          <w:sz w:val="22"/>
        </w:rPr>
        <w:t>aa</w:t>
      </w:r>
      <w:r w:rsidRPr="001B056C">
        <w:rPr>
          <w:rFonts w:asciiTheme="majorHAnsi" w:eastAsia="Trebuchet MS" w:hAnsiTheme="majorHAnsi" w:cstheme="majorHAnsi"/>
          <w:sz w:val="22"/>
        </w:rPr>
        <w:t>m</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enke</w:t>
      </w:r>
      <w:r w:rsidRPr="001B056C">
        <w:rPr>
          <w:rFonts w:asciiTheme="majorHAnsi" w:eastAsia="Trebuchet MS" w:hAnsiTheme="majorHAnsi" w:cstheme="majorHAnsi"/>
          <w:sz w:val="22"/>
        </w:rPr>
        <w:t>n</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han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w:t>
      </w:r>
      <w:r w:rsidRPr="001B056C">
        <w:rPr>
          <w:rFonts w:asciiTheme="majorHAnsi" w:eastAsia="Trebuchet MS" w:hAnsiTheme="majorHAnsi" w:cstheme="majorHAnsi"/>
          <w:spacing w:val="1"/>
          <w:sz w:val="22"/>
        </w:rPr>
        <w:t xml:space="preserve"> </w:t>
      </w:r>
      <w:r>
        <w:rPr>
          <w:rFonts w:asciiTheme="majorHAnsi" w:eastAsia="Trebuchet MS" w:hAnsiTheme="majorHAnsi" w:cstheme="majorHAnsi"/>
          <w:spacing w:val="1"/>
          <w:sz w:val="22"/>
        </w:rPr>
        <w:t xml:space="preserve">OBS </w:t>
      </w:r>
      <w:r w:rsidRPr="001B056C">
        <w:rPr>
          <w:rFonts w:asciiTheme="majorHAnsi" w:eastAsia="Trebuchet MS" w:hAnsiTheme="majorHAnsi" w:cstheme="majorHAnsi"/>
          <w:spacing w:val="-1"/>
          <w:sz w:val="22"/>
        </w:rPr>
        <w:t>D</w:t>
      </w:r>
      <w:r w:rsidRPr="001B056C">
        <w:rPr>
          <w:rFonts w:asciiTheme="majorHAnsi" w:eastAsia="Trebuchet MS" w:hAnsiTheme="majorHAnsi" w:cstheme="majorHAnsi"/>
          <w:sz w:val="22"/>
        </w:rPr>
        <w:t>e K</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bl</w:t>
      </w:r>
      <w:r w:rsidRPr="001B056C">
        <w:rPr>
          <w:rFonts w:asciiTheme="majorHAnsi" w:eastAsia="Trebuchet MS" w:hAnsiTheme="majorHAnsi" w:cstheme="majorHAnsi"/>
          <w:spacing w:val="-1"/>
          <w:sz w:val="22"/>
        </w:rPr>
        <w:t>oe</w:t>
      </w:r>
      <w:r w:rsidRPr="001B056C">
        <w:rPr>
          <w:rFonts w:asciiTheme="majorHAnsi" w:eastAsia="Trebuchet MS" w:hAnsiTheme="majorHAnsi" w:cstheme="majorHAnsi"/>
          <w:sz w:val="22"/>
        </w:rPr>
        <w:t xml:space="preserve">m </w:t>
      </w:r>
      <w:r w:rsidRPr="001B056C">
        <w:rPr>
          <w:rFonts w:asciiTheme="majorHAnsi" w:eastAsia="Trebuchet MS" w:hAnsiTheme="majorHAnsi" w:cstheme="majorHAnsi"/>
          <w:spacing w:val="-1"/>
          <w:sz w:val="22"/>
        </w:rPr>
        <w:t>maak</w:t>
      </w:r>
      <w:r w:rsidRPr="001B056C">
        <w:rPr>
          <w:rFonts w:asciiTheme="majorHAnsi" w:eastAsia="Trebuchet MS" w:hAnsiTheme="majorHAnsi" w:cstheme="majorHAnsi"/>
          <w:sz w:val="22"/>
        </w:rPr>
        <w:t>t d</w:t>
      </w:r>
      <w:r w:rsidRPr="001B056C">
        <w:rPr>
          <w:rFonts w:asciiTheme="majorHAnsi" w:eastAsia="Trebuchet MS" w:hAnsiTheme="majorHAnsi" w:cstheme="majorHAnsi"/>
          <w:spacing w:val="-1"/>
          <w:sz w:val="22"/>
        </w:rPr>
        <w:t>ee</w:t>
      </w:r>
      <w:r w:rsidRPr="001B056C">
        <w:rPr>
          <w:rFonts w:asciiTheme="majorHAnsi" w:eastAsia="Trebuchet MS" w:hAnsiTheme="majorHAnsi" w:cstheme="majorHAnsi"/>
          <w:sz w:val="22"/>
        </w:rPr>
        <w:t xml:space="preserve">l </w:t>
      </w:r>
      <w:r w:rsidRPr="001B056C">
        <w:rPr>
          <w:rFonts w:asciiTheme="majorHAnsi" w:eastAsia="Trebuchet MS" w:hAnsiTheme="majorHAnsi" w:cstheme="majorHAnsi"/>
          <w:spacing w:val="-1"/>
          <w:sz w:val="22"/>
        </w:rPr>
        <w:t>u</w:t>
      </w:r>
      <w:r w:rsidRPr="001B056C">
        <w:rPr>
          <w:rFonts w:asciiTheme="majorHAnsi" w:eastAsia="Trebuchet MS" w:hAnsiTheme="majorHAnsi" w:cstheme="majorHAnsi"/>
          <w:sz w:val="22"/>
        </w:rPr>
        <w:t>it 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n de </w:t>
      </w:r>
      <w:r w:rsidRPr="001B056C">
        <w:rPr>
          <w:rFonts w:asciiTheme="majorHAnsi" w:eastAsia="Trebuchet MS" w:hAnsiTheme="majorHAnsi" w:cstheme="majorHAnsi"/>
          <w:spacing w:val="-1"/>
          <w:sz w:val="22"/>
        </w:rPr>
        <w:t>maat</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c</w:t>
      </w:r>
      <w:r w:rsidRPr="001B056C">
        <w:rPr>
          <w:rFonts w:asciiTheme="majorHAnsi" w:eastAsia="Trebuchet MS" w:hAnsiTheme="majorHAnsi" w:cstheme="majorHAnsi"/>
          <w:spacing w:val="-1"/>
          <w:sz w:val="22"/>
        </w:rPr>
        <w:t>ha</w:t>
      </w:r>
      <w:r w:rsidRPr="001B056C">
        <w:rPr>
          <w:rFonts w:asciiTheme="majorHAnsi" w:eastAsia="Trebuchet MS" w:hAnsiTheme="majorHAnsi" w:cstheme="majorHAnsi"/>
          <w:sz w:val="22"/>
        </w:rPr>
        <w:t>ppij</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n bi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dt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on</w:t>
      </w:r>
      <w:r w:rsidRPr="001B056C">
        <w:rPr>
          <w:rFonts w:asciiTheme="majorHAnsi" w:eastAsia="Trebuchet MS" w:hAnsiTheme="majorHAnsi" w:cstheme="majorHAnsi"/>
          <w:spacing w:val="2"/>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w</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s d</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h</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bij</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p</w:t>
      </w:r>
      <w:r w:rsidRPr="001B056C">
        <w:rPr>
          <w:rFonts w:asciiTheme="majorHAnsi" w:eastAsia="Trebuchet MS" w:hAnsiTheme="majorHAnsi" w:cstheme="majorHAnsi"/>
          <w:spacing w:val="-3"/>
          <w:sz w:val="22"/>
        </w:rPr>
        <w:t>a</w:t>
      </w:r>
      <w:r w:rsidRPr="001B056C">
        <w:rPr>
          <w:rFonts w:asciiTheme="majorHAnsi" w:eastAsia="Trebuchet MS" w:hAnsiTheme="majorHAnsi" w:cstheme="majorHAnsi"/>
          <w:sz w:val="22"/>
        </w:rPr>
        <w:t>s</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w:t>
      </w:r>
      <w:r w:rsidRPr="001B056C">
        <w:rPr>
          <w:rFonts w:asciiTheme="majorHAnsi" w:eastAsia="Trebuchet MS" w:hAnsiTheme="majorHAnsi" w:cstheme="majorHAnsi"/>
          <w:spacing w:val="1"/>
          <w:sz w:val="22"/>
        </w:rPr>
        <w:t xml:space="preserve"> </w:t>
      </w:r>
      <w:r w:rsidRPr="001B056C">
        <w:rPr>
          <w:rFonts w:asciiTheme="majorHAnsi" w:eastAsia="Trebuchet MS" w:hAnsiTheme="majorHAnsi" w:cstheme="majorHAnsi"/>
          <w:sz w:val="22"/>
        </w:rPr>
        <w:t>O</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pacing w:val="-1"/>
          <w:sz w:val="22"/>
        </w:rPr>
        <w:t>w</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j</w:t>
      </w:r>
      <w:r w:rsidRPr="001B056C">
        <w:rPr>
          <w:rFonts w:asciiTheme="majorHAnsi" w:eastAsia="Trebuchet MS" w:hAnsiTheme="majorHAnsi" w:cstheme="majorHAnsi"/>
          <w:sz w:val="22"/>
        </w:rPr>
        <w:t>s is de b</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sis v</w:t>
      </w:r>
      <w:r w:rsidRPr="001B056C">
        <w:rPr>
          <w:rFonts w:asciiTheme="majorHAnsi" w:eastAsia="Trebuchet MS" w:hAnsiTheme="majorHAnsi" w:cstheme="majorHAnsi"/>
          <w:spacing w:val="-1"/>
          <w:sz w:val="22"/>
        </w:rPr>
        <w:t>oo</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z w:val="22"/>
        </w:rPr>
        <w:t xml:space="preserve">de </w:t>
      </w:r>
      <w:r w:rsidRPr="001B056C">
        <w:rPr>
          <w:rFonts w:asciiTheme="majorHAnsi" w:eastAsia="Trebuchet MS" w:hAnsiTheme="majorHAnsi" w:cstheme="majorHAnsi"/>
          <w:spacing w:val="-1"/>
          <w:sz w:val="22"/>
        </w:rPr>
        <w:t>ontw</w:t>
      </w:r>
      <w:r w:rsidRPr="001B056C">
        <w:rPr>
          <w:rFonts w:asciiTheme="majorHAnsi" w:eastAsia="Trebuchet MS" w:hAnsiTheme="majorHAnsi" w:cstheme="majorHAnsi"/>
          <w:sz w:val="22"/>
        </w:rPr>
        <w:t>i</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pacing w:val="1"/>
          <w:sz w:val="22"/>
        </w:rPr>
        <w:t>k</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li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g v</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 xml:space="preserve">n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 xml:space="preserve">t </w:t>
      </w:r>
      <w:r w:rsidRPr="001B056C">
        <w:rPr>
          <w:rFonts w:asciiTheme="majorHAnsi" w:eastAsia="Trebuchet MS" w:hAnsiTheme="majorHAnsi" w:cstheme="majorHAnsi"/>
          <w:spacing w:val="-1"/>
          <w:sz w:val="22"/>
        </w:rPr>
        <w:t>ta</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en</w:t>
      </w:r>
      <w:r w:rsidRPr="001B056C">
        <w:rPr>
          <w:rFonts w:asciiTheme="majorHAnsi" w:eastAsia="Trebuchet MS" w:hAnsiTheme="majorHAnsi" w:cstheme="majorHAnsi"/>
          <w:sz w:val="22"/>
        </w:rPr>
        <w:t>t d</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t</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w</w:t>
      </w:r>
      <w:r w:rsidRPr="001B056C">
        <w:rPr>
          <w:rFonts w:asciiTheme="majorHAnsi" w:eastAsia="Trebuchet MS" w:hAnsiTheme="majorHAnsi" w:cstheme="majorHAnsi"/>
          <w:sz w:val="22"/>
        </w:rPr>
        <w:t>e</w:t>
      </w:r>
      <w:r w:rsidRPr="001B056C">
        <w:rPr>
          <w:rFonts w:asciiTheme="majorHAnsi" w:eastAsia="Trebuchet MS" w:hAnsiTheme="majorHAnsi" w:cstheme="majorHAnsi"/>
          <w:spacing w:val="3"/>
          <w:sz w:val="22"/>
        </w:rPr>
        <w:t xml:space="preserve"> </w:t>
      </w:r>
      <w:r w:rsidRPr="001B056C">
        <w:rPr>
          <w:rFonts w:asciiTheme="majorHAnsi" w:eastAsia="Trebuchet MS" w:hAnsiTheme="majorHAnsi" w:cstheme="majorHAnsi"/>
          <w:spacing w:val="-1"/>
          <w:sz w:val="22"/>
        </w:rPr>
        <w:t>no</w:t>
      </w:r>
      <w:r w:rsidRPr="001B056C">
        <w:rPr>
          <w:rFonts w:asciiTheme="majorHAnsi" w:eastAsia="Trebuchet MS" w:hAnsiTheme="majorHAnsi" w:cstheme="majorHAnsi"/>
          <w:sz w:val="22"/>
        </w:rPr>
        <w:t xml:space="preserve">dig </w:t>
      </w:r>
      <w:r w:rsidRPr="001B056C">
        <w:rPr>
          <w:rFonts w:asciiTheme="majorHAnsi" w:eastAsia="Trebuchet MS" w:hAnsiTheme="majorHAnsi" w:cstheme="majorHAnsi"/>
          <w:spacing w:val="-1"/>
          <w:sz w:val="22"/>
        </w:rPr>
        <w:t>he</w:t>
      </w:r>
      <w:r w:rsidRPr="001B056C">
        <w:rPr>
          <w:rFonts w:asciiTheme="majorHAnsi" w:eastAsia="Trebuchet MS" w:hAnsiTheme="majorHAnsi" w:cstheme="majorHAnsi"/>
          <w:sz w:val="22"/>
        </w:rPr>
        <w:t>bb</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 xml:space="preserve">n </w:t>
      </w:r>
      <w:r>
        <w:rPr>
          <w:rFonts w:asciiTheme="majorHAnsi" w:eastAsia="Trebuchet MS" w:hAnsiTheme="majorHAnsi" w:cstheme="majorHAnsi"/>
          <w:sz w:val="22"/>
        </w:rPr>
        <w:t xml:space="preserve">in vervolgonderwijs en </w:t>
      </w:r>
      <w:r w:rsidRPr="001B056C">
        <w:rPr>
          <w:rFonts w:asciiTheme="majorHAnsi" w:eastAsia="Trebuchet MS" w:hAnsiTheme="majorHAnsi" w:cstheme="majorHAnsi"/>
          <w:spacing w:val="-1"/>
          <w:sz w:val="22"/>
        </w:rPr>
        <w:t>o</w:t>
      </w:r>
      <w:r w:rsidRPr="001B056C">
        <w:rPr>
          <w:rFonts w:asciiTheme="majorHAnsi" w:eastAsia="Trebuchet MS" w:hAnsiTheme="majorHAnsi" w:cstheme="majorHAnsi"/>
          <w:sz w:val="22"/>
        </w:rPr>
        <w:t xml:space="preserve">m </w:t>
      </w:r>
      <w:r w:rsidRPr="001B056C">
        <w:rPr>
          <w:rFonts w:asciiTheme="majorHAnsi" w:eastAsia="Trebuchet MS" w:hAnsiTheme="majorHAnsi" w:cstheme="majorHAnsi"/>
          <w:spacing w:val="-1"/>
          <w:sz w:val="22"/>
        </w:rPr>
        <w:t>a</w:t>
      </w:r>
      <w:r w:rsidRPr="001B056C">
        <w:rPr>
          <w:rFonts w:asciiTheme="majorHAnsi" w:eastAsia="Trebuchet MS" w:hAnsiTheme="majorHAnsi" w:cstheme="majorHAnsi"/>
          <w:sz w:val="22"/>
        </w:rPr>
        <w:t>ls s</w:t>
      </w:r>
      <w:r w:rsidRPr="001B056C">
        <w:rPr>
          <w:rFonts w:asciiTheme="majorHAnsi" w:eastAsia="Trebuchet MS" w:hAnsiTheme="majorHAnsi" w:cstheme="majorHAnsi"/>
          <w:spacing w:val="-1"/>
          <w:sz w:val="22"/>
        </w:rPr>
        <w:t>amen</w:t>
      </w:r>
      <w:r w:rsidRPr="001B056C">
        <w:rPr>
          <w:rFonts w:asciiTheme="majorHAnsi" w:eastAsia="Trebuchet MS" w:hAnsiTheme="majorHAnsi" w:cstheme="majorHAnsi"/>
          <w:sz w:val="22"/>
        </w:rPr>
        <w:t>l</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vi</w:t>
      </w:r>
      <w:r w:rsidRPr="001B056C">
        <w:rPr>
          <w:rFonts w:asciiTheme="majorHAnsi" w:eastAsia="Trebuchet MS" w:hAnsiTheme="majorHAnsi" w:cstheme="majorHAnsi"/>
          <w:spacing w:val="-1"/>
          <w:sz w:val="22"/>
        </w:rPr>
        <w:t>n</w:t>
      </w:r>
      <w:r w:rsidRPr="001B056C">
        <w:rPr>
          <w:rFonts w:asciiTheme="majorHAnsi" w:eastAsia="Trebuchet MS" w:hAnsiTheme="majorHAnsi" w:cstheme="majorHAnsi"/>
          <w:sz w:val="22"/>
        </w:rPr>
        <w:t>g ve</w:t>
      </w:r>
      <w:r w:rsidRPr="001B056C">
        <w:rPr>
          <w:rFonts w:asciiTheme="majorHAnsi" w:eastAsia="Trebuchet MS" w:hAnsiTheme="majorHAnsi" w:cstheme="majorHAnsi"/>
          <w:spacing w:val="1"/>
          <w:sz w:val="22"/>
        </w:rPr>
        <w:t>r</w:t>
      </w:r>
      <w:r w:rsidRPr="001B056C">
        <w:rPr>
          <w:rFonts w:asciiTheme="majorHAnsi" w:eastAsia="Trebuchet MS" w:hAnsiTheme="majorHAnsi" w:cstheme="majorHAnsi"/>
          <w:sz w:val="22"/>
        </w:rPr>
        <w:t>d</w:t>
      </w:r>
      <w:r w:rsidRPr="001B056C">
        <w:rPr>
          <w:rFonts w:asciiTheme="majorHAnsi" w:eastAsia="Trebuchet MS" w:hAnsiTheme="majorHAnsi" w:cstheme="majorHAnsi"/>
          <w:spacing w:val="-1"/>
          <w:sz w:val="22"/>
        </w:rPr>
        <w:t>e</w:t>
      </w:r>
      <w:r w:rsidRPr="001B056C">
        <w:rPr>
          <w:rFonts w:asciiTheme="majorHAnsi" w:eastAsia="Trebuchet MS" w:hAnsiTheme="majorHAnsi" w:cstheme="majorHAnsi"/>
          <w:sz w:val="22"/>
        </w:rPr>
        <w:t>r</w:t>
      </w:r>
      <w:r w:rsidRPr="001B056C">
        <w:rPr>
          <w:rFonts w:asciiTheme="majorHAnsi" w:eastAsia="Trebuchet MS" w:hAnsiTheme="majorHAnsi" w:cstheme="majorHAnsi"/>
          <w:spacing w:val="2"/>
          <w:sz w:val="22"/>
        </w:rPr>
        <w:t xml:space="preserve"> </w:t>
      </w:r>
      <w:r w:rsidRPr="001B056C">
        <w:rPr>
          <w:rFonts w:asciiTheme="majorHAnsi" w:eastAsia="Trebuchet MS" w:hAnsiTheme="majorHAnsi" w:cstheme="majorHAnsi"/>
          <w:spacing w:val="-1"/>
          <w:sz w:val="22"/>
        </w:rPr>
        <w:t>t</w:t>
      </w:r>
      <w:r w:rsidRPr="001B056C">
        <w:rPr>
          <w:rFonts w:asciiTheme="majorHAnsi" w:eastAsia="Trebuchet MS" w:hAnsiTheme="majorHAnsi" w:cstheme="majorHAnsi"/>
          <w:sz w:val="22"/>
        </w:rPr>
        <w:t xml:space="preserve">e </w:t>
      </w:r>
      <w:r w:rsidRPr="001B056C">
        <w:rPr>
          <w:rFonts w:asciiTheme="majorHAnsi" w:eastAsia="Trebuchet MS" w:hAnsiTheme="majorHAnsi" w:cstheme="majorHAnsi"/>
          <w:spacing w:val="-1"/>
          <w:sz w:val="22"/>
        </w:rPr>
        <w:t>komen</w:t>
      </w:r>
      <w:r w:rsidRPr="001B056C">
        <w:rPr>
          <w:rFonts w:asciiTheme="majorHAnsi" w:eastAsia="Trebuchet MS" w:hAnsiTheme="majorHAnsi" w:cstheme="majorHAnsi"/>
          <w:sz w:val="22"/>
        </w:rPr>
        <w:t xml:space="preserve">. </w:t>
      </w:r>
      <w:r>
        <w:rPr>
          <w:rFonts w:asciiTheme="majorHAnsi" w:eastAsia="Trebuchet MS" w:hAnsiTheme="majorHAnsi" w:cstheme="majorHAnsi"/>
          <w:sz w:val="22"/>
        </w:rPr>
        <w:br/>
      </w:r>
      <w:r w:rsidRPr="001B056C">
        <w:rPr>
          <w:rFonts w:asciiTheme="majorHAnsi" w:eastAsia="Trebuchet MS" w:hAnsiTheme="majorHAnsi" w:cstheme="majorHAnsi"/>
          <w:sz w:val="22"/>
        </w:rPr>
        <w:t xml:space="preserve">We stimuleren het </w:t>
      </w:r>
      <w:r w:rsidR="00B5214D" w:rsidRPr="001B056C">
        <w:rPr>
          <w:rFonts w:asciiTheme="majorHAnsi" w:eastAsia="Trebuchet MS" w:hAnsiTheme="majorHAnsi" w:cstheme="majorHAnsi"/>
          <w:sz w:val="22"/>
        </w:rPr>
        <w:t>zelf oplossend</w:t>
      </w:r>
      <w:r w:rsidRPr="001B056C">
        <w:rPr>
          <w:rFonts w:asciiTheme="majorHAnsi" w:eastAsia="Trebuchet MS" w:hAnsiTheme="majorHAnsi" w:cstheme="majorHAnsi"/>
          <w:sz w:val="22"/>
        </w:rPr>
        <w:t xml:space="preserve"> denken, de zelfredzaamheid en het creatief denkvermogen van de kinderen. Kinderen leren problemen zelf op te lossen, creativiteit wordt gewaardeerd en kinderen leren verantwoordelijk te zijn voor het eigen handelen. </w:t>
      </w:r>
      <w:r w:rsidR="00EB7FAB">
        <w:rPr>
          <w:rFonts w:asciiTheme="majorHAnsi" w:eastAsia="Trebuchet MS" w:hAnsiTheme="majorHAnsi" w:cstheme="majorHAnsi"/>
          <w:sz w:val="22"/>
        </w:rPr>
        <w:t>Naast de kennisvakken gericht op taal en rekenen heeft cultuur</w:t>
      </w:r>
      <w:r w:rsidR="00E815B0">
        <w:rPr>
          <w:rFonts w:asciiTheme="majorHAnsi" w:eastAsia="Trebuchet MS" w:hAnsiTheme="majorHAnsi" w:cstheme="majorHAnsi"/>
          <w:sz w:val="22"/>
        </w:rPr>
        <w:t xml:space="preserve">, </w:t>
      </w:r>
      <w:r w:rsidR="00EB7FAB">
        <w:rPr>
          <w:rFonts w:asciiTheme="majorHAnsi" w:eastAsia="Trebuchet MS" w:hAnsiTheme="majorHAnsi" w:cstheme="majorHAnsi"/>
          <w:sz w:val="22"/>
        </w:rPr>
        <w:t>creativiteit</w:t>
      </w:r>
      <w:r w:rsidR="00E815B0">
        <w:rPr>
          <w:rFonts w:asciiTheme="majorHAnsi" w:eastAsia="Trebuchet MS" w:hAnsiTheme="majorHAnsi" w:cstheme="majorHAnsi"/>
          <w:sz w:val="22"/>
        </w:rPr>
        <w:t xml:space="preserve"> en een gezonde levensstijl</w:t>
      </w:r>
      <w:r w:rsidR="00EB7FAB">
        <w:rPr>
          <w:rFonts w:asciiTheme="majorHAnsi" w:eastAsia="Trebuchet MS" w:hAnsiTheme="majorHAnsi" w:cstheme="majorHAnsi"/>
          <w:sz w:val="22"/>
        </w:rPr>
        <w:t xml:space="preserve"> een duidelijke plaats in het onderwijs. </w:t>
      </w:r>
      <w:r w:rsidRPr="001B056C">
        <w:rPr>
          <w:rFonts w:asciiTheme="majorHAnsi" w:eastAsia="Trebuchet MS" w:hAnsiTheme="majorHAnsi" w:cstheme="majorHAnsi"/>
          <w:sz w:val="22"/>
        </w:rPr>
        <w:t>Daarbij vinden we het belangrijk dat kinderen succeservaringen opdoen.</w:t>
      </w:r>
      <w:r w:rsidR="00E815B0">
        <w:rPr>
          <w:rFonts w:asciiTheme="majorHAnsi" w:eastAsia="Trebuchet MS" w:hAnsiTheme="majorHAnsi" w:cstheme="majorHAnsi"/>
          <w:sz w:val="22"/>
        </w:rPr>
        <w:t xml:space="preserve"> In het aanbod van het onderwijs wordt iedere dag opnieuw gedacht in de kansen die het kind heeft. </w:t>
      </w:r>
    </w:p>
    <w:p w14:paraId="04288813" w14:textId="21F9058A" w:rsidR="00B87271" w:rsidRDefault="00B87271" w:rsidP="001B056C">
      <w:pPr>
        <w:ind w:right="265"/>
        <w:rPr>
          <w:rFonts w:asciiTheme="majorHAnsi" w:eastAsia="Trebuchet MS" w:hAnsiTheme="majorHAnsi" w:cstheme="majorHAnsi"/>
          <w:sz w:val="22"/>
        </w:rPr>
      </w:pPr>
    </w:p>
    <w:p w14:paraId="3B026DA6" w14:textId="4D75017C" w:rsidR="009802AF" w:rsidRDefault="00B87271" w:rsidP="001375CB">
      <w:pPr>
        <w:ind w:right="265"/>
        <w:rPr>
          <w:rFonts w:asciiTheme="majorHAnsi" w:eastAsia="Trebuchet MS" w:hAnsiTheme="majorHAnsi" w:cstheme="majorHAnsi"/>
          <w:sz w:val="22"/>
        </w:rPr>
      </w:pPr>
      <w:r>
        <w:rPr>
          <w:rFonts w:asciiTheme="majorHAnsi" w:eastAsia="Trebuchet MS" w:hAnsiTheme="majorHAnsi" w:cstheme="majorHAnsi"/>
          <w:b/>
          <w:sz w:val="22"/>
        </w:rPr>
        <w:t>Hoofdlijnen beleid</w:t>
      </w:r>
      <w:r>
        <w:rPr>
          <w:rFonts w:asciiTheme="majorHAnsi" w:eastAsia="Trebuchet MS" w:hAnsiTheme="majorHAnsi" w:cstheme="majorHAnsi"/>
          <w:b/>
          <w:sz w:val="22"/>
        </w:rPr>
        <w:br/>
      </w:r>
      <w:r w:rsidR="00785AB2">
        <w:rPr>
          <w:rFonts w:asciiTheme="majorHAnsi" w:eastAsia="Trebuchet MS" w:hAnsiTheme="majorHAnsi" w:cstheme="majorHAnsi"/>
          <w:sz w:val="22"/>
        </w:rPr>
        <w:t>In de voorafga</w:t>
      </w:r>
      <w:r w:rsidR="00B577D0">
        <w:rPr>
          <w:rFonts w:asciiTheme="majorHAnsi" w:eastAsia="Trebuchet MS" w:hAnsiTheme="majorHAnsi" w:cstheme="majorHAnsi"/>
          <w:sz w:val="22"/>
        </w:rPr>
        <w:t xml:space="preserve">ande schooljaren is ingezet op </w:t>
      </w:r>
      <w:r w:rsidR="009802AF">
        <w:rPr>
          <w:rFonts w:asciiTheme="majorHAnsi" w:eastAsia="Trebuchet MS" w:hAnsiTheme="majorHAnsi" w:cstheme="majorHAnsi"/>
          <w:sz w:val="22"/>
        </w:rPr>
        <w:t>professionele cultuur</w:t>
      </w:r>
      <w:r w:rsidR="00B577D0">
        <w:rPr>
          <w:rFonts w:asciiTheme="majorHAnsi" w:eastAsia="Trebuchet MS" w:hAnsiTheme="majorHAnsi" w:cstheme="majorHAnsi"/>
          <w:sz w:val="22"/>
        </w:rPr>
        <w:t xml:space="preserve">. </w:t>
      </w:r>
      <w:r w:rsidR="004F4005">
        <w:rPr>
          <w:rFonts w:asciiTheme="majorHAnsi" w:eastAsia="Trebuchet MS" w:hAnsiTheme="majorHAnsi" w:cstheme="majorHAnsi"/>
          <w:sz w:val="22"/>
        </w:rPr>
        <w:t>Dit heeft zich gericht op inhoud</w:t>
      </w:r>
      <w:r w:rsidR="009802AF">
        <w:rPr>
          <w:rFonts w:asciiTheme="majorHAnsi" w:eastAsia="Trebuchet MS" w:hAnsiTheme="majorHAnsi" w:cstheme="majorHAnsi"/>
          <w:sz w:val="22"/>
        </w:rPr>
        <w:t xml:space="preserve"> en houding</w:t>
      </w:r>
      <w:r w:rsidR="004F4005">
        <w:rPr>
          <w:rFonts w:asciiTheme="majorHAnsi" w:eastAsia="Trebuchet MS" w:hAnsiTheme="majorHAnsi" w:cstheme="majorHAnsi"/>
          <w:sz w:val="22"/>
        </w:rPr>
        <w:t>, scholing heeft zowel individueel al</w:t>
      </w:r>
      <w:r w:rsidR="00B37E5F">
        <w:rPr>
          <w:rFonts w:asciiTheme="majorHAnsi" w:eastAsia="Trebuchet MS" w:hAnsiTheme="majorHAnsi" w:cstheme="majorHAnsi"/>
          <w:sz w:val="22"/>
        </w:rPr>
        <w:t>s</w:t>
      </w:r>
      <w:r w:rsidR="004F4005">
        <w:rPr>
          <w:rFonts w:asciiTheme="majorHAnsi" w:eastAsia="Trebuchet MS" w:hAnsiTheme="majorHAnsi" w:cstheme="majorHAnsi"/>
          <w:sz w:val="22"/>
        </w:rPr>
        <w:t xml:space="preserve"> </w:t>
      </w:r>
      <w:r w:rsidR="00B37E5F">
        <w:rPr>
          <w:rFonts w:asciiTheme="majorHAnsi" w:eastAsia="Trebuchet MS" w:hAnsiTheme="majorHAnsi" w:cstheme="majorHAnsi"/>
          <w:sz w:val="22"/>
        </w:rPr>
        <w:t xml:space="preserve">op </w:t>
      </w:r>
      <w:r w:rsidR="004F4005">
        <w:rPr>
          <w:rFonts w:asciiTheme="majorHAnsi" w:eastAsia="Trebuchet MS" w:hAnsiTheme="majorHAnsi" w:cstheme="majorHAnsi"/>
          <w:sz w:val="22"/>
        </w:rPr>
        <w:t>team</w:t>
      </w:r>
      <w:r w:rsidR="00B37E5F">
        <w:rPr>
          <w:rFonts w:asciiTheme="majorHAnsi" w:eastAsia="Trebuchet MS" w:hAnsiTheme="majorHAnsi" w:cstheme="majorHAnsi"/>
          <w:sz w:val="22"/>
        </w:rPr>
        <w:t>niveau</w:t>
      </w:r>
      <w:r w:rsidR="004F4005">
        <w:rPr>
          <w:rFonts w:asciiTheme="majorHAnsi" w:eastAsia="Trebuchet MS" w:hAnsiTheme="majorHAnsi" w:cstheme="majorHAnsi"/>
          <w:sz w:val="22"/>
        </w:rPr>
        <w:t xml:space="preserve"> plaatsgevonden. </w:t>
      </w:r>
      <w:r w:rsidR="00B577D0">
        <w:rPr>
          <w:rFonts w:asciiTheme="majorHAnsi" w:eastAsia="Trebuchet MS" w:hAnsiTheme="majorHAnsi" w:cstheme="majorHAnsi"/>
          <w:sz w:val="22"/>
        </w:rPr>
        <w:t>Kennisteams</w:t>
      </w:r>
      <w:r w:rsidR="0031555B">
        <w:rPr>
          <w:rFonts w:asciiTheme="majorHAnsi" w:eastAsia="Trebuchet MS" w:hAnsiTheme="majorHAnsi" w:cstheme="majorHAnsi"/>
          <w:sz w:val="22"/>
        </w:rPr>
        <w:t xml:space="preserve"> gericht op </w:t>
      </w:r>
      <w:r w:rsidR="00B577D0">
        <w:rPr>
          <w:rFonts w:asciiTheme="majorHAnsi" w:eastAsia="Trebuchet MS" w:hAnsiTheme="majorHAnsi" w:cstheme="majorHAnsi"/>
          <w:sz w:val="22"/>
        </w:rPr>
        <w:t>vakgebied</w:t>
      </w:r>
      <w:r w:rsidR="0031555B">
        <w:rPr>
          <w:rFonts w:asciiTheme="majorHAnsi" w:eastAsia="Trebuchet MS" w:hAnsiTheme="majorHAnsi" w:cstheme="majorHAnsi"/>
          <w:sz w:val="22"/>
        </w:rPr>
        <w:t>en</w:t>
      </w:r>
      <w:r w:rsidR="00B577D0">
        <w:rPr>
          <w:rFonts w:asciiTheme="majorHAnsi" w:eastAsia="Trebuchet MS" w:hAnsiTheme="majorHAnsi" w:cstheme="majorHAnsi"/>
          <w:sz w:val="22"/>
        </w:rPr>
        <w:t xml:space="preserve"> zijn opgestart, </w:t>
      </w:r>
      <w:r w:rsidR="0031555B">
        <w:rPr>
          <w:rFonts w:asciiTheme="majorHAnsi" w:eastAsia="Trebuchet MS" w:hAnsiTheme="majorHAnsi" w:cstheme="majorHAnsi"/>
          <w:sz w:val="22"/>
        </w:rPr>
        <w:t xml:space="preserve">diverse </w:t>
      </w:r>
      <w:r w:rsidR="00B577D0">
        <w:rPr>
          <w:rFonts w:asciiTheme="majorHAnsi" w:eastAsia="Trebuchet MS" w:hAnsiTheme="majorHAnsi" w:cstheme="majorHAnsi"/>
          <w:sz w:val="22"/>
        </w:rPr>
        <w:t>teamleden hebben een coördi</w:t>
      </w:r>
      <w:r w:rsidR="004F4005">
        <w:rPr>
          <w:rFonts w:asciiTheme="majorHAnsi" w:eastAsia="Trebuchet MS" w:hAnsiTheme="majorHAnsi" w:cstheme="majorHAnsi"/>
          <w:sz w:val="22"/>
        </w:rPr>
        <w:t>nerende rol toegewezen gekregen</w:t>
      </w:r>
      <w:r w:rsidR="00B577D0">
        <w:rPr>
          <w:rFonts w:asciiTheme="majorHAnsi" w:eastAsia="Trebuchet MS" w:hAnsiTheme="majorHAnsi" w:cstheme="majorHAnsi"/>
          <w:sz w:val="22"/>
        </w:rPr>
        <w:t xml:space="preserve">. </w:t>
      </w:r>
      <w:r w:rsidR="008C4C38">
        <w:rPr>
          <w:rFonts w:asciiTheme="majorHAnsi" w:eastAsia="Trebuchet MS" w:hAnsiTheme="majorHAnsi" w:cstheme="majorHAnsi"/>
          <w:sz w:val="22"/>
        </w:rPr>
        <w:t xml:space="preserve">Er is een zorgteam gevormd. De </w:t>
      </w:r>
      <w:proofErr w:type="spellStart"/>
      <w:r w:rsidR="008C4C38">
        <w:rPr>
          <w:rFonts w:asciiTheme="majorHAnsi" w:eastAsia="Trebuchet MS" w:hAnsiTheme="majorHAnsi" w:cstheme="majorHAnsi"/>
          <w:sz w:val="22"/>
        </w:rPr>
        <w:t>OC‘er</w:t>
      </w:r>
      <w:proofErr w:type="spellEnd"/>
      <w:r w:rsidR="008C4C38">
        <w:rPr>
          <w:rFonts w:asciiTheme="majorHAnsi" w:eastAsia="Trebuchet MS" w:hAnsiTheme="majorHAnsi" w:cstheme="majorHAnsi"/>
          <w:sz w:val="22"/>
        </w:rPr>
        <w:t xml:space="preserve"> is de kartrekker</w:t>
      </w:r>
      <w:r w:rsidR="00B37E5F">
        <w:rPr>
          <w:rFonts w:asciiTheme="majorHAnsi" w:eastAsia="Trebuchet MS" w:hAnsiTheme="majorHAnsi" w:cstheme="majorHAnsi"/>
          <w:sz w:val="22"/>
        </w:rPr>
        <w:t xml:space="preserve"> van het zorgteam</w:t>
      </w:r>
      <w:r w:rsidR="008C4C38">
        <w:rPr>
          <w:rFonts w:asciiTheme="majorHAnsi" w:eastAsia="Trebuchet MS" w:hAnsiTheme="majorHAnsi" w:cstheme="majorHAnsi"/>
          <w:sz w:val="22"/>
        </w:rPr>
        <w:t xml:space="preserve">, vervolgens zijn er </w:t>
      </w:r>
      <w:r w:rsidR="0031555B">
        <w:rPr>
          <w:rFonts w:asciiTheme="majorHAnsi" w:eastAsia="Trebuchet MS" w:hAnsiTheme="majorHAnsi" w:cstheme="majorHAnsi"/>
          <w:sz w:val="22"/>
        </w:rPr>
        <w:t xml:space="preserve">aanvullend </w:t>
      </w:r>
      <w:r w:rsidR="008C4C38">
        <w:rPr>
          <w:rFonts w:asciiTheme="majorHAnsi" w:eastAsia="Trebuchet MS" w:hAnsiTheme="majorHAnsi" w:cstheme="majorHAnsi"/>
          <w:sz w:val="22"/>
        </w:rPr>
        <w:t>teamleden met expertise op gebied van zorg en begeleiding.</w:t>
      </w:r>
    </w:p>
    <w:p w14:paraId="1F7A72C2" w14:textId="48770194" w:rsidR="00CD4629" w:rsidRDefault="008C4C38" w:rsidP="001375CB">
      <w:pPr>
        <w:ind w:right="265"/>
        <w:rPr>
          <w:rFonts w:asciiTheme="majorHAnsi" w:eastAsia="Trebuchet MS" w:hAnsiTheme="majorHAnsi" w:cstheme="majorHAnsi"/>
          <w:sz w:val="22"/>
        </w:rPr>
      </w:pPr>
      <w:r>
        <w:rPr>
          <w:rFonts w:asciiTheme="majorHAnsi" w:eastAsia="Trebuchet MS" w:hAnsiTheme="majorHAnsi" w:cstheme="majorHAnsi"/>
          <w:sz w:val="22"/>
        </w:rPr>
        <w:t xml:space="preserve">Voor diverse vakken zijn nieuwe lesmethodes gekozen </w:t>
      </w:r>
      <w:r w:rsidR="0031555B">
        <w:rPr>
          <w:rFonts w:asciiTheme="majorHAnsi" w:eastAsia="Trebuchet MS" w:hAnsiTheme="majorHAnsi" w:cstheme="majorHAnsi"/>
          <w:sz w:val="22"/>
        </w:rPr>
        <w:t>na het doorleven van het vakgebied en methodiek.</w:t>
      </w:r>
      <w:r>
        <w:rPr>
          <w:rFonts w:asciiTheme="majorHAnsi" w:eastAsia="Trebuchet MS" w:hAnsiTheme="majorHAnsi" w:cstheme="majorHAnsi"/>
          <w:sz w:val="22"/>
        </w:rPr>
        <w:t xml:space="preserve"> </w:t>
      </w:r>
      <w:r w:rsidR="009802AF">
        <w:rPr>
          <w:rFonts w:asciiTheme="majorHAnsi" w:eastAsia="Trebuchet MS" w:hAnsiTheme="majorHAnsi" w:cstheme="majorHAnsi"/>
          <w:sz w:val="22"/>
        </w:rPr>
        <w:t xml:space="preserve">Meer- en hoogbegaafdheid heeft extra aandacht gehad binnen de schoolontwikkeling. Het beleidsplan is opgesteld en geborgd in de klas. </w:t>
      </w:r>
      <w:r w:rsidR="009802AF">
        <w:rPr>
          <w:rFonts w:asciiTheme="majorHAnsi" w:eastAsia="Trebuchet MS" w:hAnsiTheme="majorHAnsi" w:cstheme="majorHAnsi"/>
          <w:sz w:val="22"/>
        </w:rPr>
        <w:br/>
      </w:r>
      <w:r w:rsidR="00B577D0">
        <w:rPr>
          <w:rFonts w:asciiTheme="majorHAnsi" w:eastAsia="Trebuchet MS" w:hAnsiTheme="majorHAnsi" w:cstheme="majorHAnsi"/>
          <w:sz w:val="22"/>
        </w:rPr>
        <w:t xml:space="preserve">Digitalisering heeft grote stappen gezet in zowel onderwijs als administratieve taken. </w:t>
      </w:r>
      <w:r w:rsidR="003B6E38">
        <w:rPr>
          <w:rFonts w:asciiTheme="majorHAnsi" w:eastAsia="Trebuchet MS" w:hAnsiTheme="majorHAnsi" w:cstheme="majorHAnsi"/>
          <w:sz w:val="22"/>
        </w:rPr>
        <w:t>H</w:t>
      </w:r>
      <w:r w:rsidR="00B577D0">
        <w:rPr>
          <w:rFonts w:asciiTheme="majorHAnsi" w:eastAsia="Trebuchet MS" w:hAnsiTheme="majorHAnsi" w:cstheme="majorHAnsi"/>
          <w:sz w:val="22"/>
        </w:rPr>
        <w:t xml:space="preserve">ardware, software </w:t>
      </w:r>
      <w:r w:rsidR="003B6E38">
        <w:rPr>
          <w:rFonts w:asciiTheme="majorHAnsi" w:eastAsia="Trebuchet MS" w:hAnsiTheme="majorHAnsi" w:cstheme="majorHAnsi"/>
          <w:sz w:val="22"/>
        </w:rPr>
        <w:t xml:space="preserve">en </w:t>
      </w:r>
      <w:r w:rsidR="00B577D0">
        <w:rPr>
          <w:rFonts w:asciiTheme="majorHAnsi" w:eastAsia="Trebuchet MS" w:hAnsiTheme="majorHAnsi" w:cstheme="majorHAnsi"/>
          <w:sz w:val="22"/>
        </w:rPr>
        <w:t xml:space="preserve">bijkomende vaardigheden zijn niet meer weg te denken. Naast de basisvakken had cultuur &amp; creativiteit al een belangrijke plek, de vaardigheden passend bij de leerlijn Leren </w:t>
      </w:r>
      <w:proofErr w:type="spellStart"/>
      <w:r w:rsidR="00B577D0">
        <w:rPr>
          <w:rFonts w:asciiTheme="majorHAnsi" w:eastAsia="Trebuchet MS" w:hAnsiTheme="majorHAnsi" w:cstheme="majorHAnsi"/>
          <w:sz w:val="22"/>
        </w:rPr>
        <w:t>Leren</w:t>
      </w:r>
      <w:proofErr w:type="spellEnd"/>
      <w:r w:rsidR="00B577D0">
        <w:rPr>
          <w:rFonts w:asciiTheme="majorHAnsi" w:eastAsia="Trebuchet MS" w:hAnsiTheme="majorHAnsi" w:cstheme="majorHAnsi"/>
          <w:sz w:val="22"/>
        </w:rPr>
        <w:t xml:space="preserve"> zijn </w:t>
      </w:r>
      <w:r>
        <w:rPr>
          <w:rFonts w:asciiTheme="majorHAnsi" w:eastAsia="Trebuchet MS" w:hAnsiTheme="majorHAnsi" w:cstheme="majorHAnsi"/>
          <w:sz w:val="22"/>
        </w:rPr>
        <w:t>daar expliciet bijgekomen</w:t>
      </w:r>
      <w:r w:rsidR="00B577D0">
        <w:rPr>
          <w:rFonts w:asciiTheme="majorHAnsi" w:eastAsia="Trebuchet MS" w:hAnsiTheme="majorHAnsi" w:cstheme="majorHAnsi"/>
          <w:sz w:val="22"/>
        </w:rPr>
        <w:t xml:space="preserve">. Naast alleen richten op de </w:t>
      </w:r>
      <w:r>
        <w:rPr>
          <w:rFonts w:asciiTheme="majorHAnsi" w:eastAsia="Trebuchet MS" w:hAnsiTheme="majorHAnsi" w:cstheme="majorHAnsi"/>
          <w:sz w:val="22"/>
        </w:rPr>
        <w:t>sociaal</w:t>
      </w:r>
      <w:r w:rsidR="00B577D0">
        <w:rPr>
          <w:rFonts w:asciiTheme="majorHAnsi" w:eastAsia="Trebuchet MS" w:hAnsiTheme="majorHAnsi" w:cstheme="majorHAnsi"/>
          <w:sz w:val="22"/>
        </w:rPr>
        <w:t xml:space="preserve"> emotionele omgang met elkaar is er ook gestar</w:t>
      </w:r>
      <w:r w:rsidR="009802AF">
        <w:rPr>
          <w:rFonts w:asciiTheme="majorHAnsi" w:eastAsia="Trebuchet MS" w:hAnsiTheme="majorHAnsi" w:cstheme="majorHAnsi"/>
          <w:sz w:val="22"/>
        </w:rPr>
        <w:t>t met een vernieuwde monitoring op dit gebied.</w:t>
      </w:r>
      <w:r w:rsidR="00CD4629">
        <w:rPr>
          <w:rFonts w:asciiTheme="majorHAnsi" w:eastAsia="Trebuchet MS" w:hAnsiTheme="majorHAnsi" w:cstheme="majorHAnsi"/>
          <w:sz w:val="22"/>
        </w:rPr>
        <w:t xml:space="preserve"> Het vignet Gezonde school is behaald, waarbij naast de stimulans voor een gezonde leefstijl, ook het bewegen een bewustere invulling heeft gekregen. </w:t>
      </w:r>
      <w:r>
        <w:rPr>
          <w:rFonts w:asciiTheme="majorHAnsi" w:eastAsia="Trebuchet MS" w:hAnsiTheme="majorHAnsi" w:cstheme="majorHAnsi"/>
          <w:sz w:val="22"/>
        </w:rPr>
        <w:br/>
      </w:r>
      <w:r>
        <w:rPr>
          <w:rFonts w:asciiTheme="majorHAnsi" w:eastAsia="Trebuchet MS" w:hAnsiTheme="majorHAnsi" w:cstheme="majorHAnsi"/>
          <w:sz w:val="22"/>
        </w:rPr>
        <w:br/>
        <w:t xml:space="preserve">In de komende jaren </w:t>
      </w:r>
      <w:r w:rsidR="002A1134">
        <w:rPr>
          <w:rFonts w:asciiTheme="majorHAnsi" w:eastAsia="Trebuchet MS" w:hAnsiTheme="majorHAnsi" w:cstheme="majorHAnsi"/>
          <w:sz w:val="22"/>
        </w:rPr>
        <w:t xml:space="preserve">groeit OBS De Korenbloem naar een </w:t>
      </w:r>
      <w:proofErr w:type="spellStart"/>
      <w:r w:rsidR="002A1134">
        <w:rPr>
          <w:rFonts w:asciiTheme="majorHAnsi" w:eastAsia="Trebuchet MS" w:hAnsiTheme="majorHAnsi" w:cstheme="majorHAnsi"/>
          <w:sz w:val="22"/>
        </w:rPr>
        <w:t>kindcentra</w:t>
      </w:r>
      <w:proofErr w:type="spellEnd"/>
      <w:r w:rsidR="002A1134">
        <w:rPr>
          <w:rFonts w:asciiTheme="majorHAnsi" w:eastAsia="Trebuchet MS" w:hAnsiTheme="majorHAnsi" w:cstheme="majorHAnsi"/>
          <w:sz w:val="22"/>
        </w:rPr>
        <w:t xml:space="preserve"> waarbij niet alleen de verantwoordelijkheid voor leerlingen van 0 tot 13 jaar gedeeld wordt. Een gebouw met opvang en onderwijs waarbij </w:t>
      </w:r>
      <w:r w:rsidR="005D2C9C">
        <w:rPr>
          <w:rFonts w:asciiTheme="majorHAnsi" w:eastAsia="Trebuchet MS" w:hAnsiTheme="majorHAnsi" w:cstheme="majorHAnsi"/>
          <w:sz w:val="22"/>
        </w:rPr>
        <w:t xml:space="preserve">een </w:t>
      </w:r>
      <w:r w:rsidR="002A1134">
        <w:rPr>
          <w:rFonts w:asciiTheme="majorHAnsi" w:eastAsia="Trebuchet MS" w:hAnsiTheme="majorHAnsi" w:cstheme="majorHAnsi"/>
          <w:sz w:val="22"/>
        </w:rPr>
        <w:t>zichtba</w:t>
      </w:r>
      <w:r w:rsidR="005D2C9C">
        <w:rPr>
          <w:rFonts w:asciiTheme="majorHAnsi" w:eastAsia="Trebuchet MS" w:hAnsiTheme="majorHAnsi" w:cstheme="majorHAnsi"/>
          <w:sz w:val="22"/>
        </w:rPr>
        <w:t>re</w:t>
      </w:r>
      <w:r w:rsidR="002A1134">
        <w:rPr>
          <w:rFonts w:asciiTheme="majorHAnsi" w:eastAsia="Trebuchet MS" w:hAnsiTheme="majorHAnsi" w:cstheme="majorHAnsi"/>
          <w:sz w:val="22"/>
        </w:rPr>
        <w:t xml:space="preserve"> do</w:t>
      </w:r>
      <w:r w:rsidR="005D2C9C">
        <w:rPr>
          <w:rFonts w:asciiTheme="majorHAnsi" w:eastAsia="Trebuchet MS" w:hAnsiTheme="majorHAnsi" w:cstheme="majorHAnsi"/>
          <w:sz w:val="22"/>
        </w:rPr>
        <w:t>orgaande lijn in</w:t>
      </w:r>
      <w:r w:rsidR="002A1134">
        <w:rPr>
          <w:rFonts w:asciiTheme="majorHAnsi" w:eastAsia="Trebuchet MS" w:hAnsiTheme="majorHAnsi" w:cstheme="majorHAnsi"/>
          <w:sz w:val="22"/>
        </w:rPr>
        <w:t xml:space="preserve"> aanbod</w:t>
      </w:r>
      <w:r w:rsidR="005D2C9C">
        <w:rPr>
          <w:rFonts w:asciiTheme="majorHAnsi" w:eastAsia="Trebuchet MS" w:hAnsiTheme="majorHAnsi" w:cstheme="majorHAnsi"/>
          <w:sz w:val="22"/>
        </w:rPr>
        <w:t xml:space="preserve">, </w:t>
      </w:r>
      <w:r w:rsidR="00A9185E">
        <w:rPr>
          <w:rFonts w:asciiTheme="majorHAnsi" w:eastAsia="Trebuchet MS" w:hAnsiTheme="majorHAnsi" w:cstheme="majorHAnsi"/>
          <w:sz w:val="22"/>
        </w:rPr>
        <w:t xml:space="preserve">zorg, </w:t>
      </w:r>
      <w:r w:rsidR="005D2C9C">
        <w:rPr>
          <w:rFonts w:asciiTheme="majorHAnsi" w:eastAsia="Trebuchet MS" w:hAnsiTheme="majorHAnsi" w:cstheme="majorHAnsi"/>
          <w:sz w:val="22"/>
        </w:rPr>
        <w:t>werkwijze en denken ervaren wordt</w:t>
      </w:r>
      <w:r w:rsidR="002A1134">
        <w:rPr>
          <w:rFonts w:asciiTheme="majorHAnsi" w:eastAsia="Trebuchet MS" w:hAnsiTheme="majorHAnsi" w:cstheme="majorHAnsi"/>
          <w:sz w:val="22"/>
        </w:rPr>
        <w:t xml:space="preserve">. </w:t>
      </w:r>
      <w:r w:rsidR="00822075">
        <w:rPr>
          <w:rFonts w:asciiTheme="majorHAnsi" w:eastAsia="Trebuchet MS" w:hAnsiTheme="majorHAnsi" w:cstheme="majorHAnsi"/>
          <w:sz w:val="22"/>
        </w:rPr>
        <w:t>Binnen de professionele cultuur wordt een verdiepingsslag gemaakt door de inzet van leerteams.</w:t>
      </w:r>
    </w:p>
    <w:p w14:paraId="41918A4D" w14:textId="04170FC5" w:rsidR="001375CB" w:rsidRDefault="008C4C38" w:rsidP="001375CB">
      <w:pPr>
        <w:ind w:right="265"/>
        <w:rPr>
          <w:rFonts w:asciiTheme="majorHAnsi" w:eastAsia="Trebuchet MS" w:hAnsiTheme="majorHAnsi" w:cstheme="majorHAnsi"/>
          <w:sz w:val="22"/>
        </w:rPr>
      </w:pPr>
      <w:r>
        <w:rPr>
          <w:rFonts w:asciiTheme="majorHAnsi" w:eastAsia="Trebuchet MS" w:hAnsiTheme="majorHAnsi" w:cstheme="majorHAnsi"/>
          <w:sz w:val="22"/>
        </w:rPr>
        <w:t>Voor cultuur &amp; creativiteit zien we kansen in het verder verankeren in het gehele onderwijs. Samenwerking met externe partners vanuit organisatie</w:t>
      </w:r>
      <w:r w:rsidR="003B6E38">
        <w:rPr>
          <w:rFonts w:asciiTheme="majorHAnsi" w:eastAsia="Trebuchet MS" w:hAnsiTheme="majorHAnsi" w:cstheme="majorHAnsi"/>
          <w:sz w:val="22"/>
        </w:rPr>
        <w:t>, kennis</w:t>
      </w:r>
      <w:r>
        <w:rPr>
          <w:rFonts w:asciiTheme="majorHAnsi" w:eastAsia="Trebuchet MS" w:hAnsiTheme="majorHAnsi" w:cstheme="majorHAnsi"/>
          <w:sz w:val="22"/>
        </w:rPr>
        <w:t xml:space="preserve"> en middelen. Thematisch- en projectmatig we</w:t>
      </w:r>
      <w:r w:rsidR="002A1134">
        <w:rPr>
          <w:rFonts w:asciiTheme="majorHAnsi" w:eastAsia="Trebuchet MS" w:hAnsiTheme="majorHAnsi" w:cstheme="majorHAnsi"/>
          <w:sz w:val="22"/>
        </w:rPr>
        <w:t xml:space="preserve">rken van groep 1 tot en met 8 met een passende aanpak op iedere doelgroep. Een mooi kans om het </w:t>
      </w:r>
      <w:r>
        <w:rPr>
          <w:rFonts w:asciiTheme="majorHAnsi" w:eastAsia="Trebuchet MS" w:hAnsiTheme="majorHAnsi" w:cstheme="majorHAnsi"/>
          <w:sz w:val="22"/>
        </w:rPr>
        <w:t xml:space="preserve">eigenaarschap </w:t>
      </w:r>
      <w:r w:rsidR="002A1134">
        <w:rPr>
          <w:rFonts w:asciiTheme="majorHAnsi" w:eastAsia="Trebuchet MS" w:hAnsiTheme="majorHAnsi" w:cstheme="majorHAnsi"/>
          <w:sz w:val="22"/>
        </w:rPr>
        <w:t>van</w:t>
      </w:r>
      <w:r>
        <w:rPr>
          <w:rFonts w:asciiTheme="majorHAnsi" w:eastAsia="Trebuchet MS" w:hAnsiTheme="majorHAnsi" w:cstheme="majorHAnsi"/>
          <w:sz w:val="22"/>
        </w:rPr>
        <w:t xml:space="preserve"> de leerlingen</w:t>
      </w:r>
      <w:r w:rsidR="002A1134">
        <w:rPr>
          <w:rFonts w:asciiTheme="majorHAnsi" w:eastAsia="Trebuchet MS" w:hAnsiTheme="majorHAnsi" w:cstheme="majorHAnsi"/>
          <w:sz w:val="22"/>
        </w:rPr>
        <w:t xml:space="preserve"> te vergroten</w:t>
      </w:r>
      <w:r>
        <w:rPr>
          <w:rFonts w:asciiTheme="majorHAnsi" w:eastAsia="Trebuchet MS" w:hAnsiTheme="majorHAnsi" w:cstheme="majorHAnsi"/>
          <w:sz w:val="22"/>
        </w:rPr>
        <w:t xml:space="preserve">. Leren vanuit intrinsieke motivatie, maar ook een mate van regievoering op je eigen leren als leerling. Digitale geletterdheid op </w:t>
      </w:r>
      <w:r>
        <w:rPr>
          <w:rFonts w:asciiTheme="majorHAnsi" w:eastAsia="Trebuchet MS" w:hAnsiTheme="majorHAnsi" w:cstheme="majorHAnsi"/>
          <w:sz w:val="22"/>
        </w:rPr>
        <w:lastRenderedPageBreak/>
        <w:t>alle vier de niveaus gaat geborgd worden in het dagelijks handelen. Een mooi</w:t>
      </w:r>
      <w:r w:rsidR="00CD4629">
        <w:rPr>
          <w:rFonts w:asciiTheme="majorHAnsi" w:eastAsia="Trebuchet MS" w:hAnsiTheme="majorHAnsi" w:cstheme="majorHAnsi"/>
          <w:sz w:val="22"/>
        </w:rPr>
        <w:t>e</w:t>
      </w:r>
      <w:r>
        <w:rPr>
          <w:rFonts w:asciiTheme="majorHAnsi" w:eastAsia="Trebuchet MS" w:hAnsiTheme="majorHAnsi" w:cstheme="majorHAnsi"/>
          <w:sz w:val="22"/>
        </w:rPr>
        <w:t xml:space="preserve"> balans tussen interactie</w:t>
      </w:r>
      <w:r w:rsidR="0031555B">
        <w:rPr>
          <w:rFonts w:asciiTheme="majorHAnsi" w:eastAsia="Trebuchet MS" w:hAnsiTheme="majorHAnsi" w:cstheme="majorHAnsi"/>
          <w:sz w:val="22"/>
        </w:rPr>
        <w:t xml:space="preserve"> verbaal en non-verbaal</w:t>
      </w:r>
      <w:r>
        <w:rPr>
          <w:rFonts w:asciiTheme="majorHAnsi" w:eastAsia="Trebuchet MS" w:hAnsiTheme="majorHAnsi" w:cstheme="majorHAnsi"/>
          <w:sz w:val="22"/>
        </w:rPr>
        <w:t xml:space="preserve">, handelend leren, inzet van </w:t>
      </w:r>
      <w:r w:rsidR="00737158">
        <w:rPr>
          <w:rFonts w:asciiTheme="majorHAnsi" w:eastAsia="Trebuchet MS" w:hAnsiTheme="majorHAnsi" w:cstheme="majorHAnsi"/>
          <w:sz w:val="22"/>
        </w:rPr>
        <w:t>digitale middelen</w:t>
      </w:r>
      <w:r>
        <w:rPr>
          <w:rFonts w:asciiTheme="majorHAnsi" w:eastAsia="Trebuchet MS" w:hAnsiTheme="majorHAnsi" w:cstheme="majorHAnsi"/>
          <w:sz w:val="22"/>
        </w:rPr>
        <w:t xml:space="preserve"> en diverse werkvormen. </w:t>
      </w:r>
      <w:r w:rsidR="0031555B">
        <w:rPr>
          <w:rFonts w:asciiTheme="majorHAnsi" w:eastAsia="Trebuchet MS" w:hAnsiTheme="majorHAnsi" w:cstheme="majorHAnsi"/>
          <w:sz w:val="22"/>
        </w:rPr>
        <w:t xml:space="preserve">Bewegen is niet langer alleen zichtbaar tijdens gymlessen of de pauze, maar zit verweven in de gehele dag. </w:t>
      </w:r>
    </w:p>
    <w:p w14:paraId="740CC995" w14:textId="73C946D1" w:rsidR="005B3B0D" w:rsidRDefault="005B3B0D" w:rsidP="001375CB">
      <w:pPr>
        <w:ind w:right="265"/>
        <w:rPr>
          <w:rFonts w:asciiTheme="majorHAnsi" w:eastAsia="Trebuchet MS" w:hAnsiTheme="majorHAnsi" w:cstheme="majorHAnsi"/>
          <w:sz w:val="22"/>
        </w:rPr>
      </w:pPr>
    </w:p>
    <w:p w14:paraId="4E9ED7B6" w14:textId="64A71B18" w:rsidR="00CA49CE" w:rsidRPr="005B3B0D" w:rsidRDefault="004A279A" w:rsidP="001375CB">
      <w:pPr>
        <w:ind w:right="265"/>
        <w:rPr>
          <w:rFonts w:asciiTheme="majorHAnsi" w:eastAsia="Calibri" w:hAnsiTheme="majorHAnsi" w:cstheme="majorHAnsi"/>
          <w:color w:val="7F7F7F" w:themeColor="text1" w:themeTint="80"/>
          <w:sz w:val="32"/>
        </w:rPr>
      </w:pPr>
      <w:r w:rsidRPr="005B3B0D">
        <w:rPr>
          <w:rFonts w:asciiTheme="majorHAnsi" w:eastAsia="Calibri" w:hAnsiTheme="majorHAnsi" w:cstheme="majorHAnsi"/>
          <w:color w:val="7F7F7F" w:themeColor="text1" w:themeTint="80"/>
          <w:sz w:val="32"/>
        </w:rPr>
        <w:t>4.</w:t>
      </w:r>
      <w:r w:rsidRPr="005B3B0D">
        <w:rPr>
          <w:rFonts w:asciiTheme="majorHAnsi" w:hAnsiTheme="majorHAnsi" w:cstheme="majorHAnsi"/>
          <w:color w:val="7F7F7F" w:themeColor="text1" w:themeTint="80"/>
          <w:sz w:val="32"/>
        </w:rPr>
        <w:tab/>
      </w:r>
      <w:r w:rsidRPr="005B3B0D">
        <w:rPr>
          <w:rFonts w:asciiTheme="majorHAnsi" w:eastAsia="Calibri" w:hAnsiTheme="majorHAnsi" w:cstheme="majorHAnsi"/>
          <w:color w:val="7F7F7F" w:themeColor="text1" w:themeTint="80"/>
          <w:sz w:val="32"/>
        </w:rPr>
        <w:t>WETTELIJKE OPDRACHTEN</w:t>
      </w:r>
    </w:p>
    <w:p w14:paraId="79C75B68" w14:textId="77777777" w:rsidR="005B3B0D" w:rsidRPr="00BB4220" w:rsidRDefault="005B3B0D" w:rsidP="001375CB">
      <w:pPr>
        <w:ind w:right="265"/>
        <w:rPr>
          <w:rFonts w:asciiTheme="majorHAnsi" w:hAnsiTheme="majorHAnsi" w:cstheme="majorHAnsi"/>
        </w:rPr>
      </w:pPr>
    </w:p>
    <w:p w14:paraId="55A57C9D" w14:textId="00189D21" w:rsidR="00CA49CE" w:rsidRPr="00BB4220" w:rsidRDefault="787D4DF8" w:rsidP="787D4DF8">
      <w:pPr>
        <w:rPr>
          <w:rFonts w:asciiTheme="majorHAnsi" w:eastAsia="Calibri" w:hAnsiTheme="majorHAnsi" w:cstheme="majorHAnsi"/>
          <w:sz w:val="22"/>
        </w:rPr>
      </w:pPr>
      <w:r w:rsidRPr="00BB4220">
        <w:rPr>
          <w:rFonts w:asciiTheme="majorHAnsi" w:eastAsia="Calibri" w:hAnsiTheme="majorHAnsi" w:cstheme="majorHAnsi"/>
          <w:sz w:val="22"/>
        </w:rPr>
        <w:t>De overheid stelt aan alle basisscholen een aantal wettelijke eisen ten aanzien van de onderwijskwaliteit en de inrichting van het onderwijs. In dit hoofdstuk wordt voor de onderwerpen onderwijskwaliteit, inhoud van het onderwijs en de leerlingenzorg aangegeven hoe de school hieraan voldoet.</w:t>
      </w:r>
    </w:p>
    <w:p w14:paraId="750DD098" w14:textId="77777777" w:rsidR="00EC1649" w:rsidRPr="00BB4220" w:rsidRDefault="00EC1649" w:rsidP="787D4DF8">
      <w:pPr>
        <w:rPr>
          <w:rFonts w:asciiTheme="majorHAnsi" w:eastAsia="Calibri" w:hAnsiTheme="majorHAnsi" w:cstheme="majorHAnsi"/>
          <w:sz w:val="22"/>
        </w:rPr>
      </w:pPr>
    </w:p>
    <w:p w14:paraId="48AA83E1" w14:textId="5C6FA384" w:rsidR="00CA49CE" w:rsidRPr="00BB4220" w:rsidRDefault="004A279A" w:rsidP="004A279A">
      <w:pPr>
        <w:pStyle w:val="Kop2"/>
        <w:rPr>
          <w:rFonts w:asciiTheme="majorHAnsi" w:hAnsiTheme="majorHAnsi" w:cstheme="majorHAnsi"/>
          <w:color w:val="7F7F7F" w:themeColor="text1" w:themeTint="80"/>
          <w:sz w:val="22"/>
        </w:rPr>
      </w:pPr>
      <w:r w:rsidRPr="00BB4220">
        <w:rPr>
          <w:rFonts w:asciiTheme="majorHAnsi" w:hAnsiTheme="majorHAnsi" w:cstheme="majorHAnsi"/>
          <w:color w:val="7F7F7F" w:themeColor="text1" w:themeTint="80"/>
        </w:rPr>
        <w:tab/>
      </w:r>
      <w:r w:rsidRPr="00BB4220">
        <w:rPr>
          <w:rFonts w:asciiTheme="majorHAnsi" w:eastAsia="Calibri" w:hAnsiTheme="majorHAnsi" w:cstheme="majorHAnsi"/>
          <w:color w:val="7F7F7F" w:themeColor="text1" w:themeTint="80"/>
          <w:sz w:val="22"/>
        </w:rPr>
        <w:t>ONDERWIJSKWALITEIT: AMBITIES EN BEWAKING</w:t>
      </w:r>
    </w:p>
    <w:p w14:paraId="391F5CD9" w14:textId="53EFC659" w:rsidR="00844A24" w:rsidRDefault="00844A24" w:rsidP="00844A24">
      <w:pPr>
        <w:tabs>
          <w:tab w:val="clear" w:pos="360"/>
        </w:tabs>
        <w:rPr>
          <w:rFonts w:asciiTheme="majorHAnsi" w:hAnsiTheme="majorHAnsi" w:cstheme="majorHAnsi"/>
        </w:rPr>
      </w:pPr>
    </w:p>
    <w:tbl>
      <w:tblPr>
        <w:tblStyle w:val="Tabelraster"/>
        <w:tblW w:w="0" w:type="auto"/>
        <w:tblLook w:val="04A0" w:firstRow="1" w:lastRow="0" w:firstColumn="1" w:lastColumn="0" w:noHBand="0" w:noVBand="1"/>
      </w:tblPr>
      <w:tblGrid>
        <w:gridCol w:w="2830"/>
        <w:gridCol w:w="6226"/>
      </w:tblGrid>
      <w:tr w:rsidR="00844A24" w:rsidRPr="002B0EDD" w14:paraId="7C076562" w14:textId="77777777" w:rsidTr="00360AF2">
        <w:tc>
          <w:tcPr>
            <w:tcW w:w="2830" w:type="dxa"/>
            <w:shd w:val="clear" w:color="auto" w:fill="FDE9D9" w:themeFill="accent6" w:themeFillTint="33"/>
          </w:tcPr>
          <w:p w14:paraId="1560D663" w14:textId="31EECFA7" w:rsidR="00844A24" w:rsidRPr="002B0EDD" w:rsidRDefault="00844A24" w:rsidP="00844A24">
            <w:pPr>
              <w:tabs>
                <w:tab w:val="clear" w:pos="360"/>
              </w:tabs>
              <w:rPr>
                <w:rFonts w:asciiTheme="majorHAnsi" w:hAnsiTheme="majorHAnsi" w:cstheme="majorHAnsi"/>
                <w:b/>
                <w:sz w:val="22"/>
                <w:lang w:val="nl-NL"/>
              </w:rPr>
            </w:pPr>
            <w:r w:rsidRPr="002B0EDD">
              <w:rPr>
                <w:rFonts w:asciiTheme="majorHAnsi" w:hAnsiTheme="majorHAnsi" w:cstheme="majorHAnsi"/>
                <w:b/>
                <w:sz w:val="22"/>
                <w:lang w:val="nl-NL"/>
              </w:rPr>
              <w:t>Kwaliteitsmeters</w:t>
            </w:r>
          </w:p>
        </w:tc>
        <w:tc>
          <w:tcPr>
            <w:tcW w:w="6226" w:type="dxa"/>
            <w:shd w:val="clear" w:color="auto" w:fill="FDE9D9" w:themeFill="accent6" w:themeFillTint="33"/>
          </w:tcPr>
          <w:p w14:paraId="3F0D4B1D" w14:textId="1A058148" w:rsidR="00844A24" w:rsidRPr="002B0EDD" w:rsidRDefault="00844A24" w:rsidP="00844A24">
            <w:pPr>
              <w:tabs>
                <w:tab w:val="clear" w:pos="360"/>
              </w:tabs>
              <w:rPr>
                <w:rFonts w:asciiTheme="majorHAnsi" w:hAnsiTheme="majorHAnsi" w:cstheme="majorHAnsi"/>
                <w:sz w:val="22"/>
                <w:lang w:val="nl-NL"/>
              </w:rPr>
            </w:pPr>
          </w:p>
        </w:tc>
      </w:tr>
      <w:tr w:rsidR="00844A24" w:rsidRPr="002B0EDD" w14:paraId="46DD01A4" w14:textId="77777777" w:rsidTr="00844A24">
        <w:tc>
          <w:tcPr>
            <w:tcW w:w="2830" w:type="dxa"/>
          </w:tcPr>
          <w:p w14:paraId="4F0ABA61" w14:textId="288D4623" w:rsidR="00844A24" w:rsidRPr="002B0EDD" w:rsidRDefault="00844A24" w:rsidP="00844A24">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Methode gebonden toetsen</w:t>
            </w:r>
          </w:p>
        </w:tc>
        <w:tc>
          <w:tcPr>
            <w:tcW w:w="6226" w:type="dxa"/>
          </w:tcPr>
          <w:p w14:paraId="699CFE84" w14:textId="07639521" w:rsidR="00844A24" w:rsidRPr="002B0EDD" w:rsidRDefault="00E4776D" w:rsidP="00E4776D">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Toetsing geeft een beeld van de b</w:t>
            </w:r>
            <w:r w:rsidR="003B2207" w:rsidRPr="002B0EDD">
              <w:rPr>
                <w:rFonts w:asciiTheme="majorHAnsi" w:hAnsiTheme="majorHAnsi" w:cstheme="majorHAnsi"/>
                <w:sz w:val="22"/>
                <w:lang w:val="nl-NL"/>
              </w:rPr>
              <w:t>eheersing van de aangeboden les</w:t>
            </w:r>
            <w:r w:rsidRPr="002B0EDD">
              <w:rPr>
                <w:rFonts w:asciiTheme="majorHAnsi" w:hAnsiTheme="majorHAnsi" w:cstheme="majorHAnsi"/>
                <w:sz w:val="22"/>
                <w:lang w:val="nl-NL"/>
              </w:rPr>
              <w:t xml:space="preserve">stof. </w:t>
            </w:r>
            <w:r w:rsidR="00470A7C" w:rsidRPr="002B0EDD">
              <w:rPr>
                <w:rFonts w:asciiTheme="majorHAnsi" w:hAnsiTheme="majorHAnsi" w:cstheme="majorHAnsi"/>
                <w:sz w:val="22"/>
                <w:lang w:val="nl-NL"/>
              </w:rPr>
              <w:t xml:space="preserve">Opbrengsten </w:t>
            </w:r>
            <w:r w:rsidRPr="002B0EDD">
              <w:rPr>
                <w:rFonts w:asciiTheme="majorHAnsi" w:hAnsiTheme="majorHAnsi" w:cstheme="majorHAnsi"/>
                <w:sz w:val="22"/>
                <w:lang w:val="nl-NL"/>
              </w:rPr>
              <w:t xml:space="preserve">worden vastgelegd in </w:t>
            </w:r>
            <w:proofErr w:type="spellStart"/>
            <w:r w:rsidRPr="002B0EDD">
              <w:rPr>
                <w:rFonts w:asciiTheme="majorHAnsi" w:hAnsiTheme="majorHAnsi" w:cstheme="majorHAnsi"/>
                <w:sz w:val="22"/>
                <w:lang w:val="nl-NL"/>
              </w:rPr>
              <w:t>Parnassys</w:t>
            </w:r>
            <w:proofErr w:type="spellEnd"/>
            <w:r w:rsidRPr="002B0EDD">
              <w:rPr>
                <w:rFonts w:asciiTheme="majorHAnsi" w:hAnsiTheme="majorHAnsi" w:cstheme="majorHAnsi"/>
                <w:sz w:val="22"/>
                <w:lang w:val="nl-NL"/>
              </w:rPr>
              <w:t>.</w:t>
            </w:r>
            <w:r w:rsidR="003B2207" w:rsidRPr="002B0EDD">
              <w:rPr>
                <w:rFonts w:asciiTheme="majorHAnsi" w:hAnsiTheme="majorHAnsi" w:cstheme="majorHAnsi"/>
                <w:sz w:val="22"/>
                <w:lang w:val="nl-NL"/>
              </w:rPr>
              <w:t xml:space="preserve"> Analyse van de </w:t>
            </w:r>
            <w:proofErr w:type="spellStart"/>
            <w:r w:rsidR="003B2207" w:rsidRPr="002B0EDD">
              <w:rPr>
                <w:rFonts w:asciiTheme="majorHAnsi" w:hAnsiTheme="majorHAnsi" w:cstheme="majorHAnsi"/>
                <w:sz w:val="22"/>
                <w:lang w:val="nl-NL"/>
              </w:rPr>
              <w:t>toetsgegevens</w:t>
            </w:r>
            <w:proofErr w:type="spellEnd"/>
            <w:r w:rsidR="003B2207" w:rsidRPr="002B0EDD">
              <w:rPr>
                <w:rFonts w:asciiTheme="majorHAnsi" w:hAnsiTheme="majorHAnsi" w:cstheme="majorHAnsi"/>
                <w:sz w:val="22"/>
                <w:lang w:val="nl-NL"/>
              </w:rPr>
              <w:t xml:space="preserve"> zijn bepalend voor het vervolg van het lesaanbod. </w:t>
            </w:r>
          </w:p>
        </w:tc>
      </w:tr>
      <w:tr w:rsidR="00844A24" w:rsidRPr="002B0EDD" w14:paraId="784BEDFA" w14:textId="77777777" w:rsidTr="00844A24">
        <w:tc>
          <w:tcPr>
            <w:tcW w:w="2830" w:type="dxa"/>
          </w:tcPr>
          <w:p w14:paraId="13933502" w14:textId="55B10EA8" w:rsidR="00844A24" w:rsidRPr="002B0EDD" w:rsidRDefault="00844A24" w:rsidP="00844A24">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CITO LOVS</w:t>
            </w:r>
          </w:p>
        </w:tc>
        <w:tc>
          <w:tcPr>
            <w:tcW w:w="6226" w:type="dxa"/>
          </w:tcPr>
          <w:p w14:paraId="11655A75" w14:textId="7DAAA1C9" w:rsidR="00844A24" w:rsidRPr="002B0EDD" w:rsidRDefault="00470A7C" w:rsidP="003B2207">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 xml:space="preserve">Methode-onafhankelijke toetsen vanuit het Cito Leerling en </w:t>
            </w:r>
            <w:proofErr w:type="spellStart"/>
            <w:r w:rsidRPr="002B0EDD">
              <w:rPr>
                <w:rFonts w:asciiTheme="majorHAnsi" w:hAnsiTheme="majorHAnsi" w:cstheme="majorHAnsi"/>
                <w:sz w:val="22"/>
                <w:lang w:val="nl-NL"/>
              </w:rPr>
              <w:t>OnderwijsVolgSysteem</w:t>
            </w:r>
            <w:proofErr w:type="spellEnd"/>
            <w:r w:rsidRPr="002B0EDD">
              <w:rPr>
                <w:rFonts w:asciiTheme="majorHAnsi" w:hAnsiTheme="majorHAnsi" w:cstheme="majorHAnsi"/>
                <w:sz w:val="22"/>
                <w:lang w:val="nl-NL"/>
              </w:rPr>
              <w:t>.</w:t>
            </w:r>
            <w:r w:rsidR="00E4776D" w:rsidRPr="002B0EDD">
              <w:rPr>
                <w:rFonts w:asciiTheme="majorHAnsi" w:hAnsiTheme="majorHAnsi" w:cstheme="majorHAnsi"/>
                <w:sz w:val="22"/>
                <w:lang w:val="nl-NL"/>
              </w:rPr>
              <w:t xml:space="preserve"> Opbrengsten worden </w:t>
            </w:r>
            <w:r w:rsidR="002B0EDD" w:rsidRPr="002B0EDD">
              <w:rPr>
                <w:rFonts w:asciiTheme="majorHAnsi" w:hAnsiTheme="majorHAnsi" w:cstheme="majorHAnsi"/>
                <w:sz w:val="22"/>
                <w:lang w:val="nl-NL"/>
              </w:rPr>
              <w:t>geanalyseerd</w:t>
            </w:r>
            <w:r w:rsidR="00E4776D" w:rsidRPr="002B0EDD">
              <w:rPr>
                <w:rFonts w:asciiTheme="majorHAnsi" w:hAnsiTheme="majorHAnsi" w:cstheme="majorHAnsi"/>
                <w:sz w:val="22"/>
                <w:lang w:val="nl-NL"/>
              </w:rPr>
              <w:t>, h</w:t>
            </w:r>
            <w:r w:rsidR="003B2207" w:rsidRPr="002B0EDD">
              <w:rPr>
                <w:rFonts w:asciiTheme="majorHAnsi" w:hAnsiTheme="majorHAnsi" w:cstheme="majorHAnsi"/>
                <w:sz w:val="22"/>
                <w:lang w:val="nl-NL"/>
              </w:rPr>
              <w:t>ierbij wordt de cyclus data-dui</w:t>
            </w:r>
            <w:r w:rsidR="00E4776D" w:rsidRPr="002B0EDD">
              <w:rPr>
                <w:rFonts w:asciiTheme="majorHAnsi" w:hAnsiTheme="majorHAnsi" w:cstheme="majorHAnsi"/>
                <w:sz w:val="22"/>
                <w:lang w:val="nl-NL"/>
              </w:rPr>
              <w:t>den-doelen-doen doorlopen.</w:t>
            </w:r>
            <w:r w:rsidR="00E4776D" w:rsidRPr="002B0EDD">
              <w:rPr>
                <w:rFonts w:asciiTheme="majorHAnsi" w:hAnsiTheme="majorHAnsi" w:cstheme="majorHAnsi"/>
                <w:sz w:val="22"/>
                <w:lang w:val="nl-NL"/>
              </w:rPr>
              <w:br/>
              <w:t xml:space="preserve">Opbrengsten worden vastgelegd in </w:t>
            </w:r>
            <w:proofErr w:type="spellStart"/>
            <w:r w:rsidR="00E4776D" w:rsidRPr="002B0EDD">
              <w:rPr>
                <w:rFonts w:asciiTheme="majorHAnsi" w:hAnsiTheme="majorHAnsi" w:cstheme="majorHAnsi"/>
                <w:sz w:val="22"/>
                <w:lang w:val="nl-NL"/>
              </w:rPr>
              <w:t>Parnassys</w:t>
            </w:r>
            <w:proofErr w:type="spellEnd"/>
            <w:r w:rsidR="00E4776D" w:rsidRPr="002B0EDD">
              <w:rPr>
                <w:rFonts w:asciiTheme="majorHAnsi" w:hAnsiTheme="majorHAnsi" w:cstheme="majorHAnsi"/>
                <w:sz w:val="22"/>
                <w:lang w:val="nl-NL"/>
              </w:rPr>
              <w:t>. Evaluatie en analyse wordt beschreven in groepsplannen per vakgebied.</w:t>
            </w:r>
          </w:p>
        </w:tc>
      </w:tr>
      <w:tr w:rsidR="00844A24" w:rsidRPr="002B0EDD" w14:paraId="21842AC2" w14:textId="77777777" w:rsidTr="00844A24">
        <w:tc>
          <w:tcPr>
            <w:tcW w:w="2830" w:type="dxa"/>
          </w:tcPr>
          <w:p w14:paraId="2F5E2959" w14:textId="370EF88B" w:rsidR="00844A24" w:rsidRPr="002B0EDD" w:rsidRDefault="00922590" w:rsidP="00844A24">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SCOL</w:t>
            </w:r>
          </w:p>
        </w:tc>
        <w:tc>
          <w:tcPr>
            <w:tcW w:w="6226" w:type="dxa"/>
          </w:tcPr>
          <w:p w14:paraId="4A650BD8" w14:textId="41D23CA1" w:rsidR="00844A24" w:rsidRPr="002B0EDD" w:rsidRDefault="00702574" w:rsidP="003B2207">
            <w:pPr>
              <w:tabs>
                <w:tab w:val="clear" w:pos="360"/>
              </w:tabs>
              <w:rPr>
                <w:rFonts w:asciiTheme="majorHAnsi" w:hAnsiTheme="majorHAnsi" w:cstheme="majorHAnsi"/>
                <w:sz w:val="22"/>
                <w:lang w:val="nl-NL"/>
              </w:rPr>
            </w:pPr>
            <w:proofErr w:type="spellStart"/>
            <w:r w:rsidRPr="002B0EDD">
              <w:rPr>
                <w:rFonts w:asciiTheme="majorHAnsi" w:hAnsiTheme="majorHAnsi" w:cstheme="majorHAnsi"/>
                <w:sz w:val="22"/>
                <w:lang w:val="nl-NL"/>
              </w:rPr>
              <w:t>Soiaal</w:t>
            </w:r>
            <w:proofErr w:type="spellEnd"/>
            <w:r w:rsidRPr="002B0EDD">
              <w:rPr>
                <w:rFonts w:asciiTheme="majorHAnsi" w:hAnsiTheme="majorHAnsi" w:cstheme="majorHAnsi"/>
                <w:sz w:val="22"/>
                <w:lang w:val="nl-NL"/>
              </w:rPr>
              <w:t xml:space="preserve"> Competentie </w:t>
            </w:r>
            <w:proofErr w:type="spellStart"/>
            <w:r w:rsidRPr="002B0EDD">
              <w:rPr>
                <w:rFonts w:asciiTheme="majorHAnsi" w:hAnsiTheme="majorHAnsi" w:cstheme="majorHAnsi"/>
                <w:sz w:val="22"/>
                <w:lang w:val="nl-NL"/>
              </w:rPr>
              <w:t>VragenLijst</w:t>
            </w:r>
            <w:proofErr w:type="spellEnd"/>
            <w:r w:rsidR="00B577D0" w:rsidRPr="002B0EDD">
              <w:rPr>
                <w:rFonts w:asciiTheme="majorHAnsi" w:hAnsiTheme="majorHAnsi" w:cstheme="majorHAnsi"/>
                <w:sz w:val="22"/>
                <w:lang w:val="nl-NL"/>
              </w:rPr>
              <w:t>.</w:t>
            </w:r>
            <w:r w:rsidR="003B2207" w:rsidRPr="002B0EDD">
              <w:rPr>
                <w:rFonts w:asciiTheme="majorHAnsi" w:hAnsiTheme="majorHAnsi" w:cstheme="majorHAnsi"/>
                <w:sz w:val="22"/>
                <w:lang w:val="nl-NL"/>
              </w:rPr>
              <w:t xml:space="preserve"> </w:t>
            </w:r>
            <w:r w:rsidR="002B0EDD">
              <w:rPr>
                <w:rFonts w:asciiTheme="majorHAnsi" w:hAnsiTheme="majorHAnsi" w:cstheme="majorHAnsi"/>
                <w:sz w:val="22"/>
                <w:lang w:val="nl-NL"/>
              </w:rPr>
              <w:t xml:space="preserve">SCOL bevat tevens de monitoring sociale veiligheid. </w:t>
            </w:r>
            <w:r w:rsidR="003B2207" w:rsidRPr="002B0EDD">
              <w:rPr>
                <w:rFonts w:asciiTheme="majorHAnsi" w:hAnsiTheme="majorHAnsi" w:cstheme="majorHAnsi"/>
                <w:sz w:val="22"/>
                <w:lang w:val="nl-NL"/>
              </w:rPr>
              <w:t xml:space="preserve">Analyse van de </w:t>
            </w:r>
            <w:proofErr w:type="spellStart"/>
            <w:r w:rsidR="003B2207" w:rsidRPr="002B0EDD">
              <w:rPr>
                <w:rFonts w:asciiTheme="majorHAnsi" w:hAnsiTheme="majorHAnsi" w:cstheme="majorHAnsi"/>
                <w:sz w:val="22"/>
                <w:lang w:val="nl-NL"/>
              </w:rPr>
              <w:t>toetsgegevens</w:t>
            </w:r>
            <w:proofErr w:type="spellEnd"/>
            <w:r w:rsidR="003B2207" w:rsidRPr="002B0EDD">
              <w:rPr>
                <w:rFonts w:asciiTheme="majorHAnsi" w:hAnsiTheme="majorHAnsi" w:cstheme="majorHAnsi"/>
                <w:sz w:val="22"/>
                <w:lang w:val="nl-NL"/>
              </w:rPr>
              <w:t xml:space="preserve"> zijn bepalend voor het vervolg van het lesaanbod.</w:t>
            </w:r>
            <w:r w:rsidR="002B0EDD" w:rsidRPr="002B0EDD">
              <w:rPr>
                <w:rFonts w:asciiTheme="majorHAnsi" w:hAnsiTheme="majorHAnsi" w:cstheme="majorHAnsi"/>
                <w:sz w:val="22"/>
                <w:lang w:val="nl-NL"/>
              </w:rPr>
              <w:t xml:space="preserve"> Evaluatie en analyse wordt beschreven in groepsplan Leren </w:t>
            </w:r>
            <w:proofErr w:type="spellStart"/>
            <w:r w:rsidR="002B0EDD" w:rsidRPr="002B0EDD">
              <w:rPr>
                <w:rFonts w:asciiTheme="majorHAnsi" w:hAnsiTheme="majorHAnsi" w:cstheme="majorHAnsi"/>
                <w:sz w:val="22"/>
                <w:lang w:val="nl-NL"/>
              </w:rPr>
              <w:t>leren</w:t>
            </w:r>
            <w:proofErr w:type="spellEnd"/>
            <w:r w:rsidR="002B0EDD" w:rsidRPr="002B0EDD">
              <w:rPr>
                <w:rFonts w:asciiTheme="majorHAnsi" w:hAnsiTheme="majorHAnsi" w:cstheme="majorHAnsi"/>
                <w:sz w:val="22"/>
                <w:lang w:val="nl-NL"/>
              </w:rPr>
              <w:t xml:space="preserve"> / sociaal gedrag.</w:t>
            </w:r>
          </w:p>
        </w:tc>
      </w:tr>
      <w:tr w:rsidR="00E4776D" w:rsidRPr="002B0EDD" w14:paraId="2070EE02" w14:textId="77777777" w:rsidTr="00844A24">
        <w:tc>
          <w:tcPr>
            <w:tcW w:w="2830" w:type="dxa"/>
          </w:tcPr>
          <w:p w14:paraId="2494AFE9" w14:textId="7E9200B7" w:rsidR="00E4776D" w:rsidRPr="002B0EDD" w:rsidRDefault="00E4776D" w:rsidP="00844A24">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DHH</w:t>
            </w:r>
          </w:p>
        </w:tc>
        <w:tc>
          <w:tcPr>
            <w:tcW w:w="6226" w:type="dxa"/>
          </w:tcPr>
          <w:p w14:paraId="772D505D" w14:textId="3400FE73" w:rsidR="00E4776D" w:rsidRPr="002B0EDD" w:rsidRDefault="00E4776D" w:rsidP="002B0EDD">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Digitaal Handelingsprotocol Hoogbegaafden.</w:t>
            </w:r>
            <w:r w:rsidR="002B0EDD">
              <w:rPr>
                <w:rFonts w:asciiTheme="majorHAnsi" w:hAnsiTheme="majorHAnsi" w:cstheme="majorHAnsi"/>
                <w:sz w:val="22"/>
                <w:lang w:val="nl-NL"/>
              </w:rPr>
              <w:t xml:space="preserve"> </w:t>
            </w:r>
            <w:r w:rsidR="00922590" w:rsidRPr="002B0EDD">
              <w:rPr>
                <w:rFonts w:asciiTheme="majorHAnsi" w:hAnsiTheme="majorHAnsi" w:cstheme="majorHAnsi"/>
                <w:sz w:val="22"/>
                <w:lang w:val="nl-NL"/>
              </w:rPr>
              <w:t>Instrument</w:t>
            </w:r>
            <w:r w:rsidRPr="002B0EDD">
              <w:rPr>
                <w:rFonts w:asciiTheme="majorHAnsi" w:hAnsiTheme="majorHAnsi" w:cstheme="majorHAnsi"/>
                <w:sz w:val="22"/>
                <w:lang w:val="nl-NL"/>
              </w:rPr>
              <w:t xml:space="preserve"> gericht op signaleren, diagnostiek en input voor </w:t>
            </w:r>
            <w:r w:rsidR="00922590" w:rsidRPr="002B0EDD">
              <w:rPr>
                <w:rFonts w:asciiTheme="majorHAnsi" w:hAnsiTheme="majorHAnsi" w:cstheme="majorHAnsi"/>
                <w:sz w:val="22"/>
                <w:lang w:val="nl-NL"/>
              </w:rPr>
              <w:t>begeleiding.</w:t>
            </w:r>
            <w:r w:rsidR="002B0EDD">
              <w:rPr>
                <w:rFonts w:asciiTheme="majorHAnsi" w:hAnsiTheme="majorHAnsi" w:cstheme="majorHAnsi"/>
                <w:sz w:val="22"/>
                <w:lang w:val="nl-NL"/>
              </w:rPr>
              <w:t xml:space="preserve"> </w:t>
            </w:r>
          </w:p>
        </w:tc>
      </w:tr>
      <w:tr w:rsidR="00844A24" w:rsidRPr="002B0EDD" w14:paraId="755911C5" w14:textId="77777777" w:rsidTr="00844A24">
        <w:tc>
          <w:tcPr>
            <w:tcW w:w="2830" w:type="dxa"/>
          </w:tcPr>
          <w:p w14:paraId="42C9563D" w14:textId="2CA3E419" w:rsidR="00844A24" w:rsidRPr="002B0EDD" w:rsidRDefault="00844A24" w:rsidP="00844A24">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Trendanalyse</w:t>
            </w:r>
          </w:p>
        </w:tc>
        <w:tc>
          <w:tcPr>
            <w:tcW w:w="6226" w:type="dxa"/>
          </w:tcPr>
          <w:p w14:paraId="40FE42E5" w14:textId="0BB4DCDC" w:rsidR="00844A24" w:rsidRPr="002B0EDD" w:rsidRDefault="00844A24" w:rsidP="00B577D0">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 xml:space="preserve">Twee keer per jaar wordt n.a.v. toetsen op groepsniveau de opbrengsten geanalyseerd. Indien nodig maatregelen in leerstof, aanbod, werkwijze op school, groeps- of </w:t>
            </w:r>
            <w:proofErr w:type="spellStart"/>
            <w:r w:rsidRPr="002B0EDD">
              <w:rPr>
                <w:rFonts w:asciiTheme="majorHAnsi" w:hAnsiTheme="majorHAnsi" w:cstheme="majorHAnsi"/>
                <w:sz w:val="22"/>
                <w:lang w:val="nl-NL"/>
              </w:rPr>
              <w:t>indiviueel</w:t>
            </w:r>
            <w:proofErr w:type="spellEnd"/>
            <w:r w:rsidRPr="002B0EDD">
              <w:rPr>
                <w:rFonts w:asciiTheme="majorHAnsi" w:hAnsiTheme="majorHAnsi" w:cstheme="majorHAnsi"/>
                <w:sz w:val="22"/>
                <w:lang w:val="nl-NL"/>
              </w:rPr>
              <w:t xml:space="preserve"> niveau. </w:t>
            </w:r>
            <w:r w:rsidR="00B577D0" w:rsidRPr="002B0EDD">
              <w:rPr>
                <w:rFonts w:asciiTheme="majorHAnsi" w:hAnsiTheme="majorHAnsi" w:cstheme="majorHAnsi"/>
                <w:sz w:val="22"/>
                <w:lang w:val="nl-NL"/>
              </w:rPr>
              <w:t>Het groepsplan beschrijft de ontwikkelpunten voor binnen een klas.</w:t>
            </w:r>
            <w:r w:rsidR="00B577D0" w:rsidRPr="002B0EDD">
              <w:rPr>
                <w:rFonts w:asciiTheme="majorHAnsi" w:hAnsiTheme="majorHAnsi" w:cstheme="majorHAnsi"/>
                <w:sz w:val="22"/>
                <w:lang w:val="nl-NL"/>
              </w:rPr>
              <w:br/>
              <w:t>Het jaarplan de ontwikkelpunten voor (een gedeelte van) de school.</w:t>
            </w:r>
          </w:p>
        </w:tc>
      </w:tr>
      <w:tr w:rsidR="00844A24" w:rsidRPr="002B0EDD" w14:paraId="7D11653D" w14:textId="77777777" w:rsidTr="00844A24">
        <w:tc>
          <w:tcPr>
            <w:tcW w:w="2830" w:type="dxa"/>
          </w:tcPr>
          <w:p w14:paraId="0A1A4AE4" w14:textId="5713CD90" w:rsidR="00844A24" w:rsidRPr="002B0EDD" w:rsidRDefault="00844A24" w:rsidP="00844A24">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 xml:space="preserve">Groeps- / </w:t>
            </w:r>
            <w:proofErr w:type="spellStart"/>
            <w:r w:rsidRPr="002B0EDD">
              <w:rPr>
                <w:rFonts w:asciiTheme="majorHAnsi" w:hAnsiTheme="majorHAnsi" w:cstheme="majorHAnsi"/>
                <w:sz w:val="22"/>
                <w:lang w:val="nl-NL"/>
              </w:rPr>
              <w:t>leerlingbesprekingen</w:t>
            </w:r>
            <w:proofErr w:type="spellEnd"/>
          </w:p>
        </w:tc>
        <w:tc>
          <w:tcPr>
            <w:tcW w:w="6226" w:type="dxa"/>
          </w:tcPr>
          <w:p w14:paraId="2DB7BE6F" w14:textId="28D438CE" w:rsidR="00844A24" w:rsidRPr="002B0EDD" w:rsidRDefault="00470A7C" w:rsidP="00E4776D">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 xml:space="preserve">Overleg waarbij </w:t>
            </w:r>
            <w:proofErr w:type="spellStart"/>
            <w:r w:rsidRPr="002B0EDD">
              <w:rPr>
                <w:rFonts w:asciiTheme="majorHAnsi" w:hAnsiTheme="majorHAnsi" w:cstheme="majorHAnsi"/>
                <w:sz w:val="22"/>
                <w:lang w:val="nl-NL"/>
              </w:rPr>
              <w:t>OC’er</w:t>
            </w:r>
            <w:proofErr w:type="spellEnd"/>
            <w:r w:rsidRPr="002B0EDD">
              <w:rPr>
                <w:rFonts w:asciiTheme="majorHAnsi" w:hAnsiTheme="majorHAnsi" w:cstheme="majorHAnsi"/>
                <w:sz w:val="22"/>
                <w:lang w:val="nl-NL"/>
              </w:rPr>
              <w:t xml:space="preserve"> en leerkracht bekijken of de ontwikkeling die leerlingen doormaken - individueel en als groe</w:t>
            </w:r>
            <w:r w:rsidR="002B0EDD">
              <w:rPr>
                <w:rFonts w:asciiTheme="majorHAnsi" w:hAnsiTheme="majorHAnsi" w:cstheme="majorHAnsi"/>
                <w:sz w:val="22"/>
                <w:lang w:val="nl-NL"/>
              </w:rPr>
              <w:t xml:space="preserve">p - is wat verwacht mag worden en wenselijke acties worden uitgezet. </w:t>
            </w:r>
            <w:r w:rsidRPr="002B0EDD">
              <w:rPr>
                <w:rFonts w:asciiTheme="majorHAnsi" w:hAnsiTheme="majorHAnsi" w:cstheme="majorHAnsi"/>
                <w:sz w:val="22"/>
                <w:lang w:val="nl-NL"/>
              </w:rPr>
              <w:t xml:space="preserve">Groepsbespreking vindt plaats na </w:t>
            </w:r>
            <w:proofErr w:type="spellStart"/>
            <w:r w:rsidRPr="002B0EDD">
              <w:rPr>
                <w:rFonts w:asciiTheme="majorHAnsi" w:hAnsiTheme="majorHAnsi" w:cstheme="majorHAnsi"/>
                <w:sz w:val="22"/>
                <w:lang w:val="nl-NL"/>
              </w:rPr>
              <w:t>toetsperiode</w:t>
            </w:r>
            <w:proofErr w:type="spellEnd"/>
            <w:r w:rsidRPr="002B0EDD">
              <w:rPr>
                <w:rFonts w:asciiTheme="majorHAnsi" w:hAnsiTheme="majorHAnsi" w:cstheme="majorHAnsi"/>
                <w:sz w:val="22"/>
                <w:lang w:val="nl-NL"/>
              </w:rPr>
              <w:t xml:space="preserve">. </w:t>
            </w:r>
            <w:r w:rsidR="00E4776D" w:rsidRPr="002B0EDD">
              <w:rPr>
                <w:rFonts w:asciiTheme="majorHAnsi" w:hAnsiTheme="majorHAnsi" w:cstheme="majorHAnsi"/>
                <w:sz w:val="22"/>
                <w:lang w:val="nl-NL"/>
              </w:rPr>
              <w:t>Vooraf zijn groepsplannen van voo</w:t>
            </w:r>
            <w:r w:rsidR="002B0EDD">
              <w:rPr>
                <w:rFonts w:asciiTheme="majorHAnsi" w:hAnsiTheme="majorHAnsi" w:cstheme="majorHAnsi"/>
                <w:sz w:val="22"/>
                <w:lang w:val="nl-NL"/>
              </w:rPr>
              <w:t>raf gaande periode geëvalueerd, evaluatie is input en verslaglegging van het gesprek.</w:t>
            </w:r>
          </w:p>
        </w:tc>
      </w:tr>
      <w:tr w:rsidR="00F25635" w:rsidRPr="002B0EDD" w14:paraId="5D2F4F22" w14:textId="77777777" w:rsidTr="00844A24">
        <w:tc>
          <w:tcPr>
            <w:tcW w:w="2830" w:type="dxa"/>
          </w:tcPr>
          <w:p w14:paraId="2AF4827D" w14:textId="3DDA86F1" w:rsidR="00F25635" w:rsidRPr="002B0EDD" w:rsidRDefault="00F25635" w:rsidP="00844A24">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Klassenbezoeken, observaties, flitsbezoeken</w:t>
            </w:r>
          </w:p>
        </w:tc>
        <w:tc>
          <w:tcPr>
            <w:tcW w:w="6226" w:type="dxa"/>
          </w:tcPr>
          <w:p w14:paraId="20DD2CCF" w14:textId="77777777" w:rsidR="00CA2914" w:rsidRDefault="002B0EDD" w:rsidP="002B0EDD">
            <w:pPr>
              <w:tabs>
                <w:tab w:val="clear" w:pos="360"/>
              </w:tabs>
              <w:rPr>
                <w:rFonts w:asciiTheme="majorHAnsi" w:hAnsiTheme="majorHAnsi" w:cstheme="majorHAnsi"/>
                <w:sz w:val="22"/>
                <w:lang w:val="nl-NL"/>
              </w:rPr>
            </w:pPr>
            <w:r>
              <w:rPr>
                <w:rFonts w:asciiTheme="majorHAnsi" w:hAnsiTheme="majorHAnsi" w:cstheme="majorHAnsi"/>
                <w:sz w:val="22"/>
                <w:lang w:val="nl-NL"/>
              </w:rPr>
              <w:t xml:space="preserve">Observaties kennen diverse doelen, zoals meedenken, nulmeting, afspraken checken / borgen, onderdeel persoonlijke ontwikkeling. Het doel bepaald vervolg acties en vastlegging. </w:t>
            </w:r>
          </w:p>
          <w:p w14:paraId="013EB195" w14:textId="5C0CBB87" w:rsidR="00F25635" w:rsidRPr="002B0EDD" w:rsidRDefault="00CA2914" w:rsidP="00CA2914">
            <w:pPr>
              <w:tabs>
                <w:tab w:val="clear" w:pos="360"/>
              </w:tabs>
              <w:rPr>
                <w:rFonts w:asciiTheme="majorHAnsi" w:hAnsiTheme="majorHAnsi" w:cstheme="majorHAnsi"/>
                <w:sz w:val="22"/>
                <w:lang w:val="nl-NL"/>
              </w:rPr>
            </w:pPr>
            <w:r>
              <w:rPr>
                <w:rFonts w:asciiTheme="majorHAnsi" w:hAnsiTheme="majorHAnsi" w:cstheme="majorHAnsi"/>
                <w:sz w:val="22"/>
                <w:lang w:val="nl-NL"/>
              </w:rPr>
              <w:lastRenderedPageBreak/>
              <w:t xml:space="preserve">Kwaliteitskaarten beschrijven gemaakte afspraken, kwaliteitswijzers kunnen worden ingezet bij gerichte observaties.  </w:t>
            </w:r>
          </w:p>
        </w:tc>
      </w:tr>
      <w:tr w:rsidR="00844A24" w:rsidRPr="002B0EDD" w14:paraId="26DE65FB" w14:textId="77777777" w:rsidTr="00844A24">
        <w:tc>
          <w:tcPr>
            <w:tcW w:w="2830" w:type="dxa"/>
          </w:tcPr>
          <w:p w14:paraId="77D2D628" w14:textId="448C1B79" w:rsidR="00844A24" w:rsidRPr="003B6E38" w:rsidRDefault="00844A24" w:rsidP="00844A24">
            <w:pPr>
              <w:tabs>
                <w:tab w:val="clear" w:pos="360"/>
              </w:tabs>
              <w:rPr>
                <w:rFonts w:asciiTheme="majorHAnsi" w:hAnsiTheme="majorHAnsi" w:cstheme="majorHAnsi"/>
                <w:sz w:val="22"/>
                <w:lang w:val="nl-NL"/>
              </w:rPr>
            </w:pPr>
            <w:r w:rsidRPr="003B6E38">
              <w:rPr>
                <w:rFonts w:asciiTheme="majorHAnsi" w:hAnsiTheme="majorHAnsi" w:cstheme="majorHAnsi"/>
                <w:sz w:val="22"/>
                <w:lang w:val="nl-NL"/>
              </w:rPr>
              <w:lastRenderedPageBreak/>
              <w:t xml:space="preserve">OTP Scholen met </w:t>
            </w:r>
            <w:proofErr w:type="spellStart"/>
            <w:r w:rsidRPr="003B6E38">
              <w:rPr>
                <w:rFonts w:asciiTheme="majorHAnsi" w:hAnsiTheme="majorHAnsi" w:cstheme="majorHAnsi"/>
                <w:sz w:val="22"/>
                <w:lang w:val="nl-NL"/>
              </w:rPr>
              <w:t>success</w:t>
            </w:r>
            <w:proofErr w:type="spellEnd"/>
          </w:p>
        </w:tc>
        <w:tc>
          <w:tcPr>
            <w:tcW w:w="6226" w:type="dxa"/>
            <w:vMerge w:val="restart"/>
          </w:tcPr>
          <w:p w14:paraId="6E6EAC8C" w14:textId="578C8C64" w:rsidR="00CA2914" w:rsidRPr="002B0EDD" w:rsidRDefault="00844A24" w:rsidP="003B6E38">
            <w:pPr>
              <w:tabs>
                <w:tab w:val="clear" w:pos="360"/>
              </w:tabs>
              <w:rPr>
                <w:rFonts w:asciiTheme="majorHAnsi" w:hAnsiTheme="majorHAnsi" w:cstheme="majorHAnsi"/>
                <w:sz w:val="22"/>
                <w:lang w:val="nl-NL"/>
              </w:rPr>
            </w:pPr>
            <w:r w:rsidRPr="002B0EDD">
              <w:rPr>
                <w:rFonts w:asciiTheme="majorHAnsi" w:hAnsiTheme="majorHAnsi" w:cstheme="majorHAnsi"/>
                <w:sz w:val="22"/>
                <w:lang w:val="nl-NL"/>
              </w:rPr>
              <w:t xml:space="preserve">Vanuit de tevredenheidspeilingen </w:t>
            </w:r>
            <w:r w:rsidR="003B6E38">
              <w:rPr>
                <w:rFonts w:asciiTheme="majorHAnsi" w:hAnsiTheme="majorHAnsi" w:cstheme="majorHAnsi"/>
                <w:sz w:val="22"/>
                <w:lang w:val="nl-NL"/>
              </w:rPr>
              <w:t xml:space="preserve">(ouders – leerlingen – </w:t>
            </w:r>
            <w:r w:rsidR="003B6E38">
              <w:rPr>
                <w:rFonts w:asciiTheme="majorHAnsi" w:hAnsiTheme="majorHAnsi" w:cstheme="majorHAnsi"/>
                <w:sz w:val="22"/>
                <w:lang w:val="nl-NL"/>
              </w:rPr>
              <w:br/>
              <w:t xml:space="preserve">personeel) zicht krijgen op actie punten voor de toekomst. </w:t>
            </w:r>
          </w:p>
        </w:tc>
      </w:tr>
      <w:tr w:rsidR="00844A24" w:rsidRPr="002B0EDD" w14:paraId="46090A93" w14:textId="77777777" w:rsidTr="00844A24">
        <w:tc>
          <w:tcPr>
            <w:tcW w:w="2830" w:type="dxa"/>
          </w:tcPr>
          <w:p w14:paraId="3CFB100C" w14:textId="260F1722" w:rsidR="00844A24" w:rsidRPr="003B6E38" w:rsidRDefault="00844A24" w:rsidP="00844A24">
            <w:pPr>
              <w:tabs>
                <w:tab w:val="clear" w:pos="360"/>
              </w:tabs>
              <w:rPr>
                <w:rFonts w:asciiTheme="majorHAnsi" w:hAnsiTheme="majorHAnsi" w:cstheme="majorHAnsi"/>
                <w:sz w:val="22"/>
                <w:lang w:val="nl-NL"/>
              </w:rPr>
            </w:pPr>
            <w:r w:rsidRPr="003B6E38">
              <w:rPr>
                <w:rFonts w:asciiTheme="majorHAnsi" w:hAnsiTheme="majorHAnsi" w:cstheme="majorHAnsi"/>
                <w:sz w:val="22"/>
                <w:lang w:val="nl-NL"/>
              </w:rPr>
              <w:t xml:space="preserve">LTP Scholen met </w:t>
            </w:r>
            <w:proofErr w:type="spellStart"/>
            <w:r w:rsidRPr="003B6E38">
              <w:rPr>
                <w:rFonts w:asciiTheme="majorHAnsi" w:hAnsiTheme="majorHAnsi" w:cstheme="majorHAnsi"/>
                <w:sz w:val="22"/>
                <w:lang w:val="nl-NL"/>
              </w:rPr>
              <w:t>success</w:t>
            </w:r>
            <w:proofErr w:type="spellEnd"/>
          </w:p>
        </w:tc>
        <w:tc>
          <w:tcPr>
            <w:tcW w:w="6226" w:type="dxa"/>
            <w:vMerge/>
          </w:tcPr>
          <w:p w14:paraId="06A3693D" w14:textId="77777777" w:rsidR="00844A24" w:rsidRPr="002B0EDD" w:rsidRDefault="00844A24" w:rsidP="00844A24">
            <w:pPr>
              <w:tabs>
                <w:tab w:val="clear" w:pos="360"/>
              </w:tabs>
              <w:rPr>
                <w:rFonts w:asciiTheme="majorHAnsi" w:hAnsiTheme="majorHAnsi" w:cstheme="majorHAnsi"/>
                <w:sz w:val="22"/>
                <w:lang w:val="nl-NL"/>
              </w:rPr>
            </w:pPr>
          </w:p>
        </w:tc>
      </w:tr>
      <w:tr w:rsidR="00844A24" w:rsidRPr="002B0EDD" w14:paraId="7D84C87F" w14:textId="77777777" w:rsidTr="00844A24">
        <w:tc>
          <w:tcPr>
            <w:tcW w:w="2830" w:type="dxa"/>
          </w:tcPr>
          <w:p w14:paraId="63E772D5" w14:textId="40010790" w:rsidR="00844A24" w:rsidRPr="003B6E38" w:rsidRDefault="00844A24" w:rsidP="00844A24">
            <w:pPr>
              <w:tabs>
                <w:tab w:val="clear" w:pos="360"/>
              </w:tabs>
              <w:rPr>
                <w:rFonts w:asciiTheme="majorHAnsi" w:hAnsiTheme="majorHAnsi" w:cstheme="majorHAnsi"/>
                <w:sz w:val="22"/>
                <w:lang w:val="nl-NL"/>
              </w:rPr>
            </w:pPr>
            <w:r w:rsidRPr="003B6E38">
              <w:rPr>
                <w:rFonts w:asciiTheme="majorHAnsi" w:hAnsiTheme="majorHAnsi" w:cstheme="majorHAnsi"/>
                <w:sz w:val="22"/>
                <w:lang w:val="nl-NL"/>
              </w:rPr>
              <w:t>PTP scholen met succes</w:t>
            </w:r>
          </w:p>
        </w:tc>
        <w:tc>
          <w:tcPr>
            <w:tcW w:w="6226" w:type="dxa"/>
            <w:vMerge/>
          </w:tcPr>
          <w:p w14:paraId="412D2F85" w14:textId="77777777" w:rsidR="00844A24" w:rsidRPr="002B0EDD" w:rsidRDefault="00844A24" w:rsidP="00844A24">
            <w:pPr>
              <w:tabs>
                <w:tab w:val="clear" w:pos="360"/>
              </w:tabs>
              <w:rPr>
                <w:rFonts w:asciiTheme="majorHAnsi" w:hAnsiTheme="majorHAnsi" w:cstheme="majorHAnsi"/>
                <w:sz w:val="22"/>
                <w:lang w:val="nl-NL"/>
              </w:rPr>
            </w:pPr>
          </w:p>
        </w:tc>
      </w:tr>
      <w:tr w:rsidR="00844A24" w:rsidRPr="002B0EDD" w14:paraId="61BDA0C3" w14:textId="77777777" w:rsidTr="00844A24">
        <w:tc>
          <w:tcPr>
            <w:tcW w:w="2830" w:type="dxa"/>
          </w:tcPr>
          <w:p w14:paraId="6A0C9F67" w14:textId="03BDEFE6" w:rsidR="00844A24" w:rsidRPr="002B0EDD" w:rsidRDefault="00CA2914" w:rsidP="00844A24">
            <w:pPr>
              <w:tabs>
                <w:tab w:val="clear" w:pos="360"/>
              </w:tabs>
              <w:rPr>
                <w:rFonts w:asciiTheme="majorHAnsi" w:hAnsiTheme="majorHAnsi" w:cstheme="majorHAnsi"/>
                <w:sz w:val="22"/>
                <w:lang w:val="nl-NL"/>
              </w:rPr>
            </w:pPr>
            <w:r>
              <w:rPr>
                <w:rFonts w:asciiTheme="majorHAnsi" w:hAnsiTheme="majorHAnsi" w:cstheme="majorHAnsi"/>
                <w:sz w:val="22"/>
                <w:lang w:val="nl-NL"/>
              </w:rPr>
              <w:t>Geledingen</w:t>
            </w:r>
          </w:p>
        </w:tc>
        <w:tc>
          <w:tcPr>
            <w:tcW w:w="6226" w:type="dxa"/>
          </w:tcPr>
          <w:p w14:paraId="014C2896" w14:textId="2B3C598B" w:rsidR="00844A24" w:rsidRPr="002B0EDD" w:rsidRDefault="00CA2914" w:rsidP="00844A24">
            <w:pPr>
              <w:tabs>
                <w:tab w:val="clear" w:pos="360"/>
              </w:tabs>
              <w:rPr>
                <w:rFonts w:asciiTheme="majorHAnsi" w:hAnsiTheme="majorHAnsi" w:cstheme="majorHAnsi"/>
                <w:sz w:val="22"/>
                <w:lang w:val="nl-NL"/>
              </w:rPr>
            </w:pPr>
            <w:r>
              <w:rPr>
                <w:rFonts w:asciiTheme="majorHAnsi" w:hAnsiTheme="majorHAnsi" w:cstheme="majorHAnsi"/>
                <w:sz w:val="22"/>
                <w:lang w:val="nl-NL"/>
              </w:rPr>
              <w:t xml:space="preserve">Hierbij verstaan we leerlingenraad, ouderraad en </w:t>
            </w:r>
            <w:proofErr w:type="spellStart"/>
            <w:r>
              <w:rPr>
                <w:rFonts w:asciiTheme="majorHAnsi" w:hAnsiTheme="majorHAnsi" w:cstheme="majorHAnsi"/>
                <w:sz w:val="22"/>
                <w:lang w:val="nl-NL"/>
              </w:rPr>
              <w:t>medezegenschapsraad</w:t>
            </w:r>
            <w:proofErr w:type="spellEnd"/>
            <w:r>
              <w:rPr>
                <w:rFonts w:asciiTheme="majorHAnsi" w:hAnsiTheme="majorHAnsi" w:cstheme="majorHAnsi"/>
                <w:sz w:val="22"/>
                <w:lang w:val="nl-NL"/>
              </w:rPr>
              <w:t xml:space="preserve">. Geledingen hebben ieder een eigen rol in meedenken, advies geven, instemmen en evaluatie. </w:t>
            </w:r>
          </w:p>
        </w:tc>
      </w:tr>
    </w:tbl>
    <w:p w14:paraId="30993493" w14:textId="77777777" w:rsidR="00844A24" w:rsidRPr="00844A24" w:rsidRDefault="00844A24" w:rsidP="00844A24">
      <w:pPr>
        <w:tabs>
          <w:tab w:val="clear" w:pos="360"/>
        </w:tabs>
        <w:rPr>
          <w:rFonts w:asciiTheme="majorHAnsi" w:hAnsiTheme="majorHAnsi" w:cstheme="majorHAnsi"/>
        </w:rPr>
      </w:pPr>
    </w:p>
    <w:p w14:paraId="1FBF50D0" w14:textId="396ED07C" w:rsidR="009D21CF" w:rsidRPr="00470A7C" w:rsidRDefault="00DD0AD7" w:rsidP="00470A7C">
      <w:pPr>
        <w:tabs>
          <w:tab w:val="clear" w:pos="360"/>
        </w:tabs>
        <w:rPr>
          <w:rFonts w:asciiTheme="majorHAnsi" w:hAnsiTheme="majorHAnsi" w:cstheme="majorHAnsi"/>
          <w:color w:val="FF0000"/>
        </w:rPr>
      </w:pPr>
      <w:r>
        <w:rPr>
          <w:rFonts w:asciiTheme="majorHAnsi" w:hAnsiTheme="majorHAnsi" w:cstheme="majorHAnsi"/>
          <w:b/>
          <w:color w:val="auto"/>
          <w:sz w:val="22"/>
        </w:rPr>
        <w:t>Kwaliteitscultuur</w:t>
      </w:r>
      <w:r>
        <w:rPr>
          <w:rFonts w:asciiTheme="majorHAnsi" w:hAnsiTheme="majorHAnsi" w:cstheme="majorHAnsi"/>
          <w:color w:val="auto"/>
          <w:sz w:val="22"/>
        </w:rPr>
        <w:br/>
      </w:r>
      <w:r w:rsidR="00CA2914">
        <w:rPr>
          <w:rFonts w:asciiTheme="majorHAnsi" w:hAnsiTheme="majorHAnsi" w:cstheme="majorHAnsi"/>
          <w:color w:val="auto"/>
          <w:sz w:val="22"/>
        </w:rPr>
        <w:t xml:space="preserve">De cyclus Data-Duiden-Doelen-Doen is verweven in het </w:t>
      </w:r>
      <w:r w:rsidR="00DF57EE">
        <w:rPr>
          <w:rFonts w:asciiTheme="majorHAnsi" w:hAnsiTheme="majorHAnsi" w:cstheme="majorHAnsi"/>
          <w:color w:val="auto"/>
          <w:sz w:val="22"/>
        </w:rPr>
        <w:t xml:space="preserve">denken en </w:t>
      </w:r>
      <w:r w:rsidR="00CA2914">
        <w:rPr>
          <w:rFonts w:asciiTheme="majorHAnsi" w:hAnsiTheme="majorHAnsi" w:cstheme="majorHAnsi"/>
          <w:color w:val="auto"/>
          <w:sz w:val="22"/>
        </w:rPr>
        <w:t>handelen van ieder teamlid</w:t>
      </w:r>
      <w:r w:rsidR="00DF57EE">
        <w:rPr>
          <w:rFonts w:asciiTheme="majorHAnsi" w:hAnsiTheme="majorHAnsi" w:cstheme="majorHAnsi"/>
          <w:color w:val="auto"/>
          <w:sz w:val="22"/>
        </w:rPr>
        <w:t>. De cijfers van de opbrengsten zijn een vertrekpunt, het handelen van de leerkracht staat centraal binnen de cyclus. De acties behorend bij de cyclus staan beschreven in de</w:t>
      </w:r>
      <w:r w:rsidR="00CA2914">
        <w:rPr>
          <w:rFonts w:asciiTheme="majorHAnsi" w:hAnsiTheme="majorHAnsi" w:cstheme="majorHAnsi"/>
          <w:color w:val="auto"/>
          <w:sz w:val="22"/>
        </w:rPr>
        <w:t xml:space="preserve"> kwaliteitszorgkalender. </w:t>
      </w:r>
      <w:r w:rsidR="00DF57EE">
        <w:rPr>
          <w:rFonts w:asciiTheme="majorHAnsi" w:hAnsiTheme="majorHAnsi" w:cstheme="majorHAnsi"/>
          <w:color w:val="auto"/>
          <w:sz w:val="22"/>
        </w:rPr>
        <w:br/>
        <w:t>Door de inzet van kennisteams, leer</w:t>
      </w:r>
      <w:r w:rsidR="000C38C7">
        <w:rPr>
          <w:rFonts w:asciiTheme="majorHAnsi" w:hAnsiTheme="majorHAnsi" w:cstheme="majorHAnsi"/>
          <w:color w:val="auto"/>
          <w:sz w:val="22"/>
        </w:rPr>
        <w:t>teams</w:t>
      </w:r>
      <w:r w:rsidR="00DF57EE">
        <w:rPr>
          <w:rFonts w:asciiTheme="majorHAnsi" w:hAnsiTheme="majorHAnsi" w:cstheme="majorHAnsi"/>
          <w:color w:val="auto"/>
          <w:sz w:val="22"/>
        </w:rPr>
        <w:t xml:space="preserve"> en scholing worden teamleden gestimuleerd om gericht op kwaliteitsverbetering verantwoordelijkheid te nemen.  </w:t>
      </w:r>
      <w:r w:rsidR="002B1D95">
        <w:rPr>
          <w:rFonts w:asciiTheme="majorHAnsi" w:hAnsiTheme="majorHAnsi" w:cstheme="majorHAnsi"/>
          <w:color w:val="FF0000"/>
        </w:rPr>
        <w:br/>
      </w:r>
    </w:p>
    <w:p w14:paraId="283D4809" w14:textId="7A759B67" w:rsidR="00BD1443" w:rsidRPr="00BB4220" w:rsidRDefault="00E52EA4" w:rsidP="004A279A">
      <w:pPr>
        <w:pStyle w:val="Kop2"/>
        <w:rPr>
          <w:rFonts w:asciiTheme="majorHAnsi" w:hAnsiTheme="majorHAnsi" w:cstheme="majorHAnsi"/>
          <w:color w:val="7F7F7F" w:themeColor="text1" w:themeTint="80"/>
          <w:sz w:val="22"/>
        </w:rPr>
      </w:pPr>
      <w:r w:rsidRPr="00BB4220">
        <w:rPr>
          <w:rFonts w:asciiTheme="majorHAnsi" w:hAnsiTheme="majorHAnsi" w:cstheme="majorHAnsi"/>
          <w:color w:val="7F7F7F" w:themeColor="text1" w:themeTint="80"/>
        </w:rPr>
        <w:tab/>
      </w:r>
      <w:r w:rsidRPr="00BB4220">
        <w:rPr>
          <w:rFonts w:asciiTheme="majorHAnsi" w:eastAsia="Calibri" w:hAnsiTheme="majorHAnsi" w:cstheme="majorHAnsi"/>
          <w:color w:val="7F7F7F" w:themeColor="text1" w:themeTint="80"/>
          <w:sz w:val="22"/>
        </w:rPr>
        <w:t>ONDERWIJSTIJD</w:t>
      </w:r>
    </w:p>
    <w:p w14:paraId="670F53BA" w14:textId="77777777" w:rsidR="00785AB2" w:rsidRDefault="00785AB2" w:rsidP="787D4DF8">
      <w:pPr>
        <w:rPr>
          <w:rFonts w:asciiTheme="majorHAnsi" w:eastAsia="Calibri" w:hAnsiTheme="majorHAnsi" w:cstheme="majorHAnsi"/>
          <w:sz w:val="22"/>
        </w:rPr>
      </w:pPr>
    </w:p>
    <w:p w14:paraId="03287DD0" w14:textId="5B57258B" w:rsidR="007008FF" w:rsidRPr="00BB4220" w:rsidRDefault="00785AB2" w:rsidP="787D4DF8">
      <w:pPr>
        <w:rPr>
          <w:rFonts w:asciiTheme="majorHAnsi" w:eastAsia="Calibri" w:hAnsiTheme="majorHAnsi" w:cstheme="majorHAnsi"/>
          <w:sz w:val="22"/>
        </w:rPr>
      </w:pPr>
      <w:r>
        <w:rPr>
          <w:rFonts w:asciiTheme="majorHAnsi" w:eastAsia="Calibri" w:hAnsiTheme="majorHAnsi" w:cstheme="majorHAnsi"/>
          <w:sz w:val="22"/>
        </w:rPr>
        <w:t xml:space="preserve">OBS De Korenbloem voldoet aan de onderwijstijd met minimaal 7520 lesuren verdeeld over 8 jaar basisonderwijs. </w:t>
      </w:r>
    </w:p>
    <w:p w14:paraId="2E27294D" w14:textId="77777777" w:rsidR="009D21CF" w:rsidRPr="00BB4220" w:rsidRDefault="009D21CF" w:rsidP="004A279A">
      <w:pPr>
        <w:rPr>
          <w:rFonts w:asciiTheme="majorHAnsi" w:hAnsiTheme="majorHAnsi" w:cstheme="majorHAnsi"/>
        </w:rPr>
      </w:pPr>
    </w:p>
    <w:p w14:paraId="0373B0CB" w14:textId="235D3373" w:rsidR="00CA49CE" w:rsidRPr="00BB4220" w:rsidRDefault="00BE54B0" w:rsidP="787D4DF8">
      <w:pPr>
        <w:pStyle w:val="Kop2"/>
        <w:numPr>
          <w:ilvl w:val="1"/>
          <w:numId w:val="0"/>
        </w:numPr>
        <w:rPr>
          <w:rFonts w:asciiTheme="majorHAnsi" w:eastAsia="Calibri" w:hAnsiTheme="majorHAnsi" w:cstheme="majorHAnsi"/>
          <w:color w:val="7F7F7F" w:themeColor="text1" w:themeTint="80"/>
          <w:sz w:val="22"/>
        </w:rPr>
      </w:pPr>
      <w:r>
        <w:rPr>
          <w:rFonts w:asciiTheme="majorHAnsi" w:eastAsia="Calibri" w:hAnsiTheme="majorHAnsi" w:cstheme="majorHAnsi"/>
          <w:color w:val="7F7F7F" w:themeColor="text1" w:themeTint="80"/>
          <w:sz w:val="22"/>
        </w:rPr>
        <w:t>4.</w:t>
      </w:r>
      <w:r w:rsidR="004A279A" w:rsidRPr="00BB4220">
        <w:rPr>
          <w:rFonts w:asciiTheme="majorHAnsi" w:eastAsia="Calibri" w:hAnsiTheme="majorHAnsi" w:cstheme="majorHAnsi"/>
          <w:color w:val="7F7F7F" w:themeColor="text1" w:themeTint="80"/>
          <w:sz w:val="22"/>
        </w:rPr>
        <w:t>3</w:t>
      </w:r>
      <w:r w:rsidR="00B85237" w:rsidRPr="00BB4220">
        <w:rPr>
          <w:rFonts w:asciiTheme="majorHAnsi" w:hAnsiTheme="majorHAnsi" w:cstheme="majorHAnsi"/>
          <w:color w:val="7F7F7F" w:themeColor="text1" w:themeTint="80"/>
        </w:rPr>
        <w:tab/>
      </w:r>
      <w:r w:rsidR="004A279A" w:rsidRPr="00BB4220">
        <w:rPr>
          <w:rFonts w:asciiTheme="majorHAnsi" w:eastAsia="Calibri" w:hAnsiTheme="majorHAnsi" w:cstheme="majorHAnsi"/>
          <w:color w:val="7F7F7F" w:themeColor="text1" w:themeTint="80"/>
          <w:sz w:val="22"/>
        </w:rPr>
        <w:t>DE INHOUD VAN ONS ONDERWIJS</w:t>
      </w:r>
    </w:p>
    <w:p w14:paraId="171B2DB2" w14:textId="77777777" w:rsidR="00A9579D" w:rsidRPr="00BB4220" w:rsidRDefault="00A9579D" w:rsidP="787D4DF8">
      <w:pPr>
        <w:rPr>
          <w:rFonts w:asciiTheme="majorHAnsi" w:eastAsia="Calibri" w:hAnsiTheme="majorHAnsi" w:cstheme="majorHAnsi"/>
          <w:sz w:val="22"/>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1"/>
        <w:gridCol w:w="2552"/>
        <w:gridCol w:w="1690"/>
      </w:tblGrid>
      <w:tr w:rsidR="00785AB2" w:rsidRPr="00BB4220" w14:paraId="27018B1A" w14:textId="6E44C20F" w:rsidTr="003567DD">
        <w:tc>
          <w:tcPr>
            <w:tcW w:w="2263" w:type="dxa"/>
            <w:shd w:val="clear" w:color="auto" w:fill="FDE9D9" w:themeFill="accent6" w:themeFillTint="33"/>
          </w:tcPr>
          <w:p w14:paraId="79950C49" w14:textId="77777777" w:rsidR="00785AB2" w:rsidRPr="00BB4220" w:rsidRDefault="00785AB2" w:rsidP="787D4DF8">
            <w:pPr>
              <w:rPr>
                <w:rFonts w:asciiTheme="majorHAnsi" w:eastAsia="Calibri" w:hAnsiTheme="majorHAnsi" w:cstheme="majorHAnsi"/>
                <w:sz w:val="22"/>
              </w:rPr>
            </w:pPr>
          </w:p>
        </w:tc>
        <w:tc>
          <w:tcPr>
            <w:tcW w:w="2551" w:type="dxa"/>
            <w:shd w:val="clear" w:color="auto" w:fill="FDE9D9" w:themeFill="accent6" w:themeFillTint="33"/>
          </w:tcPr>
          <w:p w14:paraId="66054873" w14:textId="2B9ACF1E" w:rsidR="00785AB2" w:rsidRPr="00BB4220"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 xml:space="preserve">Leermiddelen/ </w:t>
            </w:r>
            <w:r>
              <w:rPr>
                <w:rFonts w:asciiTheme="majorHAnsi" w:eastAsia="Calibri" w:hAnsiTheme="majorHAnsi" w:cstheme="majorHAnsi"/>
                <w:sz w:val="22"/>
              </w:rPr>
              <w:br/>
            </w:r>
            <w:r w:rsidRPr="00BB4220">
              <w:rPr>
                <w:rFonts w:asciiTheme="majorHAnsi" w:eastAsia="Calibri" w:hAnsiTheme="majorHAnsi" w:cstheme="majorHAnsi"/>
                <w:sz w:val="22"/>
              </w:rPr>
              <w:t>methodes</w:t>
            </w:r>
          </w:p>
        </w:tc>
        <w:tc>
          <w:tcPr>
            <w:tcW w:w="2552" w:type="dxa"/>
            <w:shd w:val="clear" w:color="auto" w:fill="FDE9D9" w:themeFill="accent6" w:themeFillTint="33"/>
          </w:tcPr>
          <w:p w14:paraId="73B94E66" w14:textId="6D087435" w:rsidR="00785AB2" w:rsidRPr="00BB4220"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 xml:space="preserve">Bijzondere </w:t>
            </w:r>
            <w:r>
              <w:rPr>
                <w:rFonts w:asciiTheme="majorHAnsi" w:eastAsia="Calibri" w:hAnsiTheme="majorHAnsi" w:cstheme="majorHAnsi"/>
                <w:sz w:val="22"/>
              </w:rPr>
              <w:br/>
            </w:r>
            <w:r w:rsidRPr="00BB4220">
              <w:rPr>
                <w:rFonts w:asciiTheme="majorHAnsi" w:eastAsia="Calibri" w:hAnsiTheme="majorHAnsi" w:cstheme="majorHAnsi"/>
                <w:sz w:val="22"/>
              </w:rPr>
              <w:t>afspraken</w:t>
            </w:r>
          </w:p>
        </w:tc>
        <w:tc>
          <w:tcPr>
            <w:tcW w:w="1690" w:type="dxa"/>
            <w:shd w:val="clear" w:color="auto" w:fill="FDE9D9" w:themeFill="accent6" w:themeFillTint="33"/>
          </w:tcPr>
          <w:p w14:paraId="5ED5B0BC" w14:textId="785F0BF0" w:rsidR="00785AB2" w:rsidRPr="00BB4220" w:rsidRDefault="00785AB2" w:rsidP="787D4DF8">
            <w:pPr>
              <w:rPr>
                <w:rFonts w:asciiTheme="majorHAnsi" w:eastAsia="Calibri" w:hAnsiTheme="majorHAnsi" w:cstheme="majorHAnsi"/>
                <w:sz w:val="22"/>
              </w:rPr>
            </w:pPr>
            <w:r>
              <w:rPr>
                <w:rFonts w:asciiTheme="majorHAnsi" w:eastAsia="Calibri" w:hAnsiTheme="majorHAnsi" w:cstheme="majorHAnsi"/>
                <w:sz w:val="22"/>
              </w:rPr>
              <w:t>Methode ingezet sinds</w:t>
            </w:r>
          </w:p>
        </w:tc>
      </w:tr>
      <w:tr w:rsidR="00785AB2" w:rsidRPr="00BB4220" w14:paraId="27320A3A" w14:textId="46E9FCBB" w:rsidTr="003567DD">
        <w:tc>
          <w:tcPr>
            <w:tcW w:w="2263" w:type="dxa"/>
            <w:shd w:val="clear" w:color="auto" w:fill="auto"/>
          </w:tcPr>
          <w:p w14:paraId="6A8687DE" w14:textId="6FADA538" w:rsidR="00785AB2" w:rsidRPr="00BB4220"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 xml:space="preserve">Zintuiglijke en </w:t>
            </w:r>
            <w:r w:rsidR="003567DD">
              <w:rPr>
                <w:rFonts w:asciiTheme="majorHAnsi" w:eastAsia="Calibri" w:hAnsiTheme="majorHAnsi" w:cstheme="majorHAnsi"/>
                <w:sz w:val="22"/>
              </w:rPr>
              <w:br/>
            </w:r>
            <w:r w:rsidRPr="00BB4220">
              <w:rPr>
                <w:rFonts w:asciiTheme="majorHAnsi" w:eastAsia="Calibri" w:hAnsiTheme="majorHAnsi" w:cstheme="majorHAnsi"/>
                <w:sz w:val="22"/>
              </w:rPr>
              <w:t xml:space="preserve">lichamelijke </w:t>
            </w:r>
            <w:r w:rsidR="003567DD">
              <w:rPr>
                <w:rFonts w:asciiTheme="majorHAnsi" w:eastAsia="Calibri" w:hAnsiTheme="majorHAnsi" w:cstheme="majorHAnsi"/>
                <w:sz w:val="22"/>
              </w:rPr>
              <w:br/>
            </w:r>
            <w:r w:rsidRPr="00BB4220">
              <w:rPr>
                <w:rFonts w:asciiTheme="majorHAnsi" w:eastAsia="Calibri" w:hAnsiTheme="majorHAnsi" w:cstheme="majorHAnsi"/>
                <w:sz w:val="22"/>
              </w:rPr>
              <w:t>ontwikkeling</w:t>
            </w:r>
          </w:p>
          <w:p w14:paraId="64F4CCD8" w14:textId="0E519324" w:rsidR="00785AB2" w:rsidRPr="00BB4220" w:rsidRDefault="00785AB2" w:rsidP="787D4DF8">
            <w:pPr>
              <w:rPr>
                <w:rFonts w:asciiTheme="majorHAnsi" w:eastAsia="Calibri" w:hAnsiTheme="majorHAnsi" w:cstheme="majorHAnsi"/>
                <w:sz w:val="22"/>
              </w:rPr>
            </w:pPr>
          </w:p>
        </w:tc>
        <w:tc>
          <w:tcPr>
            <w:tcW w:w="2551" w:type="dxa"/>
            <w:shd w:val="clear" w:color="auto" w:fill="auto"/>
          </w:tcPr>
          <w:p w14:paraId="1E637521" w14:textId="7BCAC60E" w:rsidR="00785AB2" w:rsidRPr="00E24BD8" w:rsidRDefault="00785AB2" w:rsidP="787D4DF8">
            <w:pPr>
              <w:rPr>
                <w:rFonts w:asciiTheme="majorHAnsi" w:eastAsia="Calibri" w:hAnsiTheme="majorHAnsi" w:cstheme="majorHAnsi"/>
                <w:color w:val="auto"/>
                <w:sz w:val="22"/>
              </w:rPr>
            </w:pPr>
            <w:r w:rsidRPr="00785AB2">
              <w:rPr>
                <w:rFonts w:asciiTheme="majorHAnsi" w:eastAsia="Calibri" w:hAnsiTheme="majorHAnsi" w:cstheme="majorHAnsi"/>
                <w:color w:val="auto"/>
                <w:sz w:val="22"/>
              </w:rPr>
              <w:t>Basislessen</w:t>
            </w:r>
            <w:r w:rsidR="00E24BD8">
              <w:rPr>
                <w:rFonts w:asciiTheme="majorHAnsi" w:eastAsia="Calibri" w:hAnsiTheme="majorHAnsi" w:cstheme="majorHAnsi"/>
                <w:color w:val="auto"/>
                <w:sz w:val="22"/>
              </w:rPr>
              <w:t xml:space="preserve"> voor het bewegingsonderwijs</w:t>
            </w:r>
            <w:r w:rsidR="00E24BD8">
              <w:rPr>
                <w:rFonts w:asciiTheme="majorHAnsi" w:eastAsia="Calibri" w:hAnsiTheme="majorHAnsi" w:cstheme="majorHAnsi"/>
                <w:color w:val="auto"/>
                <w:sz w:val="22"/>
              </w:rPr>
              <w:br/>
              <w:t>Basislessen in de speelzaal</w:t>
            </w:r>
          </w:p>
        </w:tc>
        <w:tc>
          <w:tcPr>
            <w:tcW w:w="2552" w:type="dxa"/>
            <w:shd w:val="clear" w:color="auto" w:fill="auto"/>
          </w:tcPr>
          <w:p w14:paraId="68913F30" w14:textId="176800A5" w:rsidR="00785AB2" w:rsidRPr="00BB4220" w:rsidRDefault="00785AB2" w:rsidP="787D4DF8">
            <w:pPr>
              <w:rPr>
                <w:rFonts w:asciiTheme="majorHAnsi" w:eastAsia="Calibri" w:hAnsiTheme="majorHAnsi" w:cstheme="majorHAnsi"/>
                <w:sz w:val="22"/>
              </w:rPr>
            </w:pPr>
            <w:r>
              <w:rPr>
                <w:rFonts w:asciiTheme="majorHAnsi" w:eastAsia="Calibri" w:hAnsiTheme="majorHAnsi" w:cstheme="majorHAnsi"/>
                <w:sz w:val="22"/>
              </w:rPr>
              <w:t xml:space="preserve">Het </w:t>
            </w:r>
            <w:proofErr w:type="spellStart"/>
            <w:r>
              <w:rPr>
                <w:rFonts w:asciiTheme="majorHAnsi" w:eastAsia="Calibri" w:hAnsiTheme="majorHAnsi" w:cstheme="majorHAnsi"/>
                <w:sz w:val="22"/>
              </w:rPr>
              <w:t>vakwerplan</w:t>
            </w:r>
            <w:proofErr w:type="spellEnd"/>
            <w:r>
              <w:rPr>
                <w:rFonts w:asciiTheme="majorHAnsi" w:eastAsia="Calibri" w:hAnsiTheme="majorHAnsi" w:cstheme="majorHAnsi"/>
                <w:sz w:val="22"/>
              </w:rPr>
              <w:t xml:space="preserve"> groep 1-2 en groep 3 t/m 8 beschrijft een vertaling van kerndoelen en leerlijnen naar </w:t>
            </w:r>
            <w:proofErr w:type="spellStart"/>
            <w:r>
              <w:rPr>
                <w:rFonts w:asciiTheme="majorHAnsi" w:eastAsia="Calibri" w:hAnsiTheme="majorHAnsi" w:cstheme="majorHAnsi"/>
                <w:sz w:val="22"/>
              </w:rPr>
              <w:t>vakinhoud</w:t>
            </w:r>
            <w:proofErr w:type="spellEnd"/>
            <w:r>
              <w:rPr>
                <w:rFonts w:asciiTheme="majorHAnsi" w:eastAsia="Calibri" w:hAnsiTheme="majorHAnsi" w:cstheme="majorHAnsi"/>
                <w:sz w:val="22"/>
              </w:rPr>
              <w:t xml:space="preserve">. </w:t>
            </w:r>
          </w:p>
        </w:tc>
        <w:tc>
          <w:tcPr>
            <w:tcW w:w="1690" w:type="dxa"/>
          </w:tcPr>
          <w:p w14:paraId="230EC139" w14:textId="789A3781" w:rsidR="00EE2107" w:rsidRDefault="00EE2107" w:rsidP="787D4DF8">
            <w:pPr>
              <w:rPr>
                <w:rFonts w:asciiTheme="majorHAnsi" w:eastAsia="Calibri" w:hAnsiTheme="majorHAnsi" w:cstheme="majorHAnsi"/>
                <w:sz w:val="22"/>
                <w:highlight w:val="yellow"/>
              </w:rPr>
            </w:pPr>
          </w:p>
          <w:p w14:paraId="319BEB6E" w14:textId="77777777" w:rsidR="00EE2107" w:rsidRDefault="00EE2107" w:rsidP="787D4DF8">
            <w:pPr>
              <w:rPr>
                <w:rFonts w:asciiTheme="majorHAnsi" w:eastAsia="Calibri" w:hAnsiTheme="majorHAnsi" w:cstheme="majorHAnsi"/>
                <w:sz w:val="22"/>
                <w:highlight w:val="yellow"/>
              </w:rPr>
            </w:pPr>
          </w:p>
          <w:p w14:paraId="19916302" w14:textId="3EE69052" w:rsidR="00785AB2" w:rsidRPr="00EE2107" w:rsidRDefault="00EE2107" w:rsidP="787D4DF8">
            <w:pPr>
              <w:rPr>
                <w:rFonts w:asciiTheme="majorHAnsi" w:eastAsia="Calibri" w:hAnsiTheme="majorHAnsi" w:cstheme="majorHAnsi"/>
                <w:sz w:val="22"/>
                <w:highlight w:val="yellow"/>
              </w:rPr>
            </w:pPr>
            <w:r w:rsidRPr="00EE2107">
              <w:rPr>
                <w:rFonts w:asciiTheme="majorHAnsi" w:eastAsia="Calibri" w:hAnsiTheme="majorHAnsi" w:cstheme="majorHAnsi"/>
                <w:sz w:val="22"/>
              </w:rPr>
              <w:t xml:space="preserve">Januari </w:t>
            </w:r>
            <w:r>
              <w:rPr>
                <w:rFonts w:asciiTheme="majorHAnsi" w:eastAsia="Calibri" w:hAnsiTheme="majorHAnsi" w:cstheme="majorHAnsi"/>
                <w:sz w:val="22"/>
              </w:rPr>
              <w:t>2018</w:t>
            </w:r>
          </w:p>
        </w:tc>
      </w:tr>
      <w:tr w:rsidR="00785AB2" w:rsidRPr="00BB4220" w14:paraId="49D32CD6" w14:textId="79900BBB" w:rsidTr="003567DD">
        <w:tc>
          <w:tcPr>
            <w:tcW w:w="2263" w:type="dxa"/>
            <w:shd w:val="clear" w:color="auto" w:fill="auto"/>
          </w:tcPr>
          <w:p w14:paraId="45BF1B3A" w14:textId="77777777" w:rsidR="00785AB2" w:rsidRPr="00BB4220"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Nederlandse taal</w:t>
            </w:r>
          </w:p>
          <w:p w14:paraId="781F8197" w14:textId="77777777" w:rsidR="00785AB2" w:rsidRPr="00BB4220" w:rsidRDefault="00785AB2" w:rsidP="787D4DF8">
            <w:pPr>
              <w:rPr>
                <w:rFonts w:asciiTheme="majorHAnsi" w:eastAsia="Calibri" w:hAnsiTheme="majorHAnsi" w:cstheme="majorHAnsi"/>
                <w:sz w:val="22"/>
              </w:rPr>
            </w:pPr>
          </w:p>
          <w:p w14:paraId="4F8456D6" w14:textId="77777777" w:rsidR="00785AB2" w:rsidRPr="00BB4220" w:rsidRDefault="00785AB2" w:rsidP="787D4DF8">
            <w:pPr>
              <w:rPr>
                <w:rFonts w:asciiTheme="majorHAnsi" w:eastAsia="Calibri" w:hAnsiTheme="majorHAnsi" w:cstheme="majorHAnsi"/>
                <w:sz w:val="22"/>
              </w:rPr>
            </w:pPr>
          </w:p>
        </w:tc>
        <w:tc>
          <w:tcPr>
            <w:tcW w:w="2551" w:type="dxa"/>
            <w:shd w:val="clear" w:color="auto" w:fill="auto"/>
          </w:tcPr>
          <w:p w14:paraId="2304369F" w14:textId="47C4F646" w:rsidR="00785AB2" w:rsidRPr="00BB4220" w:rsidRDefault="003567DD" w:rsidP="787D4DF8">
            <w:pPr>
              <w:rPr>
                <w:rFonts w:asciiTheme="majorHAnsi" w:eastAsia="Calibri" w:hAnsiTheme="majorHAnsi" w:cstheme="majorHAnsi"/>
                <w:sz w:val="22"/>
              </w:rPr>
            </w:pPr>
            <w:r>
              <w:rPr>
                <w:rFonts w:asciiTheme="majorHAnsi" w:eastAsia="Calibri" w:hAnsiTheme="majorHAnsi" w:cstheme="majorHAnsi"/>
                <w:sz w:val="22"/>
              </w:rPr>
              <w:t>Lijn 3</w:t>
            </w:r>
            <w:r>
              <w:rPr>
                <w:rFonts w:asciiTheme="majorHAnsi" w:eastAsia="Calibri" w:hAnsiTheme="majorHAnsi" w:cstheme="majorHAnsi"/>
                <w:sz w:val="22"/>
              </w:rPr>
              <w:br/>
              <w:t>Taal actief 4 Taal</w:t>
            </w:r>
            <w:r>
              <w:rPr>
                <w:rFonts w:asciiTheme="majorHAnsi" w:eastAsia="Calibri" w:hAnsiTheme="majorHAnsi" w:cstheme="majorHAnsi"/>
                <w:sz w:val="22"/>
              </w:rPr>
              <w:br/>
            </w:r>
            <w:proofErr w:type="spellStart"/>
            <w:r>
              <w:rPr>
                <w:rFonts w:asciiTheme="majorHAnsi" w:eastAsia="Calibri" w:hAnsiTheme="majorHAnsi" w:cstheme="majorHAnsi"/>
                <w:sz w:val="22"/>
              </w:rPr>
              <w:t>Taal</w:t>
            </w:r>
            <w:proofErr w:type="spellEnd"/>
            <w:r>
              <w:rPr>
                <w:rFonts w:asciiTheme="majorHAnsi" w:eastAsia="Calibri" w:hAnsiTheme="majorHAnsi" w:cstheme="majorHAnsi"/>
                <w:sz w:val="22"/>
              </w:rPr>
              <w:t xml:space="preserve"> actief 4 Spelling</w:t>
            </w:r>
            <w:r>
              <w:rPr>
                <w:rFonts w:asciiTheme="majorHAnsi" w:eastAsia="Calibri" w:hAnsiTheme="majorHAnsi" w:cstheme="majorHAnsi"/>
                <w:sz w:val="22"/>
              </w:rPr>
              <w:br/>
              <w:t>Handschrift</w:t>
            </w:r>
            <w:r w:rsidR="006A3F9D">
              <w:rPr>
                <w:rFonts w:asciiTheme="majorHAnsi" w:eastAsia="Calibri" w:hAnsiTheme="majorHAnsi" w:cstheme="majorHAnsi"/>
                <w:sz w:val="22"/>
              </w:rPr>
              <w:t xml:space="preserve"> schrijven</w:t>
            </w:r>
            <w:r w:rsidR="00E24BD8">
              <w:rPr>
                <w:rFonts w:asciiTheme="majorHAnsi" w:eastAsia="Calibri" w:hAnsiTheme="majorHAnsi" w:cstheme="majorHAnsi"/>
                <w:sz w:val="22"/>
              </w:rPr>
              <w:br/>
              <w:t>Estafette lezen</w:t>
            </w:r>
            <w:r w:rsidR="00E24BD8">
              <w:rPr>
                <w:rFonts w:asciiTheme="majorHAnsi" w:eastAsia="Calibri" w:hAnsiTheme="majorHAnsi" w:cstheme="majorHAnsi"/>
                <w:sz w:val="22"/>
              </w:rPr>
              <w:br/>
            </w:r>
            <w:proofErr w:type="spellStart"/>
            <w:r w:rsidR="00E24BD8">
              <w:rPr>
                <w:rFonts w:asciiTheme="majorHAnsi" w:eastAsia="Calibri" w:hAnsiTheme="majorHAnsi" w:cstheme="majorHAnsi"/>
                <w:sz w:val="22"/>
              </w:rPr>
              <w:t>Lezen</w:t>
            </w:r>
            <w:proofErr w:type="spellEnd"/>
            <w:r w:rsidR="00E24BD8">
              <w:rPr>
                <w:rFonts w:asciiTheme="majorHAnsi" w:eastAsia="Calibri" w:hAnsiTheme="majorHAnsi" w:cstheme="majorHAnsi"/>
                <w:sz w:val="22"/>
              </w:rPr>
              <w:t xml:space="preserve"> in beeld</w:t>
            </w:r>
            <w:r w:rsidR="00E24BD8">
              <w:rPr>
                <w:rFonts w:asciiTheme="majorHAnsi" w:eastAsia="Calibri" w:hAnsiTheme="majorHAnsi" w:cstheme="majorHAnsi"/>
                <w:sz w:val="22"/>
              </w:rPr>
              <w:br/>
              <w:t>Nieuwsbegrip</w:t>
            </w:r>
            <w:r>
              <w:rPr>
                <w:rFonts w:asciiTheme="majorHAnsi" w:eastAsia="Calibri" w:hAnsiTheme="majorHAnsi" w:cstheme="majorHAnsi"/>
                <w:sz w:val="22"/>
              </w:rPr>
              <w:br/>
            </w:r>
          </w:p>
        </w:tc>
        <w:tc>
          <w:tcPr>
            <w:tcW w:w="2552" w:type="dxa"/>
            <w:shd w:val="clear" w:color="auto" w:fill="auto"/>
          </w:tcPr>
          <w:p w14:paraId="19021B4E" w14:textId="77777777" w:rsidR="00785AB2" w:rsidRDefault="00E24BD8" w:rsidP="787D4DF8">
            <w:pPr>
              <w:rPr>
                <w:rFonts w:asciiTheme="majorHAnsi" w:eastAsia="Calibri" w:hAnsiTheme="majorHAnsi" w:cstheme="majorHAnsi"/>
                <w:sz w:val="22"/>
              </w:rPr>
            </w:pPr>
            <w:r>
              <w:rPr>
                <w:rFonts w:asciiTheme="majorHAnsi" w:eastAsia="Calibri" w:hAnsiTheme="majorHAnsi" w:cstheme="majorHAnsi"/>
                <w:sz w:val="22"/>
              </w:rPr>
              <w:br/>
              <w:t>Inclusief Software</w:t>
            </w:r>
            <w:r>
              <w:rPr>
                <w:rFonts w:asciiTheme="majorHAnsi" w:eastAsia="Calibri" w:hAnsiTheme="majorHAnsi" w:cstheme="majorHAnsi"/>
                <w:sz w:val="22"/>
              </w:rPr>
              <w:br/>
              <w:t>Inclusief Software</w:t>
            </w:r>
          </w:p>
          <w:p w14:paraId="28B11629" w14:textId="77777777" w:rsidR="00EE2107" w:rsidRDefault="00EE2107" w:rsidP="787D4DF8">
            <w:pPr>
              <w:rPr>
                <w:rFonts w:asciiTheme="majorHAnsi" w:eastAsia="Calibri" w:hAnsiTheme="majorHAnsi" w:cstheme="majorHAnsi"/>
                <w:sz w:val="22"/>
              </w:rPr>
            </w:pPr>
          </w:p>
          <w:p w14:paraId="2692C685" w14:textId="77777777" w:rsidR="00EE2107" w:rsidRDefault="00EE2107" w:rsidP="787D4DF8">
            <w:pPr>
              <w:rPr>
                <w:rFonts w:asciiTheme="majorHAnsi" w:eastAsia="Calibri" w:hAnsiTheme="majorHAnsi" w:cstheme="majorHAnsi"/>
                <w:sz w:val="22"/>
              </w:rPr>
            </w:pPr>
          </w:p>
          <w:p w14:paraId="68005F69" w14:textId="77777777" w:rsidR="00EE2107" w:rsidRDefault="00EE2107" w:rsidP="787D4DF8">
            <w:pPr>
              <w:rPr>
                <w:rFonts w:asciiTheme="majorHAnsi" w:eastAsia="Calibri" w:hAnsiTheme="majorHAnsi" w:cstheme="majorHAnsi"/>
                <w:sz w:val="22"/>
              </w:rPr>
            </w:pPr>
          </w:p>
          <w:p w14:paraId="73B0344C" w14:textId="1E213A92" w:rsidR="00EE2107" w:rsidRPr="00BB4220" w:rsidRDefault="00EE2107" w:rsidP="787D4DF8">
            <w:pPr>
              <w:rPr>
                <w:rFonts w:asciiTheme="majorHAnsi" w:eastAsia="Calibri" w:hAnsiTheme="majorHAnsi" w:cstheme="majorHAnsi"/>
                <w:sz w:val="22"/>
              </w:rPr>
            </w:pPr>
            <w:r>
              <w:rPr>
                <w:rFonts w:asciiTheme="majorHAnsi" w:eastAsia="Calibri" w:hAnsiTheme="majorHAnsi" w:cstheme="majorHAnsi"/>
                <w:sz w:val="22"/>
              </w:rPr>
              <w:t>Aanvulling op Lezen in beeld</w:t>
            </w:r>
          </w:p>
        </w:tc>
        <w:tc>
          <w:tcPr>
            <w:tcW w:w="1690" w:type="dxa"/>
          </w:tcPr>
          <w:p w14:paraId="47FEF790" w14:textId="3D04EA35" w:rsidR="003567DD" w:rsidRDefault="003567DD" w:rsidP="787D4DF8">
            <w:pPr>
              <w:rPr>
                <w:rFonts w:asciiTheme="majorHAnsi" w:eastAsia="Calibri" w:hAnsiTheme="majorHAnsi" w:cstheme="majorHAnsi"/>
                <w:sz w:val="22"/>
              </w:rPr>
            </w:pPr>
            <w:r>
              <w:rPr>
                <w:rFonts w:asciiTheme="majorHAnsi" w:eastAsia="Calibri" w:hAnsiTheme="majorHAnsi" w:cstheme="majorHAnsi"/>
                <w:sz w:val="22"/>
              </w:rPr>
              <w:t>Augustus 2018</w:t>
            </w:r>
          </w:p>
          <w:p w14:paraId="01D42BDB" w14:textId="721D313E" w:rsidR="00785AB2" w:rsidRDefault="003567DD" w:rsidP="787D4DF8">
            <w:pPr>
              <w:rPr>
                <w:rFonts w:asciiTheme="majorHAnsi" w:eastAsia="Calibri" w:hAnsiTheme="majorHAnsi" w:cstheme="majorHAnsi"/>
                <w:sz w:val="22"/>
              </w:rPr>
            </w:pPr>
            <w:r>
              <w:rPr>
                <w:rFonts w:asciiTheme="majorHAnsi" w:eastAsia="Calibri" w:hAnsiTheme="majorHAnsi" w:cstheme="majorHAnsi"/>
                <w:sz w:val="22"/>
              </w:rPr>
              <w:t>Mei 2017</w:t>
            </w:r>
            <w:r w:rsidR="00EE2107">
              <w:rPr>
                <w:rFonts w:asciiTheme="majorHAnsi" w:eastAsia="Calibri" w:hAnsiTheme="majorHAnsi" w:cstheme="majorHAnsi"/>
                <w:sz w:val="22"/>
              </w:rPr>
              <w:br/>
              <w:t>Juli 2014</w:t>
            </w:r>
            <w:r w:rsidR="00EE2107">
              <w:rPr>
                <w:rFonts w:asciiTheme="majorHAnsi" w:eastAsia="Calibri" w:hAnsiTheme="majorHAnsi" w:cstheme="majorHAnsi"/>
                <w:sz w:val="22"/>
              </w:rPr>
              <w:br/>
              <w:t>Augustus 2014</w:t>
            </w:r>
            <w:r w:rsidR="00EE2107">
              <w:rPr>
                <w:rFonts w:asciiTheme="majorHAnsi" w:eastAsia="Calibri" w:hAnsiTheme="majorHAnsi" w:cstheme="majorHAnsi"/>
                <w:sz w:val="22"/>
              </w:rPr>
              <w:br/>
              <w:t>December 2010</w:t>
            </w:r>
            <w:r w:rsidR="00EE2107">
              <w:rPr>
                <w:rFonts w:asciiTheme="majorHAnsi" w:eastAsia="Calibri" w:hAnsiTheme="majorHAnsi" w:cstheme="majorHAnsi"/>
                <w:sz w:val="22"/>
              </w:rPr>
              <w:br/>
              <w:t>December 2010</w:t>
            </w:r>
            <w:r w:rsidR="00EE2107">
              <w:rPr>
                <w:rFonts w:asciiTheme="majorHAnsi" w:eastAsia="Calibri" w:hAnsiTheme="majorHAnsi" w:cstheme="majorHAnsi"/>
                <w:sz w:val="22"/>
              </w:rPr>
              <w:br/>
              <w:t>Jaarlijks digitaal</w:t>
            </w:r>
          </w:p>
          <w:p w14:paraId="261EF421" w14:textId="2E3EA578" w:rsidR="000D248E" w:rsidRPr="000D248E" w:rsidRDefault="000D248E" w:rsidP="787D4DF8">
            <w:pPr>
              <w:rPr>
                <w:rFonts w:asciiTheme="majorHAnsi" w:eastAsia="Calibri" w:hAnsiTheme="majorHAnsi" w:cstheme="majorHAnsi"/>
                <w:color w:val="FF0000"/>
                <w:sz w:val="22"/>
              </w:rPr>
            </w:pPr>
          </w:p>
        </w:tc>
      </w:tr>
      <w:tr w:rsidR="00785AB2" w:rsidRPr="00BB4220" w14:paraId="34E4F19E" w14:textId="0C885EBF" w:rsidTr="003567DD">
        <w:tc>
          <w:tcPr>
            <w:tcW w:w="2263" w:type="dxa"/>
            <w:shd w:val="clear" w:color="auto" w:fill="auto"/>
          </w:tcPr>
          <w:p w14:paraId="456BF6DE" w14:textId="77777777" w:rsidR="00785AB2" w:rsidRPr="00BB4220"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Rekenen en wiskunde</w:t>
            </w:r>
          </w:p>
          <w:p w14:paraId="6BBB6CD2" w14:textId="77777777" w:rsidR="00785AB2" w:rsidRPr="00BB4220" w:rsidRDefault="00785AB2" w:rsidP="787D4DF8">
            <w:pPr>
              <w:rPr>
                <w:rFonts w:asciiTheme="majorHAnsi" w:eastAsia="Calibri" w:hAnsiTheme="majorHAnsi" w:cstheme="majorHAnsi"/>
                <w:sz w:val="22"/>
              </w:rPr>
            </w:pPr>
          </w:p>
          <w:p w14:paraId="59EA766B" w14:textId="77777777" w:rsidR="00785AB2" w:rsidRPr="00BB4220" w:rsidRDefault="00785AB2" w:rsidP="787D4DF8">
            <w:pPr>
              <w:rPr>
                <w:rFonts w:asciiTheme="majorHAnsi" w:eastAsia="Calibri" w:hAnsiTheme="majorHAnsi" w:cstheme="majorHAnsi"/>
                <w:sz w:val="22"/>
              </w:rPr>
            </w:pPr>
          </w:p>
        </w:tc>
        <w:tc>
          <w:tcPr>
            <w:tcW w:w="2551" w:type="dxa"/>
            <w:shd w:val="clear" w:color="auto" w:fill="auto"/>
          </w:tcPr>
          <w:p w14:paraId="2AEF0D86" w14:textId="77777777" w:rsidR="00785AB2" w:rsidRDefault="003567DD" w:rsidP="787D4DF8">
            <w:pPr>
              <w:rPr>
                <w:rFonts w:asciiTheme="majorHAnsi" w:eastAsia="Calibri" w:hAnsiTheme="majorHAnsi" w:cstheme="majorHAnsi"/>
                <w:sz w:val="22"/>
              </w:rPr>
            </w:pPr>
            <w:r>
              <w:rPr>
                <w:rFonts w:asciiTheme="majorHAnsi" w:eastAsia="Calibri" w:hAnsiTheme="majorHAnsi" w:cstheme="majorHAnsi"/>
                <w:sz w:val="22"/>
              </w:rPr>
              <w:t>Pluspunt</w:t>
            </w:r>
            <w:r w:rsidR="000D248E">
              <w:rPr>
                <w:rFonts w:asciiTheme="majorHAnsi" w:eastAsia="Calibri" w:hAnsiTheme="majorHAnsi" w:cstheme="majorHAnsi"/>
                <w:sz w:val="22"/>
              </w:rPr>
              <w:br/>
              <w:t>Rekentijgers</w:t>
            </w:r>
          </w:p>
          <w:p w14:paraId="12CDC38F" w14:textId="573287BD" w:rsidR="00EE2107" w:rsidRPr="00BB4220" w:rsidRDefault="00EE2107" w:rsidP="787D4DF8">
            <w:pPr>
              <w:rPr>
                <w:rFonts w:asciiTheme="majorHAnsi" w:eastAsia="Calibri" w:hAnsiTheme="majorHAnsi" w:cstheme="majorHAnsi"/>
                <w:sz w:val="22"/>
              </w:rPr>
            </w:pPr>
            <w:r>
              <w:rPr>
                <w:rFonts w:asciiTheme="majorHAnsi" w:eastAsia="Calibri" w:hAnsiTheme="majorHAnsi" w:cstheme="majorHAnsi"/>
                <w:sz w:val="22"/>
              </w:rPr>
              <w:t>Met sprongen vooruit</w:t>
            </w:r>
          </w:p>
        </w:tc>
        <w:tc>
          <w:tcPr>
            <w:tcW w:w="2552" w:type="dxa"/>
            <w:shd w:val="clear" w:color="auto" w:fill="auto"/>
          </w:tcPr>
          <w:p w14:paraId="779E1805" w14:textId="77777777" w:rsidR="00785AB2" w:rsidRDefault="00E24BD8" w:rsidP="787D4DF8">
            <w:pPr>
              <w:rPr>
                <w:rFonts w:asciiTheme="majorHAnsi" w:eastAsia="Calibri" w:hAnsiTheme="majorHAnsi" w:cstheme="majorHAnsi"/>
                <w:sz w:val="22"/>
              </w:rPr>
            </w:pPr>
            <w:r>
              <w:rPr>
                <w:rFonts w:asciiTheme="majorHAnsi" w:eastAsia="Calibri" w:hAnsiTheme="majorHAnsi" w:cstheme="majorHAnsi"/>
                <w:sz w:val="22"/>
              </w:rPr>
              <w:t>Inclusief Software</w:t>
            </w:r>
            <w:r w:rsidR="000D248E">
              <w:rPr>
                <w:rFonts w:asciiTheme="majorHAnsi" w:eastAsia="Calibri" w:hAnsiTheme="majorHAnsi" w:cstheme="majorHAnsi"/>
                <w:sz w:val="22"/>
              </w:rPr>
              <w:br/>
            </w:r>
            <w:r w:rsidR="00873CBE">
              <w:rPr>
                <w:rFonts w:asciiTheme="majorHAnsi" w:eastAsia="Calibri" w:hAnsiTheme="majorHAnsi" w:cstheme="majorHAnsi"/>
                <w:sz w:val="22"/>
              </w:rPr>
              <w:t>Verdiepingsmaterialen</w:t>
            </w:r>
          </w:p>
          <w:p w14:paraId="7AD412DF" w14:textId="113B355B" w:rsidR="00EE2107" w:rsidRPr="00BB4220" w:rsidRDefault="00EE2107" w:rsidP="00EE2107">
            <w:pPr>
              <w:rPr>
                <w:rFonts w:asciiTheme="majorHAnsi" w:eastAsia="Calibri" w:hAnsiTheme="majorHAnsi" w:cstheme="majorHAnsi"/>
                <w:sz w:val="22"/>
              </w:rPr>
            </w:pPr>
            <w:r>
              <w:rPr>
                <w:rFonts w:asciiTheme="majorHAnsi" w:eastAsia="Calibri" w:hAnsiTheme="majorHAnsi" w:cstheme="majorHAnsi"/>
                <w:sz w:val="22"/>
              </w:rPr>
              <w:t>Groep 1-2 bronnenboek</w:t>
            </w:r>
            <w:r>
              <w:rPr>
                <w:rFonts w:asciiTheme="majorHAnsi" w:eastAsia="Calibri" w:hAnsiTheme="majorHAnsi" w:cstheme="majorHAnsi"/>
                <w:sz w:val="22"/>
              </w:rPr>
              <w:br/>
              <w:t>Groep 3-4 aanvullend op Pluspunt</w:t>
            </w:r>
          </w:p>
        </w:tc>
        <w:tc>
          <w:tcPr>
            <w:tcW w:w="1690" w:type="dxa"/>
          </w:tcPr>
          <w:p w14:paraId="66A7872C" w14:textId="7361CEE3" w:rsidR="00785AB2" w:rsidRPr="00EE2107" w:rsidRDefault="00EE2107" w:rsidP="00EE2107">
            <w:pPr>
              <w:rPr>
                <w:rFonts w:asciiTheme="majorHAnsi" w:eastAsia="Calibri" w:hAnsiTheme="majorHAnsi" w:cstheme="majorHAnsi"/>
                <w:sz w:val="22"/>
                <w:highlight w:val="yellow"/>
              </w:rPr>
            </w:pPr>
            <w:r>
              <w:rPr>
                <w:rFonts w:asciiTheme="majorHAnsi" w:eastAsia="Calibri" w:hAnsiTheme="majorHAnsi" w:cstheme="majorHAnsi"/>
                <w:sz w:val="22"/>
              </w:rPr>
              <w:t>Augustus 2013</w:t>
            </w:r>
            <w:r>
              <w:rPr>
                <w:rFonts w:asciiTheme="majorHAnsi" w:eastAsia="Calibri" w:hAnsiTheme="majorHAnsi" w:cstheme="majorHAnsi"/>
                <w:sz w:val="22"/>
              </w:rPr>
              <w:br/>
              <w:t>Jaarlijks</w:t>
            </w:r>
            <w:r>
              <w:rPr>
                <w:rFonts w:asciiTheme="majorHAnsi" w:eastAsia="Calibri" w:hAnsiTheme="majorHAnsi" w:cstheme="majorHAnsi"/>
                <w:sz w:val="22"/>
              </w:rPr>
              <w:br/>
            </w:r>
            <w:r w:rsidR="00EA70B2">
              <w:rPr>
                <w:rFonts w:asciiTheme="majorHAnsi" w:eastAsia="Calibri" w:hAnsiTheme="majorHAnsi" w:cstheme="majorHAnsi"/>
                <w:sz w:val="22"/>
              </w:rPr>
              <w:t>Februari 2014</w:t>
            </w:r>
            <w:r>
              <w:rPr>
                <w:rFonts w:asciiTheme="majorHAnsi" w:eastAsia="Calibri" w:hAnsiTheme="majorHAnsi" w:cstheme="majorHAnsi"/>
                <w:sz w:val="22"/>
              </w:rPr>
              <w:br/>
              <w:t>Januari 2019</w:t>
            </w:r>
          </w:p>
        </w:tc>
      </w:tr>
      <w:tr w:rsidR="00785AB2" w:rsidRPr="00BB4220" w14:paraId="0F3DA8C9" w14:textId="43F98F41" w:rsidTr="003567DD">
        <w:tc>
          <w:tcPr>
            <w:tcW w:w="2263" w:type="dxa"/>
            <w:shd w:val="clear" w:color="auto" w:fill="auto"/>
          </w:tcPr>
          <w:p w14:paraId="104AB4F2" w14:textId="62D454D9" w:rsidR="00785AB2" w:rsidRPr="00BB4220"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Engelse taal</w:t>
            </w:r>
          </w:p>
          <w:p w14:paraId="407AB52D" w14:textId="77777777" w:rsidR="00785AB2" w:rsidRPr="00BB4220" w:rsidRDefault="00785AB2" w:rsidP="787D4DF8">
            <w:pPr>
              <w:rPr>
                <w:rFonts w:asciiTheme="majorHAnsi" w:eastAsia="Calibri" w:hAnsiTheme="majorHAnsi" w:cstheme="majorHAnsi"/>
                <w:sz w:val="22"/>
              </w:rPr>
            </w:pPr>
          </w:p>
        </w:tc>
        <w:tc>
          <w:tcPr>
            <w:tcW w:w="2551" w:type="dxa"/>
            <w:shd w:val="clear" w:color="auto" w:fill="auto"/>
          </w:tcPr>
          <w:p w14:paraId="3E855DD5" w14:textId="68F42012" w:rsidR="00785AB2" w:rsidRPr="00EE2107" w:rsidRDefault="00E24BD8" w:rsidP="787D4DF8">
            <w:pPr>
              <w:rPr>
                <w:rFonts w:asciiTheme="majorHAnsi" w:eastAsia="Calibri" w:hAnsiTheme="majorHAnsi" w:cstheme="majorHAnsi"/>
                <w:color w:val="auto"/>
                <w:sz w:val="22"/>
              </w:rPr>
            </w:pPr>
            <w:r w:rsidRPr="00EE2107">
              <w:rPr>
                <w:rFonts w:asciiTheme="majorHAnsi" w:eastAsia="Calibri" w:hAnsiTheme="majorHAnsi" w:cstheme="majorHAnsi"/>
                <w:color w:val="auto"/>
                <w:sz w:val="22"/>
              </w:rPr>
              <w:t>Groove me</w:t>
            </w:r>
          </w:p>
        </w:tc>
        <w:tc>
          <w:tcPr>
            <w:tcW w:w="2552" w:type="dxa"/>
            <w:shd w:val="clear" w:color="auto" w:fill="auto"/>
          </w:tcPr>
          <w:p w14:paraId="1D6D9018" w14:textId="266B3158" w:rsidR="00785AB2" w:rsidRPr="00E24BD8" w:rsidRDefault="00EE2107" w:rsidP="787D4DF8">
            <w:pPr>
              <w:rPr>
                <w:rFonts w:asciiTheme="majorHAnsi" w:eastAsia="Calibri" w:hAnsiTheme="majorHAnsi" w:cstheme="majorHAnsi"/>
                <w:color w:val="FF0000"/>
                <w:sz w:val="22"/>
              </w:rPr>
            </w:pPr>
            <w:r>
              <w:rPr>
                <w:rFonts w:asciiTheme="majorHAnsi" w:eastAsia="Calibri" w:hAnsiTheme="majorHAnsi" w:cstheme="majorHAnsi"/>
                <w:color w:val="auto"/>
                <w:sz w:val="22"/>
              </w:rPr>
              <w:t>Groep 1 t/m 8</w:t>
            </w:r>
          </w:p>
        </w:tc>
        <w:tc>
          <w:tcPr>
            <w:tcW w:w="1690" w:type="dxa"/>
          </w:tcPr>
          <w:p w14:paraId="57F99C82" w14:textId="1495EFA5" w:rsidR="00785AB2" w:rsidRPr="00E24BD8" w:rsidRDefault="00E24BD8" w:rsidP="787D4DF8">
            <w:pPr>
              <w:rPr>
                <w:rFonts w:asciiTheme="majorHAnsi" w:eastAsia="Calibri" w:hAnsiTheme="majorHAnsi" w:cstheme="majorHAnsi"/>
                <w:color w:val="auto"/>
                <w:sz w:val="22"/>
              </w:rPr>
            </w:pPr>
            <w:r>
              <w:rPr>
                <w:rFonts w:asciiTheme="majorHAnsi" w:eastAsia="Calibri" w:hAnsiTheme="majorHAnsi" w:cstheme="majorHAnsi"/>
                <w:color w:val="auto"/>
                <w:sz w:val="22"/>
              </w:rPr>
              <w:t>Augustus 2019</w:t>
            </w:r>
          </w:p>
        </w:tc>
      </w:tr>
      <w:tr w:rsidR="003567DD" w:rsidRPr="00BB4220" w14:paraId="17322F94" w14:textId="1DF616A6" w:rsidTr="003567DD">
        <w:tc>
          <w:tcPr>
            <w:tcW w:w="2263" w:type="dxa"/>
            <w:shd w:val="clear" w:color="auto" w:fill="auto"/>
          </w:tcPr>
          <w:p w14:paraId="1D0C56BF" w14:textId="0E8A8175" w:rsidR="003567DD" w:rsidRPr="00BB4220" w:rsidRDefault="003567DD" w:rsidP="787D4DF8">
            <w:pPr>
              <w:rPr>
                <w:rFonts w:asciiTheme="majorHAnsi" w:eastAsia="Calibri" w:hAnsiTheme="majorHAnsi" w:cstheme="majorHAnsi"/>
                <w:sz w:val="22"/>
              </w:rPr>
            </w:pPr>
            <w:r w:rsidRPr="00BB4220">
              <w:rPr>
                <w:rFonts w:asciiTheme="majorHAnsi" w:eastAsia="Calibri" w:hAnsiTheme="majorHAnsi" w:cstheme="majorHAnsi"/>
                <w:sz w:val="22"/>
              </w:rPr>
              <w:lastRenderedPageBreak/>
              <w:t>Aardrijkskunde</w:t>
            </w:r>
          </w:p>
          <w:p w14:paraId="2B0897C4" w14:textId="77777777" w:rsidR="003567DD" w:rsidRPr="00BB4220" w:rsidRDefault="003567DD" w:rsidP="787D4DF8">
            <w:pPr>
              <w:rPr>
                <w:rFonts w:asciiTheme="majorHAnsi" w:eastAsia="Calibri" w:hAnsiTheme="majorHAnsi" w:cstheme="majorHAnsi"/>
                <w:sz w:val="22"/>
              </w:rPr>
            </w:pPr>
          </w:p>
        </w:tc>
        <w:tc>
          <w:tcPr>
            <w:tcW w:w="2551" w:type="dxa"/>
            <w:vMerge w:val="restart"/>
            <w:shd w:val="clear" w:color="auto" w:fill="auto"/>
          </w:tcPr>
          <w:p w14:paraId="7A277702" w14:textId="42CC8CE9" w:rsidR="003567DD" w:rsidRDefault="003567DD" w:rsidP="787D4DF8">
            <w:pPr>
              <w:rPr>
                <w:rFonts w:asciiTheme="majorHAnsi" w:eastAsia="Calibri" w:hAnsiTheme="majorHAnsi" w:cstheme="majorHAnsi"/>
                <w:sz w:val="22"/>
              </w:rPr>
            </w:pPr>
            <w:r>
              <w:rPr>
                <w:rFonts w:asciiTheme="majorHAnsi" w:eastAsia="Calibri" w:hAnsiTheme="majorHAnsi" w:cstheme="majorHAnsi"/>
                <w:sz w:val="22"/>
              </w:rPr>
              <w:t>Blink Wereld geïntegreerd</w:t>
            </w:r>
            <w:r w:rsidR="00E24BD8">
              <w:rPr>
                <w:rFonts w:asciiTheme="majorHAnsi" w:eastAsia="Calibri" w:hAnsiTheme="majorHAnsi" w:cstheme="majorHAnsi"/>
                <w:sz w:val="22"/>
              </w:rPr>
              <w:br/>
            </w:r>
          </w:p>
          <w:p w14:paraId="03B2FAA5" w14:textId="706E5084" w:rsidR="003567DD" w:rsidRPr="00BB4220" w:rsidRDefault="003567DD" w:rsidP="787D4DF8">
            <w:pPr>
              <w:rPr>
                <w:rFonts w:asciiTheme="majorHAnsi" w:eastAsia="Calibri" w:hAnsiTheme="majorHAnsi" w:cstheme="majorHAnsi"/>
                <w:sz w:val="22"/>
              </w:rPr>
            </w:pPr>
            <w:r>
              <w:rPr>
                <w:rFonts w:asciiTheme="majorHAnsi" w:eastAsia="Calibri" w:hAnsiTheme="majorHAnsi" w:cstheme="majorHAnsi"/>
                <w:sz w:val="22"/>
              </w:rPr>
              <w:t xml:space="preserve">Blink </w:t>
            </w:r>
            <w:proofErr w:type="spellStart"/>
            <w:r>
              <w:rPr>
                <w:rFonts w:asciiTheme="majorHAnsi" w:eastAsia="Calibri" w:hAnsiTheme="majorHAnsi" w:cstheme="majorHAnsi"/>
                <w:sz w:val="22"/>
              </w:rPr>
              <w:t>Topomasters</w:t>
            </w:r>
            <w:proofErr w:type="spellEnd"/>
            <w:r w:rsidR="00E24BD8">
              <w:rPr>
                <w:rFonts w:asciiTheme="majorHAnsi" w:eastAsia="Calibri" w:hAnsiTheme="majorHAnsi" w:cstheme="majorHAnsi"/>
                <w:sz w:val="22"/>
              </w:rPr>
              <w:br/>
            </w:r>
            <w:r w:rsidR="00E24BD8">
              <w:rPr>
                <w:rFonts w:asciiTheme="majorHAnsi" w:eastAsia="Calibri" w:hAnsiTheme="majorHAnsi" w:cstheme="majorHAnsi"/>
                <w:sz w:val="22"/>
              </w:rPr>
              <w:br/>
              <w:t>ZIP, informatieverwerking</w:t>
            </w:r>
          </w:p>
        </w:tc>
        <w:tc>
          <w:tcPr>
            <w:tcW w:w="2552" w:type="dxa"/>
            <w:shd w:val="clear" w:color="auto" w:fill="auto"/>
          </w:tcPr>
          <w:p w14:paraId="04464783" w14:textId="56560ED0" w:rsidR="003567DD" w:rsidRPr="00BB4220" w:rsidRDefault="003567DD" w:rsidP="787D4DF8">
            <w:pPr>
              <w:rPr>
                <w:rFonts w:asciiTheme="majorHAnsi" w:eastAsia="Calibri" w:hAnsiTheme="majorHAnsi" w:cstheme="majorHAnsi"/>
                <w:sz w:val="22"/>
              </w:rPr>
            </w:pPr>
          </w:p>
        </w:tc>
        <w:tc>
          <w:tcPr>
            <w:tcW w:w="1690" w:type="dxa"/>
            <w:vMerge w:val="restart"/>
          </w:tcPr>
          <w:p w14:paraId="54B1FE00" w14:textId="77777777" w:rsidR="003567DD" w:rsidRDefault="003567DD" w:rsidP="787D4DF8">
            <w:pPr>
              <w:rPr>
                <w:rFonts w:asciiTheme="majorHAnsi" w:eastAsia="Calibri" w:hAnsiTheme="majorHAnsi" w:cstheme="majorHAnsi"/>
                <w:sz w:val="22"/>
              </w:rPr>
            </w:pPr>
            <w:r>
              <w:rPr>
                <w:rFonts w:asciiTheme="majorHAnsi" w:eastAsia="Calibri" w:hAnsiTheme="majorHAnsi" w:cstheme="majorHAnsi"/>
                <w:sz w:val="22"/>
              </w:rPr>
              <w:t>Augustus 2019</w:t>
            </w:r>
          </w:p>
          <w:p w14:paraId="652BCD77" w14:textId="77777777" w:rsidR="00EE2107" w:rsidRDefault="00EE2107" w:rsidP="787D4DF8">
            <w:pPr>
              <w:rPr>
                <w:rFonts w:asciiTheme="majorHAnsi" w:eastAsia="Calibri" w:hAnsiTheme="majorHAnsi" w:cstheme="majorHAnsi"/>
                <w:sz w:val="22"/>
              </w:rPr>
            </w:pPr>
          </w:p>
          <w:p w14:paraId="53E4C1D3" w14:textId="77777777" w:rsidR="00EE2107" w:rsidRDefault="00EE2107" w:rsidP="787D4DF8">
            <w:pPr>
              <w:rPr>
                <w:rFonts w:asciiTheme="majorHAnsi" w:eastAsia="Calibri" w:hAnsiTheme="majorHAnsi" w:cstheme="majorHAnsi"/>
                <w:sz w:val="22"/>
              </w:rPr>
            </w:pPr>
          </w:p>
          <w:p w14:paraId="35D4D37F" w14:textId="77777777" w:rsidR="00EE2107" w:rsidRDefault="00EE2107" w:rsidP="787D4DF8">
            <w:pPr>
              <w:rPr>
                <w:rFonts w:asciiTheme="majorHAnsi" w:eastAsia="Calibri" w:hAnsiTheme="majorHAnsi" w:cstheme="majorHAnsi"/>
                <w:sz w:val="22"/>
              </w:rPr>
            </w:pPr>
            <w:r>
              <w:rPr>
                <w:rFonts w:asciiTheme="majorHAnsi" w:eastAsia="Calibri" w:hAnsiTheme="majorHAnsi" w:cstheme="majorHAnsi"/>
                <w:sz w:val="22"/>
              </w:rPr>
              <w:t>Jaarlijks digitaal</w:t>
            </w:r>
          </w:p>
          <w:p w14:paraId="5A0F6163" w14:textId="77777777" w:rsidR="00EE2107" w:rsidRDefault="00EE2107" w:rsidP="787D4DF8">
            <w:pPr>
              <w:rPr>
                <w:rFonts w:asciiTheme="majorHAnsi" w:eastAsia="Calibri" w:hAnsiTheme="majorHAnsi" w:cstheme="majorHAnsi"/>
                <w:sz w:val="22"/>
              </w:rPr>
            </w:pPr>
          </w:p>
          <w:p w14:paraId="04CF959B" w14:textId="14494601" w:rsidR="00EE2107" w:rsidRPr="00BB4220" w:rsidRDefault="00EE2107" w:rsidP="787D4DF8">
            <w:pPr>
              <w:rPr>
                <w:rFonts w:asciiTheme="majorHAnsi" w:eastAsia="Calibri" w:hAnsiTheme="majorHAnsi" w:cstheme="majorHAnsi"/>
                <w:sz w:val="22"/>
              </w:rPr>
            </w:pPr>
          </w:p>
        </w:tc>
      </w:tr>
      <w:tr w:rsidR="003567DD" w:rsidRPr="00BB4220" w14:paraId="39D57909" w14:textId="2AAB10BC" w:rsidTr="003567DD">
        <w:tc>
          <w:tcPr>
            <w:tcW w:w="2263" w:type="dxa"/>
            <w:shd w:val="clear" w:color="auto" w:fill="auto"/>
          </w:tcPr>
          <w:p w14:paraId="6C07433A" w14:textId="77777777" w:rsidR="003567DD" w:rsidRPr="00BB4220" w:rsidRDefault="003567DD" w:rsidP="787D4DF8">
            <w:pPr>
              <w:rPr>
                <w:rFonts w:asciiTheme="majorHAnsi" w:eastAsia="Calibri" w:hAnsiTheme="majorHAnsi" w:cstheme="majorHAnsi"/>
                <w:sz w:val="22"/>
              </w:rPr>
            </w:pPr>
            <w:r w:rsidRPr="00BB4220">
              <w:rPr>
                <w:rFonts w:asciiTheme="majorHAnsi" w:eastAsia="Calibri" w:hAnsiTheme="majorHAnsi" w:cstheme="majorHAnsi"/>
                <w:sz w:val="22"/>
              </w:rPr>
              <w:t>Geschiedenis</w:t>
            </w:r>
          </w:p>
          <w:p w14:paraId="7B580313" w14:textId="6B3C914D" w:rsidR="003567DD" w:rsidRPr="00BB4220" w:rsidRDefault="003567DD" w:rsidP="787D4DF8">
            <w:pPr>
              <w:rPr>
                <w:rFonts w:asciiTheme="majorHAnsi" w:eastAsia="Calibri" w:hAnsiTheme="majorHAnsi" w:cstheme="majorHAnsi"/>
                <w:sz w:val="22"/>
              </w:rPr>
            </w:pPr>
          </w:p>
        </w:tc>
        <w:tc>
          <w:tcPr>
            <w:tcW w:w="2551" w:type="dxa"/>
            <w:vMerge/>
            <w:shd w:val="clear" w:color="auto" w:fill="auto"/>
          </w:tcPr>
          <w:p w14:paraId="7A7AE696" w14:textId="77777777" w:rsidR="003567DD" w:rsidRPr="00BB4220" w:rsidRDefault="003567DD" w:rsidP="787D4DF8">
            <w:pPr>
              <w:rPr>
                <w:rFonts w:asciiTheme="majorHAnsi" w:eastAsia="Calibri" w:hAnsiTheme="majorHAnsi" w:cstheme="majorHAnsi"/>
                <w:sz w:val="22"/>
              </w:rPr>
            </w:pPr>
          </w:p>
        </w:tc>
        <w:tc>
          <w:tcPr>
            <w:tcW w:w="2552" w:type="dxa"/>
            <w:shd w:val="clear" w:color="auto" w:fill="auto"/>
          </w:tcPr>
          <w:p w14:paraId="57ECFDE7" w14:textId="77777777" w:rsidR="003567DD" w:rsidRPr="00BB4220" w:rsidRDefault="003567DD" w:rsidP="787D4DF8">
            <w:pPr>
              <w:rPr>
                <w:rFonts w:asciiTheme="majorHAnsi" w:eastAsia="Calibri" w:hAnsiTheme="majorHAnsi" w:cstheme="majorHAnsi"/>
                <w:sz w:val="22"/>
              </w:rPr>
            </w:pPr>
          </w:p>
        </w:tc>
        <w:tc>
          <w:tcPr>
            <w:tcW w:w="1690" w:type="dxa"/>
            <w:vMerge/>
          </w:tcPr>
          <w:p w14:paraId="7FADC353" w14:textId="77777777" w:rsidR="003567DD" w:rsidRPr="00BB4220" w:rsidRDefault="003567DD" w:rsidP="787D4DF8">
            <w:pPr>
              <w:rPr>
                <w:rFonts w:asciiTheme="majorHAnsi" w:eastAsia="Calibri" w:hAnsiTheme="majorHAnsi" w:cstheme="majorHAnsi"/>
                <w:sz w:val="22"/>
              </w:rPr>
            </w:pPr>
          </w:p>
        </w:tc>
      </w:tr>
      <w:tr w:rsidR="003567DD" w:rsidRPr="00BB4220" w14:paraId="3E46EEA3" w14:textId="482B4ED9" w:rsidTr="003567DD">
        <w:tc>
          <w:tcPr>
            <w:tcW w:w="2263" w:type="dxa"/>
            <w:shd w:val="clear" w:color="auto" w:fill="auto"/>
          </w:tcPr>
          <w:p w14:paraId="328F7D2B" w14:textId="0A49F728" w:rsidR="003567DD" w:rsidRPr="00BB4220" w:rsidRDefault="003567DD" w:rsidP="787D4DF8">
            <w:pPr>
              <w:rPr>
                <w:rFonts w:asciiTheme="majorHAnsi" w:eastAsia="Calibri" w:hAnsiTheme="majorHAnsi" w:cstheme="majorHAnsi"/>
                <w:sz w:val="22"/>
              </w:rPr>
            </w:pPr>
            <w:r>
              <w:rPr>
                <w:rFonts w:asciiTheme="majorHAnsi" w:eastAsia="Calibri" w:hAnsiTheme="majorHAnsi" w:cstheme="majorHAnsi"/>
                <w:sz w:val="22"/>
              </w:rPr>
              <w:t>Natuur &amp; techniek</w:t>
            </w:r>
          </w:p>
          <w:p w14:paraId="4D911A3F" w14:textId="77777777" w:rsidR="003567DD" w:rsidRPr="00BB4220" w:rsidRDefault="003567DD" w:rsidP="787D4DF8">
            <w:pPr>
              <w:rPr>
                <w:rFonts w:asciiTheme="majorHAnsi" w:eastAsia="Calibri" w:hAnsiTheme="majorHAnsi" w:cstheme="majorHAnsi"/>
                <w:sz w:val="22"/>
              </w:rPr>
            </w:pPr>
          </w:p>
        </w:tc>
        <w:tc>
          <w:tcPr>
            <w:tcW w:w="2551" w:type="dxa"/>
            <w:vMerge/>
            <w:shd w:val="clear" w:color="auto" w:fill="auto"/>
          </w:tcPr>
          <w:p w14:paraId="52A8C3C5" w14:textId="77777777" w:rsidR="003567DD" w:rsidRPr="00BB4220" w:rsidRDefault="003567DD" w:rsidP="787D4DF8">
            <w:pPr>
              <w:rPr>
                <w:rFonts w:asciiTheme="majorHAnsi" w:eastAsia="Calibri" w:hAnsiTheme="majorHAnsi" w:cstheme="majorHAnsi"/>
                <w:sz w:val="22"/>
              </w:rPr>
            </w:pPr>
          </w:p>
        </w:tc>
        <w:tc>
          <w:tcPr>
            <w:tcW w:w="2552" w:type="dxa"/>
            <w:shd w:val="clear" w:color="auto" w:fill="auto"/>
          </w:tcPr>
          <w:p w14:paraId="5495982E" w14:textId="77777777" w:rsidR="003567DD" w:rsidRDefault="003567DD" w:rsidP="787D4DF8">
            <w:pPr>
              <w:rPr>
                <w:rFonts w:asciiTheme="majorHAnsi" w:eastAsia="Calibri" w:hAnsiTheme="majorHAnsi" w:cstheme="majorHAnsi"/>
                <w:sz w:val="22"/>
              </w:rPr>
            </w:pPr>
          </w:p>
          <w:p w14:paraId="2F6B3116" w14:textId="59A7FB9E" w:rsidR="00EE2107" w:rsidRPr="00BB4220" w:rsidRDefault="00EE2107" w:rsidP="787D4DF8">
            <w:pPr>
              <w:rPr>
                <w:rFonts w:asciiTheme="majorHAnsi" w:eastAsia="Calibri" w:hAnsiTheme="majorHAnsi" w:cstheme="majorHAnsi"/>
                <w:sz w:val="22"/>
              </w:rPr>
            </w:pPr>
            <w:r>
              <w:rPr>
                <w:rFonts w:asciiTheme="majorHAnsi" w:eastAsia="Calibri" w:hAnsiTheme="majorHAnsi" w:cstheme="majorHAnsi"/>
                <w:sz w:val="22"/>
              </w:rPr>
              <w:t>Groep 7 en 8</w:t>
            </w:r>
            <w:r>
              <w:rPr>
                <w:rFonts w:asciiTheme="majorHAnsi" w:eastAsia="Calibri" w:hAnsiTheme="majorHAnsi" w:cstheme="majorHAnsi"/>
                <w:sz w:val="22"/>
              </w:rPr>
              <w:br/>
              <w:t>Aanvullend op W.O.</w:t>
            </w:r>
          </w:p>
        </w:tc>
        <w:tc>
          <w:tcPr>
            <w:tcW w:w="1690" w:type="dxa"/>
            <w:vMerge/>
          </w:tcPr>
          <w:p w14:paraId="407CB2E0" w14:textId="77777777" w:rsidR="003567DD" w:rsidRPr="00BB4220" w:rsidRDefault="003567DD" w:rsidP="787D4DF8">
            <w:pPr>
              <w:rPr>
                <w:rFonts w:asciiTheme="majorHAnsi" w:eastAsia="Calibri" w:hAnsiTheme="majorHAnsi" w:cstheme="majorHAnsi"/>
                <w:sz w:val="22"/>
              </w:rPr>
            </w:pPr>
          </w:p>
        </w:tc>
      </w:tr>
      <w:tr w:rsidR="003567DD" w:rsidRPr="00BB4220" w14:paraId="6AC68D6F" w14:textId="0AE6FF43" w:rsidTr="003567DD">
        <w:tc>
          <w:tcPr>
            <w:tcW w:w="2263" w:type="dxa"/>
            <w:shd w:val="clear" w:color="auto" w:fill="auto"/>
          </w:tcPr>
          <w:p w14:paraId="575FB7CC" w14:textId="158663D0" w:rsidR="003567DD" w:rsidRDefault="003567DD" w:rsidP="787D4DF8">
            <w:pPr>
              <w:rPr>
                <w:rFonts w:asciiTheme="majorHAnsi" w:eastAsia="Calibri" w:hAnsiTheme="majorHAnsi" w:cstheme="majorHAnsi"/>
                <w:sz w:val="22"/>
              </w:rPr>
            </w:pPr>
            <w:r w:rsidRPr="00BB4220">
              <w:rPr>
                <w:rFonts w:asciiTheme="majorHAnsi" w:eastAsia="Calibri" w:hAnsiTheme="majorHAnsi" w:cstheme="majorHAnsi"/>
                <w:sz w:val="22"/>
              </w:rPr>
              <w:t xml:space="preserve">Maatschappelijke </w:t>
            </w:r>
            <w:r>
              <w:rPr>
                <w:rFonts w:asciiTheme="majorHAnsi" w:eastAsia="Calibri" w:hAnsiTheme="majorHAnsi" w:cstheme="majorHAnsi"/>
                <w:sz w:val="22"/>
              </w:rPr>
              <w:br/>
            </w:r>
            <w:r w:rsidRPr="00BB4220">
              <w:rPr>
                <w:rFonts w:asciiTheme="majorHAnsi" w:eastAsia="Calibri" w:hAnsiTheme="majorHAnsi" w:cstheme="majorHAnsi"/>
                <w:sz w:val="22"/>
              </w:rPr>
              <w:t xml:space="preserve">verhoudingen, </w:t>
            </w:r>
            <w:r>
              <w:rPr>
                <w:rFonts w:asciiTheme="majorHAnsi" w:eastAsia="Calibri" w:hAnsiTheme="majorHAnsi" w:cstheme="majorHAnsi"/>
                <w:sz w:val="22"/>
              </w:rPr>
              <w:br/>
            </w:r>
            <w:r w:rsidRPr="00BB4220">
              <w:rPr>
                <w:rFonts w:asciiTheme="majorHAnsi" w:eastAsia="Calibri" w:hAnsiTheme="majorHAnsi" w:cstheme="majorHAnsi"/>
                <w:sz w:val="22"/>
              </w:rPr>
              <w:t xml:space="preserve">waaronder </w:t>
            </w:r>
            <w:r>
              <w:rPr>
                <w:rFonts w:asciiTheme="majorHAnsi" w:eastAsia="Calibri" w:hAnsiTheme="majorHAnsi" w:cstheme="majorHAnsi"/>
                <w:sz w:val="22"/>
              </w:rPr>
              <w:br/>
            </w:r>
            <w:r w:rsidRPr="00BB4220">
              <w:rPr>
                <w:rFonts w:asciiTheme="majorHAnsi" w:eastAsia="Calibri" w:hAnsiTheme="majorHAnsi" w:cstheme="majorHAnsi"/>
                <w:sz w:val="22"/>
              </w:rPr>
              <w:t>staatsinrichting</w:t>
            </w:r>
          </w:p>
          <w:p w14:paraId="5FAFD30A" w14:textId="1DD953FF" w:rsidR="00A9213A" w:rsidRDefault="00A9213A" w:rsidP="787D4DF8">
            <w:pPr>
              <w:rPr>
                <w:rFonts w:asciiTheme="majorHAnsi" w:eastAsia="Calibri" w:hAnsiTheme="majorHAnsi" w:cstheme="majorHAnsi"/>
                <w:sz w:val="22"/>
              </w:rPr>
            </w:pPr>
          </w:p>
          <w:p w14:paraId="53544D3C" w14:textId="571293D4" w:rsidR="003567DD" w:rsidRPr="00BB4220" w:rsidRDefault="00A9213A" w:rsidP="00A9213A">
            <w:pPr>
              <w:rPr>
                <w:rFonts w:asciiTheme="majorHAnsi" w:eastAsia="Calibri" w:hAnsiTheme="majorHAnsi" w:cstheme="majorHAnsi"/>
                <w:sz w:val="22"/>
              </w:rPr>
            </w:pPr>
            <w:r w:rsidRPr="00BB4220">
              <w:rPr>
                <w:rFonts w:asciiTheme="majorHAnsi" w:eastAsia="Calibri" w:hAnsiTheme="majorHAnsi" w:cstheme="majorHAnsi"/>
                <w:sz w:val="22"/>
              </w:rPr>
              <w:t xml:space="preserve">Bevordering actief burgerschap en </w:t>
            </w:r>
            <w:r>
              <w:rPr>
                <w:rFonts w:asciiTheme="majorHAnsi" w:eastAsia="Calibri" w:hAnsiTheme="majorHAnsi" w:cstheme="majorHAnsi"/>
                <w:sz w:val="22"/>
              </w:rPr>
              <w:br/>
            </w:r>
            <w:r w:rsidRPr="00BB4220">
              <w:rPr>
                <w:rFonts w:asciiTheme="majorHAnsi" w:eastAsia="Calibri" w:hAnsiTheme="majorHAnsi" w:cstheme="majorHAnsi"/>
                <w:sz w:val="22"/>
              </w:rPr>
              <w:t xml:space="preserve">sociale integratie, overdragen kennis over/kennismaking met de diversiteit </w:t>
            </w:r>
            <w:r>
              <w:rPr>
                <w:rFonts w:asciiTheme="majorHAnsi" w:eastAsia="Calibri" w:hAnsiTheme="majorHAnsi" w:cstheme="majorHAnsi"/>
                <w:sz w:val="22"/>
              </w:rPr>
              <w:br/>
            </w:r>
            <w:r w:rsidRPr="00BB4220">
              <w:rPr>
                <w:rFonts w:asciiTheme="majorHAnsi" w:eastAsia="Calibri" w:hAnsiTheme="majorHAnsi" w:cstheme="majorHAnsi"/>
                <w:sz w:val="22"/>
              </w:rPr>
              <w:t>van de samenleving</w:t>
            </w:r>
            <w:r>
              <w:rPr>
                <w:rFonts w:asciiTheme="majorHAnsi" w:eastAsia="Calibri" w:hAnsiTheme="majorHAnsi" w:cstheme="majorHAnsi"/>
                <w:sz w:val="22"/>
              </w:rPr>
              <w:br/>
            </w:r>
          </w:p>
        </w:tc>
        <w:tc>
          <w:tcPr>
            <w:tcW w:w="2551" w:type="dxa"/>
            <w:vMerge/>
            <w:shd w:val="clear" w:color="auto" w:fill="auto"/>
          </w:tcPr>
          <w:p w14:paraId="6423D667" w14:textId="77777777" w:rsidR="003567DD" w:rsidRPr="00BB4220" w:rsidRDefault="003567DD" w:rsidP="787D4DF8">
            <w:pPr>
              <w:rPr>
                <w:rFonts w:asciiTheme="majorHAnsi" w:eastAsia="Calibri" w:hAnsiTheme="majorHAnsi" w:cstheme="majorHAnsi"/>
                <w:sz w:val="22"/>
              </w:rPr>
            </w:pPr>
          </w:p>
        </w:tc>
        <w:tc>
          <w:tcPr>
            <w:tcW w:w="2552" w:type="dxa"/>
            <w:shd w:val="clear" w:color="auto" w:fill="auto"/>
          </w:tcPr>
          <w:p w14:paraId="4DE524EE" w14:textId="77777777" w:rsidR="003567DD" w:rsidRPr="00BB4220" w:rsidRDefault="003567DD" w:rsidP="787D4DF8">
            <w:pPr>
              <w:rPr>
                <w:rFonts w:asciiTheme="majorHAnsi" w:eastAsia="Calibri" w:hAnsiTheme="majorHAnsi" w:cstheme="majorHAnsi"/>
                <w:sz w:val="22"/>
              </w:rPr>
            </w:pPr>
          </w:p>
        </w:tc>
        <w:tc>
          <w:tcPr>
            <w:tcW w:w="1690" w:type="dxa"/>
            <w:vMerge/>
          </w:tcPr>
          <w:p w14:paraId="5ADB768B" w14:textId="77777777" w:rsidR="003567DD" w:rsidRPr="00BB4220" w:rsidRDefault="003567DD" w:rsidP="787D4DF8">
            <w:pPr>
              <w:rPr>
                <w:rFonts w:asciiTheme="majorHAnsi" w:eastAsia="Calibri" w:hAnsiTheme="majorHAnsi" w:cstheme="majorHAnsi"/>
                <w:sz w:val="22"/>
              </w:rPr>
            </w:pPr>
          </w:p>
        </w:tc>
      </w:tr>
      <w:tr w:rsidR="00F66389" w:rsidRPr="00F66389" w14:paraId="490A0DF2" w14:textId="305F9E18" w:rsidTr="003567DD">
        <w:tc>
          <w:tcPr>
            <w:tcW w:w="2263" w:type="dxa"/>
            <w:shd w:val="clear" w:color="auto" w:fill="auto"/>
          </w:tcPr>
          <w:p w14:paraId="11051F42" w14:textId="1DD94927" w:rsidR="00785AB2" w:rsidRPr="00F66389" w:rsidRDefault="00785AB2" w:rsidP="787D4DF8">
            <w:pPr>
              <w:rPr>
                <w:rFonts w:asciiTheme="majorHAnsi" w:eastAsia="Calibri" w:hAnsiTheme="majorHAnsi" w:cstheme="majorHAnsi"/>
                <w:color w:val="auto"/>
                <w:sz w:val="22"/>
              </w:rPr>
            </w:pPr>
            <w:r w:rsidRPr="00F66389">
              <w:rPr>
                <w:rFonts w:asciiTheme="majorHAnsi" w:eastAsia="Calibri" w:hAnsiTheme="majorHAnsi" w:cstheme="majorHAnsi"/>
                <w:color w:val="auto"/>
                <w:sz w:val="22"/>
              </w:rPr>
              <w:t xml:space="preserve">Geestelijke </w:t>
            </w:r>
            <w:r w:rsidR="003567DD" w:rsidRPr="00F66389">
              <w:rPr>
                <w:rFonts w:asciiTheme="majorHAnsi" w:eastAsia="Calibri" w:hAnsiTheme="majorHAnsi" w:cstheme="majorHAnsi"/>
                <w:color w:val="auto"/>
                <w:sz w:val="22"/>
              </w:rPr>
              <w:br/>
            </w:r>
            <w:r w:rsidRPr="00F66389">
              <w:rPr>
                <w:rFonts w:asciiTheme="majorHAnsi" w:eastAsia="Calibri" w:hAnsiTheme="majorHAnsi" w:cstheme="majorHAnsi"/>
                <w:color w:val="auto"/>
                <w:sz w:val="22"/>
              </w:rPr>
              <w:t>stromingen</w:t>
            </w:r>
          </w:p>
          <w:p w14:paraId="33BEDE55" w14:textId="77777777" w:rsidR="00785AB2" w:rsidRPr="00F66389" w:rsidRDefault="00785AB2" w:rsidP="787D4DF8">
            <w:pPr>
              <w:rPr>
                <w:rFonts w:asciiTheme="majorHAnsi" w:eastAsia="Calibri" w:hAnsiTheme="majorHAnsi" w:cstheme="majorHAnsi"/>
                <w:color w:val="auto"/>
                <w:sz w:val="22"/>
              </w:rPr>
            </w:pPr>
          </w:p>
          <w:p w14:paraId="5E2CC665" w14:textId="77777777" w:rsidR="00785AB2" w:rsidRPr="00F66389" w:rsidRDefault="00785AB2" w:rsidP="787D4DF8">
            <w:pPr>
              <w:rPr>
                <w:rFonts w:asciiTheme="majorHAnsi" w:eastAsia="Calibri" w:hAnsiTheme="majorHAnsi" w:cstheme="majorHAnsi"/>
                <w:color w:val="auto"/>
                <w:sz w:val="22"/>
              </w:rPr>
            </w:pPr>
          </w:p>
        </w:tc>
        <w:tc>
          <w:tcPr>
            <w:tcW w:w="2551" w:type="dxa"/>
            <w:shd w:val="clear" w:color="auto" w:fill="auto"/>
          </w:tcPr>
          <w:p w14:paraId="33F9AA52" w14:textId="530718EB" w:rsidR="00785AB2" w:rsidRPr="00F66389" w:rsidRDefault="00B5214D" w:rsidP="787D4DF8">
            <w:pPr>
              <w:rPr>
                <w:rFonts w:asciiTheme="majorHAnsi" w:eastAsia="Calibri" w:hAnsiTheme="majorHAnsi" w:cstheme="majorHAnsi"/>
                <w:color w:val="auto"/>
                <w:sz w:val="22"/>
              </w:rPr>
            </w:pPr>
            <w:r w:rsidRPr="00F66389">
              <w:rPr>
                <w:rFonts w:asciiTheme="majorHAnsi" w:eastAsia="Calibri" w:hAnsiTheme="majorHAnsi" w:cstheme="majorHAnsi"/>
                <w:color w:val="auto"/>
                <w:sz w:val="22"/>
              </w:rPr>
              <w:t xml:space="preserve">Lessen </w:t>
            </w:r>
            <w:proofErr w:type="spellStart"/>
            <w:r w:rsidRPr="00F66389">
              <w:rPr>
                <w:rFonts w:asciiTheme="majorHAnsi" w:eastAsia="Calibri" w:hAnsiTheme="majorHAnsi" w:cstheme="majorHAnsi"/>
                <w:color w:val="auto"/>
                <w:sz w:val="22"/>
              </w:rPr>
              <w:t>levenbeschouwelijke</w:t>
            </w:r>
            <w:proofErr w:type="spellEnd"/>
            <w:r w:rsidRPr="00F66389">
              <w:rPr>
                <w:rFonts w:asciiTheme="majorHAnsi" w:eastAsia="Calibri" w:hAnsiTheme="majorHAnsi" w:cstheme="majorHAnsi"/>
                <w:color w:val="auto"/>
                <w:sz w:val="22"/>
              </w:rPr>
              <w:t xml:space="preserve"> onderwijs</w:t>
            </w:r>
            <w:r w:rsidR="00F66389" w:rsidRPr="00F66389">
              <w:rPr>
                <w:rFonts w:asciiTheme="majorHAnsi" w:eastAsia="Calibri" w:hAnsiTheme="majorHAnsi" w:cstheme="majorHAnsi"/>
                <w:color w:val="auto"/>
                <w:sz w:val="22"/>
              </w:rPr>
              <w:t>.</w:t>
            </w:r>
          </w:p>
          <w:p w14:paraId="6E6A7BF1" w14:textId="77777777" w:rsidR="00B5214D" w:rsidRPr="00F66389" w:rsidRDefault="00B5214D" w:rsidP="787D4DF8">
            <w:pPr>
              <w:rPr>
                <w:rFonts w:asciiTheme="majorHAnsi" w:eastAsia="Calibri" w:hAnsiTheme="majorHAnsi" w:cstheme="majorHAnsi"/>
                <w:color w:val="auto"/>
                <w:sz w:val="22"/>
              </w:rPr>
            </w:pPr>
          </w:p>
          <w:p w14:paraId="76C40042" w14:textId="7038D51F" w:rsidR="00B5214D" w:rsidRPr="00F66389" w:rsidRDefault="00B5214D" w:rsidP="787D4DF8">
            <w:pPr>
              <w:rPr>
                <w:rFonts w:asciiTheme="majorHAnsi" w:eastAsia="Calibri" w:hAnsiTheme="majorHAnsi" w:cstheme="majorHAnsi"/>
                <w:color w:val="auto"/>
                <w:sz w:val="22"/>
              </w:rPr>
            </w:pPr>
            <w:r w:rsidRPr="00F66389">
              <w:rPr>
                <w:rFonts w:asciiTheme="majorHAnsi" w:eastAsia="Calibri" w:hAnsiTheme="majorHAnsi" w:cstheme="majorHAnsi"/>
                <w:color w:val="auto"/>
                <w:sz w:val="22"/>
              </w:rPr>
              <w:t>Onderdeel l</w:t>
            </w:r>
            <w:r w:rsidR="00BF1369" w:rsidRPr="00F66389">
              <w:rPr>
                <w:rFonts w:asciiTheme="majorHAnsi" w:eastAsia="Calibri" w:hAnsiTheme="majorHAnsi" w:cstheme="majorHAnsi"/>
                <w:color w:val="auto"/>
                <w:sz w:val="22"/>
              </w:rPr>
              <w:t>eerlijnen l</w:t>
            </w:r>
            <w:r w:rsidRPr="00F66389">
              <w:rPr>
                <w:rFonts w:asciiTheme="majorHAnsi" w:eastAsia="Calibri" w:hAnsiTheme="majorHAnsi" w:cstheme="majorHAnsi"/>
                <w:color w:val="auto"/>
                <w:sz w:val="22"/>
              </w:rPr>
              <w:t>esmethode W.O.</w:t>
            </w:r>
          </w:p>
        </w:tc>
        <w:tc>
          <w:tcPr>
            <w:tcW w:w="2552" w:type="dxa"/>
            <w:shd w:val="clear" w:color="auto" w:fill="auto"/>
          </w:tcPr>
          <w:p w14:paraId="584ACF93" w14:textId="30A6E2B7" w:rsidR="00785AB2" w:rsidRPr="00F66389" w:rsidRDefault="00785AB2" w:rsidP="787D4DF8">
            <w:pPr>
              <w:rPr>
                <w:rFonts w:asciiTheme="majorHAnsi" w:eastAsia="Calibri" w:hAnsiTheme="majorHAnsi" w:cstheme="majorHAnsi"/>
                <w:color w:val="auto"/>
                <w:sz w:val="22"/>
              </w:rPr>
            </w:pPr>
          </w:p>
        </w:tc>
        <w:tc>
          <w:tcPr>
            <w:tcW w:w="1690" w:type="dxa"/>
          </w:tcPr>
          <w:p w14:paraId="5F40D243" w14:textId="77777777" w:rsidR="00785AB2" w:rsidRPr="00F66389" w:rsidRDefault="00785AB2" w:rsidP="787D4DF8">
            <w:pPr>
              <w:rPr>
                <w:rFonts w:asciiTheme="majorHAnsi" w:eastAsia="Calibri" w:hAnsiTheme="majorHAnsi" w:cstheme="majorHAnsi"/>
                <w:color w:val="auto"/>
                <w:sz w:val="22"/>
              </w:rPr>
            </w:pPr>
          </w:p>
        </w:tc>
      </w:tr>
      <w:tr w:rsidR="00785AB2" w:rsidRPr="00BB4220" w14:paraId="21244644" w14:textId="54CF427C" w:rsidTr="003567DD">
        <w:trPr>
          <w:trHeight w:val="687"/>
        </w:trPr>
        <w:tc>
          <w:tcPr>
            <w:tcW w:w="2263" w:type="dxa"/>
            <w:shd w:val="clear" w:color="auto" w:fill="auto"/>
          </w:tcPr>
          <w:p w14:paraId="21C5EB10" w14:textId="77777777" w:rsidR="00785AB2" w:rsidRPr="00BB4220"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Expressie-activiteiten</w:t>
            </w:r>
          </w:p>
          <w:p w14:paraId="40D778BD" w14:textId="77777777" w:rsidR="00785AB2" w:rsidRPr="00BB4220" w:rsidRDefault="00785AB2" w:rsidP="787D4DF8">
            <w:pPr>
              <w:rPr>
                <w:rFonts w:asciiTheme="majorHAnsi" w:eastAsia="Calibri" w:hAnsiTheme="majorHAnsi" w:cstheme="majorHAnsi"/>
                <w:sz w:val="22"/>
              </w:rPr>
            </w:pPr>
          </w:p>
        </w:tc>
        <w:tc>
          <w:tcPr>
            <w:tcW w:w="2551" w:type="dxa"/>
            <w:shd w:val="clear" w:color="auto" w:fill="auto"/>
          </w:tcPr>
          <w:p w14:paraId="253FBFC8" w14:textId="000EFFCE" w:rsidR="00785AB2" w:rsidRPr="00BB4220" w:rsidRDefault="00EA70B2" w:rsidP="00EE2107">
            <w:pPr>
              <w:rPr>
                <w:rFonts w:asciiTheme="majorHAnsi" w:eastAsia="Calibri" w:hAnsiTheme="majorHAnsi" w:cstheme="majorHAnsi"/>
                <w:sz w:val="22"/>
              </w:rPr>
            </w:pPr>
            <w:r>
              <w:rPr>
                <w:rFonts w:asciiTheme="majorHAnsi" w:eastAsia="Calibri" w:hAnsiTheme="majorHAnsi" w:cstheme="majorHAnsi"/>
                <w:sz w:val="22"/>
              </w:rPr>
              <w:t>Laat maar zien!</w:t>
            </w:r>
            <w:r w:rsidR="00EE2107">
              <w:rPr>
                <w:rFonts w:asciiTheme="majorHAnsi" w:eastAsia="Calibri" w:hAnsiTheme="majorHAnsi" w:cstheme="majorHAnsi"/>
                <w:sz w:val="22"/>
              </w:rPr>
              <w:br/>
            </w:r>
          </w:p>
        </w:tc>
        <w:tc>
          <w:tcPr>
            <w:tcW w:w="2552" w:type="dxa"/>
            <w:shd w:val="clear" w:color="auto" w:fill="auto"/>
          </w:tcPr>
          <w:p w14:paraId="2CB108A5" w14:textId="77777777" w:rsidR="00A9213A" w:rsidRDefault="00EE2107" w:rsidP="787D4DF8">
            <w:pPr>
              <w:rPr>
                <w:rFonts w:asciiTheme="majorHAnsi" w:eastAsia="Calibri" w:hAnsiTheme="majorHAnsi" w:cstheme="majorHAnsi"/>
                <w:sz w:val="22"/>
              </w:rPr>
            </w:pPr>
            <w:r>
              <w:rPr>
                <w:rFonts w:asciiTheme="majorHAnsi" w:eastAsia="Calibri" w:hAnsiTheme="majorHAnsi" w:cstheme="majorHAnsi"/>
                <w:sz w:val="22"/>
              </w:rPr>
              <w:t xml:space="preserve">Digitale omgeving, </w:t>
            </w:r>
            <w:r>
              <w:rPr>
                <w:rFonts w:asciiTheme="majorHAnsi" w:eastAsia="Calibri" w:hAnsiTheme="majorHAnsi" w:cstheme="majorHAnsi"/>
                <w:sz w:val="22"/>
              </w:rPr>
              <w:br/>
              <w:t>bronnenboek</w:t>
            </w:r>
          </w:p>
          <w:p w14:paraId="19AD1C52" w14:textId="0AF0FDEF" w:rsidR="00785AB2" w:rsidRPr="00BB4220" w:rsidRDefault="00785AB2" w:rsidP="00A9213A">
            <w:pPr>
              <w:rPr>
                <w:rFonts w:asciiTheme="majorHAnsi" w:eastAsia="Calibri" w:hAnsiTheme="majorHAnsi" w:cstheme="majorHAnsi"/>
                <w:sz w:val="22"/>
              </w:rPr>
            </w:pPr>
          </w:p>
        </w:tc>
        <w:tc>
          <w:tcPr>
            <w:tcW w:w="1690" w:type="dxa"/>
          </w:tcPr>
          <w:p w14:paraId="2E366956" w14:textId="0071C4B7" w:rsidR="00785AB2" w:rsidRPr="00BB4220" w:rsidRDefault="00EE2107" w:rsidP="00EE2107">
            <w:pPr>
              <w:rPr>
                <w:rFonts w:asciiTheme="majorHAnsi" w:eastAsia="Calibri" w:hAnsiTheme="majorHAnsi" w:cstheme="majorHAnsi"/>
                <w:sz w:val="22"/>
              </w:rPr>
            </w:pPr>
            <w:r>
              <w:rPr>
                <w:rFonts w:asciiTheme="majorHAnsi" w:eastAsia="Calibri" w:hAnsiTheme="majorHAnsi" w:cstheme="majorHAnsi"/>
                <w:sz w:val="22"/>
              </w:rPr>
              <w:t>Augustus 2018</w:t>
            </w:r>
          </w:p>
        </w:tc>
      </w:tr>
      <w:tr w:rsidR="00785AB2" w:rsidRPr="00BB4220" w14:paraId="5CF33DE6" w14:textId="7873DD5C" w:rsidTr="003567DD">
        <w:tc>
          <w:tcPr>
            <w:tcW w:w="2263" w:type="dxa"/>
            <w:shd w:val="clear" w:color="auto" w:fill="auto"/>
          </w:tcPr>
          <w:p w14:paraId="0EAC3057" w14:textId="2F55BB8A" w:rsidR="00785AB2" w:rsidRPr="00BB4220"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 xml:space="preserve">Bevordering sociale redzaamheid, </w:t>
            </w:r>
            <w:r w:rsidR="003567DD">
              <w:rPr>
                <w:rFonts w:asciiTheme="majorHAnsi" w:eastAsia="Calibri" w:hAnsiTheme="majorHAnsi" w:cstheme="majorHAnsi"/>
                <w:sz w:val="22"/>
              </w:rPr>
              <w:br/>
            </w:r>
            <w:r w:rsidRPr="00BB4220">
              <w:rPr>
                <w:rFonts w:asciiTheme="majorHAnsi" w:eastAsia="Calibri" w:hAnsiTheme="majorHAnsi" w:cstheme="majorHAnsi"/>
                <w:sz w:val="22"/>
              </w:rPr>
              <w:t xml:space="preserve">waaronder gedrag </w:t>
            </w:r>
            <w:r w:rsidR="003567DD">
              <w:rPr>
                <w:rFonts w:asciiTheme="majorHAnsi" w:eastAsia="Calibri" w:hAnsiTheme="majorHAnsi" w:cstheme="majorHAnsi"/>
                <w:sz w:val="22"/>
              </w:rPr>
              <w:br/>
            </w:r>
            <w:r w:rsidRPr="00BB4220">
              <w:rPr>
                <w:rFonts w:asciiTheme="majorHAnsi" w:eastAsia="Calibri" w:hAnsiTheme="majorHAnsi" w:cstheme="majorHAnsi"/>
                <w:sz w:val="22"/>
              </w:rPr>
              <w:t>in het verkeer</w:t>
            </w:r>
          </w:p>
          <w:p w14:paraId="5FDE3AF3" w14:textId="066C9566" w:rsidR="00785AB2" w:rsidRPr="00BB4220" w:rsidRDefault="00785AB2" w:rsidP="787D4DF8">
            <w:pPr>
              <w:rPr>
                <w:rFonts w:asciiTheme="majorHAnsi" w:eastAsia="Calibri" w:hAnsiTheme="majorHAnsi" w:cstheme="majorHAnsi"/>
                <w:sz w:val="22"/>
              </w:rPr>
            </w:pPr>
          </w:p>
        </w:tc>
        <w:tc>
          <w:tcPr>
            <w:tcW w:w="2551" w:type="dxa"/>
            <w:shd w:val="clear" w:color="auto" w:fill="auto"/>
          </w:tcPr>
          <w:p w14:paraId="6B886866" w14:textId="07E6B62F" w:rsidR="00785AB2" w:rsidRPr="00BB4220" w:rsidRDefault="003567DD" w:rsidP="787D4DF8">
            <w:pPr>
              <w:rPr>
                <w:rFonts w:asciiTheme="majorHAnsi" w:eastAsia="Calibri" w:hAnsiTheme="majorHAnsi" w:cstheme="majorHAnsi"/>
                <w:sz w:val="22"/>
              </w:rPr>
            </w:pPr>
            <w:r>
              <w:rPr>
                <w:rFonts w:asciiTheme="majorHAnsi" w:eastAsia="Calibri" w:hAnsiTheme="majorHAnsi" w:cstheme="majorHAnsi"/>
                <w:sz w:val="22"/>
              </w:rPr>
              <w:t>Verkeerskranten VVN</w:t>
            </w:r>
            <w:r w:rsidR="00E24BD8">
              <w:rPr>
                <w:rFonts w:asciiTheme="majorHAnsi" w:eastAsia="Calibri" w:hAnsiTheme="majorHAnsi" w:cstheme="majorHAnsi"/>
                <w:sz w:val="22"/>
              </w:rPr>
              <w:t xml:space="preserve"> groep 5 t/m 8</w:t>
            </w:r>
          </w:p>
        </w:tc>
        <w:tc>
          <w:tcPr>
            <w:tcW w:w="2552" w:type="dxa"/>
            <w:shd w:val="clear" w:color="auto" w:fill="auto"/>
          </w:tcPr>
          <w:p w14:paraId="6B19EF03" w14:textId="489B8101" w:rsidR="00785AB2" w:rsidRPr="00E24BD8" w:rsidRDefault="00E24BD8" w:rsidP="00E24BD8">
            <w:pPr>
              <w:tabs>
                <w:tab w:val="clear" w:pos="360"/>
              </w:tabs>
              <w:rPr>
                <w:rFonts w:asciiTheme="majorHAnsi" w:eastAsia="Calibri" w:hAnsiTheme="majorHAnsi" w:cstheme="majorHAnsi"/>
                <w:sz w:val="22"/>
              </w:rPr>
            </w:pPr>
            <w:r w:rsidRPr="00E24BD8">
              <w:rPr>
                <w:rFonts w:asciiTheme="majorHAnsi" w:eastAsia="Calibri" w:hAnsiTheme="majorHAnsi" w:cstheme="majorHAnsi"/>
                <w:sz w:val="22"/>
              </w:rPr>
              <w:t xml:space="preserve">OBS De Korenbloem is een BVL school (Brabants </w:t>
            </w:r>
            <w:proofErr w:type="spellStart"/>
            <w:r w:rsidRPr="00E24BD8">
              <w:rPr>
                <w:rFonts w:asciiTheme="majorHAnsi" w:eastAsia="Calibri" w:hAnsiTheme="majorHAnsi" w:cstheme="majorHAnsi"/>
                <w:sz w:val="22"/>
              </w:rPr>
              <w:t>Verkeersveiligheids</w:t>
            </w:r>
            <w:proofErr w:type="spellEnd"/>
            <w:r w:rsidRPr="00E24BD8">
              <w:rPr>
                <w:rFonts w:asciiTheme="majorHAnsi" w:eastAsia="Calibri" w:hAnsiTheme="majorHAnsi" w:cstheme="majorHAnsi"/>
                <w:sz w:val="22"/>
              </w:rPr>
              <w:t xml:space="preserve"> Label).</w:t>
            </w:r>
            <w:r w:rsidRPr="00E24BD8">
              <w:rPr>
                <w:rFonts w:asciiTheme="majorHAnsi" w:eastAsia="Calibri" w:hAnsiTheme="majorHAnsi" w:cstheme="majorHAnsi"/>
                <w:sz w:val="22"/>
              </w:rPr>
              <w:br/>
              <w:t>Tijdens diverse momenten in het jaar vinden momenten plaats van praktische oefening in groep 1 t/m 8.</w:t>
            </w:r>
            <w:r>
              <w:rPr>
                <w:rFonts w:asciiTheme="majorHAnsi" w:eastAsia="Calibri" w:hAnsiTheme="majorHAnsi" w:cstheme="majorHAnsi"/>
                <w:sz w:val="22"/>
              </w:rPr>
              <w:t xml:space="preserve"> </w:t>
            </w:r>
            <w:r>
              <w:rPr>
                <w:rFonts w:asciiTheme="majorHAnsi" w:eastAsia="Calibri" w:hAnsiTheme="majorHAnsi" w:cstheme="majorHAnsi"/>
                <w:sz w:val="22"/>
              </w:rPr>
              <w:br/>
              <w:t xml:space="preserve">Groep 1 t/m 4 haakt aan bij thema’s om aandacht te geven aan verkeer. </w:t>
            </w:r>
          </w:p>
        </w:tc>
        <w:tc>
          <w:tcPr>
            <w:tcW w:w="1690" w:type="dxa"/>
          </w:tcPr>
          <w:p w14:paraId="0FFFF974" w14:textId="281AC64A" w:rsidR="00785AB2" w:rsidRPr="00BB4220" w:rsidRDefault="003567DD" w:rsidP="787D4DF8">
            <w:pPr>
              <w:rPr>
                <w:rFonts w:asciiTheme="majorHAnsi" w:eastAsia="Calibri" w:hAnsiTheme="majorHAnsi" w:cstheme="majorHAnsi"/>
                <w:sz w:val="22"/>
              </w:rPr>
            </w:pPr>
            <w:r>
              <w:rPr>
                <w:rFonts w:asciiTheme="majorHAnsi" w:eastAsia="Calibri" w:hAnsiTheme="majorHAnsi" w:cstheme="majorHAnsi"/>
                <w:sz w:val="22"/>
              </w:rPr>
              <w:t xml:space="preserve">Augustus </w:t>
            </w:r>
            <w:r w:rsidR="00E24BD8">
              <w:rPr>
                <w:rFonts w:asciiTheme="majorHAnsi" w:eastAsia="Calibri" w:hAnsiTheme="majorHAnsi" w:cstheme="majorHAnsi"/>
                <w:sz w:val="22"/>
              </w:rPr>
              <w:t>2018</w:t>
            </w:r>
          </w:p>
        </w:tc>
      </w:tr>
      <w:tr w:rsidR="00785AB2" w:rsidRPr="00BB4220" w14:paraId="5BD15D9A" w14:textId="28B7BE7D" w:rsidTr="003567DD">
        <w:trPr>
          <w:trHeight w:val="786"/>
        </w:trPr>
        <w:tc>
          <w:tcPr>
            <w:tcW w:w="2263" w:type="dxa"/>
            <w:shd w:val="clear" w:color="auto" w:fill="auto"/>
          </w:tcPr>
          <w:p w14:paraId="5F56344D" w14:textId="77777777" w:rsidR="00A9213A" w:rsidRDefault="00785AB2" w:rsidP="787D4DF8">
            <w:pPr>
              <w:rPr>
                <w:rFonts w:asciiTheme="majorHAnsi" w:eastAsia="Calibri" w:hAnsiTheme="majorHAnsi" w:cstheme="majorHAnsi"/>
                <w:sz w:val="22"/>
              </w:rPr>
            </w:pPr>
            <w:r w:rsidRPr="00BB4220">
              <w:rPr>
                <w:rFonts w:asciiTheme="majorHAnsi" w:eastAsia="Calibri" w:hAnsiTheme="majorHAnsi" w:cstheme="majorHAnsi"/>
                <w:sz w:val="22"/>
              </w:rPr>
              <w:t>Schoolveiligheid</w:t>
            </w:r>
            <w:r w:rsidR="003567DD">
              <w:rPr>
                <w:rFonts w:asciiTheme="majorHAnsi" w:eastAsia="Calibri" w:hAnsiTheme="majorHAnsi" w:cstheme="majorHAnsi"/>
                <w:sz w:val="22"/>
              </w:rPr>
              <w:t xml:space="preserve"> </w:t>
            </w:r>
            <w:r w:rsidRPr="00BB4220">
              <w:rPr>
                <w:rFonts w:asciiTheme="majorHAnsi" w:eastAsia="Calibri" w:hAnsiTheme="majorHAnsi" w:cstheme="majorHAnsi"/>
                <w:sz w:val="22"/>
              </w:rPr>
              <w:t xml:space="preserve">/ </w:t>
            </w:r>
            <w:r w:rsidR="003567DD">
              <w:rPr>
                <w:rFonts w:asciiTheme="majorHAnsi" w:eastAsia="Calibri" w:hAnsiTheme="majorHAnsi" w:cstheme="majorHAnsi"/>
                <w:sz w:val="22"/>
              </w:rPr>
              <w:br/>
            </w:r>
            <w:r w:rsidRPr="00BB4220">
              <w:rPr>
                <w:rFonts w:asciiTheme="majorHAnsi" w:eastAsia="Calibri" w:hAnsiTheme="majorHAnsi" w:cstheme="majorHAnsi"/>
                <w:sz w:val="22"/>
              </w:rPr>
              <w:t xml:space="preserve">welbevinden van </w:t>
            </w:r>
            <w:r w:rsidR="003567DD">
              <w:rPr>
                <w:rFonts w:asciiTheme="majorHAnsi" w:eastAsia="Calibri" w:hAnsiTheme="majorHAnsi" w:cstheme="majorHAnsi"/>
                <w:sz w:val="22"/>
              </w:rPr>
              <w:br/>
            </w:r>
            <w:r w:rsidRPr="00BB4220">
              <w:rPr>
                <w:rFonts w:asciiTheme="majorHAnsi" w:eastAsia="Calibri" w:hAnsiTheme="majorHAnsi" w:cstheme="majorHAnsi"/>
                <w:sz w:val="22"/>
              </w:rPr>
              <w:t>de leerlingen</w:t>
            </w:r>
            <w:r w:rsidR="00EE2107">
              <w:rPr>
                <w:rFonts w:asciiTheme="majorHAnsi" w:eastAsia="Calibri" w:hAnsiTheme="majorHAnsi" w:cstheme="majorHAnsi"/>
                <w:sz w:val="22"/>
              </w:rPr>
              <w:t xml:space="preserve"> / bevordering van gezond gedrag</w:t>
            </w:r>
          </w:p>
          <w:p w14:paraId="42CB0D39" w14:textId="77777777" w:rsidR="00A9213A" w:rsidRDefault="00A9213A" w:rsidP="787D4DF8">
            <w:pPr>
              <w:rPr>
                <w:rFonts w:asciiTheme="majorHAnsi" w:eastAsia="Calibri" w:hAnsiTheme="majorHAnsi" w:cstheme="majorHAnsi"/>
                <w:sz w:val="22"/>
              </w:rPr>
            </w:pPr>
          </w:p>
          <w:p w14:paraId="6693BDEF" w14:textId="1B848658" w:rsidR="00785AB2" w:rsidRPr="00BB4220" w:rsidRDefault="00785AB2" w:rsidP="787D4DF8">
            <w:pPr>
              <w:rPr>
                <w:rFonts w:asciiTheme="majorHAnsi" w:eastAsia="Calibri" w:hAnsiTheme="majorHAnsi" w:cstheme="majorHAnsi"/>
                <w:sz w:val="22"/>
              </w:rPr>
            </w:pPr>
          </w:p>
        </w:tc>
        <w:tc>
          <w:tcPr>
            <w:tcW w:w="2551" w:type="dxa"/>
            <w:shd w:val="clear" w:color="auto" w:fill="auto"/>
          </w:tcPr>
          <w:p w14:paraId="54F1BD9C" w14:textId="77777777" w:rsidR="00785AB2" w:rsidRDefault="00E24BD8" w:rsidP="787D4DF8">
            <w:pPr>
              <w:rPr>
                <w:rFonts w:asciiTheme="majorHAnsi" w:eastAsia="Calibri" w:hAnsiTheme="majorHAnsi" w:cstheme="majorHAnsi"/>
                <w:sz w:val="22"/>
              </w:rPr>
            </w:pPr>
            <w:r>
              <w:rPr>
                <w:rFonts w:asciiTheme="majorHAnsi" w:eastAsia="Calibri" w:hAnsiTheme="majorHAnsi" w:cstheme="majorHAnsi"/>
                <w:sz w:val="22"/>
              </w:rPr>
              <w:lastRenderedPageBreak/>
              <w:t>Rots &amp; water</w:t>
            </w:r>
          </w:p>
          <w:p w14:paraId="04FF8CFB" w14:textId="77777777" w:rsidR="00E24BD8" w:rsidRDefault="00E24BD8" w:rsidP="787D4DF8">
            <w:pPr>
              <w:rPr>
                <w:rFonts w:asciiTheme="majorHAnsi" w:eastAsia="Calibri" w:hAnsiTheme="majorHAnsi" w:cstheme="majorHAnsi"/>
                <w:sz w:val="22"/>
              </w:rPr>
            </w:pPr>
          </w:p>
          <w:p w14:paraId="00B570E8" w14:textId="77777777" w:rsidR="00E24BD8" w:rsidRDefault="00E24BD8" w:rsidP="787D4DF8">
            <w:pPr>
              <w:rPr>
                <w:rFonts w:asciiTheme="majorHAnsi" w:eastAsia="Calibri" w:hAnsiTheme="majorHAnsi" w:cstheme="majorHAnsi"/>
                <w:sz w:val="22"/>
              </w:rPr>
            </w:pPr>
          </w:p>
          <w:p w14:paraId="16B04C40" w14:textId="77777777" w:rsidR="00E24BD8" w:rsidRDefault="00E24BD8" w:rsidP="787D4DF8">
            <w:pPr>
              <w:rPr>
                <w:rFonts w:asciiTheme="majorHAnsi" w:eastAsia="Calibri" w:hAnsiTheme="majorHAnsi" w:cstheme="majorHAnsi"/>
                <w:sz w:val="22"/>
              </w:rPr>
            </w:pPr>
          </w:p>
          <w:p w14:paraId="5A5786EB" w14:textId="77777777" w:rsidR="00A9213A" w:rsidRDefault="00A9213A" w:rsidP="787D4DF8">
            <w:pPr>
              <w:rPr>
                <w:rFonts w:asciiTheme="majorHAnsi" w:eastAsia="Calibri" w:hAnsiTheme="majorHAnsi" w:cstheme="majorHAnsi"/>
                <w:sz w:val="22"/>
              </w:rPr>
            </w:pPr>
          </w:p>
          <w:p w14:paraId="4CEA54DD" w14:textId="4302B7F2" w:rsidR="00E24BD8" w:rsidRPr="00BB4220" w:rsidRDefault="00E24BD8" w:rsidP="787D4DF8">
            <w:pPr>
              <w:rPr>
                <w:rFonts w:asciiTheme="majorHAnsi" w:eastAsia="Calibri" w:hAnsiTheme="majorHAnsi" w:cstheme="majorHAnsi"/>
                <w:sz w:val="22"/>
              </w:rPr>
            </w:pPr>
            <w:r>
              <w:rPr>
                <w:rFonts w:asciiTheme="majorHAnsi" w:eastAsia="Calibri" w:hAnsiTheme="majorHAnsi" w:cstheme="majorHAnsi"/>
                <w:sz w:val="22"/>
              </w:rPr>
              <w:lastRenderedPageBreak/>
              <w:t>Leefstijl</w:t>
            </w:r>
          </w:p>
        </w:tc>
        <w:tc>
          <w:tcPr>
            <w:tcW w:w="2552" w:type="dxa"/>
            <w:shd w:val="clear" w:color="auto" w:fill="auto"/>
          </w:tcPr>
          <w:p w14:paraId="11D78E4F" w14:textId="77777777" w:rsidR="00785AB2" w:rsidRDefault="00E24BD8" w:rsidP="787D4DF8">
            <w:pPr>
              <w:rPr>
                <w:rFonts w:asciiTheme="majorHAnsi" w:eastAsia="Calibri" w:hAnsiTheme="majorHAnsi" w:cstheme="majorHAnsi"/>
                <w:sz w:val="22"/>
              </w:rPr>
            </w:pPr>
            <w:r>
              <w:rPr>
                <w:rFonts w:asciiTheme="majorHAnsi" w:eastAsia="Calibri" w:hAnsiTheme="majorHAnsi" w:cstheme="majorHAnsi"/>
                <w:sz w:val="22"/>
              </w:rPr>
              <w:lastRenderedPageBreak/>
              <w:t>Iedere leerkracht is gecertificeerd om in de eigen groep de lessen te verzorgen.</w:t>
            </w:r>
          </w:p>
          <w:p w14:paraId="54C6705C" w14:textId="06C7EC7E" w:rsidR="00E24BD8" w:rsidRPr="00BB4220" w:rsidRDefault="00E24BD8" w:rsidP="787D4DF8">
            <w:pPr>
              <w:rPr>
                <w:rFonts w:asciiTheme="majorHAnsi" w:eastAsia="Calibri" w:hAnsiTheme="majorHAnsi" w:cstheme="majorHAnsi"/>
                <w:sz w:val="22"/>
              </w:rPr>
            </w:pPr>
            <w:r>
              <w:rPr>
                <w:rFonts w:asciiTheme="majorHAnsi" w:eastAsia="Calibri" w:hAnsiTheme="majorHAnsi" w:cstheme="majorHAnsi"/>
                <w:sz w:val="22"/>
              </w:rPr>
              <w:lastRenderedPageBreak/>
              <w:t>Leefstijl wordt ingezet indien wenselijk en gebruikt als bronnenboek.</w:t>
            </w:r>
          </w:p>
        </w:tc>
        <w:tc>
          <w:tcPr>
            <w:tcW w:w="1690" w:type="dxa"/>
          </w:tcPr>
          <w:p w14:paraId="523D1D3E" w14:textId="77777777" w:rsidR="00785AB2" w:rsidRDefault="00EE2107" w:rsidP="787D4DF8">
            <w:pPr>
              <w:rPr>
                <w:rFonts w:asciiTheme="majorHAnsi" w:eastAsia="Calibri" w:hAnsiTheme="majorHAnsi" w:cstheme="majorHAnsi"/>
                <w:sz w:val="22"/>
              </w:rPr>
            </w:pPr>
            <w:r>
              <w:rPr>
                <w:rFonts w:asciiTheme="majorHAnsi" w:eastAsia="Calibri" w:hAnsiTheme="majorHAnsi" w:cstheme="majorHAnsi"/>
                <w:sz w:val="22"/>
              </w:rPr>
              <w:lastRenderedPageBreak/>
              <w:t>Mei 2019</w:t>
            </w:r>
          </w:p>
          <w:p w14:paraId="0EC8BBA0" w14:textId="77777777" w:rsidR="00EA70B2" w:rsidRDefault="00EA70B2" w:rsidP="787D4DF8">
            <w:pPr>
              <w:rPr>
                <w:rFonts w:asciiTheme="majorHAnsi" w:eastAsia="Calibri" w:hAnsiTheme="majorHAnsi" w:cstheme="majorHAnsi"/>
                <w:sz w:val="22"/>
              </w:rPr>
            </w:pPr>
          </w:p>
          <w:p w14:paraId="3B8C7498" w14:textId="77777777" w:rsidR="00EA70B2" w:rsidRDefault="00EA70B2" w:rsidP="787D4DF8">
            <w:pPr>
              <w:rPr>
                <w:rFonts w:asciiTheme="majorHAnsi" w:eastAsia="Calibri" w:hAnsiTheme="majorHAnsi" w:cstheme="majorHAnsi"/>
                <w:sz w:val="22"/>
              </w:rPr>
            </w:pPr>
          </w:p>
          <w:p w14:paraId="3CB565F2" w14:textId="77777777" w:rsidR="00EA70B2" w:rsidRDefault="00EA70B2" w:rsidP="787D4DF8">
            <w:pPr>
              <w:rPr>
                <w:rFonts w:asciiTheme="majorHAnsi" w:eastAsia="Calibri" w:hAnsiTheme="majorHAnsi" w:cstheme="majorHAnsi"/>
                <w:sz w:val="22"/>
              </w:rPr>
            </w:pPr>
          </w:p>
          <w:p w14:paraId="35D404BA" w14:textId="77777777" w:rsidR="00EA70B2" w:rsidRDefault="00EA70B2" w:rsidP="787D4DF8">
            <w:pPr>
              <w:rPr>
                <w:rFonts w:asciiTheme="majorHAnsi" w:eastAsia="Calibri" w:hAnsiTheme="majorHAnsi" w:cstheme="majorHAnsi"/>
                <w:sz w:val="22"/>
              </w:rPr>
            </w:pPr>
          </w:p>
          <w:p w14:paraId="4B2202CF" w14:textId="39623AE7" w:rsidR="00EA70B2" w:rsidRDefault="00EA70B2" w:rsidP="787D4DF8">
            <w:pPr>
              <w:rPr>
                <w:rFonts w:asciiTheme="majorHAnsi" w:eastAsia="Calibri" w:hAnsiTheme="majorHAnsi" w:cstheme="majorHAnsi"/>
                <w:sz w:val="22"/>
              </w:rPr>
            </w:pPr>
            <w:r>
              <w:rPr>
                <w:rFonts w:asciiTheme="majorHAnsi" w:eastAsia="Calibri" w:hAnsiTheme="majorHAnsi" w:cstheme="majorHAnsi"/>
                <w:sz w:val="22"/>
              </w:rPr>
              <w:lastRenderedPageBreak/>
              <w:t>December 2007</w:t>
            </w:r>
          </w:p>
          <w:p w14:paraId="2C13878B" w14:textId="21C62FBC" w:rsidR="00EA70B2" w:rsidRPr="00BB4220" w:rsidRDefault="00EA70B2" w:rsidP="787D4DF8">
            <w:pPr>
              <w:rPr>
                <w:rFonts w:asciiTheme="majorHAnsi" w:eastAsia="Calibri" w:hAnsiTheme="majorHAnsi" w:cstheme="majorHAnsi"/>
                <w:sz w:val="22"/>
              </w:rPr>
            </w:pPr>
          </w:p>
        </w:tc>
      </w:tr>
    </w:tbl>
    <w:p w14:paraId="234741EC" w14:textId="77777777" w:rsidR="00732063" w:rsidRPr="00BB4220" w:rsidRDefault="00732063" w:rsidP="787D4DF8">
      <w:pPr>
        <w:rPr>
          <w:rFonts w:asciiTheme="majorHAnsi" w:eastAsia="Calibri" w:hAnsiTheme="majorHAnsi" w:cstheme="majorHAnsi"/>
          <w:sz w:val="22"/>
        </w:rPr>
      </w:pPr>
    </w:p>
    <w:p w14:paraId="35E92F1B" w14:textId="4DDCC3B8" w:rsidR="00CA49CE" w:rsidRDefault="787D4DF8" w:rsidP="787D4DF8">
      <w:pPr>
        <w:rPr>
          <w:rFonts w:asciiTheme="majorHAnsi" w:eastAsia="Arial Unicode MS" w:hAnsiTheme="majorHAnsi" w:cstheme="majorHAnsi"/>
        </w:rPr>
      </w:pPr>
      <w:r w:rsidRPr="00BB4220">
        <w:rPr>
          <w:rFonts w:asciiTheme="majorHAnsi" w:eastAsia="Calibri" w:hAnsiTheme="majorHAnsi" w:cstheme="majorHAnsi"/>
          <w:sz w:val="22"/>
        </w:rPr>
        <w:t xml:space="preserve">Door deze leerstof aan te bieden middels het gebruik van genoemde leermiddelen, de wijze waarop deze leermiddelen worden ingezet en de leertijd die wordt gereserveerd voor deze inhouden voldoet </w:t>
      </w:r>
      <w:r w:rsidR="005550CC">
        <w:rPr>
          <w:rFonts w:asciiTheme="majorHAnsi" w:eastAsia="Calibri" w:hAnsiTheme="majorHAnsi" w:cstheme="majorHAnsi"/>
          <w:sz w:val="22"/>
        </w:rPr>
        <w:t>OBS De Korenbloem</w:t>
      </w:r>
      <w:r w:rsidRPr="00BB4220">
        <w:rPr>
          <w:rFonts w:asciiTheme="majorHAnsi" w:eastAsia="Calibri" w:hAnsiTheme="majorHAnsi" w:cstheme="majorHAnsi"/>
          <w:sz w:val="22"/>
        </w:rPr>
        <w:t xml:space="preserve"> aan de kerndoelen en de wettelijke eisen zoals verwoord in artikel 9 van de Wet Primair Onderwijs.</w:t>
      </w:r>
      <w:r w:rsidRPr="00BB4220">
        <w:rPr>
          <w:rFonts w:asciiTheme="majorHAnsi" w:eastAsia="Arial Unicode MS" w:hAnsiTheme="majorHAnsi" w:cstheme="majorHAnsi"/>
        </w:rPr>
        <w:t xml:space="preserve"> </w:t>
      </w:r>
      <w:r w:rsidR="00F66389">
        <w:rPr>
          <w:rFonts w:asciiTheme="majorHAnsi" w:eastAsia="Arial Unicode MS" w:hAnsiTheme="majorHAnsi" w:cstheme="majorHAnsi"/>
        </w:rPr>
        <w:t>In de huidige werkwijze wordt gewerkt vanuit de analyse van opbrengsten die te generen zijn uit de CITO LOVS, in de komende jaren wordt de schoolambitie verder aangescherpt door de streefnormen te gaan hanteren.</w:t>
      </w:r>
    </w:p>
    <w:p w14:paraId="02A42ACA" w14:textId="77777777" w:rsidR="00BC3CA4" w:rsidRPr="00BC3CA4" w:rsidRDefault="00BC3CA4" w:rsidP="00BC3CA4">
      <w:pPr>
        <w:rPr>
          <w:rFonts w:eastAsia="Arial Unicode MS"/>
        </w:rPr>
      </w:pPr>
    </w:p>
    <w:p w14:paraId="02AFBA3D" w14:textId="08BA08A9" w:rsidR="00CF4092" w:rsidRPr="00BB4220" w:rsidRDefault="00B85237" w:rsidP="787D4DF8">
      <w:pPr>
        <w:pStyle w:val="Kop2"/>
        <w:numPr>
          <w:ilvl w:val="1"/>
          <w:numId w:val="0"/>
        </w:numPr>
        <w:ind w:left="357" w:hanging="357"/>
        <w:rPr>
          <w:rFonts w:asciiTheme="majorHAnsi" w:eastAsia="Arial Unicode MS" w:hAnsiTheme="majorHAnsi" w:cstheme="majorHAnsi"/>
          <w:color w:val="7F7F7F" w:themeColor="text1" w:themeTint="80"/>
        </w:rPr>
      </w:pPr>
      <w:r w:rsidRPr="00BB4220">
        <w:rPr>
          <w:rFonts w:asciiTheme="majorHAnsi" w:eastAsia="Calibri" w:hAnsiTheme="majorHAnsi" w:cstheme="majorHAnsi"/>
          <w:color w:val="7F7F7F" w:themeColor="text1" w:themeTint="80"/>
          <w:sz w:val="22"/>
        </w:rPr>
        <w:t>4.4</w:t>
      </w:r>
      <w:r w:rsidRPr="00BB4220">
        <w:rPr>
          <w:rFonts w:asciiTheme="majorHAnsi" w:eastAsia="Arial Unicode MS" w:hAnsiTheme="majorHAnsi" w:cstheme="majorHAnsi"/>
          <w:color w:val="7F7F7F" w:themeColor="text1" w:themeTint="80"/>
          <w:sz w:val="22"/>
        </w:rPr>
        <w:tab/>
      </w:r>
      <w:r w:rsidRPr="00BB4220">
        <w:rPr>
          <w:rFonts w:asciiTheme="majorHAnsi" w:eastAsia="Arial Unicode MS" w:hAnsiTheme="majorHAnsi" w:cstheme="majorHAnsi"/>
          <w:color w:val="7F7F7F" w:themeColor="text1" w:themeTint="80"/>
          <w:sz w:val="22"/>
        </w:rPr>
        <w:tab/>
      </w:r>
      <w:r w:rsidR="00546897" w:rsidRPr="00BB4220">
        <w:rPr>
          <w:rFonts w:asciiTheme="majorHAnsi" w:eastAsia="Calibri" w:hAnsiTheme="majorHAnsi" w:cstheme="majorHAnsi"/>
          <w:color w:val="7F7F7F" w:themeColor="text1" w:themeTint="80"/>
        </w:rPr>
        <w:t>KADERS: WAT HEBBEN ONZE LEERLINGEN NODIG?</w:t>
      </w:r>
    </w:p>
    <w:p w14:paraId="70A2A2C2" w14:textId="5F33E3DC" w:rsidR="00957514" w:rsidRDefault="00957514" w:rsidP="00957514">
      <w:pPr>
        <w:tabs>
          <w:tab w:val="clear" w:pos="360"/>
        </w:tabs>
        <w:rPr>
          <w:rFonts w:asciiTheme="majorHAnsi" w:hAnsiTheme="majorHAnsi" w:cstheme="majorHAnsi"/>
          <w:sz w:val="22"/>
        </w:rPr>
      </w:pPr>
      <w:r>
        <w:rPr>
          <w:rFonts w:asciiTheme="majorHAnsi" w:hAnsiTheme="majorHAnsi" w:cstheme="majorHAnsi"/>
          <w:sz w:val="22"/>
        </w:rPr>
        <w:br/>
        <w:t xml:space="preserve">In het leerstofaanbod van OBS De Korenbloem wordt rekening gehouden met de kerndoelen. Voor leerlingen waarbij extra zorg nodig is wordt een ontwikkelingsperspectief (OPP) opgesteld. In het OPP staat beschreven aan welke </w:t>
      </w:r>
      <w:r w:rsidR="003523E8">
        <w:rPr>
          <w:rFonts w:asciiTheme="majorHAnsi" w:hAnsiTheme="majorHAnsi" w:cstheme="majorHAnsi"/>
          <w:sz w:val="22"/>
        </w:rPr>
        <w:t>doelen en leerroute</w:t>
      </w:r>
      <w:r>
        <w:rPr>
          <w:rFonts w:asciiTheme="majorHAnsi" w:hAnsiTheme="majorHAnsi" w:cstheme="majorHAnsi"/>
          <w:sz w:val="22"/>
        </w:rPr>
        <w:t xml:space="preserve"> (met bijbehorende referentieniveaus) gewerkt wordt. </w:t>
      </w:r>
    </w:p>
    <w:p w14:paraId="1F65D33A" w14:textId="20651C68" w:rsidR="00957514" w:rsidRDefault="00957514" w:rsidP="00957514">
      <w:pPr>
        <w:tabs>
          <w:tab w:val="clear" w:pos="360"/>
        </w:tabs>
        <w:rPr>
          <w:rFonts w:asciiTheme="majorHAnsi" w:hAnsiTheme="majorHAnsi" w:cstheme="majorHAnsi"/>
          <w:sz w:val="22"/>
        </w:rPr>
      </w:pPr>
    </w:p>
    <w:p w14:paraId="61FF8E6E" w14:textId="29D12421" w:rsidR="00957514" w:rsidRPr="00957514" w:rsidRDefault="00957514" w:rsidP="00957514">
      <w:pPr>
        <w:tabs>
          <w:tab w:val="clear" w:pos="360"/>
        </w:tabs>
        <w:rPr>
          <w:rFonts w:asciiTheme="majorHAnsi" w:hAnsiTheme="majorHAnsi" w:cstheme="majorHAnsi"/>
          <w:sz w:val="22"/>
        </w:rPr>
      </w:pPr>
      <w:r>
        <w:rPr>
          <w:rFonts w:asciiTheme="majorHAnsi" w:hAnsiTheme="majorHAnsi" w:cstheme="majorHAnsi"/>
          <w:sz w:val="22"/>
        </w:rPr>
        <w:t xml:space="preserve">Binnen het toetsingskader wordt gewerkt vanuit de </w:t>
      </w:r>
      <w:proofErr w:type="spellStart"/>
      <w:r>
        <w:rPr>
          <w:rFonts w:asciiTheme="majorHAnsi" w:hAnsiTheme="majorHAnsi" w:cstheme="majorHAnsi"/>
          <w:sz w:val="22"/>
        </w:rPr>
        <w:t>richtinggevers</w:t>
      </w:r>
      <w:proofErr w:type="spellEnd"/>
      <w:r>
        <w:rPr>
          <w:rFonts w:asciiTheme="majorHAnsi" w:hAnsiTheme="majorHAnsi" w:cstheme="majorHAnsi"/>
          <w:sz w:val="22"/>
        </w:rPr>
        <w:t xml:space="preserve"> van RBOB De Kempen. Daarnaast is er de vrijheid aan scholen om aanvullend toetsen in te zetten. Door de inzet van de kwaliteitszorgkalender zijn toetsen en de daarbij horende inzet in één document gebundeld voor het gehele </w:t>
      </w:r>
      <w:r w:rsidR="003523E8">
        <w:rPr>
          <w:rFonts w:asciiTheme="majorHAnsi" w:hAnsiTheme="majorHAnsi" w:cstheme="majorHAnsi"/>
          <w:sz w:val="22"/>
        </w:rPr>
        <w:t>school</w:t>
      </w:r>
      <w:r>
        <w:rPr>
          <w:rFonts w:asciiTheme="majorHAnsi" w:hAnsiTheme="majorHAnsi" w:cstheme="majorHAnsi"/>
          <w:sz w:val="22"/>
        </w:rPr>
        <w:t>jaar.</w:t>
      </w:r>
      <w:r>
        <w:rPr>
          <w:rFonts w:asciiTheme="majorHAnsi" w:hAnsiTheme="majorHAnsi" w:cstheme="majorHAnsi"/>
          <w:sz w:val="22"/>
        </w:rPr>
        <w:br/>
      </w:r>
      <w:r>
        <w:rPr>
          <w:rFonts w:asciiTheme="majorHAnsi" w:hAnsiTheme="majorHAnsi" w:cstheme="majorHAnsi"/>
          <w:sz w:val="22"/>
        </w:rPr>
        <w:br/>
        <w:t xml:space="preserve">De </w:t>
      </w:r>
      <w:proofErr w:type="spellStart"/>
      <w:r>
        <w:rPr>
          <w:rFonts w:asciiTheme="majorHAnsi" w:hAnsiTheme="majorHAnsi" w:cstheme="majorHAnsi"/>
          <w:sz w:val="22"/>
        </w:rPr>
        <w:t>toetsmomenten</w:t>
      </w:r>
      <w:proofErr w:type="spellEnd"/>
      <w:r>
        <w:rPr>
          <w:rFonts w:asciiTheme="majorHAnsi" w:hAnsiTheme="majorHAnsi" w:cstheme="majorHAnsi"/>
          <w:sz w:val="22"/>
        </w:rPr>
        <w:t xml:space="preserve"> worden gezien als evalu</w:t>
      </w:r>
      <w:r w:rsidR="00C060FD">
        <w:rPr>
          <w:rFonts w:asciiTheme="majorHAnsi" w:hAnsiTheme="majorHAnsi" w:cstheme="majorHAnsi"/>
          <w:sz w:val="22"/>
        </w:rPr>
        <w:t>a</w:t>
      </w:r>
      <w:r>
        <w:rPr>
          <w:rFonts w:asciiTheme="majorHAnsi" w:hAnsiTheme="majorHAnsi" w:cstheme="majorHAnsi"/>
          <w:sz w:val="22"/>
        </w:rPr>
        <w:t xml:space="preserve">tiemomenten die bepalend zijn voor de aankomende periode. </w:t>
      </w:r>
      <w:r w:rsidR="00C060FD">
        <w:rPr>
          <w:rFonts w:asciiTheme="majorHAnsi" w:hAnsiTheme="majorHAnsi" w:cstheme="majorHAnsi"/>
          <w:sz w:val="22"/>
        </w:rPr>
        <w:t>Naast de toetsen van Cito LOVS , zijn d</w:t>
      </w:r>
      <w:r>
        <w:rPr>
          <w:rFonts w:asciiTheme="majorHAnsi" w:hAnsiTheme="majorHAnsi" w:cstheme="majorHAnsi"/>
          <w:sz w:val="22"/>
        </w:rPr>
        <w:t xml:space="preserve">e methode toetsen </w:t>
      </w:r>
      <w:r w:rsidR="003523E8">
        <w:rPr>
          <w:rFonts w:asciiTheme="majorHAnsi" w:hAnsiTheme="majorHAnsi" w:cstheme="majorHAnsi"/>
          <w:sz w:val="22"/>
        </w:rPr>
        <w:t xml:space="preserve">en observatiegegevens </w:t>
      </w:r>
      <w:r>
        <w:rPr>
          <w:rFonts w:asciiTheme="majorHAnsi" w:hAnsiTheme="majorHAnsi" w:cstheme="majorHAnsi"/>
          <w:sz w:val="22"/>
        </w:rPr>
        <w:t xml:space="preserve">tevens een belangrijke informatie bron bij het evalueren en bijstellen van groepsplannen. De opbrengsten van de methode toetsen zijn opgenomen in het administratie systeem </w:t>
      </w:r>
      <w:proofErr w:type="spellStart"/>
      <w:r>
        <w:rPr>
          <w:rFonts w:asciiTheme="majorHAnsi" w:hAnsiTheme="majorHAnsi" w:cstheme="majorHAnsi"/>
          <w:sz w:val="22"/>
        </w:rPr>
        <w:t>ParnasSys</w:t>
      </w:r>
      <w:proofErr w:type="spellEnd"/>
      <w:r>
        <w:rPr>
          <w:rFonts w:asciiTheme="majorHAnsi" w:hAnsiTheme="majorHAnsi" w:cstheme="majorHAnsi"/>
          <w:sz w:val="22"/>
        </w:rPr>
        <w:t xml:space="preserve">, resultaten zijn zichtbaar in de groepskaart. </w:t>
      </w:r>
      <w:r w:rsidR="00C060FD">
        <w:rPr>
          <w:rFonts w:asciiTheme="majorHAnsi" w:hAnsiTheme="majorHAnsi" w:cstheme="majorHAnsi"/>
          <w:sz w:val="22"/>
        </w:rPr>
        <w:t>Aanvullend op onderstaande beschreven toetsen vinden er tussenmetingen plaats vanuit het dyslexieprotocol.</w:t>
      </w:r>
    </w:p>
    <w:p w14:paraId="0800B570" w14:textId="77777777" w:rsidR="00470A7C" w:rsidRDefault="00470A7C" w:rsidP="00470A7C">
      <w:pPr>
        <w:tabs>
          <w:tab w:val="clear" w:pos="360"/>
        </w:tabs>
        <w:rPr>
          <w:rFonts w:asciiTheme="majorHAnsi" w:hAnsiTheme="majorHAnsi" w:cstheme="majorHAnsi"/>
        </w:rPr>
      </w:pPr>
    </w:p>
    <w:p w14:paraId="2DCE317C" w14:textId="44B3AFAF" w:rsidR="00E65287" w:rsidRDefault="787D4DF8" w:rsidP="787D4DF8">
      <w:pPr>
        <w:tabs>
          <w:tab w:val="clear" w:pos="360"/>
        </w:tabs>
        <w:rPr>
          <w:rFonts w:asciiTheme="majorHAnsi" w:eastAsia="Calibri" w:hAnsiTheme="majorHAnsi" w:cstheme="majorHAnsi"/>
          <w:sz w:val="22"/>
        </w:rPr>
      </w:pPr>
      <w:r w:rsidRPr="00BB4220">
        <w:rPr>
          <w:rFonts w:asciiTheme="majorHAnsi" w:eastAsia="Calibri" w:hAnsiTheme="majorHAnsi" w:cstheme="majorHAnsi"/>
          <w:sz w:val="22"/>
        </w:rPr>
        <w:t xml:space="preserve">Een overzicht van </w:t>
      </w:r>
      <w:r w:rsidR="00737158">
        <w:rPr>
          <w:rFonts w:asciiTheme="majorHAnsi" w:eastAsia="Calibri" w:hAnsiTheme="majorHAnsi" w:cstheme="majorHAnsi"/>
          <w:sz w:val="22"/>
        </w:rPr>
        <w:t xml:space="preserve">niet methode gebonden </w:t>
      </w:r>
      <w:r w:rsidRPr="00BB4220">
        <w:rPr>
          <w:rFonts w:asciiTheme="majorHAnsi" w:eastAsia="Calibri" w:hAnsiTheme="majorHAnsi" w:cstheme="majorHAnsi"/>
          <w:sz w:val="22"/>
        </w:rPr>
        <w:t>toetsen/</w:t>
      </w:r>
      <w:proofErr w:type="spellStart"/>
      <w:r w:rsidRPr="00BB4220">
        <w:rPr>
          <w:rFonts w:asciiTheme="majorHAnsi" w:eastAsia="Calibri" w:hAnsiTheme="majorHAnsi" w:cstheme="majorHAnsi"/>
          <w:sz w:val="22"/>
        </w:rPr>
        <w:t>observaties</w:t>
      </w:r>
      <w:r w:rsidR="003523E8">
        <w:rPr>
          <w:rFonts w:asciiTheme="majorHAnsi" w:eastAsia="Calibri" w:hAnsiTheme="majorHAnsi" w:cstheme="majorHAnsi"/>
          <w:sz w:val="22"/>
        </w:rPr>
        <w:t>gegevens</w:t>
      </w:r>
      <w:proofErr w:type="spellEnd"/>
      <w:r w:rsidR="00737158">
        <w:rPr>
          <w:rFonts w:asciiTheme="majorHAnsi" w:eastAsia="Calibri" w:hAnsiTheme="majorHAnsi" w:cstheme="majorHAnsi"/>
          <w:sz w:val="22"/>
        </w:rPr>
        <w:t xml:space="preserve"> </w:t>
      </w:r>
      <w:r w:rsidRPr="00BB4220">
        <w:rPr>
          <w:rFonts w:asciiTheme="majorHAnsi" w:eastAsia="Calibri" w:hAnsiTheme="majorHAnsi" w:cstheme="majorHAnsi"/>
          <w:sz w:val="22"/>
        </w:rPr>
        <w:t>die in dit kader door de school worden ingezet:</w:t>
      </w:r>
    </w:p>
    <w:p w14:paraId="3AD658B8" w14:textId="1A1E6B4E" w:rsidR="00873CBE" w:rsidRDefault="00873CBE" w:rsidP="787D4DF8">
      <w:pPr>
        <w:tabs>
          <w:tab w:val="clear" w:pos="360"/>
        </w:tabs>
        <w:rPr>
          <w:rFonts w:asciiTheme="majorHAnsi" w:eastAsia="Calibri" w:hAnsiTheme="majorHAnsi" w:cstheme="majorHAnsi"/>
          <w:sz w:val="22"/>
        </w:rPr>
      </w:pPr>
    </w:p>
    <w:p w14:paraId="09B87829" w14:textId="77777777" w:rsidR="003B6E38" w:rsidRDefault="00873CBE" w:rsidP="787D4DF8">
      <w:pPr>
        <w:tabs>
          <w:tab w:val="clear" w:pos="360"/>
        </w:tabs>
        <w:rPr>
          <w:rFonts w:asciiTheme="majorHAnsi" w:eastAsia="Calibri" w:hAnsiTheme="majorHAnsi" w:cstheme="majorHAnsi"/>
          <w:b/>
          <w:sz w:val="22"/>
        </w:rPr>
      </w:pPr>
      <w:r w:rsidRPr="00873CBE">
        <w:rPr>
          <w:rFonts w:asciiTheme="majorHAnsi" w:eastAsia="Calibri" w:hAnsiTheme="majorHAnsi" w:cstheme="majorHAnsi"/>
          <w:b/>
          <w:sz w:val="22"/>
        </w:rPr>
        <w:t>Groep 1-2</w:t>
      </w:r>
      <w:r w:rsidRPr="00873CBE">
        <w:rPr>
          <w:rFonts w:asciiTheme="majorHAnsi" w:eastAsia="Calibri" w:hAnsiTheme="majorHAnsi" w:cstheme="majorHAnsi"/>
          <w:b/>
          <w:sz w:val="22"/>
        </w:rPr>
        <w:br/>
      </w:r>
      <w:r>
        <w:rPr>
          <w:rFonts w:asciiTheme="majorHAnsi" w:eastAsia="Calibri" w:hAnsiTheme="majorHAnsi" w:cstheme="majorHAnsi"/>
          <w:sz w:val="22"/>
        </w:rPr>
        <w:t xml:space="preserve">- Intakeformulier en gesprek bij aanvang start schoolloopbaan, met o.a. aandacht voor het tijdig </w:t>
      </w:r>
      <w:r>
        <w:rPr>
          <w:rFonts w:asciiTheme="majorHAnsi" w:eastAsia="Calibri" w:hAnsiTheme="majorHAnsi" w:cstheme="majorHAnsi"/>
          <w:sz w:val="22"/>
        </w:rPr>
        <w:br/>
        <w:t>signaleren van</w:t>
      </w:r>
      <w:r w:rsidR="00BC3CA4">
        <w:rPr>
          <w:rFonts w:asciiTheme="majorHAnsi" w:eastAsia="Calibri" w:hAnsiTheme="majorHAnsi" w:cstheme="majorHAnsi"/>
          <w:sz w:val="22"/>
        </w:rPr>
        <w:t xml:space="preserve"> algemene zorg</w:t>
      </w:r>
      <w:r>
        <w:rPr>
          <w:rFonts w:asciiTheme="majorHAnsi" w:eastAsia="Calibri" w:hAnsiTheme="majorHAnsi" w:cstheme="majorHAnsi"/>
          <w:sz w:val="22"/>
        </w:rPr>
        <w:t>.</w:t>
      </w:r>
      <w:r>
        <w:rPr>
          <w:rFonts w:asciiTheme="majorHAnsi" w:eastAsia="Calibri" w:hAnsiTheme="majorHAnsi" w:cstheme="majorHAnsi"/>
          <w:sz w:val="22"/>
        </w:rPr>
        <w:br/>
        <w:t>- Een op maat gemaakte screeningslijst. Hierbij wordt gemeten op de onderdelen;</w:t>
      </w:r>
      <w:r>
        <w:rPr>
          <w:rFonts w:asciiTheme="majorHAnsi" w:eastAsia="Calibri" w:hAnsiTheme="majorHAnsi" w:cstheme="majorHAnsi"/>
          <w:sz w:val="22"/>
        </w:rPr>
        <w:br/>
      </w:r>
      <w:r w:rsidRPr="00873CBE">
        <w:rPr>
          <w:rFonts w:asciiTheme="majorHAnsi" w:eastAsia="Calibri" w:hAnsiTheme="majorHAnsi" w:cstheme="majorHAnsi"/>
          <w:i/>
          <w:sz w:val="22"/>
        </w:rPr>
        <w:t>passief taalgebruik, actief taalgebruik, meetpunten uit het dyslexieprotocol, getalbegrip, meten en meetkunde, fijne en grove motoriek, visuele waarneming, sociaal gedrag en leertaakgedrag.</w:t>
      </w:r>
      <w:r>
        <w:rPr>
          <w:rFonts w:asciiTheme="majorHAnsi" w:eastAsia="Calibri" w:hAnsiTheme="majorHAnsi" w:cstheme="majorHAnsi"/>
          <w:sz w:val="22"/>
        </w:rPr>
        <w:t xml:space="preserve"> </w:t>
      </w:r>
      <w:r>
        <w:rPr>
          <w:rFonts w:asciiTheme="majorHAnsi" w:eastAsia="Calibri" w:hAnsiTheme="majorHAnsi" w:cstheme="majorHAnsi"/>
          <w:sz w:val="22"/>
        </w:rPr>
        <w:br/>
      </w:r>
      <w:r>
        <w:rPr>
          <w:rFonts w:asciiTheme="majorHAnsi" w:eastAsia="Calibri" w:hAnsiTheme="majorHAnsi" w:cstheme="majorHAnsi"/>
          <w:sz w:val="22"/>
        </w:rPr>
        <w:br/>
      </w:r>
      <w:r>
        <w:rPr>
          <w:rFonts w:asciiTheme="majorHAnsi" w:eastAsia="Calibri" w:hAnsiTheme="majorHAnsi" w:cstheme="majorHAnsi"/>
          <w:b/>
          <w:sz w:val="22"/>
        </w:rPr>
        <w:t xml:space="preserve">Groep </w:t>
      </w:r>
      <w:r w:rsidRPr="00873CBE">
        <w:rPr>
          <w:rFonts w:asciiTheme="majorHAnsi" w:eastAsia="Calibri" w:hAnsiTheme="majorHAnsi" w:cstheme="majorHAnsi"/>
          <w:b/>
          <w:sz w:val="22"/>
        </w:rPr>
        <w:t>2</w:t>
      </w:r>
      <w:r w:rsidRPr="00873CBE">
        <w:rPr>
          <w:rFonts w:asciiTheme="majorHAnsi" w:eastAsia="Calibri" w:hAnsiTheme="majorHAnsi" w:cstheme="majorHAnsi"/>
          <w:b/>
          <w:sz w:val="22"/>
        </w:rPr>
        <w:br/>
      </w:r>
      <w:r>
        <w:rPr>
          <w:rFonts w:asciiTheme="majorHAnsi" w:eastAsia="Calibri" w:hAnsiTheme="majorHAnsi" w:cstheme="majorHAnsi"/>
          <w:sz w:val="22"/>
        </w:rPr>
        <w:t>- CITO LOVS Rekenen voor kleuters</w:t>
      </w:r>
      <w:r>
        <w:rPr>
          <w:rFonts w:asciiTheme="majorHAnsi" w:eastAsia="Calibri" w:hAnsiTheme="majorHAnsi" w:cstheme="majorHAnsi"/>
          <w:sz w:val="22"/>
        </w:rPr>
        <w:br/>
        <w:t>- CITO LOVS Taal voor</w:t>
      </w:r>
      <w:r w:rsidR="002A23A1">
        <w:rPr>
          <w:rFonts w:asciiTheme="majorHAnsi" w:eastAsia="Calibri" w:hAnsiTheme="majorHAnsi" w:cstheme="majorHAnsi"/>
          <w:sz w:val="22"/>
        </w:rPr>
        <w:t xml:space="preserve"> </w:t>
      </w:r>
      <w:r>
        <w:rPr>
          <w:rFonts w:asciiTheme="majorHAnsi" w:eastAsia="Calibri" w:hAnsiTheme="majorHAnsi" w:cstheme="majorHAnsi"/>
          <w:sz w:val="22"/>
        </w:rPr>
        <w:t>kleuters</w:t>
      </w:r>
      <w:r>
        <w:rPr>
          <w:rFonts w:asciiTheme="majorHAnsi" w:eastAsia="Calibri" w:hAnsiTheme="majorHAnsi" w:cstheme="majorHAnsi"/>
          <w:sz w:val="22"/>
        </w:rPr>
        <w:br/>
      </w:r>
      <w:r>
        <w:rPr>
          <w:rFonts w:asciiTheme="majorHAnsi" w:eastAsia="Calibri" w:hAnsiTheme="majorHAnsi" w:cstheme="majorHAnsi"/>
          <w:sz w:val="22"/>
        </w:rPr>
        <w:br/>
      </w:r>
    </w:p>
    <w:p w14:paraId="35F31A61" w14:textId="45F2ABE0" w:rsidR="00873CBE" w:rsidRDefault="00873CBE" w:rsidP="787D4DF8">
      <w:pPr>
        <w:tabs>
          <w:tab w:val="clear" w:pos="360"/>
        </w:tabs>
        <w:rPr>
          <w:rFonts w:asciiTheme="majorHAnsi" w:eastAsia="Calibri" w:hAnsiTheme="majorHAnsi" w:cstheme="majorHAnsi"/>
          <w:sz w:val="22"/>
        </w:rPr>
      </w:pPr>
      <w:r>
        <w:rPr>
          <w:rFonts w:asciiTheme="majorHAnsi" w:eastAsia="Calibri" w:hAnsiTheme="majorHAnsi" w:cstheme="majorHAnsi"/>
          <w:b/>
          <w:sz w:val="22"/>
        </w:rPr>
        <w:lastRenderedPageBreak/>
        <w:t>Groep 3 t/m 8</w:t>
      </w:r>
    </w:p>
    <w:p w14:paraId="4E73C7BA" w14:textId="30BF4319" w:rsidR="00873CBE" w:rsidRDefault="00873CBE" w:rsidP="787D4DF8">
      <w:pPr>
        <w:tabs>
          <w:tab w:val="clear" w:pos="360"/>
        </w:tabs>
        <w:rPr>
          <w:rFonts w:asciiTheme="majorHAnsi" w:eastAsia="Calibri" w:hAnsiTheme="majorHAnsi" w:cstheme="majorHAnsi"/>
          <w:sz w:val="22"/>
        </w:rPr>
      </w:pPr>
      <w:r>
        <w:rPr>
          <w:rFonts w:asciiTheme="majorHAnsi" w:eastAsia="Calibri" w:hAnsiTheme="majorHAnsi" w:cstheme="majorHAnsi"/>
          <w:sz w:val="22"/>
        </w:rPr>
        <w:t>- CITO LOVS DMT/AVI</w:t>
      </w:r>
      <w:r>
        <w:rPr>
          <w:rFonts w:asciiTheme="majorHAnsi" w:eastAsia="Calibri" w:hAnsiTheme="majorHAnsi" w:cstheme="majorHAnsi"/>
          <w:sz w:val="22"/>
        </w:rPr>
        <w:br/>
        <w:t>- CITO LOVS</w:t>
      </w:r>
      <w:r w:rsidR="00377C32">
        <w:rPr>
          <w:rFonts w:asciiTheme="majorHAnsi" w:eastAsia="Calibri" w:hAnsiTheme="majorHAnsi" w:cstheme="majorHAnsi"/>
          <w:sz w:val="22"/>
        </w:rPr>
        <w:t xml:space="preserve"> Spelling</w:t>
      </w:r>
      <w:r>
        <w:rPr>
          <w:rFonts w:asciiTheme="majorHAnsi" w:eastAsia="Calibri" w:hAnsiTheme="majorHAnsi" w:cstheme="majorHAnsi"/>
          <w:sz w:val="22"/>
        </w:rPr>
        <w:br/>
        <w:t>- CITO LOVS</w:t>
      </w:r>
      <w:r w:rsidR="00377C32">
        <w:rPr>
          <w:rFonts w:asciiTheme="majorHAnsi" w:eastAsia="Calibri" w:hAnsiTheme="majorHAnsi" w:cstheme="majorHAnsi"/>
          <w:sz w:val="22"/>
        </w:rPr>
        <w:t xml:space="preserve"> Rekenen &amp; Wiskunde</w:t>
      </w:r>
      <w:r w:rsidR="00377C32">
        <w:rPr>
          <w:rFonts w:asciiTheme="majorHAnsi" w:eastAsia="Calibri" w:hAnsiTheme="majorHAnsi" w:cstheme="majorHAnsi"/>
          <w:sz w:val="22"/>
        </w:rPr>
        <w:br/>
        <w:t>- CITO LOVS Begrijpend lezen</w:t>
      </w:r>
      <w:r w:rsidR="002A23A1">
        <w:rPr>
          <w:rFonts w:asciiTheme="majorHAnsi" w:eastAsia="Calibri" w:hAnsiTheme="majorHAnsi" w:cstheme="majorHAnsi"/>
          <w:sz w:val="22"/>
        </w:rPr>
        <w:t xml:space="preserve"> vanaf groep 4</w:t>
      </w:r>
      <w:r w:rsidR="00377C32">
        <w:rPr>
          <w:rFonts w:asciiTheme="majorHAnsi" w:eastAsia="Calibri" w:hAnsiTheme="majorHAnsi" w:cstheme="majorHAnsi"/>
          <w:sz w:val="22"/>
        </w:rPr>
        <w:br/>
        <w:t>- Tempo Toets Rekenen</w:t>
      </w:r>
      <w:r w:rsidR="0005710C">
        <w:rPr>
          <w:rFonts w:asciiTheme="majorHAnsi" w:eastAsia="Calibri" w:hAnsiTheme="majorHAnsi" w:cstheme="majorHAnsi"/>
          <w:sz w:val="22"/>
        </w:rPr>
        <w:br/>
      </w:r>
      <w:r w:rsidR="00377C32">
        <w:rPr>
          <w:rFonts w:asciiTheme="majorHAnsi" w:eastAsia="Calibri" w:hAnsiTheme="majorHAnsi" w:cstheme="majorHAnsi"/>
          <w:sz w:val="22"/>
        </w:rPr>
        <w:br/>
      </w:r>
      <w:r w:rsidR="00377C32">
        <w:rPr>
          <w:rFonts w:asciiTheme="majorHAnsi" w:eastAsia="Calibri" w:hAnsiTheme="majorHAnsi" w:cstheme="majorHAnsi"/>
          <w:b/>
          <w:sz w:val="22"/>
        </w:rPr>
        <w:t>Groep 8</w:t>
      </w:r>
      <w:r w:rsidR="00377C32">
        <w:rPr>
          <w:rFonts w:asciiTheme="majorHAnsi" w:eastAsia="Calibri" w:hAnsiTheme="majorHAnsi" w:cstheme="majorHAnsi"/>
          <w:sz w:val="22"/>
        </w:rPr>
        <w:br/>
      </w:r>
      <w:r w:rsidR="00BC3CA4">
        <w:rPr>
          <w:rFonts w:asciiTheme="majorHAnsi" w:eastAsia="Calibri" w:hAnsiTheme="majorHAnsi" w:cstheme="majorHAnsi"/>
          <w:sz w:val="22"/>
        </w:rPr>
        <w:t xml:space="preserve">- </w:t>
      </w:r>
      <w:r w:rsidR="00377C32">
        <w:rPr>
          <w:rFonts w:asciiTheme="majorHAnsi" w:eastAsia="Calibri" w:hAnsiTheme="majorHAnsi" w:cstheme="majorHAnsi"/>
          <w:sz w:val="22"/>
        </w:rPr>
        <w:t>CITO Eindtoets</w:t>
      </w:r>
      <w:r w:rsidR="00377C32">
        <w:rPr>
          <w:rFonts w:asciiTheme="majorHAnsi" w:eastAsia="Calibri" w:hAnsiTheme="majorHAnsi" w:cstheme="majorHAnsi"/>
          <w:sz w:val="22"/>
        </w:rPr>
        <w:br/>
      </w:r>
      <w:r w:rsidR="00BC3CA4">
        <w:rPr>
          <w:rFonts w:asciiTheme="majorHAnsi" w:eastAsia="Calibri" w:hAnsiTheme="majorHAnsi" w:cstheme="majorHAnsi"/>
          <w:sz w:val="22"/>
        </w:rPr>
        <w:t xml:space="preserve">- </w:t>
      </w:r>
      <w:r w:rsidR="00377C32">
        <w:rPr>
          <w:rFonts w:asciiTheme="majorHAnsi" w:eastAsia="Calibri" w:hAnsiTheme="majorHAnsi" w:cstheme="majorHAnsi"/>
          <w:sz w:val="22"/>
        </w:rPr>
        <w:t>NIO Toets</w:t>
      </w:r>
      <w:r w:rsidR="00BC3CA4">
        <w:rPr>
          <w:rFonts w:asciiTheme="majorHAnsi" w:eastAsia="Calibri" w:hAnsiTheme="majorHAnsi" w:cstheme="majorHAnsi"/>
          <w:sz w:val="22"/>
        </w:rPr>
        <w:t xml:space="preserve"> indien wenselijk</w:t>
      </w:r>
    </w:p>
    <w:p w14:paraId="3A8A5326" w14:textId="06438FC1" w:rsidR="00BC3CA4" w:rsidRDefault="00BC3CA4" w:rsidP="787D4DF8">
      <w:pPr>
        <w:tabs>
          <w:tab w:val="clear" w:pos="360"/>
        </w:tabs>
        <w:rPr>
          <w:rFonts w:asciiTheme="majorHAnsi" w:eastAsia="Calibri" w:hAnsiTheme="majorHAnsi" w:cstheme="majorHAnsi"/>
          <w:sz w:val="22"/>
        </w:rPr>
      </w:pPr>
    </w:p>
    <w:p w14:paraId="485625BA" w14:textId="0CD678C4" w:rsidR="00FB11BE" w:rsidRPr="00BB4220" w:rsidRDefault="00BC3CA4" w:rsidP="0005710C">
      <w:pPr>
        <w:tabs>
          <w:tab w:val="clear" w:pos="360"/>
        </w:tabs>
        <w:rPr>
          <w:rFonts w:asciiTheme="majorHAnsi" w:eastAsia="Calibri" w:hAnsiTheme="majorHAnsi" w:cstheme="majorHAnsi"/>
          <w:sz w:val="22"/>
        </w:rPr>
      </w:pPr>
      <w:r>
        <w:rPr>
          <w:rFonts w:asciiTheme="majorHAnsi" w:eastAsia="Calibri" w:hAnsiTheme="majorHAnsi" w:cstheme="majorHAnsi"/>
          <w:b/>
          <w:sz w:val="22"/>
        </w:rPr>
        <w:t>Groep 1 t/m 8</w:t>
      </w:r>
      <w:r>
        <w:rPr>
          <w:rFonts w:asciiTheme="majorHAnsi" w:eastAsia="Calibri" w:hAnsiTheme="majorHAnsi" w:cstheme="majorHAnsi"/>
          <w:b/>
          <w:sz w:val="22"/>
        </w:rPr>
        <w:br/>
      </w:r>
      <w:r>
        <w:rPr>
          <w:rFonts w:asciiTheme="majorHAnsi" w:eastAsia="Calibri" w:hAnsiTheme="majorHAnsi" w:cstheme="majorHAnsi"/>
          <w:sz w:val="22"/>
        </w:rPr>
        <w:t>- SCOL (sociaal emotioneel / leertaakgedrag)</w:t>
      </w:r>
      <w:r>
        <w:rPr>
          <w:rFonts w:asciiTheme="majorHAnsi" w:eastAsia="Calibri" w:hAnsiTheme="majorHAnsi" w:cstheme="majorHAnsi"/>
          <w:sz w:val="22"/>
        </w:rPr>
        <w:br/>
        <w:t>- DHH wordt afgenomen in groep 0/1, 3 en 5</w:t>
      </w:r>
    </w:p>
    <w:p w14:paraId="044C1014" w14:textId="77777777" w:rsidR="00FB11BE" w:rsidRPr="00BB4220" w:rsidRDefault="00FB11BE" w:rsidP="787D4DF8">
      <w:pPr>
        <w:rPr>
          <w:rFonts w:asciiTheme="majorHAnsi" w:eastAsia="Calibri" w:hAnsiTheme="majorHAnsi" w:cstheme="majorHAnsi"/>
          <w:sz w:val="22"/>
        </w:rPr>
      </w:pPr>
    </w:p>
    <w:p w14:paraId="6EA36091" w14:textId="2DDF1E7E" w:rsidR="0082005E" w:rsidRPr="00BB4220" w:rsidRDefault="00C2406C" w:rsidP="787D4DF8">
      <w:pPr>
        <w:pStyle w:val="Kop2"/>
        <w:numPr>
          <w:ilvl w:val="1"/>
          <w:numId w:val="0"/>
        </w:numPr>
        <w:rPr>
          <w:rFonts w:asciiTheme="majorHAnsi" w:eastAsia="Calibri" w:hAnsiTheme="majorHAnsi" w:cstheme="majorHAnsi"/>
          <w:color w:val="7F7F7F" w:themeColor="text1" w:themeTint="80"/>
          <w:sz w:val="22"/>
        </w:rPr>
      </w:pPr>
      <w:r w:rsidRPr="00BB4220">
        <w:rPr>
          <w:rFonts w:asciiTheme="majorHAnsi" w:eastAsia="Calibri" w:hAnsiTheme="majorHAnsi" w:cstheme="majorHAnsi"/>
          <w:color w:val="7F7F7F" w:themeColor="text1" w:themeTint="80"/>
          <w:sz w:val="22"/>
        </w:rPr>
        <w:t>4.5</w:t>
      </w:r>
      <w:r w:rsidRPr="00BB4220">
        <w:rPr>
          <w:rFonts w:asciiTheme="majorHAnsi" w:hAnsiTheme="majorHAnsi" w:cstheme="majorHAnsi"/>
          <w:color w:val="7F7F7F" w:themeColor="text1" w:themeTint="80"/>
          <w:sz w:val="22"/>
        </w:rPr>
        <w:tab/>
      </w:r>
      <w:r w:rsidRPr="00BB4220">
        <w:rPr>
          <w:rFonts w:asciiTheme="majorHAnsi" w:eastAsia="Calibri" w:hAnsiTheme="majorHAnsi" w:cstheme="majorHAnsi"/>
          <w:color w:val="7F7F7F" w:themeColor="text1" w:themeTint="80"/>
          <w:sz w:val="22"/>
        </w:rPr>
        <w:t xml:space="preserve">DE </w:t>
      </w:r>
      <w:r w:rsidR="00BB4220">
        <w:rPr>
          <w:rFonts w:asciiTheme="majorHAnsi" w:eastAsia="Calibri" w:hAnsiTheme="majorHAnsi" w:cstheme="majorHAnsi"/>
          <w:color w:val="7F7F7F" w:themeColor="text1" w:themeTint="80"/>
          <w:sz w:val="22"/>
        </w:rPr>
        <w:t>ONDERSTEUNING VAN LEER</w:t>
      </w:r>
      <w:r w:rsidR="0018153A">
        <w:rPr>
          <w:rFonts w:asciiTheme="majorHAnsi" w:eastAsia="Calibri" w:hAnsiTheme="majorHAnsi" w:cstheme="majorHAnsi"/>
          <w:color w:val="7F7F7F" w:themeColor="text1" w:themeTint="80"/>
          <w:sz w:val="22"/>
        </w:rPr>
        <w:t>L</w:t>
      </w:r>
      <w:r w:rsidR="00BB4220">
        <w:rPr>
          <w:rFonts w:asciiTheme="majorHAnsi" w:eastAsia="Calibri" w:hAnsiTheme="majorHAnsi" w:cstheme="majorHAnsi"/>
          <w:color w:val="7F7F7F" w:themeColor="text1" w:themeTint="80"/>
          <w:sz w:val="22"/>
        </w:rPr>
        <w:t>INGEN</w:t>
      </w:r>
    </w:p>
    <w:p w14:paraId="0E8A7C47" w14:textId="77777777" w:rsidR="00215BA6" w:rsidRPr="00BB4220" w:rsidRDefault="00215BA6" w:rsidP="004A279A">
      <w:pPr>
        <w:rPr>
          <w:rFonts w:asciiTheme="majorHAnsi" w:hAnsiTheme="majorHAnsi" w:cstheme="majorHAnsi"/>
        </w:rPr>
      </w:pPr>
    </w:p>
    <w:p w14:paraId="1742419D" w14:textId="02522E46" w:rsidR="001E736E" w:rsidRDefault="001E736E" w:rsidP="001E736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In de basis </w:t>
      </w:r>
      <w:r w:rsidR="003D5B8D">
        <w:rPr>
          <w:rStyle w:val="normaltextrun"/>
          <w:rFonts w:ascii="Calibri" w:hAnsi="Calibri" w:cs="Calibri"/>
          <w:color w:val="000000"/>
          <w:sz w:val="22"/>
          <w:szCs w:val="22"/>
        </w:rPr>
        <w:t xml:space="preserve">is de werkwijze op OBS De Korenbloem er op gericht </w:t>
      </w:r>
      <w:r>
        <w:rPr>
          <w:rStyle w:val="normaltextrun"/>
          <w:rFonts w:ascii="Calibri" w:hAnsi="Calibri" w:cs="Calibri"/>
          <w:color w:val="000000"/>
          <w:sz w:val="22"/>
          <w:szCs w:val="22"/>
        </w:rPr>
        <w:t xml:space="preserve">dat iedere leerling het onderwijs kan volgen in de eigen klas. Dit vraagt van de leerkracht om de lesstof goed te overzien, </w:t>
      </w:r>
      <w:r w:rsidR="000C38C7">
        <w:rPr>
          <w:rStyle w:val="normaltextrun"/>
          <w:rFonts w:ascii="Calibri" w:hAnsi="Calibri" w:cs="Calibri"/>
          <w:color w:val="000000"/>
          <w:sz w:val="22"/>
          <w:szCs w:val="22"/>
        </w:rPr>
        <w:t>leerkrachtcompetenties</w:t>
      </w:r>
      <w:r>
        <w:rPr>
          <w:rStyle w:val="normaltextrun"/>
          <w:rFonts w:ascii="Calibri" w:hAnsi="Calibri" w:cs="Calibri"/>
          <w:color w:val="000000"/>
          <w:sz w:val="22"/>
          <w:szCs w:val="22"/>
        </w:rPr>
        <w:t xml:space="preserve"> bij het omgaan met verschillen tussen leerlingen, pro actief signaleren, de juiste afstemming en werkwijze kiezen. </w:t>
      </w:r>
      <w:r w:rsidR="000C38C7">
        <w:rPr>
          <w:rStyle w:val="normaltextrun"/>
          <w:rFonts w:ascii="Calibri" w:hAnsi="Calibri" w:cs="Calibri"/>
          <w:color w:val="000000"/>
          <w:sz w:val="22"/>
          <w:szCs w:val="22"/>
        </w:rPr>
        <w:t>Vaste e</w:t>
      </w:r>
      <w:r>
        <w:rPr>
          <w:rStyle w:val="normaltextrun"/>
          <w:rFonts w:ascii="Calibri" w:hAnsi="Calibri" w:cs="Calibri"/>
          <w:color w:val="000000"/>
          <w:sz w:val="22"/>
          <w:szCs w:val="22"/>
        </w:rPr>
        <w:t>valuatie momenten in het schooljaar en beschrijven van de groepsplannen zijn hierbij belangrijke tools.</w:t>
      </w:r>
      <w:r>
        <w:rPr>
          <w:rStyle w:val="normaltextrun"/>
          <w:rFonts w:ascii="Calibri" w:hAnsi="Calibri" w:cs="Calibri"/>
          <w:color w:val="000000"/>
          <w:sz w:val="22"/>
          <w:szCs w:val="22"/>
        </w:rPr>
        <w:br/>
      </w:r>
    </w:p>
    <w:p w14:paraId="5D9F0264" w14:textId="792E5D20" w:rsidR="001E736E" w:rsidRDefault="001E736E" w:rsidP="001E736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Al bij de start van vierjarige </w:t>
      </w:r>
      <w:r w:rsidR="000C38C7">
        <w:rPr>
          <w:rStyle w:val="normaltextrun"/>
          <w:rFonts w:ascii="Calibri" w:hAnsi="Calibri" w:cs="Calibri"/>
          <w:color w:val="000000"/>
          <w:sz w:val="22"/>
          <w:szCs w:val="22"/>
        </w:rPr>
        <w:t>leerlingen</w:t>
      </w:r>
      <w:r>
        <w:rPr>
          <w:rStyle w:val="normaltextrun"/>
          <w:rFonts w:ascii="Calibri" w:hAnsi="Calibri" w:cs="Calibri"/>
          <w:color w:val="000000"/>
          <w:sz w:val="22"/>
          <w:szCs w:val="22"/>
        </w:rPr>
        <w:t>op school start het traject van passend onderwijs. Informatie van voorschoolse bezochten instanties, intake gesprek met ouders</w:t>
      </w:r>
      <w:r w:rsidR="000C38C7">
        <w:rPr>
          <w:rStyle w:val="normaltextrun"/>
          <w:rFonts w:ascii="Calibri" w:hAnsi="Calibri" w:cs="Calibri"/>
          <w:color w:val="000000"/>
          <w:sz w:val="22"/>
          <w:szCs w:val="22"/>
        </w:rPr>
        <w:t xml:space="preserve"> door de leerkracht en </w:t>
      </w:r>
      <w:r>
        <w:rPr>
          <w:rStyle w:val="normaltextrun"/>
          <w:rFonts w:ascii="Calibri" w:hAnsi="Calibri" w:cs="Calibri"/>
          <w:color w:val="000000"/>
          <w:sz w:val="22"/>
          <w:szCs w:val="22"/>
        </w:rPr>
        <w:t>observatie</w:t>
      </w:r>
      <w:r w:rsidR="000C38C7">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direct</w:t>
      </w:r>
      <w:r w:rsidR="000C38C7">
        <w:rPr>
          <w:rStyle w:val="normaltextrun"/>
          <w:rFonts w:ascii="Calibri" w:hAnsi="Calibri" w:cs="Calibri"/>
          <w:color w:val="000000"/>
          <w:sz w:val="22"/>
          <w:szCs w:val="22"/>
        </w:rPr>
        <w:t xml:space="preserve"> na</w:t>
      </w:r>
      <w:r>
        <w:rPr>
          <w:rStyle w:val="normaltextrun"/>
          <w:rFonts w:ascii="Calibri" w:hAnsi="Calibri" w:cs="Calibri"/>
          <w:color w:val="000000"/>
          <w:sz w:val="22"/>
          <w:szCs w:val="22"/>
        </w:rPr>
        <w:t xml:space="preserve"> de start op school zijn hier voorbeelden van.</w:t>
      </w:r>
      <w:r>
        <w:rPr>
          <w:rStyle w:val="normaltextrun"/>
          <w:rFonts w:ascii="Calibri" w:hAnsi="Calibri" w:cs="Calibri"/>
          <w:color w:val="000000"/>
          <w:sz w:val="22"/>
          <w:szCs w:val="22"/>
        </w:rPr>
        <w:br/>
        <w:t xml:space="preserve">De </w:t>
      </w:r>
      <w:proofErr w:type="spellStart"/>
      <w:r>
        <w:rPr>
          <w:rStyle w:val="normaltextrun"/>
          <w:rFonts w:ascii="Calibri" w:hAnsi="Calibri" w:cs="Calibri"/>
          <w:color w:val="000000"/>
          <w:sz w:val="22"/>
          <w:szCs w:val="22"/>
        </w:rPr>
        <w:t>OC’er</w:t>
      </w:r>
      <w:proofErr w:type="spellEnd"/>
      <w:r>
        <w:rPr>
          <w:rStyle w:val="normaltextrun"/>
          <w:rFonts w:ascii="Calibri" w:hAnsi="Calibri" w:cs="Calibri"/>
          <w:color w:val="000000"/>
          <w:sz w:val="22"/>
          <w:szCs w:val="22"/>
        </w:rPr>
        <w:t xml:space="preserve"> kan op leerling- en groepsniveau betrokken worden</w:t>
      </w:r>
      <w:r w:rsidR="003D5B8D">
        <w:rPr>
          <w:rStyle w:val="normaltextrun"/>
          <w:rFonts w:ascii="Calibri" w:hAnsi="Calibri" w:cs="Calibri"/>
          <w:color w:val="000000"/>
          <w:sz w:val="22"/>
          <w:szCs w:val="22"/>
        </w:rPr>
        <w:t xml:space="preserve"> om mee te denken met de leerkracht of verdere stappen zetten. Hierbij kunnen externen, binnen of buiten de stichting, een </w:t>
      </w:r>
      <w:r w:rsidR="000C38C7">
        <w:rPr>
          <w:rStyle w:val="normaltextrun"/>
          <w:rFonts w:ascii="Calibri" w:hAnsi="Calibri" w:cs="Calibri"/>
          <w:color w:val="000000"/>
          <w:sz w:val="22"/>
          <w:szCs w:val="22"/>
        </w:rPr>
        <w:t xml:space="preserve">actieve </w:t>
      </w:r>
      <w:r w:rsidR="003D5B8D">
        <w:rPr>
          <w:rStyle w:val="normaltextrun"/>
          <w:rFonts w:ascii="Calibri" w:hAnsi="Calibri" w:cs="Calibri"/>
          <w:color w:val="000000"/>
          <w:sz w:val="22"/>
          <w:szCs w:val="22"/>
        </w:rPr>
        <w:t xml:space="preserve">partner worden. Ouders zijn hierbij vanaf de start een </w:t>
      </w:r>
      <w:r w:rsidR="000C38C7">
        <w:rPr>
          <w:rStyle w:val="normaltextrun"/>
          <w:rFonts w:ascii="Calibri" w:hAnsi="Calibri" w:cs="Calibri"/>
          <w:color w:val="000000"/>
          <w:sz w:val="22"/>
          <w:szCs w:val="22"/>
        </w:rPr>
        <w:t xml:space="preserve">vanzelfsprekende </w:t>
      </w:r>
      <w:r w:rsidR="003D5B8D">
        <w:rPr>
          <w:rStyle w:val="normaltextrun"/>
          <w:rFonts w:ascii="Calibri" w:hAnsi="Calibri" w:cs="Calibri"/>
          <w:color w:val="000000"/>
          <w:sz w:val="22"/>
          <w:szCs w:val="22"/>
        </w:rPr>
        <w:t xml:space="preserve">samenwerkingspartner. </w:t>
      </w:r>
    </w:p>
    <w:p w14:paraId="1CECAB69" w14:textId="77777777" w:rsidR="001E736E" w:rsidRPr="00DA4CEA" w:rsidRDefault="001E736E" w:rsidP="00DA4CEA">
      <w:pPr>
        <w:tabs>
          <w:tab w:val="clear" w:pos="360"/>
        </w:tabs>
        <w:spacing w:line="240" w:lineRule="auto"/>
        <w:textAlignment w:val="baseline"/>
        <w:rPr>
          <w:rFonts w:ascii="Segoe UI" w:hAnsi="Segoe UI" w:cs="Segoe UI"/>
          <w:color w:val="000000"/>
          <w:sz w:val="18"/>
          <w:szCs w:val="18"/>
        </w:rPr>
      </w:pPr>
    </w:p>
    <w:p w14:paraId="393EB33E" w14:textId="2FA71553" w:rsidR="00DA4CEA" w:rsidRPr="00DA4CEA" w:rsidRDefault="00DA4CEA" w:rsidP="00DA4CEA">
      <w:pPr>
        <w:tabs>
          <w:tab w:val="clear" w:pos="360"/>
        </w:tabs>
        <w:spacing w:line="240" w:lineRule="auto"/>
        <w:textAlignment w:val="baseline"/>
        <w:rPr>
          <w:rFonts w:ascii="Segoe UI" w:hAnsi="Segoe UI" w:cs="Segoe UI"/>
          <w:color w:val="000000"/>
          <w:sz w:val="18"/>
          <w:szCs w:val="18"/>
        </w:rPr>
      </w:pPr>
      <w:r w:rsidRPr="00DA4CEA">
        <w:rPr>
          <w:rFonts w:ascii="Calibri" w:hAnsi="Calibri" w:cs="Calibri"/>
          <w:color w:val="000000"/>
          <w:sz w:val="22"/>
        </w:rPr>
        <w:t xml:space="preserve">Jaarlijks wordt een Kwaliteitszorgkalender samengesteld. In deze kalender staat stapsgewijs beschreven hoe de ondersteuningsstructuur en de kwaliteitscultuur van de school wordt ingevuld. Voor de inhoud van de Kwaliteitszorgkalender verwijzen we naar </w:t>
      </w:r>
      <w:r w:rsidR="008F6BFE">
        <w:rPr>
          <w:rFonts w:ascii="Calibri" w:hAnsi="Calibri" w:cs="Calibri"/>
          <w:color w:val="000000"/>
          <w:sz w:val="22"/>
        </w:rPr>
        <w:t>het jaarlijkse document</w:t>
      </w:r>
      <w:r w:rsidRPr="00DA4CEA">
        <w:rPr>
          <w:rFonts w:ascii="Calibri" w:hAnsi="Calibri" w:cs="Calibri"/>
          <w:color w:val="000000"/>
          <w:sz w:val="22"/>
        </w:rPr>
        <w:t>.</w:t>
      </w:r>
      <w:r>
        <w:rPr>
          <w:rFonts w:ascii="Calibri" w:hAnsi="Calibri" w:cs="Calibri"/>
          <w:color w:val="000000"/>
          <w:sz w:val="22"/>
        </w:rPr>
        <w:t xml:space="preserve"> </w:t>
      </w:r>
    </w:p>
    <w:p w14:paraId="356F1CD4" w14:textId="77777777" w:rsidR="00DA4CEA" w:rsidRPr="00DA4CEA" w:rsidRDefault="00DA4CEA" w:rsidP="00DA4CEA">
      <w:pPr>
        <w:tabs>
          <w:tab w:val="clear" w:pos="360"/>
        </w:tabs>
        <w:spacing w:line="240" w:lineRule="auto"/>
        <w:textAlignment w:val="baseline"/>
        <w:rPr>
          <w:rFonts w:ascii="Segoe UI" w:hAnsi="Segoe UI" w:cs="Segoe UI"/>
          <w:color w:val="000000"/>
          <w:sz w:val="18"/>
          <w:szCs w:val="18"/>
        </w:rPr>
      </w:pPr>
      <w:r w:rsidRPr="00DA4CEA">
        <w:rPr>
          <w:rFonts w:ascii="Calibri" w:hAnsi="Calibri" w:cs="Calibri"/>
          <w:color w:val="000000"/>
          <w:sz w:val="22"/>
        </w:rPr>
        <w:t> </w:t>
      </w:r>
    </w:p>
    <w:p w14:paraId="02B1B98D" w14:textId="60D1E3F7" w:rsidR="00DA4CEA" w:rsidRPr="00DA4CEA" w:rsidRDefault="00DA4CEA" w:rsidP="00DA4CEA">
      <w:pPr>
        <w:tabs>
          <w:tab w:val="clear" w:pos="360"/>
        </w:tabs>
        <w:spacing w:line="240" w:lineRule="auto"/>
        <w:textAlignment w:val="baseline"/>
        <w:rPr>
          <w:rFonts w:ascii="Segoe UI" w:hAnsi="Segoe UI" w:cs="Segoe UI"/>
          <w:color w:val="000000"/>
          <w:sz w:val="18"/>
          <w:szCs w:val="18"/>
        </w:rPr>
      </w:pPr>
      <w:r w:rsidRPr="00DA4CEA">
        <w:rPr>
          <w:rFonts w:ascii="Calibri" w:hAnsi="Calibri" w:cs="Calibri"/>
          <w:color w:val="000000"/>
          <w:sz w:val="22"/>
        </w:rPr>
        <w:t xml:space="preserve">Op </w:t>
      </w:r>
      <w:r>
        <w:rPr>
          <w:rFonts w:ascii="Calibri" w:hAnsi="Calibri" w:cs="Calibri"/>
          <w:color w:val="000000"/>
          <w:sz w:val="22"/>
        </w:rPr>
        <w:t>OBS De Korenbloem</w:t>
      </w:r>
      <w:r w:rsidRPr="00DA4CEA">
        <w:rPr>
          <w:rFonts w:ascii="Calibri" w:hAnsi="Calibri" w:cs="Calibri"/>
          <w:color w:val="000000"/>
          <w:sz w:val="22"/>
        </w:rPr>
        <w:t xml:space="preserve"> werken we volgens het 4D-model. We hebben onze kwaliteitsstructuur in een schema inzichtelijk gemaakt en onze Kwaliteitszorgkalender is hier volledig op afgestemd. Op deze manier hebben we al onze kinderen en groepen in beeld en kunnen we onze kwaliteitscultuur gedegen monitoren. </w:t>
      </w:r>
    </w:p>
    <w:p w14:paraId="7728031A" w14:textId="77777777" w:rsidR="00DA4CEA" w:rsidRPr="00DA4CEA" w:rsidRDefault="00DA4CEA" w:rsidP="00DA4CEA">
      <w:pPr>
        <w:tabs>
          <w:tab w:val="clear" w:pos="360"/>
        </w:tabs>
        <w:spacing w:line="240" w:lineRule="auto"/>
        <w:textAlignment w:val="baseline"/>
        <w:rPr>
          <w:rFonts w:ascii="Segoe UI" w:hAnsi="Segoe UI" w:cs="Segoe UI"/>
          <w:color w:val="000000"/>
          <w:sz w:val="18"/>
          <w:szCs w:val="18"/>
        </w:rPr>
      </w:pPr>
      <w:r w:rsidRPr="00DA4CEA">
        <w:rPr>
          <w:rFonts w:ascii="Calibri" w:hAnsi="Calibri" w:cs="Calibri"/>
          <w:color w:val="000000"/>
          <w:sz w:val="22"/>
        </w:rPr>
        <w:t> </w:t>
      </w:r>
    </w:p>
    <w:p w14:paraId="550BF515" w14:textId="67AB175C" w:rsidR="00DA4CEA" w:rsidRPr="00DA4CEA" w:rsidRDefault="00DA4CEA" w:rsidP="00DA4CEA">
      <w:pPr>
        <w:tabs>
          <w:tab w:val="clear" w:pos="360"/>
        </w:tabs>
        <w:spacing w:line="240" w:lineRule="auto"/>
        <w:textAlignment w:val="baseline"/>
        <w:rPr>
          <w:rFonts w:ascii="Segoe UI" w:hAnsi="Segoe UI" w:cs="Segoe UI"/>
          <w:color w:val="000000"/>
          <w:sz w:val="18"/>
          <w:szCs w:val="18"/>
        </w:rPr>
      </w:pPr>
      <w:r w:rsidRPr="00DA4CEA">
        <w:rPr>
          <w:rFonts w:asciiTheme="majorHAnsi" w:hAnsiTheme="majorHAnsi" w:cstheme="majorHAnsi"/>
          <w:noProof/>
        </w:rPr>
        <w:lastRenderedPageBreak/>
        <w:drawing>
          <wp:inline distT="0" distB="0" distL="0" distR="0" wp14:anchorId="6E7BA816" wp14:editId="4D5C440A">
            <wp:extent cx="5753100" cy="4067175"/>
            <wp:effectExtent l="0" t="0" r="0" b="9525"/>
            <wp:docPr id="3" name="Afbeelding 3" descr="C:\Users\evdkam\AppData\Local\Microsoft\Windows\INetCache\Content.MSO\C2AC44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dkam\AppData\Local\Microsoft\Windows\INetCache\Content.MSO\C2AC440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14:paraId="742476FF" w14:textId="7B916382" w:rsidR="00DA4CEA" w:rsidRPr="00DA4CEA" w:rsidRDefault="00DA4CEA" w:rsidP="00DA4CEA">
      <w:pPr>
        <w:tabs>
          <w:tab w:val="clear" w:pos="360"/>
        </w:tabs>
        <w:spacing w:line="240" w:lineRule="auto"/>
        <w:textAlignment w:val="baseline"/>
        <w:rPr>
          <w:rFonts w:ascii="Segoe UI" w:hAnsi="Segoe UI" w:cs="Segoe UI"/>
          <w:color w:val="000000"/>
          <w:sz w:val="18"/>
          <w:szCs w:val="18"/>
        </w:rPr>
      </w:pPr>
      <w:r w:rsidRPr="00DA4CEA">
        <w:rPr>
          <w:rFonts w:ascii="Calibri" w:hAnsi="Calibri" w:cs="Calibri"/>
          <w:color w:val="000000"/>
          <w:sz w:val="22"/>
        </w:rPr>
        <w:t xml:space="preserve">De ondersteuning wordt in onderstaand schema weergegeven. Van basiskwaliteit, waar we jaarlijks op sturen tot verwijzing naar S(B)O. </w:t>
      </w:r>
      <w:r w:rsidR="003D5B8D">
        <w:rPr>
          <w:rFonts w:ascii="Calibri" w:hAnsi="Calibri" w:cs="Calibri"/>
          <w:color w:val="000000"/>
          <w:sz w:val="22"/>
        </w:rPr>
        <w:t xml:space="preserve">Het op orde hebben van de </w:t>
      </w:r>
      <w:r w:rsidRPr="00DA4CEA">
        <w:rPr>
          <w:rFonts w:ascii="Calibri" w:hAnsi="Calibri" w:cs="Calibri"/>
          <w:color w:val="000000"/>
          <w:sz w:val="22"/>
        </w:rPr>
        <w:t xml:space="preserve">basiskwaliteit en basisondersteuning </w:t>
      </w:r>
      <w:r w:rsidR="003D5B8D">
        <w:rPr>
          <w:rFonts w:ascii="Calibri" w:hAnsi="Calibri" w:cs="Calibri"/>
          <w:color w:val="000000"/>
          <w:sz w:val="22"/>
        </w:rPr>
        <w:t>is een doorlopend proces.</w:t>
      </w:r>
    </w:p>
    <w:p w14:paraId="35F5FF09" w14:textId="77777777" w:rsidR="00DA4CEA" w:rsidRPr="00DA4CEA" w:rsidRDefault="00DA4CEA" w:rsidP="00DA4CEA">
      <w:pPr>
        <w:tabs>
          <w:tab w:val="clear" w:pos="360"/>
        </w:tabs>
        <w:spacing w:line="240" w:lineRule="auto"/>
        <w:textAlignment w:val="baseline"/>
        <w:rPr>
          <w:rFonts w:ascii="Segoe UI" w:hAnsi="Segoe UI" w:cs="Segoe UI"/>
          <w:color w:val="000000"/>
          <w:sz w:val="18"/>
          <w:szCs w:val="18"/>
        </w:rPr>
      </w:pPr>
      <w:r w:rsidRPr="00DA4CEA">
        <w:rPr>
          <w:rFonts w:ascii="Calibri" w:hAnsi="Calibri" w:cs="Calibri"/>
          <w:color w:val="000000"/>
          <w:sz w:val="22"/>
        </w:rPr>
        <w:t> </w:t>
      </w:r>
    </w:p>
    <w:p w14:paraId="3945D369" w14:textId="5A7E58C8" w:rsidR="00DA4CEA" w:rsidRPr="00DA4CEA" w:rsidRDefault="00DA4CEA" w:rsidP="00DA4CEA">
      <w:pPr>
        <w:tabs>
          <w:tab w:val="clear" w:pos="360"/>
        </w:tabs>
        <w:spacing w:line="240" w:lineRule="auto"/>
        <w:textAlignment w:val="baseline"/>
        <w:rPr>
          <w:rFonts w:ascii="Segoe UI" w:hAnsi="Segoe UI" w:cs="Segoe UI"/>
          <w:color w:val="000000"/>
          <w:sz w:val="18"/>
          <w:szCs w:val="18"/>
        </w:rPr>
      </w:pPr>
      <w:r w:rsidRPr="00DA4CEA">
        <w:rPr>
          <w:rFonts w:asciiTheme="majorHAnsi" w:hAnsiTheme="majorHAnsi" w:cstheme="majorHAnsi"/>
          <w:noProof/>
        </w:rPr>
        <w:drawing>
          <wp:inline distT="0" distB="0" distL="0" distR="0" wp14:anchorId="127D8358" wp14:editId="503D4B4B">
            <wp:extent cx="5756910" cy="3876040"/>
            <wp:effectExtent l="0" t="0" r="0" b="0"/>
            <wp:docPr id="4" name="Afbeelding 4" descr="C:\Users\evdkam\AppData\Local\Microsoft\Windows\INetCache\Content.MSO\6052F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vdkam\AppData\Local\Microsoft\Windows\INetCache\Content.MSO\6052F5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3876040"/>
                    </a:xfrm>
                    <a:prstGeom prst="rect">
                      <a:avLst/>
                    </a:prstGeom>
                    <a:noFill/>
                    <a:ln>
                      <a:noFill/>
                    </a:ln>
                  </pic:spPr>
                </pic:pic>
              </a:graphicData>
            </a:graphic>
          </wp:inline>
        </w:drawing>
      </w:r>
      <w:r w:rsidRPr="00DA4CEA">
        <w:rPr>
          <w:rFonts w:cs="Segoe UI"/>
          <w:color w:val="000000"/>
          <w:szCs w:val="21"/>
        </w:rPr>
        <w:t> </w:t>
      </w:r>
    </w:p>
    <w:p w14:paraId="284D8649" w14:textId="54BEBDFE" w:rsidR="008F6BFE" w:rsidRDefault="003D5B8D" w:rsidP="00DA4CEA">
      <w:pPr>
        <w:tabs>
          <w:tab w:val="clear" w:pos="360"/>
        </w:tabs>
        <w:spacing w:line="240" w:lineRule="auto"/>
        <w:textAlignment w:val="baseline"/>
        <w:rPr>
          <w:rFonts w:ascii="Calibri" w:hAnsi="Calibri" w:cs="Calibri"/>
          <w:color w:val="000000"/>
          <w:sz w:val="22"/>
        </w:rPr>
      </w:pPr>
      <w:r>
        <w:rPr>
          <w:rFonts w:ascii="Calibri" w:hAnsi="Calibri" w:cs="Calibri"/>
          <w:color w:val="000000"/>
          <w:sz w:val="22"/>
        </w:rPr>
        <w:lastRenderedPageBreak/>
        <w:t xml:space="preserve">In de </w:t>
      </w:r>
      <w:r w:rsidR="008F6BFE">
        <w:rPr>
          <w:rFonts w:ascii="Calibri" w:hAnsi="Calibri" w:cs="Calibri"/>
          <w:color w:val="000000"/>
          <w:sz w:val="22"/>
        </w:rPr>
        <w:t>afgelopen sch</w:t>
      </w:r>
      <w:r w:rsidR="000C38C7">
        <w:rPr>
          <w:rFonts w:ascii="Calibri" w:hAnsi="Calibri" w:cs="Calibri"/>
          <w:color w:val="000000"/>
          <w:sz w:val="22"/>
        </w:rPr>
        <w:t>o</w:t>
      </w:r>
      <w:r w:rsidR="008F6BFE">
        <w:rPr>
          <w:rFonts w:ascii="Calibri" w:hAnsi="Calibri" w:cs="Calibri"/>
          <w:color w:val="000000"/>
          <w:sz w:val="22"/>
        </w:rPr>
        <w:t xml:space="preserve">oljaren </w:t>
      </w:r>
      <w:r>
        <w:rPr>
          <w:rFonts w:ascii="Calibri" w:hAnsi="Calibri" w:cs="Calibri"/>
          <w:color w:val="000000"/>
          <w:sz w:val="22"/>
        </w:rPr>
        <w:t xml:space="preserve">is er </w:t>
      </w:r>
      <w:r w:rsidR="008F6BFE">
        <w:rPr>
          <w:rFonts w:ascii="Calibri" w:hAnsi="Calibri" w:cs="Calibri"/>
          <w:color w:val="000000"/>
          <w:sz w:val="22"/>
        </w:rPr>
        <w:t>een toename van NT2 leerlingen</w:t>
      </w:r>
      <w:r>
        <w:rPr>
          <w:rFonts w:ascii="Calibri" w:hAnsi="Calibri" w:cs="Calibri"/>
          <w:color w:val="000000"/>
          <w:sz w:val="22"/>
        </w:rPr>
        <w:t xml:space="preserve"> merkbaar geweest</w:t>
      </w:r>
      <w:r w:rsidR="008F6BFE">
        <w:rPr>
          <w:rFonts w:ascii="Calibri" w:hAnsi="Calibri" w:cs="Calibri"/>
          <w:color w:val="000000"/>
          <w:sz w:val="22"/>
        </w:rPr>
        <w:t xml:space="preserve">. Het gaat hierbij om nieuwkomers, maar ook gezinssituaties waarin een andere taal dan Nederlands </w:t>
      </w:r>
      <w:r w:rsidR="000C38C7">
        <w:rPr>
          <w:rFonts w:ascii="Calibri" w:hAnsi="Calibri" w:cs="Calibri"/>
          <w:color w:val="000000"/>
          <w:sz w:val="22"/>
        </w:rPr>
        <w:t xml:space="preserve">in de basis </w:t>
      </w:r>
      <w:r w:rsidR="008F6BFE">
        <w:rPr>
          <w:rFonts w:ascii="Calibri" w:hAnsi="Calibri" w:cs="Calibri"/>
          <w:color w:val="000000"/>
          <w:sz w:val="22"/>
        </w:rPr>
        <w:t>de voertaal is. De omvang van het aantal leerlingen</w:t>
      </w:r>
      <w:r w:rsidR="000C38C7">
        <w:rPr>
          <w:rFonts w:ascii="Calibri" w:hAnsi="Calibri" w:cs="Calibri"/>
          <w:color w:val="000000"/>
          <w:sz w:val="22"/>
        </w:rPr>
        <w:t xml:space="preserve"> en verspreiding over leerjaren</w:t>
      </w:r>
      <w:r w:rsidR="008F6BFE">
        <w:rPr>
          <w:rFonts w:ascii="Calibri" w:hAnsi="Calibri" w:cs="Calibri"/>
          <w:color w:val="000000"/>
          <w:sz w:val="22"/>
        </w:rPr>
        <w:t xml:space="preserve"> is dusdanig</w:t>
      </w:r>
      <w:r w:rsidR="000C38C7">
        <w:rPr>
          <w:rFonts w:ascii="Calibri" w:hAnsi="Calibri" w:cs="Calibri"/>
          <w:color w:val="000000"/>
          <w:sz w:val="22"/>
        </w:rPr>
        <w:t>,</w:t>
      </w:r>
      <w:r w:rsidR="008F6BFE">
        <w:rPr>
          <w:rFonts w:ascii="Calibri" w:hAnsi="Calibri" w:cs="Calibri"/>
          <w:color w:val="000000"/>
          <w:sz w:val="22"/>
        </w:rPr>
        <w:t xml:space="preserve"> dat er per leerling gekeken wordt wat in aanbod en werkwijze wenselijk is. </w:t>
      </w:r>
      <w:r w:rsidR="001E736E">
        <w:rPr>
          <w:rFonts w:ascii="Calibri" w:hAnsi="Calibri" w:cs="Calibri"/>
          <w:color w:val="000000"/>
          <w:sz w:val="22"/>
        </w:rPr>
        <w:t>Waar nodig wordt er een aanvraag van arrangement gedaan.</w:t>
      </w:r>
      <w:r w:rsidR="001E736E">
        <w:rPr>
          <w:rFonts w:ascii="Calibri" w:hAnsi="Calibri" w:cs="Calibri"/>
          <w:color w:val="000000"/>
          <w:sz w:val="22"/>
        </w:rPr>
        <w:br/>
      </w:r>
      <w:r w:rsidR="008F6BFE">
        <w:rPr>
          <w:rFonts w:ascii="Calibri" w:hAnsi="Calibri" w:cs="Calibri"/>
          <w:color w:val="000000"/>
          <w:sz w:val="22"/>
        </w:rPr>
        <w:br/>
        <w:t xml:space="preserve">Wanneer </w:t>
      </w:r>
      <w:r w:rsidR="001E736E">
        <w:rPr>
          <w:rFonts w:ascii="Calibri" w:hAnsi="Calibri" w:cs="Calibri"/>
          <w:color w:val="000000"/>
          <w:sz w:val="22"/>
        </w:rPr>
        <w:t>een</w:t>
      </w:r>
      <w:r w:rsidR="008F6BFE">
        <w:rPr>
          <w:rFonts w:ascii="Calibri" w:hAnsi="Calibri" w:cs="Calibri"/>
          <w:color w:val="000000"/>
          <w:sz w:val="22"/>
        </w:rPr>
        <w:t xml:space="preserve"> l</w:t>
      </w:r>
      <w:r>
        <w:rPr>
          <w:rFonts w:ascii="Calibri" w:hAnsi="Calibri" w:cs="Calibri"/>
          <w:color w:val="000000"/>
          <w:sz w:val="22"/>
        </w:rPr>
        <w:t>eerplichtige l</w:t>
      </w:r>
      <w:r w:rsidR="008F6BFE">
        <w:rPr>
          <w:rFonts w:ascii="Calibri" w:hAnsi="Calibri" w:cs="Calibri"/>
          <w:color w:val="000000"/>
          <w:sz w:val="22"/>
        </w:rPr>
        <w:t xml:space="preserve">eerling </w:t>
      </w:r>
      <w:r>
        <w:rPr>
          <w:rFonts w:ascii="Calibri" w:hAnsi="Calibri" w:cs="Calibri"/>
          <w:color w:val="000000"/>
          <w:sz w:val="22"/>
        </w:rPr>
        <w:t xml:space="preserve">(vanaf groep 3) </w:t>
      </w:r>
      <w:r w:rsidR="008F6BFE">
        <w:rPr>
          <w:rFonts w:ascii="Calibri" w:hAnsi="Calibri" w:cs="Calibri"/>
          <w:color w:val="000000"/>
          <w:sz w:val="22"/>
        </w:rPr>
        <w:t>nieuw in Nederland is, is er binnen de gemeente Oirschot de mogelijkheid o</w:t>
      </w:r>
      <w:r>
        <w:rPr>
          <w:rFonts w:ascii="Calibri" w:hAnsi="Calibri" w:cs="Calibri"/>
          <w:color w:val="000000"/>
          <w:sz w:val="22"/>
        </w:rPr>
        <w:t>m</w:t>
      </w:r>
      <w:r w:rsidR="008F6BFE">
        <w:rPr>
          <w:rFonts w:ascii="Calibri" w:hAnsi="Calibri" w:cs="Calibri"/>
          <w:color w:val="000000"/>
          <w:sz w:val="22"/>
        </w:rPr>
        <w:t xml:space="preserve"> in de taalklas</w:t>
      </w:r>
      <w:r>
        <w:rPr>
          <w:rFonts w:ascii="Calibri" w:hAnsi="Calibri" w:cs="Calibri"/>
          <w:color w:val="000000"/>
          <w:sz w:val="22"/>
        </w:rPr>
        <w:t xml:space="preserve"> te starten</w:t>
      </w:r>
      <w:r w:rsidR="008F6BFE">
        <w:rPr>
          <w:rFonts w:ascii="Calibri" w:hAnsi="Calibri" w:cs="Calibri"/>
          <w:color w:val="000000"/>
          <w:sz w:val="22"/>
        </w:rPr>
        <w:t>. Hier vind</w:t>
      </w:r>
      <w:r>
        <w:rPr>
          <w:rFonts w:ascii="Calibri" w:hAnsi="Calibri" w:cs="Calibri"/>
          <w:color w:val="000000"/>
          <w:sz w:val="22"/>
        </w:rPr>
        <w:t>t</w:t>
      </w:r>
      <w:r w:rsidR="008F6BFE">
        <w:rPr>
          <w:rFonts w:ascii="Calibri" w:hAnsi="Calibri" w:cs="Calibri"/>
          <w:color w:val="000000"/>
          <w:sz w:val="22"/>
        </w:rPr>
        <w:t xml:space="preserve"> twee dagen per week </w:t>
      </w:r>
      <w:r>
        <w:rPr>
          <w:rFonts w:ascii="Calibri" w:hAnsi="Calibri" w:cs="Calibri"/>
          <w:color w:val="000000"/>
          <w:sz w:val="22"/>
        </w:rPr>
        <w:t xml:space="preserve">- </w:t>
      </w:r>
      <w:r w:rsidR="008F6BFE">
        <w:rPr>
          <w:rFonts w:ascii="Calibri" w:hAnsi="Calibri" w:cs="Calibri"/>
          <w:color w:val="000000"/>
          <w:sz w:val="22"/>
        </w:rPr>
        <w:t xml:space="preserve">voor de </w:t>
      </w:r>
      <w:r>
        <w:rPr>
          <w:rFonts w:ascii="Calibri" w:hAnsi="Calibri" w:cs="Calibri"/>
          <w:color w:val="000000"/>
          <w:sz w:val="22"/>
        </w:rPr>
        <w:br/>
      </w:r>
      <w:r w:rsidR="008F6BFE">
        <w:rPr>
          <w:rFonts w:ascii="Calibri" w:hAnsi="Calibri" w:cs="Calibri"/>
          <w:color w:val="000000"/>
          <w:sz w:val="22"/>
        </w:rPr>
        <w:t>periode die nodig is</w:t>
      </w:r>
      <w:r>
        <w:rPr>
          <w:rFonts w:ascii="Calibri" w:hAnsi="Calibri" w:cs="Calibri"/>
          <w:color w:val="000000"/>
          <w:sz w:val="22"/>
        </w:rPr>
        <w:t xml:space="preserve"> -</w:t>
      </w:r>
      <w:r w:rsidR="008F6BFE">
        <w:rPr>
          <w:rFonts w:ascii="Calibri" w:hAnsi="Calibri" w:cs="Calibri"/>
          <w:color w:val="000000"/>
          <w:sz w:val="22"/>
        </w:rPr>
        <w:t xml:space="preserve"> onderwijs plaats expliciet gericht op het leren van de Nederlandse taal, de </w:t>
      </w:r>
      <w:r>
        <w:rPr>
          <w:rFonts w:ascii="Calibri" w:hAnsi="Calibri" w:cs="Calibri"/>
          <w:color w:val="000000"/>
          <w:sz w:val="22"/>
        </w:rPr>
        <w:br/>
      </w:r>
      <w:r w:rsidR="008F6BFE">
        <w:rPr>
          <w:rFonts w:ascii="Calibri" w:hAnsi="Calibri" w:cs="Calibri"/>
          <w:color w:val="000000"/>
          <w:sz w:val="22"/>
        </w:rPr>
        <w:t>andere dagen wordt onderwijs in de eigen klas gevolgd met zoveel mogelijk passend aanbod en werkwijze.</w:t>
      </w:r>
    </w:p>
    <w:p w14:paraId="7E5F1645" w14:textId="3D70CE86" w:rsidR="00DA4CEA" w:rsidRPr="00DA4CEA" w:rsidRDefault="008F6BFE" w:rsidP="00DA4CEA">
      <w:pPr>
        <w:tabs>
          <w:tab w:val="clear" w:pos="360"/>
        </w:tabs>
        <w:spacing w:line="240" w:lineRule="auto"/>
        <w:textAlignment w:val="baseline"/>
        <w:rPr>
          <w:rFonts w:ascii="Calibri" w:hAnsi="Calibri" w:cs="Calibri"/>
          <w:color w:val="000000"/>
          <w:sz w:val="22"/>
        </w:rPr>
      </w:pPr>
      <w:r>
        <w:rPr>
          <w:rFonts w:ascii="Calibri" w:hAnsi="Calibri" w:cs="Calibri"/>
          <w:color w:val="000000"/>
          <w:sz w:val="22"/>
        </w:rPr>
        <w:t xml:space="preserve">Expertise van de docenten van de taalklas is gedeeld met de collega’s van m.n. de onderbouwgroepen. </w:t>
      </w:r>
      <w:r w:rsidR="00354479">
        <w:rPr>
          <w:rFonts w:ascii="Calibri" w:hAnsi="Calibri" w:cs="Calibri"/>
          <w:color w:val="000000"/>
          <w:sz w:val="22"/>
        </w:rPr>
        <w:t>Er heeft</w:t>
      </w:r>
      <w:r>
        <w:rPr>
          <w:rFonts w:ascii="Calibri" w:hAnsi="Calibri" w:cs="Calibri"/>
          <w:color w:val="000000"/>
          <w:sz w:val="22"/>
        </w:rPr>
        <w:t xml:space="preserve"> </w:t>
      </w:r>
      <w:r w:rsidR="003D5B8D">
        <w:rPr>
          <w:rFonts w:ascii="Calibri" w:hAnsi="Calibri" w:cs="Calibri"/>
          <w:color w:val="000000"/>
          <w:sz w:val="22"/>
        </w:rPr>
        <w:t xml:space="preserve">extra </w:t>
      </w:r>
      <w:r>
        <w:rPr>
          <w:rFonts w:ascii="Calibri" w:hAnsi="Calibri" w:cs="Calibri"/>
          <w:color w:val="000000"/>
          <w:sz w:val="22"/>
        </w:rPr>
        <w:t>begeleiding voor de leerlingen</w:t>
      </w:r>
      <w:r w:rsidR="00354479">
        <w:rPr>
          <w:rFonts w:ascii="Calibri" w:hAnsi="Calibri" w:cs="Calibri"/>
          <w:color w:val="000000"/>
          <w:sz w:val="22"/>
        </w:rPr>
        <w:t xml:space="preserve"> uit groep 1-2</w:t>
      </w:r>
      <w:r>
        <w:rPr>
          <w:rFonts w:ascii="Calibri" w:hAnsi="Calibri" w:cs="Calibri"/>
          <w:color w:val="000000"/>
          <w:sz w:val="22"/>
        </w:rPr>
        <w:t xml:space="preserve"> in kleine groep buiten de klas plaats</w:t>
      </w:r>
      <w:r w:rsidR="00354479">
        <w:rPr>
          <w:rFonts w:ascii="Calibri" w:hAnsi="Calibri" w:cs="Calibri"/>
          <w:color w:val="000000"/>
          <w:sz w:val="22"/>
        </w:rPr>
        <w:t xml:space="preserve"> gevonden</w:t>
      </w:r>
      <w:r>
        <w:rPr>
          <w:rFonts w:ascii="Calibri" w:hAnsi="Calibri" w:cs="Calibri"/>
          <w:color w:val="000000"/>
          <w:sz w:val="22"/>
        </w:rPr>
        <w:t>.</w:t>
      </w:r>
      <w:r w:rsidR="00DA4CEA" w:rsidRPr="00DA4CEA">
        <w:rPr>
          <w:rFonts w:ascii="Calibri" w:hAnsi="Calibri" w:cs="Calibri"/>
          <w:color w:val="000000"/>
          <w:sz w:val="22"/>
        </w:rPr>
        <w:t> </w:t>
      </w:r>
    </w:p>
    <w:p w14:paraId="789BC65C" w14:textId="2BAFC75E" w:rsidR="00F30285" w:rsidRDefault="00DA4CEA" w:rsidP="001E736E">
      <w:pPr>
        <w:tabs>
          <w:tab w:val="clear" w:pos="360"/>
        </w:tabs>
        <w:spacing w:line="240" w:lineRule="auto"/>
        <w:textAlignment w:val="baseline"/>
        <w:rPr>
          <w:rFonts w:ascii="Calibri" w:hAnsi="Calibri" w:cs="Calibri"/>
          <w:color w:val="000000"/>
          <w:szCs w:val="21"/>
        </w:rPr>
      </w:pPr>
      <w:r w:rsidRPr="00DA4CEA">
        <w:rPr>
          <w:rFonts w:ascii="Calibri" w:hAnsi="Calibri" w:cs="Calibri"/>
          <w:color w:val="000000"/>
          <w:szCs w:val="21"/>
        </w:rPr>
        <w:t> </w:t>
      </w:r>
    </w:p>
    <w:p w14:paraId="3A6F5FB5" w14:textId="7D9AC224" w:rsidR="00DE79D4" w:rsidRPr="00BB4220" w:rsidRDefault="00B90F88" w:rsidP="787D4DF8">
      <w:pPr>
        <w:pStyle w:val="Kop1"/>
        <w:rPr>
          <w:rFonts w:asciiTheme="majorHAnsi" w:eastAsia="Calibri" w:hAnsiTheme="majorHAnsi" w:cstheme="majorHAnsi"/>
        </w:rPr>
      </w:pPr>
      <w:r w:rsidRPr="00BB4220">
        <w:rPr>
          <w:rFonts w:asciiTheme="majorHAnsi" w:eastAsia="Calibri" w:hAnsiTheme="majorHAnsi" w:cstheme="majorHAnsi"/>
        </w:rPr>
        <w:t>5.</w:t>
      </w:r>
      <w:r w:rsidR="009E61E6" w:rsidRPr="00BB4220">
        <w:rPr>
          <w:rFonts w:asciiTheme="majorHAnsi" w:hAnsiTheme="majorHAnsi" w:cstheme="majorHAnsi"/>
        </w:rPr>
        <w:tab/>
      </w:r>
      <w:r w:rsidRPr="00BB4220">
        <w:rPr>
          <w:rFonts w:asciiTheme="majorHAnsi" w:eastAsia="Calibri" w:hAnsiTheme="majorHAnsi" w:cstheme="majorHAnsi"/>
        </w:rPr>
        <w:t>ANALYSE VAN HET FUNCTIONEREN VAN DE SCHOOL</w:t>
      </w:r>
    </w:p>
    <w:p w14:paraId="18AB82AA" w14:textId="77777777" w:rsidR="00EF7CC9" w:rsidRPr="00BB4220" w:rsidRDefault="787D4DF8" w:rsidP="787D4DF8">
      <w:pPr>
        <w:rPr>
          <w:rFonts w:asciiTheme="majorHAnsi" w:eastAsia="Calibri" w:hAnsiTheme="majorHAnsi" w:cstheme="majorHAnsi"/>
          <w:i/>
          <w:iCs/>
          <w:sz w:val="22"/>
        </w:rPr>
      </w:pPr>
      <w:r w:rsidRPr="00BB4220">
        <w:rPr>
          <w:rFonts w:asciiTheme="majorHAnsi" w:eastAsia="Calibri" w:hAnsiTheme="majorHAnsi" w:cstheme="majorHAnsi"/>
          <w:i/>
          <w:iCs/>
          <w:sz w:val="22"/>
        </w:rPr>
        <w:t xml:space="preserve">Inhoud – houding – verhouding, actie op alle lagen. </w:t>
      </w:r>
    </w:p>
    <w:p w14:paraId="1F30CBCF" w14:textId="44BE895F" w:rsidR="00EA2250" w:rsidRDefault="787D4DF8" w:rsidP="787D4DF8">
      <w:pPr>
        <w:rPr>
          <w:rFonts w:asciiTheme="majorHAnsi" w:eastAsia="Calibri" w:hAnsiTheme="majorHAnsi" w:cstheme="majorHAnsi"/>
          <w:sz w:val="22"/>
        </w:rPr>
      </w:pPr>
      <w:r w:rsidRPr="00BB4220">
        <w:rPr>
          <w:rFonts w:asciiTheme="majorHAnsi" w:eastAsia="Calibri" w:hAnsiTheme="majorHAnsi" w:cstheme="majorHAnsi"/>
          <w:sz w:val="22"/>
        </w:rPr>
        <w:t>IJkpunten voor de teamdialoog en de schoolanalyse kunnen zijn: leerkrachtvaardigheden, leiderschap, samenwerkingscultuur, focus op resultaten, besluitvorming, actuele schooleigen aandachtspunten.</w:t>
      </w:r>
    </w:p>
    <w:p w14:paraId="5CA8E936" w14:textId="4E6D23EF" w:rsidR="00D408F2" w:rsidRDefault="00D408F2" w:rsidP="787D4DF8">
      <w:pPr>
        <w:rPr>
          <w:rFonts w:asciiTheme="majorHAnsi" w:eastAsia="Calibri" w:hAnsiTheme="majorHAnsi" w:cstheme="majorHAnsi"/>
          <w:sz w:val="22"/>
        </w:rPr>
      </w:pPr>
    </w:p>
    <w:p w14:paraId="27D80CC8" w14:textId="77777777" w:rsidR="00DD00CB" w:rsidRDefault="00097A4C" w:rsidP="0005710C">
      <w:pPr>
        <w:pStyle w:val="Lijstalinea"/>
        <w:numPr>
          <w:ilvl w:val="0"/>
          <w:numId w:val="7"/>
        </w:numPr>
        <w:rPr>
          <w:rFonts w:asciiTheme="majorHAnsi" w:eastAsia="Calibri" w:hAnsiTheme="majorHAnsi" w:cstheme="majorHAnsi"/>
          <w:sz w:val="22"/>
        </w:rPr>
      </w:pPr>
      <w:r>
        <w:rPr>
          <w:rFonts w:asciiTheme="majorHAnsi" w:eastAsia="Calibri" w:hAnsiTheme="majorHAnsi" w:cstheme="majorHAnsi"/>
          <w:sz w:val="22"/>
        </w:rPr>
        <w:t>O</w:t>
      </w:r>
      <w:r w:rsidR="0005710C">
        <w:rPr>
          <w:rFonts w:asciiTheme="majorHAnsi" w:eastAsia="Calibri" w:hAnsiTheme="majorHAnsi" w:cstheme="majorHAnsi"/>
          <w:sz w:val="22"/>
        </w:rPr>
        <w:t>pbrengsten</w:t>
      </w:r>
    </w:p>
    <w:p w14:paraId="4C085886" w14:textId="23CD6B42" w:rsidR="00D408F2" w:rsidRPr="00466448" w:rsidRDefault="00466448" w:rsidP="00466448">
      <w:pPr>
        <w:tabs>
          <w:tab w:val="clear" w:pos="360"/>
        </w:tabs>
        <w:rPr>
          <w:rFonts w:asciiTheme="majorHAnsi" w:eastAsia="Calibri" w:hAnsiTheme="majorHAnsi" w:cstheme="majorHAnsi"/>
          <w:sz w:val="22"/>
        </w:rPr>
      </w:pPr>
      <w:r>
        <w:rPr>
          <w:rFonts w:asciiTheme="majorHAnsi" w:eastAsia="Calibri" w:hAnsiTheme="majorHAnsi" w:cstheme="majorHAnsi"/>
          <w:sz w:val="22"/>
        </w:rPr>
        <w:br/>
      </w:r>
      <w:r w:rsidR="00DD00CB" w:rsidRPr="00466448">
        <w:rPr>
          <w:rFonts w:asciiTheme="majorHAnsi" w:eastAsia="Calibri" w:hAnsiTheme="majorHAnsi" w:cstheme="majorHAnsi"/>
          <w:sz w:val="22"/>
        </w:rPr>
        <w:t xml:space="preserve">In de afgelopen schooljaren zie we een vrij gelijk beeld als het gaat op de opbrengsten, over het algemeen voldoende tot goed. Na meerdere jaren voldoende gescoord te hebben, was er in schooljaar 2018-2019 een onvoldoende score op de Eindtoets voor groep 8. Deze was gezien de opbrengsten in de jaren er voor en de mogelijkheden van deze lichting leerlingen naar verwachting. In de komende schooljaren wordt verwacht dat de Eindtoets wederom vertrouwd met een </w:t>
      </w:r>
      <w:r w:rsidR="00354479">
        <w:rPr>
          <w:rFonts w:asciiTheme="majorHAnsi" w:eastAsia="Calibri" w:hAnsiTheme="majorHAnsi" w:cstheme="majorHAnsi"/>
          <w:sz w:val="22"/>
        </w:rPr>
        <w:t xml:space="preserve">(ruim) </w:t>
      </w:r>
      <w:r w:rsidR="00DD00CB" w:rsidRPr="00466448">
        <w:rPr>
          <w:rFonts w:asciiTheme="majorHAnsi" w:eastAsia="Calibri" w:hAnsiTheme="majorHAnsi" w:cstheme="majorHAnsi"/>
          <w:sz w:val="22"/>
        </w:rPr>
        <w:t xml:space="preserve">voldoende score wordt afgerond. De trendanalyse wordt tweemaal per jaar ingezet om sturing te geven aan de opbrengsten. Samen met de evaluatie van groepsplannen en de groepsbesprekingen wordt door middel van beeld en gesprek voor de leerkracht inzichtelijk waar kansen liggen om te sturen in het eigen handelen. </w:t>
      </w:r>
      <w:r w:rsidR="00097A4C" w:rsidRPr="00466448">
        <w:rPr>
          <w:rFonts w:asciiTheme="majorHAnsi" w:eastAsia="Calibri" w:hAnsiTheme="majorHAnsi" w:cstheme="majorHAnsi"/>
          <w:sz w:val="22"/>
        </w:rPr>
        <w:br/>
      </w:r>
    </w:p>
    <w:p w14:paraId="4631F310" w14:textId="5F8AC219" w:rsidR="00466448" w:rsidRDefault="00097A4C" w:rsidP="0005710C">
      <w:pPr>
        <w:pStyle w:val="Lijstalinea"/>
        <w:numPr>
          <w:ilvl w:val="0"/>
          <w:numId w:val="7"/>
        </w:numPr>
        <w:rPr>
          <w:rFonts w:asciiTheme="majorHAnsi" w:eastAsia="Calibri" w:hAnsiTheme="majorHAnsi" w:cstheme="majorHAnsi"/>
          <w:sz w:val="22"/>
        </w:rPr>
      </w:pPr>
      <w:r>
        <w:rPr>
          <w:rFonts w:asciiTheme="majorHAnsi" w:eastAsia="Calibri" w:hAnsiTheme="majorHAnsi" w:cstheme="majorHAnsi"/>
          <w:sz w:val="22"/>
        </w:rPr>
        <w:t xml:space="preserve">Pedagogisch </w:t>
      </w:r>
      <w:r w:rsidR="00A930BC">
        <w:rPr>
          <w:rFonts w:asciiTheme="majorHAnsi" w:eastAsia="Calibri" w:hAnsiTheme="majorHAnsi" w:cstheme="majorHAnsi"/>
          <w:sz w:val="22"/>
        </w:rPr>
        <w:t xml:space="preserve">&amp; sociaal </w:t>
      </w:r>
      <w:r>
        <w:rPr>
          <w:rFonts w:asciiTheme="majorHAnsi" w:eastAsia="Calibri" w:hAnsiTheme="majorHAnsi" w:cstheme="majorHAnsi"/>
          <w:sz w:val="22"/>
        </w:rPr>
        <w:t>klimaat</w:t>
      </w:r>
      <w:r w:rsidR="00A930BC">
        <w:rPr>
          <w:rFonts w:asciiTheme="majorHAnsi" w:eastAsia="Calibri" w:hAnsiTheme="majorHAnsi" w:cstheme="majorHAnsi"/>
          <w:sz w:val="22"/>
        </w:rPr>
        <w:t xml:space="preserve">, inclusief </w:t>
      </w:r>
      <w:r w:rsidR="002C4A30">
        <w:rPr>
          <w:rFonts w:asciiTheme="majorHAnsi" w:eastAsia="Calibri" w:hAnsiTheme="majorHAnsi" w:cstheme="majorHAnsi"/>
          <w:sz w:val="22"/>
        </w:rPr>
        <w:t>(</w:t>
      </w:r>
      <w:r w:rsidR="00A930BC">
        <w:rPr>
          <w:rFonts w:asciiTheme="majorHAnsi" w:eastAsia="Calibri" w:hAnsiTheme="majorHAnsi" w:cstheme="majorHAnsi"/>
          <w:sz w:val="22"/>
        </w:rPr>
        <w:t>sociale</w:t>
      </w:r>
      <w:r w:rsidR="002C4A30">
        <w:rPr>
          <w:rFonts w:asciiTheme="majorHAnsi" w:eastAsia="Calibri" w:hAnsiTheme="majorHAnsi" w:cstheme="majorHAnsi"/>
          <w:sz w:val="22"/>
        </w:rPr>
        <w:t>)</w:t>
      </w:r>
      <w:r w:rsidR="00A930BC">
        <w:rPr>
          <w:rFonts w:asciiTheme="majorHAnsi" w:eastAsia="Calibri" w:hAnsiTheme="majorHAnsi" w:cstheme="majorHAnsi"/>
          <w:sz w:val="22"/>
        </w:rPr>
        <w:t xml:space="preserve"> veiligheid</w:t>
      </w:r>
    </w:p>
    <w:p w14:paraId="377B14B4" w14:textId="272A4796" w:rsidR="0091495A" w:rsidRDefault="00466448" w:rsidP="00466448">
      <w:pPr>
        <w:tabs>
          <w:tab w:val="clear" w:pos="360"/>
        </w:tabs>
        <w:rPr>
          <w:rFonts w:asciiTheme="majorHAnsi" w:eastAsia="Calibri" w:hAnsiTheme="majorHAnsi" w:cstheme="majorHAnsi"/>
          <w:sz w:val="22"/>
        </w:rPr>
      </w:pPr>
      <w:r>
        <w:rPr>
          <w:rFonts w:asciiTheme="majorHAnsi" w:eastAsia="Calibri" w:hAnsiTheme="majorHAnsi" w:cstheme="majorHAnsi"/>
          <w:sz w:val="22"/>
        </w:rPr>
        <w:br/>
      </w:r>
      <w:r w:rsidR="00354479">
        <w:rPr>
          <w:rFonts w:asciiTheme="majorHAnsi" w:eastAsia="Calibri" w:hAnsiTheme="majorHAnsi" w:cstheme="majorHAnsi"/>
          <w:sz w:val="22"/>
        </w:rPr>
        <w:t>P</w:t>
      </w:r>
      <w:r w:rsidR="00DD00CB" w:rsidRPr="00466448">
        <w:rPr>
          <w:rFonts w:asciiTheme="majorHAnsi" w:eastAsia="Calibri" w:hAnsiTheme="majorHAnsi" w:cstheme="majorHAnsi"/>
          <w:sz w:val="22"/>
        </w:rPr>
        <w:t>edagogisch klimaat en OBS De Korenbloem gaa</w:t>
      </w:r>
      <w:r w:rsidR="00354479">
        <w:rPr>
          <w:rFonts w:asciiTheme="majorHAnsi" w:eastAsia="Calibri" w:hAnsiTheme="majorHAnsi" w:cstheme="majorHAnsi"/>
          <w:sz w:val="22"/>
        </w:rPr>
        <w:t>n</w:t>
      </w:r>
      <w:r w:rsidR="00DD00CB" w:rsidRPr="00466448">
        <w:rPr>
          <w:rFonts w:asciiTheme="majorHAnsi" w:eastAsia="Calibri" w:hAnsiTheme="majorHAnsi" w:cstheme="majorHAnsi"/>
          <w:sz w:val="22"/>
        </w:rPr>
        <w:t xml:space="preserve"> hand in hand</w:t>
      </w:r>
      <w:r w:rsidR="00354479">
        <w:rPr>
          <w:rFonts w:asciiTheme="majorHAnsi" w:eastAsia="Calibri" w:hAnsiTheme="majorHAnsi" w:cstheme="majorHAnsi"/>
          <w:sz w:val="22"/>
        </w:rPr>
        <w:t>. Pedagogisch klimaat is</w:t>
      </w:r>
      <w:r w:rsidR="00DD00CB" w:rsidRPr="00466448">
        <w:rPr>
          <w:rFonts w:asciiTheme="majorHAnsi" w:eastAsia="Calibri" w:hAnsiTheme="majorHAnsi" w:cstheme="majorHAnsi"/>
          <w:sz w:val="22"/>
        </w:rPr>
        <w:t xml:space="preserve"> een belangrijke kernwaarden die iedere dag een prominenten plaats heeft. Hierbij wordt ingezet op activiteiten in de klas, zoals bij de start van het schooljaar activiteiten gericht op groepsdynamica te verweven in het lesrooster. Door elkaar </w:t>
      </w:r>
      <w:r w:rsidR="000C38C7" w:rsidRPr="00466448">
        <w:rPr>
          <w:rFonts w:asciiTheme="majorHAnsi" w:eastAsia="Calibri" w:hAnsiTheme="majorHAnsi" w:cstheme="majorHAnsi"/>
          <w:sz w:val="22"/>
        </w:rPr>
        <w:t>groep doorbrekend</w:t>
      </w:r>
      <w:r w:rsidR="00DD00CB" w:rsidRPr="00466448">
        <w:rPr>
          <w:rFonts w:asciiTheme="majorHAnsi" w:eastAsia="Calibri" w:hAnsiTheme="majorHAnsi" w:cstheme="majorHAnsi"/>
          <w:sz w:val="22"/>
        </w:rPr>
        <w:t xml:space="preserve"> gedurende het schooljaar te ontmoeten</w:t>
      </w:r>
      <w:r w:rsidR="000C38C7">
        <w:rPr>
          <w:rFonts w:asciiTheme="majorHAnsi" w:eastAsia="Calibri" w:hAnsiTheme="majorHAnsi" w:cstheme="majorHAnsi"/>
          <w:sz w:val="22"/>
        </w:rPr>
        <w:t xml:space="preserve"> en </w:t>
      </w:r>
      <w:r w:rsidR="00B30B7C">
        <w:rPr>
          <w:rFonts w:asciiTheme="majorHAnsi" w:eastAsia="Calibri" w:hAnsiTheme="majorHAnsi" w:cstheme="majorHAnsi"/>
          <w:sz w:val="22"/>
        </w:rPr>
        <w:t>door</w:t>
      </w:r>
      <w:r w:rsidR="000C38C7">
        <w:rPr>
          <w:rFonts w:asciiTheme="majorHAnsi" w:eastAsia="Calibri" w:hAnsiTheme="majorHAnsi" w:cstheme="majorHAnsi"/>
          <w:sz w:val="22"/>
        </w:rPr>
        <w:t xml:space="preserve"> </w:t>
      </w:r>
      <w:r w:rsidR="00DD00CB" w:rsidRPr="00466448">
        <w:rPr>
          <w:rFonts w:asciiTheme="majorHAnsi" w:eastAsia="Calibri" w:hAnsiTheme="majorHAnsi" w:cstheme="majorHAnsi"/>
          <w:sz w:val="22"/>
        </w:rPr>
        <w:t xml:space="preserve">op schoolniveau </w:t>
      </w:r>
      <w:r w:rsidR="000C38C7">
        <w:rPr>
          <w:rFonts w:asciiTheme="majorHAnsi" w:eastAsia="Calibri" w:hAnsiTheme="majorHAnsi" w:cstheme="majorHAnsi"/>
          <w:sz w:val="22"/>
        </w:rPr>
        <w:t>g</w:t>
      </w:r>
      <w:r w:rsidR="00DD00CB" w:rsidRPr="00466448">
        <w:rPr>
          <w:rFonts w:asciiTheme="majorHAnsi" w:eastAsia="Calibri" w:hAnsiTheme="majorHAnsi" w:cstheme="majorHAnsi"/>
          <w:sz w:val="22"/>
        </w:rPr>
        <w:t>ezamenlijke thema</w:t>
      </w:r>
      <w:r w:rsidR="000C38C7">
        <w:rPr>
          <w:rFonts w:asciiTheme="majorHAnsi" w:eastAsia="Calibri" w:hAnsiTheme="majorHAnsi" w:cstheme="majorHAnsi"/>
          <w:sz w:val="22"/>
        </w:rPr>
        <w:t>’</w:t>
      </w:r>
      <w:r w:rsidR="00DD00CB" w:rsidRPr="00466448">
        <w:rPr>
          <w:rFonts w:asciiTheme="majorHAnsi" w:eastAsia="Calibri" w:hAnsiTheme="majorHAnsi" w:cstheme="majorHAnsi"/>
          <w:sz w:val="22"/>
        </w:rPr>
        <w:t>s</w:t>
      </w:r>
      <w:r w:rsidR="000C38C7">
        <w:rPr>
          <w:rFonts w:asciiTheme="majorHAnsi" w:eastAsia="Calibri" w:hAnsiTheme="majorHAnsi" w:cstheme="majorHAnsi"/>
          <w:sz w:val="22"/>
        </w:rPr>
        <w:t xml:space="preserve"> in te stappen </w:t>
      </w:r>
      <w:r w:rsidR="00DD00CB" w:rsidRPr="00466448">
        <w:rPr>
          <w:rFonts w:asciiTheme="majorHAnsi" w:eastAsia="Calibri" w:hAnsiTheme="majorHAnsi" w:cstheme="majorHAnsi"/>
          <w:sz w:val="22"/>
        </w:rPr>
        <w:t>en</w:t>
      </w:r>
      <w:r w:rsidR="000C38C7">
        <w:rPr>
          <w:rFonts w:asciiTheme="majorHAnsi" w:eastAsia="Calibri" w:hAnsiTheme="majorHAnsi" w:cstheme="majorHAnsi"/>
          <w:sz w:val="22"/>
        </w:rPr>
        <w:t xml:space="preserve"> </w:t>
      </w:r>
      <w:r w:rsidR="00DD00CB" w:rsidRPr="00466448">
        <w:rPr>
          <w:rFonts w:asciiTheme="majorHAnsi" w:eastAsia="Calibri" w:hAnsiTheme="majorHAnsi" w:cstheme="majorHAnsi"/>
          <w:sz w:val="22"/>
        </w:rPr>
        <w:t xml:space="preserve">het </w:t>
      </w:r>
      <w:r w:rsidR="000C38C7">
        <w:rPr>
          <w:rFonts w:asciiTheme="majorHAnsi" w:eastAsia="Calibri" w:hAnsiTheme="majorHAnsi" w:cstheme="majorHAnsi"/>
          <w:sz w:val="22"/>
        </w:rPr>
        <w:t>school</w:t>
      </w:r>
      <w:r w:rsidR="00DD00CB" w:rsidRPr="00466448">
        <w:rPr>
          <w:rFonts w:asciiTheme="majorHAnsi" w:eastAsia="Calibri" w:hAnsiTheme="majorHAnsi" w:cstheme="majorHAnsi"/>
          <w:sz w:val="22"/>
        </w:rPr>
        <w:t xml:space="preserve">kamp. </w:t>
      </w:r>
      <w:r w:rsidR="00DD00CB" w:rsidRPr="00466448">
        <w:rPr>
          <w:rFonts w:asciiTheme="majorHAnsi" w:eastAsia="Calibri" w:hAnsiTheme="majorHAnsi" w:cstheme="majorHAnsi"/>
          <w:sz w:val="22"/>
        </w:rPr>
        <w:br/>
      </w:r>
      <w:r w:rsidR="000C38C7">
        <w:rPr>
          <w:rFonts w:asciiTheme="majorHAnsi" w:eastAsia="Calibri" w:hAnsiTheme="majorHAnsi" w:cstheme="majorHAnsi"/>
          <w:sz w:val="22"/>
        </w:rPr>
        <w:br/>
      </w:r>
      <w:r w:rsidR="00DD00CB" w:rsidRPr="00466448">
        <w:rPr>
          <w:rFonts w:asciiTheme="majorHAnsi" w:eastAsia="Calibri" w:hAnsiTheme="majorHAnsi" w:cstheme="majorHAnsi"/>
          <w:sz w:val="22"/>
        </w:rPr>
        <w:t xml:space="preserve">Monitoring </w:t>
      </w:r>
      <w:r w:rsidR="000C38C7">
        <w:rPr>
          <w:rFonts w:asciiTheme="majorHAnsi" w:eastAsia="Calibri" w:hAnsiTheme="majorHAnsi" w:cstheme="majorHAnsi"/>
          <w:sz w:val="22"/>
        </w:rPr>
        <w:t xml:space="preserve">van het klimaat </w:t>
      </w:r>
      <w:r w:rsidR="00DD00CB" w:rsidRPr="00466448">
        <w:rPr>
          <w:rFonts w:asciiTheme="majorHAnsi" w:eastAsia="Calibri" w:hAnsiTheme="majorHAnsi" w:cstheme="majorHAnsi"/>
          <w:sz w:val="22"/>
        </w:rPr>
        <w:t>vindt plaats door middel van SCOL en</w:t>
      </w:r>
      <w:r w:rsidR="000C38C7">
        <w:rPr>
          <w:rFonts w:asciiTheme="majorHAnsi" w:eastAsia="Calibri" w:hAnsiTheme="majorHAnsi" w:cstheme="majorHAnsi"/>
          <w:sz w:val="22"/>
        </w:rPr>
        <w:t xml:space="preserve"> heeft</w:t>
      </w:r>
      <w:r w:rsidR="00DD00CB" w:rsidRPr="00466448">
        <w:rPr>
          <w:rFonts w:asciiTheme="majorHAnsi" w:eastAsia="Calibri" w:hAnsiTheme="majorHAnsi" w:cstheme="majorHAnsi"/>
          <w:sz w:val="22"/>
        </w:rPr>
        <w:t xml:space="preserve"> tevens de aandacht tijdens de groepsbesprekingen. Voor zowel sociaal gedrag als </w:t>
      </w:r>
      <w:r w:rsidR="00354479">
        <w:rPr>
          <w:rFonts w:asciiTheme="majorHAnsi" w:eastAsia="Calibri" w:hAnsiTheme="majorHAnsi" w:cstheme="majorHAnsi"/>
          <w:sz w:val="22"/>
        </w:rPr>
        <w:t>L</w:t>
      </w:r>
      <w:r w:rsidR="00DD00CB" w:rsidRPr="00466448">
        <w:rPr>
          <w:rFonts w:asciiTheme="majorHAnsi" w:eastAsia="Calibri" w:hAnsiTheme="majorHAnsi" w:cstheme="majorHAnsi"/>
          <w:sz w:val="22"/>
        </w:rPr>
        <w:t xml:space="preserve">eren </w:t>
      </w:r>
      <w:proofErr w:type="spellStart"/>
      <w:r w:rsidR="00DD00CB" w:rsidRPr="00466448">
        <w:rPr>
          <w:rFonts w:asciiTheme="majorHAnsi" w:eastAsia="Calibri" w:hAnsiTheme="majorHAnsi" w:cstheme="majorHAnsi"/>
          <w:sz w:val="22"/>
        </w:rPr>
        <w:t>leren</w:t>
      </w:r>
      <w:proofErr w:type="spellEnd"/>
      <w:r w:rsidR="00DD00CB" w:rsidRPr="00466448">
        <w:rPr>
          <w:rFonts w:asciiTheme="majorHAnsi" w:eastAsia="Calibri" w:hAnsiTheme="majorHAnsi" w:cstheme="majorHAnsi"/>
          <w:sz w:val="22"/>
        </w:rPr>
        <w:t xml:space="preserve"> wordt gebruikt gemaakt </w:t>
      </w:r>
      <w:r w:rsidR="00A930BC">
        <w:rPr>
          <w:rFonts w:asciiTheme="majorHAnsi" w:eastAsia="Calibri" w:hAnsiTheme="majorHAnsi" w:cstheme="majorHAnsi"/>
          <w:sz w:val="22"/>
        </w:rPr>
        <w:t>van een gericht</w:t>
      </w:r>
      <w:r w:rsidR="00DD00CB" w:rsidRPr="00466448">
        <w:rPr>
          <w:rFonts w:asciiTheme="majorHAnsi" w:eastAsia="Calibri" w:hAnsiTheme="majorHAnsi" w:cstheme="majorHAnsi"/>
          <w:sz w:val="22"/>
        </w:rPr>
        <w:t xml:space="preserve"> groepsplan, dit geeft momenten van</w:t>
      </w:r>
      <w:r w:rsidR="00A16E9B" w:rsidRPr="00466448">
        <w:rPr>
          <w:rFonts w:asciiTheme="majorHAnsi" w:eastAsia="Calibri" w:hAnsiTheme="majorHAnsi" w:cstheme="majorHAnsi"/>
          <w:sz w:val="22"/>
        </w:rPr>
        <w:t xml:space="preserve"> inzicht door</w:t>
      </w:r>
      <w:r w:rsidR="00DD00CB" w:rsidRPr="00466448">
        <w:rPr>
          <w:rFonts w:asciiTheme="majorHAnsi" w:eastAsia="Calibri" w:hAnsiTheme="majorHAnsi" w:cstheme="majorHAnsi"/>
          <w:sz w:val="22"/>
        </w:rPr>
        <w:t xml:space="preserve"> evaluatie en vooruitkijken in </w:t>
      </w:r>
      <w:r w:rsidR="00B30B7C">
        <w:rPr>
          <w:rFonts w:asciiTheme="majorHAnsi" w:eastAsia="Calibri" w:hAnsiTheme="majorHAnsi" w:cstheme="majorHAnsi"/>
          <w:sz w:val="22"/>
        </w:rPr>
        <w:t>wat wenselijk is in a</w:t>
      </w:r>
      <w:r w:rsidR="00DD00CB" w:rsidRPr="00466448">
        <w:rPr>
          <w:rFonts w:asciiTheme="majorHAnsi" w:eastAsia="Calibri" w:hAnsiTheme="majorHAnsi" w:cstheme="majorHAnsi"/>
          <w:sz w:val="22"/>
        </w:rPr>
        <w:t>anbod</w:t>
      </w:r>
      <w:r w:rsidR="00B30B7C">
        <w:rPr>
          <w:rFonts w:asciiTheme="majorHAnsi" w:eastAsia="Calibri" w:hAnsiTheme="majorHAnsi" w:cstheme="majorHAnsi"/>
          <w:sz w:val="22"/>
        </w:rPr>
        <w:t xml:space="preserve"> en handelen van de leerkracht</w:t>
      </w:r>
      <w:r w:rsidR="00DD00CB" w:rsidRPr="00466448">
        <w:rPr>
          <w:rFonts w:asciiTheme="majorHAnsi" w:eastAsia="Calibri" w:hAnsiTheme="majorHAnsi" w:cstheme="majorHAnsi"/>
          <w:sz w:val="22"/>
        </w:rPr>
        <w:t xml:space="preserve">. </w:t>
      </w:r>
      <w:r w:rsidR="0091495A">
        <w:rPr>
          <w:rFonts w:asciiTheme="majorHAnsi" w:eastAsia="Calibri" w:hAnsiTheme="majorHAnsi" w:cstheme="majorHAnsi"/>
          <w:sz w:val="22"/>
        </w:rPr>
        <w:br/>
      </w:r>
      <w:r w:rsidR="002D3F71">
        <w:rPr>
          <w:rFonts w:asciiTheme="majorHAnsi" w:eastAsia="Calibri" w:hAnsiTheme="majorHAnsi" w:cstheme="majorHAnsi"/>
          <w:sz w:val="22"/>
        </w:rPr>
        <w:br/>
      </w:r>
      <w:r w:rsidR="004B01A1">
        <w:rPr>
          <w:rFonts w:asciiTheme="majorHAnsi" w:eastAsia="Calibri" w:hAnsiTheme="majorHAnsi" w:cstheme="majorHAnsi"/>
          <w:sz w:val="22"/>
        </w:rPr>
        <w:lastRenderedPageBreak/>
        <w:t xml:space="preserve">De methode </w:t>
      </w:r>
      <w:r w:rsidR="002D3F71">
        <w:rPr>
          <w:rFonts w:asciiTheme="majorHAnsi" w:eastAsia="Calibri" w:hAnsiTheme="majorHAnsi" w:cstheme="majorHAnsi"/>
          <w:sz w:val="22"/>
        </w:rPr>
        <w:t>‘</w:t>
      </w:r>
      <w:r w:rsidR="004B01A1">
        <w:rPr>
          <w:rFonts w:asciiTheme="majorHAnsi" w:eastAsia="Calibri" w:hAnsiTheme="majorHAnsi" w:cstheme="majorHAnsi"/>
          <w:sz w:val="22"/>
        </w:rPr>
        <w:t>Leefstijl</w:t>
      </w:r>
      <w:r w:rsidR="002D3F71">
        <w:rPr>
          <w:rFonts w:asciiTheme="majorHAnsi" w:eastAsia="Calibri" w:hAnsiTheme="majorHAnsi" w:cstheme="majorHAnsi"/>
          <w:sz w:val="22"/>
        </w:rPr>
        <w:t>’</w:t>
      </w:r>
      <w:r w:rsidR="004B01A1">
        <w:rPr>
          <w:rFonts w:asciiTheme="majorHAnsi" w:eastAsia="Calibri" w:hAnsiTheme="majorHAnsi" w:cstheme="majorHAnsi"/>
          <w:sz w:val="22"/>
        </w:rPr>
        <w:t xml:space="preserve"> werd ingezet als preventieve lesmethode, maar steeds minder werd deze als passend ervaren</w:t>
      </w:r>
      <w:r w:rsidR="002D3F71">
        <w:rPr>
          <w:rFonts w:asciiTheme="majorHAnsi" w:eastAsia="Calibri" w:hAnsiTheme="majorHAnsi" w:cstheme="majorHAnsi"/>
          <w:sz w:val="22"/>
        </w:rPr>
        <w:t>. Er</w:t>
      </w:r>
      <w:r w:rsidR="004B01A1">
        <w:rPr>
          <w:rFonts w:asciiTheme="majorHAnsi" w:eastAsia="Calibri" w:hAnsiTheme="majorHAnsi" w:cstheme="majorHAnsi"/>
          <w:sz w:val="22"/>
        </w:rPr>
        <w:t xml:space="preserve"> werd een eigen draai gegeven aan activiteiten. Borging van een doorgaande lijn door de hele school wordt op deze manier onzeker. </w:t>
      </w:r>
      <w:r w:rsidR="0091495A">
        <w:rPr>
          <w:rFonts w:asciiTheme="majorHAnsi" w:eastAsia="Calibri" w:hAnsiTheme="majorHAnsi" w:cstheme="majorHAnsi"/>
          <w:sz w:val="22"/>
        </w:rPr>
        <w:t xml:space="preserve">De methodiek van ‘Rots &amp; water’ werd al ingezet </w:t>
      </w:r>
      <w:r w:rsidR="004B01A1">
        <w:rPr>
          <w:rFonts w:asciiTheme="majorHAnsi" w:eastAsia="Calibri" w:hAnsiTheme="majorHAnsi" w:cstheme="majorHAnsi"/>
          <w:sz w:val="22"/>
        </w:rPr>
        <w:t xml:space="preserve">op als interventie bij groepen en ervaringen zijn positief. Nadat drie leerkrachten gecertificeerd </w:t>
      </w:r>
      <w:r w:rsidR="005C7BF3">
        <w:rPr>
          <w:rFonts w:asciiTheme="majorHAnsi" w:eastAsia="Calibri" w:hAnsiTheme="majorHAnsi" w:cstheme="majorHAnsi"/>
          <w:sz w:val="22"/>
        </w:rPr>
        <w:t>waren</w:t>
      </w:r>
      <w:r w:rsidR="004B01A1">
        <w:rPr>
          <w:rFonts w:asciiTheme="majorHAnsi" w:eastAsia="Calibri" w:hAnsiTheme="majorHAnsi" w:cstheme="majorHAnsi"/>
          <w:sz w:val="22"/>
        </w:rPr>
        <w:t xml:space="preserve"> om de lessen te verzorgen</w:t>
      </w:r>
      <w:r w:rsidR="005C7BF3">
        <w:rPr>
          <w:rFonts w:asciiTheme="majorHAnsi" w:eastAsia="Calibri" w:hAnsiTheme="majorHAnsi" w:cstheme="majorHAnsi"/>
          <w:sz w:val="22"/>
        </w:rPr>
        <w:t>,</w:t>
      </w:r>
      <w:r w:rsidR="004B01A1">
        <w:rPr>
          <w:rFonts w:asciiTheme="majorHAnsi" w:eastAsia="Calibri" w:hAnsiTheme="majorHAnsi" w:cstheme="majorHAnsi"/>
          <w:sz w:val="22"/>
        </w:rPr>
        <w:t xml:space="preserve"> is er na een visie traject voor gekozen om ‘Rots en water’ </w:t>
      </w:r>
      <w:proofErr w:type="spellStart"/>
      <w:r w:rsidR="004B01A1">
        <w:rPr>
          <w:rFonts w:asciiTheme="majorHAnsi" w:eastAsia="Calibri" w:hAnsiTheme="majorHAnsi" w:cstheme="majorHAnsi"/>
          <w:sz w:val="22"/>
        </w:rPr>
        <w:t>schoolbreed</w:t>
      </w:r>
      <w:proofErr w:type="spellEnd"/>
      <w:r w:rsidR="004B01A1">
        <w:rPr>
          <w:rFonts w:asciiTheme="majorHAnsi" w:eastAsia="Calibri" w:hAnsiTheme="majorHAnsi" w:cstheme="majorHAnsi"/>
          <w:sz w:val="22"/>
        </w:rPr>
        <w:t xml:space="preserve"> in te zetten. Scholing met het hele team is opgestart en vraagt nu vervolg stappen. </w:t>
      </w:r>
      <w:r w:rsidR="00A16E9B" w:rsidRPr="00466448">
        <w:rPr>
          <w:rFonts w:asciiTheme="majorHAnsi" w:eastAsia="Calibri" w:hAnsiTheme="majorHAnsi" w:cstheme="majorHAnsi"/>
          <w:sz w:val="22"/>
        </w:rPr>
        <w:br/>
      </w:r>
    </w:p>
    <w:p w14:paraId="07D67002" w14:textId="3ADF58B9" w:rsidR="00E408CA" w:rsidRDefault="00E408CA" w:rsidP="00466448">
      <w:pPr>
        <w:tabs>
          <w:tab w:val="clear" w:pos="360"/>
        </w:tabs>
        <w:rPr>
          <w:rFonts w:asciiTheme="majorHAnsi" w:eastAsia="Calibri" w:hAnsiTheme="majorHAnsi" w:cstheme="majorHAnsi"/>
          <w:sz w:val="22"/>
        </w:rPr>
      </w:pPr>
      <w:r>
        <w:rPr>
          <w:rFonts w:asciiTheme="majorHAnsi" w:eastAsia="Calibri" w:hAnsiTheme="majorHAnsi" w:cstheme="majorHAnsi"/>
          <w:sz w:val="22"/>
        </w:rPr>
        <w:t xml:space="preserve">Tijdens de oudertevredenheidspeiling (december 2018) geven de ouders school het rapportcijfer 8,08. Ouders zien kinderen met plezier naar schoolgaan, men is tevreden over de sfeer, rust en orde. Ook de omgang van de leerkracht met leerlingen en  wordt positief beoordeeld.  </w:t>
      </w:r>
      <w:r w:rsidR="002C4A30">
        <w:rPr>
          <w:rFonts w:asciiTheme="majorHAnsi" w:eastAsia="Calibri" w:hAnsiTheme="majorHAnsi" w:cstheme="majorHAnsi"/>
          <w:sz w:val="22"/>
        </w:rPr>
        <w:br/>
        <w:t>De veiligheid op weg naar school blijft een aandachtspunt. Hierin heeft afgelopen jaren met diverse partners (gemeente, politie, buurtbeheer</w:t>
      </w:r>
      <w:r w:rsidR="002D3F71">
        <w:rPr>
          <w:rFonts w:asciiTheme="majorHAnsi" w:eastAsia="Calibri" w:hAnsiTheme="majorHAnsi" w:cstheme="majorHAnsi"/>
          <w:sz w:val="22"/>
        </w:rPr>
        <w:t>) overleg plaatsgevonden</w:t>
      </w:r>
      <w:r w:rsidR="002C4A30">
        <w:rPr>
          <w:rFonts w:asciiTheme="majorHAnsi" w:eastAsia="Calibri" w:hAnsiTheme="majorHAnsi" w:cstheme="majorHAnsi"/>
          <w:sz w:val="22"/>
        </w:rPr>
        <w:t xml:space="preserve">, actie blijft hierin nodig. </w:t>
      </w:r>
    </w:p>
    <w:p w14:paraId="4F9AD1DC" w14:textId="235DAE6B" w:rsidR="00097A4C" w:rsidRPr="00466448" w:rsidRDefault="00466448" w:rsidP="00466448">
      <w:pPr>
        <w:tabs>
          <w:tab w:val="clear" w:pos="360"/>
        </w:tabs>
        <w:rPr>
          <w:rFonts w:asciiTheme="majorHAnsi" w:eastAsia="Calibri" w:hAnsiTheme="majorHAnsi" w:cstheme="majorHAnsi"/>
          <w:sz w:val="22"/>
        </w:rPr>
      </w:pPr>
      <w:r>
        <w:rPr>
          <w:rFonts w:asciiTheme="majorHAnsi" w:eastAsia="Calibri" w:hAnsiTheme="majorHAnsi" w:cstheme="majorHAnsi"/>
          <w:sz w:val="22"/>
        </w:rPr>
        <w:br/>
      </w:r>
      <w:r w:rsidR="00A16E9B" w:rsidRPr="00466448">
        <w:rPr>
          <w:rFonts w:asciiTheme="majorHAnsi" w:eastAsia="Calibri" w:hAnsiTheme="majorHAnsi" w:cstheme="majorHAnsi"/>
          <w:sz w:val="22"/>
        </w:rPr>
        <w:t>OBS De Korenbloem kent een team die samen de schouders eronder zetten</w:t>
      </w:r>
      <w:r w:rsidR="002D3F71">
        <w:rPr>
          <w:rFonts w:asciiTheme="majorHAnsi" w:eastAsia="Calibri" w:hAnsiTheme="majorHAnsi" w:cstheme="majorHAnsi"/>
          <w:sz w:val="22"/>
        </w:rPr>
        <w:t xml:space="preserve"> vanuit een prettige samenwerking. </w:t>
      </w:r>
      <w:r w:rsidR="00A16E9B" w:rsidRPr="00466448">
        <w:rPr>
          <w:rFonts w:asciiTheme="majorHAnsi" w:eastAsia="Calibri" w:hAnsiTheme="majorHAnsi" w:cstheme="majorHAnsi"/>
          <w:sz w:val="22"/>
        </w:rPr>
        <w:t xml:space="preserve">Over het algemeen </w:t>
      </w:r>
      <w:r w:rsidR="002D3F71">
        <w:rPr>
          <w:rFonts w:asciiTheme="majorHAnsi" w:eastAsia="Calibri" w:hAnsiTheme="majorHAnsi" w:cstheme="majorHAnsi"/>
          <w:sz w:val="22"/>
        </w:rPr>
        <w:t xml:space="preserve">vindt men elkaar </w:t>
      </w:r>
      <w:r w:rsidR="00A16E9B" w:rsidRPr="00466448">
        <w:rPr>
          <w:rFonts w:asciiTheme="majorHAnsi" w:eastAsia="Calibri" w:hAnsiTheme="majorHAnsi" w:cstheme="majorHAnsi"/>
          <w:sz w:val="22"/>
        </w:rPr>
        <w:t>in gezelligheid</w:t>
      </w:r>
      <w:r w:rsidR="002D3F71">
        <w:rPr>
          <w:rFonts w:asciiTheme="majorHAnsi" w:eastAsia="Calibri" w:hAnsiTheme="majorHAnsi" w:cstheme="majorHAnsi"/>
          <w:sz w:val="22"/>
        </w:rPr>
        <w:t xml:space="preserve"> en heeft men oog voor elkaar</w:t>
      </w:r>
      <w:r w:rsidR="00A16E9B" w:rsidRPr="00466448">
        <w:rPr>
          <w:rFonts w:asciiTheme="majorHAnsi" w:eastAsia="Calibri" w:hAnsiTheme="majorHAnsi" w:cstheme="majorHAnsi"/>
          <w:sz w:val="22"/>
        </w:rPr>
        <w:t xml:space="preserve">, maar ook feedback wordt gegeven en ontvangen. </w:t>
      </w:r>
      <w:r w:rsidR="002C4A30">
        <w:rPr>
          <w:rFonts w:asciiTheme="majorHAnsi" w:eastAsia="Calibri" w:hAnsiTheme="majorHAnsi" w:cstheme="majorHAnsi"/>
          <w:sz w:val="22"/>
        </w:rPr>
        <w:t xml:space="preserve">Met de </w:t>
      </w:r>
      <w:proofErr w:type="spellStart"/>
      <w:r w:rsidR="002C4A30">
        <w:rPr>
          <w:rFonts w:asciiTheme="majorHAnsi" w:eastAsia="Calibri" w:hAnsiTheme="majorHAnsi" w:cstheme="majorHAnsi"/>
          <w:sz w:val="22"/>
        </w:rPr>
        <w:t>personeeltevredenheidspeiling</w:t>
      </w:r>
      <w:proofErr w:type="spellEnd"/>
      <w:r w:rsidR="002C4A30">
        <w:rPr>
          <w:rFonts w:asciiTheme="majorHAnsi" w:eastAsia="Calibri" w:hAnsiTheme="majorHAnsi" w:cstheme="majorHAnsi"/>
          <w:sz w:val="22"/>
        </w:rPr>
        <w:t xml:space="preserve"> (december 2018) geeft het team OBS De Korenbloem een 8,33. Teamleden komen allen overwegend met plezier naar school en is tevreden over de sfeer op school. </w:t>
      </w:r>
      <w:r w:rsidR="00097A4C" w:rsidRPr="00466448">
        <w:rPr>
          <w:rFonts w:asciiTheme="majorHAnsi" w:eastAsia="Calibri" w:hAnsiTheme="majorHAnsi" w:cstheme="majorHAnsi"/>
          <w:sz w:val="22"/>
        </w:rPr>
        <w:br/>
      </w:r>
    </w:p>
    <w:p w14:paraId="10993E85" w14:textId="77777777" w:rsidR="00466448" w:rsidRDefault="00097A4C" w:rsidP="0005710C">
      <w:pPr>
        <w:pStyle w:val="Lijstalinea"/>
        <w:numPr>
          <w:ilvl w:val="0"/>
          <w:numId w:val="7"/>
        </w:numPr>
        <w:rPr>
          <w:rFonts w:asciiTheme="majorHAnsi" w:eastAsia="Calibri" w:hAnsiTheme="majorHAnsi" w:cstheme="majorHAnsi"/>
          <w:sz w:val="22"/>
        </w:rPr>
      </w:pPr>
      <w:r>
        <w:rPr>
          <w:rFonts w:asciiTheme="majorHAnsi" w:eastAsia="Calibri" w:hAnsiTheme="majorHAnsi" w:cstheme="majorHAnsi"/>
          <w:sz w:val="22"/>
        </w:rPr>
        <w:t>Onderwijs- en schoolontwikkeling / innovatie</w:t>
      </w:r>
    </w:p>
    <w:p w14:paraId="74926FF6" w14:textId="7EE46D42" w:rsidR="00A16E9B" w:rsidRPr="00466448" w:rsidRDefault="00466448" w:rsidP="00466448">
      <w:pPr>
        <w:tabs>
          <w:tab w:val="clear" w:pos="360"/>
        </w:tabs>
        <w:rPr>
          <w:rFonts w:asciiTheme="majorHAnsi" w:eastAsia="Calibri" w:hAnsiTheme="majorHAnsi" w:cstheme="majorHAnsi"/>
          <w:sz w:val="22"/>
        </w:rPr>
      </w:pPr>
      <w:r>
        <w:rPr>
          <w:rFonts w:asciiTheme="majorHAnsi" w:eastAsia="Calibri" w:hAnsiTheme="majorHAnsi" w:cstheme="majorHAnsi"/>
          <w:sz w:val="22"/>
        </w:rPr>
        <w:br/>
        <w:t>In de afgelopen jaren is de start gemaakt met kennisteams</w:t>
      </w:r>
      <w:r w:rsidR="00150F67">
        <w:rPr>
          <w:rFonts w:asciiTheme="majorHAnsi" w:eastAsia="Calibri" w:hAnsiTheme="majorHAnsi" w:cstheme="majorHAnsi"/>
          <w:sz w:val="22"/>
        </w:rPr>
        <w:t xml:space="preserve">, dit </w:t>
      </w:r>
      <w:r w:rsidR="00697739">
        <w:rPr>
          <w:rFonts w:asciiTheme="majorHAnsi" w:eastAsia="Calibri" w:hAnsiTheme="majorHAnsi" w:cstheme="majorHAnsi"/>
          <w:sz w:val="22"/>
        </w:rPr>
        <w:t>verliep met</w:t>
      </w:r>
      <w:r w:rsidR="00150F67">
        <w:rPr>
          <w:rFonts w:asciiTheme="majorHAnsi" w:eastAsia="Calibri" w:hAnsiTheme="majorHAnsi" w:cstheme="majorHAnsi"/>
          <w:sz w:val="22"/>
        </w:rPr>
        <w:t xml:space="preserve"> </w:t>
      </w:r>
      <w:r>
        <w:rPr>
          <w:rFonts w:asciiTheme="majorHAnsi" w:eastAsia="Calibri" w:hAnsiTheme="majorHAnsi" w:cstheme="majorHAnsi"/>
          <w:sz w:val="22"/>
        </w:rPr>
        <w:t xml:space="preserve">een vliegende start waarbij veel en </w:t>
      </w:r>
      <w:r w:rsidR="00150F67">
        <w:rPr>
          <w:rFonts w:asciiTheme="majorHAnsi" w:eastAsia="Calibri" w:hAnsiTheme="majorHAnsi" w:cstheme="majorHAnsi"/>
          <w:sz w:val="22"/>
        </w:rPr>
        <w:t>tegelijktijdig</w:t>
      </w:r>
      <w:r>
        <w:rPr>
          <w:rFonts w:asciiTheme="majorHAnsi" w:eastAsia="Calibri" w:hAnsiTheme="majorHAnsi" w:cstheme="majorHAnsi"/>
          <w:sz w:val="22"/>
        </w:rPr>
        <w:t xml:space="preserve"> naast elkaar</w:t>
      </w:r>
      <w:r w:rsidR="00150F67">
        <w:rPr>
          <w:rFonts w:asciiTheme="majorHAnsi" w:eastAsia="Calibri" w:hAnsiTheme="majorHAnsi" w:cstheme="majorHAnsi"/>
          <w:sz w:val="22"/>
        </w:rPr>
        <w:t xml:space="preserve"> aangepakt w</w:t>
      </w:r>
      <w:r w:rsidR="00697739">
        <w:rPr>
          <w:rFonts w:asciiTheme="majorHAnsi" w:eastAsia="Calibri" w:hAnsiTheme="majorHAnsi" w:cstheme="majorHAnsi"/>
          <w:sz w:val="22"/>
        </w:rPr>
        <w:t>erd</w:t>
      </w:r>
      <w:r w:rsidR="00150F67">
        <w:rPr>
          <w:rFonts w:asciiTheme="majorHAnsi" w:eastAsia="Calibri" w:hAnsiTheme="majorHAnsi" w:cstheme="majorHAnsi"/>
          <w:sz w:val="22"/>
        </w:rPr>
        <w:t xml:space="preserve">. Behoefte aan overzicht en eerst het </w:t>
      </w:r>
      <w:r w:rsidR="00697739">
        <w:rPr>
          <w:rFonts w:asciiTheme="majorHAnsi" w:eastAsia="Calibri" w:hAnsiTheme="majorHAnsi" w:cstheme="majorHAnsi"/>
          <w:sz w:val="22"/>
        </w:rPr>
        <w:t>éé</w:t>
      </w:r>
      <w:r w:rsidR="00150F67">
        <w:rPr>
          <w:rFonts w:asciiTheme="majorHAnsi" w:eastAsia="Calibri" w:hAnsiTheme="majorHAnsi" w:cstheme="majorHAnsi"/>
          <w:sz w:val="22"/>
        </w:rPr>
        <w:t>n afmaken voordat het volgende gestart wordt werd uitgesproken. Nieuwe keuze</w:t>
      </w:r>
      <w:r w:rsidR="00697739">
        <w:rPr>
          <w:rFonts w:asciiTheme="majorHAnsi" w:eastAsia="Calibri" w:hAnsiTheme="majorHAnsi" w:cstheme="majorHAnsi"/>
          <w:sz w:val="22"/>
        </w:rPr>
        <w:t>s</w:t>
      </w:r>
      <w:r w:rsidR="00150F67">
        <w:rPr>
          <w:rFonts w:asciiTheme="majorHAnsi" w:eastAsia="Calibri" w:hAnsiTheme="majorHAnsi" w:cstheme="majorHAnsi"/>
          <w:sz w:val="22"/>
        </w:rPr>
        <w:t xml:space="preserve"> zijn gemaakt door </w:t>
      </w:r>
      <w:r w:rsidR="00697739">
        <w:rPr>
          <w:rFonts w:asciiTheme="majorHAnsi" w:eastAsia="Calibri" w:hAnsiTheme="majorHAnsi" w:cstheme="majorHAnsi"/>
          <w:sz w:val="22"/>
        </w:rPr>
        <w:t xml:space="preserve">onder andere inhoudelijke ontwikkelingen en acties beschreven in </w:t>
      </w:r>
      <w:r w:rsidR="00150F67">
        <w:rPr>
          <w:rFonts w:asciiTheme="majorHAnsi" w:eastAsia="Calibri" w:hAnsiTheme="majorHAnsi" w:cstheme="majorHAnsi"/>
          <w:sz w:val="22"/>
        </w:rPr>
        <w:t>de jaarplanner</w:t>
      </w:r>
      <w:r w:rsidR="00697739">
        <w:rPr>
          <w:rFonts w:asciiTheme="majorHAnsi" w:eastAsia="Calibri" w:hAnsiTheme="majorHAnsi" w:cstheme="majorHAnsi"/>
          <w:sz w:val="22"/>
        </w:rPr>
        <w:t xml:space="preserve"> </w:t>
      </w:r>
      <w:r w:rsidR="00150F67">
        <w:rPr>
          <w:rFonts w:asciiTheme="majorHAnsi" w:eastAsia="Calibri" w:hAnsiTheme="majorHAnsi" w:cstheme="majorHAnsi"/>
          <w:sz w:val="22"/>
        </w:rPr>
        <w:t xml:space="preserve">behapbaar te maken en planningen van wenselijke ontwikkelingen </w:t>
      </w:r>
      <w:r w:rsidR="004F20CB">
        <w:rPr>
          <w:rFonts w:asciiTheme="majorHAnsi" w:eastAsia="Calibri" w:hAnsiTheme="majorHAnsi" w:cstheme="majorHAnsi"/>
          <w:sz w:val="22"/>
        </w:rPr>
        <w:t xml:space="preserve">op elkaar </w:t>
      </w:r>
      <w:r w:rsidR="00150F67">
        <w:rPr>
          <w:rFonts w:asciiTheme="majorHAnsi" w:eastAsia="Calibri" w:hAnsiTheme="majorHAnsi" w:cstheme="majorHAnsi"/>
          <w:sz w:val="22"/>
        </w:rPr>
        <w:t xml:space="preserve">af te stemmen. </w:t>
      </w:r>
      <w:r w:rsidR="00150F67">
        <w:rPr>
          <w:rFonts w:asciiTheme="majorHAnsi" w:eastAsia="Calibri" w:hAnsiTheme="majorHAnsi" w:cstheme="majorHAnsi"/>
          <w:sz w:val="22"/>
        </w:rPr>
        <w:br/>
      </w:r>
      <w:r w:rsidR="00150F67">
        <w:rPr>
          <w:rFonts w:asciiTheme="majorHAnsi" w:eastAsia="Calibri" w:hAnsiTheme="majorHAnsi" w:cstheme="majorHAnsi"/>
          <w:sz w:val="22"/>
        </w:rPr>
        <w:br/>
      </w:r>
      <w:r w:rsidR="00A16E9B" w:rsidRPr="00466448">
        <w:rPr>
          <w:rFonts w:asciiTheme="majorHAnsi" w:eastAsia="Calibri" w:hAnsiTheme="majorHAnsi" w:cstheme="majorHAnsi"/>
          <w:sz w:val="22"/>
        </w:rPr>
        <w:t xml:space="preserve">Meer- </w:t>
      </w:r>
      <w:r w:rsidR="00150F67">
        <w:rPr>
          <w:rFonts w:asciiTheme="majorHAnsi" w:eastAsia="Calibri" w:hAnsiTheme="majorHAnsi" w:cstheme="majorHAnsi"/>
          <w:sz w:val="22"/>
        </w:rPr>
        <w:t xml:space="preserve">en </w:t>
      </w:r>
      <w:r w:rsidR="00A16E9B" w:rsidRPr="00466448">
        <w:rPr>
          <w:rFonts w:asciiTheme="majorHAnsi" w:eastAsia="Calibri" w:hAnsiTheme="majorHAnsi" w:cstheme="majorHAnsi"/>
          <w:sz w:val="22"/>
        </w:rPr>
        <w:t>hoogbegaafdheid</w:t>
      </w:r>
      <w:r w:rsidR="004F20CB">
        <w:rPr>
          <w:rFonts w:asciiTheme="majorHAnsi" w:eastAsia="Calibri" w:hAnsiTheme="majorHAnsi" w:cstheme="majorHAnsi"/>
          <w:sz w:val="22"/>
        </w:rPr>
        <w:t xml:space="preserve"> (MHB)</w:t>
      </w:r>
      <w:r w:rsidR="00150F67">
        <w:rPr>
          <w:rFonts w:asciiTheme="majorHAnsi" w:eastAsia="Calibri" w:hAnsiTheme="majorHAnsi" w:cstheme="majorHAnsi"/>
          <w:sz w:val="22"/>
        </w:rPr>
        <w:t xml:space="preserve"> is in de afgelopen schooljaren aangepakt. Er is gestart vanuit kennis </w:t>
      </w:r>
      <w:r w:rsidR="004F20CB">
        <w:rPr>
          <w:rFonts w:asciiTheme="majorHAnsi" w:eastAsia="Calibri" w:hAnsiTheme="majorHAnsi" w:cstheme="majorHAnsi"/>
          <w:sz w:val="22"/>
        </w:rPr>
        <w:t>verg</w:t>
      </w:r>
      <w:r w:rsidR="00150F67">
        <w:rPr>
          <w:rFonts w:asciiTheme="majorHAnsi" w:eastAsia="Calibri" w:hAnsiTheme="majorHAnsi" w:cstheme="majorHAnsi"/>
          <w:sz w:val="22"/>
        </w:rPr>
        <w:t xml:space="preserve">roten en visie </w:t>
      </w:r>
      <w:r w:rsidR="004F20CB">
        <w:rPr>
          <w:rFonts w:asciiTheme="majorHAnsi" w:eastAsia="Calibri" w:hAnsiTheme="majorHAnsi" w:cstheme="majorHAnsi"/>
          <w:sz w:val="22"/>
        </w:rPr>
        <w:t>werd gevormd</w:t>
      </w:r>
      <w:r w:rsidR="00150F67">
        <w:rPr>
          <w:rFonts w:asciiTheme="majorHAnsi" w:eastAsia="Calibri" w:hAnsiTheme="majorHAnsi" w:cstheme="majorHAnsi"/>
          <w:sz w:val="22"/>
        </w:rPr>
        <w:t xml:space="preserve">. Na de stap om een plusklas in te richten, is er gewerkt aan goed voorzien in aanbod en werkwijze voor deze leerlingen </w:t>
      </w:r>
      <w:r w:rsidR="004F20CB">
        <w:rPr>
          <w:rFonts w:asciiTheme="majorHAnsi" w:eastAsia="Calibri" w:hAnsiTheme="majorHAnsi" w:cstheme="majorHAnsi"/>
          <w:sz w:val="22"/>
        </w:rPr>
        <w:t>binne</w:t>
      </w:r>
      <w:r w:rsidR="00150F67">
        <w:rPr>
          <w:rFonts w:asciiTheme="majorHAnsi" w:eastAsia="Calibri" w:hAnsiTheme="majorHAnsi" w:cstheme="majorHAnsi"/>
          <w:sz w:val="22"/>
        </w:rPr>
        <w:t>n de eigen klas. Er is een doorgaande lijn door de school waarbij de coördinator</w:t>
      </w:r>
      <w:r w:rsidR="004F20CB">
        <w:rPr>
          <w:rFonts w:asciiTheme="majorHAnsi" w:eastAsia="Calibri" w:hAnsiTheme="majorHAnsi" w:cstheme="majorHAnsi"/>
          <w:sz w:val="22"/>
        </w:rPr>
        <w:t xml:space="preserve"> MHB</w:t>
      </w:r>
      <w:r w:rsidR="00150F67">
        <w:rPr>
          <w:rFonts w:asciiTheme="majorHAnsi" w:eastAsia="Calibri" w:hAnsiTheme="majorHAnsi" w:cstheme="majorHAnsi"/>
          <w:sz w:val="22"/>
        </w:rPr>
        <w:t xml:space="preserve"> een belangrijke rol speelt in coaching en borging. </w:t>
      </w:r>
      <w:r w:rsidR="00A16E9B" w:rsidRPr="00466448">
        <w:rPr>
          <w:rFonts w:asciiTheme="majorHAnsi" w:eastAsia="Calibri" w:hAnsiTheme="majorHAnsi" w:cstheme="majorHAnsi"/>
          <w:sz w:val="22"/>
        </w:rPr>
        <w:br/>
      </w:r>
      <w:r w:rsidR="00150F67">
        <w:rPr>
          <w:rFonts w:asciiTheme="majorHAnsi" w:eastAsia="Calibri" w:hAnsiTheme="majorHAnsi" w:cstheme="majorHAnsi"/>
          <w:sz w:val="22"/>
        </w:rPr>
        <w:br/>
        <w:t xml:space="preserve">De inzet van digitale vaardigheden, hardware en software kent een </w:t>
      </w:r>
      <w:r w:rsidR="005C7BF3">
        <w:rPr>
          <w:rFonts w:asciiTheme="majorHAnsi" w:eastAsia="Calibri" w:hAnsiTheme="majorHAnsi" w:cstheme="majorHAnsi"/>
          <w:sz w:val="22"/>
        </w:rPr>
        <w:t>voortdurende</w:t>
      </w:r>
      <w:r w:rsidR="00150F67">
        <w:rPr>
          <w:rFonts w:asciiTheme="majorHAnsi" w:eastAsia="Calibri" w:hAnsiTheme="majorHAnsi" w:cstheme="majorHAnsi"/>
          <w:sz w:val="22"/>
        </w:rPr>
        <w:t xml:space="preserve"> ontwikkeling.</w:t>
      </w:r>
      <w:r w:rsidR="0039757D">
        <w:rPr>
          <w:rFonts w:asciiTheme="majorHAnsi" w:eastAsia="Calibri" w:hAnsiTheme="majorHAnsi" w:cstheme="majorHAnsi"/>
          <w:sz w:val="22"/>
        </w:rPr>
        <w:t xml:space="preserve"> We zien ICT en technologie als een vaste ondersteuning van het leerproces</w:t>
      </w:r>
      <w:r w:rsidR="00DF7080">
        <w:rPr>
          <w:rFonts w:asciiTheme="majorHAnsi" w:eastAsia="Calibri" w:hAnsiTheme="majorHAnsi" w:cstheme="majorHAnsi"/>
          <w:sz w:val="22"/>
        </w:rPr>
        <w:t xml:space="preserve">, geen apart vak maar geïntegreerd </w:t>
      </w:r>
      <w:r w:rsidR="004F20CB">
        <w:rPr>
          <w:rFonts w:asciiTheme="majorHAnsi" w:eastAsia="Calibri" w:hAnsiTheme="majorHAnsi" w:cstheme="majorHAnsi"/>
          <w:sz w:val="22"/>
        </w:rPr>
        <w:t xml:space="preserve">in </w:t>
      </w:r>
      <w:r w:rsidR="00DF7080">
        <w:rPr>
          <w:rFonts w:asciiTheme="majorHAnsi" w:eastAsia="Calibri" w:hAnsiTheme="majorHAnsi" w:cstheme="majorHAnsi"/>
          <w:sz w:val="22"/>
        </w:rPr>
        <w:t>de dag</w:t>
      </w:r>
      <w:r w:rsidR="0039757D">
        <w:rPr>
          <w:rFonts w:asciiTheme="majorHAnsi" w:eastAsia="Calibri" w:hAnsiTheme="majorHAnsi" w:cstheme="majorHAnsi"/>
          <w:sz w:val="22"/>
        </w:rPr>
        <w:t>.</w:t>
      </w:r>
      <w:r w:rsidR="00DF7080">
        <w:rPr>
          <w:rFonts w:asciiTheme="majorHAnsi" w:eastAsia="Calibri" w:hAnsiTheme="majorHAnsi" w:cstheme="majorHAnsi"/>
          <w:sz w:val="22"/>
        </w:rPr>
        <w:t xml:space="preserve"> </w:t>
      </w:r>
      <w:r w:rsidR="00DF7080">
        <w:rPr>
          <w:rFonts w:asciiTheme="majorHAnsi" w:eastAsia="Calibri" w:hAnsiTheme="majorHAnsi" w:cstheme="majorHAnsi"/>
          <w:sz w:val="22"/>
        </w:rPr>
        <w:br/>
        <w:t>Er</w:t>
      </w:r>
      <w:r w:rsidR="00150F67">
        <w:rPr>
          <w:rFonts w:asciiTheme="majorHAnsi" w:eastAsia="Calibri" w:hAnsiTheme="majorHAnsi" w:cstheme="majorHAnsi"/>
          <w:sz w:val="22"/>
        </w:rPr>
        <w:t xml:space="preserve"> is de overstap gemaakt naar </w:t>
      </w:r>
      <w:proofErr w:type="spellStart"/>
      <w:r w:rsidR="00150F67">
        <w:rPr>
          <w:rFonts w:asciiTheme="majorHAnsi" w:eastAsia="Calibri" w:hAnsiTheme="majorHAnsi" w:cstheme="majorHAnsi"/>
          <w:sz w:val="22"/>
        </w:rPr>
        <w:t>Prowise</w:t>
      </w:r>
      <w:proofErr w:type="spellEnd"/>
      <w:r w:rsidR="00150F67">
        <w:rPr>
          <w:rFonts w:asciiTheme="majorHAnsi" w:eastAsia="Calibri" w:hAnsiTheme="majorHAnsi" w:cstheme="majorHAnsi"/>
          <w:sz w:val="22"/>
        </w:rPr>
        <w:t xml:space="preserve"> Go en afscheid genomen van </w:t>
      </w:r>
      <w:proofErr w:type="spellStart"/>
      <w:r w:rsidR="00150F67">
        <w:rPr>
          <w:rFonts w:asciiTheme="majorHAnsi" w:eastAsia="Calibri" w:hAnsiTheme="majorHAnsi" w:cstheme="majorHAnsi"/>
          <w:sz w:val="22"/>
        </w:rPr>
        <w:t>Skool</w:t>
      </w:r>
      <w:proofErr w:type="spellEnd"/>
      <w:r w:rsidR="00150F67">
        <w:rPr>
          <w:rFonts w:asciiTheme="majorHAnsi" w:eastAsia="Calibri" w:hAnsiTheme="majorHAnsi" w:cstheme="majorHAnsi"/>
          <w:sz w:val="22"/>
        </w:rPr>
        <w:t xml:space="preserve">. De keuze is gemaakt om leerlingen te laten werken met </w:t>
      </w:r>
      <w:proofErr w:type="spellStart"/>
      <w:r w:rsidR="00150F67">
        <w:rPr>
          <w:rFonts w:asciiTheme="majorHAnsi" w:eastAsia="Calibri" w:hAnsiTheme="majorHAnsi" w:cstheme="majorHAnsi"/>
          <w:sz w:val="22"/>
        </w:rPr>
        <w:t>Chromebooks</w:t>
      </w:r>
      <w:proofErr w:type="spellEnd"/>
      <w:r w:rsidR="004F20CB">
        <w:rPr>
          <w:rFonts w:asciiTheme="majorHAnsi" w:eastAsia="Calibri" w:hAnsiTheme="majorHAnsi" w:cstheme="majorHAnsi"/>
          <w:sz w:val="22"/>
        </w:rPr>
        <w:t xml:space="preserve"> in plaats van werkstations met </w:t>
      </w:r>
      <w:r w:rsidR="00150F67">
        <w:rPr>
          <w:rFonts w:asciiTheme="majorHAnsi" w:eastAsia="Calibri" w:hAnsiTheme="majorHAnsi" w:cstheme="majorHAnsi"/>
          <w:sz w:val="22"/>
        </w:rPr>
        <w:t xml:space="preserve">vaste computers. Met de </w:t>
      </w:r>
      <w:proofErr w:type="spellStart"/>
      <w:r w:rsidR="00150F67">
        <w:rPr>
          <w:rFonts w:asciiTheme="majorHAnsi" w:eastAsia="Calibri" w:hAnsiTheme="majorHAnsi" w:cstheme="majorHAnsi"/>
          <w:sz w:val="22"/>
        </w:rPr>
        <w:t>Chromebooks</w:t>
      </w:r>
      <w:proofErr w:type="spellEnd"/>
      <w:r w:rsidR="00150F67">
        <w:rPr>
          <w:rFonts w:asciiTheme="majorHAnsi" w:eastAsia="Calibri" w:hAnsiTheme="majorHAnsi" w:cstheme="majorHAnsi"/>
          <w:sz w:val="22"/>
        </w:rPr>
        <w:t xml:space="preserve"> kunnen de leerlingen snel aan de slag en zijn flexibel </w:t>
      </w:r>
      <w:r w:rsidR="004F20CB">
        <w:rPr>
          <w:rFonts w:asciiTheme="majorHAnsi" w:eastAsia="Calibri" w:hAnsiTheme="majorHAnsi" w:cstheme="majorHAnsi"/>
          <w:sz w:val="22"/>
        </w:rPr>
        <w:t xml:space="preserve">in de keuze voor een </w:t>
      </w:r>
      <w:r w:rsidR="00150F67">
        <w:rPr>
          <w:rFonts w:asciiTheme="majorHAnsi" w:eastAsia="Calibri" w:hAnsiTheme="majorHAnsi" w:cstheme="majorHAnsi"/>
          <w:sz w:val="22"/>
        </w:rPr>
        <w:t xml:space="preserve">werkplek. </w:t>
      </w:r>
      <w:r w:rsidR="0039757D">
        <w:rPr>
          <w:rFonts w:asciiTheme="majorHAnsi" w:eastAsia="Calibri" w:hAnsiTheme="majorHAnsi" w:cstheme="majorHAnsi"/>
          <w:sz w:val="22"/>
        </w:rPr>
        <w:br/>
        <w:t xml:space="preserve">Er is een start gemaakt met de pilot digitale geletterdheid. </w:t>
      </w:r>
      <w:r w:rsidR="004F20CB">
        <w:rPr>
          <w:rFonts w:asciiTheme="majorHAnsi" w:eastAsia="Calibri" w:hAnsiTheme="majorHAnsi" w:cstheme="majorHAnsi"/>
          <w:sz w:val="22"/>
        </w:rPr>
        <w:t xml:space="preserve">Als eerste wordt vanuit de bril ‘digitale geletterdheid’ expliciet ingezoomd op mediawijsheid (andere thema’s zijn </w:t>
      </w:r>
      <w:proofErr w:type="spellStart"/>
      <w:r w:rsidR="004F20CB">
        <w:rPr>
          <w:rFonts w:asciiTheme="majorHAnsi" w:eastAsia="Calibri" w:hAnsiTheme="majorHAnsi" w:cstheme="majorHAnsi"/>
          <w:sz w:val="22"/>
        </w:rPr>
        <w:t>ict</w:t>
      </w:r>
      <w:proofErr w:type="spellEnd"/>
      <w:r w:rsidR="004F20CB">
        <w:rPr>
          <w:rFonts w:asciiTheme="majorHAnsi" w:eastAsia="Calibri" w:hAnsiTheme="majorHAnsi" w:cstheme="majorHAnsi"/>
          <w:sz w:val="22"/>
        </w:rPr>
        <w:t xml:space="preserve">-basisvaardigheden, </w:t>
      </w:r>
      <w:r w:rsidR="004F20CB">
        <w:rPr>
          <w:rFonts w:asciiTheme="majorHAnsi" w:eastAsia="Calibri" w:hAnsiTheme="majorHAnsi" w:cstheme="majorHAnsi"/>
          <w:sz w:val="22"/>
        </w:rPr>
        <w:br/>
        <w:t xml:space="preserve">informatie verwerking en </w:t>
      </w:r>
      <w:proofErr w:type="spellStart"/>
      <w:r w:rsidR="004F20CB">
        <w:rPr>
          <w:rFonts w:asciiTheme="majorHAnsi" w:eastAsia="Calibri" w:hAnsiTheme="majorHAnsi" w:cstheme="majorHAnsi"/>
          <w:sz w:val="22"/>
        </w:rPr>
        <w:t>computational</w:t>
      </w:r>
      <w:proofErr w:type="spellEnd"/>
      <w:r w:rsidR="004F20CB">
        <w:rPr>
          <w:rFonts w:asciiTheme="majorHAnsi" w:eastAsia="Calibri" w:hAnsiTheme="majorHAnsi" w:cstheme="majorHAnsi"/>
          <w:sz w:val="22"/>
        </w:rPr>
        <w:t xml:space="preserve"> thinking).  </w:t>
      </w:r>
      <w:r w:rsidR="0091495A">
        <w:rPr>
          <w:rFonts w:asciiTheme="majorHAnsi" w:eastAsia="Calibri" w:hAnsiTheme="majorHAnsi" w:cstheme="majorHAnsi"/>
          <w:sz w:val="22"/>
        </w:rPr>
        <w:br/>
        <w:t xml:space="preserve">Digitalisering heeft ook plaats gevonden voor de leerkrachten, </w:t>
      </w:r>
      <w:proofErr w:type="spellStart"/>
      <w:r w:rsidR="0091495A">
        <w:rPr>
          <w:rFonts w:asciiTheme="majorHAnsi" w:eastAsia="Calibri" w:hAnsiTheme="majorHAnsi" w:cstheme="majorHAnsi"/>
          <w:sz w:val="22"/>
        </w:rPr>
        <w:t>Parnassys</w:t>
      </w:r>
      <w:proofErr w:type="spellEnd"/>
      <w:r w:rsidR="0091495A">
        <w:rPr>
          <w:rFonts w:asciiTheme="majorHAnsi" w:eastAsia="Calibri" w:hAnsiTheme="majorHAnsi" w:cstheme="majorHAnsi"/>
          <w:sz w:val="22"/>
        </w:rPr>
        <w:t xml:space="preserve"> wordt naast ingezet voor administratieve doeleinde ook gebruik voor verwerking van opbrengsten en rapportage. </w:t>
      </w:r>
      <w:r w:rsidR="00A16E9B" w:rsidRPr="00466448">
        <w:rPr>
          <w:rFonts w:asciiTheme="majorHAnsi" w:eastAsia="Calibri" w:hAnsiTheme="majorHAnsi" w:cstheme="majorHAnsi"/>
          <w:sz w:val="22"/>
        </w:rPr>
        <w:br/>
      </w:r>
    </w:p>
    <w:p w14:paraId="44A587D8" w14:textId="35840B0B" w:rsidR="00A16E9B" w:rsidRPr="00466448" w:rsidRDefault="0091495A" w:rsidP="00466448">
      <w:pPr>
        <w:tabs>
          <w:tab w:val="clear" w:pos="360"/>
        </w:tabs>
        <w:rPr>
          <w:rFonts w:asciiTheme="majorHAnsi" w:eastAsia="Calibri" w:hAnsiTheme="majorHAnsi" w:cstheme="majorHAnsi"/>
          <w:sz w:val="22"/>
        </w:rPr>
      </w:pPr>
      <w:r>
        <w:rPr>
          <w:rFonts w:asciiTheme="majorHAnsi" w:eastAsia="Calibri" w:hAnsiTheme="majorHAnsi" w:cstheme="majorHAnsi"/>
          <w:sz w:val="22"/>
        </w:rPr>
        <w:lastRenderedPageBreak/>
        <w:t>Er is t</w:t>
      </w:r>
      <w:r w:rsidR="00A16E9B" w:rsidRPr="00466448">
        <w:rPr>
          <w:rFonts w:asciiTheme="majorHAnsi" w:eastAsia="Calibri" w:hAnsiTheme="majorHAnsi" w:cstheme="majorHAnsi"/>
          <w:sz w:val="22"/>
        </w:rPr>
        <w:t xml:space="preserve">ijd voor een nieuwe stap </w:t>
      </w:r>
      <w:r w:rsidR="004F20CB">
        <w:rPr>
          <w:rFonts w:asciiTheme="majorHAnsi" w:eastAsia="Calibri" w:hAnsiTheme="majorHAnsi" w:cstheme="majorHAnsi"/>
          <w:sz w:val="22"/>
        </w:rPr>
        <w:t xml:space="preserve">in de onderwijsontwikkelingen </w:t>
      </w:r>
      <w:r w:rsidR="00A16E9B" w:rsidRPr="00466448">
        <w:rPr>
          <w:rFonts w:asciiTheme="majorHAnsi" w:eastAsia="Calibri" w:hAnsiTheme="majorHAnsi" w:cstheme="majorHAnsi"/>
          <w:sz w:val="22"/>
        </w:rPr>
        <w:t xml:space="preserve">na jaren van </w:t>
      </w:r>
      <w:r>
        <w:rPr>
          <w:rFonts w:asciiTheme="majorHAnsi" w:eastAsia="Calibri" w:hAnsiTheme="majorHAnsi" w:cstheme="majorHAnsi"/>
          <w:sz w:val="22"/>
        </w:rPr>
        <w:t xml:space="preserve">inzet met </w:t>
      </w:r>
      <w:r w:rsidR="00A16E9B" w:rsidRPr="00466448">
        <w:rPr>
          <w:rFonts w:asciiTheme="majorHAnsi" w:eastAsia="Calibri" w:hAnsiTheme="majorHAnsi" w:cstheme="majorHAnsi"/>
          <w:sz w:val="22"/>
        </w:rPr>
        <w:t>redelijk gelijke werkwijze</w:t>
      </w:r>
      <w:r w:rsidR="004F20CB">
        <w:rPr>
          <w:rFonts w:asciiTheme="majorHAnsi" w:eastAsia="Calibri" w:hAnsiTheme="majorHAnsi" w:cstheme="majorHAnsi"/>
          <w:sz w:val="22"/>
        </w:rPr>
        <w:t xml:space="preserve"> vanuit het leerstofjaarklassensysteem</w:t>
      </w:r>
      <w:r w:rsidR="00A16E9B" w:rsidRPr="00466448">
        <w:rPr>
          <w:rFonts w:asciiTheme="majorHAnsi" w:eastAsia="Calibri" w:hAnsiTheme="majorHAnsi" w:cstheme="majorHAnsi"/>
          <w:sz w:val="22"/>
        </w:rPr>
        <w:t xml:space="preserve">. </w:t>
      </w:r>
      <w:r w:rsidR="004F20CB">
        <w:rPr>
          <w:rFonts w:asciiTheme="majorHAnsi" w:eastAsia="Calibri" w:hAnsiTheme="majorHAnsi" w:cstheme="majorHAnsi"/>
          <w:sz w:val="22"/>
        </w:rPr>
        <w:t>Er zijn k</w:t>
      </w:r>
      <w:r w:rsidR="00A16E9B" w:rsidRPr="00466448">
        <w:rPr>
          <w:rFonts w:asciiTheme="majorHAnsi" w:eastAsia="Calibri" w:hAnsiTheme="majorHAnsi" w:cstheme="majorHAnsi"/>
          <w:sz w:val="22"/>
        </w:rPr>
        <w:t>ansen in het opnieuw kijken naar creativiteit &amp; cultuur, bewegend leren toe te voegen aan de lessen in de klas</w:t>
      </w:r>
      <w:r w:rsidR="004F20CB">
        <w:rPr>
          <w:rFonts w:asciiTheme="majorHAnsi" w:eastAsia="Calibri" w:hAnsiTheme="majorHAnsi" w:cstheme="majorHAnsi"/>
          <w:sz w:val="22"/>
        </w:rPr>
        <w:t xml:space="preserve"> en werken met thema’s en projecten als een basis voor leerstof</w:t>
      </w:r>
      <w:r w:rsidR="00A16E9B" w:rsidRPr="00466448">
        <w:rPr>
          <w:rFonts w:asciiTheme="majorHAnsi" w:eastAsia="Calibri" w:hAnsiTheme="majorHAnsi" w:cstheme="majorHAnsi"/>
          <w:sz w:val="22"/>
        </w:rPr>
        <w:t>. Met de komst van een combinatiegroe</w:t>
      </w:r>
      <w:r>
        <w:rPr>
          <w:rFonts w:asciiTheme="majorHAnsi" w:eastAsia="Calibri" w:hAnsiTheme="majorHAnsi" w:cstheme="majorHAnsi"/>
          <w:sz w:val="22"/>
        </w:rPr>
        <w:t xml:space="preserve">p in schooljaar 2019-2020 naast de enkele groepen ontstaan nieuwe samenwerkingsvormen en mogelijkheden om </w:t>
      </w:r>
      <w:proofErr w:type="spellStart"/>
      <w:r>
        <w:rPr>
          <w:rFonts w:asciiTheme="majorHAnsi" w:eastAsia="Calibri" w:hAnsiTheme="majorHAnsi" w:cstheme="majorHAnsi"/>
          <w:sz w:val="22"/>
        </w:rPr>
        <w:t>groepsoverstijgend</w:t>
      </w:r>
      <w:proofErr w:type="spellEnd"/>
      <w:r>
        <w:rPr>
          <w:rFonts w:asciiTheme="majorHAnsi" w:eastAsia="Calibri" w:hAnsiTheme="majorHAnsi" w:cstheme="majorHAnsi"/>
          <w:sz w:val="22"/>
        </w:rPr>
        <w:t xml:space="preserve"> werken verder te verkennen.</w:t>
      </w:r>
    </w:p>
    <w:p w14:paraId="63452930" w14:textId="30DE2615" w:rsidR="00097A4C" w:rsidRDefault="00097A4C" w:rsidP="00A16E9B">
      <w:pPr>
        <w:pStyle w:val="Lijstalinea"/>
        <w:tabs>
          <w:tab w:val="clear" w:pos="360"/>
        </w:tabs>
        <w:rPr>
          <w:rFonts w:asciiTheme="majorHAnsi" w:eastAsia="Calibri" w:hAnsiTheme="majorHAnsi" w:cstheme="majorHAnsi"/>
          <w:sz w:val="22"/>
        </w:rPr>
      </w:pPr>
    </w:p>
    <w:p w14:paraId="7D51A638" w14:textId="2225BE88" w:rsidR="00097A4C" w:rsidRPr="0005710C" w:rsidRDefault="00097A4C" w:rsidP="0005710C">
      <w:pPr>
        <w:pStyle w:val="Lijstalinea"/>
        <w:numPr>
          <w:ilvl w:val="0"/>
          <w:numId w:val="7"/>
        </w:numPr>
        <w:rPr>
          <w:rFonts w:asciiTheme="majorHAnsi" w:eastAsia="Calibri" w:hAnsiTheme="majorHAnsi" w:cstheme="majorHAnsi"/>
          <w:sz w:val="22"/>
        </w:rPr>
      </w:pPr>
      <w:r>
        <w:rPr>
          <w:rFonts w:asciiTheme="majorHAnsi" w:eastAsia="Calibri" w:hAnsiTheme="majorHAnsi" w:cstheme="majorHAnsi"/>
          <w:sz w:val="22"/>
        </w:rPr>
        <w:t>Professionalisering &amp; leerkrachtvaardigheden</w:t>
      </w:r>
    </w:p>
    <w:p w14:paraId="4826883E" w14:textId="7E3AEDD1" w:rsidR="00D408F2" w:rsidRDefault="00D408F2" w:rsidP="787D4DF8">
      <w:pPr>
        <w:rPr>
          <w:rFonts w:asciiTheme="majorHAnsi" w:eastAsia="Calibri" w:hAnsiTheme="majorHAnsi" w:cstheme="majorHAnsi"/>
          <w:sz w:val="22"/>
        </w:rPr>
      </w:pPr>
    </w:p>
    <w:p w14:paraId="7DFDD4CD" w14:textId="43CB3868" w:rsidR="00A16E9B" w:rsidRPr="00BB4220" w:rsidRDefault="00021440" w:rsidP="787D4DF8">
      <w:pPr>
        <w:rPr>
          <w:rFonts w:asciiTheme="majorHAnsi" w:eastAsia="Calibri" w:hAnsiTheme="majorHAnsi" w:cstheme="majorHAnsi"/>
          <w:sz w:val="22"/>
        </w:rPr>
      </w:pPr>
      <w:r>
        <w:rPr>
          <w:rFonts w:asciiTheme="majorHAnsi" w:eastAsia="Calibri" w:hAnsiTheme="majorHAnsi" w:cstheme="majorHAnsi"/>
          <w:sz w:val="22"/>
        </w:rPr>
        <w:t xml:space="preserve">In de afgelopen schooljaren is gewerkt vanuit de structuur met twee bouwen, groep 1-2 en groep 3 t/m 8. Met name de groep 3 t/m 8 is groot van omvang en de verschillen zijn groot als je kijkt wat de diverse leerjaren vragen aan aanbod en werkwijze. Dit staat ontwikkelen en doorpakken in de weg. </w:t>
      </w:r>
      <w:r>
        <w:rPr>
          <w:rFonts w:asciiTheme="majorHAnsi" w:eastAsia="Calibri" w:hAnsiTheme="majorHAnsi" w:cstheme="majorHAnsi"/>
          <w:sz w:val="22"/>
        </w:rPr>
        <w:br/>
        <w:t xml:space="preserve">Door de stap te maken naar leerteams van twee leerjaren ontstaat er een leergemeenschap die meer behapbaar is, maar zeker ook doelgerichter en efficiënter te werk kan gaan. </w:t>
      </w:r>
      <w:r w:rsidR="002C4A30">
        <w:rPr>
          <w:rFonts w:asciiTheme="majorHAnsi" w:eastAsia="Calibri" w:hAnsiTheme="majorHAnsi" w:cstheme="majorHAnsi"/>
          <w:sz w:val="22"/>
        </w:rPr>
        <w:br/>
        <w:t xml:space="preserve">Het team van OBS De Korenbloem denkt graag mee, ruimte  voor autonomie wordt gewaardeerd. Diverse teamleden hebben een coördinerende rol, specifieke kennis/expertise wordt daarbij </w:t>
      </w:r>
      <w:proofErr w:type="spellStart"/>
      <w:r w:rsidR="002C4A30">
        <w:rPr>
          <w:rFonts w:asciiTheme="majorHAnsi" w:eastAsia="Calibri" w:hAnsiTheme="majorHAnsi" w:cstheme="majorHAnsi"/>
          <w:sz w:val="22"/>
        </w:rPr>
        <w:t>schoolbreed</w:t>
      </w:r>
      <w:proofErr w:type="spellEnd"/>
      <w:r w:rsidR="002C4A30">
        <w:rPr>
          <w:rFonts w:asciiTheme="majorHAnsi" w:eastAsia="Calibri" w:hAnsiTheme="majorHAnsi" w:cstheme="majorHAnsi"/>
          <w:sz w:val="22"/>
        </w:rPr>
        <w:t xml:space="preserve"> ingezet.</w:t>
      </w:r>
      <w:r w:rsidR="0091495A">
        <w:rPr>
          <w:rFonts w:asciiTheme="majorHAnsi" w:eastAsia="Calibri" w:hAnsiTheme="majorHAnsi" w:cstheme="majorHAnsi"/>
          <w:sz w:val="22"/>
        </w:rPr>
        <w:br/>
      </w:r>
    </w:p>
    <w:tbl>
      <w:tblPr>
        <w:tblStyle w:val="Tabelraster"/>
        <w:tblW w:w="0" w:type="auto"/>
        <w:tblLook w:val="04A0" w:firstRow="1" w:lastRow="0" w:firstColumn="1" w:lastColumn="0" w:noHBand="0" w:noVBand="1"/>
      </w:tblPr>
      <w:tblGrid>
        <w:gridCol w:w="4528"/>
        <w:gridCol w:w="4528"/>
      </w:tblGrid>
      <w:tr w:rsidR="00A16E9B" w14:paraId="720E54F4" w14:textId="77777777" w:rsidTr="00360AF2">
        <w:tc>
          <w:tcPr>
            <w:tcW w:w="9056" w:type="dxa"/>
            <w:gridSpan w:val="2"/>
            <w:shd w:val="clear" w:color="auto" w:fill="FBD4B4" w:themeFill="accent6" w:themeFillTint="66"/>
          </w:tcPr>
          <w:p w14:paraId="7873158A" w14:textId="03402A03" w:rsidR="00A16E9B" w:rsidRPr="00360AF2" w:rsidRDefault="00A16E9B" w:rsidP="00466448">
            <w:pPr>
              <w:rPr>
                <w:rFonts w:asciiTheme="majorHAnsi" w:eastAsia="Calibri" w:hAnsiTheme="majorHAnsi" w:cstheme="majorHAnsi"/>
                <w:sz w:val="22"/>
              </w:rPr>
            </w:pPr>
            <w:r w:rsidRPr="00360AF2">
              <w:rPr>
                <w:rFonts w:asciiTheme="majorHAnsi" w:eastAsia="Calibri" w:hAnsiTheme="majorHAnsi" w:cstheme="majorHAnsi"/>
                <w:color w:val="984806" w:themeColor="accent6" w:themeShade="80"/>
                <w:sz w:val="28"/>
                <w:szCs w:val="28"/>
              </w:rPr>
              <w:t xml:space="preserve">De </w:t>
            </w:r>
            <w:proofErr w:type="spellStart"/>
            <w:r w:rsidRPr="00360AF2">
              <w:rPr>
                <w:rFonts w:asciiTheme="majorHAnsi" w:eastAsia="Calibri" w:hAnsiTheme="majorHAnsi" w:cstheme="majorHAnsi"/>
                <w:color w:val="984806" w:themeColor="accent6" w:themeShade="80"/>
                <w:sz w:val="28"/>
                <w:szCs w:val="28"/>
              </w:rPr>
              <w:t>vier</w:t>
            </w:r>
            <w:proofErr w:type="spellEnd"/>
            <w:r w:rsidRPr="00360AF2">
              <w:rPr>
                <w:rFonts w:asciiTheme="majorHAnsi" w:eastAsia="Calibri" w:hAnsiTheme="majorHAnsi" w:cstheme="majorHAnsi"/>
                <w:color w:val="984806" w:themeColor="accent6" w:themeShade="80"/>
                <w:sz w:val="28"/>
                <w:szCs w:val="28"/>
              </w:rPr>
              <w:t xml:space="preserve"> V’s</w:t>
            </w:r>
          </w:p>
        </w:tc>
      </w:tr>
      <w:tr w:rsidR="00A16E9B" w14:paraId="7E3D2B23" w14:textId="77777777" w:rsidTr="00A16E9B">
        <w:tc>
          <w:tcPr>
            <w:tcW w:w="4528" w:type="dxa"/>
          </w:tcPr>
          <w:p w14:paraId="2ADDFE5E" w14:textId="473E2D14" w:rsidR="00A16E9B" w:rsidRPr="00360AF2" w:rsidRDefault="00466448" w:rsidP="787D4DF8">
            <w:pPr>
              <w:rPr>
                <w:rFonts w:asciiTheme="majorHAnsi" w:eastAsia="Calibri" w:hAnsiTheme="majorHAnsi" w:cstheme="majorHAnsi"/>
                <w:sz w:val="22"/>
                <w:lang w:val="nl-NL"/>
              </w:rPr>
            </w:pPr>
            <w:r w:rsidRPr="00360AF2">
              <w:rPr>
                <w:rFonts w:asciiTheme="majorHAnsi" w:eastAsia="Calibri" w:hAnsiTheme="majorHAnsi" w:cstheme="majorHAnsi"/>
                <w:b/>
                <w:bCs/>
                <w:i/>
                <w:iCs/>
                <w:sz w:val="22"/>
                <w:lang w:val="nl-NL"/>
              </w:rPr>
              <w:br/>
            </w:r>
            <w:r w:rsidR="00A16E9B" w:rsidRPr="00360AF2">
              <w:rPr>
                <w:rFonts w:asciiTheme="majorHAnsi" w:eastAsia="Calibri" w:hAnsiTheme="majorHAnsi" w:cstheme="majorHAnsi"/>
                <w:b/>
                <w:bCs/>
                <w:i/>
                <w:iCs/>
                <w:sz w:val="22"/>
                <w:lang w:val="nl-NL"/>
              </w:rPr>
              <w:t>Versterken</w:t>
            </w:r>
            <w:r w:rsidR="00A16E9B" w:rsidRPr="00360AF2">
              <w:rPr>
                <w:rFonts w:asciiTheme="majorHAnsi" w:eastAsia="Calibri" w:hAnsiTheme="majorHAnsi" w:cstheme="majorHAnsi"/>
                <w:sz w:val="22"/>
                <w:lang w:val="nl-NL"/>
              </w:rPr>
              <w:br/>
              <w:t>Denken in nieuwe mogelijkheden</w:t>
            </w:r>
            <w:r w:rsidR="00A16E9B" w:rsidRPr="00360AF2">
              <w:rPr>
                <w:rFonts w:asciiTheme="majorHAnsi" w:eastAsia="Calibri" w:hAnsiTheme="majorHAnsi" w:cstheme="majorHAnsi"/>
                <w:sz w:val="22"/>
                <w:lang w:val="nl-NL"/>
              </w:rPr>
              <w:br/>
              <w:t>Werken vanuit ambitie, leergemeenschap</w:t>
            </w:r>
            <w:r w:rsidR="00A16E9B" w:rsidRPr="00360AF2">
              <w:rPr>
                <w:rFonts w:asciiTheme="majorHAnsi" w:eastAsia="Calibri" w:hAnsiTheme="majorHAnsi" w:cstheme="majorHAnsi"/>
                <w:sz w:val="22"/>
                <w:lang w:val="nl-NL"/>
              </w:rPr>
              <w:br/>
            </w:r>
            <w:r w:rsidR="00354479" w:rsidRPr="00360AF2">
              <w:rPr>
                <w:rFonts w:asciiTheme="majorHAnsi" w:eastAsia="Calibri" w:hAnsiTheme="majorHAnsi" w:cstheme="majorHAnsi"/>
                <w:sz w:val="22"/>
                <w:lang w:val="nl-NL"/>
              </w:rPr>
              <w:t>‘</w:t>
            </w:r>
            <w:r w:rsidR="00A16E9B" w:rsidRPr="00360AF2">
              <w:rPr>
                <w:rFonts w:asciiTheme="majorHAnsi" w:eastAsia="Calibri" w:hAnsiTheme="majorHAnsi" w:cstheme="majorHAnsi"/>
                <w:sz w:val="22"/>
                <w:lang w:val="nl-NL"/>
              </w:rPr>
              <w:t>ICT</w:t>
            </w:r>
            <w:r w:rsidR="00354479" w:rsidRPr="00360AF2">
              <w:rPr>
                <w:rFonts w:asciiTheme="majorHAnsi" w:eastAsia="Calibri" w:hAnsiTheme="majorHAnsi" w:cstheme="majorHAnsi"/>
                <w:sz w:val="22"/>
                <w:lang w:val="nl-NL"/>
              </w:rPr>
              <w:t>’</w:t>
            </w:r>
            <w:r w:rsidR="00A16E9B" w:rsidRPr="00360AF2">
              <w:rPr>
                <w:rFonts w:asciiTheme="majorHAnsi" w:eastAsia="Calibri" w:hAnsiTheme="majorHAnsi" w:cstheme="majorHAnsi"/>
                <w:sz w:val="22"/>
                <w:lang w:val="nl-NL"/>
              </w:rPr>
              <w:t xml:space="preserve"> uitbouwen in het onderwijs</w:t>
            </w:r>
            <w:r w:rsidR="00A16E9B" w:rsidRPr="00360AF2">
              <w:rPr>
                <w:rFonts w:asciiTheme="majorHAnsi" w:eastAsia="Calibri" w:hAnsiTheme="majorHAnsi" w:cstheme="majorHAnsi"/>
                <w:sz w:val="22"/>
                <w:lang w:val="nl-NL"/>
              </w:rPr>
              <w:br/>
              <w:t>Eigenaarschap van leerlingen</w:t>
            </w:r>
          </w:p>
        </w:tc>
        <w:tc>
          <w:tcPr>
            <w:tcW w:w="4528" w:type="dxa"/>
          </w:tcPr>
          <w:p w14:paraId="6F3E109E" w14:textId="23A57E38" w:rsidR="00A16E9B" w:rsidRPr="00360AF2" w:rsidRDefault="00466448" w:rsidP="787D4DF8">
            <w:pPr>
              <w:rPr>
                <w:rFonts w:asciiTheme="majorHAnsi" w:eastAsia="Calibri" w:hAnsiTheme="majorHAnsi" w:cstheme="majorHAnsi"/>
                <w:sz w:val="22"/>
                <w:lang w:val="nl-NL"/>
              </w:rPr>
            </w:pPr>
            <w:r w:rsidRPr="00360AF2">
              <w:rPr>
                <w:rFonts w:asciiTheme="majorHAnsi" w:eastAsia="Calibri" w:hAnsiTheme="majorHAnsi" w:cstheme="majorHAnsi"/>
                <w:b/>
                <w:bCs/>
                <w:i/>
                <w:iCs/>
                <w:sz w:val="22"/>
                <w:lang w:val="nl-NL"/>
              </w:rPr>
              <w:br/>
            </w:r>
            <w:r w:rsidR="00A16E9B" w:rsidRPr="00360AF2">
              <w:rPr>
                <w:rFonts w:asciiTheme="majorHAnsi" w:eastAsia="Calibri" w:hAnsiTheme="majorHAnsi" w:cstheme="majorHAnsi"/>
                <w:b/>
                <w:bCs/>
                <w:i/>
                <w:iCs/>
                <w:sz w:val="22"/>
                <w:lang w:val="nl-NL"/>
              </w:rPr>
              <w:t>Vasthouden</w:t>
            </w:r>
            <w:r w:rsidR="00A16E9B" w:rsidRPr="00360AF2">
              <w:rPr>
                <w:rFonts w:asciiTheme="majorHAnsi" w:eastAsia="Calibri" w:hAnsiTheme="majorHAnsi" w:cstheme="majorHAnsi"/>
                <w:sz w:val="22"/>
                <w:lang w:val="nl-NL"/>
              </w:rPr>
              <w:br/>
              <w:t>Sfeer</w:t>
            </w:r>
            <w:r w:rsidR="001541B3" w:rsidRPr="00360AF2">
              <w:rPr>
                <w:rFonts w:asciiTheme="majorHAnsi" w:eastAsia="Calibri" w:hAnsiTheme="majorHAnsi" w:cstheme="majorHAnsi"/>
                <w:sz w:val="22"/>
                <w:lang w:val="nl-NL"/>
              </w:rPr>
              <w:t xml:space="preserve"> op alle lagen</w:t>
            </w:r>
            <w:r w:rsidR="00A16E9B" w:rsidRPr="00360AF2">
              <w:rPr>
                <w:rFonts w:asciiTheme="majorHAnsi" w:eastAsia="Calibri" w:hAnsiTheme="majorHAnsi" w:cstheme="majorHAnsi"/>
                <w:sz w:val="22"/>
                <w:lang w:val="nl-NL"/>
              </w:rPr>
              <w:br/>
              <w:t>Pedagogisch handelen</w:t>
            </w:r>
            <w:r w:rsidR="00A16E9B" w:rsidRPr="00360AF2">
              <w:rPr>
                <w:rFonts w:asciiTheme="majorHAnsi" w:eastAsia="Calibri" w:hAnsiTheme="majorHAnsi" w:cstheme="majorHAnsi"/>
                <w:sz w:val="22"/>
                <w:lang w:val="nl-NL"/>
              </w:rPr>
              <w:br/>
              <w:t>Gedrevenheid</w:t>
            </w:r>
            <w:r w:rsidRPr="00360AF2">
              <w:rPr>
                <w:rFonts w:asciiTheme="majorHAnsi" w:eastAsia="Calibri" w:hAnsiTheme="majorHAnsi" w:cstheme="majorHAnsi"/>
                <w:sz w:val="22"/>
                <w:lang w:val="nl-NL"/>
              </w:rPr>
              <w:t>, betrokkenheid</w:t>
            </w:r>
            <w:r w:rsidR="00A16E9B" w:rsidRPr="00360AF2">
              <w:rPr>
                <w:rFonts w:asciiTheme="majorHAnsi" w:eastAsia="Calibri" w:hAnsiTheme="majorHAnsi" w:cstheme="majorHAnsi"/>
                <w:sz w:val="22"/>
                <w:lang w:val="nl-NL"/>
              </w:rPr>
              <w:t xml:space="preserve"> team</w:t>
            </w:r>
            <w:r w:rsidR="00A16E9B" w:rsidRPr="00360AF2">
              <w:rPr>
                <w:rFonts w:asciiTheme="majorHAnsi" w:eastAsia="Calibri" w:hAnsiTheme="majorHAnsi" w:cstheme="majorHAnsi"/>
                <w:sz w:val="22"/>
                <w:lang w:val="nl-NL"/>
              </w:rPr>
              <w:br/>
              <w:t>Pilots durven aangaan</w:t>
            </w:r>
            <w:r w:rsidR="004F20CB">
              <w:rPr>
                <w:rFonts w:asciiTheme="majorHAnsi" w:eastAsia="Calibri" w:hAnsiTheme="majorHAnsi" w:cstheme="majorHAnsi"/>
                <w:sz w:val="22"/>
                <w:lang w:val="nl-NL"/>
              </w:rPr>
              <w:br/>
              <w:t>Ouderparticipatie</w:t>
            </w:r>
          </w:p>
          <w:p w14:paraId="21741B04" w14:textId="5635F67E" w:rsidR="00354479" w:rsidRPr="00360AF2" w:rsidRDefault="00354479" w:rsidP="787D4DF8">
            <w:pPr>
              <w:rPr>
                <w:rFonts w:asciiTheme="majorHAnsi" w:eastAsia="Calibri" w:hAnsiTheme="majorHAnsi" w:cstheme="majorHAnsi"/>
                <w:sz w:val="22"/>
                <w:lang w:val="nl-NL"/>
              </w:rPr>
            </w:pPr>
          </w:p>
        </w:tc>
      </w:tr>
      <w:tr w:rsidR="00A16E9B" w14:paraId="55E13048" w14:textId="77777777" w:rsidTr="00A16E9B">
        <w:tc>
          <w:tcPr>
            <w:tcW w:w="4528" w:type="dxa"/>
          </w:tcPr>
          <w:p w14:paraId="4043C289" w14:textId="64427AD5" w:rsidR="00A16E9B" w:rsidRPr="00360AF2" w:rsidRDefault="00466448" w:rsidP="787D4DF8">
            <w:pPr>
              <w:rPr>
                <w:rFonts w:asciiTheme="majorHAnsi" w:eastAsia="Calibri" w:hAnsiTheme="majorHAnsi" w:cstheme="majorHAnsi"/>
                <w:sz w:val="22"/>
                <w:lang w:val="nl-NL"/>
              </w:rPr>
            </w:pPr>
            <w:r w:rsidRPr="00360AF2">
              <w:rPr>
                <w:rFonts w:asciiTheme="majorHAnsi" w:eastAsia="Calibri" w:hAnsiTheme="majorHAnsi" w:cstheme="majorHAnsi"/>
                <w:b/>
                <w:bCs/>
                <w:i/>
                <w:iCs/>
                <w:sz w:val="22"/>
                <w:lang w:val="nl-NL"/>
              </w:rPr>
              <w:br/>
            </w:r>
            <w:r w:rsidR="00A16E9B" w:rsidRPr="00360AF2">
              <w:rPr>
                <w:rFonts w:asciiTheme="majorHAnsi" w:eastAsia="Calibri" w:hAnsiTheme="majorHAnsi" w:cstheme="majorHAnsi"/>
                <w:b/>
                <w:bCs/>
                <w:i/>
                <w:iCs/>
                <w:sz w:val="22"/>
                <w:lang w:val="nl-NL"/>
              </w:rPr>
              <w:t>Verzwakken</w:t>
            </w:r>
            <w:r w:rsidR="00A16E9B" w:rsidRPr="00360AF2">
              <w:rPr>
                <w:rFonts w:asciiTheme="majorHAnsi" w:eastAsia="Calibri" w:hAnsiTheme="majorHAnsi" w:cstheme="majorHAnsi"/>
                <w:b/>
                <w:bCs/>
                <w:i/>
                <w:iCs/>
                <w:sz w:val="22"/>
                <w:lang w:val="nl-NL"/>
              </w:rPr>
              <w:br/>
            </w:r>
            <w:r w:rsidR="00A16E9B" w:rsidRPr="00360AF2">
              <w:rPr>
                <w:rFonts w:asciiTheme="majorHAnsi" w:eastAsia="Calibri" w:hAnsiTheme="majorHAnsi" w:cstheme="majorHAnsi"/>
                <w:sz w:val="22"/>
                <w:lang w:val="nl-NL"/>
              </w:rPr>
              <w:t xml:space="preserve">Als vanzelfsprekendheid vasthouden aan </w:t>
            </w:r>
            <w:r w:rsidR="001541B3" w:rsidRPr="00360AF2">
              <w:rPr>
                <w:rFonts w:asciiTheme="majorHAnsi" w:eastAsia="Calibri" w:hAnsiTheme="majorHAnsi" w:cstheme="majorHAnsi"/>
                <w:sz w:val="22"/>
                <w:lang w:val="nl-NL"/>
              </w:rPr>
              <w:br/>
            </w:r>
            <w:r w:rsidR="00A16E9B" w:rsidRPr="00360AF2">
              <w:rPr>
                <w:rFonts w:asciiTheme="majorHAnsi" w:eastAsia="Calibri" w:hAnsiTheme="majorHAnsi" w:cstheme="majorHAnsi"/>
                <w:sz w:val="22"/>
                <w:lang w:val="nl-NL"/>
              </w:rPr>
              <w:t>wat al jaren gewoon was</w:t>
            </w:r>
          </w:p>
          <w:p w14:paraId="0BACD0E2" w14:textId="2139C4E8" w:rsidR="00A16E9B" w:rsidRPr="00360AF2" w:rsidRDefault="00A16E9B" w:rsidP="787D4DF8">
            <w:pPr>
              <w:rPr>
                <w:rFonts w:asciiTheme="majorHAnsi" w:eastAsia="Calibri" w:hAnsiTheme="majorHAnsi" w:cstheme="majorHAnsi"/>
                <w:sz w:val="22"/>
                <w:lang w:val="nl-NL"/>
              </w:rPr>
            </w:pPr>
          </w:p>
        </w:tc>
        <w:tc>
          <w:tcPr>
            <w:tcW w:w="4528" w:type="dxa"/>
          </w:tcPr>
          <w:p w14:paraId="7FD6289E" w14:textId="6D0E3C8E" w:rsidR="00A16E9B" w:rsidRPr="00360AF2" w:rsidRDefault="00466448" w:rsidP="787D4DF8">
            <w:pPr>
              <w:rPr>
                <w:rFonts w:asciiTheme="majorHAnsi" w:eastAsia="Calibri" w:hAnsiTheme="majorHAnsi" w:cstheme="majorHAnsi"/>
                <w:sz w:val="22"/>
                <w:lang w:val="nl-NL"/>
              </w:rPr>
            </w:pPr>
            <w:r w:rsidRPr="00360AF2">
              <w:rPr>
                <w:rFonts w:asciiTheme="majorHAnsi" w:eastAsia="Calibri" w:hAnsiTheme="majorHAnsi" w:cstheme="majorHAnsi"/>
                <w:b/>
                <w:bCs/>
                <w:i/>
                <w:iCs/>
                <w:sz w:val="22"/>
                <w:lang w:val="nl-NL"/>
              </w:rPr>
              <w:br/>
            </w:r>
            <w:r w:rsidR="00A16E9B" w:rsidRPr="00360AF2">
              <w:rPr>
                <w:rFonts w:asciiTheme="majorHAnsi" w:eastAsia="Calibri" w:hAnsiTheme="majorHAnsi" w:cstheme="majorHAnsi"/>
                <w:b/>
                <w:bCs/>
                <w:i/>
                <w:iCs/>
                <w:sz w:val="22"/>
                <w:lang w:val="nl-NL"/>
              </w:rPr>
              <w:t>Verwijderen</w:t>
            </w:r>
            <w:r w:rsidRPr="00360AF2">
              <w:rPr>
                <w:rFonts w:asciiTheme="majorHAnsi" w:eastAsia="Calibri" w:hAnsiTheme="majorHAnsi" w:cstheme="majorHAnsi"/>
                <w:b/>
                <w:bCs/>
                <w:i/>
                <w:iCs/>
                <w:sz w:val="22"/>
                <w:lang w:val="nl-NL"/>
              </w:rPr>
              <w:br/>
            </w:r>
            <w:r w:rsidRPr="00360AF2">
              <w:rPr>
                <w:rFonts w:asciiTheme="majorHAnsi" w:eastAsia="Calibri" w:hAnsiTheme="majorHAnsi" w:cstheme="majorHAnsi"/>
                <w:sz w:val="22"/>
                <w:lang w:val="nl-NL"/>
              </w:rPr>
              <w:t xml:space="preserve">‘Te’ veel tegelijkertijd </w:t>
            </w:r>
            <w:r w:rsidR="00354479" w:rsidRPr="00360AF2">
              <w:rPr>
                <w:rFonts w:asciiTheme="majorHAnsi" w:eastAsia="Calibri" w:hAnsiTheme="majorHAnsi" w:cstheme="majorHAnsi"/>
                <w:sz w:val="22"/>
                <w:lang w:val="nl-NL"/>
              </w:rPr>
              <w:t xml:space="preserve">willen </w:t>
            </w:r>
            <w:r w:rsidRPr="00360AF2">
              <w:rPr>
                <w:rFonts w:asciiTheme="majorHAnsi" w:eastAsia="Calibri" w:hAnsiTheme="majorHAnsi" w:cstheme="majorHAnsi"/>
                <w:sz w:val="22"/>
                <w:lang w:val="nl-NL"/>
              </w:rPr>
              <w:t>aanpakken</w:t>
            </w:r>
          </w:p>
        </w:tc>
      </w:tr>
    </w:tbl>
    <w:p w14:paraId="7967D76A" w14:textId="56480D86" w:rsidR="00DE79D4" w:rsidRPr="00BB4220" w:rsidRDefault="00B62738" w:rsidP="787D4DF8">
      <w:pPr>
        <w:rPr>
          <w:rFonts w:asciiTheme="majorHAnsi" w:eastAsia="Calibri" w:hAnsiTheme="majorHAnsi" w:cstheme="majorHAnsi"/>
          <w:sz w:val="22"/>
        </w:rPr>
      </w:pPr>
      <w:r>
        <w:rPr>
          <w:rFonts w:asciiTheme="majorHAnsi" w:eastAsia="Calibri" w:hAnsiTheme="majorHAnsi" w:cstheme="majorHAnsi"/>
          <w:sz w:val="22"/>
        </w:rPr>
        <w:br/>
      </w:r>
    </w:p>
    <w:p w14:paraId="20411045" w14:textId="7B3F825A" w:rsidR="00CA49CE" w:rsidRPr="00BB4220" w:rsidRDefault="787D4DF8" w:rsidP="787D4DF8">
      <w:pPr>
        <w:pStyle w:val="Kop1"/>
        <w:rPr>
          <w:rFonts w:asciiTheme="majorHAnsi" w:eastAsia="Calibri" w:hAnsiTheme="majorHAnsi" w:cstheme="majorHAnsi"/>
        </w:rPr>
      </w:pPr>
      <w:r w:rsidRPr="00BB4220">
        <w:rPr>
          <w:rFonts w:asciiTheme="majorHAnsi" w:eastAsia="Calibri" w:hAnsiTheme="majorHAnsi" w:cstheme="majorHAnsi"/>
        </w:rPr>
        <w:t>6. AMBITIES EN MEERJARENBELEID OP HOOFDLIJNEN</w:t>
      </w:r>
    </w:p>
    <w:p w14:paraId="3351EA3D" w14:textId="77777777" w:rsidR="00B62738" w:rsidRDefault="00B62738" w:rsidP="787D4DF8">
      <w:pPr>
        <w:rPr>
          <w:rFonts w:asciiTheme="majorHAnsi" w:eastAsia="Calibri" w:hAnsiTheme="majorHAnsi" w:cstheme="majorHAnsi"/>
          <w:sz w:val="22"/>
        </w:rPr>
      </w:pPr>
    </w:p>
    <w:p w14:paraId="0F1EC534" w14:textId="6CC24531" w:rsidR="00B62738" w:rsidRDefault="00B62738" w:rsidP="787D4DF8">
      <w:pPr>
        <w:rPr>
          <w:rFonts w:asciiTheme="majorHAnsi" w:eastAsia="Calibri" w:hAnsiTheme="majorHAnsi" w:cstheme="majorHAnsi"/>
          <w:sz w:val="22"/>
        </w:rPr>
      </w:pPr>
      <w:r>
        <w:rPr>
          <w:rFonts w:asciiTheme="majorHAnsi" w:eastAsia="Calibri" w:hAnsiTheme="majorHAnsi" w:cstheme="majorHAnsi"/>
          <w:sz w:val="22"/>
        </w:rPr>
        <w:t xml:space="preserve">Hieronder staan in het meerjarenplan de ambities </w:t>
      </w:r>
      <w:r w:rsidR="00360AF2">
        <w:rPr>
          <w:rFonts w:asciiTheme="majorHAnsi" w:eastAsia="Calibri" w:hAnsiTheme="majorHAnsi" w:cstheme="majorHAnsi"/>
          <w:sz w:val="22"/>
        </w:rPr>
        <w:t xml:space="preserve">voor OBS De Korenbloem </w:t>
      </w:r>
      <w:r>
        <w:rPr>
          <w:rFonts w:asciiTheme="majorHAnsi" w:eastAsia="Calibri" w:hAnsiTheme="majorHAnsi" w:cstheme="majorHAnsi"/>
          <w:sz w:val="22"/>
        </w:rPr>
        <w:t xml:space="preserve">te lezen. </w:t>
      </w:r>
      <w:r w:rsidR="00360AF2">
        <w:rPr>
          <w:rFonts w:asciiTheme="majorHAnsi" w:eastAsia="Calibri" w:hAnsiTheme="majorHAnsi" w:cstheme="majorHAnsi"/>
          <w:sz w:val="22"/>
        </w:rPr>
        <w:br/>
      </w:r>
      <w:r>
        <w:rPr>
          <w:rFonts w:asciiTheme="majorHAnsi" w:eastAsia="Calibri" w:hAnsiTheme="majorHAnsi" w:cstheme="majorHAnsi"/>
          <w:sz w:val="22"/>
        </w:rPr>
        <w:t xml:space="preserve">Per schooljaar wordt in een jaarplan </w:t>
      </w:r>
      <w:r w:rsidR="00360AF2">
        <w:rPr>
          <w:rFonts w:asciiTheme="majorHAnsi" w:eastAsia="Calibri" w:hAnsiTheme="majorHAnsi" w:cstheme="majorHAnsi"/>
          <w:sz w:val="22"/>
        </w:rPr>
        <w:t xml:space="preserve">voor de </w:t>
      </w:r>
      <w:r>
        <w:rPr>
          <w:rFonts w:asciiTheme="majorHAnsi" w:eastAsia="Calibri" w:hAnsiTheme="majorHAnsi" w:cstheme="majorHAnsi"/>
          <w:sz w:val="22"/>
        </w:rPr>
        <w:t>speerpunt</w:t>
      </w:r>
      <w:r w:rsidR="00360AF2">
        <w:rPr>
          <w:rFonts w:asciiTheme="majorHAnsi" w:eastAsia="Calibri" w:hAnsiTheme="majorHAnsi" w:cstheme="majorHAnsi"/>
          <w:sz w:val="22"/>
        </w:rPr>
        <w:t>en</w:t>
      </w:r>
      <w:r>
        <w:rPr>
          <w:rFonts w:asciiTheme="majorHAnsi" w:eastAsia="Calibri" w:hAnsiTheme="majorHAnsi" w:cstheme="majorHAnsi"/>
          <w:sz w:val="22"/>
        </w:rPr>
        <w:t xml:space="preserve"> een concrete uitwerking beschreven </w:t>
      </w:r>
      <w:r w:rsidR="00360AF2">
        <w:rPr>
          <w:rFonts w:asciiTheme="majorHAnsi" w:eastAsia="Calibri" w:hAnsiTheme="majorHAnsi" w:cstheme="majorHAnsi"/>
          <w:sz w:val="22"/>
        </w:rPr>
        <w:br/>
      </w:r>
      <w:r>
        <w:rPr>
          <w:rFonts w:asciiTheme="majorHAnsi" w:eastAsia="Calibri" w:hAnsiTheme="majorHAnsi" w:cstheme="majorHAnsi"/>
          <w:sz w:val="22"/>
        </w:rPr>
        <w:t xml:space="preserve">waarbij acties, tijdspad, betrokkenen en verantwoordelijken beschreven staan.  </w:t>
      </w:r>
    </w:p>
    <w:p w14:paraId="0F0DECFC" w14:textId="77777777" w:rsidR="00B62738" w:rsidRDefault="00B62738" w:rsidP="787D4DF8">
      <w:pPr>
        <w:rPr>
          <w:rFonts w:asciiTheme="majorHAnsi" w:eastAsia="Calibri" w:hAnsiTheme="majorHAnsi" w:cstheme="majorHAnsi"/>
          <w:sz w:val="22"/>
        </w:rPr>
      </w:pPr>
    </w:p>
    <w:p w14:paraId="5D2251D8" w14:textId="611AA565" w:rsidR="00DD483A" w:rsidRDefault="00DD483A" w:rsidP="787D4DF8">
      <w:pPr>
        <w:rPr>
          <w:rFonts w:asciiTheme="majorHAnsi" w:eastAsia="Calibri" w:hAnsiTheme="majorHAnsi" w:cstheme="majorHAnsi"/>
          <w:i/>
          <w:iCs/>
          <w:sz w:val="22"/>
        </w:rPr>
        <w:sectPr w:rsidR="00DD483A" w:rsidSect="000E5CEB">
          <w:headerReference w:type="even" r:id="rId17"/>
          <w:headerReference w:type="default" r:id="rId18"/>
          <w:footerReference w:type="even" r:id="rId19"/>
          <w:footerReference w:type="default" r:id="rId20"/>
          <w:headerReference w:type="first" r:id="rId21"/>
          <w:footerReference w:type="first" r:id="rId22"/>
          <w:pgSz w:w="11900" w:h="16840"/>
          <w:pgMar w:top="1417" w:right="1417" w:bottom="1417" w:left="1417" w:header="708" w:footer="708" w:gutter="0"/>
          <w:cols w:space="708"/>
          <w:titlePg/>
          <w:docGrid w:linePitch="360"/>
        </w:sectPr>
      </w:pPr>
    </w:p>
    <w:tbl>
      <w:tblPr>
        <w:tblStyle w:val="Tabelraster"/>
        <w:tblW w:w="14033" w:type="dxa"/>
        <w:tblLook w:val="04A0" w:firstRow="1" w:lastRow="0" w:firstColumn="1" w:lastColumn="0" w:noHBand="0" w:noVBand="1"/>
      </w:tblPr>
      <w:tblGrid>
        <w:gridCol w:w="3964"/>
        <w:gridCol w:w="4097"/>
        <w:gridCol w:w="1493"/>
        <w:gridCol w:w="1493"/>
        <w:gridCol w:w="1493"/>
        <w:gridCol w:w="1493"/>
      </w:tblGrid>
      <w:tr w:rsidR="00765EF7" w:rsidRPr="00765EF7" w14:paraId="28EEFF38" w14:textId="77777777" w:rsidTr="004368CD">
        <w:tc>
          <w:tcPr>
            <w:tcW w:w="3964" w:type="dxa"/>
            <w:shd w:val="clear" w:color="auto" w:fill="FDE9D9" w:themeFill="accent6" w:themeFillTint="33"/>
          </w:tcPr>
          <w:p w14:paraId="4AAED5F9" w14:textId="089270F3" w:rsidR="00F174B5" w:rsidRPr="00765EF7" w:rsidRDefault="00F174B5" w:rsidP="787D4DF8">
            <w:pPr>
              <w:rPr>
                <w:rFonts w:asciiTheme="majorHAnsi" w:eastAsia="Calibri" w:hAnsiTheme="majorHAnsi" w:cstheme="majorHAnsi"/>
                <w:b/>
                <w:bCs/>
                <w:color w:val="E36C0A" w:themeColor="accent6" w:themeShade="BF"/>
                <w:sz w:val="24"/>
                <w:szCs w:val="24"/>
              </w:rPr>
            </w:pPr>
            <w:proofErr w:type="spellStart"/>
            <w:r w:rsidRPr="00765EF7">
              <w:rPr>
                <w:rFonts w:asciiTheme="majorHAnsi" w:eastAsia="Calibri" w:hAnsiTheme="majorHAnsi" w:cstheme="majorHAnsi"/>
                <w:b/>
                <w:bCs/>
                <w:color w:val="E36C0A" w:themeColor="accent6" w:themeShade="BF"/>
                <w:sz w:val="24"/>
                <w:szCs w:val="24"/>
              </w:rPr>
              <w:lastRenderedPageBreak/>
              <w:t>Ambitie</w:t>
            </w:r>
            <w:proofErr w:type="spellEnd"/>
            <w:r w:rsidR="00860EC7">
              <w:rPr>
                <w:rFonts w:asciiTheme="majorHAnsi" w:eastAsia="Calibri" w:hAnsiTheme="majorHAnsi" w:cstheme="majorHAnsi"/>
                <w:b/>
                <w:bCs/>
                <w:color w:val="E36C0A" w:themeColor="accent6" w:themeShade="BF"/>
                <w:sz w:val="24"/>
                <w:szCs w:val="24"/>
              </w:rPr>
              <w:t xml:space="preserve"> / </w:t>
            </w:r>
            <w:proofErr w:type="spellStart"/>
            <w:r w:rsidR="00860EC7">
              <w:rPr>
                <w:rFonts w:asciiTheme="majorHAnsi" w:eastAsia="Calibri" w:hAnsiTheme="majorHAnsi" w:cstheme="majorHAnsi"/>
                <w:b/>
                <w:bCs/>
                <w:color w:val="E36C0A" w:themeColor="accent6" w:themeShade="BF"/>
                <w:sz w:val="24"/>
                <w:szCs w:val="24"/>
              </w:rPr>
              <w:t>bedoeling</w:t>
            </w:r>
            <w:proofErr w:type="spellEnd"/>
          </w:p>
        </w:tc>
        <w:tc>
          <w:tcPr>
            <w:tcW w:w="4097" w:type="dxa"/>
            <w:shd w:val="clear" w:color="auto" w:fill="FDE9D9" w:themeFill="accent6" w:themeFillTint="33"/>
          </w:tcPr>
          <w:p w14:paraId="30539F3A" w14:textId="4AF4D271" w:rsidR="00F174B5" w:rsidRPr="00765EF7" w:rsidRDefault="00F174B5" w:rsidP="787D4DF8">
            <w:pPr>
              <w:rPr>
                <w:rFonts w:asciiTheme="majorHAnsi" w:eastAsia="Calibri" w:hAnsiTheme="majorHAnsi" w:cstheme="majorHAnsi"/>
                <w:b/>
                <w:bCs/>
                <w:color w:val="E36C0A" w:themeColor="accent6" w:themeShade="BF"/>
                <w:sz w:val="24"/>
                <w:szCs w:val="24"/>
              </w:rPr>
            </w:pPr>
            <w:r w:rsidRPr="00765EF7">
              <w:rPr>
                <w:rFonts w:asciiTheme="majorHAnsi" w:eastAsia="Calibri" w:hAnsiTheme="majorHAnsi" w:cstheme="majorHAnsi"/>
                <w:b/>
                <w:bCs/>
                <w:color w:val="E36C0A" w:themeColor="accent6" w:themeShade="BF"/>
                <w:sz w:val="24"/>
                <w:szCs w:val="24"/>
              </w:rPr>
              <w:t>Actie</w:t>
            </w:r>
          </w:p>
        </w:tc>
        <w:tc>
          <w:tcPr>
            <w:tcW w:w="1493" w:type="dxa"/>
            <w:shd w:val="clear" w:color="auto" w:fill="FDE9D9" w:themeFill="accent6" w:themeFillTint="33"/>
          </w:tcPr>
          <w:p w14:paraId="131051E2" w14:textId="21ACFE14" w:rsidR="00F174B5" w:rsidRPr="00765EF7" w:rsidRDefault="00F174B5" w:rsidP="787D4DF8">
            <w:pPr>
              <w:rPr>
                <w:rFonts w:asciiTheme="majorHAnsi" w:eastAsia="Calibri" w:hAnsiTheme="majorHAnsi" w:cstheme="majorHAnsi"/>
                <w:b/>
                <w:bCs/>
                <w:color w:val="E36C0A" w:themeColor="accent6" w:themeShade="BF"/>
                <w:sz w:val="24"/>
                <w:szCs w:val="24"/>
              </w:rPr>
            </w:pPr>
            <w:r w:rsidRPr="00765EF7">
              <w:rPr>
                <w:rFonts w:asciiTheme="majorHAnsi" w:eastAsia="Calibri" w:hAnsiTheme="majorHAnsi" w:cstheme="majorHAnsi"/>
                <w:b/>
                <w:bCs/>
                <w:color w:val="E36C0A" w:themeColor="accent6" w:themeShade="BF"/>
                <w:sz w:val="24"/>
                <w:szCs w:val="24"/>
              </w:rPr>
              <w:t>2019-2020</w:t>
            </w:r>
          </w:p>
        </w:tc>
        <w:tc>
          <w:tcPr>
            <w:tcW w:w="1493" w:type="dxa"/>
            <w:shd w:val="clear" w:color="auto" w:fill="FDE9D9" w:themeFill="accent6" w:themeFillTint="33"/>
          </w:tcPr>
          <w:p w14:paraId="74220E76" w14:textId="68CB1621" w:rsidR="00F174B5" w:rsidRPr="00765EF7" w:rsidRDefault="00F174B5" w:rsidP="787D4DF8">
            <w:pPr>
              <w:rPr>
                <w:rFonts w:asciiTheme="majorHAnsi" w:eastAsia="Calibri" w:hAnsiTheme="majorHAnsi" w:cstheme="majorHAnsi"/>
                <w:b/>
                <w:bCs/>
                <w:color w:val="E36C0A" w:themeColor="accent6" w:themeShade="BF"/>
                <w:sz w:val="24"/>
                <w:szCs w:val="24"/>
              </w:rPr>
            </w:pPr>
            <w:r w:rsidRPr="00765EF7">
              <w:rPr>
                <w:rFonts w:asciiTheme="majorHAnsi" w:eastAsia="Calibri" w:hAnsiTheme="majorHAnsi" w:cstheme="majorHAnsi"/>
                <w:b/>
                <w:bCs/>
                <w:color w:val="E36C0A" w:themeColor="accent6" w:themeShade="BF"/>
                <w:sz w:val="24"/>
                <w:szCs w:val="24"/>
              </w:rPr>
              <w:t>2020-2021</w:t>
            </w:r>
          </w:p>
        </w:tc>
        <w:tc>
          <w:tcPr>
            <w:tcW w:w="1493" w:type="dxa"/>
            <w:shd w:val="clear" w:color="auto" w:fill="FDE9D9" w:themeFill="accent6" w:themeFillTint="33"/>
          </w:tcPr>
          <w:p w14:paraId="5991AA05" w14:textId="6F49B74B" w:rsidR="00F174B5" w:rsidRPr="00765EF7" w:rsidRDefault="00F174B5" w:rsidP="787D4DF8">
            <w:pPr>
              <w:rPr>
                <w:rFonts w:asciiTheme="majorHAnsi" w:eastAsia="Calibri" w:hAnsiTheme="majorHAnsi" w:cstheme="majorHAnsi"/>
                <w:b/>
                <w:bCs/>
                <w:color w:val="E36C0A" w:themeColor="accent6" w:themeShade="BF"/>
                <w:sz w:val="24"/>
                <w:szCs w:val="24"/>
              </w:rPr>
            </w:pPr>
            <w:r w:rsidRPr="00765EF7">
              <w:rPr>
                <w:rFonts w:asciiTheme="majorHAnsi" w:eastAsia="Calibri" w:hAnsiTheme="majorHAnsi" w:cstheme="majorHAnsi"/>
                <w:b/>
                <w:bCs/>
                <w:color w:val="E36C0A" w:themeColor="accent6" w:themeShade="BF"/>
                <w:sz w:val="24"/>
                <w:szCs w:val="24"/>
              </w:rPr>
              <w:t>2021-2022</w:t>
            </w:r>
          </w:p>
        </w:tc>
        <w:tc>
          <w:tcPr>
            <w:tcW w:w="1493" w:type="dxa"/>
            <w:shd w:val="clear" w:color="auto" w:fill="FDE9D9" w:themeFill="accent6" w:themeFillTint="33"/>
          </w:tcPr>
          <w:p w14:paraId="4434640C" w14:textId="76D1F4A0" w:rsidR="00F174B5" w:rsidRPr="00765EF7" w:rsidRDefault="00F174B5" w:rsidP="787D4DF8">
            <w:pPr>
              <w:rPr>
                <w:rFonts w:asciiTheme="majorHAnsi" w:eastAsia="Calibri" w:hAnsiTheme="majorHAnsi" w:cstheme="majorHAnsi"/>
                <w:b/>
                <w:bCs/>
                <w:color w:val="E36C0A" w:themeColor="accent6" w:themeShade="BF"/>
                <w:sz w:val="24"/>
                <w:szCs w:val="24"/>
              </w:rPr>
            </w:pPr>
            <w:r w:rsidRPr="00765EF7">
              <w:rPr>
                <w:rFonts w:asciiTheme="majorHAnsi" w:eastAsia="Calibri" w:hAnsiTheme="majorHAnsi" w:cstheme="majorHAnsi"/>
                <w:b/>
                <w:bCs/>
                <w:color w:val="E36C0A" w:themeColor="accent6" w:themeShade="BF"/>
                <w:sz w:val="24"/>
                <w:szCs w:val="24"/>
              </w:rPr>
              <w:t>2022-2023</w:t>
            </w:r>
          </w:p>
        </w:tc>
      </w:tr>
      <w:tr w:rsidR="00F174B5" w14:paraId="4E3C8890" w14:textId="77777777" w:rsidTr="00725768">
        <w:tc>
          <w:tcPr>
            <w:tcW w:w="14033" w:type="dxa"/>
            <w:gridSpan w:val="6"/>
            <w:shd w:val="clear" w:color="auto" w:fill="E36C0A" w:themeFill="accent6" w:themeFillShade="BF"/>
          </w:tcPr>
          <w:p w14:paraId="2807CC7C" w14:textId="75D5619A" w:rsidR="00F174B5" w:rsidRPr="00F174B5" w:rsidRDefault="00725768" w:rsidP="787D4DF8">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t>Onderwijs</w:t>
            </w:r>
            <w:proofErr w:type="spellEnd"/>
            <w:r>
              <w:rPr>
                <w:rFonts w:asciiTheme="majorHAnsi" w:eastAsia="Calibri" w:hAnsiTheme="majorHAnsi" w:cstheme="majorHAnsi"/>
                <w:b/>
                <w:bCs/>
                <w:color w:val="FFFFFF" w:themeColor="background1"/>
                <w:sz w:val="22"/>
              </w:rPr>
              <w:t xml:space="preserve"> </w:t>
            </w:r>
            <w:proofErr w:type="spellStart"/>
            <w:r>
              <w:rPr>
                <w:rFonts w:asciiTheme="majorHAnsi" w:eastAsia="Calibri" w:hAnsiTheme="majorHAnsi" w:cstheme="majorHAnsi"/>
                <w:b/>
                <w:bCs/>
                <w:color w:val="FFFFFF" w:themeColor="background1"/>
                <w:sz w:val="22"/>
              </w:rPr>
              <w:t>aanbod</w:t>
            </w:r>
            <w:proofErr w:type="spellEnd"/>
          </w:p>
        </w:tc>
      </w:tr>
      <w:tr w:rsidR="001A78DD" w:rsidRPr="00725768" w14:paraId="61A702A3" w14:textId="77777777" w:rsidTr="004368CD">
        <w:tc>
          <w:tcPr>
            <w:tcW w:w="3964" w:type="dxa"/>
            <w:vMerge w:val="restart"/>
          </w:tcPr>
          <w:p w14:paraId="73C1DF88" w14:textId="1A12EA42" w:rsidR="001A78DD" w:rsidRPr="00360AF2" w:rsidRDefault="001A78DD" w:rsidP="787D4DF8">
            <w:pPr>
              <w:rPr>
                <w:rFonts w:asciiTheme="majorHAnsi" w:eastAsia="Calibri" w:hAnsiTheme="majorHAnsi" w:cstheme="majorHAnsi"/>
                <w:sz w:val="22"/>
                <w:lang w:val="nl-NL"/>
              </w:rPr>
            </w:pPr>
            <w:r w:rsidRPr="00360AF2">
              <w:rPr>
                <w:rFonts w:asciiTheme="majorHAnsi" w:hAnsiTheme="majorHAnsi" w:cstheme="majorHAnsi"/>
                <w:color w:val="auto"/>
                <w:sz w:val="22"/>
                <w:lang w:val="nl-NL"/>
              </w:rPr>
              <w:t xml:space="preserve">De aangeboden leerinhouden zijn dekkend voor de kerndoelen, worden in principe aan alle leerlingen aangeboden, sluiten in de verschillende leerjaren op elkaar aan en zijn </w:t>
            </w:r>
            <w:r w:rsidRPr="008C2981">
              <w:rPr>
                <w:rFonts w:asciiTheme="majorHAnsi" w:hAnsiTheme="majorHAnsi" w:cstheme="majorHAnsi"/>
                <w:color w:val="auto"/>
                <w:sz w:val="22"/>
                <w:lang w:val="nl-NL"/>
              </w:rPr>
              <w:t>afgestemd</w:t>
            </w:r>
            <w:r w:rsidRPr="00360AF2">
              <w:rPr>
                <w:rFonts w:asciiTheme="majorHAnsi" w:hAnsiTheme="majorHAnsi" w:cstheme="majorHAnsi"/>
                <w:color w:val="auto"/>
                <w:sz w:val="22"/>
                <w:lang w:val="nl-NL"/>
              </w:rPr>
              <w:t xml:space="preserve"> op de verschillende onderwijsbehoeften van individuele leerlingen.</w:t>
            </w:r>
          </w:p>
        </w:tc>
        <w:tc>
          <w:tcPr>
            <w:tcW w:w="4097" w:type="dxa"/>
          </w:tcPr>
          <w:p w14:paraId="6FA95C97" w14:textId="1F4F5828" w:rsidR="001A78DD" w:rsidRPr="002D5F46" w:rsidRDefault="001A78DD" w:rsidP="002D5F46">
            <w:pPr>
              <w:tabs>
                <w:tab w:val="clear" w:pos="360"/>
              </w:tabs>
              <w:spacing w:line="240" w:lineRule="auto"/>
              <w:textAlignment w:val="baseline"/>
              <w:rPr>
                <w:rFonts w:ascii="Segoe UI" w:hAnsi="Segoe UI" w:cs="Segoe UI"/>
                <w:color w:val="auto"/>
                <w:sz w:val="18"/>
                <w:szCs w:val="18"/>
              </w:rPr>
            </w:pPr>
            <w:r w:rsidRPr="00360AF2">
              <w:rPr>
                <w:rFonts w:asciiTheme="majorHAnsi" w:eastAsia="Calibri" w:hAnsiTheme="majorHAnsi" w:cstheme="majorHAnsi"/>
                <w:sz w:val="22"/>
                <w:lang w:val="nl-NL"/>
              </w:rPr>
              <w:t xml:space="preserve">Jaarlijks worden de kwaliteitskaarten/ afspraken van de vakken geëvalueerd. </w:t>
            </w:r>
            <w:r w:rsidR="00CE4295" w:rsidRPr="00360AF2">
              <w:rPr>
                <w:rFonts w:asciiTheme="majorHAnsi" w:eastAsia="Calibri" w:hAnsiTheme="majorHAnsi" w:cstheme="majorHAnsi"/>
                <w:sz w:val="22"/>
                <w:lang w:val="nl-NL"/>
              </w:rPr>
              <w:t>Coördinatoren</w:t>
            </w:r>
            <w:r w:rsidRPr="00360AF2">
              <w:rPr>
                <w:rFonts w:asciiTheme="majorHAnsi" w:eastAsia="Calibri" w:hAnsiTheme="majorHAnsi" w:cstheme="majorHAnsi"/>
                <w:sz w:val="22"/>
                <w:lang w:val="nl-NL"/>
              </w:rPr>
              <w:t xml:space="preserve"> en/of kennisteams hebben hierbij een kartrekkers rol. In het jaarplan wordt beschreven wat de actie is per vakgebied, dit kan zijn op leerjaar-, bouw- en schoolniveau. </w:t>
            </w:r>
            <w:r w:rsidRPr="002D5F46">
              <w:rPr>
                <w:rFonts w:asciiTheme="majorHAnsi" w:eastAsia="Calibri" w:hAnsiTheme="majorHAnsi" w:cstheme="majorHAnsi"/>
                <w:sz w:val="22"/>
                <w:lang w:val="nl-NL"/>
              </w:rPr>
              <w:t xml:space="preserve">Omvang en inzet wordt afgestemd zodat haalbaarheid centraal staat. </w:t>
            </w:r>
            <w:r w:rsidR="002D5F46" w:rsidRPr="002D5F46">
              <w:rPr>
                <w:rFonts w:asciiTheme="majorHAnsi" w:hAnsiTheme="majorHAnsi" w:cstheme="majorHAnsi"/>
                <w:color w:val="auto"/>
                <w:sz w:val="22"/>
                <w:lang w:val="nl-NL"/>
              </w:rPr>
              <w:t xml:space="preserve">De inhoud is gecommuniceerd met alle geledingen. </w:t>
            </w:r>
            <w:proofErr w:type="spellStart"/>
            <w:r w:rsidR="002D5F46" w:rsidRPr="002D5F46">
              <w:rPr>
                <w:rFonts w:asciiTheme="majorHAnsi" w:hAnsiTheme="majorHAnsi" w:cstheme="majorHAnsi"/>
                <w:color w:val="auto"/>
                <w:sz w:val="22"/>
              </w:rPr>
              <w:t>Iedereen</w:t>
            </w:r>
            <w:proofErr w:type="spellEnd"/>
            <w:r w:rsidR="002D5F46" w:rsidRPr="002D5F46">
              <w:rPr>
                <w:rFonts w:asciiTheme="majorHAnsi" w:hAnsiTheme="majorHAnsi" w:cstheme="majorHAnsi"/>
                <w:color w:val="auto"/>
                <w:sz w:val="22"/>
              </w:rPr>
              <w:t xml:space="preserve"> </w:t>
            </w:r>
            <w:proofErr w:type="spellStart"/>
            <w:r w:rsidR="002D5F46" w:rsidRPr="002D5F46">
              <w:rPr>
                <w:rFonts w:asciiTheme="majorHAnsi" w:hAnsiTheme="majorHAnsi" w:cstheme="majorHAnsi"/>
                <w:color w:val="auto"/>
                <w:sz w:val="22"/>
              </w:rPr>
              <w:t>houdt</w:t>
            </w:r>
            <w:proofErr w:type="spellEnd"/>
            <w:r w:rsidR="002D5F46" w:rsidRPr="002D5F46">
              <w:rPr>
                <w:rFonts w:asciiTheme="majorHAnsi" w:hAnsiTheme="majorHAnsi" w:cstheme="majorHAnsi"/>
                <w:color w:val="auto"/>
                <w:sz w:val="22"/>
              </w:rPr>
              <w:t xml:space="preserve"> </w:t>
            </w:r>
            <w:proofErr w:type="spellStart"/>
            <w:r w:rsidR="002D5F46" w:rsidRPr="002D5F46">
              <w:rPr>
                <w:rFonts w:asciiTheme="majorHAnsi" w:hAnsiTheme="majorHAnsi" w:cstheme="majorHAnsi"/>
                <w:color w:val="auto"/>
                <w:sz w:val="22"/>
              </w:rPr>
              <w:t>zich</w:t>
            </w:r>
            <w:proofErr w:type="spellEnd"/>
            <w:r w:rsidR="002D5F46" w:rsidRPr="002D5F46">
              <w:rPr>
                <w:rFonts w:asciiTheme="majorHAnsi" w:hAnsiTheme="majorHAnsi" w:cstheme="majorHAnsi"/>
                <w:color w:val="auto"/>
                <w:sz w:val="22"/>
              </w:rPr>
              <w:t xml:space="preserve"> </w:t>
            </w:r>
            <w:proofErr w:type="spellStart"/>
            <w:r w:rsidR="002D5F46" w:rsidRPr="002D5F46">
              <w:rPr>
                <w:rFonts w:asciiTheme="majorHAnsi" w:hAnsiTheme="majorHAnsi" w:cstheme="majorHAnsi"/>
                <w:color w:val="auto"/>
                <w:sz w:val="22"/>
              </w:rPr>
              <w:t>aan</w:t>
            </w:r>
            <w:proofErr w:type="spellEnd"/>
            <w:r w:rsidR="002D5F46" w:rsidRPr="002D5F46">
              <w:rPr>
                <w:rFonts w:asciiTheme="majorHAnsi" w:hAnsiTheme="majorHAnsi" w:cstheme="majorHAnsi"/>
                <w:color w:val="auto"/>
                <w:sz w:val="22"/>
              </w:rPr>
              <w:t xml:space="preserve"> het plan</w:t>
            </w:r>
            <w:r w:rsidR="002D5F46">
              <w:rPr>
                <w:rFonts w:asciiTheme="majorHAnsi" w:hAnsiTheme="majorHAnsi" w:cstheme="majorHAnsi"/>
                <w:color w:val="auto"/>
                <w:sz w:val="22"/>
              </w:rPr>
              <w:t>.</w:t>
            </w:r>
          </w:p>
        </w:tc>
        <w:tc>
          <w:tcPr>
            <w:tcW w:w="1493" w:type="dxa"/>
          </w:tcPr>
          <w:p w14:paraId="4F51F42E" w14:textId="648A097B" w:rsidR="001A78DD" w:rsidRPr="00725768" w:rsidRDefault="001A78DD" w:rsidP="787D4DF8">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c>
          <w:tcPr>
            <w:tcW w:w="1493" w:type="dxa"/>
          </w:tcPr>
          <w:p w14:paraId="16117523" w14:textId="7BD63C87" w:rsidR="001A78DD" w:rsidRPr="00725768" w:rsidRDefault="001A78DD" w:rsidP="787D4DF8">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c>
          <w:tcPr>
            <w:tcW w:w="1493" w:type="dxa"/>
          </w:tcPr>
          <w:p w14:paraId="36C76CD3" w14:textId="17BB77A2" w:rsidR="001A78DD" w:rsidRPr="00725768" w:rsidRDefault="001A78DD" w:rsidP="787D4DF8">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c>
          <w:tcPr>
            <w:tcW w:w="1493" w:type="dxa"/>
          </w:tcPr>
          <w:p w14:paraId="1BA69B78" w14:textId="4BC5F069" w:rsidR="001A78DD" w:rsidRPr="00725768" w:rsidRDefault="001A78DD" w:rsidP="787D4DF8">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r>
      <w:tr w:rsidR="001A78DD" w:rsidRPr="00725768" w14:paraId="6268AF7C" w14:textId="77777777" w:rsidTr="004368CD">
        <w:tc>
          <w:tcPr>
            <w:tcW w:w="3964" w:type="dxa"/>
            <w:vMerge/>
          </w:tcPr>
          <w:p w14:paraId="04EB6E7B" w14:textId="77777777" w:rsidR="001A78DD" w:rsidRPr="00360AF2" w:rsidRDefault="001A78DD" w:rsidP="787D4DF8">
            <w:pPr>
              <w:rPr>
                <w:rFonts w:asciiTheme="majorHAnsi" w:hAnsiTheme="majorHAnsi" w:cstheme="majorHAnsi"/>
                <w:color w:val="auto"/>
                <w:sz w:val="22"/>
              </w:rPr>
            </w:pPr>
          </w:p>
        </w:tc>
        <w:tc>
          <w:tcPr>
            <w:tcW w:w="4097" w:type="dxa"/>
          </w:tcPr>
          <w:p w14:paraId="56FA0953" w14:textId="2A5C1F27" w:rsidR="001A78DD" w:rsidRPr="001A78DD" w:rsidRDefault="001A78DD" w:rsidP="787D4DF8">
            <w:pPr>
              <w:rPr>
                <w:rFonts w:asciiTheme="majorHAnsi" w:eastAsia="Calibri" w:hAnsiTheme="majorHAnsi" w:cstheme="majorHAnsi"/>
                <w:sz w:val="22"/>
                <w:lang w:val="nl-NL"/>
              </w:rPr>
            </w:pPr>
            <w:r>
              <w:rPr>
                <w:rStyle w:val="normaltextrun"/>
                <w:rFonts w:ascii="Calibri" w:hAnsi="Calibri" w:cs="Calibri"/>
                <w:color w:val="000000"/>
                <w:sz w:val="22"/>
                <w:bdr w:val="none" w:sz="0" w:space="0" w:color="auto" w:frame="1"/>
                <w:lang w:val="nl-NL"/>
              </w:rPr>
              <w:t>D</w:t>
            </w:r>
            <w:r w:rsidRPr="001A78DD">
              <w:rPr>
                <w:rStyle w:val="normaltextrun"/>
                <w:rFonts w:ascii="Calibri" w:hAnsi="Calibri" w:cs="Calibri"/>
                <w:color w:val="000000"/>
                <w:sz w:val="22"/>
                <w:bdr w:val="none" w:sz="0" w:space="0" w:color="auto" w:frame="1"/>
                <w:lang w:val="nl-NL"/>
              </w:rPr>
              <w:t>o</w:t>
            </w:r>
            <w:r>
              <w:rPr>
                <w:rStyle w:val="normaltextrun"/>
                <w:rFonts w:ascii="Calibri" w:hAnsi="Calibri" w:cs="Calibri"/>
                <w:color w:val="000000"/>
                <w:sz w:val="22"/>
                <w:bdr w:val="none" w:sz="0" w:space="0" w:color="auto" w:frame="1"/>
                <w:lang w:val="nl-NL"/>
              </w:rPr>
              <w:t xml:space="preserve">orzetten van de ingeslagen weg met de werkwijze </w:t>
            </w:r>
            <w:r w:rsidR="00CE4295">
              <w:rPr>
                <w:rStyle w:val="normaltextrun"/>
                <w:rFonts w:ascii="Calibri" w:hAnsi="Calibri" w:cs="Calibri"/>
                <w:color w:val="000000"/>
                <w:sz w:val="22"/>
                <w:bdr w:val="none" w:sz="0" w:space="0" w:color="auto" w:frame="1"/>
                <w:lang w:val="nl-NL"/>
              </w:rPr>
              <w:t>‘</w:t>
            </w:r>
            <w:r>
              <w:rPr>
                <w:rStyle w:val="normaltextrun"/>
                <w:rFonts w:ascii="Calibri" w:hAnsi="Calibri" w:cs="Calibri"/>
                <w:color w:val="000000"/>
                <w:sz w:val="22"/>
                <w:bdr w:val="none" w:sz="0" w:space="0" w:color="auto" w:frame="1"/>
                <w:lang w:val="nl-NL"/>
              </w:rPr>
              <w:t>Rots &amp; Water</w:t>
            </w:r>
            <w:r w:rsidR="00CE4295">
              <w:rPr>
                <w:rStyle w:val="normaltextrun"/>
                <w:rFonts w:ascii="Calibri" w:hAnsi="Calibri" w:cs="Calibri"/>
                <w:color w:val="000000"/>
                <w:sz w:val="22"/>
                <w:bdr w:val="none" w:sz="0" w:space="0" w:color="auto" w:frame="1"/>
                <w:lang w:val="nl-NL"/>
              </w:rPr>
              <w:t>’</w:t>
            </w:r>
            <w:r>
              <w:rPr>
                <w:rStyle w:val="normaltextrun"/>
                <w:rFonts w:ascii="Calibri" w:hAnsi="Calibri" w:cs="Calibri"/>
                <w:color w:val="000000"/>
                <w:sz w:val="22"/>
                <w:bdr w:val="none" w:sz="0" w:space="0" w:color="auto" w:frame="1"/>
                <w:lang w:val="nl-NL"/>
              </w:rPr>
              <w:t xml:space="preserve">, een duidelijke doorgaande lijn met </w:t>
            </w:r>
            <w:r w:rsidRPr="001A78DD">
              <w:rPr>
                <w:rStyle w:val="normaltextrun"/>
                <w:rFonts w:ascii="Calibri" w:hAnsi="Calibri" w:cs="Calibri"/>
                <w:color w:val="000000"/>
                <w:sz w:val="22"/>
                <w:bdr w:val="none" w:sz="0" w:space="0" w:color="auto" w:frame="1"/>
                <w:lang w:val="nl-NL"/>
              </w:rPr>
              <w:t>aanbod</w:t>
            </w:r>
            <w:r>
              <w:rPr>
                <w:rStyle w:val="normaltextrun"/>
                <w:rFonts w:ascii="Calibri" w:hAnsi="Calibri" w:cs="Calibri"/>
                <w:color w:val="000000"/>
                <w:sz w:val="22"/>
                <w:bdr w:val="none" w:sz="0" w:space="0" w:color="auto" w:frame="1"/>
                <w:lang w:val="nl-NL"/>
              </w:rPr>
              <w:t xml:space="preserve"> </w:t>
            </w:r>
            <w:r w:rsidRPr="001A78DD">
              <w:rPr>
                <w:rStyle w:val="normaltextrun"/>
                <w:rFonts w:ascii="Calibri" w:hAnsi="Calibri" w:cs="Calibri"/>
                <w:color w:val="000000"/>
                <w:sz w:val="22"/>
                <w:bdr w:val="none" w:sz="0" w:space="0" w:color="auto" w:frame="1"/>
                <w:lang w:val="nl-NL"/>
              </w:rPr>
              <w:t>in alle groepen</w:t>
            </w:r>
            <w:r w:rsidR="00FB2E97">
              <w:rPr>
                <w:rStyle w:val="normaltextrun"/>
                <w:rFonts w:ascii="Calibri" w:hAnsi="Calibri" w:cs="Calibri"/>
                <w:color w:val="000000"/>
                <w:sz w:val="22"/>
                <w:bdr w:val="none" w:sz="0" w:space="0" w:color="auto" w:frame="1"/>
                <w:lang w:val="nl-NL"/>
              </w:rPr>
              <w:t xml:space="preserve"> wordt beschreven en uitgevoerd zoals plan beschrijft.</w:t>
            </w:r>
          </w:p>
        </w:tc>
        <w:tc>
          <w:tcPr>
            <w:tcW w:w="1493" w:type="dxa"/>
          </w:tcPr>
          <w:p w14:paraId="5144882C" w14:textId="4A999142" w:rsidR="001A78DD" w:rsidRPr="001A78DD" w:rsidRDefault="001A78DD" w:rsidP="787D4DF8">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w:t>
            </w:r>
            <w:proofErr w:type="spellStart"/>
            <w:r>
              <w:rPr>
                <w:rFonts w:asciiTheme="majorHAnsi" w:eastAsia="Calibri" w:hAnsiTheme="majorHAnsi" w:cstheme="majorHAnsi"/>
                <w:sz w:val="20"/>
                <w:szCs w:val="20"/>
              </w:rPr>
              <w:t>ntwikkelen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implementeren</w:t>
            </w:r>
            <w:proofErr w:type="spellEnd"/>
          </w:p>
        </w:tc>
        <w:tc>
          <w:tcPr>
            <w:tcW w:w="1493" w:type="dxa"/>
          </w:tcPr>
          <w:p w14:paraId="4D28E3B7" w14:textId="46E16754" w:rsidR="001A78DD" w:rsidRPr="001A78DD" w:rsidRDefault="001A78DD" w:rsidP="787D4DF8">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Implementeren</w:t>
            </w:r>
          </w:p>
        </w:tc>
        <w:tc>
          <w:tcPr>
            <w:tcW w:w="1493" w:type="dxa"/>
          </w:tcPr>
          <w:p w14:paraId="34B4B441" w14:textId="1CD892FB" w:rsidR="001A78DD" w:rsidRPr="001A78DD" w:rsidRDefault="001A78DD" w:rsidP="787D4DF8">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c>
          <w:tcPr>
            <w:tcW w:w="1493" w:type="dxa"/>
          </w:tcPr>
          <w:p w14:paraId="1373F41D" w14:textId="2C981FA6" w:rsidR="001A78DD" w:rsidRPr="001A78DD" w:rsidRDefault="001A78DD" w:rsidP="787D4DF8">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r>
      <w:tr w:rsidR="001A78DD" w:rsidRPr="00725768" w14:paraId="26E2D366" w14:textId="77777777" w:rsidTr="004368CD">
        <w:tc>
          <w:tcPr>
            <w:tcW w:w="3964" w:type="dxa"/>
            <w:vMerge/>
          </w:tcPr>
          <w:p w14:paraId="25862804" w14:textId="77777777" w:rsidR="001A78DD" w:rsidRPr="00360AF2" w:rsidRDefault="001A78DD" w:rsidP="787D4DF8">
            <w:pPr>
              <w:rPr>
                <w:rFonts w:asciiTheme="majorHAnsi" w:hAnsiTheme="majorHAnsi" w:cstheme="majorHAnsi"/>
                <w:color w:val="auto"/>
                <w:sz w:val="22"/>
              </w:rPr>
            </w:pPr>
          </w:p>
        </w:tc>
        <w:tc>
          <w:tcPr>
            <w:tcW w:w="4097" w:type="dxa"/>
          </w:tcPr>
          <w:p w14:paraId="26B9F753" w14:textId="54ADF91E" w:rsidR="001A78DD" w:rsidRPr="001A78DD" w:rsidRDefault="001A78DD" w:rsidP="787D4DF8">
            <w:pPr>
              <w:rPr>
                <w:rStyle w:val="normaltextrun"/>
                <w:rFonts w:ascii="Calibri" w:hAnsi="Calibri" w:cs="Calibri"/>
                <w:color w:val="000000"/>
                <w:sz w:val="22"/>
                <w:bdr w:val="none" w:sz="0" w:space="0" w:color="auto" w:frame="1"/>
                <w:lang w:val="nl-NL"/>
              </w:rPr>
            </w:pPr>
            <w:r w:rsidRPr="001A78DD">
              <w:rPr>
                <w:rStyle w:val="normaltextrun"/>
                <w:rFonts w:ascii="Calibri" w:hAnsi="Calibri" w:cs="Calibri"/>
                <w:color w:val="000000"/>
                <w:sz w:val="22"/>
                <w:bdr w:val="none" w:sz="0" w:space="0" w:color="auto" w:frame="1"/>
                <w:lang w:val="nl-NL"/>
              </w:rPr>
              <w:t xml:space="preserve">Aanbod en werkwijze </w:t>
            </w:r>
            <w:r>
              <w:rPr>
                <w:rStyle w:val="normaltextrun"/>
                <w:rFonts w:ascii="Calibri" w:hAnsi="Calibri" w:cs="Calibri"/>
                <w:color w:val="000000"/>
                <w:sz w:val="22"/>
                <w:bdr w:val="none" w:sz="0" w:space="0" w:color="auto" w:frame="1"/>
                <w:lang w:val="nl-NL"/>
              </w:rPr>
              <w:t>‘</w:t>
            </w:r>
            <w:r w:rsidRPr="001A78DD">
              <w:rPr>
                <w:rStyle w:val="normaltextrun"/>
                <w:rFonts w:ascii="Calibri" w:hAnsi="Calibri" w:cs="Calibri"/>
                <w:color w:val="000000"/>
                <w:sz w:val="22"/>
                <w:bdr w:val="none" w:sz="0" w:space="0" w:color="auto" w:frame="1"/>
                <w:lang w:val="nl-NL"/>
              </w:rPr>
              <w:t>meer- en hoogbegaafdheid</w:t>
            </w:r>
            <w:r>
              <w:rPr>
                <w:rStyle w:val="normaltextrun"/>
                <w:rFonts w:ascii="Calibri" w:hAnsi="Calibri" w:cs="Calibri"/>
                <w:color w:val="000000"/>
                <w:sz w:val="22"/>
                <w:bdr w:val="none" w:sz="0" w:space="0" w:color="auto" w:frame="1"/>
                <w:lang w:val="nl-NL"/>
              </w:rPr>
              <w:t xml:space="preserve">’ is verankerd in alle leerjaren en zorgstructuur. </w:t>
            </w:r>
          </w:p>
        </w:tc>
        <w:tc>
          <w:tcPr>
            <w:tcW w:w="1493" w:type="dxa"/>
          </w:tcPr>
          <w:p w14:paraId="4751E4C6" w14:textId="1BBB19D0" w:rsidR="001A78DD" w:rsidRPr="001A78DD" w:rsidRDefault="001A78DD" w:rsidP="787D4DF8">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w:t>
            </w:r>
            <w:proofErr w:type="spellStart"/>
            <w:r>
              <w:rPr>
                <w:rFonts w:asciiTheme="majorHAnsi" w:eastAsia="Calibri" w:hAnsiTheme="majorHAnsi" w:cstheme="majorHAnsi"/>
                <w:sz w:val="20"/>
                <w:szCs w:val="20"/>
              </w:rPr>
              <w:t>orgen</w:t>
            </w:r>
            <w:proofErr w:type="spellEnd"/>
          </w:p>
        </w:tc>
        <w:tc>
          <w:tcPr>
            <w:tcW w:w="1493" w:type="dxa"/>
          </w:tcPr>
          <w:p w14:paraId="2BC24D8F" w14:textId="51D0A401" w:rsidR="001A78DD" w:rsidRPr="001A78DD" w:rsidRDefault="001A78DD" w:rsidP="787D4DF8">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w:t>
            </w:r>
            <w:proofErr w:type="spellStart"/>
            <w:r>
              <w:rPr>
                <w:rFonts w:asciiTheme="majorHAnsi" w:eastAsia="Calibri" w:hAnsiTheme="majorHAnsi" w:cstheme="majorHAnsi"/>
                <w:sz w:val="20"/>
                <w:szCs w:val="20"/>
              </w:rPr>
              <w:t>onitoren</w:t>
            </w:r>
            <w:proofErr w:type="spellEnd"/>
            <w:r>
              <w:rPr>
                <w:rFonts w:asciiTheme="majorHAnsi" w:eastAsia="Calibri" w:hAnsiTheme="majorHAnsi" w:cstheme="majorHAnsi"/>
                <w:sz w:val="20"/>
                <w:szCs w:val="20"/>
              </w:rPr>
              <w:t xml:space="preserve"> </w:t>
            </w:r>
          </w:p>
        </w:tc>
        <w:tc>
          <w:tcPr>
            <w:tcW w:w="1493" w:type="dxa"/>
          </w:tcPr>
          <w:p w14:paraId="58262151" w14:textId="6DA5FA5E" w:rsidR="001A78DD" w:rsidRPr="001A78DD" w:rsidRDefault="001A78DD" w:rsidP="787D4DF8">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w:t>
            </w:r>
            <w:proofErr w:type="spellStart"/>
            <w:r>
              <w:rPr>
                <w:rFonts w:asciiTheme="majorHAnsi" w:eastAsia="Calibri" w:hAnsiTheme="majorHAnsi" w:cstheme="majorHAnsi"/>
                <w:sz w:val="20"/>
                <w:szCs w:val="20"/>
              </w:rPr>
              <w:t>ntwikkelen</w:t>
            </w:r>
            <w:proofErr w:type="spellEnd"/>
          </w:p>
        </w:tc>
        <w:tc>
          <w:tcPr>
            <w:tcW w:w="1493" w:type="dxa"/>
          </w:tcPr>
          <w:p w14:paraId="49D90D5F" w14:textId="2CA5B830" w:rsidR="001A78DD" w:rsidRPr="001A78DD" w:rsidRDefault="001A78DD" w:rsidP="787D4DF8">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I</w:t>
            </w:r>
            <w:proofErr w:type="spellStart"/>
            <w:r>
              <w:rPr>
                <w:rFonts w:asciiTheme="majorHAnsi" w:eastAsia="Calibri" w:hAnsiTheme="majorHAnsi" w:cstheme="majorHAnsi"/>
                <w:sz w:val="20"/>
                <w:szCs w:val="20"/>
              </w:rPr>
              <w:t>mplementeren</w:t>
            </w:r>
            <w:proofErr w:type="spellEnd"/>
          </w:p>
        </w:tc>
      </w:tr>
      <w:tr w:rsidR="00725768" w14:paraId="1EBA8EE5" w14:textId="77777777" w:rsidTr="00725768">
        <w:tc>
          <w:tcPr>
            <w:tcW w:w="14033" w:type="dxa"/>
            <w:gridSpan w:val="6"/>
            <w:shd w:val="clear" w:color="auto" w:fill="E36C0A" w:themeFill="accent6" w:themeFillShade="BF"/>
          </w:tcPr>
          <w:p w14:paraId="3F28E3DE" w14:textId="29C9F5B1" w:rsidR="00725768" w:rsidRPr="00F174B5" w:rsidRDefault="00725768" w:rsidP="00725768">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t>Leerteams</w:t>
            </w:r>
            <w:proofErr w:type="spellEnd"/>
          </w:p>
        </w:tc>
      </w:tr>
      <w:tr w:rsidR="00F174B5" w14:paraId="1C69134B" w14:textId="77777777" w:rsidTr="004368CD">
        <w:tc>
          <w:tcPr>
            <w:tcW w:w="3964" w:type="dxa"/>
          </w:tcPr>
          <w:p w14:paraId="157556EF" w14:textId="17F6AF93" w:rsidR="00F174B5" w:rsidRPr="008C2981" w:rsidRDefault="00725768" w:rsidP="787D4DF8">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 xml:space="preserve">Door </w:t>
            </w:r>
            <w:r w:rsidR="008C2981" w:rsidRPr="00360AF2">
              <w:rPr>
                <w:rFonts w:asciiTheme="majorHAnsi" w:eastAsia="Calibri" w:hAnsiTheme="majorHAnsi" w:cstheme="majorHAnsi"/>
                <w:sz w:val="22"/>
                <w:lang w:val="nl-NL"/>
              </w:rPr>
              <w:t>de inzet van een nieuwe samenwerkingsstructuur</w:t>
            </w:r>
            <w:r w:rsidR="00FB2E97">
              <w:rPr>
                <w:rFonts w:asciiTheme="majorHAnsi" w:eastAsia="Calibri" w:hAnsiTheme="majorHAnsi" w:cstheme="majorHAnsi"/>
                <w:sz w:val="22"/>
                <w:lang w:val="nl-NL"/>
              </w:rPr>
              <w:t xml:space="preserve"> </w:t>
            </w:r>
            <w:proofErr w:type="spellStart"/>
            <w:r w:rsidR="00FB2E97">
              <w:rPr>
                <w:rFonts w:asciiTheme="majorHAnsi" w:eastAsia="Calibri" w:hAnsiTheme="majorHAnsi" w:cstheme="majorHAnsi"/>
              </w:rPr>
              <w:t>tussen</w:t>
            </w:r>
            <w:proofErr w:type="spellEnd"/>
            <w:r w:rsidR="00FB2E97">
              <w:rPr>
                <w:rFonts w:asciiTheme="majorHAnsi" w:eastAsia="Calibri" w:hAnsiTheme="majorHAnsi" w:cstheme="majorHAnsi"/>
              </w:rPr>
              <w:t xml:space="preserve"> </w:t>
            </w:r>
            <w:proofErr w:type="spellStart"/>
            <w:r w:rsidR="00FB2E97">
              <w:rPr>
                <w:rFonts w:asciiTheme="majorHAnsi" w:eastAsia="Calibri" w:hAnsiTheme="majorHAnsi" w:cstheme="majorHAnsi"/>
              </w:rPr>
              <w:t>collega’s</w:t>
            </w:r>
            <w:proofErr w:type="spellEnd"/>
            <w:r w:rsidR="00FB2E97">
              <w:rPr>
                <w:rFonts w:asciiTheme="majorHAnsi" w:eastAsia="Calibri" w:hAnsiTheme="majorHAnsi" w:cstheme="majorHAnsi"/>
              </w:rPr>
              <w:t xml:space="preserve"> van </w:t>
            </w:r>
            <w:proofErr w:type="spellStart"/>
            <w:r w:rsidR="00FB2E97">
              <w:rPr>
                <w:rFonts w:asciiTheme="majorHAnsi" w:eastAsia="Calibri" w:hAnsiTheme="majorHAnsi" w:cstheme="majorHAnsi"/>
              </w:rPr>
              <w:t>verschillende</w:t>
            </w:r>
            <w:proofErr w:type="spellEnd"/>
            <w:r w:rsidR="00FB2E97">
              <w:rPr>
                <w:rFonts w:asciiTheme="majorHAnsi" w:eastAsia="Calibri" w:hAnsiTheme="majorHAnsi" w:cstheme="majorHAnsi"/>
              </w:rPr>
              <w:t xml:space="preserve"> </w:t>
            </w:r>
            <w:proofErr w:type="spellStart"/>
            <w:r w:rsidR="00FB2E97">
              <w:rPr>
                <w:rFonts w:asciiTheme="majorHAnsi" w:eastAsia="Calibri" w:hAnsiTheme="majorHAnsi" w:cstheme="majorHAnsi"/>
              </w:rPr>
              <w:t>leerjaren</w:t>
            </w:r>
            <w:proofErr w:type="spellEnd"/>
            <w:r w:rsidR="008C2981" w:rsidRPr="00360AF2">
              <w:rPr>
                <w:rFonts w:asciiTheme="majorHAnsi" w:eastAsia="Calibri" w:hAnsiTheme="majorHAnsi" w:cstheme="majorHAnsi"/>
                <w:sz w:val="22"/>
                <w:lang w:val="nl-NL"/>
              </w:rPr>
              <w:t>, wordt de samenwerking intensie</w:t>
            </w:r>
            <w:r w:rsidR="00765EF7" w:rsidRPr="00360AF2">
              <w:rPr>
                <w:rFonts w:asciiTheme="majorHAnsi" w:eastAsia="Calibri" w:hAnsiTheme="majorHAnsi" w:cstheme="majorHAnsi"/>
                <w:sz w:val="22"/>
                <w:lang w:val="nl-NL"/>
              </w:rPr>
              <w:t xml:space="preserve">f, </w:t>
            </w:r>
            <w:r w:rsidR="00FB2E97" w:rsidRPr="00360AF2">
              <w:rPr>
                <w:rFonts w:asciiTheme="majorHAnsi" w:eastAsia="Calibri" w:hAnsiTheme="majorHAnsi" w:cstheme="majorHAnsi"/>
                <w:sz w:val="22"/>
                <w:lang w:val="nl-NL"/>
              </w:rPr>
              <w:t>efficiënt</w:t>
            </w:r>
            <w:r w:rsidR="00765EF7" w:rsidRPr="00360AF2">
              <w:rPr>
                <w:rFonts w:asciiTheme="majorHAnsi" w:eastAsia="Calibri" w:hAnsiTheme="majorHAnsi" w:cstheme="majorHAnsi"/>
                <w:sz w:val="22"/>
                <w:lang w:val="nl-NL"/>
              </w:rPr>
              <w:t xml:space="preserve"> en doelgericht</w:t>
            </w:r>
            <w:r w:rsidR="008C2981" w:rsidRPr="00360AF2">
              <w:rPr>
                <w:rFonts w:asciiTheme="majorHAnsi" w:eastAsia="Calibri" w:hAnsiTheme="majorHAnsi" w:cstheme="majorHAnsi"/>
                <w:sz w:val="22"/>
                <w:lang w:val="nl-NL"/>
              </w:rPr>
              <w:t>.</w:t>
            </w:r>
            <w:r w:rsidR="00765EF7" w:rsidRPr="00360AF2">
              <w:rPr>
                <w:rFonts w:asciiTheme="majorHAnsi" w:eastAsia="Calibri" w:hAnsiTheme="majorHAnsi" w:cstheme="majorHAnsi"/>
                <w:sz w:val="22"/>
                <w:lang w:val="nl-NL"/>
              </w:rPr>
              <w:t xml:space="preserve"> Er wordt gewerkt aan innovatie en ruimte voor pilots wordt ingezet.</w:t>
            </w:r>
            <w:r w:rsidR="008C2981" w:rsidRPr="00360AF2">
              <w:rPr>
                <w:rFonts w:asciiTheme="majorHAnsi" w:eastAsia="Calibri" w:hAnsiTheme="majorHAnsi" w:cstheme="majorHAnsi"/>
                <w:sz w:val="22"/>
                <w:lang w:val="nl-NL"/>
              </w:rPr>
              <w:t xml:space="preserve"> </w:t>
            </w:r>
            <w:r w:rsidR="00FB2E97">
              <w:rPr>
                <w:rFonts w:asciiTheme="majorHAnsi" w:eastAsia="Calibri" w:hAnsiTheme="majorHAnsi" w:cstheme="majorHAnsi"/>
                <w:sz w:val="22"/>
                <w:lang w:val="nl-NL"/>
              </w:rPr>
              <w:t xml:space="preserve">Ruimte wordt geboden en ook ingevuld, deze is </w:t>
            </w:r>
            <w:r w:rsidR="00FB2E97">
              <w:rPr>
                <w:rFonts w:asciiTheme="majorHAnsi" w:eastAsia="Calibri" w:hAnsiTheme="majorHAnsi" w:cstheme="majorHAnsi"/>
                <w:sz w:val="22"/>
                <w:lang w:val="nl-NL"/>
              </w:rPr>
              <w:lastRenderedPageBreak/>
              <w:t xml:space="preserve">niet geheel vrijblijvend. </w:t>
            </w:r>
            <w:proofErr w:type="spellStart"/>
            <w:r w:rsidR="00765EF7">
              <w:rPr>
                <w:rFonts w:asciiTheme="majorHAnsi" w:eastAsia="Calibri" w:hAnsiTheme="majorHAnsi" w:cstheme="majorHAnsi"/>
                <w:sz w:val="22"/>
              </w:rPr>
              <w:t>Gedeelde</w:t>
            </w:r>
            <w:proofErr w:type="spellEnd"/>
            <w:r w:rsidR="00765EF7">
              <w:rPr>
                <w:rFonts w:asciiTheme="majorHAnsi" w:eastAsia="Calibri" w:hAnsiTheme="majorHAnsi" w:cstheme="majorHAnsi"/>
                <w:sz w:val="22"/>
              </w:rPr>
              <w:t xml:space="preserve"> </w:t>
            </w:r>
            <w:proofErr w:type="spellStart"/>
            <w:r w:rsidR="00765EF7">
              <w:rPr>
                <w:rFonts w:asciiTheme="majorHAnsi" w:eastAsia="Calibri" w:hAnsiTheme="majorHAnsi" w:cstheme="majorHAnsi"/>
                <w:sz w:val="22"/>
              </w:rPr>
              <w:t>verantwoordelijkheid</w:t>
            </w:r>
            <w:proofErr w:type="spellEnd"/>
            <w:r w:rsidR="00765EF7">
              <w:rPr>
                <w:rFonts w:asciiTheme="majorHAnsi" w:eastAsia="Calibri" w:hAnsiTheme="majorHAnsi" w:cstheme="majorHAnsi"/>
                <w:sz w:val="22"/>
              </w:rPr>
              <w:t xml:space="preserve"> </w:t>
            </w:r>
            <w:proofErr w:type="spellStart"/>
            <w:r w:rsidR="00765EF7">
              <w:rPr>
                <w:rFonts w:asciiTheme="majorHAnsi" w:eastAsia="Calibri" w:hAnsiTheme="majorHAnsi" w:cstheme="majorHAnsi"/>
                <w:sz w:val="22"/>
              </w:rPr>
              <w:t>en</w:t>
            </w:r>
            <w:proofErr w:type="spellEnd"/>
            <w:r w:rsidR="00765EF7">
              <w:rPr>
                <w:rFonts w:asciiTheme="majorHAnsi" w:eastAsia="Calibri" w:hAnsiTheme="majorHAnsi" w:cstheme="majorHAnsi"/>
                <w:sz w:val="22"/>
              </w:rPr>
              <w:t xml:space="preserve"> </w:t>
            </w:r>
            <w:proofErr w:type="spellStart"/>
            <w:r w:rsidR="00765EF7">
              <w:rPr>
                <w:rFonts w:asciiTheme="majorHAnsi" w:eastAsia="Calibri" w:hAnsiTheme="majorHAnsi" w:cstheme="majorHAnsi"/>
                <w:sz w:val="22"/>
              </w:rPr>
              <w:t>eigenaarschap</w:t>
            </w:r>
            <w:proofErr w:type="spellEnd"/>
            <w:r w:rsidR="00765EF7">
              <w:rPr>
                <w:rFonts w:asciiTheme="majorHAnsi" w:eastAsia="Calibri" w:hAnsiTheme="majorHAnsi" w:cstheme="majorHAnsi"/>
                <w:sz w:val="22"/>
              </w:rPr>
              <w:t xml:space="preserve"> </w:t>
            </w:r>
            <w:proofErr w:type="spellStart"/>
            <w:r w:rsidR="00765EF7">
              <w:rPr>
                <w:rFonts w:asciiTheme="majorHAnsi" w:eastAsia="Calibri" w:hAnsiTheme="majorHAnsi" w:cstheme="majorHAnsi"/>
                <w:sz w:val="22"/>
              </w:rPr>
              <w:t>wordt</w:t>
            </w:r>
            <w:proofErr w:type="spellEnd"/>
            <w:r w:rsidR="00765EF7">
              <w:rPr>
                <w:rFonts w:asciiTheme="majorHAnsi" w:eastAsia="Calibri" w:hAnsiTheme="majorHAnsi" w:cstheme="majorHAnsi"/>
                <w:sz w:val="22"/>
              </w:rPr>
              <w:t xml:space="preserve"> </w:t>
            </w:r>
            <w:proofErr w:type="spellStart"/>
            <w:r w:rsidR="00765EF7">
              <w:rPr>
                <w:rFonts w:asciiTheme="majorHAnsi" w:eastAsia="Calibri" w:hAnsiTheme="majorHAnsi" w:cstheme="majorHAnsi"/>
                <w:sz w:val="22"/>
              </w:rPr>
              <w:t>ervaren</w:t>
            </w:r>
            <w:proofErr w:type="spellEnd"/>
            <w:r w:rsidR="00765EF7">
              <w:rPr>
                <w:rFonts w:asciiTheme="majorHAnsi" w:eastAsia="Calibri" w:hAnsiTheme="majorHAnsi" w:cstheme="majorHAnsi"/>
                <w:sz w:val="22"/>
              </w:rPr>
              <w:t>.</w:t>
            </w:r>
          </w:p>
        </w:tc>
        <w:tc>
          <w:tcPr>
            <w:tcW w:w="4097" w:type="dxa"/>
          </w:tcPr>
          <w:p w14:paraId="674E8387" w14:textId="0E2E364D" w:rsidR="00765EF7" w:rsidRPr="00360AF2" w:rsidRDefault="008C2981" w:rsidP="787D4DF8">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lastRenderedPageBreak/>
              <w:t xml:space="preserve">Voor een afgebakende periode gaan de collega’s van twee leerjaren aan de slag met haalbare doelen waarbij het jaarplan richtinggevend is; </w:t>
            </w:r>
            <w:r w:rsidR="00765EF7" w:rsidRPr="00360AF2">
              <w:rPr>
                <w:rFonts w:asciiTheme="majorHAnsi" w:eastAsia="Calibri" w:hAnsiTheme="majorHAnsi" w:cstheme="majorHAnsi"/>
                <w:sz w:val="22"/>
                <w:lang w:val="nl-NL"/>
              </w:rPr>
              <w:t xml:space="preserve">teambreed geformuleerde doelen en bedoelingen zijn het vertrekpunt. </w:t>
            </w:r>
          </w:p>
          <w:p w14:paraId="5194CF1D" w14:textId="46884CCC" w:rsidR="00F174B5" w:rsidRPr="00360AF2" w:rsidRDefault="00765EF7" w:rsidP="787D4DF8">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C</w:t>
            </w:r>
            <w:r w:rsidR="008C2981" w:rsidRPr="00360AF2">
              <w:rPr>
                <w:rFonts w:asciiTheme="majorHAnsi" w:eastAsia="Calibri" w:hAnsiTheme="majorHAnsi" w:cstheme="majorHAnsi"/>
                <w:sz w:val="22"/>
                <w:lang w:val="nl-NL"/>
              </w:rPr>
              <w:t>yclus PDCA wordt ingezet</w:t>
            </w:r>
            <w:r w:rsidRPr="00360AF2">
              <w:rPr>
                <w:rFonts w:asciiTheme="majorHAnsi" w:eastAsia="Calibri" w:hAnsiTheme="majorHAnsi" w:cstheme="majorHAnsi"/>
                <w:sz w:val="22"/>
                <w:lang w:val="nl-NL"/>
              </w:rPr>
              <w:t xml:space="preserve"> en per leerjaar drie keer doorlopen. </w:t>
            </w:r>
            <w:r w:rsidR="008C2981" w:rsidRPr="00360AF2">
              <w:rPr>
                <w:rFonts w:asciiTheme="majorHAnsi" w:eastAsia="Calibri" w:hAnsiTheme="majorHAnsi" w:cstheme="majorHAnsi"/>
                <w:sz w:val="22"/>
                <w:lang w:val="nl-NL"/>
              </w:rPr>
              <w:t xml:space="preserve">Ervaringen worden </w:t>
            </w:r>
            <w:r w:rsidR="008C2981" w:rsidRPr="00360AF2">
              <w:rPr>
                <w:rFonts w:asciiTheme="majorHAnsi" w:eastAsia="Calibri" w:hAnsiTheme="majorHAnsi" w:cstheme="majorHAnsi"/>
                <w:sz w:val="22"/>
                <w:lang w:val="nl-NL"/>
              </w:rPr>
              <w:lastRenderedPageBreak/>
              <w:t xml:space="preserve">gedeeld op schoolniveau en </w:t>
            </w:r>
            <w:r w:rsidRPr="00360AF2">
              <w:rPr>
                <w:rFonts w:asciiTheme="majorHAnsi" w:eastAsia="Calibri" w:hAnsiTheme="majorHAnsi" w:cstheme="majorHAnsi"/>
                <w:sz w:val="22"/>
                <w:lang w:val="nl-NL"/>
              </w:rPr>
              <w:t xml:space="preserve">afstemming voor </w:t>
            </w:r>
            <w:proofErr w:type="spellStart"/>
            <w:r w:rsidRPr="00360AF2">
              <w:rPr>
                <w:rFonts w:asciiTheme="majorHAnsi" w:eastAsia="Calibri" w:hAnsiTheme="majorHAnsi" w:cstheme="majorHAnsi"/>
                <w:sz w:val="22"/>
                <w:lang w:val="nl-NL"/>
              </w:rPr>
              <w:t>vervolgafspaken</w:t>
            </w:r>
            <w:proofErr w:type="spellEnd"/>
            <w:r w:rsidRPr="00360AF2">
              <w:rPr>
                <w:rFonts w:asciiTheme="majorHAnsi" w:eastAsia="Calibri" w:hAnsiTheme="majorHAnsi" w:cstheme="majorHAnsi"/>
                <w:sz w:val="22"/>
                <w:lang w:val="nl-NL"/>
              </w:rPr>
              <w:t xml:space="preserve"> vindt plaats.</w:t>
            </w:r>
            <w:r w:rsidR="008C2981" w:rsidRPr="00360AF2">
              <w:rPr>
                <w:rFonts w:asciiTheme="majorHAnsi" w:eastAsia="Calibri" w:hAnsiTheme="majorHAnsi" w:cstheme="majorHAnsi"/>
                <w:sz w:val="22"/>
                <w:lang w:val="nl-NL"/>
              </w:rPr>
              <w:t xml:space="preserve"> </w:t>
            </w:r>
          </w:p>
        </w:tc>
        <w:tc>
          <w:tcPr>
            <w:tcW w:w="1493" w:type="dxa"/>
          </w:tcPr>
          <w:p w14:paraId="54DA5F87" w14:textId="33A4C5AC" w:rsidR="00F174B5" w:rsidRPr="00F174B5" w:rsidRDefault="00765EF7" w:rsidP="787D4DF8">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lastRenderedPageBreak/>
              <w:t>Implementeren</w:t>
            </w:r>
            <w:proofErr w:type="spellEnd"/>
          </w:p>
        </w:tc>
        <w:tc>
          <w:tcPr>
            <w:tcW w:w="1493" w:type="dxa"/>
          </w:tcPr>
          <w:p w14:paraId="588FAFA2" w14:textId="27F0A4DE" w:rsidR="00F174B5" w:rsidRPr="00F174B5" w:rsidRDefault="00765EF7" w:rsidP="787D4DF8">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c>
          <w:tcPr>
            <w:tcW w:w="1493" w:type="dxa"/>
          </w:tcPr>
          <w:p w14:paraId="1B51C1C8" w14:textId="03DF7E7D" w:rsidR="00F174B5" w:rsidRPr="00F174B5" w:rsidRDefault="00765EF7" w:rsidP="787D4DF8">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c>
          <w:tcPr>
            <w:tcW w:w="1493" w:type="dxa"/>
          </w:tcPr>
          <w:p w14:paraId="2A83C6A9" w14:textId="06CF32CC" w:rsidR="00F174B5" w:rsidRPr="00F174B5" w:rsidRDefault="00765EF7" w:rsidP="787D4DF8">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r>
      <w:tr w:rsidR="00725768" w14:paraId="47BFCEA4" w14:textId="77777777" w:rsidTr="00725768">
        <w:tc>
          <w:tcPr>
            <w:tcW w:w="14033" w:type="dxa"/>
            <w:gridSpan w:val="6"/>
            <w:shd w:val="clear" w:color="auto" w:fill="E36C0A" w:themeFill="accent6" w:themeFillShade="BF"/>
          </w:tcPr>
          <w:p w14:paraId="7608B976" w14:textId="20FC2BB4" w:rsidR="00725768" w:rsidRPr="00F174B5" w:rsidRDefault="00765EF7" w:rsidP="00725768">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t>Eigenaarschap</w:t>
            </w:r>
            <w:proofErr w:type="spellEnd"/>
            <w:r>
              <w:rPr>
                <w:rFonts w:asciiTheme="majorHAnsi" w:eastAsia="Calibri" w:hAnsiTheme="majorHAnsi" w:cstheme="majorHAnsi"/>
                <w:b/>
                <w:bCs/>
                <w:color w:val="FFFFFF" w:themeColor="background1"/>
                <w:sz w:val="22"/>
              </w:rPr>
              <w:t xml:space="preserve"> </w:t>
            </w:r>
            <w:proofErr w:type="spellStart"/>
            <w:r>
              <w:rPr>
                <w:rFonts w:asciiTheme="majorHAnsi" w:eastAsia="Calibri" w:hAnsiTheme="majorHAnsi" w:cstheme="majorHAnsi"/>
                <w:b/>
                <w:bCs/>
                <w:color w:val="FFFFFF" w:themeColor="background1"/>
                <w:sz w:val="22"/>
              </w:rPr>
              <w:t>leerlingen</w:t>
            </w:r>
            <w:proofErr w:type="spellEnd"/>
          </w:p>
        </w:tc>
      </w:tr>
      <w:tr w:rsidR="00FB2E97" w14:paraId="077788D2" w14:textId="77777777" w:rsidTr="004368CD">
        <w:tc>
          <w:tcPr>
            <w:tcW w:w="3964" w:type="dxa"/>
            <w:vMerge w:val="restart"/>
          </w:tcPr>
          <w:p w14:paraId="23F6D6E3" w14:textId="1A0628A6"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Leerlingen leren en ontwikkelen vanuit intrinsieke motivatie en voeren mede regie op het eigen leerproces. Leerlingen hebben inzicht en verantwoordelijkheid in het eigen leren</w:t>
            </w:r>
            <w:r>
              <w:rPr>
                <w:rFonts w:asciiTheme="majorHAnsi" w:eastAsia="Calibri" w:hAnsiTheme="majorHAnsi" w:cstheme="majorHAnsi"/>
                <w:sz w:val="22"/>
                <w:lang w:val="nl-NL"/>
              </w:rPr>
              <w:t xml:space="preserve">. Leerlingen </w:t>
            </w:r>
            <w:r w:rsidRPr="00360AF2">
              <w:rPr>
                <w:rFonts w:asciiTheme="majorHAnsi" w:eastAsia="Calibri" w:hAnsiTheme="majorHAnsi" w:cstheme="majorHAnsi"/>
                <w:sz w:val="22"/>
                <w:lang w:val="nl-NL"/>
              </w:rPr>
              <w:t>leren kwaliteiten, leerpunten en wensen wat ze willen ontwikkelen te benoemen. Leerlingen leren persoonlijke doelen te stellen om zo het leerrendement positief te beïnvloeden.</w:t>
            </w:r>
            <w:r>
              <w:rPr>
                <w:rFonts w:asciiTheme="majorHAnsi" w:eastAsia="Calibri" w:hAnsiTheme="majorHAnsi" w:cstheme="majorHAnsi"/>
                <w:sz w:val="22"/>
                <w:lang w:val="nl-NL"/>
              </w:rPr>
              <w:t xml:space="preserve"> Initiatieven van leerlingen worden gehoord en haalbaar vormgegeven. </w:t>
            </w:r>
          </w:p>
        </w:tc>
        <w:tc>
          <w:tcPr>
            <w:tcW w:w="4097" w:type="dxa"/>
          </w:tcPr>
          <w:p w14:paraId="4F9E9303" w14:textId="5785F739"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 xml:space="preserve">In de leerteams worden pilots opgepakt om kennis en ervaringen op te doen gericht op de betreffende leerjaren. </w:t>
            </w:r>
          </w:p>
        </w:tc>
        <w:tc>
          <w:tcPr>
            <w:tcW w:w="1493" w:type="dxa"/>
          </w:tcPr>
          <w:p w14:paraId="117ABE0C" w14:textId="7836517D"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p>
        </w:tc>
        <w:tc>
          <w:tcPr>
            <w:tcW w:w="1493" w:type="dxa"/>
          </w:tcPr>
          <w:p w14:paraId="2CD991AD" w14:textId="1A65C45A"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p>
        </w:tc>
        <w:tc>
          <w:tcPr>
            <w:tcW w:w="1493" w:type="dxa"/>
          </w:tcPr>
          <w:p w14:paraId="31B65FFB" w14:textId="3E98B5D8"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c>
          <w:tcPr>
            <w:tcW w:w="1493" w:type="dxa"/>
          </w:tcPr>
          <w:p w14:paraId="3C8CFA9F" w14:textId="2A1CE942"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r>
      <w:tr w:rsidR="00FB2E97" w14:paraId="46BF8276" w14:textId="77777777" w:rsidTr="004368CD">
        <w:tc>
          <w:tcPr>
            <w:tcW w:w="3964" w:type="dxa"/>
            <w:vMerge/>
          </w:tcPr>
          <w:p w14:paraId="13628FFD" w14:textId="77777777" w:rsidR="00FB2E97" w:rsidRDefault="00FB2E97" w:rsidP="00FB2E97">
            <w:pPr>
              <w:rPr>
                <w:rFonts w:asciiTheme="majorHAnsi" w:eastAsia="Calibri" w:hAnsiTheme="majorHAnsi" w:cstheme="majorHAnsi"/>
                <w:sz w:val="22"/>
              </w:rPr>
            </w:pPr>
          </w:p>
        </w:tc>
        <w:tc>
          <w:tcPr>
            <w:tcW w:w="4097" w:type="dxa"/>
          </w:tcPr>
          <w:p w14:paraId="473AA55E" w14:textId="02DF81FC" w:rsidR="00FB2E97" w:rsidRPr="00360AF2"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Visie op eigenaarschap van leerlingen beschrijven.</w:t>
            </w:r>
          </w:p>
        </w:tc>
        <w:tc>
          <w:tcPr>
            <w:tcW w:w="1493" w:type="dxa"/>
          </w:tcPr>
          <w:p w14:paraId="2FE6D36D" w14:textId="15D1F162" w:rsidR="00FB2E97" w:rsidRDefault="00FB2E97" w:rsidP="00FB2E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493" w:type="dxa"/>
          </w:tcPr>
          <w:p w14:paraId="4549D2FD" w14:textId="3318DEBA"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p>
        </w:tc>
        <w:tc>
          <w:tcPr>
            <w:tcW w:w="1493" w:type="dxa"/>
          </w:tcPr>
          <w:p w14:paraId="3C301E4F" w14:textId="20CA10D2"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p>
        </w:tc>
        <w:tc>
          <w:tcPr>
            <w:tcW w:w="1493" w:type="dxa"/>
          </w:tcPr>
          <w:p w14:paraId="1D0793D8" w14:textId="64FD20A6"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r>
      <w:tr w:rsidR="00FB2E97" w14:paraId="6FA60D48" w14:textId="77777777" w:rsidTr="004368CD">
        <w:tc>
          <w:tcPr>
            <w:tcW w:w="3964" w:type="dxa"/>
            <w:vMerge/>
          </w:tcPr>
          <w:p w14:paraId="0208979F" w14:textId="77777777" w:rsidR="00FB2E97" w:rsidRDefault="00FB2E97" w:rsidP="00FB2E97">
            <w:pPr>
              <w:rPr>
                <w:rFonts w:asciiTheme="majorHAnsi" w:eastAsia="Calibri" w:hAnsiTheme="majorHAnsi" w:cstheme="majorHAnsi"/>
                <w:sz w:val="22"/>
              </w:rPr>
            </w:pPr>
          </w:p>
        </w:tc>
        <w:tc>
          <w:tcPr>
            <w:tcW w:w="4097" w:type="dxa"/>
          </w:tcPr>
          <w:p w14:paraId="1EAD5401" w14:textId="76FAC0BE"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We praten mét kinderen i.p.v. over kinderen wordt in rapportage en bijbehorende gesprekken zichtbaar.</w:t>
            </w:r>
          </w:p>
        </w:tc>
        <w:tc>
          <w:tcPr>
            <w:tcW w:w="1493" w:type="dxa"/>
          </w:tcPr>
          <w:p w14:paraId="7A7C6867" w14:textId="1A4DCCB0" w:rsidR="00FB2E97" w:rsidRDefault="00FB2E97" w:rsidP="00FB2E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493" w:type="dxa"/>
          </w:tcPr>
          <w:p w14:paraId="11BE378C" w14:textId="167BF143"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p>
        </w:tc>
        <w:tc>
          <w:tcPr>
            <w:tcW w:w="1493" w:type="dxa"/>
          </w:tcPr>
          <w:p w14:paraId="4965C0B6" w14:textId="532EE411"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p>
        </w:tc>
        <w:tc>
          <w:tcPr>
            <w:tcW w:w="1493" w:type="dxa"/>
          </w:tcPr>
          <w:p w14:paraId="5F9EF190" w14:textId="69D37729"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r>
      <w:tr w:rsidR="00FB2E97" w14:paraId="27A67C26" w14:textId="77777777" w:rsidTr="00725768">
        <w:tc>
          <w:tcPr>
            <w:tcW w:w="14033" w:type="dxa"/>
            <w:gridSpan w:val="6"/>
            <w:shd w:val="clear" w:color="auto" w:fill="E36C0A" w:themeFill="accent6" w:themeFillShade="BF"/>
          </w:tcPr>
          <w:p w14:paraId="24673D46" w14:textId="78FE95D4" w:rsidR="00FB2E97" w:rsidRPr="00F174B5" w:rsidRDefault="00FB2E97" w:rsidP="00FB2E97">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t>Thematisch</w:t>
            </w:r>
            <w:proofErr w:type="spellEnd"/>
            <w:r>
              <w:rPr>
                <w:rFonts w:asciiTheme="majorHAnsi" w:eastAsia="Calibri" w:hAnsiTheme="majorHAnsi" w:cstheme="majorHAnsi"/>
                <w:b/>
                <w:bCs/>
                <w:color w:val="FFFFFF" w:themeColor="background1"/>
                <w:sz w:val="22"/>
              </w:rPr>
              <w:t xml:space="preserve"> / </w:t>
            </w:r>
            <w:proofErr w:type="spellStart"/>
            <w:r>
              <w:rPr>
                <w:rFonts w:asciiTheme="majorHAnsi" w:eastAsia="Calibri" w:hAnsiTheme="majorHAnsi" w:cstheme="majorHAnsi"/>
                <w:b/>
                <w:bCs/>
                <w:color w:val="FFFFFF" w:themeColor="background1"/>
                <w:sz w:val="22"/>
              </w:rPr>
              <w:t>projectmatig</w:t>
            </w:r>
            <w:proofErr w:type="spellEnd"/>
            <w:r>
              <w:rPr>
                <w:rFonts w:asciiTheme="majorHAnsi" w:eastAsia="Calibri" w:hAnsiTheme="majorHAnsi" w:cstheme="majorHAnsi"/>
                <w:b/>
                <w:bCs/>
                <w:color w:val="FFFFFF" w:themeColor="background1"/>
                <w:sz w:val="22"/>
              </w:rPr>
              <w:t xml:space="preserve"> </w:t>
            </w:r>
            <w:proofErr w:type="spellStart"/>
            <w:r>
              <w:rPr>
                <w:rFonts w:asciiTheme="majorHAnsi" w:eastAsia="Calibri" w:hAnsiTheme="majorHAnsi" w:cstheme="majorHAnsi"/>
                <w:b/>
                <w:bCs/>
                <w:color w:val="FFFFFF" w:themeColor="background1"/>
                <w:sz w:val="22"/>
              </w:rPr>
              <w:t>werken</w:t>
            </w:r>
            <w:proofErr w:type="spellEnd"/>
          </w:p>
        </w:tc>
      </w:tr>
      <w:tr w:rsidR="00FB2E97" w14:paraId="39ED6354" w14:textId="77777777" w:rsidTr="004368CD">
        <w:tc>
          <w:tcPr>
            <w:tcW w:w="3964" w:type="dxa"/>
            <w:vMerge w:val="restart"/>
          </w:tcPr>
          <w:p w14:paraId="2B085D69" w14:textId="487BABF7" w:rsidR="00FB2E97" w:rsidRPr="00DF7080"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 xml:space="preserve">Door de inzet van projecten en thema’s wordt onderzoekend leren gestimuleerd passend bij het betreffende leerjaar. Groeps- en </w:t>
            </w:r>
            <w:proofErr w:type="spellStart"/>
            <w:r w:rsidRPr="00360AF2">
              <w:rPr>
                <w:rFonts w:asciiTheme="majorHAnsi" w:eastAsia="Calibri" w:hAnsiTheme="majorHAnsi" w:cstheme="majorHAnsi"/>
                <w:sz w:val="22"/>
                <w:lang w:val="nl-NL"/>
              </w:rPr>
              <w:t>schooloverstijgend</w:t>
            </w:r>
            <w:proofErr w:type="spellEnd"/>
            <w:r w:rsidRPr="00360AF2">
              <w:rPr>
                <w:rFonts w:asciiTheme="majorHAnsi" w:eastAsia="Calibri" w:hAnsiTheme="majorHAnsi" w:cstheme="majorHAnsi"/>
                <w:sz w:val="22"/>
                <w:lang w:val="nl-NL"/>
              </w:rPr>
              <w:t xml:space="preserve"> werken heeft een vaste plaats in de planning van een schooljaar. Het werken is geborgd per leerjaar in een vaste structuur; er zijn terugkerende onderwerpen en ruimte voor flexibele invulling. </w:t>
            </w:r>
            <w:r w:rsidRPr="00DF7080">
              <w:rPr>
                <w:rFonts w:asciiTheme="majorHAnsi" w:eastAsia="Calibri" w:hAnsiTheme="majorHAnsi" w:cstheme="majorHAnsi"/>
                <w:sz w:val="22"/>
                <w:lang w:val="nl-NL"/>
              </w:rPr>
              <w:t>Creativiteit en cultuur is verankerd in het onderwijsaanbod. Leerlingen wo</w:t>
            </w:r>
            <w:r>
              <w:rPr>
                <w:rFonts w:asciiTheme="majorHAnsi" w:eastAsia="Calibri" w:hAnsiTheme="majorHAnsi" w:cstheme="majorHAnsi"/>
                <w:sz w:val="22"/>
                <w:lang w:val="nl-NL"/>
              </w:rPr>
              <w:t xml:space="preserve">rden creatief uitgedaagd, hierbij wordt gewerkt aan een </w:t>
            </w:r>
            <w:r>
              <w:rPr>
                <w:rFonts w:asciiTheme="majorHAnsi" w:eastAsia="Calibri" w:hAnsiTheme="majorHAnsi" w:cstheme="majorHAnsi"/>
                <w:sz w:val="22"/>
                <w:lang w:val="nl-NL"/>
              </w:rPr>
              <w:lastRenderedPageBreak/>
              <w:t>open, kritische, creatieve en participerende houding. Proces staat t.o.v. product op de eerste plaats.</w:t>
            </w:r>
          </w:p>
        </w:tc>
        <w:tc>
          <w:tcPr>
            <w:tcW w:w="4097" w:type="dxa"/>
          </w:tcPr>
          <w:p w14:paraId="7AF45158" w14:textId="790C9355"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lastRenderedPageBreak/>
              <w:t>Inzet van de methode ‘Blink wereld’ groep 5 t/m 8.</w:t>
            </w:r>
          </w:p>
        </w:tc>
        <w:tc>
          <w:tcPr>
            <w:tcW w:w="1493" w:type="dxa"/>
          </w:tcPr>
          <w:p w14:paraId="09E192C2" w14:textId="6147A741"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p>
        </w:tc>
        <w:tc>
          <w:tcPr>
            <w:tcW w:w="1493" w:type="dxa"/>
          </w:tcPr>
          <w:p w14:paraId="2DC7E4A2" w14:textId="2F164C42"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c>
          <w:tcPr>
            <w:tcW w:w="1493" w:type="dxa"/>
          </w:tcPr>
          <w:p w14:paraId="689AF19E" w14:textId="524E0995"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c>
          <w:tcPr>
            <w:tcW w:w="1493" w:type="dxa"/>
          </w:tcPr>
          <w:p w14:paraId="1B342147" w14:textId="7A107A6D"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r>
      <w:tr w:rsidR="00FB2E97" w14:paraId="5D048986" w14:textId="77777777" w:rsidTr="00360AF2">
        <w:tc>
          <w:tcPr>
            <w:tcW w:w="3964" w:type="dxa"/>
            <w:vMerge/>
          </w:tcPr>
          <w:p w14:paraId="40F36399" w14:textId="77777777" w:rsidR="00FB2E97" w:rsidRDefault="00FB2E97" w:rsidP="00FB2E97">
            <w:pPr>
              <w:rPr>
                <w:rFonts w:asciiTheme="majorHAnsi" w:eastAsia="Calibri" w:hAnsiTheme="majorHAnsi" w:cstheme="majorHAnsi"/>
                <w:sz w:val="22"/>
              </w:rPr>
            </w:pPr>
          </w:p>
        </w:tc>
        <w:tc>
          <w:tcPr>
            <w:tcW w:w="4097" w:type="dxa"/>
            <w:vMerge w:val="restart"/>
          </w:tcPr>
          <w:p w14:paraId="5440B461" w14:textId="2FD2ECAF"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 xml:space="preserve">Pilots binnen leerteams worden geformuleerd en uitgevoerd. </w:t>
            </w:r>
          </w:p>
        </w:tc>
        <w:tc>
          <w:tcPr>
            <w:tcW w:w="1493" w:type="dxa"/>
          </w:tcPr>
          <w:p w14:paraId="5154D83C" w14:textId="0D42886A"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p>
        </w:tc>
        <w:tc>
          <w:tcPr>
            <w:tcW w:w="1493" w:type="dxa"/>
          </w:tcPr>
          <w:p w14:paraId="3EF85E52" w14:textId="30E56FE9"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p>
        </w:tc>
        <w:tc>
          <w:tcPr>
            <w:tcW w:w="1493" w:type="dxa"/>
          </w:tcPr>
          <w:p w14:paraId="5947588A" w14:textId="7707D6AA"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c>
          <w:tcPr>
            <w:tcW w:w="1493" w:type="dxa"/>
          </w:tcPr>
          <w:p w14:paraId="211C7D6D" w14:textId="21B7D3B3"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r>
      <w:tr w:rsidR="00FB2E97" w14:paraId="345E6E13" w14:textId="77777777" w:rsidTr="00360AF2">
        <w:tc>
          <w:tcPr>
            <w:tcW w:w="3964" w:type="dxa"/>
            <w:vMerge/>
          </w:tcPr>
          <w:p w14:paraId="79DC53D2" w14:textId="77777777" w:rsidR="00FB2E97" w:rsidRDefault="00FB2E97" w:rsidP="00FB2E97">
            <w:pPr>
              <w:rPr>
                <w:rFonts w:asciiTheme="majorHAnsi" w:eastAsia="Calibri" w:hAnsiTheme="majorHAnsi" w:cstheme="majorHAnsi"/>
                <w:sz w:val="22"/>
              </w:rPr>
            </w:pPr>
          </w:p>
        </w:tc>
        <w:tc>
          <w:tcPr>
            <w:tcW w:w="4097" w:type="dxa"/>
            <w:vMerge/>
          </w:tcPr>
          <w:p w14:paraId="14889155" w14:textId="77777777" w:rsidR="00FB2E97" w:rsidRDefault="00FB2E97" w:rsidP="00FB2E97">
            <w:pPr>
              <w:rPr>
                <w:rFonts w:asciiTheme="majorHAnsi" w:eastAsia="Calibri" w:hAnsiTheme="majorHAnsi" w:cstheme="majorHAnsi"/>
                <w:sz w:val="22"/>
              </w:rPr>
            </w:pPr>
          </w:p>
        </w:tc>
        <w:tc>
          <w:tcPr>
            <w:tcW w:w="1493" w:type="dxa"/>
          </w:tcPr>
          <w:p w14:paraId="563C2F09" w14:textId="393BCB33" w:rsidR="00FB2E97" w:rsidRDefault="00FB2E97" w:rsidP="00FB2E97">
            <w:pPr>
              <w:rPr>
                <w:rFonts w:asciiTheme="majorHAnsi" w:eastAsia="Calibri" w:hAnsiTheme="majorHAnsi" w:cstheme="majorHAnsi"/>
                <w:sz w:val="20"/>
                <w:szCs w:val="20"/>
              </w:rPr>
            </w:pPr>
            <w:r>
              <w:rPr>
                <w:rFonts w:asciiTheme="majorHAnsi" w:eastAsia="Calibri" w:hAnsiTheme="majorHAnsi" w:cstheme="majorHAnsi"/>
                <w:sz w:val="20"/>
                <w:szCs w:val="20"/>
              </w:rPr>
              <w:t>-</w:t>
            </w:r>
          </w:p>
        </w:tc>
        <w:tc>
          <w:tcPr>
            <w:tcW w:w="1493" w:type="dxa"/>
          </w:tcPr>
          <w:p w14:paraId="5DE55F35" w14:textId="69871716"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p>
        </w:tc>
        <w:tc>
          <w:tcPr>
            <w:tcW w:w="1493" w:type="dxa"/>
          </w:tcPr>
          <w:p w14:paraId="43826685" w14:textId="24253CE5"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p>
        </w:tc>
        <w:tc>
          <w:tcPr>
            <w:tcW w:w="1493" w:type="dxa"/>
          </w:tcPr>
          <w:p w14:paraId="7CA3D63A" w14:textId="5DDED41E"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r>
      <w:tr w:rsidR="00FB2E97" w14:paraId="38782319" w14:textId="77777777" w:rsidTr="00360AF2">
        <w:tc>
          <w:tcPr>
            <w:tcW w:w="3964" w:type="dxa"/>
            <w:vMerge/>
          </w:tcPr>
          <w:p w14:paraId="121CCC19" w14:textId="77777777" w:rsidR="00FB2E97" w:rsidRDefault="00FB2E97" w:rsidP="00FB2E97">
            <w:pPr>
              <w:rPr>
                <w:rFonts w:asciiTheme="majorHAnsi" w:eastAsia="Calibri" w:hAnsiTheme="majorHAnsi" w:cstheme="majorHAnsi"/>
                <w:sz w:val="22"/>
              </w:rPr>
            </w:pPr>
          </w:p>
        </w:tc>
        <w:tc>
          <w:tcPr>
            <w:tcW w:w="4097" w:type="dxa"/>
          </w:tcPr>
          <w:p w14:paraId="75CE9C91" w14:textId="580A5217"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Inzet van vakdocent beeldende vorming wordt gecontinueerd.</w:t>
            </w:r>
          </w:p>
        </w:tc>
        <w:tc>
          <w:tcPr>
            <w:tcW w:w="1493" w:type="dxa"/>
          </w:tcPr>
          <w:p w14:paraId="12595D71" w14:textId="1D4A35C0"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c>
          <w:tcPr>
            <w:tcW w:w="1493" w:type="dxa"/>
          </w:tcPr>
          <w:p w14:paraId="096267C9" w14:textId="483D8A7A"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c>
          <w:tcPr>
            <w:tcW w:w="1493" w:type="dxa"/>
          </w:tcPr>
          <w:p w14:paraId="1F34322F" w14:textId="09200463"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c>
          <w:tcPr>
            <w:tcW w:w="1493" w:type="dxa"/>
          </w:tcPr>
          <w:p w14:paraId="3075F657" w14:textId="31BE6946"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r>
      <w:tr w:rsidR="00FB2E97" w14:paraId="2FBFFBAF" w14:textId="77777777" w:rsidTr="00360AF2">
        <w:tc>
          <w:tcPr>
            <w:tcW w:w="3964" w:type="dxa"/>
            <w:vMerge/>
          </w:tcPr>
          <w:p w14:paraId="73E75876" w14:textId="77777777" w:rsidR="00FB2E97" w:rsidRDefault="00FB2E97" w:rsidP="00FB2E97">
            <w:pPr>
              <w:rPr>
                <w:rFonts w:asciiTheme="majorHAnsi" w:eastAsia="Calibri" w:hAnsiTheme="majorHAnsi" w:cstheme="majorHAnsi"/>
                <w:sz w:val="22"/>
              </w:rPr>
            </w:pPr>
          </w:p>
        </w:tc>
        <w:tc>
          <w:tcPr>
            <w:tcW w:w="4097" w:type="dxa"/>
          </w:tcPr>
          <w:p w14:paraId="0D3993AB" w14:textId="120967C2"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Samenwerkingen met externe partners wordt aangegaan; samenwerking richt zich op organisatie, kennis en middelen.</w:t>
            </w:r>
          </w:p>
        </w:tc>
        <w:tc>
          <w:tcPr>
            <w:tcW w:w="1493" w:type="dxa"/>
          </w:tcPr>
          <w:p w14:paraId="74E2B0B4" w14:textId="15E7080B"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p>
        </w:tc>
        <w:tc>
          <w:tcPr>
            <w:tcW w:w="1493" w:type="dxa"/>
          </w:tcPr>
          <w:p w14:paraId="37A1E253" w14:textId="43B3E96D"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implementeren</w:t>
            </w:r>
            <w:proofErr w:type="spellEnd"/>
          </w:p>
        </w:tc>
        <w:tc>
          <w:tcPr>
            <w:tcW w:w="1493" w:type="dxa"/>
          </w:tcPr>
          <w:p w14:paraId="58746A95" w14:textId="2AF6ABE8"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borgen</w:t>
            </w:r>
            <w:proofErr w:type="spellEnd"/>
          </w:p>
        </w:tc>
        <w:tc>
          <w:tcPr>
            <w:tcW w:w="1493" w:type="dxa"/>
          </w:tcPr>
          <w:p w14:paraId="0529CD92" w14:textId="0C7B38EC"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r>
      <w:tr w:rsidR="00FB2E97" w14:paraId="2CEB18E8" w14:textId="77777777" w:rsidTr="00360AF2">
        <w:tc>
          <w:tcPr>
            <w:tcW w:w="3964" w:type="dxa"/>
            <w:vMerge/>
          </w:tcPr>
          <w:p w14:paraId="73273167" w14:textId="77777777" w:rsidR="00FB2E97" w:rsidRDefault="00FB2E97" w:rsidP="00FB2E97">
            <w:pPr>
              <w:rPr>
                <w:rFonts w:asciiTheme="majorHAnsi" w:eastAsia="Calibri" w:hAnsiTheme="majorHAnsi" w:cstheme="majorHAnsi"/>
                <w:sz w:val="22"/>
              </w:rPr>
            </w:pPr>
          </w:p>
        </w:tc>
        <w:tc>
          <w:tcPr>
            <w:tcW w:w="4097" w:type="dxa"/>
          </w:tcPr>
          <w:p w14:paraId="419F2B89" w14:textId="191A18B6"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OBS De Korenbloem werkt intensief samen met Bibliotheek De Kempen door de inzet van</w:t>
            </w:r>
            <w:r>
              <w:rPr>
                <w:rFonts w:asciiTheme="majorHAnsi" w:eastAsia="Calibri" w:hAnsiTheme="majorHAnsi" w:cstheme="majorHAnsi"/>
                <w:sz w:val="22"/>
                <w:lang w:val="nl-NL"/>
              </w:rPr>
              <w:t xml:space="preserve"> de afspraken passend bij</w:t>
            </w:r>
            <w:r w:rsidRPr="00360AF2">
              <w:rPr>
                <w:rFonts w:asciiTheme="majorHAnsi" w:eastAsia="Calibri" w:hAnsiTheme="majorHAnsi" w:cstheme="majorHAnsi"/>
                <w:sz w:val="22"/>
                <w:lang w:val="nl-NL"/>
              </w:rPr>
              <w:t xml:space="preserve"> ‘Bibliotheek op school</w:t>
            </w:r>
            <w:r>
              <w:rPr>
                <w:rFonts w:asciiTheme="majorHAnsi" w:eastAsia="Calibri" w:hAnsiTheme="majorHAnsi" w:cstheme="majorHAnsi"/>
                <w:sz w:val="22"/>
                <w:lang w:val="nl-NL"/>
              </w:rPr>
              <w:t xml:space="preserve">’ (zie voor meer info. betreffende </w:t>
            </w:r>
            <w:r>
              <w:rPr>
                <w:rFonts w:asciiTheme="majorHAnsi" w:eastAsia="Calibri" w:hAnsiTheme="majorHAnsi" w:cstheme="majorHAnsi"/>
                <w:sz w:val="22"/>
                <w:lang w:val="nl-NL"/>
              </w:rPr>
              <w:lastRenderedPageBreak/>
              <w:t xml:space="preserve">samenwerkingsovereenkomst en </w:t>
            </w:r>
            <w:proofErr w:type="spellStart"/>
            <w:r>
              <w:rPr>
                <w:rFonts w:asciiTheme="majorHAnsi" w:eastAsia="Calibri" w:hAnsiTheme="majorHAnsi" w:cstheme="majorHAnsi"/>
                <w:sz w:val="22"/>
                <w:lang w:val="nl-NL"/>
              </w:rPr>
              <w:t>blibliotheekjaarplan</w:t>
            </w:r>
            <w:proofErr w:type="spellEnd"/>
            <w:r>
              <w:rPr>
                <w:rFonts w:asciiTheme="majorHAnsi" w:eastAsia="Calibri" w:hAnsiTheme="majorHAnsi" w:cstheme="majorHAnsi"/>
                <w:sz w:val="22"/>
                <w:lang w:val="nl-NL"/>
              </w:rPr>
              <w:t>).</w:t>
            </w:r>
          </w:p>
        </w:tc>
        <w:tc>
          <w:tcPr>
            <w:tcW w:w="1493" w:type="dxa"/>
          </w:tcPr>
          <w:p w14:paraId="12560EFF" w14:textId="01BC9AEC"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lastRenderedPageBreak/>
              <w:t>Implementeren</w:t>
            </w:r>
            <w:proofErr w:type="spellEnd"/>
          </w:p>
        </w:tc>
        <w:tc>
          <w:tcPr>
            <w:tcW w:w="1493" w:type="dxa"/>
          </w:tcPr>
          <w:p w14:paraId="0A8A1984" w14:textId="4C38AC1A"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p>
        </w:tc>
        <w:tc>
          <w:tcPr>
            <w:tcW w:w="1493" w:type="dxa"/>
          </w:tcPr>
          <w:p w14:paraId="6F019E5D" w14:textId="3E32D609"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c>
          <w:tcPr>
            <w:tcW w:w="1493" w:type="dxa"/>
          </w:tcPr>
          <w:p w14:paraId="2C254594" w14:textId="3F49EF03" w:rsidR="00FB2E97" w:rsidRPr="00F174B5" w:rsidRDefault="00FB2E97" w:rsidP="00FB2E97">
            <w:pPr>
              <w:rPr>
                <w:rFonts w:asciiTheme="majorHAnsi" w:eastAsia="Calibri" w:hAnsiTheme="majorHAnsi" w:cstheme="majorHAnsi"/>
                <w:sz w:val="20"/>
                <w:szCs w:val="20"/>
              </w:rPr>
            </w:pPr>
            <w:r>
              <w:rPr>
                <w:rFonts w:asciiTheme="majorHAnsi" w:eastAsia="Calibri" w:hAnsiTheme="majorHAnsi" w:cstheme="majorHAnsi"/>
                <w:sz w:val="20"/>
                <w:szCs w:val="20"/>
              </w:rPr>
              <w:t>-</w:t>
            </w:r>
          </w:p>
        </w:tc>
      </w:tr>
      <w:tr w:rsidR="00FB2E97" w14:paraId="26562DCB" w14:textId="77777777" w:rsidTr="00725768">
        <w:tc>
          <w:tcPr>
            <w:tcW w:w="14033" w:type="dxa"/>
            <w:gridSpan w:val="6"/>
            <w:shd w:val="clear" w:color="auto" w:fill="E36C0A" w:themeFill="accent6" w:themeFillShade="BF"/>
          </w:tcPr>
          <w:p w14:paraId="45AA0387" w14:textId="194A66E2" w:rsidR="00FB2E97" w:rsidRPr="00F174B5" w:rsidRDefault="00FB2E97" w:rsidP="00FB2E97">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t>Digitale</w:t>
            </w:r>
            <w:proofErr w:type="spellEnd"/>
            <w:r>
              <w:rPr>
                <w:rFonts w:asciiTheme="majorHAnsi" w:eastAsia="Calibri" w:hAnsiTheme="majorHAnsi" w:cstheme="majorHAnsi"/>
                <w:b/>
                <w:bCs/>
                <w:color w:val="FFFFFF" w:themeColor="background1"/>
                <w:sz w:val="22"/>
              </w:rPr>
              <w:t xml:space="preserve"> </w:t>
            </w:r>
            <w:proofErr w:type="spellStart"/>
            <w:r>
              <w:rPr>
                <w:rFonts w:asciiTheme="majorHAnsi" w:eastAsia="Calibri" w:hAnsiTheme="majorHAnsi" w:cstheme="majorHAnsi"/>
                <w:b/>
                <w:bCs/>
                <w:color w:val="FFFFFF" w:themeColor="background1"/>
                <w:sz w:val="22"/>
              </w:rPr>
              <w:t>geletterdheid</w:t>
            </w:r>
            <w:proofErr w:type="spellEnd"/>
            <w:r>
              <w:rPr>
                <w:rFonts w:asciiTheme="majorHAnsi" w:eastAsia="Calibri" w:hAnsiTheme="majorHAnsi" w:cstheme="majorHAnsi"/>
                <w:b/>
                <w:bCs/>
                <w:color w:val="FFFFFF" w:themeColor="background1"/>
                <w:sz w:val="22"/>
              </w:rPr>
              <w:t xml:space="preserve"> - ICT</w:t>
            </w:r>
          </w:p>
        </w:tc>
      </w:tr>
      <w:tr w:rsidR="00FB2E97" w14:paraId="1F6D0874" w14:textId="77777777" w:rsidTr="004368CD">
        <w:tc>
          <w:tcPr>
            <w:tcW w:w="3964" w:type="dxa"/>
            <w:vMerge w:val="restart"/>
          </w:tcPr>
          <w:p w14:paraId="53279B83" w14:textId="46949E67" w:rsidR="00FB2E97" w:rsidRPr="00360AF2" w:rsidRDefault="00FB2E97" w:rsidP="00FB2E97">
            <w:pPr>
              <w:rPr>
                <w:rFonts w:asciiTheme="majorHAnsi" w:eastAsia="Calibri" w:hAnsiTheme="majorHAnsi" w:cstheme="majorHAnsi"/>
                <w:sz w:val="22"/>
                <w:lang w:val="nl-NL"/>
              </w:rPr>
            </w:pPr>
            <w:r w:rsidRPr="00360AF2">
              <w:rPr>
                <w:rStyle w:val="normaltextrun"/>
                <w:rFonts w:ascii="Calibri" w:hAnsi="Calibri" w:cs="Calibri"/>
                <w:sz w:val="22"/>
                <w:shd w:val="clear" w:color="auto" w:fill="FFFFFF"/>
                <w:lang w:val="nl-NL"/>
              </w:rPr>
              <w:t>Digitale geletterdheid is beleidsmatig vastgelegd en volgens een leerlijn zichtbaar in de school. </w:t>
            </w:r>
          </w:p>
        </w:tc>
        <w:tc>
          <w:tcPr>
            <w:tcW w:w="4097" w:type="dxa"/>
          </w:tcPr>
          <w:p w14:paraId="3185D778" w14:textId="7E6B4B0A" w:rsidR="00FB2E97" w:rsidRPr="001A78DD" w:rsidRDefault="00FB2E97" w:rsidP="00FB2E97">
            <w:pPr>
              <w:rPr>
                <w:rFonts w:asciiTheme="majorHAnsi" w:eastAsia="Calibri" w:hAnsiTheme="majorHAnsi" w:cstheme="majorHAnsi"/>
                <w:lang w:val="nl-NL"/>
              </w:rPr>
            </w:pPr>
            <w:r w:rsidRPr="001A78DD">
              <w:rPr>
                <w:rFonts w:asciiTheme="majorHAnsi" w:eastAsia="Calibri" w:hAnsiTheme="majorHAnsi" w:cstheme="majorHAnsi"/>
                <w:sz w:val="22"/>
                <w:lang w:val="nl-NL"/>
              </w:rPr>
              <w:t>V</w:t>
            </w:r>
            <w:r w:rsidRPr="001A78DD">
              <w:rPr>
                <w:rFonts w:asciiTheme="majorHAnsi" w:eastAsia="Calibri" w:hAnsiTheme="majorHAnsi" w:cstheme="majorHAnsi"/>
                <w:lang w:val="nl-NL"/>
              </w:rPr>
              <w:t xml:space="preserve">anuit de pilot </w:t>
            </w:r>
            <w:r>
              <w:rPr>
                <w:rFonts w:asciiTheme="majorHAnsi" w:eastAsia="Calibri" w:hAnsiTheme="majorHAnsi" w:cstheme="majorHAnsi"/>
                <w:lang w:val="nl-NL"/>
              </w:rPr>
              <w:t xml:space="preserve">(i.s.m. cluster West, </w:t>
            </w:r>
            <w:proofErr w:type="spellStart"/>
            <w:r>
              <w:rPr>
                <w:rFonts w:asciiTheme="majorHAnsi" w:eastAsia="Calibri" w:hAnsiTheme="majorHAnsi" w:cstheme="majorHAnsi"/>
                <w:lang w:val="nl-NL"/>
              </w:rPr>
              <w:t>cubiss</w:t>
            </w:r>
            <w:proofErr w:type="spellEnd"/>
            <w:r>
              <w:rPr>
                <w:rFonts w:asciiTheme="majorHAnsi" w:eastAsia="Calibri" w:hAnsiTheme="majorHAnsi" w:cstheme="majorHAnsi"/>
                <w:lang w:val="nl-NL"/>
              </w:rPr>
              <w:t xml:space="preserve">, bibliotheek De Kempen) </w:t>
            </w:r>
            <w:r w:rsidRPr="001A78DD">
              <w:rPr>
                <w:rFonts w:asciiTheme="majorHAnsi" w:eastAsia="Calibri" w:hAnsiTheme="majorHAnsi" w:cstheme="majorHAnsi"/>
                <w:lang w:val="nl-NL"/>
              </w:rPr>
              <w:t>wordt het thema ‘</w:t>
            </w:r>
            <w:r w:rsidRPr="001A78DD">
              <w:rPr>
                <w:rFonts w:asciiTheme="majorHAnsi" w:eastAsia="Calibri" w:hAnsiTheme="majorHAnsi" w:cstheme="majorHAnsi"/>
                <w:sz w:val="22"/>
                <w:lang w:val="nl-NL"/>
              </w:rPr>
              <w:t>Mediawijsheid’</w:t>
            </w:r>
            <w:r>
              <w:rPr>
                <w:rFonts w:asciiTheme="majorHAnsi" w:eastAsia="Calibri" w:hAnsiTheme="majorHAnsi" w:cstheme="majorHAnsi"/>
                <w:sz w:val="22"/>
                <w:lang w:val="nl-NL"/>
              </w:rPr>
              <w:t xml:space="preserve"> </w:t>
            </w:r>
            <w:r>
              <w:rPr>
                <w:rFonts w:asciiTheme="majorHAnsi" w:eastAsia="Calibri" w:hAnsiTheme="majorHAnsi" w:cstheme="majorHAnsi"/>
                <w:lang w:val="nl-NL"/>
              </w:rPr>
              <w:t>b</w:t>
            </w:r>
            <w:r w:rsidRPr="001A78DD">
              <w:rPr>
                <w:rFonts w:asciiTheme="majorHAnsi" w:eastAsia="Calibri" w:hAnsiTheme="majorHAnsi" w:cstheme="majorHAnsi"/>
                <w:lang w:val="nl-NL"/>
              </w:rPr>
              <w:t>e</w:t>
            </w:r>
            <w:r>
              <w:rPr>
                <w:rFonts w:asciiTheme="majorHAnsi" w:eastAsia="Calibri" w:hAnsiTheme="majorHAnsi" w:cstheme="majorHAnsi"/>
                <w:lang w:val="nl-NL"/>
              </w:rPr>
              <w:t>e</w:t>
            </w:r>
            <w:r w:rsidRPr="001A78DD">
              <w:rPr>
                <w:rFonts w:asciiTheme="majorHAnsi" w:eastAsia="Calibri" w:hAnsiTheme="majorHAnsi" w:cstheme="majorHAnsi"/>
                <w:lang w:val="nl-NL"/>
              </w:rPr>
              <w:t>t</w:t>
            </w:r>
            <w:r>
              <w:rPr>
                <w:rFonts w:asciiTheme="majorHAnsi" w:eastAsia="Calibri" w:hAnsiTheme="majorHAnsi" w:cstheme="majorHAnsi"/>
                <w:lang w:val="nl-NL"/>
              </w:rPr>
              <w:t xml:space="preserve"> </w:t>
            </w:r>
            <w:r w:rsidRPr="001A78DD">
              <w:rPr>
                <w:rFonts w:asciiTheme="majorHAnsi" w:eastAsia="Calibri" w:hAnsiTheme="majorHAnsi" w:cstheme="majorHAnsi"/>
                <w:lang w:val="nl-NL"/>
              </w:rPr>
              <w:t>g</w:t>
            </w:r>
            <w:r>
              <w:rPr>
                <w:rFonts w:asciiTheme="majorHAnsi" w:eastAsia="Calibri" w:hAnsiTheme="majorHAnsi" w:cstheme="majorHAnsi"/>
                <w:lang w:val="nl-NL"/>
              </w:rPr>
              <w:t>e</w:t>
            </w:r>
            <w:r w:rsidRPr="001A78DD">
              <w:rPr>
                <w:rFonts w:asciiTheme="majorHAnsi" w:eastAsia="Calibri" w:hAnsiTheme="majorHAnsi" w:cstheme="majorHAnsi"/>
                <w:lang w:val="nl-NL"/>
              </w:rPr>
              <w:t>p</w:t>
            </w:r>
            <w:r>
              <w:rPr>
                <w:rFonts w:asciiTheme="majorHAnsi" w:eastAsia="Calibri" w:hAnsiTheme="majorHAnsi" w:cstheme="majorHAnsi"/>
                <w:lang w:val="nl-NL"/>
              </w:rPr>
              <w:t>a</w:t>
            </w:r>
            <w:r w:rsidRPr="001A78DD">
              <w:rPr>
                <w:rFonts w:asciiTheme="majorHAnsi" w:eastAsia="Calibri" w:hAnsiTheme="majorHAnsi" w:cstheme="majorHAnsi"/>
                <w:lang w:val="nl-NL"/>
              </w:rPr>
              <w:t>k</w:t>
            </w:r>
            <w:r>
              <w:rPr>
                <w:rFonts w:asciiTheme="majorHAnsi" w:eastAsia="Calibri" w:hAnsiTheme="majorHAnsi" w:cstheme="majorHAnsi"/>
                <w:lang w:val="nl-NL"/>
              </w:rPr>
              <w:t>t</w:t>
            </w:r>
            <w:r w:rsidRPr="001A78DD">
              <w:rPr>
                <w:rFonts w:asciiTheme="majorHAnsi" w:eastAsia="Calibri" w:hAnsiTheme="majorHAnsi" w:cstheme="majorHAnsi"/>
                <w:lang w:val="nl-NL"/>
              </w:rPr>
              <w:t>.</w:t>
            </w:r>
          </w:p>
        </w:tc>
        <w:tc>
          <w:tcPr>
            <w:tcW w:w="1493" w:type="dxa"/>
          </w:tcPr>
          <w:p w14:paraId="76A7D921" w14:textId="2399DFF4"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implementeren</w:t>
            </w:r>
            <w:proofErr w:type="spellEnd"/>
          </w:p>
        </w:tc>
        <w:tc>
          <w:tcPr>
            <w:tcW w:w="1493" w:type="dxa"/>
          </w:tcPr>
          <w:p w14:paraId="2041AC38" w14:textId="3AA1BA26"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borgen</w:t>
            </w:r>
            <w:proofErr w:type="spellEnd"/>
          </w:p>
        </w:tc>
        <w:tc>
          <w:tcPr>
            <w:tcW w:w="1493" w:type="dxa"/>
          </w:tcPr>
          <w:p w14:paraId="1278A31C" w14:textId="305582A6"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r>
              <w:rPr>
                <w:rFonts w:asciiTheme="majorHAnsi" w:eastAsia="Calibri" w:hAnsiTheme="majorHAnsi" w:cstheme="majorHAnsi"/>
                <w:sz w:val="20"/>
                <w:szCs w:val="20"/>
              </w:rPr>
              <w:t xml:space="preserve"> </w:t>
            </w:r>
          </w:p>
        </w:tc>
        <w:tc>
          <w:tcPr>
            <w:tcW w:w="1493" w:type="dxa"/>
          </w:tcPr>
          <w:p w14:paraId="39161694" w14:textId="01812B49" w:rsidR="00FB2E97" w:rsidRPr="00F174B5"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r>
      <w:tr w:rsidR="00FB2E97" w14:paraId="4EE5033A" w14:textId="77777777" w:rsidTr="004368CD">
        <w:tc>
          <w:tcPr>
            <w:tcW w:w="3964" w:type="dxa"/>
            <w:vMerge/>
          </w:tcPr>
          <w:p w14:paraId="1A07993E" w14:textId="77777777" w:rsidR="00FB2E97" w:rsidRPr="00360AF2" w:rsidRDefault="00FB2E97" w:rsidP="00FB2E97">
            <w:pPr>
              <w:rPr>
                <w:rStyle w:val="normaltextrun"/>
                <w:rFonts w:ascii="Calibri" w:hAnsi="Calibri" w:cs="Calibri"/>
                <w:sz w:val="22"/>
                <w:shd w:val="clear" w:color="auto" w:fill="FFFFFF"/>
              </w:rPr>
            </w:pPr>
          </w:p>
        </w:tc>
        <w:tc>
          <w:tcPr>
            <w:tcW w:w="4097" w:type="dxa"/>
          </w:tcPr>
          <w:p w14:paraId="308E946D" w14:textId="632A8B6D" w:rsidR="00FB2E97" w:rsidRPr="001A78DD" w:rsidRDefault="00FB2E97" w:rsidP="00FB2E97">
            <w:pPr>
              <w:rPr>
                <w:rFonts w:asciiTheme="majorHAnsi" w:eastAsia="Calibri" w:hAnsiTheme="majorHAnsi" w:cstheme="majorHAnsi"/>
                <w:sz w:val="22"/>
              </w:rPr>
            </w:pPr>
            <w:r>
              <w:rPr>
                <w:rFonts w:asciiTheme="majorHAnsi" w:eastAsia="Calibri" w:hAnsiTheme="majorHAnsi" w:cstheme="majorHAnsi"/>
                <w:sz w:val="22"/>
              </w:rPr>
              <w:t xml:space="preserve">Er </w:t>
            </w:r>
            <w:proofErr w:type="spellStart"/>
            <w:r>
              <w:rPr>
                <w:rFonts w:asciiTheme="majorHAnsi" w:eastAsia="Calibri" w:hAnsiTheme="majorHAnsi" w:cstheme="majorHAnsi"/>
                <w:sz w:val="22"/>
              </w:rPr>
              <w:t>wordt</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inhoudelijk</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samengewerkt</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en</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geleerd</w:t>
            </w:r>
            <w:proofErr w:type="spellEnd"/>
            <w:r>
              <w:rPr>
                <w:rFonts w:asciiTheme="majorHAnsi" w:eastAsia="Calibri" w:hAnsiTheme="majorHAnsi" w:cstheme="majorHAnsi"/>
                <w:sz w:val="22"/>
              </w:rPr>
              <w:t xml:space="preserve"> met de college </w:t>
            </w:r>
            <w:proofErr w:type="spellStart"/>
            <w:r>
              <w:rPr>
                <w:rFonts w:asciiTheme="majorHAnsi" w:eastAsia="Calibri" w:hAnsiTheme="majorHAnsi" w:cstheme="majorHAnsi"/>
                <w:sz w:val="22"/>
              </w:rPr>
              <w:t>scholen</w:t>
            </w:r>
            <w:proofErr w:type="spellEnd"/>
            <w:r>
              <w:rPr>
                <w:rFonts w:asciiTheme="majorHAnsi" w:eastAsia="Calibri" w:hAnsiTheme="majorHAnsi" w:cstheme="majorHAnsi"/>
                <w:sz w:val="22"/>
              </w:rPr>
              <w:t xml:space="preserve"> van cluster West. </w:t>
            </w:r>
            <w:proofErr w:type="spellStart"/>
            <w:r>
              <w:rPr>
                <w:rFonts w:asciiTheme="majorHAnsi" w:eastAsia="Calibri" w:hAnsiTheme="majorHAnsi" w:cstheme="majorHAnsi"/>
                <w:sz w:val="22"/>
              </w:rPr>
              <w:t>Cubiss</w:t>
            </w:r>
            <w:proofErr w:type="spellEnd"/>
            <w:r>
              <w:rPr>
                <w:rFonts w:asciiTheme="majorHAnsi" w:eastAsia="Calibri" w:hAnsiTheme="majorHAnsi" w:cstheme="majorHAnsi"/>
                <w:sz w:val="22"/>
              </w:rPr>
              <w:t xml:space="preserve"> is </w:t>
            </w:r>
            <w:proofErr w:type="spellStart"/>
            <w:r>
              <w:rPr>
                <w:rFonts w:asciiTheme="majorHAnsi" w:eastAsia="Calibri" w:hAnsiTheme="majorHAnsi" w:cstheme="majorHAnsi"/>
                <w:sz w:val="22"/>
              </w:rPr>
              <w:t>hierbij</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een</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vaste</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externe</w:t>
            </w:r>
            <w:proofErr w:type="spellEnd"/>
            <w:r>
              <w:rPr>
                <w:rFonts w:asciiTheme="majorHAnsi" w:eastAsia="Calibri" w:hAnsiTheme="majorHAnsi" w:cstheme="majorHAnsi"/>
                <w:sz w:val="22"/>
              </w:rPr>
              <w:t xml:space="preserve"> partner. </w:t>
            </w:r>
          </w:p>
        </w:tc>
        <w:tc>
          <w:tcPr>
            <w:tcW w:w="1493" w:type="dxa"/>
          </w:tcPr>
          <w:p w14:paraId="68E0D636" w14:textId="79F1FB55"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implementeren</w:t>
            </w:r>
            <w:proofErr w:type="spellEnd"/>
          </w:p>
        </w:tc>
        <w:tc>
          <w:tcPr>
            <w:tcW w:w="1493" w:type="dxa"/>
          </w:tcPr>
          <w:p w14:paraId="1486D3CD" w14:textId="5343DAB2"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borgen</w:t>
            </w:r>
            <w:proofErr w:type="spellEnd"/>
          </w:p>
        </w:tc>
        <w:tc>
          <w:tcPr>
            <w:tcW w:w="1493" w:type="dxa"/>
          </w:tcPr>
          <w:p w14:paraId="13780E75" w14:textId="6D29D160"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r>
              <w:rPr>
                <w:rFonts w:asciiTheme="majorHAnsi" w:eastAsia="Calibri" w:hAnsiTheme="majorHAnsi" w:cstheme="majorHAnsi"/>
                <w:sz w:val="20"/>
                <w:szCs w:val="20"/>
              </w:rPr>
              <w:t xml:space="preserve"> </w:t>
            </w:r>
          </w:p>
        </w:tc>
        <w:tc>
          <w:tcPr>
            <w:tcW w:w="1493" w:type="dxa"/>
          </w:tcPr>
          <w:p w14:paraId="7FCF4DB5" w14:textId="78525399" w:rsidR="00FB2E97" w:rsidRDefault="00FB2E97" w:rsidP="00FB2E97">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Monitoren</w:t>
            </w:r>
            <w:proofErr w:type="spellEnd"/>
          </w:p>
        </w:tc>
      </w:tr>
      <w:tr w:rsidR="00FB2E97" w14:paraId="77293C4E" w14:textId="77777777" w:rsidTr="004368CD">
        <w:tc>
          <w:tcPr>
            <w:tcW w:w="3964" w:type="dxa"/>
            <w:vMerge w:val="restart"/>
          </w:tcPr>
          <w:p w14:paraId="22A8C2ED" w14:textId="24833A57" w:rsidR="00FB2E97" w:rsidRPr="001A78DD" w:rsidRDefault="00FB2E97" w:rsidP="00FB2E97">
            <w:pPr>
              <w:rPr>
                <w:rStyle w:val="normaltextrun"/>
                <w:rFonts w:ascii="Calibri" w:hAnsi="Calibri" w:cs="Calibri"/>
                <w:sz w:val="22"/>
                <w:shd w:val="clear" w:color="auto" w:fill="FFFFFF"/>
                <w:lang w:val="nl-NL"/>
              </w:rPr>
            </w:pPr>
            <w:r w:rsidRPr="001A78DD">
              <w:rPr>
                <w:rStyle w:val="normaltextrun"/>
                <w:rFonts w:ascii="Calibri" w:hAnsi="Calibri" w:cs="Calibri"/>
                <w:sz w:val="22"/>
                <w:shd w:val="clear" w:color="auto" w:fill="FFFFFF"/>
                <w:lang w:val="nl-NL"/>
              </w:rPr>
              <w:t>I</w:t>
            </w:r>
            <w:r w:rsidRPr="001A78DD">
              <w:rPr>
                <w:rStyle w:val="normaltextrun"/>
                <w:rFonts w:ascii="Calibri" w:hAnsi="Calibri" w:cs="Calibri"/>
                <w:shd w:val="clear" w:color="auto" w:fill="FFFFFF"/>
                <w:lang w:val="nl-NL"/>
              </w:rPr>
              <w:t>CT beleidsplan is een l</w:t>
            </w:r>
            <w:r>
              <w:rPr>
                <w:rStyle w:val="normaltextrun"/>
                <w:rFonts w:ascii="Calibri" w:hAnsi="Calibri" w:cs="Calibri"/>
                <w:shd w:val="clear" w:color="auto" w:fill="FFFFFF"/>
                <w:lang w:val="nl-NL"/>
              </w:rPr>
              <w:t>e</w:t>
            </w:r>
            <w:r w:rsidRPr="001A78DD">
              <w:rPr>
                <w:rStyle w:val="normaltextrun"/>
                <w:rFonts w:ascii="Calibri" w:hAnsi="Calibri" w:cs="Calibri"/>
                <w:shd w:val="clear" w:color="auto" w:fill="FFFFFF"/>
                <w:lang w:val="nl-NL"/>
              </w:rPr>
              <w:t>v</w:t>
            </w:r>
            <w:r>
              <w:rPr>
                <w:rStyle w:val="normaltextrun"/>
                <w:rFonts w:ascii="Calibri" w:hAnsi="Calibri" w:cs="Calibri"/>
                <w:shd w:val="clear" w:color="auto" w:fill="FFFFFF"/>
                <w:lang w:val="nl-NL"/>
              </w:rPr>
              <w:t>e</w:t>
            </w:r>
            <w:r w:rsidRPr="001A78DD">
              <w:rPr>
                <w:rStyle w:val="normaltextrun"/>
                <w:rFonts w:ascii="Calibri" w:hAnsi="Calibri" w:cs="Calibri"/>
                <w:shd w:val="clear" w:color="auto" w:fill="FFFFFF"/>
                <w:lang w:val="nl-NL"/>
              </w:rPr>
              <w:t>n</w:t>
            </w:r>
            <w:r>
              <w:rPr>
                <w:rStyle w:val="normaltextrun"/>
                <w:rFonts w:ascii="Calibri" w:hAnsi="Calibri" w:cs="Calibri"/>
                <w:shd w:val="clear" w:color="auto" w:fill="FFFFFF"/>
                <w:lang w:val="nl-NL"/>
              </w:rPr>
              <w:t>d</w:t>
            </w:r>
            <w:r w:rsidRPr="001A78DD">
              <w:rPr>
                <w:rStyle w:val="normaltextrun"/>
                <w:rFonts w:ascii="Calibri" w:hAnsi="Calibri" w:cs="Calibri"/>
                <w:shd w:val="clear" w:color="auto" w:fill="FFFFFF"/>
                <w:lang w:val="nl-NL"/>
              </w:rPr>
              <w:t xml:space="preserve"> </w:t>
            </w:r>
            <w:r>
              <w:rPr>
                <w:rStyle w:val="normaltextrun"/>
                <w:rFonts w:ascii="Calibri" w:hAnsi="Calibri" w:cs="Calibri"/>
                <w:shd w:val="clear" w:color="auto" w:fill="FFFFFF"/>
                <w:lang w:val="nl-NL"/>
              </w:rPr>
              <w:t>d</w:t>
            </w:r>
            <w:r w:rsidRPr="001A78DD">
              <w:rPr>
                <w:rStyle w:val="normaltextrun"/>
                <w:rFonts w:ascii="Calibri" w:hAnsi="Calibri" w:cs="Calibri"/>
                <w:shd w:val="clear" w:color="auto" w:fill="FFFFFF"/>
                <w:lang w:val="nl-NL"/>
              </w:rPr>
              <w:t>o</w:t>
            </w:r>
            <w:r>
              <w:rPr>
                <w:rStyle w:val="normaltextrun"/>
                <w:rFonts w:ascii="Calibri" w:hAnsi="Calibri" w:cs="Calibri"/>
                <w:shd w:val="clear" w:color="auto" w:fill="FFFFFF"/>
                <w:lang w:val="nl-NL"/>
              </w:rPr>
              <w:t>c</w:t>
            </w:r>
            <w:r w:rsidRPr="001A78DD">
              <w:rPr>
                <w:rStyle w:val="normaltextrun"/>
                <w:rFonts w:ascii="Calibri" w:hAnsi="Calibri" w:cs="Calibri"/>
                <w:shd w:val="clear" w:color="auto" w:fill="FFFFFF"/>
                <w:lang w:val="nl-NL"/>
              </w:rPr>
              <w:t>u</w:t>
            </w:r>
            <w:r>
              <w:rPr>
                <w:rStyle w:val="normaltextrun"/>
                <w:rFonts w:ascii="Calibri" w:hAnsi="Calibri" w:cs="Calibri"/>
                <w:shd w:val="clear" w:color="auto" w:fill="FFFFFF"/>
                <w:lang w:val="nl-NL"/>
              </w:rPr>
              <w:t>m</w:t>
            </w:r>
            <w:r w:rsidRPr="001A78DD">
              <w:rPr>
                <w:rStyle w:val="normaltextrun"/>
                <w:rFonts w:ascii="Calibri" w:hAnsi="Calibri" w:cs="Calibri"/>
                <w:shd w:val="clear" w:color="auto" w:fill="FFFFFF"/>
                <w:lang w:val="nl-NL"/>
              </w:rPr>
              <w:t>e</w:t>
            </w:r>
            <w:r>
              <w:rPr>
                <w:rStyle w:val="normaltextrun"/>
                <w:rFonts w:ascii="Calibri" w:hAnsi="Calibri" w:cs="Calibri"/>
                <w:shd w:val="clear" w:color="auto" w:fill="FFFFFF"/>
                <w:lang w:val="nl-NL"/>
              </w:rPr>
              <w:t>n</w:t>
            </w:r>
            <w:r w:rsidRPr="001A78DD">
              <w:rPr>
                <w:rStyle w:val="normaltextrun"/>
                <w:rFonts w:ascii="Calibri" w:hAnsi="Calibri" w:cs="Calibri"/>
                <w:shd w:val="clear" w:color="auto" w:fill="FFFFFF"/>
                <w:lang w:val="nl-NL"/>
              </w:rPr>
              <w:t>t</w:t>
            </w:r>
            <w:r>
              <w:rPr>
                <w:rStyle w:val="normaltextrun"/>
                <w:rFonts w:ascii="Calibri" w:hAnsi="Calibri" w:cs="Calibri"/>
                <w:shd w:val="clear" w:color="auto" w:fill="FFFFFF"/>
                <w:lang w:val="nl-NL"/>
              </w:rPr>
              <w:t xml:space="preserve">; </w:t>
            </w:r>
            <w:r>
              <w:rPr>
                <w:rStyle w:val="normaltextrun"/>
                <w:rFonts w:ascii="Calibri" w:hAnsi="Calibri" w:cs="Calibri"/>
                <w:shd w:val="clear" w:color="auto" w:fill="FFFFFF"/>
                <w:lang w:val="nl-NL"/>
              </w:rPr>
              <w:br/>
              <w:t xml:space="preserve">digitale tools en vaardigheden zijn als een rode draad verweven in lessen en activiteiten. </w:t>
            </w:r>
          </w:p>
        </w:tc>
        <w:tc>
          <w:tcPr>
            <w:tcW w:w="4097" w:type="dxa"/>
          </w:tcPr>
          <w:p w14:paraId="3F4ABB04" w14:textId="7CC173C5" w:rsidR="00FB2E97" w:rsidRPr="001A78DD"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Z</w:t>
            </w:r>
            <w:proofErr w:type="spellStart"/>
            <w:r>
              <w:rPr>
                <w:rFonts w:asciiTheme="majorHAnsi" w:eastAsia="Calibri" w:hAnsiTheme="majorHAnsi" w:cstheme="majorHAnsi"/>
                <w:sz w:val="22"/>
              </w:rPr>
              <w:t>ie</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beleidsplan</w:t>
            </w:r>
            <w:proofErr w:type="spellEnd"/>
            <w:r>
              <w:rPr>
                <w:rFonts w:asciiTheme="majorHAnsi" w:eastAsia="Calibri" w:hAnsiTheme="majorHAnsi" w:cstheme="majorHAnsi"/>
                <w:sz w:val="22"/>
              </w:rPr>
              <w:t>.</w:t>
            </w:r>
          </w:p>
        </w:tc>
        <w:tc>
          <w:tcPr>
            <w:tcW w:w="1493" w:type="dxa"/>
          </w:tcPr>
          <w:p w14:paraId="30F555C8" w14:textId="77777777" w:rsidR="00FB2E97" w:rsidRPr="001A78DD" w:rsidRDefault="00FB2E97" w:rsidP="00FB2E97">
            <w:pPr>
              <w:rPr>
                <w:rFonts w:asciiTheme="majorHAnsi" w:eastAsia="Calibri" w:hAnsiTheme="majorHAnsi" w:cstheme="majorHAnsi"/>
                <w:sz w:val="20"/>
                <w:szCs w:val="20"/>
                <w:lang w:val="nl-NL"/>
              </w:rPr>
            </w:pPr>
          </w:p>
        </w:tc>
        <w:tc>
          <w:tcPr>
            <w:tcW w:w="1493" w:type="dxa"/>
          </w:tcPr>
          <w:p w14:paraId="4EE89E84" w14:textId="77777777" w:rsidR="00FB2E97" w:rsidRPr="001A78DD" w:rsidRDefault="00FB2E97" w:rsidP="00FB2E97">
            <w:pPr>
              <w:rPr>
                <w:rFonts w:asciiTheme="majorHAnsi" w:eastAsia="Calibri" w:hAnsiTheme="majorHAnsi" w:cstheme="majorHAnsi"/>
                <w:sz w:val="20"/>
                <w:szCs w:val="20"/>
                <w:lang w:val="nl-NL"/>
              </w:rPr>
            </w:pPr>
          </w:p>
        </w:tc>
        <w:tc>
          <w:tcPr>
            <w:tcW w:w="1493" w:type="dxa"/>
          </w:tcPr>
          <w:p w14:paraId="4D160505" w14:textId="77777777" w:rsidR="00FB2E97" w:rsidRPr="001A78DD" w:rsidRDefault="00FB2E97" w:rsidP="00FB2E97">
            <w:pPr>
              <w:rPr>
                <w:rFonts w:asciiTheme="majorHAnsi" w:eastAsia="Calibri" w:hAnsiTheme="majorHAnsi" w:cstheme="majorHAnsi"/>
                <w:sz w:val="20"/>
                <w:szCs w:val="20"/>
                <w:lang w:val="nl-NL"/>
              </w:rPr>
            </w:pPr>
          </w:p>
        </w:tc>
        <w:tc>
          <w:tcPr>
            <w:tcW w:w="1493" w:type="dxa"/>
          </w:tcPr>
          <w:p w14:paraId="60CB6D34" w14:textId="77777777" w:rsidR="00FB2E97" w:rsidRPr="001A78DD" w:rsidRDefault="00FB2E97" w:rsidP="00FB2E97">
            <w:pPr>
              <w:rPr>
                <w:rFonts w:asciiTheme="majorHAnsi" w:eastAsia="Calibri" w:hAnsiTheme="majorHAnsi" w:cstheme="majorHAnsi"/>
                <w:sz w:val="20"/>
                <w:szCs w:val="20"/>
                <w:lang w:val="nl-NL"/>
              </w:rPr>
            </w:pPr>
          </w:p>
        </w:tc>
      </w:tr>
      <w:tr w:rsidR="00A4004B" w14:paraId="76B50AC0" w14:textId="77777777" w:rsidTr="004368CD">
        <w:tc>
          <w:tcPr>
            <w:tcW w:w="3964" w:type="dxa"/>
            <w:vMerge/>
          </w:tcPr>
          <w:p w14:paraId="6A700E0D" w14:textId="77777777" w:rsidR="00A4004B" w:rsidRPr="001A78DD" w:rsidRDefault="00A4004B" w:rsidP="00A4004B">
            <w:pPr>
              <w:rPr>
                <w:rStyle w:val="normaltextrun"/>
                <w:rFonts w:ascii="Calibri" w:hAnsi="Calibri" w:cs="Calibri"/>
                <w:sz w:val="22"/>
                <w:shd w:val="clear" w:color="auto" w:fill="FFFFFF"/>
              </w:rPr>
            </w:pPr>
          </w:p>
        </w:tc>
        <w:tc>
          <w:tcPr>
            <w:tcW w:w="4097" w:type="dxa"/>
          </w:tcPr>
          <w:p w14:paraId="67D7FA3D" w14:textId="429741AD" w:rsidR="00A4004B" w:rsidRDefault="00A4004B" w:rsidP="00A4004B">
            <w:pPr>
              <w:rPr>
                <w:rFonts w:asciiTheme="majorHAnsi" w:eastAsia="Calibri" w:hAnsiTheme="majorHAnsi" w:cstheme="majorHAnsi"/>
                <w:sz w:val="22"/>
              </w:rPr>
            </w:pPr>
            <w:proofErr w:type="spellStart"/>
            <w:r>
              <w:rPr>
                <w:rFonts w:asciiTheme="majorHAnsi" w:eastAsia="Calibri" w:hAnsiTheme="majorHAnsi" w:cstheme="majorHAnsi"/>
                <w:sz w:val="22"/>
              </w:rPr>
              <w:t>Mogelijkheden</w:t>
            </w:r>
            <w:proofErr w:type="spellEnd"/>
            <w:r>
              <w:rPr>
                <w:rFonts w:asciiTheme="majorHAnsi" w:eastAsia="Calibri" w:hAnsiTheme="majorHAnsi" w:cstheme="majorHAnsi"/>
                <w:sz w:val="22"/>
              </w:rPr>
              <w:t xml:space="preserve"> in </w:t>
            </w:r>
            <w:proofErr w:type="spellStart"/>
            <w:r>
              <w:rPr>
                <w:rFonts w:asciiTheme="majorHAnsi" w:eastAsia="Calibri" w:hAnsiTheme="majorHAnsi" w:cstheme="majorHAnsi"/>
                <w:sz w:val="22"/>
              </w:rPr>
              <w:t>digitalisering</w:t>
            </w:r>
            <w:proofErr w:type="spellEnd"/>
            <w:r>
              <w:rPr>
                <w:rFonts w:asciiTheme="majorHAnsi" w:eastAsia="Calibri" w:hAnsiTheme="majorHAnsi" w:cstheme="majorHAnsi"/>
                <w:sz w:val="22"/>
              </w:rPr>
              <w:t xml:space="preserve"> van </w:t>
            </w:r>
            <w:proofErr w:type="spellStart"/>
            <w:r>
              <w:rPr>
                <w:rFonts w:asciiTheme="majorHAnsi" w:eastAsia="Calibri" w:hAnsiTheme="majorHAnsi" w:cstheme="majorHAnsi"/>
                <w:sz w:val="22"/>
              </w:rPr>
              <w:t>oudercontact</w:t>
            </w:r>
            <w:proofErr w:type="spellEnd"/>
            <w:r>
              <w:rPr>
                <w:rFonts w:asciiTheme="majorHAnsi" w:eastAsia="Calibri" w:hAnsiTheme="majorHAnsi" w:cstheme="majorHAnsi"/>
                <w:sz w:val="22"/>
              </w:rPr>
              <w:t>/-</w:t>
            </w:r>
            <w:proofErr w:type="spellStart"/>
            <w:r>
              <w:rPr>
                <w:rFonts w:asciiTheme="majorHAnsi" w:eastAsia="Calibri" w:hAnsiTheme="majorHAnsi" w:cstheme="majorHAnsi"/>
                <w:sz w:val="22"/>
              </w:rPr>
              <w:t>portaal</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worden</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verkend</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en</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ingezet</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als</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passende</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aanvulling</w:t>
            </w:r>
            <w:proofErr w:type="spellEnd"/>
            <w:r>
              <w:rPr>
                <w:rFonts w:asciiTheme="majorHAnsi" w:eastAsia="Calibri" w:hAnsiTheme="majorHAnsi" w:cstheme="majorHAnsi"/>
                <w:sz w:val="22"/>
              </w:rPr>
              <w:t xml:space="preserve"> op </w:t>
            </w:r>
            <w:proofErr w:type="spellStart"/>
            <w:r>
              <w:rPr>
                <w:rFonts w:asciiTheme="majorHAnsi" w:eastAsia="Calibri" w:hAnsiTheme="majorHAnsi" w:cstheme="majorHAnsi"/>
                <w:sz w:val="22"/>
              </w:rPr>
              <w:t>administratie</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en</w:t>
            </w:r>
            <w:proofErr w:type="spellEnd"/>
            <w:r>
              <w:rPr>
                <w:rFonts w:asciiTheme="majorHAnsi" w:eastAsia="Calibri" w:hAnsiTheme="majorHAnsi" w:cstheme="majorHAnsi"/>
                <w:sz w:val="22"/>
              </w:rPr>
              <w:t xml:space="preserve"> </w:t>
            </w:r>
            <w:proofErr w:type="spellStart"/>
            <w:r>
              <w:rPr>
                <w:rFonts w:asciiTheme="majorHAnsi" w:eastAsia="Calibri" w:hAnsiTheme="majorHAnsi" w:cstheme="majorHAnsi"/>
                <w:sz w:val="22"/>
              </w:rPr>
              <w:t>communicatie</w:t>
            </w:r>
            <w:proofErr w:type="spellEnd"/>
            <w:r>
              <w:rPr>
                <w:rFonts w:asciiTheme="majorHAnsi" w:eastAsia="Calibri" w:hAnsiTheme="majorHAnsi" w:cstheme="majorHAnsi"/>
                <w:sz w:val="22"/>
              </w:rPr>
              <w:t xml:space="preserve">. </w:t>
            </w:r>
          </w:p>
        </w:tc>
        <w:tc>
          <w:tcPr>
            <w:tcW w:w="1493" w:type="dxa"/>
          </w:tcPr>
          <w:p w14:paraId="63A7D71E" w14:textId="2D50FBF4" w:rsidR="00A4004B" w:rsidRPr="001A78DD" w:rsidRDefault="00A4004B" w:rsidP="00A4004B">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implementeren</w:t>
            </w:r>
            <w:proofErr w:type="spellEnd"/>
          </w:p>
        </w:tc>
        <w:tc>
          <w:tcPr>
            <w:tcW w:w="1493" w:type="dxa"/>
          </w:tcPr>
          <w:p w14:paraId="38F47563" w14:textId="6E4AAB15" w:rsidR="00A4004B" w:rsidRPr="001A78DD" w:rsidRDefault="00A4004B" w:rsidP="00A4004B">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Ontwikkelen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implementeren</w:t>
            </w:r>
            <w:proofErr w:type="spellEnd"/>
          </w:p>
        </w:tc>
        <w:tc>
          <w:tcPr>
            <w:tcW w:w="1493" w:type="dxa"/>
          </w:tcPr>
          <w:p w14:paraId="1548287D" w14:textId="21E13E38" w:rsidR="00A4004B" w:rsidRPr="001A78DD" w:rsidRDefault="00A4004B" w:rsidP="00A4004B">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Implementeren</w:t>
            </w:r>
            <w:proofErr w:type="spellEnd"/>
            <w:r>
              <w:rPr>
                <w:rFonts w:asciiTheme="majorHAnsi" w:eastAsia="Calibri" w:hAnsiTheme="majorHAnsi" w:cstheme="majorHAnsi"/>
                <w:sz w:val="20"/>
                <w:szCs w:val="20"/>
              </w:rPr>
              <w:t xml:space="preserve"> / </w:t>
            </w:r>
            <w:proofErr w:type="spellStart"/>
            <w:r>
              <w:rPr>
                <w:rFonts w:asciiTheme="majorHAnsi" w:eastAsia="Calibri" w:hAnsiTheme="majorHAnsi" w:cstheme="majorHAnsi"/>
                <w:sz w:val="20"/>
                <w:szCs w:val="20"/>
              </w:rPr>
              <w:t>borgen</w:t>
            </w:r>
            <w:proofErr w:type="spellEnd"/>
          </w:p>
        </w:tc>
        <w:tc>
          <w:tcPr>
            <w:tcW w:w="1493" w:type="dxa"/>
          </w:tcPr>
          <w:p w14:paraId="0C460EDE" w14:textId="6DC41212" w:rsidR="00A4004B" w:rsidRPr="001A78DD" w:rsidRDefault="00A4004B" w:rsidP="00A4004B">
            <w:pPr>
              <w:rPr>
                <w:rFonts w:asciiTheme="majorHAnsi" w:eastAsia="Calibri" w:hAnsiTheme="majorHAnsi" w:cstheme="majorHAnsi"/>
                <w:sz w:val="20"/>
                <w:szCs w:val="20"/>
              </w:rPr>
            </w:pPr>
            <w:proofErr w:type="spellStart"/>
            <w:r>
              <w:rPr>
                <w:rFonts w:asciiTheme="majorHAnsi" w:eastAsia="Calibri" w:hAnsiTheme="majorHAnsi" w:cstheme="majorHAnsi"/>
                <w:sz w:val="20"/>
                <w:szCs w:val="20"/>
              </w:rPr>
              <w:t>Borgen</w:t>
            </w:r>
            <w:proofErr w:type="spellEnd"/>
            <w:r>
              <w:rPr>
                <w:rFonts w:asciiTheme="majorHAnsi" w:eastAsia="Calibri" w:hAnsiTheme="majorHAnsi" w:cstheme="majorHAnsi"/>
                <w:sz w:val="20"/>
                <w:szCs w:val="20"/>
              </w:rPr>
              <w:t xml:space="preserve"> </w:t>
            </w:r>
          </w:p>
        </w:tc>
      </w:tr>
      <w:tr w:rsidR="00FB2E97" w:rsidRPr="00F174B5" w14:paraId="098BC4BE" w14:textId="77777777" w:rsidTr="00360AF2">
        <w:tc>
          <w:tcPr>
            <w:tcW w:w="14033" w:type="dxa"/>
            <w:gridSpan w:val="6"/>
            <w:shd w:val="clear" w:color="auto" w:fill="E36C0A" w:themeFill="accent6" w:themeFillShade="BF"/>
          </w:tcPr>
          <w:p w14:paraId="62C70EB3" w14:textId="3EC9F98A" w:rsidR="00FB2E97" w:rsidRPr="00F174B5" w:rsidRDefault="00FB2E97" w:rsidP="00FB2E97">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t>Kindcentra</w:t>
            </w:r>
            <w:proofErr w:type="spellEnd"/>
          </w:p>
        </w:tc>
      </w:tr>
      <w:tr w:rsidR="00FB2E97" w:rsidRPr="00F174B5" w14:paraId="53828B21" w14:textId="77777777" w:rsidTr="00360AF2">
        <w:tc>
          <w:tcPr>
            <w:tcW w:w="3964" w:type="dxa"/>
            <w:vMerge w:val="restart"/>
          </w:tcPr>
          <w:p w14:paraId="52076D16" w14:textId="500D40DF" w:rsidR="00FB2E97" w:rsidRPr="00360AF2" w:rsidRDefault="00FB2E97" w:rsidP="00FB2E97">
            <w:pPr>
              <w:rPr>
                <w:rFonts w:asciiTheme="majorHAnsi" w:eastAsia="Calibri" w:hAnsiTheme="majorHAnsi" w:cstheme="majorHAnsi"/>
                <w:sz w:val="22"/>
                <w:lang w:val="nl-NL"/>
              </w:rPr>
            </w:pPr>
            <w:r w:rsidRPr="00360AF2">
              <w:rPr>
                <w:rFonts w:asciiTheme="majorHAnsi" w:eastAsia="Calibri" w:hAnsiTheme="majorHAnsi" w:cstheme="majorHAnsi"/>
                <w:sz w:val="22"/>
                <w:lang w:val="nl-NL"/>
              </w:rPr>
              <w:t xml:space="preserve">OBS De Korenbloem kent een doorgaande lijn in aanbod, zorg, werkwijze en </w:t>
            </w:r>
            <w:r w:rsidR="00A4004B">
              <w:rPr>
                <w:rFonts w:asciiTheme="majorHAnsi" w:eastAsia="Calibri" w:hAnsiTheme="majorHAnsi" w:cstheme="majorHAnsi"/>
                <w:sz w:val="22"/>
                <w:lang w:val="nl-NL"/>
              </w:rPr>
              <w:t>pedagogisch klimaat</w:t>
            </w:r>
            <w:r w:rsidRPr="00360AF2">
              <w:rPr>
                <w:rFonts w:asciiTheme="majorHAnsi" w:eastAsia="Calibri" w:hAnsiTheme="majorHAnsi" w:cstheme="majorHAnsi"/>
                <w:sz w:val="22"/>
                <w:lang w:val="nl-NL"/>
              </w:rPr>
              <w:t xml:space="preserve"> gericht op kinderen in de leeftijd van 0 tot 14 jaar.  </w:t>
            </w:r>
          </w:p>
        </w:tc>
        <w:tc>
          <w:tcPr>
            <w:tcW w:w="4097" w:type="dxa"/>
          </w:tcPr>
          <w:p w14:paraId="01F0CA73" w14:textId="146205B0" w:rsidR="00FB2E97" w:rsidRPr="00223951" w:rsidRDefault="00FB2E97" w:rsidP="00FB2E97">
            <w:pPr>
              <w:rPr>
                <w:rFonts w:asciiTheme="majorHAnsi" w:eastAsia="Calibri" w:hAnsiTheme="majorHAnsi" w:cstheme="majorHAnsi"/>
                <w:sz w:val="22"/>
                <w:lang w:val="nl-NL"/>
              </w:rPr>
            </w:pPr>
            <w:r w:rsidRPr="00223951">
              <w:rPr>
                <w:rFonts w:asciiTheme="majorHAnsi" w:eastAsia="Calibri" w:hAnsiTheme="majorHAnsi" w:cstheme="majorHAnsi"/>
                <w:sz w:val="22"/>
                <w:lang w:val="nl-NL"/>
              </w:rPr>
              <w:t>PR en u</w:t>
            </w:r>
            <w:r>
              <w:rPr>
                <w:rFonts w:asciiTheme="majorHAnsi" w:eastAsia="Calibri" w:hAnsiTheme="majorHAnsi" w:cstheme="majorHAnsi"/>
                <w:sz w:val="22"/>
                <w:lang w:val="nl-NL"/>
              </w:rPr>
              <w:t xml:space="preserve">itstraling gezamenlijk als één organisatie vormgeven. </w:t>
            </w:r>
          </w:p>
        </w:tc>
        <w:tc>
          <w:tcPr>
            <w:tcW w:w="1493" w:type="dxa"/>
          </w:tcPr>
          <w:p w14:paraId="0D934F02" w14:textId="0630FCEC" w:rsidR="00FB2E97" w:rsidRPr="00360AF2"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c>
          <w:tcPr>
            <w:tcW w:w="1493" w:type="dxa"/>
          </w:tcPr>
          <w:p w14:paraId="674AC02A" w14:textId="37A7C9F5" w:rsidR="00FB2E97" w:rsidRPr="00360AF2"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39BB0431" w14:textId="129B7DE9" w:rsidR="00FB2E97" w:rsidRPr="00360AF2"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569CAC15" w14:textId="33BD6879" w:rsidR="00FB2E97" w:rsidRPr="00360AF2"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r>
      <w:tr w:rsidR="00FB2E97" w:rsidRPr="00F174B5" w14:paraId="11B56134" w14:textId="77777777" w:rsidTr="00360AF2">
        <w:tc>
          <w:tcPr>
            <w:tcW w:w="3964" w:type="dxa"/>
            <w:vMerge/>
          </w:tcPr>
          <w:p w14:paraId="0C58AF5B" w14:textId="77777777" w:rsidR="00FB2E97" w:rsidRPr="00360AF2" w:rsidRDefault="00FB2E97" w:rsidP="00FB2E97">
            <w:pPr>
              <w:rPr>
                <w:rFonts w:asciiTheme="majorHAnsi" w:eastAsia="Calibri" w:hAnsiTheme="majorHAnsi" w:cstheme="majorHAnsi"/>
                <w:sz w:val="22"/>
              </w:rPr>
            </w:pPr>
          </w:p>
        </w:tc>
        <w:tc>
          <w:tcPr>
            <w:tcW w:w="4097" w:type="dxa"/>
          </w:tcPr>
          <w:p w14:paraId="414BFE11" w14:textId="2AE1E4E0" w:rsidR="00FB2E97" w:rsidRPr="00223951"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 xml:space="preserve">Samenwerking tussen kinderopvang en groep 1-2 wordt verstevigd door gezamenlijk invulling te geven aan thema’s en projecten. </w:t>
            </w:r>
          </w:p>
        </w:tc>
        <w:tc>
          <w:tcPr>
            <w:tcW w:w="1493" w:type="dxa"/>
          </w:tcPr>
          <w:p w14:paraId="1B5E9B02" w14:textId="49003DDA" w:rsidR="00FB2E97" w:rsidRPr="00223951"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Implementeren</w:t>
            </w:r>
          </w:p>
        </w:tc>
        <w:tc>
          <w:tcPr>
            <w:tcW w:w="1493" w:type="dxa"/>
          </w:tcPr>
          <w:p w14:paraId="176D647C" w14:textId="7101071C" w:rsidR="00FB2E97" w:rsidRPr="00223951"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c>
          <w:tcPr>
            <w:tcW w:w="1493" w:type="dxa"/>
          </w:tcPr>
          <w:p w14:paraId="5AB4AAD5" w14:textId="2A09746E" w:rsidR="00FB2E97" w:rsidRPr="00223951"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600A99A6" w14:textId="100AB008" w:rsidR="00FB2E97" w:rsidRPr="00223951"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r>
      <w:tr w:rsidR="00FB2E97" w:rsidRPr="00F174B5" w14:paraId="399A4C88" w14:textId="77777777" w:rsidTr="00360AF2">
        <w:tc>
          <w:tcPr>
            <w:tcW w:w="3964" w:type="dxa"/>
            <w:vMerge/>
          </w:tcPr>
          <w:p w14:paraId="1C072031" w14:textId="77777777" w:rsidR="00FB2E97" w:rsidRPr="00360AF2" w:rsidRDefault="00FB2E97" w:rsidP="00FB2E97">
            <w:pPr>
              <w:rPr>
                <w:rFonts w:asciiTheme="majorHAnsi" w:eastAsia="Calibri" w:hAnsiTheme="majorHAnsi" w:cstheme="majorHAnsi"/>
                <w:sz w:val="22"/>
              </w:rPr>
            </w:pPr>
          </w:p>
        </w:tc>
        <w:tc>
          <w:tcPr>
            <w:tcW w:w="4097" w:type="dxa"/>
          </w:tcPr>
          <w:p w14:paraId="55B663A9" w14:textId="77777777" w:rsidR="00A4004B" w:rsidRDefault="00FB2E97" w:rsidP="00FB2E97">
            <w:pPr>
              <w:rPr>
                <w:rFonts w:asciiTheme="majorHAnsi" w:eastAsia="Calibri" w:hAnsiTheme="majorHAnsi" w:cstheme="majorHAnsi"/>
                <w:sz w:val="22"/>
                <w:lang w:val="nl-NL"/>
              </w:rPr>
            </w:pPr>
            <w:r w:rsidRPr="00223951">
              <w:rPr>
                <w:rFonts w:asciiTheme="majorHAnsi" w:eastAsia="Calibri" w:hAnsiTheme="majorHAnsi" w:cstheme="majorHAnsi"/>
                <w:sz w:val="22"/>
                <w:lang w:val="nl-NL"/>
              </w:rPr>
              <w:t>De aanwezigheid van peuters i</w:t>
            </w:r>
            <w:r>
              <w:rPr>
                <w:rFonts w:asciiTheme="majorHAnsi" w:eastAsia="Calibri" w:hAnsiTheme="majorHAnsi" w:cstheme="majorHAnsi"/>
                <w:sz w:val="22"/>
                <w:lang w:val="nl-NL"/>
              </w:rPr>
              <w:t>n de groepen 1-2 wordt krachtiger gemaakt door de inzet van pedagogisch medewerkers op samenwerking</w:t>
            </w:r>
            <w:r w:rsidR="00A4004B">
              <w:rPr>
                <w:rFonts w:asciiTheme="majorHAnsi" w:eastAsia="Calibri" w:hAnsiTheme="majorHAnsi" w:cstheme="majorHAnsi"/>
                <w:sz w:val="22"/>
                <w:lang w:val="nl-NL"/>
              </w:rPr>
              <w:t xml:space="preserve"> en inhoud.</w:t>
            </w:r>
          </w:p>
          <w:p w14:paraId="74F52C0F" w14:textId="77777777" w:rsidR="00A4004B" w:rsidRDefault="00A4004B" w:rsidP="00FB2E97">
            <w:pPr>
              <w:rPr>
                <w:rFonts w:asciiTheme="majorHAnsi" w:eastAsia="Calibri" w:hAnsiTheme="majorHAnsi" w:cstheme="majorHAnsi"/>
                <w:sz w:val="22"/>
                <w:lang w:val="nl-NL"/>
              </w:rPr>
            </w:pPr>
          </w:p>
          <w:p w14:paraId="586AA73B" w14:textId="511A31CB" w:rsidR="00A4004B" w:rsidRPr="00223951" w:rsidRDefault="00A4004B" w:rsidP="00FB2E97">
            <w:pPr>
              <w:rPr>
                <w:rFonts w:asciiTheme="majorHAnsi" w:eastAsia="Calibri" w:hAnsiTheme="majorHAnsi" w:cstheme="majorHAnsi"/>
                <w:sz w:val="22"/>
                <w:lang w:val="nl-NL"/>
              </w:rPr>
            </w:pPr>
          </w:p>
        </w:tc>
        <w:tc>
          <w:tcPr>
            <w:tcW w:w="1493" w:type="dxa"/>
          </w:tcPr>
          <w:p w14:paraId="0E9E5B74" w14:textId="5D661364" w:rsidR="00FB2E97" w:rsidRPr="00223951"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Ontwikkelen / implementeren</w:t>
            </w:r>
          </w:p>
        </w:tc>
        <w:tc>
          <w:tcPr>
            <w:tcW w:w="1493" w:type="dxa"/>
          </w:tcPr>
          <w:p w14:paraId="6C271C86" w14:textId="288C7C18" w:rsidR="00FB2E97" w:rsidRPr="00223951"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c>
          <w:tcPr>
            <w:tcW w:w="1493" w:type="dxa"/>
          </w:tcPr>
          <w:p w14:paraId="337E210A" w14:textId="6985665C" w:rsidR="00FB2E97" w:rsidRPr="00223951"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08C646E4" w14:textId="29128DD6" w:rsidR="00FB2E97" w:rsidRPr="00223951"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r>
      <w:tr w:rsidR="00FB2E97" w:rsidRPr="00F174B5" w14:paraId="3A73893E" w14:textId="77777777" w:rsidTr="00360AF2">
        <w:tc>
          <w:tcPr>
            <w:tcW w:w="14033" w:type="dxa"/>
            <w:gridSpan w:val="6"/>
            <w:shd w:val="clear" w:color="auto" w:fill="E36C0A" w:themeFill="accent6" w:themeFillShade="BF"/>
          </w:tcPr>
          <w:p w14:paraId="5220413C" w14:textId="5525CBAB" w:rsidR="00FB2E97" w:rsidRPr="00F174B5" w:rsidRDefault="00FB2E97" w:rsidP="00FB2E97">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lastRenderedPageBreak/>
              <w:t>Gezonde</w:t>
            </w:r>
            <w:proofErr w:type="spellEnd"/>
            <w:r>
              <w:rPr>
                <w:rFonts w:asciiTheme="majorHAnsi" w:eastAsia="Calibri" w:hAnsiTheme="majorHAnsi" w:cstheme="majorHAnsi"/>
                <w:b/>
                <w:bCs/>
                <w:color w:val="FFFFFF" w:themeColor="background1"/>
                <w:sz w:val="22"/>
              </w:rPr>
              <w:t xml:space="preserve"> school</w:t>
            </w:r>
          </w:p>
        </w:tc>
      </w:tr>
      <w:tr w:rsidR="00FB2E97" w:rsidRPr="00F174B5" w14:paraId="6E5BFE0B" w14:textId="77777777" w:rsidTr="00360AF2">
        <w:tc>
          <w:tcPr>
            <w:tcW w:w="3964" w:type="dxa"/>
            <w:vMerge w:val="restart"/>
          </w:tcPr>
          <w:p w14:paraId="73981E6F" w14:textId="0D35FD51" w:rsidR="00FB2E97" w:rsidRPr="000B22F7"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 xml:space="preserve">Een gezonde leefstijl wordt gezien als een vanzelfsprekendheid. Gezonde voeding wordt gestimuleerd. Als school zien we hierin een belangrijke voorbeeld functie, de rol en verantwoordelijkheid van ouders wordt hierbij serieus genomen. </w:t>
            </w:r>
            <w:r>
              <w:rPr>
                <w:rFonts w:asciiTheme="majorHAnsi" w:eastAsia="Calibri" w:hAnsiTheme="majorHAnsi" w:cstheme="majorHAnsi"/>
                <w:sz w:val="22"/>
                <w:lang w:val="nl-NL"/>
              </w:rPr>
              <w:br/>
            </w:r>
            <w:r w:rsidRPr="000B22F7">
              <w:rPr>
                <w:rFonts w:asciiTheme="majorHAnsi" w:eastAsia="Calibri" w:hAnsiTheme="majorHAnsi" w:cstheme="majorHAnsi"/>
                <w:sz w:val="22"/>
                <w:lang w:val="nl-NL"/>
              </w:rPr>
              <w:t>OBS De Korenbloem behoudt h</w:t>
            </w:r>
            <w:r>
              <w:rPr>
                <w:rFonts w:asciiTheme="majorHAnsi" w:eastAsia="Calibri" w:hAnsiTheme="majorHAnsi" w:cstheme="majorHAnsi"/>
                <w:sz w:val="22"/>
                <w:lang w:val="nl-NL"/>
              </w:rPr>
              <w:t xml:space="preserve">et vignet Gezonde school. Plezier in bewegen is essentieel. </w:t>
            </w:r>
          </w:p>
        </w:tc>
        <w:tc>
          <w:tcPr>
            <w:tcW w:w="4097" w:type="dxa"/>
          </w:tcPr>
          <w:p w14:paraId="1F7C65BB" w14:textId="77777777" w:rsidR="00FB2E97"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Themacertificaat Bewegen &amp; gezondheid wordt opnieuw behaald</w:t>
            </w:r>
            <w:r>
              <w:rPr>
                <w:rFonts w:asciiTheme="majorHAnsi" w:eastAsia="Calibri" w:hAnsiTheme="majorHAnsi" w:cstheme="majorHAnsi"/>
                <w:sz w:val="22"/>
                <w:lang w:val="nl-NL"/>
              </w:rPr>
              <w:br/>
              <w:t>(looptijd tot december 2019).</w:t>
            </w:r>
          </w:p>
          <w:p w14:paraId="2DD48994" w14:textId="4B07248E" w:rsidR="00FB2E97" w:rsidRPr="000B22F7"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Actiepunten die naar voren komen vanuit het plan worden aangepakt in lijn met ambitie.</w:t>
            </w:r>
          </w:p>
        </w:tc>
        <w:tc>
          <w:tcPr>
            <w:tcW w:w="1493" w:type="dxa"/>
          </w:tcPr>
          <w:p w14:paraId="2562D051" w14:textId="77777777" w:rsidR="00FB2E9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Ontwikkelen / implementeren</w:t>
            </w:r>
          </w:p>
          <w:p w14:paraId="4DAEB2FB" w14:textId="5ADE82A0" w:rsidR="00FB2E97" w:rsidRPr="000B22F7" w:rsidRDefault="00FB2E97" w:rsidP="00FB2E97">
            <w:pPr>
              <w:rPr>
                <w:rFonts w:asciiTheme="majorHAnsi" w:eastAsia="Calibri" w:hAnsiTheme="majorHAnsi" w:cstheme="majorHAnsi"/>
                <w:sz w:val="20"/>
                <w:szCs w:val="20"/>
                <w:lang w:val="nl-NL"/>
              </w:rPr>
            </w:pPr>
          </w:p>
        </w:tc>
        <w:tc>
          <w:tcPr>
            <w:tcW w:w="1493" w:type="dxa"/>
          </w:tcPr>
          <w:p w14:paraId="42151436" w14:textId="4123BCE3"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c>
          <w:tcPr>
            <w:tcW w:w="1493" w:type="dxa"/>
          </w:tcPr>
          <w:p w14:paraId="3DB52AF7" w14:textId="13121986"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6A3E2D47" w14:textId="7531C7B8"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Ontwikkelen / implementeren</w:t>
            </w:r>
          </w:p>
        </w:tc>
      </w:tr>
      <w:tr w:rsidR="00FB2E97" w:rsidRPr="00F174B5" w14:paraId="756C139C" w14:textId="77777777" w:rsidTr="00360AF2">
        <w:tc>
          <w:tcPr>
            <w:tcW w:w="3964" w:type="dxa"/>
            <w:vMerge/>
          </w:tcPr>
          <w:p w14:paraId="330C8322" w14:textId="77777777" w:rsidR="00FB2E97" w:rsidRPr="000B22F7" w:rsidRDefault="00FB2E97" w:rsidP="00FB2E97">
            <w:pPr>
              <w:rPr>
                <w:rFonts w:asciiTheme="majorHAnsi" w:eastAsia="Calibri" w:hAnsiTheme="majorHAnsi" w:cstheme="majorHAnsi"/>
                <w:sz w:val="22"/>
              </w:rPr>
            </w:pPr>
          </w:p>
        </w:tc>
        <w:tc>
          <w:tcPr>
            <w:tcW w:w="4097" w:type="dxa"/>
          </w:tcPr>
          <w:p w14:paraId="020F6FB8" w14:textId="77DB2A49" w:rsidR="00FB2E97" w:rsidRPr="000B22F7" w:rsidRDefault="00FB2E97" w:rsidP="00FB2E97">
            <w:pPr>
              <w:rPr>
                <w:rFonts w:asciiTheme="majorHAnsi" w:eastAsia="Calibri" w:hAnsiTheme="majorHAnsi" w:cstheme="majorHAnsi"/>
                <w:sz w:val="22"/>
                <w:lang w:val="nl-NL"/>
              </w:rPr>
            </w:pPr>
            <w:r w:rsidRPr="000B22F7">
              <w:rPr>
                <w:rFonts w:asciiTheme="majorHAnsi" w:eastAsia="Calibri" w:hAnsiTheme="majorHAnsi" w:cstheme="majorHAnsi"/>
                <w:sz w:val="22"/>
                <w:lang w:val="nl-NL"/>
              </w:rPr>
              <w:t>Themacertificaat Wel</w:t>
            </w:r>
            <w:r>
              <w:rPr>
                <w:rFonts w:asciiTheme="majorHAnsi" w:eastAsia="Calibri" w:hAnsiTheme="majorHAnsi" w:cstheme="majorHAnsi"/>
                <w:sz w:val="22"/>
                <w:lang w:val="nl-NL"/>
              </w:rPr>
              <w:t>bevinde</w:t>
            </w:r>
            <w:r w:rsidRPr="000B22F7">
              <w:rPr>
                <w:rFonts w:asciiTheme="majorHAnsi" w:eastAsia="Calibri" w:hAnsiTheme="majorHAnsi" w:cstheme="majorHAnsi"/>
                <w:sz w:val="22"/>
                <w:lang w:val="nl-NL"/>
              </w:rPr>
              <w:t>n en Seksuele r</w:t>
            </w:r>
            <w:r>
              <w:rPr>
                <w:rFonts w:asciiTheme="majorHAnsi" w:eastAsia="Calibri" w:hAnsiTheme="majorHAnsi" w:cstheme="majorHAnsi"/>
                <w:sz w:val="22"/>
                <w:lang w:val="nl-NL"/>
              </w:rPr>
              <w:t>elaties wordt behaald</w:t>
            </w:r>
            <w:r>
              <w:rPr>
                <w:rFonts w:asciiTheme="majorHAnsi" w:eastAsia="Calibri" w:hAnsiTheme="majorHAnsi" w:cstheme="majorHAnsi"/>
                <w:sz w:val="22"/>
                <w:lang w:val="nl-NL"/>
              </w:rPr>
              <w:br/>
              <w:t>(looptijd tot november 2021).</w:t>
            </w:r>
          </w:p>
        </w:tc>
        <w:tc>
          <w:tcPr>
            <w:tcW w:w="1493" w:type="dxa"/>
          </w:tcPr>
          <w:p w14:paraId="253D9A72" w14:textId="423F06F5"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475ACE86" w14:textId="362D5069"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01B1C3A0" w14:textId="25460DBE"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Ontwikkelen / implementeren</w:t>
            </w:r>
            <w:r>
              <w:rPr>
                <w:rFonts w:asciiTheme="majorHAnsi" w:eastAsia="Calibri" w:hAnsiTheme="majorHAnsi" w:cstheme="majorHAnsi"/>
                <w:sz w:val="20"/>
                <w:szCs w:val="20"/>
                <w:lang w:val="nl-NL"/>
              </w:rPr>
              <w:br/>
            </w:r>
          </w:p>
        </w:tc>
        <w:tc>
          <w:tcPr>
            <w:tcW w:w="1493" w:type="dxa"/>
          </w:tcPr>
          <w:p w14:paraId="1BAA758B" w14:textId="4877A34C"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r>
      <w:tr w:rsidR="00FB2E97" w:rsidRPr="00F174B5" w14:paraId="1A579627" w14:textId="77777777" w:rsidTr="00360AF2">
        <w:tc>
          <w:tcPr>
            <w:tcW w:w="3964" w:type="dxa"/>
          </w:tcPr>
          <w:p w14:paraId="35E44688" w14:textId="35D37C30" w:rsidR="00FB2E97" w:rsidRPr="00860EC7"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 xml:space="preserve">Bewegen is meer dan alleen de gymles en pauze momenten. Bewegend leren heeft aandacht gedurende de gehele week met als doel een balans in momenten van concentreren, leren en ontspannen. Uit onderzoek is gebleken dat bewegen kan helpen bij het opnemen </w:t>
            </w:r>
            <w:r w:rsidR="00A4004B">
              <w:rPr>
                <w:rFonts w:asciiTheme="majorHAnsi" w:eastAsia="Calibri" w:hAnsiTheme="majorHAnsi" w:cstheme="majorHAnsi"/>
                <w:sz w:val="22"/>
                <w:lang w:val="nl-NL"/>
              </w:rPr>
              <w:t xml:space="preserve">en vasthouden </w:t>
            </w:r>
            <w:r>
              <w:rPr>
                <w:rFonts w:asciiTheme="majorHAnsi" w:eastAsia="Calibri" w:hAnsiTheme="majorHAnsi" w:cstheme="majorHAnsi"/>
                <w:sz w:val="22"/>
                <w:lang w:val="nl-NL"/>
              </w:rPr>
              <w:t xml:space="preserve">van lesstof. </w:t>
            </w:r>
          </w:p>
        </w:tc>
        <w:tc>
          <w:tcPr>
            <w:tcW w:w="4097" w:type="dxa"/>
          </w:tcPr>
          <w:p w14:paraId="1172AD38" w14:textId="1450740A" w:rsidR="00FB2E97" w:rsidRPr="00860EC7"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 xml:space="preserve">Leerkrachten hebben de juiste kennis om gerichte activiteiten in te zetten passend bij het aanbod, leerjaar, leeftijd en behoefte van (individuele) leerlingen. </w:t>
            </w:r>
          </w:p>
        </w:tc>
        <w:tc>
          <w:tcPr>
            <w:tcW w:w="1493" w:type="dxa"/>
          </w:tcPr>
          <w:p w14:paraId="776C00B4" w14:textId="7A6EA86C" w:rsidR="00FB2E97" w:rsidRPr="00860EC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w:t>
            </w:r>
          </w:p>
        </w:tc>
        <w:tc>
          <w:tcPr>
            <w:tcW w:w="1493" w:type="dxa"/>
          </w:tcPr>
          <w:p w14:paraId="4B1ADE8E" w14:textId="77777777" w:rsidR="00FB2E9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Ontwikkelen / implementeren</w:t>
            </w:r>
          </w:p>
          <w:p w14:paraId="0563DE8C" w14:textId="77777777" w:rsidR="00FB2E97" w:rsidRPr="00860EC7" w:rsidRDefault="00FB2E97" w:rsidP="00FB2E97">
            <w:pPr>
              <w:rPr>
                <w:rFonts w:asciiTheme="majorHAnsi" w:eastAsia="Calibri" w:hAnsiTheme="majorHAnsi" w:cstheme="majorHAnsi"/>
                <w:sz w:val="20"/>
                <w:szCs w:val="20"/>
                <w:lang w:val="nl-NL"/>
              </w:rPr>
            </w:pPr>
          </w:p>
        </w:tc>
        <w:tc>
          <w:tcPr>
            <w:tcW w:w="1493" w:type="dxa"/>
          </w:tcPr>
          <w:p w14:paraId="635D5CBA" w14:textId="60D8D908" w:rsidR="00FB2E97" w:rsidRPr="00860EC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c>
          <w:tcPr>
            <w:tcW w:w="1493" w:type="dxa"/>
          </w:tcPr>
          <w:p w14:paraId="0FBB2A6F" w14:textId="7A0AF3E0" w:rsidR="00FB2E97" w:rsidRPr="00860EC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r>
      <w:tr w:rsidR="00FB2E97" w:rsidRPr="00F174B5" w14:paraId="3FB554D0" w14:textId="77777777" w:rsidTr="00360AF2">
        <w:tc>
          <w:tcPr>
            <w:tcW w:w="14033" w:type="dxa"/>
            <w:gridSpan w:val="6"/>
            <w:shd w:val="clear" w:color="auto" w:fill="E36C0A" w:themeFill="accent6" w:themeFillShade="BF"/>
          </w:tcPr>
          <w:p w14:paraId="11031E7D" w14:textId="01128721" w:rsidR="00FB2E97" w:rsidRPr="00F174B5" w:rsidRDefault="00FB2E97" w:rsidP="00FB2E97">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t>Gebouw</w:t>
            </w:r>
            <w:proofErr w:type="spellEnd"/>
            <w:r>
              <w:rPr>
                <w:rFonts w:asciiTheme="majorHAnsi" w:eastAsia="Calibri" w:hAnsiTheme="majorHAnsi" w:cstheme="majorHAnsi"/>
                <w:b/>
                <w:bCs/>
                <w:color w:val="FFFFFF" w:themeColor="background1"/>
                <w:sz w:val="22"/>
              </w:rPr>
              <w:t xml:space="preserve"> &amp; </w:t>
            </w:r>
            <w:proofErr w:type="spellStart"/>
            <w:r>
              <w:rPr>
                <w:rFonts w:asciiTheme="majorHAnsi" w:eastAsia="Calibri" w:hAnsiTheme="majorHAnsi" w:cstheme="majorHAnsi"/>
                <w:b/>
                <w:bCs/>
                <w:color w:val="FFFFFF" w:themeColor="background1"/>
                <w:sz w:val="22"/>
              </w:rPr>
              <w:t>duurzaamheid</w:t>
            </w:r>
            <w:proofErr w:type="spellEnd"/>
          </w:p>
        </w:tc>
      </w:tr>
      <w:tr w:rsidR="00FB2E97" w:rsidRPr="00F174B5" w14:paraId="0A72841B" w14:textId="77777777" w:rsidTr="00360AF2">
        <w:tc>
          <w:tcPr>
            <w:tcW w:w="3964" w:type="dxa"/>
          </w:tcPr>
          <w:p w14:paraId="2A837A45" w14:textId="432425F7" w:rsidR="00FB2E97" w:rsidRPr="00223951" w:rsidRDefault="00FB2E97" w:rsidP="00FB2E97">
            <w:pPr>
              <w:rPr>
                <w:rFonts w:asciiTheme="majorHAnsi" w:eastAsia="Calibri" w:hAnsiTheme="majorHAnsi" w:cstheme="majorHAnsi"/>
                <w:sz w:val="22"/>
                <w:lang w:val="nl-NL"/>
              </w:rPr>
            </w:pPr>
            <w:r w:rsidRPr="00223951">
              <w:rPr>
                <w:rFonts w:asciiTheme="majorHAnsi" w:eastAsia="Calibri" w:hAnsiTheme="majorHAnsi" w:cstheme="majorHAnsi"/>
                <w:sz w:val="22"/>
                <w:lang w:val="nl-NL"/>
              </w:rPr>
              <w:t>Duurzaamheid is een vanzelfsprekendheid o</w:t>
            </w:r>
            <w:r>
              <w:rPr>
                <w:rFonts w:asciiTheme="majorHAnsi" w:eastAsia="Calibri" w:hAnsiTheme="majorHAnsi" w:cstheme="majorHAnsi"/>
                <w:sz w:val="22"/>
                <w:lang w:val="nl-NL"/>
              </w:rPr>
              <w:t xml:space="preserve">m uit te dragen en naar te handelen. </w:t>
            </w:r>
          </w:p>
        </w:tc>
        <w:tc>
          <w:tcPr>
            <w:tcW w:w="4097" w:type="dxa"/>
          </w:tcPr>
          <w:p w14:paraId="10F66038" w14:textId="46C0122C" w:rsidR="00FB2E97" w:rsidRPr="000B22F7" w:rsidRDefault="00FB2E97" w:rsidP="00FB2E97">
            <w:pPr>
              <w:rPr>
                <w:rFonts w:asciiTheme="majorHAnsi" w:eastAsia="Calibri" w:hAnsiTheme="majorHAnsi" w:cstheme="majorHAnsi"/>
                <w:sz w:val="22"/>
                <w:lang w:val="nl-NL"/>
              </w:rPr>
            </w:pPr>
            <w:r>
              <w:rPr>
                <w:rFonts w:asciiTheme="majorHAnsi" w:eastAsia="Calibri" w:hAnsiTheme="majorHAnsi" w:cstheme="majorHAnsi"/>
                <w:sz w:val="22"/>
                <w:lang w:val="nl-NL"/>
              </w:rPr>
              <w:t>Kennis m.b.t. gebouw en d</w:t>
            </w:r>
            <w:r w:rsidRPr="000B22F7">
              <w:rPr>
                <w:rFonts w:asciiTheme="majorHAnsi" w:eastAsia="Calibri" w:hAnsiTheme="majorHAnsi" w:cstheme="majorHAnsi"/>
                <w:sz w:val="22"/>
                <w:lang w:val="nl-NL"/>
              </w:rPr>
              <w:t>uurzaamheid</w:t>
            </w:r>
            <w:r>
              <w:rPr>
                <w:rFonts w:asciiTheme="majorHAnsi" w:eastAsia="Calibri" w:hAnsiTheme="majorHAnsi" w:cstheme="majorHAnsi"/>
                <w:sz w:val="22"/>
                <w:lang w:val="nl-NL"/>
              </w:rPr>
              <w:t xml:space="preserve"> delen met de leerlingen en mogelijkheden </w:t>
            </w:r>
            <w:r w:rsidRPr="000B22F7">
              <w:rPr>
                <w:rFonts w:asciiTheme="majorHAnsi" w:eastAsia="Calibri" w:hAnsiTheme="majorHAnsi" w:cstheme="majorHAnsi"/>
                <w:sz w:val="22"/>
                <w:lang w:val="nl-NL"/>
              </w:rPr>
              <w:t>benutten</w:t>
            </w:r>
            <w:r>
              <w:rPr>
                <w:rFonts w:asciiTheme="majorHAnsi" w:eastAsia="Calibri" w:hAnsiTheme="majorHAnsi" w:cstheme="majorHAnsi"/>
                <w:sz w:val="22"/>
                <w:lang w:val="nl-NL"/>
              </w:rPr>
              <w:t>.</w:t>
            </w:r>
          </w:p>
        </w:tc>
        <w:tc>
          <w:tcPr>
            <w:tcW w:w="1493" w:type="dxa"/>
          </w:tcPr>
          <w:p w14:paraId="56D5EBD4" w14:textId="74C3D39F"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w:t>
            </w:r>
          </w:p>
        </w:tc>
        <w:tc>
          <w:tcPr>
            <w:tcW w:w="1493" w:type="dxa"/>
          </w:tcPr>
          <w:p w14:paraId="67C519A7" w14:textId="4195C40E"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Ontwikkelen / implementeren</w:t>
            </w:r>
          </w:p>
        </w:tc>
        <w:tc>
          <w:tcPr>
            <w:tcW w:w="1493" w:type="dxa"/>
          </w:tcPr>
          <w:p w14:paraId="0F75FC41" w14:textId="298F1565"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c>
          <w:tcPr>
            <w:tcW w:w="1493" w:type="dxa"/>
          </w:tcPr>
          <w:p w14:paraId="3C5B0242" w14:textId="71348207" w:rsidR="00FB2E97" w:rsidRPr="000B22F7" w:rsidRDefault="00FB2E97"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r>
      <w:tr w:rsidR="00A4004B" w:rsidRPr="00F174B5" w14:paraId="5924A7D2" w14:textId="77777777" w:rsidTr="00360AF2">
        <w:tc>
          <w:tcPr>
            <w:tcW w:w="3964" w:type="dxa"/>
            <w:vMerge w:val="restart"/>
          </w:tcPr>
          <w:p w14:paraId="62AAA871" w14:textId="73868AEA" w:rsidR="00A4004B" w:rsidRPr="002C4A30" w:rsidRDefault="00A4004B" w:rsidP="00FB2E97">
            <w:pPr>
              <w:rPr>
                <w:rFonts w:asciiTheme="majorHAnsi" w:eastAsia="Calibri" w:hAnsiTheme="majorHAnsi" w:cstheme="majorHAnsi"/>
                <w:sz w:val="22"/>
                <w:lang w:val="nl-NL"/>
              </w:rPr>
            </w:pPr>
            <w:r>
              <w:rPr>
                <w:rFonts w:asciiTheme="majorHAnsi" w:eastAsia="Calibri" w:hAnsiTheme="majorHAnsi" w:cstheme="majorHAnsi"/>
                <w:sz w:val="22"/>
                <w:lang w:val="nl-NL"/>
              </w:rPr>
              <w:t>De</w:t>
            </w:r>
            <w:r w:rsidRPr="002C4A30">
              <w:rPr>
                <w:rFonts w:asciiTheme="majorHAnsi" w:eastAsia="Calibri" w:hAnsiTheme="majorHAnsi" w:cstheme="majorHAnsi"/>
                <w:sz w:val="22"/>
                <w:lang w:val="nl-NL"/>
              </w:rPr>
              <w:t xml:space="preserve"> weg </w:t>
            </w:r>
            <w:r>
              <w:rPr>
                <w:rFonts w:asciiTheme="majorHAnsi" w:eastAsia="Calibri" w:hAnsiTheme="majorHAnsi" w:cstheme="majorHAnsi"/>
                <w:sz w:val="22"/>
                <w:lang w:val="nl-NL"/>
              </w:rPr>
              <w:t xml:space="preserve">van en </w:t>
            </w:r>
            <w:r w:rsidRPr="002C4A30">
              <w:rPr>
                <w:rFonts w:asciiTheme="majorHAnsi" w:eastAsia="Calibri" w:hAnsiTheme="majorHAnsi" w:cstheme="majorHAnsi"/>
                <w:sz w:val="22"/>
                <w:lang w:val="nl-NL"/>
              </w:rPr>
              <w:t>naar s</w:t>
            </w:r>
            <w:r>
              <w:rPr>
                <w:rFonts w:asciiTheme="majorHAnsi" w:eastAsia="Calibri" w:hAnsiTheme="majorHAnsi" w:cstheme="majorHAnsi"/>
                <w:sz w:val="22"/>
                <w:lang w:val="nl-NL"/>
              </w:rPr>
              <w:t>chool is een veilige omgeving voor leerlingen en stimuleert gewenst gedrag.</w:t>
            </w:r>
            <w:r>
              <w:rPr>
                <w:rFonts w:asciiTheme="majorHAnsi" w:eastAsia="Calibri" w:hAnsiTheme="majorHAnsi" w:cstheme="majorHAnsi"/>
                <w:sz w:val="22"/>
                <w:lang w:val="nl-NL"/>
              </w:rPr>
              <w:br/>
            </w:r>
            <w:r>
              <w:rPr>
                <w:rFonts w:asciiTheme="majorHAnsi" w:eastAsia="Calibri" w:hAnsiTheme="majorHAnsi" w:cstheme="majorHAnsi"/>
                <w:sz w:val="22"/>
                <w:lang w:val="nl-NL"/>
              </w:rPr>
              <w:br/>
            </w:r>
            <w:r>
              <w:rPr>
                <w:rFonts w:asciiTheme="majorHAnsi" w:eastAsia="Calibri" w:hAnsiTheme="majorHAnsi" w:cstheme="majorHAnsi"/>
                <w:sz w:val="22"/>
                <w:lang w:val="nl-NL"/>
              </w:rPr>
              <w:br/>
            </w:r>
            <w:r>
              <w:rPr>
                <w:rFonts w:asciiTheme="majorHAnsi" w:eastAsia="Calibri" w:hAnsiTheme="majorHAnsi" w:cstheme="majorHAnsi"/>
                <w:sz w:val="22"/>
                <w:lang w:val="nl-NL"/>
              </w:rPr>
              <w:lastRenderedPageBreak/>
              <w:t xml:space="preserve">Het Brabants </w:t>
            </w:r>
            <w:proofErr w:type="spellStart"/>
            <w:r>
              <w:rPr>
                <w:rFonts w:asciiTheme="majorHAnsi" w:eastAsia="Calibri" w:hAnsiTheme="majorHAnsi" w:cstheme="majorHAnsi"/>
                <w:sz w:val="22"/>
                <w:lang w:val="nl-NL"/>
              </w:rPr>
              <w:t>Verkeersveiligheids</w:t>
            </w:r>
            <w:proofErr w:type="spellEnd"/>
            <w:r>
              <w:rPr>
                <w:rFonts w:asciiTheme="majorHAnsi" w:eastAsia="Calibri" w:hAnsiTheme="majorHAnsi" w:cstheme="majorHAnsi"/>
                <w:sz w:val="22"/>
                <w:lang w:val="nl-NL"/>
              </w:rPr>
              <w:t xml:space="preserve"> Label (BVL) wordt behouden. </w:t>
            </w:r>
          </w:p>
        </w:tc>
        <w:tc>
          <w:tcPr>
            <w:tcW w:w="4097" w:type="dxa"/>
          </w:tcPr>
          <w:p w14:paraId="480CD84F" w14:textId="1DDCA6F7" w:rsidR="00A4004B" w:rsidRPr="002C4A30" w:rsidRDefault="00A4004B" w:rsidP="00A4004B">
            <w:pPr>
              <w:rPr>
                <w:rFonts w:asciiTheme="majorHAnsi" w:eastAsia="Calibri" w:hAnsiTheme="majorHAnsi" w:cstheme="majorHAnsi"/>
                <w:sz w:val="22"/>
                <w:lang w:val="nl-NL"/>
              </w:rPr>
            </w:pPr>
            <w:r>
              <w:rPr>
                <w:rFonts w:asciiTheme="majorHAnsi" w:eastAsia="Calibri" w:hAnsiTheme="majorHAnsi" w:cstheme="majorHAnsi"/>
                <w:sz w:val="22"/>
                <w:lang w:val="nl-NL"/>
              </w:rPr>
              <w:lastRenderedPageBreak/>
              <w:t>De verkeerssituatie rondom school kent nog kansen in veilig oversteken, looproute, parkeerbeleid. Hierbij wordt samengewerkt met de partners gemeente, politie, buurtbeheer en ouders.</w:t>
            </w:r>
          </w:p>
        </w:tc>
        <w:tc>
          <w:tcPr>
            <w:tcW w:w="1493" w:type="dxa"/>
          </w:tcPr>
          <w:p w14:paraId="2FD31FB3" w14:textId="74E2FAB1" w:rsidR="00A4004B" w:rsidRPr="002C4A30" w:rsidRDefault="00A4004B"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Ontwikkelen / implementeren</w:t>
            </w:r>
          </w:p>
        </w:tc>
        <w:tc>
          <w:tcPr>
            <w:tcW w:w="1493" w:type="dxa"/>
          </w:tcPr>
          <w:p w14:paraId="5173D710" w14:textId="42B84D90" w:rsidR="00A4004B" w:rsidRPr="002C4A30" w:rsidRDefault="00A4004B"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Borgen</w:t>
            </w:r>
          </w:p>
        </w:tc>
        <w:tc>
          <w:tcPr>
            <w:tcW w:w="1493" w:type="dxa"/>
          </w:tcPr>
          <w:p w14:paraId="640E7420" w14:textId="3384717E" w:rsidR="00A4004B" w:rsidRPr="002C4A30" w:rsidRDefault="00A4004B"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1989DE5F" w14:textId="7B02C2FD" w:rsidR="00A4004B" w:rsidRPr="002C4A30" w:rsidRDefault="00A4004B"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r>
      <w:tr w:rsidR="00A4004B" w:rsidRPr="00F174B5" w14:paraId="341D2575" w14:textId="77777777" w:rsidTr="00360AF2">
        <w:tc>
          <w:tcPr>
            <w:tcW w:w="3964" w:type="dxa"/>
            <w:vMerge/>
          </w:tcPr>
          <w:p w14:paraId="5ECCD63A" w14:textId="77777777" w:rsidR="00A4004B" w:rsidRDefault="00A4004B" w:rsidP="00FB2E97">
            <w:pPr>
              <w:rPr>
                <w:rFonts w:asciiTheme="majorHAnsi" w:eastAsia="Calibri" w:hAnsiTheme="majorHAnsi" w:cstheme="majorHAnsi"/>
                <w:sz w:val="22"/>
              </w:rPr>
            </w:pPr>
          </w:p>
        </w:tc>
        <w:tc>
          <w:tcPr>
            <w:tcW w:w="4097" w:type="dxa"/>
          </w:tcPr>
          <w:p w14:paraId="73435B57" w14:textId="09CB4733" w:rsidR="00A4004B" w:rsidRDefault="00A4004B" w:rsidP="00FB2E97">
            <w:pPr>
              <w:rPr>
                <w:rFonts w:asciiTheme="majorHAnsi" w:eastAsia="Calibri" w:hAnsiTheme="majorHAnsi" w:cstheme="majorHAnsi"/>
                <w:sz w:val="22"/>
              </w:rPr>
            </w:pPr>
            <w:r>
              <w:rPr>
                <w:rFonts w:asciiTheme="majorHAnsi" w:eastAsia="Calibri" w:hAnsiTheme="majorHAnsi" w:cstheme="majorHAnsi"/>
                <w:sz w:val="22"/>
                <w:lang w:val="nl-NL"/>
              </w:rPr>
              <w:t xml:space="preserve">Het </w:t>
            </w:r>
            <w:proofErr w:type="spellStart"/>
            <w:r>
              <w:rPr>
                <w:rFonts w:asciiTheme="majorHAnsi" w:eastAsia="Calibri" w:hAnsiTheme="majorHAnsi" w:cstheme="majorHAnsi"/>
                <w:sz w:val="22"/>
                <w:lang w:val="nl-NL"/>
              </w:rPr>
              <w:t>schoolspecifieke</w:t>
            </w:r>
            <w:proofErr w:type="spellEnd"/>
            <w:r>
              <w:rPr>
                <w:rFonts w:asciiTheme="majorHAnsi" w:eastAsia="Calibri" w:hAnsiTheme="majorHAnsi" w:cstheme="majorHAnsi"/>
                <w:sz w:val="22"/>
                <w:lang w:val="nl-NL"/>
              </w:rPr>
              <w:t xml:space="preserve"> digitale activiteitenplan komt jaarlijks overeen met de uitvoering die in het lesaanbod plaatsvindt.</w:t>
            </w:r>
          </w:p>
        </w:tc>
        <w:tc>
          <w:tcPr>
            <w:tcW w:w="1493" w:type="dxa"/>
          </w:tcPr>
          <w:p w14:paraId="7A140480" w14:textId="03E6BE42" w:rsidR="00A4004B" w:rsidRDefault="00A4004B" w:rsidP="00FB2E97">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r>
              <w:rPr>
                <w:rFonts w:asciiTheme="majorHAnsi" w:eastAsia="Calibri" w:hAnsiTheme="majorHAnsi" w:cstheme="majorHAnsi"/>
                <w:sz w:val="20"/>
                <w:szCs w:val="20"/>
              </w:rPr>
              <w:t xml:space="preserve"> </w:t>
            </w:r>
          </w:p>
        </w:tc>
        <w:tc>
          <w:tcPr>
            <w:tcW w:w="1493" w:type="dxa"/>
          </w:tcPr>
          <w:p w14:paraId="6CFD91EA" w14:textId="798478EE" w:rsidR="00A4004B" w:rsidRDefault="00A4004B" w:rsidP="00FB2E97">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c>
          <w:tcPr>
            <w:tcW w:w="1493" w:type="dxa"/>
          </w:tcPr>
          <w:p w14:paraId="56D3C21B" w14:textId="71515505" w:rsidR="00A4004B" w:rsidRDefault="00A4004B" w:rsidP="00FB2E97">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c>
          <w:tcPr>
            <w:tcW w:w="1493" w:type="dxa"/>
          </w:tcPr>
          <w:p w14:paraId="14CA68A4" w14:textId="69822AA0" w:rsidR="00A4004B" w:rsidRDefault="00A4004B" w:rsidP="00FB2E97">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r>
      <w:tr w:rsidR="00FB2E97" w:rsidRPr="00F174B5" w14:paraId="7AE8C042" w14:textId="77777777" w:rsidTr="00360AF2">
        <w:tc>
          <w:tcPr>
            <w:tcW w:w="14033" w:type="dxa"/>
            <w:gridSpan w:val="6"/>
            <w:shd w:val="clear" w:color="auto" w:fill="E36C0A" w:themeFill="accent6" w:themeFillShade="BF"/>
          </w:tcPr>
          <w:p w14:paraId="6F17B0DB" w14:textId="3F8C3B9C" w:rsidR="00FB2E97" w:rsidRPr="00F174B5" w:rsidRDefault="00FB2E97" w:rsidP="00FB2E97">
            <w:pPr>
              <w:rPr>
                <w:rFonts w:asciiTheme="majorHAnsi" w:eastAsia="Calibri" w:hAnsiTheme="majorHAnsi" w:cstheme="majorHAnsi"/>
                <w:b/>
                <w:bCs/>
                <w:color w:val="FFFFFF" w:themeColor="background1"/>
                <w:sz w:val="22"/>
              </w:rPr>
            </w:pPr>
            <w:proofErr w:type="spellStart"/>
            <w:r>
              <w:rPr>
                <w:rFonts w:asciiTheme="majorHAnsi" w:eastAsia="Calibri" w:hAnsiTheme="majorHAnsi" w:cstheme="majorHAnsi"/>
                <w:b/>
                <w:bCs/>
                <w:color w:val="FFFFFF" w:themeColor="background1"/>
                <w:sz w:val="22"/>
              </w:rPr>
              <w:t>Personeel</w:t>
            </w:r>
            <w:proofErr w:type="spellEnd"/>
          </w:p>
        </w:tc>
      </w:tr>
      <w:tr w:rsidR="00962E0A" w:rsidRPr="00F174B5" w14:paraId="4C332026" w14:textId="77777777" w:rsidTr="00360AF2">
        <w:tc>
          <w:tcPr>
            <w:tcW w:w="3964" w:type="dxa"/>
          </w:tcPr>
          <w:p w14:paraId="4E24AA2C" w14:textId="43EDF742" w:rsidR="00962E0A" w:rsidRPr="00A4004B" w:rsidRDefault="00962E0A" w:rsidP="00962E0A">
            <w:pPr>
              <w:rPr>
                <w:rFonts w:asciiTheme="majorHAnsi" w:eastAsia="Calibri" w:hAnsiTheme="majorHAnsi" w:cstheme="majorHAnsi"/>
                <w:color w:val="auto"/>
                <w:sz w:val="22"/>
              </w:rPr>
            </w:pPr>
            <w:r w:rsidRPr="00A4004B">
              <w:rPr>
                <w:rFonts w:asciiTheme="majorHAnsi" w:hAnsiTheme="majorHAnsi" w:cstheme="majorHAnsi"/>
                <w:color w:val="auto"/>
                <w:sz w:val="22"/>
                <w:lang w:val="nl-NL"/>
              </w:rPr>
              <w:t xml:space="preserve">Leraren werken structureel aan hun didactische vaardigheden, klassenmanagement en pedagogisch handelen en kunnen gedifferentieerd werken. </w:t>
            </w:r>
            <w:proofErr w:type="spellStart"/>
            <w:r w:rsidRPr="00A4004B">
              <w:rPr>
                <w:rFonts w:asciiTheme="majorHAnsi" w:hAnsiTheme="majorHAnsi" w:cstheme="majorHAnsi"/>
                <w:color w:val="auto"/>
                <w:sz w:val="22"/>
              </w:rPr>
              <w:t>Hierbij</w:t>
            </w:r>
            <w:proofErr w:type="spellEnd"/>
            <w:r w:rsidRPr="00A4004B">
              <w:rPr>
                <w:rFonts w:asciiTheme="majorHAnsi" w:hAnsiTheme="majorHAnsi" w:cstheme="majorHAnsi"/>
                <w:color w:val="auto"/>
                <w:sz w:val="22"/>
              </w:rPr>
              <w:t xml:space="preserve"> </w:t>
            </w:r>
            <w:proofErr w:type="spellStart"/>
            <w:r w:rsidRPr="00A4004B">
              <w:rPr>
                <w:rFonts w:asciiTheme="majorHAnsi" w:hAnsiTheme="majorHAnsi" w:cstheme="majorHAnsi"/>
                <w:color w:val="auto"/>
                <w:sz w:val="22"/>
              </w:rPr>
              <w:t>zijn</w:t>
            </w:r>
            <w:proofErr w:type="spellEnd"/>
            <w:r w:rsidRPr="00A4004B">
              <w:rPr>
                <w:rFonts w:asciiTheme="majorHAnsi" w:hAnsiTheme="majorHAnsi" w:cstheme="majorHAnsi"/>
                <w:color w:val="auto"/>
                <w:sz w:val="22"/>
              </w:rPr>
              <w:t xml:space="preserve"> </w:t>
            </w:r>
            <w:proofErr w:type="spellStart"/>
            <w:r w:rsidRPr="00A4004B">
              <w:rPr>
                <w:rFonts w:asciiTheme="majorHAnsi" w:hAnsiTheme="majorHAnsi" w:cstheme="majorHAnsi"/>
                <w:color w:val="auto"/>
                <w:sz w:val="22"/>
              </w:rPr>
              <w:t>leerkrachten</w:t>
            </w:r>
            <w:proofErr w:type="spellEnd"/>
            <w:r w:rsidRPr="00A4004B">
              <w:rPr>
                <w:rFonts w:asciiTheme="majorHAnsi" w:hAnsiTheme="majorHAnsi" w:cstheme="majorHAnsi"/>
                <w:color w:val="auto"/>
                <w:sz w:val="22"/>
              </w:rPr>
              <w:t xml:space="preserve"> </w:t>
            </w:r>
            <w:proofErr w:type="spellStart"/>
            <w:r w:rsidRPr="00A4004B">
              <w:rPr>
                <w:rFonts w:asciiTheme="majorHAnsi" w:hAnsiTheme="majorHAnsi" w:cstheme="majorHAnsi"/>
                <w:color w:val="auto"/>
                <w:sz w:val="22"/>
              </w:rPr>
              <w:t>zowel</w:t>
            </w:r>
            <w:proofErr w:type="spellEnd"/>
            <w:r w:rsidRPr="00A4004B">
              <w:rPr>
                <w:rFonts w:asciiTheme="majorHAnsi" w:hAnsiTheme="majorHAnsi" w:cstheme="majorHAnsi"/>
                <w:color w:val="auto"/>
                <w:sz w:val="22"/>
              </w:rPr>
              <w:t xml:space="preserve"> intern </w:t>
            </w:r>
            <w:proofErr w:type="spellStart"/>
            <w:r w:rsidRPr="00A4004B">
              <w:rPr>
                <w:rFonts w:asciiTheme="majorHAnsi" w:hAnsiTheme="majorHAnsi" w:cstheme="majorHAnsi"/>
                <w:color w:val="auto"/>
                <w:sz w:val="22"/>
              </w:rPr>
              <w:t>als</w:t>
            </w:r>
            <w:proofErr w:type="spellEnd"/>
            <w:r w:rsidRPr="00A4004B">
              <w:rPr>
                <w:rFonts w:asciiTheme="majorHAnsi" w:hAnsiTheme="majorHAnsi" w:cstheme="majorHAnsi"/>
                <w:color w:val="auto"/>
                <w:sz w:val="22"/>
              </w:rPr>
              <w:t xml:space="preserve"> extern </w:t>
            </w:r>
            <w:proofErr w:type="spellStart"/>
            <w:r w:rsidRPr="00A4004B">
              <w:rPr>
                <w:rFonts w:asciiTheme="majorHAnsi" w:hAnsiTheme="majorHAnsi" w:cstheme="majorHAnsi"/>
                <w:color w:val="auto"/>
                <w:sz w:val="22"/>
              </w:rPr>
              <w:t>gerich</w:t>
            </w:r>
            <w:r>
              <w:rPr>
                <w:rFonts w:asciiTheme="majorHAnsi" w:hAnsiTheme="majorHAnsi" w:cstheme="majorHAnsi"/>
                <w:color w:val="auto"/>
                <w:sz w:val="22"/>
              </w:rPr>
              <w:t>t</w:t>
            </w:r>
            <w:proofErr w:type="spellEnd"/>
            <w:r>
              <w:rPr>
                <w:rFonts w:asciiTheme="majorHAnsi" w:hAnsiTheme="majorHAnsi" w:cstheme="majorHAnsi"/>
                <w:color w:val="auto"/>
                <w:sz w:val="22"/>
              </w:rPr>
              <w:t xml:space="preserve">. </w:t>
            </w:r>
            <w:proofErr w:type="spellStart"/>
            <w:r>
              <w:rPr>
                <w:rFonts w:asciiTheme="majorHAnsi" w:hAnsiTheme="majorHAnsi" w:cstheme="majorHAnsi"/>
                <w:color w:val="auto"/>
                <w:sz w:val="22"/>
              </w:rPr>
              <w:t>Personeelsbeleid</w:t>
            </w:r>
            <w:proofErr w:type="spellEnd"/>
            <w:r>
              <w:rPr>
                <w:rFonts w:asciiTheme="majorHAnsi" w:hAnsiTheme="majorHAnsi" w:cstheme="majorHAnsi"/>
                <w:color w:val="auto"/>
                <w:sz w:val="22"/>
              </w:rPr>
              <w:t xml:space="preserve"> wat </w:t>
            </w:r>
            <w:proofErr w:type="spellStart"/>
            <w:r>
              <w:rPr>
                <w:rFonts w:asciiTheme="majorHAnsi" w:hAnsiTheme="majorHAnsi" w:cstheme="majorHAnsi"/>
                <w:color w:val="auto"/>
                <w:sz w:val="22"/>
              </w:rPr>
              <w:t>betreft</w:t>
            </w:r>
            <w:proofErr w:type="spellEnd"/>
            <w:r>
              <w:rPr>
                <w:rFonts w:asciiTheme="majorHAnsi" w:hAnsiTheme="majorHAnsi" w:cstheme="majorHAnsi"/>
                <w:color w:val="auto"/>
                <w:sz w:val="22"/>
              </w:rPr>
              <w:t xml:space="preserve"> </w:t>
            </w:r>
            <w:proofErr w:type="spellStart"/>
            <w:r>
              <w:rPr>
                <w:rFonts w:asciiTheme="majorHAnsi" w:hAnsiTheme="majorHAnsi" w:cstheme="majorHAnsi"/>
                <w:color w:val="auto"/>
                <w:sz w:val="22"/>
              </w:rPr>
              <w:t>waardering</w:t>
            </w:r>
            <w:proofErr w:type="spellEnd"/>
            <w:r>
              <w:rPr>
                <w:rFonts w:asciiTheme="majorHAnsi" w:hAnsiTheme="majorHAnsi" w:cstheme="majorHAnsi"/>
                <w:color w:val="auto"/>
                <w:sz w:val="22"/>
              </w:rPr>
              <w:t xml:space="preserve"> is </w:t>
            </w:r>
            <w:proofErr w:type="spellStart"/>
            <w:r>
              <w:rPr>
                <w:rFonts w:asciiTheme="majorHAnsi" w:hAnsiTheme="majorHAnsi" w:cstheme="majorHAnsi"/>
                <w:color w:val="auto"/>
                <w:sz w:val="22"/>
              </w:rPr>
              <w:t>gericht</w:t>
            </w:r>
            <w:proofErr w:type="spellEnd"/>
            <w:r>
              <w:rPr>
                <w:rFonts w:asciiTheme="majorHAnsi" w:hAnsiTheme="majorHAnsi" w:cstheme="majorHAnsi"/>
                <w:color w:val="auto"/>
                <w:sz w:val="22"/>
              </w:rPr>
              <w:t xml:space="preserve"> op </w:t>
            </w:r>
            <w:proofErr w:type="spellStart"/>
            <w:r>
              <w:rPr>
                <w:rFonts w:asciiTheme="majorHAnsi" w:hAnsiTheme="majorHAnsi" w:cstheme="majorHAnsi"/>
                <w:color w:val="auto"/>
                <w:sz w:val="22"/>
              </w:rPr>
              <w:t>ontwikkeling</w:t>
            </w:r>
            <w:proofErr w:type="spellEnd"/>
            <w:r>
              <w:rPr>
                <w:rFonts w:asciiTheme="majorHAnsi" w:hAnsiTheme="majorHAnsi" w:cstheme="majorHAnsi"/>
                <w:color w:val="auto"/>
                <w:sz w:val="22"/>
              </w:rPr>
              <w:t>.</w:t>
            </w:r>
          </w:p>
        </w:tc>
        <w:tc>
          <w:tcPr>
            <w:tcW w:w="4097" w:type="dxa"/>
          </w:tcPr>
          <w:p w14:paraId="6FA1401C" w14:textId="61B44F8C" w:rsidR="00962E0A" w:rsidRPr="00A4004B" w:rsidRDefault="00962E0A" w:rsidP="00962E0A">
            <w:pPr>
              <w:rPr>
                <w:rFonts w:asciiTheme="majorHAnsi" w:eastAsia="Calibri" w:hAnsiTheme="majorHAnsi" w:cstheme="majorHAnsi"/>
                <w:color w:val="auto"/>
                <w:sz w:val="22"/>
              </w:rPr>
            </w:pPr>
            <w:r>
              <w:rPr>
                <w:rFonts w:asciiTheme="majorHAnsi" w:eastAsia="Calibri" w:hAnsiTheme="majorHAnsi" w:cstheme="majorHAnsi"/>
                <w:color w:val="auto"/>
                <w:sz w:val="22"/>
              </w:rPr>
              <w:t xml:space="preserve">Het </w:t>
            </w:r>
            <w:proofErr w:type="spellStart"/>
            <w:r>
              <w:rPr>
                <w:rFonts w:asciiTheme="majorHAnsi" w:eastAsia="Calibri" w:hAnsiTheme="majorHAnsi" w:cstheme="majorHAnsi"/>
                <w:color w:val="auto"/>
                <w:sz w:val="22"/>
              </w:rPr>
              <w:t>vernieuwde</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waarderingscylus</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wordt</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ingevoerd</w:t>
            </w:r>
            <w:proofErr w:type="spellEnd"/>
            <w:r>
              <w:rPr>
                <w:rFonts w:asciiTheme="majorHAnsi" w:eastAsia="Calibri" w:hAnsiTheme="majorHAnsi" w:cstheme="majorHAnsi"/>
                <w:color w:val="auto"/>
                <w:sz w:val="22"/>
              </w:rPr>
              <w:t xml:space="preserve">, procedure </w:t>
            </w:r>
            <w:proofErr w:type="spellStart"/>
            <w:r>
              <w:rPr>
                <w:rFonts w:asciiTheme="majorHAnsi" w:eastAsia="Calibri" w:hAnsiTheme="majorHAnsi" w:cstheme="majorHAnsi"/>
                <w:color w:val="auto"/>
                <w:sz w:val="22"/>
              </w:rPr>
              <w:t>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formulieren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worden</w:t>
            </w:r>
            <w:proofErr w:type="spellEnd"/>
            <w:r>
              <w:rPr>
                <w:rFonts w:asciiTheme="majorHAnsi" w:eastAsia="Calibri" w:hAnsiTheme="majorHAnsi" w:cstheme="majorHAnsi"/>
                <w:color w:val="auto"/>
                <w:sz w:val="22"/>
              </w:rPr>
              <w:t xml:space="preserve"> op </w:t>
            </w:r>
            <w:proofErr w:type="spellStart"/>
            <w:r>
              <w:rPr>
                <w:rFonts w:asciiTheme="majorHAnsi" w:eastAsia="Calibri" w:hAnsiTheme="majorHAnsi" w:cstheme="majorHAnsi"/>
                <w:color w:val="auto"/>
                <w:sz w:val="22"/>
              </w:rPr>
              <w:t>een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juiste</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manier</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ingezet</w:t>
            </w:r>
            <w:proofErr w:type="spellEnd"/>
            <w:r>
              <w:rPr>
                <w:rFonts w:asciiTheme="majorHAnsi" w:eastAsia="Calibri" w:hAnsiTheme="majorHAnsi" w:cstheme="majorHAnsi"/>
                <w:color w:val="auto"/>
                <w:sz w:val="22"/>
              </w:rPr>
              <w:t xml:space="preserve">. </w:t>
            </w:r>
            <w:r>
              <w:rPr>
                <w:rFonts w:asciiTheme="majorHAnsi" w:eastAsia="Calibri" w:hAnsiTheme="majorHAnsi" w:cstheme="majorHAnsi"/>
                <w:color w:val="auto"/>
                <w:sz w:val="22"/>
              </w:rPr>
              <w:br/>
            </w:r>
            <w:proofErr w:type="spellStart"/>
            <w:r>
              <w:rPr>
                <w:rFonts w:asciiTheme="majorHAnsi" w:eastAsia="Calibri" w:hAnsiTheme="majorHAnsi" w:cstheme="majorHAnsi"/>
                <w:color w:val="auto"/>
                <w:sz w:val="22"/>
              </w:rPr>
              <w:t>Ontwikkelgesprek</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ontwikkelplan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waarderingsgesprekken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volgen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elkaar</w:t>
            </w:r>
            <w:proofErr w:type="spellEnd"/>
            <w:r>
              <w:rPr>
                <w:rFonts w:asciiTheme="majorHAnsi" w:eastAsia="Calibri" w:hAnsiTheme="majorHAnsi" w:cstheme="majorHAnsi"/>
                <w:color w:val="auto"/>
                <w:sz w:val="22"/>
              </w:rPr>
              <w:t xml:space="preserve"> </w:t>
            </w:r>
            <w:r>
              <w:rPr>
                <w:rFonts w:asciiTheme="majorHAnsi" w:eastAsia="Calibri" w:hAnsiTheme="majorHAnsi" w:cstheme="majorHAnsi"/>
                <w:color w:val="auto"/>
                <w:sz w:val="22"/>
              </w:rPr>
              <w:br/>
            </w:r>
            <w:proofErr w:type="spellStart"/>
            <w:r>
              <w:rPr>
                <w:rFonts w:asciiTheme="majorHAnsi" w:eastAsia="Calibri" w:hAnsiTheme="majorHAnsi" w:cstheme="majorHAnsi"/>
                <w:color w:val="auto"/>
                <w:sz w:val="22"/>
              </w:rPr>
              <w:t>cyclisch</w:t>
            </w:r>
            <w:proofErr w:type="spellEnd"/>
            <w:r>
              <w:rPr>
                <w:rFonts w:asciiTheme="majorHAnsi" w:eastAsia="Calibri" w:hAnsiTheme="majorHAnsi" w:cstheme="majorHAnsi"/>
                <w:color w:val="auto"/>
                <w:sz w:val="22"/>
              </w:rPr>
              <w:t xml:space="preserve"> op. </w:t>
            </w:r>
          </w:p>
        </w:tc>
        <w:tc>
          <w:tcPr>
            <w:tcW w:w="1493" w:type="dxa"/>
          </w:tcPr>
          <w:p w14:paraId="1825621E" w14:textId="24E05B78" w:rsidR="00962E0A" w:rsidRPr="00F174B5" w:rsidRDefault="00962E0A" w:rsidP="00962E0A">
            <w:pPr>
              <w:rPr>
                <w:rFonts w:asciiTheme="majorHAnsi" w:eastAsia="Calibri" w:hAnsiTheme="majorHAnsi" w:cstheme="majorHAnsi"/>
                <w:sz w:val="20"/>
                <w:szCs w:val="20"/>
              </w:rPr>
            </w:pPr>
            <w:r>
              <w:rPr>
                <w:rFonts w:asciiTheme="majorHAnsi" w:eastAsia="Calibri" w:hAnsiTheme="majorHAnsi" w:cstheme="majorHAnsi"/>
                <w:sz w:val="20"/>
                <w:szCs w:val="20"/>
                <w:lang w:val="nl-NL"/>
              </w:rPr>
              <w:t>Implementeren</w:t>
            </w:r>
          </w:p>
        </w:tc>
        <w:tc>
          <w:tcPr>
            <w:tcW w:w="1493" w:type="dxa"/>
          </w:tcPr>
          <w:p w14:paraId="6D31DAC2" w14:textId="51E9BCB9" w:rsidR="00962E0A" w:rsidRPr="00F174B5" w:rsidRDefault="00962E0A" w:rsidP="00962E0A">
            <w:pPr>
              <w:rPr>
                <w:rFonts w:asciiTheme="majorHAnsi" w:eastAsia="Calibri" w:hAnsiTheme="majorHAnsi" w:cstheme="majorHAnsi"/>
                <w:sz w:val="20"/>
                <w:szCs w:val="20"/>
              </w:rPr>
            </w:pPr>
            <w:r>
              <w:rPr>
                <w:rFonts w:asciiTheme="majorHAnsi" w:eastAsia="Calibri" w:hAnsiTheme="majorHAnsi" w:cstheme="majorHAnsi"/>
                <w:sz w:val="20"/>
                <w:szCs w:val="20"/>
                <w:lang w:val="nl-NL"/>
              </w:rPr>
              <w:t>Borgen</w:t>
            </w:r>
          </w:p>
        </w:tc>
        <w:tc>
          <w:tcPr>
            <w:tcW w:w="1493" w:type="dxa"/>
          </w:tcPr>
          <w:p w14:paraId="2CA237B8" w14:textId="0EF9F228" w:rsidR="00962E0A" w:rsidRPr="00F174B5" w:rsidRDefault="00962E0A" w:rsidP="00962E0A">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c>
          <w:tcPr>
            <w:tcW w:w="1493" w:type="dxa"/>
          </w:tcPr>
          <w:p w14:paraId="66404F67" w14:textId="25CBA00E" w:rsidR="00962E0A" w:rsidRPr="00F174B5" w:rsidRDefault="00962E0A" w:rsidP="00962E0A">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r>
      <w:tr w:rsidR="00962E0A" w:rsidRPr="00F174B5" w14:paraId="3BEA143F" w14:textId="77777777" w:rsidTr="00360AF2">
        <w:tc>
          <w:tcPr>
            <w:tcW w:w="3964" w:type="dxa"/>
            <w:vMerge w:val="restart"/>
          </w:tcPr>
          <w:p w14:paraId="5A2DD27F" w14:textId="54CE940B" w:rsidR="00962E0A" w:rsidRPr="00A4004B" w:rsidRDefault="00962E0A" w:rsidP="00FB2E97">
            <w:pPr>
              <w:rPr>
                <w:rFonts w:asciiTheme="majorHAnsi" w:eastAsia="Calibri" w:hAnsiTheme="majorHAnsi" w:cstheme="majorHAnsi"/>
                <w:color w:val="auto"/>
                <w:sz w:val="22"/>
                <w:lang w:val="nl-NL"/>
              </w:rPr>
            </w:pPr>
            <w:r w:rsidRPr="00A4004B">
              <w:rPr>
                <w:rFonts w:asciiTheme="majorHAnsi" w:hAnsiTheme="majorHAnsi" w:cstheme="majorHAnsi"/>
                <w:color w:val="auto"/>
                <w:sz w:val="22"/>
                <w:lang w:val="nl-NL"/>
              </w:rPr>
              <w:t>Het taakbeleid is afgestemd tussen het takenpakket van de school enerzijds en de capaciteiten en beschikbare tijd van het personeel anderzijds</w:t>
            </w:r>
            <w:r>
              <w:rPr>
                <w:rFonts w:asciiTheme="majorHAnsi" w:hAnsiTheme="majorHAnsi" w:cstheme="majorHAnsi"/>
                <w:color w:val="auto"/>
                <w:sz w:val="22"/>
                <w:lang w:val="nl-NL"/>
              </w:rPr>
              <w:t>.</w:t>
            </w:r>
          </w:p>
        </w:tc>
        <w:tc>
          <w:tcPr>
            <w:tcW w:w="4097" w:type="dxa"/>
          </w:tcPr>
          <w:p w14:paraId="2AF13E8F" w14:textId="28EA4BF3" w:rsidR="00962E0A" w:rsidRPr="00A4004B" w:rsidRDefault="00962E0A" w:rsidP="00FB2E97">
            <w:pPr>
              <w:rPr>
                <w:rFonts w:asciiTheme="majorHAnsi" w:eastAsia="Calibri" w:hAnsiTheme="majorHAnsi" w:cstheme="majorHAnsi"/>
                <w:color w:val="auto"/>
                <w:sz w:val="22"/>
                <w:lang w:val="nl-NL"/>
              </w:rPr>
            </w:pPr>
            <w:r>
              <w:rPr>
                <w:rFonts w:asciiTheme="majorHAnsi" w:eastAsia="Calibri" w:hAnsiTheme="majorHAnsi" w:cstheme="majorHAnsi"/>
                <w:color w:val="auto"/>
                <w:sz w:val="22"/>
                <w:lang w:val="nl-NL"/>
              </w:rPr>
              <w:t>Gezamenlijk gemaakte afspraken gericht op verminderen werkdruk en inzet van de beschikbaar gestelde middelen worden uitgevoerd.</w:t>
            </w:r>
          </w:p>
        </w:tc>
        <w:tc>
          <w:tcPr>
            <w:tcW w:w="1493" w:type="dxa"/>
          </w:tcPr>
          <w:p w14:paraId="03F9C76C" w14:textId="71B78A6C" w:rsidR="00962E0A" w:rsidRPr="002D5F46" w:rsidRDefault="001D5BFD"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20643B0D" w14:textId="15388D5E" w:rsidR="00962E0A" w:rsidRPr="002D5F46" w:rsidRDefault="001D5BFD"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403A19C5" w14:textId="7887CF16" w:rsidR="00962E0A" w:rsidRPr="002D5F46" w:rsidRDefault="001D5BFD"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c>
          <w:tcPr>
            <w:tcW w:w="1493" w:type="dxa"/>
          </w:tcPr>
          <w:p w14:paraId="0FFB6F50" w14:textId="5768FF8B" w:rsidR="00962E0A" w:rsidRPr="002D5F46" w:rsidRDefault="001D5BFD" w:rsidP="00FB2E97">
            <w:pPr>
              <w:rPr>
                <w:rFonts w:asciiTheme="majorHAnsi" w:eastAsia="Calibri" w:hAnsiTheme="majorHAnsi" w:cstheme="majorHAnsi"/>
                <w:sz w:val="20"/>
                <w:szCs w:val="20"/>
                <w:lang w:val="nl-NL"/>
              </w:rPr>
            </w:pPr>
            <w:r>
              <w:rPr>
                <w:rFonts w:asciiTheme="majorHAnsi" w:eastAsia="Calibri" w:hAnsiTheme="majorHAnsi" w:cstheme="majorHAnsi"/>
                <w:sz w:val="20"/>
                <w:szCs w:val="20"/>
                <w:lang w:val="nl-NL"/>
              </w:rPr>
              <w:t>Monitoren</w:t>
            </w:r>
          </w:p>
        </w:tc>
      </w:tr>
      <w:tr w:rsidR="001D5BFD" w:rsidRPr="00F174B5" w14:paraId="70F29C96" w14:textId="77777777" w:rsidTr="00360AF2">
        <w:tc>
          <w:tcPr>
            <w:tcW w:w="3964" w:type="dxa"/>
            <w:vMerge/>
          </w:tcPr>
          <w:p w14:paraId="7CD45202" w14:textId="77777777" w:rsidR="001D5BFD" w:rsidRPr="00A4004B" w:rsidRDefault="001D5BFD" w:rsidP="001D5BFD">
            <w:pPr>
              <w:rPr>
                <w:rFonts w:asciiTheme="majorHAnsi" w:hAnsiTheme="majorHAnsi" w:cstheme="majorHAnsi"/>
                <w:color w:val="auto"/>
                <w:sz w:val="22"/>
              </w:rPr>
            </w:pPr>
          </w:p>
        </w:tc>
        <w:tc>
          <w:tcPr>
            <w:tcW w:w="4097" w:type="dxa"/>
          </w:tcPr>
          <w:p w14:paraId="785B0910" w14:textId="7BDE6DB2" w:rsidR="001D5BFD" w:rsidRDefault="001D5BFD" w:rsidP="001D5BFD">
            <w:pPr>
              <w:rPr>
                <w:rFonts w:asciiTheme="majorHAnsi" w:eastAsia="Calibri" w:hAnsiTheme="majorHAnsi" w:cstheme="majorHAnsi"/>
                <w:color w:val="auto"/>
                <w:sz w:val="22"/>
              </w:rPr>
            </w:pPr>
            <w:proofErr w:type="spellStart"/>
            <w:r>
              <w:rPr>
                <w:rFonts w:asciiTheme="majorHAnsi" w:eastAsia="Calibri" w:hAnsiTheme="majorHAnsi" w:cstheme="majorHAnsi"/>
                <w:color w:val="auto"/>
                <w:sz w:val="22"/>
              </w:rPr>
              <w:t>Leerkrachten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hebben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een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kritische</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houding</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evalueren</w:t>
            </w:r>
            <w:proofErr w:type="spellEnd"/>
            <w:r>
              <w:rPr>
                <w:rFonts w:asciiTheme="majorHAnsi" w:eastAsia="Calibri" w:hAnsiTheme="majorHAnsi" w:cstheme="majorHAnsi"/>
                <w:color w:val="auto"/>
                <w:sz w:val="22"/>
              </w:rPr>
              <w:t xml:space="preserve"> eigen </w:t>
            </w:r>
            <w:proofErr w:type="spellStart"/>
            <w:r>
              <w:rPr>
                <w:rFonts w:asciiTheme="majorHAnsi" w:eastAsia="Calibri" w:hAnsiTheme="majorHAnsi" w:cstheme="majorHAnsi"/>
                <w:color w:val="auto"/>
                <w:sz w:val="22"/>
              </w:rPr>
              <w:t>handelen</w:t>
            </w:r>
            <w:proofErr w:type="spellEnd"/>
            <w:r>
              <w:rPr>
                <w:rFonts w:asciiTheme="majorHAnsi" w:eastAsia="Calibri" w:hAnsiTheme="majorHAnsi" w:cstheme="majorHAnsi"/>
                <w:color w:val="auto"/>
                <w:sz w:val="22"/>
              </w:rPr>
              <w:t xml:space="preserve"> ten </w:t>
            </w:r>
            <w:proofErr w:type="spellStart"/>
            <w:r>
              <w:rPr>
                <w:rFonts w:asciiTheme="majorHAnsi" w:eastAsia="Calibri" w:hAnsiTheme="majorHAnsi" w:cstheme="majorHAnsi"/>
                <w:color w:val="auto"/>
                <w:sz w:val="22"/>
              </w:rPr>
              <w:t>opzichten</w:t>
            </w:r>
            <w:proofErr w:type="spellEnd"/>
            <w:r>
              <w:rPr>
                <w:rFonts w:asciiTheme="majorHAnsi" w:eastAsia="Calibri" w:hAnsiTheme="majorHAnsi" w:cstheme="majorHAnsi"/>
                <w:color w:val="auto"/>
                <w:sz w:val="22"/>
              </w:rPr>
              <w:t xml:space="preserve"> van de </w:t>
            </w:r>
            <w:proofErr w:type="spellStart"/>
            <w:r>
              <w:rPr>
                <w:rFonts w:asciiTheme="majorHAnsi" w:eastAsia="Calibri" w:hAnsiTheme="majorHAnsi" w:cstheme="majorHAnsi"/>
                <w:color w:val="auto"/>
                <w:sz w:val="22"/>
              </w:rPr>
              <w:t>werkdruk</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Leerkrachten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zetten</w:t>
            </w:r>
            <w:proofErr w:type="spellEnd"/>
            <w:r>
              <w:rPr>
                <w:rFonts w:asciiTheme="majorHAnsi" w:eastAsia="Calibri" w:hAnsiTheme="majorHAnsi" w:cstheme="majorHAnsi"/>
                <w:color w:val="auto"/>
                <w:sz w:val="22"/>
              </w:rPr>
              <w:t xml:space="preserve"> </w:t>
            </w:r>
            <w:proofErr w:type="spellStart"/>
            <w:r>
              <w:rPr>
                <w:rFonts w:asciiTheme="majorHAnsi" w:eastAsia="Calibri" w:hAnsiTheme="majorHAnsi" w:cstheme="majorHAnsi"/>
                <w:color w:val="auto"/>
                <w:sz w:val="22"/>
              </w:rPr>
              <w:t>evaluatie</w:t>
            </w:r>
            <w:proofErr w:type="spellEnd"/>
            <w:r>
              <w:rPr>
                <w:rFonts w:asciiTheme="majorHAnsi" w:eastAsia="Calibri" w:hAnsiTheme="majorHAnsi" w:cstheme="majorHAnsi"/>
                <w:color w:val="auto"/>
                <w:sz w:val="22"/>
              </w:rPr>
              <w:t xml:space="preserve"> om in </w:t>
            </w:r>
            <w:proofErr w:type="spellStart"/>
            <w:r>
              <w:rPr>
                <w:rFonts w:asciiTheme="majorHAnsi" w:eastAsia="Calibri" w:hAnsiTheme="majorHAnsi" w:cstheme="majorHAnsi"/>
                <w:color w:val="auto"/>
                <w:sz w:val="22"/>
              </w:rPr>
              <w:t>acties</w:t>
            </w:r>
            <w:proofErr w:type="spellEnd"/>
            <w:r>
              <w:rPr>
                <w:rFonts w:asciiTheme="majorHAnsi" w:eastAsia="Calibri" w:hAnsiTheme="majorHAnsi" w:cstheme="majorHAnsi"/>
                <w:color w:val="auto"/>
                <w:sz w:val="22"/>
              </w:rPr>
              <w:t xml:space="preserve"> ten </w:t>
            </w:r>
            <w:proofErr w:type="spellStart"/>
            <w:r>
              <w:rPr>
                <w:rFonts w:asciiTheme="majorHAnsi" w:eastAsia="Calibri" w:hAnsiTheme="majorHAnsi" w:cstheme="majorHAnsi"/>
                <w:color w:val="auto"/>
                <w:sz w:val="22"/>
              </w:rPr>
              <w:t>gunste</w:t>
            </w:r>
            <w:proofErr w:type="spellEnd"/>
            <w:r>
              <w:rPr>
                <w:rFonts w:asciiTheme="majorHAnsi" w:eastAsia="Calibri" w:hAnsiTheme="majorHAnsi" w:cstheme="majorHAnsi"/>
                <w:color w:val="auto"/>
                <w:sz w:val="22"/>
              </w:rPr>
              <w:t xml:space="preserve"> van de </w:t>
            </w:r>
            <w:proofErr w:type="spellStart"/>
            <w:r>
              <w:rPr>
                <w:rFonts w:asciiTheme="majorHAnsi" w:eastAsia="Calibri" w:hAnsiTheme="majorHAnsi" w:cstheme="majorHAnsi"/>
                <w:color w:val="auto"/>
                <w:sz w:val="22"/>
              </w:rPr>
              <w:t>werkdruk</w:t>
            </w:r>
            <w:proofErr w:type="spellEnd"/>
            <w:r>
              <w:rPr>
                <w:rFonts w:asciiTheme="majorHAnsi" w:eastAsia="Calibri" w:hAnsiTheme="majorHAnsi" w:cstheme="majorHAnsi"/>
                <w:color w:val="auto"/>
                <w:sz w:val="22"/>
              </w:rPr>
              <w:t>.</w:t>
            </w:r>
          </w:p>
        </w:tc>
        <w:tc>
          <w:tcPr>
            <w:tcW w:w="1493" w:type="dxa"/>
          </w:tcPr>
          <w:p w14:paraId="5777B235" w14:textId="1EB32E11" w:rsidR="001D5BFD" w:rsidRPr="002D5F46" w:rsidRDefault="001D5BFD" w:rsidP="001D5BFD">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c>
          <w:tcPr>
            <w:tcW w:w="1493" w:type="dxa"/>
          </w:tcPr>
          <w:p w14:paraId="25FC7DC9" w14:textId="6C38509A" w:rsidR="001D5BFD" w:rsidRPr="002D5F46" w:rsidRDefault="001D5BFD" w:rsidP="001D5BFD">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c>
          <w:tcPr>
            <w:tcW w:w="1493" w:type="dxa"/>
          </w:tcPr>
          <w:p w14:paraId="62725C63" w14:textId="088A2FBD" w:rsidR="001D5BFD" w:rsidRPr="002D5F46" w:rsidRDefault="001D5BFD" w:rsidP="001D5BFD">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c>
          <w:tcPr>
            <w:tcW w:w="1493" w:type="dxa"/>
          </w:tcPr>
          <w:p w14:paraId="584F3009" w14:textId="586E5823" w:rsidR="001D5BFD" w:rsidRPr="002D5F46" w:rsidRDefault="001D5BFD" w:rsidP="001D5BFD">
            <w:pPr>
              <w:rPr>
                <w:rFonts w:asciiTheme="majorHAnsi" w:eastAsia="Calibri" w:hAnsiTheme="majorHAnsi" w:cstheme="majorHAnsi"/>
                <w:sz w:val="20"/>
                <w:szCs w:val="20"/>
              </w:rPr>
            </w:pPr>
            <w:r>
              <w:rPr>
                <w:rFonts w:asciiTheme="majorHAnsi" w:eastAsia="Calibri" w:hAnsiTheme="majorHAnsi" w:cstheme="majorHAnsi"/>
                <w:sz w:val="20"/>
                <w:szCs w:val="20"/>
                <w:lang w:val="nl-NL"/>
              </w:rPr>
              <w:t>Monitoren</w:t>
            </w:r>
          </w:p>
        </w:tc>
      </w:tr>
    </w:tbl>
    <w:p w14:paraId="5167DAB9" w14:textId="0AD284D6" w:rsidR="00DD483A" w:rsidRPr="00F174B5" w:rsidRDefault="00DD483A" w:rsidP="787D4DF8">
      <w:pPr>
        <w:rPr>
          <w:rFonts w:asciiTheme="majorHAnsi" w:eastAsia="Calibri" w:hAnsiTheme="majorHAnsi" w:cstheme="majorHAnsi"/>
          <w:sz w:val="22"/>
        </w:rPr>
      </w:pPr>
    </w:p>
    <w:sectPr w:rsidR="00DD483A" w:rsidRPr="00F174B5" w:rsidSect="00803664">
      <w:pgSz w:w="16840" w:h="11900"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6F55" w14:textId="77777777" w:rsidR="00A65934" w:rsidRDefault="00A65934" w:rsidP="004A279A">
      <w:r>
        <w:separator/>
      </w:r>
    </w:p>
  </w:endnote>
  <w:endnote w:type="continuationSeparator" w:id="0">
    <w:p w14:paraId="7AE19DB0" w14:textId="77777777" w:rsidR="00A65934" w:rsidRDefault="00A65934" w:rsidP="004A279A">
      <w:r>
        <w:continuationSeparator/>
      </w:r>
    </w:p>
  </w:endnote>
  <w:endnote w:type="continuationNotice" w:id="1">
    <w:p w14:paraId="7E37ACA2" w14:textId="77777777" w:rsidR="00A65934" w:rsidRDefault="00A65934" w:rsidP="004A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Light">
    <w:altName w:val="Cambria Math"/>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9DA2" w14:textId="77777777" w:rsidR="0039757D" w:rsidRDefault="0039757D" w:rsidP="004A279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2D64354E" w14:textId="77777777" w:rsidR="0039757D" w:rsidRDefault="0039757D" w:rsidP="004A27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12E6" w14:textId="20BFCD40" w:rsidR="0039757D" w:rsidRPr="00732063" w:rsidRDefault="0039757D" w:rsidP="004A279A">
    <w:pPr>
      <w:pStyle w:val="Voettekst"/>
      <w:rPr>
        <w:rStyle w:val="Paginanummer"/>
        <w:rFonts w:ascii="Source Sans Pro Light" w:hAnsi="Source Sans Pro Light"/>
        <w:sz w:val="18"/>
        <w:szCs w:val="18"/>
      </w:rPr>
    </w:pPr>
    <w:r w:rsidRPr="00732063">
      <w:rPr>
        <w:rStyle w:val="Paginanummer"/>
        <w:rFonts w:ascii="Source Sans Pro Light" w:hAnsi="Source Sans Pro Light"/>
        <w:sz w:val="18"/>
        <w:szCs w:val="18"/>
      </w:rPr>
      <w:fldChar w:fldCharType="begin"/>
    </w:r>
    <w:r w:rsidRPr="00732063">
      <w:rPr>
        <w:rStyle w:val="Paginanummer"/>
        <w:rFonts w:ascii="Source Sans Pro Light" w:hAnsi="Source Sans Pro Light"/>
        <w:sz w:val="18"/>
        <w:szCs w:val="18"/>
      </w:rPr>
      <w:instrText xml:space="preserve">PAGE  </w:instrText>
    </w:r>
    <w:r w:rsidRPr="00732063">
      <w:rPr>
        <w:rStyle w:val="Paginanummer"/>
        <w:rFonts w:ascii="Source Sans Pro Light" w:hAnsi="Source Sans Pro Light"/>
        <w:sz w:val="18"/>
        <w:szCs w:val="18"/>
      </w:rPr>
      <w:fldChar w:fldCharType="separate"/>
    </w:r>
    <w:r>
      <w:rPr>
        <w:rStyle w:val="Paginanummer"/>
        <w:rFonts w:ascii="Source Sans Pro Light" w:hAnsi="Source Sans Pro Light"/>
        <w:noProof/>
        <w:sz w:val="18"/>
        <w:szCs w:val="18"/>
      </w:rPr>
      <w:t>16</w:t>
    </w:r>
    <w:r w:rsidRPr="00732063">
      <w:rPr>
        <w:rStyle w:val="Paginanummer"/>
        <w:rFonts w:ascii="Source Sans Pro Light" w:hAnsi="Source Sans Pro Light"/>
        <w:sz w:val="18"/>
        <w:szCs w:val="18"/>
      </w:rPr>
      <w:fldChar w:fldCharType="end"/>
    </w:r>
  </w:p>
  <w:p w14:paraId="21CBE37D" w14:textId="6B01240A" w:rsidR="0039757D" w:rsidRPr="00732063" w:rsidRDefault="0039757D" w:rsidP="004A27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A9A1" w14:textId="77777777" w:rsidR="0039757D" w:rsidRDefault="003975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F163" w14:textId="77777777" w:rsidR="00A65934" w:rsidRDefault="00A65934" w:rsidP="004A279A">
      <w:r>
        <w:separator/>
      </w:r>
    </w:p>
  </w:footnote>
  <w:footnote w:type="continuationSeparator" w:id="0">
    <w:p w14:paraId="259212DE" w14:textId="77777777" w:rsidR="00A65934" w:rsidRDefault="00A65934" w:rsidP="004A279A">
      <w:r>
        <w:continuationSeparator/>
      </w:r>
    </w:p>
  </w:footnote>
  <w:footnote w:type="continuationNotice" w:id="1">
    <w:p w14:paraId="14D93CEB" w14:textId="77777777" w:rsidR="00A65934" w:rsidRDefault="00A65934" w:rsidP="004A2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9C4A" w14:textId="6B2BAD44" w:rsidR="0039757D" w:rsidRDefault="00A65934" w:rsidP="004A279A">
    <w:pPr>
      <w:pStyle w:val="Koptekst"/>
    </w:pPr>
    <w:r>
      <w:rPr>
        <w:noProof/>
      </w:rPr>
      <w:pict w14:anchorId="05A2E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3" o:spid="_x0000_s2051" type="#_x0000_t75" alt="/OMJS/OMJS/Uitgaven/Schoolplan light/sjabloon.pdf" style="position:absolute;margin-left:0;margin-top:0;width:595pt;height:842pt;z-index:-251653120;mso-wrap-edited:f;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D998" w14:textId="1143EE32" w:rsidR="0039757D" w:rsidRDefault="00A65934" w:rsidP="004A279A">
    <w:pPr>
      <w:pStyle w:val="Koptekst"/>
    </w:pPr>
    <w:r>
      <w:rPr>
        <w:noProof/>
      </w:rPr>
      <w:pict w14:anchorId="7615B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4" o:spid="_x0000_s2050" type="#_x0000_t75" alt="/OMJS/OMJS/Uitgaven/Schoolplan light/sjabloon.pdf" style="position:absolute;margin-left:0;margin-top:0;width:595pt;height:842pt;z-index:-251650048;mso-wrap-edited:f;mso-position-horizontal:center;mso-position-horizontal-relative:margin;mso-position-vertical:center;mso-position-vertical-relative:margin" o:allowincell="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3EF6" w14:textId="11B19EB4" w:rsidR="0039757D" w:rsidRDefault="00A65934" w:rsidP="004A279A">
    <w:pPr>
      <w:pStyle w:val="Koptekst"/>
    </w:pPr>
    <w:r>
      <w:rPr>
        <w:noProof/>
      </w:rPr>
      <w:pict w14:anchorId="66221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34202" o:spid="_x0000_s2049" type="#_x0000_t75" alt="/OMJS/OMJS/Uitgaven/Schoolplan light/sjabloon.pdf" style="position:absolute;margin-left:0;margin-top:0;width:595pt;height:842pt;z-index:-251656192;mso-wrap-edited:f;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2235"/>
    <w:multiLevelType w:val="hybridMultilevel"/>
    <w:tmpl w:val="0B7284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C416A"/>
    <w:multiLevelType w:val="multilevel"/>
    <w:tmpl w:val="771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E5803"/>
    <w:multiLevelType w:val="multilevel"/>
    <w:tmpl w:val="8B90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F6E82"/>
    <w:multiLevelType w:val="hybridMultilevel"/>
    <w:tmpl w:val="5920A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31FF5"/>
    <w:multiLevelType w:val="multilevel"/>
    <w:tmpl w:val="7CB6C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52E2D"/>
    <w:multiLevelType w:val="multilevel"/>
    <w:tmpl w:val="866EB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75A6B0F"/>
    <w:multiLevelType w:val="multilevel"/>
    <w:tmpl w:val="83C0D5CA"/>
    <w:lvl w:ilvl="0">
      <w:start w:val="4"/>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8545A0"/>
    <w:multiLevelType w:val="multilevel"/>
    <w:tmpl w:val="7C5E8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A594079"/>
    <w:multiLevelType w:val="multilevel"/>
    <w:tmpl w:val="4A50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32449"/>
    <w:multiLevelType w:val="multilevel"/>
    <w:tmpl w:val="6A1C0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A12AA"/>
    <w:multiLevelType w:val="hybridMultilevel"/>
    <w:tmpl w:val="59987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6B6886"/>
    <w:multiLevelType w:val="multilevel"/>
    <w:tmpl w:val="792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F44F6A"/>
    <w:multiLevelType w:val="hybridMultilevel"/>
    <w:tmpl w:val="5E62594A"/>
    <w:lvl w:ilvl="0" w:tplc="B028929E">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1795E98"/>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6A36771"/>
    <w:multiLevelType w:val="multilevel"/>
    <w:tmpl w:val="3642E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90D0D10"/>
    <w:multiLevelType w:val="multilevel"/>
    <w:tmpl w:val="B85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8D3E2D"/>
    <w:multiLevelType w:val="multilevel"/>
    <w:tmpl w:val="2A72A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F423BEA"/>
    <w:multiLevelType w:val="multilevel"/>
    <w:tmpl w:val="832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955CB9"/>
    <w:multiLevelType w:val="hybridMultilevel"/>
    <w:tmpl w:val="C3F068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3F483B"/>
    <w:multiLevelType w:val="multilevel"/>
    <w:tmpl w:val="9B4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6F0FE1"/>
    <w:multiLevelType w:val="hybridMultilevel"/>
    <w:tmpl w:val="736C8C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18"/>
  </w:num>
  <w:num w:numId="4">
    <w:abstractNumId w:val="13"/>
  </w:num>
  <w:num w:numId="5">
    <w:abstractNumId w:val="0"/>
  </w:num>
  <w:num w:numId="6">
    <w:abstractNumId w:val="6"/>
  </w:num>
  <w:num w:numId="7">
    <w:abstractNumId w:val="20"/>
  </w:num>
  <w:num w:numId="8">
    <w:abstractNumId w:val="12"/>
  </w:num>
  <w:num w:numId="9">
    <w:abstractNumId w:val="1"/>
  </w:num>
  <w:num w:numId="10">
    <w:abstractNumId w:val="17"/>
  </w:num>
  <w:num w:numId="11">
    <w:abstractNumId w:val="15"/>
  </w:num>
  <w:num w:numId="12">
    <w:abstractNumId w:val="19"/>
  </w:num>
  <w:num w:numId="13">
    <w:abstractNumId w:val="9"/>
  </w:num>
  <w:num w:numId="14">
    <w:abstractNumId w:val="4"/>
  </w:num>
  <w:num w:numId="15">
    <w:abstractNumId w:val="11"/>
  </w:num>
  <w:num w:numId="16">
    <w:abstractNumId w:val="2"/>
  </w:num>
  <w:num w:numId="17">
    <w:abstractNumId w:val="5"/>
  </w:num>
  <w:num w:numId="18">
    <w:abstractNumId w:val="7"/>
  </w:num>
  <w:num w:numId="19">
    <w:abstractNumId w:val="14"/>
  </w:num>
  <w:num w:numId="20">
    <w:abstractNumId w:val="16"/>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CE"/>
    <w:rsid w:val="000134D4"/>
    <w:rsid w:val="00014778"/>
    <w:rsid w:val="00015625"/>
    <w:rsid w:val="00021440"/>
    <w:rsid w:val="00023047"/>
    <w:rsid w:val="000333FD"/>
    <w:rsid w:val="00037ABE"/>
    <w:rsid w:val="00042492"/>
    <w:rsid w:val="0005575E"/>
    <w:rsid w:val="0005710C"/>
    <w:rsid w:val="0006144E"/>
    <w:rsid w:val="0008730C"/>
    <w:rsid w:val="00087832"/>
    <w:rsid w:val="0008AA2D"/>
    <w:rsid w:val="0009139B"/>
    <w:rsid w:val="00097A4C"/>
    <w:rsid w:val="000A2E74"/>
    <w:rsid w:val="000A62EB"/>
    <w:rsid w:val="000B166C"/>
    <w:rsid w:val="000B22F7"/>
    <w:rsid w:val="000C38C7"/>
    <w:rsid w:val="000D248E"/>
    <w:rsid w:val="000D2638"/>
    <w:rsid w:val="000E182C"/>
    <w:rsid w:val="000E54BA"/>
    <w:rsid w:val="000E5CEB"/>
    <w:rsid w:val="000E6168"/>
    <w:rsid w:val="000E78C4"/>
    <w:rsid w:val="000F426C"/>
    <w:rsid w:val="00107E6F"/>
    <w:rsid w:val="0011040E"/>
    <w:rsid w:val="001152BE"/>
    <w:rsid w:val="001173BD"/>
    <w:rsid w:val="001302E8"/>
    <w:rsid w:val="00131194"/>
    <w:rsid w:val="00131E16"/>
    <w:rsid w:val="00134A81"/>
    <w:rsid w:val="00136B30"/>
    <w:rsid w:val="001375CB"/>
    <w:rsid w:val="00142B96"/>
    <w:rsid w:val="00142D00"/>
    <w:rsid w:val="00146551"/>
    <w:rsid w:val="00150234"/>
    <w:rsid w:val="00150F67"/>
    <w:rsid w:val="001541B3"/>
    <w:rsid w:val="00160A70"/>
    <w:rsid w:val="001641B7"/>
    <w:rsid w:val="00170F9C"/>
    <w:rsid w:val="00173957"/>
    <w:rsid w:val="00175B26"/>
    <w:rsid w:val="00176051"/>
    <w:rsid w:val="0018153A"/>
    <w:rsid w:val="00185AA2"/>
    <w:rsid w:val="0018650D"/>
    <w:rsid w:val="00192C79"/>
    <w:rsid w:val="00196B30"/>
    <w:rsid w:val="001A5783"/>
    <w:rsid w:val="001A78DD"/>
    <w:rsid w:val="001B056C"/>
    <w:rsid w:val="001B29AF"/>
    <w:rsid w:val="001B4814"/>
    <w:rsid w:val="001B4DE3"/>
    <w:rsid w:val="001C6D06"/>
    <w:rsid w:val="001D104B"/>
    <w:rsid w:val="001D4E09"/>
    <w:rsid w:val="001D5BFD"/>
    <w:rsid w:val="001D5C58"/>
    <w:rsid w:val="001E3F2E"/>
    <w:rsid w:val="001E736E"/>
    <w:rsid w:val="001F050E"/>
    <w:rsid w:val="001F53E3"/>
    <w:rsid w:val="00200CE1"/>
    <w:rsid w:val="002129CE"/>
    <w:rsid w:val="00215BA6"/>
    <w:rsid w:val="00223951"/>
    <w:rsid w:val="00223A32"/>
    <w:rsid w:val="002242AB"/>
    <w:rsid w:val="00225D28"/>
    <w:rsid w:val="002337E5"/>
    <w:rsid w:val="002410DB"/>
    <w:rsid w:val="00242A2B"/>
    <w:rsid w:val="0024441D"/>
    <w:rsid w:val="00250201"/>
    <w:rsid w:val="00252456"/>
    <w:rsid w:val="00253754"/>
    <w:rsid w:val="0025676B"/>
    <w:rsid w:val="002623DD"/>
    <w:rsid w:val="00263F93"/>
    <w:rsid w:val="00264EEA"/>
    <w:rsid w:val="0026636F"/>
    <w:rsid w:val="00273931"/>
    <w:rsid w:val="002761CD"/>
    <w:rsid w:val="002A0EA5"/>
    <w:rsid w:val="002A1134"/>
    <w:rsid w:val="002A12C7"/>
    <w:rsid w:val="002A23A1"/>
    <w:rsid w:val="002B0EDD"/>
    <w:rsid w:val="002B1C55"/>
    <w:rsid w:val="002B1D95"/>
    <w:rsid w:val="002C4A30"/>
    <w:rsid w:val="002D163B"/>
    <w:rsid w:val="002D3F71"/>
    <w:rsid w:val="002D5F46"/>
    <w:rsid w:val="002D6022"/>
    <w:rsid w:val="002E1665"/>
    <w:rsid w:val="002F1FC8"/>
    <w:rsid w:val="002F3BF6"/>
    <w:rsid w:val="002F4306"/>
    <w:rsid w:val="002F6325"/>
    <w:rsid w:val="00307AF9"/>
    <w:rsid w:val="00314A13"/>
    <w:rsid w:val="0031555B"/>
    <w:rsid w:val="00324757"/>
    <w:rsid w:val="00330799"/>
    <w:rsid w:val="0033523F"/>
    <w:rsid w:val="003523E8"/>
    <w:rsid w:val="00354479"/>
    <w:rsid w:val="003567DD"/>
    <w:rsid w:val="00360AF2"/>
    <w:rsid w:val="0036480C"/>
    <w:rsid w:val="00364E2D"/>
    <w:rsid w:val="0036630A"/>
    <w:rsid w:val="0036782C"/>
    <w:rsid w:val="00373253"/>
    <w:rsid w:val="00377C32"/>
    <w:rsid w:val="003962B9"/>
    <w:rsid w:val="00397485"/>
    <w:rsid w:val="0039757D"/>
    <w:rsid w:val="003A0B32"/>
    <w:rsid w:val="003A49D1"/>
    <w:rsid w:val="003B2207"/>
    <w:rsid w:val="003B3ADC"/>
    <w:rsid w:val="003B3DBD"/>
    <w:rsid w:val="003B6E38"/>
    <w:rsid w:val="003D10EC"/>
    <w:rsid w:val="003D255E"/>
    <w:rsid w:val="003D5B8D"/>
    <w:rsid w:val="003E07F5"/>
    <w:rsid w:val="003E5905"/>
    <w:rsid w:val="003E6DCE"/>
    <w:rsid w:val="003F113A"/>
    <w:rsid w:val="00400292"/>
    <w:rsid w:val="00400AFC"/>
    <w:rsid w:val="00411055"/>
    <w:rsid w:val="00420949"/>
    <w:rsid w:val="00432C04"/>
    <w:rsid w:val="004368CD"/>
    <w:rsid w:val="004411BB"/>
    <w:rsid w:val="00442009"/>
    <w:rsid w:val="004437FC"/>
    <w:rsid w:val="00446FF3"/>
    <w:rsid w:val="00447085"/>
    <w:rsid w:val="004530F1"/>
    <w:rsid w:val="00453353"/>
    <w:rsid w:val="00461C6D"/>
    <w:rsid w:val="0046340F"/>
    <w:rsid w:val="00466448"/>
    <w:rsid w:val="00470A7C"/>
    <w:rsid w:val="00482974"/>
    <w:rsid w:val="00485AE5"/>
    <w:rsid w:val="00485CCD"/>
    <w:rsid w:val="004A279A"/>
    <w:rsid w:val="004A6795"/>
    <w:rsid w:val="004A7516"/>
    <w:rsid w:val="004B01A1"/>
    <w:rsid w:val="004B709D"/>
    <w:rsid w:val="004C1599"/>
    <w:rsid w:val="004C296C"/>
    <w:rsid w:val="004C6CE6"/>
    <w:rsid w:val="004D1976"/>
    <w:rsid w:val="004D3B4B"/>
    <w:rsid w:val="004D536A"/>
    <w:rsid w:val="004D63B9"/>
    <w:rsid w:val="004D6815"/>
    <w:rsid w:val="004F0991"/>
    <w:rsid w:val="004F1FCC"/>
    <w:rsid w:val="004F20CB"/>
    <w:rsid w:val="004F4005"/>
    <w:rsid w:val="004F463D"/>
    <w:rsid w:val="00510570"/>
    <w:rsid w:val="00514099"/>
    <w:rsid w:val="00514E21"/>
    <w:rsid w:val="00523282"/>
    <w:rsid w:val="00524C3D"/>
    <w:rsid w:val="00525C2F"/>
    <w:rsid w:val="005306EB"/>
    <w:rsid w:val="00531313"/>
    <w:rsid w:val="00544C30"/>
    <w:rsid w:val="00546897"/>
    <w:rsid w:val="005505E0"/>
    <w:rsid w:val="005543E4"/>
    <w:rsid w:val="005550CC"/>
    <w:rsid w:val="00556F28"/>
    <w:rsid w:val="0057279A"/>
    <w:rsid w:val="00580DA9"/>
    <w:rsid w:val="00582440"/>
    <w:rsid w:val="005957D7"/>
    <w:rsid w:val="005A1A86"/>
    <w:rsid w:val="005A6B2A"/>
    <w:rsid w:val="005B104D"/>
    <w:rsid w:val="005B1C95"/>
    <w:rsid w:val="005B3B0D"/>
    <w:rsid w:val="005C53FD"/>
    <w:rsid w:val="005C7277"/>
    <w:rsid w:val="005C7BF3"/>
    <w:rsid w:val="005D0516"/>
    <w:rsid w:val="005D2C9C"/>
    <w:rsid w:val="005D2E3A"/>
    <w:rsid w:val="005D369B"/>
    <w:rsid w:val="005E10E3"/>
    <w:rsid w:val="005E5010"/>
    <w:rsid w:val="005F282C"/>
    <w:rsid w:val="005F717A"/>
    <w:rsid w:val="006213AB"/>
    <w:rsid w:val="006301EE"/>
    <w:rsid w:val="00633902"/>
    <w:rsid w:val="006351F8"/>
    <w:rsid w:val="00636176"/>
    <w:rsid w:val="00636B0E"/>
    <w:rsid w:val="00646552"/>
    <w:rsid w:val="00650971"/>
    <w:rsid w:val="00656C25"/>
    <w:rsid w:val="00661615"/>
    <w:rsid w:val="006708CD"/>
    <w:rsid w:val="0068298B"/>
    <w:rsid w:val="00686050"/>
    <w:rsid w:val="00694CE2"/>
    <w:rsid w:val="00697739"/>
    <w:rsid w:val="006A07B1"/>
    <w:rsid w:val="006A228A"/>
    <w:rsid w:val="006A3A8B"/>
    <w:rsid w:val="006A3F9D"/>
    <w:rsid w:val="006A4919"/>
    <w:rsid w:val="006B0BE8"/>
    <w:rsid w:val="006B61B8"/>
    <w:rsid w:val="006D036F"/>
    <w:rsid w:val="006D5B30"/>
    <w:rsid w:val="006E202E"/>
    <w:rsid w:val="006F0D78"/>
    <w:rsid w:val="006F2375"/>
    <w:rsid w:val="0070024D"/>
    <w:rsid w:val="007008FF"/>
    <w:rsid w:val="00702574"/>
    <w:rsid w:val="00704572"/>
    <w:rsid w:val="00714084"/>
    <w:rsid w:val="007172FA"/>
    <w:rsid w:val="007210C6"/>
    <w:rsid w:val="0072113C"/>
    <w:rsid w:val="00725768"/>
    <w:rsid w:val="00732063"/>
    <w:rsid w:val="0073260B"/>
    <w:rsid w:val="00737158"/>
    <w:rsid w:val="00751C54"/>
    <w:rsid w:val="00754E79"/>
    <w:rsid w:val="00757F2C"/>
    <w:rsid w:val="00765314"/>
    <w:rsid w:val="00765EF7"/>
    <w:rsid w:val="00774DA3"/>
    <w:rsid w:val="00777593"/>
    <w:rsid w:val="00777B3C"/>
    <w:rsid w:val="00785AB2"/>
    <w:rsid w:val="00786D2E"/>
    <w:rsid w:val="00791F06"/>
    <w:rsid w:val="00792E15"/>
    <w:rsid w:val="00793F7E"/>
    <w:rsid w:val="00797F0B"/>
    <w:rsid w:val="007A78A9"/>
    <w:rsid w:val="007B1A77"/>
    <w:rsid w:val="007C6EAA"/>
    <w:rsid w:val="007D0919"/>
    <w:rsid w:val="007D52B2"/>
    <w:rsid w:val="007E25B4"/>
    <w:rsid w:val="007E2E56"/>
    <w:rsid w:val="007F2E5A"/>
    <w:rsid w:val="007F79A2"/>
    <w:rsid w:val="007F7D89"/>
    <w:rsid w:val="008002CC"/>
    <w:rsid w:val="0080148D"/>
    <w:rsid w:val="00803664"/>
    <w:rsid w:val="0081696D"/>
    <w:rsid w:val="0082005E"/>
    <w:rsid w:val="00820FD7"/>
    <w:rsid w:val="008219FA"/>
    <w:rsid w:val="00822075"/>
    <w:rsid w:val="00822C07"/>
    <w:rsid w:val="00827B1E"/>
    <w:rsid w:val="00844A24"/>
    <w:rsid w:val="00845EE2"/>
    <w:rsid w:val="00846BAB"/>
    <w:rsid w:val="00851276"/>
    <w:rsid w:val="00851660"/>
    <w:rsid w:val="00853446"/>
    <w:rsid w:val="00860EC7"/>
    <w:rsid w:val="00863BD3"/>
    <w:rsid w:val="00871BE5"/>
    <w:rsid w:val="00873CBE"/>
    <w:rsid w:val="0087494A"/>
    <w:rsid w:val="00880764"/>
    <w:rsid w:val="00880C2C"/>
    <w:rsid w:val="00896019"/>
    <w:rsid w:val="0089637C"/>
    <w:rsid w:val="008A314C"/>
    <w:rsid w:val="008A391D"/>
    <w:rsid w:val="008A3E4D"/>
    <w:rsid w:val="008B2C77"/>
    <w:rsid w:val="008B391E"/>
    <w:rsid w:val="008B72BF"/>
    <w:rsid w:val="008C2981"/>
    <w:rsid w:val="008C4C38"/>
    <w:rsid w:val="008E4C6F"/>
    <w:rsid w:val="008E51B7"/>
    <w:rsid w:val="008F0A4A"/>
    <w:rsid w:val="008F6BFE"/>
    <w:rsid w:val="00912CF5"/>
    <w:rsid w:val="0091495A"/>
    <w:rsid w:val="00922590"/>
    <w:rsid w:val="00922F49"/>
    <w:rsid w:val="009313DF"/>
    <w:rsid w:val="009321CF"/>
    <w:rsid w:val="009428C2"/>
    <w:rsid w:val="00943897"/>
    <w:rsid w:val="00945A55"/>
    <w:rsid w:val="009469B9"/>
    <w:rsid w:val="00951D14"/>
    <w:rsid w:val="00957514"/>
    <w:rsid w:val="00962E0A"/>
    <w:rsid w:val="009744CC"/>
    <w:rsid w:val="0097483D"/>
    <w:rsid w:val="0097551B"/>
    <w:rsid w:val="009802AF"/>
    <w:rsid w:val="00980C5F"/>
    <w:rsid w:val="00981649"/>
    <w:rsid w:val="00996458"/>
    <w:rsid w:val="009B33E9"/>
    <w:rsid w:val="009B7202"/>
    <w:rsid w:val="009B7936"/>
    <w:rsid w:val="009C58C4"/>
    <w:rsid w:val="009D21CF"/>
    <w:rsid w:val="009D4B7E"/>
    <w:rsid w:val="009D6CE6"/>
    <w:rsid w:val="009E24B2"/>
    <w:rsid w:val="009E61E6"/>
    <w:rsid w:val="00A06DCB"/>
    <w:rsid w:val="00A164BC"/>
    <w:rsid w:val="00A16E9B"/>
    <w:rsid w:val="00A25E97"/>
    <w:rsid w:val="00A325D3"/>
    <w:rsid w:val="00A4004B"/>
    <w:rsid w:val="00A46EC3"/>
    <w:rsid w:val="00A53A5B"/>
    <w:rsid w:val="00A65934"/>
    <w:rsid w:val="00A70DC3"/>
    <w:rsid w:val="00A7322D"/>
    <w:rsid w:val="00A74E1A"/>
    <w:rsid w:val="00A831B5"/>
    <w:rsid w:val="00A9185E"/>
    <w:rsid w:val="00A91E2F"/>
    <w:rsid w:val="00A9213A"/>
    <w:rsid w:val="00A92865"/>
    <w:rsid w:val="00A930BC"/>
    <w:rsid w:val="00A9579D"/>
    <w:rsid w:val="00A96D48"/>
    <w:rsid w:val="00AA4CAE"/>
    <w:rsid w:val="00AB1755"/>
    <w:rsid w:val="00AB4D92"/>
    <w:rsid w:val="00AD20DD"/>
    <w:rsid w:val="00AD7023"/>
    <w:rsid w:val="00AE1674"/>
    <w:rsid w:val="00AE2A20"/>
    <w:rsid w:val="00AE3175"/>
    <w:rsid w:val="00AE560E"/>
    <w:rsid w:val="00AE74EF"/>
    <w:rsid w:val="00AF1C40"/>
    <w:rsid w:val="00AF40A7"/>
    <w:rsid w:val="00AF76E0"/>
    <w:rsid w:val="00AF7DD3"/>
    <w:rsid w:val="00B071F4"/>
    <w:rsid w:val="00B07DFB"/>
    <w:rsid w:val="00B12A9E"/>
    <w:rsid w:val="00B160A5"/>
    <w:rsid w:val="00B21C0B"/>
    <w:rsid w:val="00B246D6"/>
    <w:rsid w:val="00B30B7C"/>
    <w:rsid w:val="00B30D4E"/>
    <w:rsid w:val="00B37E5F"/>
    <w:rsid w:val="00B5214D"/>
    <w:rsid w:val="00B55C43"/>
    <w:rsid w:val="00B577D0"/>
    <w:rsid w:val="00B62738"/>
    <w:rsid w:val="00B65C3E"/>
    <w:rsid w:val="00B74DD6"/>
    <w:rsid w:val="00B7509A"/>
    <w:rsid w:val="00B77BDD"/>
    <w:rsid w:val="00B77F73"/>
    <w:rsid w:val="00B80C4C"/>
    <w:rsid w:val="00B81FA4"/>
    <w:rsid w:val="00B85237"/>
    <w:rsid w:val="00B87271"/>
    <w:rsid w:val="00B90F88"/>
    <w:rsid w:val="00B9395B"/>
    <w:rsid w:val="00B95721"/>
    <w:rsid w:val="00B9605E"/>
    <w:rsid w:val="00BA5157"/>
    <w:rsid w:val="00BB4220"/>
    <w:rsid w:val="00BB7751"/>
    <w:rsid w:val="00BC3CA4"/>
    <w:rsid w:val="00BC5506"/>
    <w:rsid w:val="00BD1443"/>
    <w:rsid w:val="00BE5024"/>
    <w:rsid w:val="00BE52E0"/>
    <w:rsid w:val="00BE54B0"/>
    <w:rsid w:val="00BF0390"/>
    <w:rsid w:val="00BF0565"/>
    <w:rsid w:val="00BF1369"/>
    <w:rsid w:val="00BF57F7"/>
    <w:rsid w:val="00BF60B7"/>
    <w:rsid w:val="00C060FD"/>
    <w:rsid w:val="00C1156C"/>
    <w:rsid w:val="00C116FE"/>
    <w:rsid w:val="00C14918"/>
    <w:rsid w:val="00C15AA8"/>
    <w:rsid w:val="00C22064"/>
    <w:rsid w:val="00C22DCB"/>
    <w:rsid w:val="00C2406C"/>
    <w:rsid w:val="00C308A6"/>
    <w:rsid w:val="00C337A4"/>
    <w:rsid w:val="00C3605B"/>
    <w:rsid w:val="00C372A0"/>
    <w:rsid w:val="00C476AC"/>
    <w:rsid w:val="00C50491"/>
    <w:rsid w:val="00C54E1E"/>
    <w:rsid w:val="00C676E8"/>
    <w:rsid w:val="00C7131B"/>
    <w:rsid w:val="00C736EA"/>
    <w:rsid w:val="00C87CBB"/>
    <w:rsid w:val="00C919A5"/>
    <w:rsid w:val="00C9320B"/>
    <w:rsid w:val="00C93F10"/>
    <w:rsid w:val="00CA0A2A"/>
    <w:rsid w:val="00CA2914"/>
    <w:rsid w:val="00CA49CE"/>
    <w:rsid w:val="00CB480E"/>
    <w:rsid w:val="00CB70BB"/>
    <w:rsid w:val="00CD2558"/>
    <w:rsid w:val="00CD4629"/>
    <w:rsid w:val="00CE4295"/>
    <w:rsid w:val="00CE42D7"/>
    <w:rsid w:val="00CF4092"/>
    <w:rsid w:val="00D0182F"/>
    <w:rsid w:val="00D0256F"/>
    <w:rsid w:val="00D03A73"/>
    <w:rsid w:val="00D0473E"/>
    <w:rsid w:val="00D159DE"/>
    <w:rsid w:val="00D161C1"/>
    <w:rsid w:val="00D30C44"/>
    <w:rsid w:val="00D30F18"/>
    <w:rsid w:val="00D408F2"/>
    <w:rsid w:val="00D5467E"/>
    <w:rsid w:val="00D667F7"/>
    <w:rsid w:val="00D66BA7"/>
    <w:rsid w:val="00D710D0"/>
    <w:rsid w:val="00D712FA"/>
    <w:rsid w:val="00D77D07"/>
    <w:rsid w:val="00D8382B"/>
    <w:rsid w:val="00D906A6"/>
    <w:rsid w:val="00D90C07"/>
    <w:rsid w:val="00D9386C"/>
    <w:rsid w:val="00DA4776"/>
    <w:rsid w:val="00DA4CEA"/>
    <w:rsid w:val="00DB1B29"/>
    <w:rsid w:val="00DB2AA0"/>
    <w:rsid w:val="00DC139A"/>
    <w:rsid w:val="00DC139E"/>
    <w:rsid w:val="00DC215E"/>
    <w:rsid w:val="00DC6D15"/>
    <w:rsid w:val="00DC7100"/>
    <w:rsid w:val="00DD00CB"/>
    <w:rsid w:val="00DD0AD7"/>
    <w:rsid w:val="00DD483A"/>
    <w:rsid w:val="00DD4EE4"/>
    <w:rsid w:val="00DD6D69"/>
    <w:rsid w:val="00DD7478"/>
    <w:rsid w:val="00DE08FC"/>
    <w:rsid w:val="00DE5A6E"/>
    <w:rsid w:val="00DE6558"/>
    <w:rsid w:val="00DE6A44"/>
    <w:rsid w:val="00DE77F0"/>
    <w:rsid w:val="00DE79D4"/>
    <w:rsid w:val="00DF57EE"/>
    <w:rsid w:val="00DF7080"/>
    <w:rsid w:val="00E011BB"/>
    <w:rsid w:val="00E07DB8"/>
    <w:rsid w:val="00E12EA1"/>
    <w:rsid w:val="00E20F71"/>
    <w:rsid w:val="00E21132"/>
    <w:rsid w:val="00E24BD8"/>
    <w:rsid w:val="00E31549"/>
    <w:rsid w:val="00E33A16"/>
    <w:rsid w:val="00E408CA"/>
    <w:rsid w:val="00E40B32"/>
    <w:rsid w:val="00E41414"/>
    <w:rsid w:val="00E45F30"/>
    <w:rsid w:val="00E4776D"/>
    <w:rsid w:val="00E527AA"/>
    <w:rsid w:val="00E52EA4"/>
    <w:rsid w:val="00E575C0"/>
    <w:rsid w:val="00E65287"/>
    <w:rsid w:val="00E70D76"/>
    <w:rsid w:val="00E74CD9"/>
    <w:rsid w:val="00E815B0"/>
    <w:rsid w:val="00E82C93"/>
    <w:rsid w:val="00E82E5C"/>
    <w:rsid w:val="00E91483"/>
    <w:rsid w:val="00E94865"/>
    <w:rsid w:val="00EA2250"/>
    <w:rsid w:val="00EA70B2"/>
    <w:rsid w:val="00EB2DAB"/>
    <w:rsid w:val="00EB4263"/>
    <w:rsid w:val="00EB66A9"/>
    <w:rsid w:val="00EB7FAB"/>
    <w:rsid w:val="00EC1649"/>
    <w:rsid w:val="00ED0164"/>
    <w:rsid w:val="00ED5477"/>
    <w:rsid w:val="00EE2107"/>
    <w:rsid w:val="00EE2F35"/>
    <w:rsid w:val="00EE4E5D"/>
    <w:rsid w:val="00EF7CC9"/>
    <w:rsid w:val="00F0457C"/>
    <w:rsid w:val="00F11335"/>
    <w:rsid w:val="00F11522"/>
    <w:rsid w:val="00F119AC"/>
    <w:rsid w:val="00F174B5"/>
    <w:rsid w:val="00F25635"/>
    <w:rsid w:val="00F30285"/>
    <w:rsid w:val="00F32FA8"/>
    <w:rsid w:val="00F34B8C"/>
    <w:rsid w:val="00F569D4"/>
    <w:rsid w:val="00F57DDC"/>
    <w:rsid w:val="00F63188"/>
    <w:rsid w:val="00F66389"/>
    <w:rsid w:val="00F664B9"/>
    <w:rsid w:val="00F66FF0"/>
    <w:rsid w:val="00F81011"/>
    <w:rsid w:val="00F8377D"/>
    <w:rsid w:val="00F87634"/>
    <w:rsid w:val="00FA04A6"/>
    <w:rsid w:val="00FA44C4"/>
    <w:rsid w:val="00FB11BE"/>
    <w:rsid w:val="00FB2E97"/>
    <w:rsid w:val="00FB5B2A"/>
    <w:rsid w:val="00FC24C2"/>
    <w:rsid w:val="00FC4DF8"/>
    <w:rsid w:val="00FC7825"/>
    <w:rsid w:val="00FD169A"/>
    <w:rsid w:val="00FD3F4F"/>
    <w:rsid w:val="00FF1A72"/>
    <w:rsid w:val="00FF3A05"/>
    <w:rsid w:val="26F745AA"/>
    <w:rsid w:val="787D4D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02EB02"/>
  <w14:defaultImageDpi w14:val="330"/>
  <w15:docId w15:val="{CAD7696C-4710-487B-ABAA-23C64983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3B0D"/>
    <w:pPr>
      <w:tabs>
        <w:tab w:val="num" w:pos="360"/>
      </w:tabs>
      <w:spacing w:line="276" w:lineRule="auto"/>
    </w:pPr>
    <w:rPr>
      <w:rFonts w:ascii="Source Sans Pro" w:eastAsia="Times New Roman" w:hAnsi="Source Sans Pro" w:cs="Times New Roman"/>
      <w:color w:val="000000" w:themeColor="text1"/>
      <w:sz w:val="21"/>
      <w:szCs w:val="22"/>
    </w:rPr>
  </w:style>
  <w:style w:type="paragraph" w:styleId="Kop1">
    <w:name w:val="heading 1"/>
    <w:basedOn w:val="Standaard"/>
    <w:next w:val="Standaard"/>
    <w:link w:val="Kop1Char"/>
    <w:uiPriority w:val="9"/>
    <w:qFormat/>
    <w:rsid w:val="004A279A"/>
    <w:pPr>
      <w:keepNext/>
      <w:keepLines/>
      <w:spacing w:before="240"/>
      <w:outlineLvl w:val="0"/>
    </w:pPr>
    <w:rPr>
      <w:rFonts w:ascii="Source Sans Pro Light" w:eastAsiaTheme="majorEastAsia" w:hAnsi="Source Sans Pro Light" w:cstheme="majorBidi"/>
      <w:color w:val="7F7F7F" w:themeColor="text1" w:themeTint="80"/>
      <w:sz w:val="32"/>
      <w:szCs w:val="32"/>
    </w:rPr>
  </w:style>
  <w:style w:type="paragraph" w:styleId="Kop2">
    <w:name w:val="heading 2"/>
    <w:next w:val="Standaard"/>
    <w:link w:val="Kop2Char"/>
    <w:uiPriority w:val="9"/>
    <w:unhideWhenUsed/>
    <w:qFormat/>
    <w:rsid w:val="004A279A"/>
    <w:pPr>
      <w:numPr>
        <w:ilvl w:val="1"/>
        <w:numId w:val="6"/>
      </w:numPr>
      <w:ind w:left="357" w:hanging="357"/>
      <w:outlineLvl w:val="1"/>
    </w:pPr>
    <w:rPr>
      <w:rFonts w:ascii="Source Sans Pro" w:eastAsia="Times New Roman" w:hAnsi="Source Sans Pro" w:cs="Times New Roman"/>
      <w:b/>
      <w:color w:val="F79646" w:themeColor="accent6"/>
      <w:sz w:val="21"/>
      <w:szCs w:val="22"/>
    </w:rPr>
  </w:style>
  <w:style w:type="paragraph" w:styleId="Kop3">
    <w:name w:val="heading 3"/>
    <w:basedOn w:val="Standaard"/>
    <w:next w:val="Standaard"/>
    <w:link w:val="Kop3Char"/>
    <w:uiPriority w:val="9"/>
    <w:semiHidden/>
    <w:unhideWhenUsed/>
    <w:qFormat/>
    <w:rsid w:val="001B056C"/>
    <w:pPr>
      <w:keepNext/>
      <w:tabs>
        <w:tab w:val="clear" w:pos="360"/>
        <w:tab w:val="num" w:pos="2160"/>
      </w:tabs>
      <w:spacing w:before="240" w:after="60" w:line="240" w:lineRule="auto"/>
      <w:ind w:left="2160" w:hanging="720"/>
      <w:outlineLvl w:val="2"/>
    </w:pPr>
    <w:rPr>
      <w:rFonts w:asciiTheme="majorHAnsi" w:eastAsiaTheme="majorEastAsia" w:hAnsiTheme="majorHAnsi" w:cstheme="majorBidi"/>
      <w:b/>
      <w:bCs/>
      <w:color w:val="auto"/>
      <w:sz w:val="26"/>
      <w:szCs w:val="26"/>
      <w:lang w:val="en-US" w:eastAsia="en-US"/>
    </w:rPr>
  </w:style>
  <w:style w:type="paragraph" w:styleId="Kop4">
    <w:name w:val="heading 4"/>
    <w:basedOn w:val="Standaard"/>
    <w:next w:val="Standaard"/>
    <w:link w:val="Kop4Char"/>
    <w:uiPriority w:val="9"/>
    <w:semiHidden/>
    <w:unhideWhenUsed/>
    <w:qFormat/>
    <w:rsid w:val="001B056C"/>
    <w:pPr>
      <w:keepNext/>
      <w:tabs>
        <w:tab w:val="clear" w:pos="360"/>
        <w:tab w:val="num" w:pos="2880"/>
      </w:tabs>
      <w:spacing w:before="240" w:after="60" w:line="240" w:lineRule="auto"/>
      <w:ind w:left="2880" w:hanging="720"/>
      <w:outlineLvl w:val="3"/>
    </w:pPr>
    <w:rPr>
      <w:rFonts w:asciiTheme="minorHAnsi" w:eastAsiaTheme="minorEastAsia" w:hAnsiTheme="minorHAnsi" w:cstheme="minorBidi"/>
      <w:b/>
      <w:bCs/>
      <w:color w:val="auto"/>
      <w:sz w:val="28"/>
      <w:szCs w:val="28"/>
      <w:lang w:val="en-US" w:eastAsia="en-US"/>
    </w:rPr>
  </w:style>
  <w:style w:type="paragraph" w:styleId="Kop5">
    <w:name w:val="heading 5"/>
    <w:basedOn w:val="Standaard"/>
    <w:next w:val="Standaard"/>
    <w:link w:val="Kop5Char"/>
    <w:uiPriority w:val="9"/>
    <w:semiHidden/>
    <w:unhideWhenUsed/>
    <w:qFormat/>
    <w:rsid w:val="001B056C"/>
    <w:pPr>
      <w:tabs>
        <w:tab w:val="clear" w:pos="360"/>
        <w:tab w:val="num" w:pos="3600"/>
      </w:tabs>
      <w:spacing w:before="240" w:after="60" w:line="240" w:lineRule="auto"/>
      <w:ind w:left="3600" w:hanging="720"/>
      <w:outlineLvl w:val="4"/>
    </w:pPr>
    <w:rPr>
      <w:rFonts w:asciiTheme="minorHAnsi" w:eastAsiaTheme="minorEastAsia" w:hAnsiTheme="minorHAnsi" w:cstheme="minorBidi"/>
      <w:b/>
      <w:bCs/>
      <w:i/>
      <w:iCs/>
      <w:color w:val="auto"/>
      <w:sz w:val="26"/>
      <w:szCs w:val="26"/>
      <w:lang w:val="en-US" w:eastAsia="en-US"/>
    </w:rPr>
  </w:style>
  <w:style w:type="paragraph" w:styleId="Kop6">
    <w:name w:val="heading 6"/>
    <w:basedOn w:val="Standaard"/>
    <w:next w:val="Standaard"/>
    <w:link w:val="Kop6Char"/>
    <w:uiPriority w:val="9"/>
    <w:qFormat/>
    <w:rsid w:val="001B056C"/>
    <w:pPr>
      <w:tabs>
        <w:tab w:val="clear" w:pos="360"/>
        <w:tab w:val="num" w:pos="4320"/>
      </w:tabs>
      <w:spacing w:before="240" w:after="60" w:line="240" w:lineRule="auto"/>
      <w:ind w:left="4320" w:hanging="720"/>
      <w:outlineLvl w:val="5"/>
    </w:pPr>
    <w:rPr>
      <w:rFonts w:ascii="Times New Roman" w:hAnsi="Times New Roman"/>
      <w:b/>
      <w:bCs/>
      <w:color w:val="auto"/>
      <w:sz w:val="22"/>
      <w:lang w:val="en-US" w:eastAsia="en-US"/>
    </w:rPr>
  </w:style>
  <w:style w:type="paragraph" w:styleId="Kop7">
    <w:name w:val="heading 7"/>
    <w:basedOn w:val="Standaard"/>
    <w:next w:val="Standaard"/>
    <w:link w:val="Kop7Char"/>
    <w:uiPriority w:val="9"/>
    <w:semiHidden/>
    <w:unhideWhenUsed/>
    <w:qFormat/>
    <w:rsid w:val="001B056C"/>
    <w:pPr>
      <w:tabs>
        <w:tab w:val="clear" w:pos="360"/>
        <w:tab w:val="num" w:pos="5040"/>
      </w:tabs>
      <w:spacing w:before="240" w:after="60" w:line="240" w:lineRule="auto"/>
      <w:ind w:left="5040" w:hanging="720"/>
      <w:outlineLvl w:val="6"/>
    </w:pPr>
    <w:rPr>
      <w:rFonts w:asciiTheme="minorHAnsi" w:eastAsiaTheme="minorEastAsia" w:hAnsiTheme="minorHAnsi" w:cstheme="minorBidi"/>
      <w:color w:val="auto"/>
      <w:sz w:val="24"/>
      <w:szCs w:val="24"/>
      <w:lang w:val="en-US" w:eastAsia="en-US"/>
    </w:rPr>
  </w:style>
  <w:style w:type="paragraph" w:styleId="Kop8">
    <w:name w:val="heading 8"/>
    <w:basedOn w:val="Standaard"/>
    <w:next w:val="Standaard"/>
    <w:link w:val="Kop8Char"/>
    <w:uiPriority w:val="9"/>
    <w:semiHidden/>
    <w:unhideWhenUsed/>
    <w:qFormat/>
    <w:rsid w:val="001B056C"/>
    <w:pPr>
      <w:tabs>
        <w:tab w:val="clear" w:pos="360"/>
        <w:tab w:val="num" w:pos="5760"/>
      </w:tabs>
      <w:spacing w:before="240" w:after="60" w:line="240" w:lineRule="auto"/>
      <w:ind w:left="5760" w:hanging="720"/>
      <w:outlineLvl w:val="7"/>
    </w:pPr>
    <w:rPr>
      <w:rFonts w:asciiTheme="minorHAnsi" w:eastAsiaTheme="minorEastAsia" w:hAnsiTheme="minorHAnsi" w:cstheme="minorBidi"/>
      <w:i/>
      <w:iCs/>
      <w:color w:val="auto"/>
      <w:sz w:val="24"/>
      <w:szCs w:val="24"/>
      <w:lang w:val="en-US" w:eastAsia="en-US"/>
    </w:rPr>
  </w:style>
  <w:style w:type="paragraph" w:styleId="Kop9">
    <w:name w:val="heading 9"/>
    <w:basedOn w:val="Standaard"/>
    <w:next w:val="Standaard"/>
    <w:link w:val="Kop9Char"/>
    <w:uiPriority w:val="9"/>
    <w:semiHidden/>
    <w:unhideWhenUsed/>
    <w:qFormat/>
    <w:rsid w:val="001B056C"/>
    <w:pPr>
      <w:tabs>
        <w:tab w:val="clear" w:pos="360"/>
        <w:tab w:val="num" w:pos="6480"/>
      </w:tabs>
      <w:spacing w:before="240" w:after="60" w:line="240" w:lineRule="auto"/>
      <w:ind w:left="6480" w:hanging="720"/>
      <w:outlineLvl w:val="8"/>
    </w:pPr>
    <w:rPr>
      <w:rFonts w:asciiTheme="majorHAnsi" w:eastAsiaTheme="majorEastAsia" w:hAnsiTheme="majorHAnsi" w:cstheme="majorBidi"/>
      <w:color w:val="auto"/>
      <w:sz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A49CE"/>
    <w:pPr>
      <w:tabs>
        <w:tab w:val="center" w:pos="4536"/>
        <w:tab w:val="right" w:pos="9072"/>
      </w:tabs>
    </w:pPr>
  </w:style>
  <w:style w:type="character" w:customStyle="1" w:styleId="VoettekstChar">
    <w:name w:val="Voettekst Char"/>
    <w:basedOn w:val="Standaardalinea-lettertype"/>
    <w:link w:val="Voettekst"/>
    <w:uiPriority w:val="99"/>
    <w:rsid w:val="00CA49CE"/>
    <w:rPr>
      <w:rFonts w:ascii="Arial" w:eastAsia="Times New Roman" w:hAnsi="Arial"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customStyle="1" w:styleId="PlattetekstChar">
    <w:name w:val="Platte tekst Char"/>
    <w:basedOn w:val="Standaardalinea-lettertype"/>
    <w:link w:val="Plattetekst"/>
    <w:rsid w:val="00CA49CE"/>
    <w:rPr>
      <w:rFonts w:ascii="Arial" w:eastAsia="Times New Roman" w:hAnsi="Arial" w:cs="Times New Roman"/>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customStyle="1" w:styleId="KoptekstChar">
    <w:name w:val="Koptekst Char"/>
    <w:basedOn w:val="Standaardalinea-lettertype"/>
    <w:link w:val="Koptekst"/>
    <w:uiPriority w:val="99"/>
    <w:rsid w:val="005D369B"/>
    <w:rPr>
      <w:rFonts w:ascii="Arial" w:eastAsia="Times New Roman" w:hAnsi="Arial"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eastAsia="Times New Roman" w:hAnsi="Lucida Grande"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eastAsiaTheme="minorEastAsia" w:hAnsi="Times"/>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customStyle="1" w:styleId="TekstopmerkingChar">
    <w:name w:val="Tekst opmerking Char"/>
    <w:basedOn w:val="Standaardalinea-lettertype"/>
    <w:link w:val="Tekstopmerking"/>
    <w:uiPriority w:val="99"/>
    <w:semiHidden/>
    <w:rsid w:val="006A228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customStyle="1" w:styleId="OnderwerpvanopmerkingChar">
    <w:name w:val="Onderwerp van opmerking Char"/>
    <w:basedOn w:val="TekstopmerkingChar"/>
    <w:link w:val="Onderwerpvanopmerking"/>
    <w:uiPriority w:val="99"/>
    <w:semiHidden/>
    <w:rsid w:val="006A228A"/>
    <w:rPr>
      <w:rFonts w:ascii="Arial" w:eastAsia="Times New Roman" w:hAnsi="Arial" w:cs="Times New Roman"/>
      <w:b/>
      <w:bCs/>
      <w:sz w:val="20"/>
      <w:szCs w:val="20"/>
    </w:rPr>
  </w:style>
  <w:style w:type="character" w:customStyle="1" w:styleId="Kop1Char">
    <w:name w:val="Kop 1 Char"/>
    <w:basedOn w:val="Standaardalinea-lettertype"/>
    <w:link w:val="Kop1"/>
    <w:uiPriority w:val="9"/>
    <w:rsid w:val="004A279A"/>
    <w:rPr>
      <w:rFonts w:ascii="Source Sans Pro Light" w:eastAsiaTheme="majorEastAsia" w:hAnsi="Source Sans Pro Light" w:cstheme="majorBidi"/>
      <w:color w:val="7F7F7F" w:themeColor="text1" w:themeTint="80"/>
      <w:sz w:val="32"/>
      <w:szCs w:val="32"/>
    </w:rPr>
  </w:style>
  <w:style w:type="character" w:customStyle="1" w:styleId="Kop2Char">
    <w:name w:val="Kop 2 Char"/>
    <w:basedOn w:val="Standaardalinea-lettertype"/>
    <w:link w:val="Kop2"/>
    <w:uiPriority w:val="9"/>
    <w:rsid w:val="004A279A"/>
    <w:rPr>
      <w:rFonts w:ascii="Source Sans Pro" w:eastAsia="Times New Roman" w:hAnsi="Source Sans Pro" w:cs="Times New Roman"/>
      <w:b/>
      <w:color w:val="F79646" w:themeColor="accent6"/>
      <w:sz w:val="21"/>
      <w:szCs w:val="22"/>
    </w:rPr>
  </w:style>
  <w:style w:type="character" w:customStyle="1" w:styleId="Kop3Char">
    <w:name w:val="Kop 3 Char"/>
    <w:basedOn w:val="Standaardalinea-lettertype"/>
    <w:link w:val="Kop3"/>
    <w:uiPriority w:val="9"/>
    <w:semiHidden/>
    <w:rsid w:val="001B056C"/>
    <w:rPr>
      <w:rFonts w:asciiTheme="majorHAnsi" w:eastAsiaTheme="majorEastAsia" w:hAnsiTheme="majorHAnsi" w:cstheme="majorBidi"/>
      <w:b/>
      <w:bCs/>
      <w:sz w:val="26"/>
      <w:szCs w:val="26"/>
      <w:lang w:val="en-US" w:eastAsia="en-US"/>
    </w:rPr>
  </w:style>
  <w:style w:type="character" w:customStyle="1" w:styleId="Kop4Char">
    <w:name w:val="Kop 4 Char"/>
    <w:basedOn w:val="Standaardalinea-lettertype"/>
    <w:link w:val="Kop4"/>
    <w:uiPriority w:val="9"/>
    <w:semiHidden/>
    <w:rsid w:val="001B056C"/>
    <w:rPr>
      <w:b/>
      <w:bCs/>
      <w:sz w:val="28"/>
      <w:szCs w:val="28"/>
      <w:lang w:val="en-US" w:eastAsia="en-US"/>
    </w:rPr>
  </w:style>
  <w:style w:type="character" w:customStyle="1" w:styleId="Kop5Char">
    <w:name w:val="Kop 5 Char"/>
    <w:basedOn w:val="Standaardalinea-lettertype"/>
    <w:link w:val="Kop5"/>
    <w:uiPriority w:val="9"/>
    <w:semiHidden/>
    <w:rsid w:val="001B056C"/>
    <w:rPr>
      <w:b/>
      <w:bCs/>
      <w:i/>
      <w:iCs/>
      <w:sz w:val="26"/>
      <w:szCs w:val="26"/>
      <w:lang w:val="en-US" w:eastAsia="en-US"/>
    </w:rPr>
  </w:style>
  <w:style w:type="character" w:customStyle="1" w:styleId="Kop6Char">
    <w:name w:val="Kop 6 Char"/>
    <w:basedOn w:val="Standaardalinea-lettertype"/>
    <w:link w:val="Kop6"/>
    <w:uiPriority w:val="9"/>
    <w:rsid w:val="001B056C"/>
    <w:rPr>
      <w:rFonts w:ascii="Times New Roman" w:eastAsia="Times New Roman" w:hAnsi="Times New Roman" w:cs="Times New Roman"/>
      <w:b/>
      <w:bCs/>
      <w:sz w:val="22"/>
      <w:szCs w:val="22"/>
      <w:lang w:val="en-US" w:eastAsia="en-US"/>
    </w:rPr>
  </w:style>
  <w:style w:type="character" w:customStyle="1" w:styleId="Kop7Char">
    <w:name w:val="Kop 7 Char"/>
    <w:basedOn w:val="Standaardalinea-lettertype"/>
    <w:link w:val="Kop7"/>
    <w:uiPriority w:val="9"/>
    <w:semiHidden/>
    <w:rsid w:val="001B056C"/>
    <w:rPr>
      <w:lang w:val="en-US" w:eastAsia="en-US"/>
    </w:rPr>
  </w:style>
  <w:style w:type="character" w:customStyle="1" w:styleId="Kop8Char">
    <w:name w:val="Kop 8 Char"/>
    <w:basedOn w:val="Standaardalinea-lettertype"/>
    <w:link w:val="Kop8"/>
    <w:uiPriority w:val="9"/>
    <w:semiHidden/>
    <w:rsid w:val="001B056C"/>
    <w:rPr>
      <w:i/>
      <w:iCs/>
      <w:lang w:val="en-US" w:eastAsia="en-US"/>
    </w:rPr>
  </w:style>
  <w:style w:type="character" w:customStyle="1" w:styleId="Kop9Char">
    <w:name w:val="Kop 9 Char"/>
    <w:basedOn w:val="Standaardalinea-lettertype"/>
    <w:link w:val="Kop9"/>
    <w:uiPriority w:val="9"/>
    <w:semiHidden/>
    <w:rsid w:val="001B056C"/>
    <w:rPr>
      <w:rFonts w:asciiTheme="majorHAnsi" w:eastAsiaTheme="majorEastAsia" w:hAnsiTheme="majorHAnsi" w:cstheme="majorBidi"/>
      <w:sz w:val="22"/>
      <w:szCs w:val="22"/>
      <w:lang w:val="en-US" w:eastAsia="en-US"/>
    </w:rPr>
  </w:style>
  <w:style w:type="paragraph" w:styleId="Geenafstand">
    <w:name w:val="No Spacing"/>
    <w:uiPriority w:val="1"/>
    <w:qFormat/>
    <w:rsid w:val="001B056C"/>
    <w:rPr>
      <w:rFonts w:ascii="Times New Roman" w:eastAsia="Times New Roman" w:hAnsi="Times New Roman" w:cs="Times New Roman"/>
      <w:sz w:val="20"/>
      <w:szCs w:val="20"/>
      <w:lang w:val="en-US" w:eastAsia="en-US"/>
    </w:rPr>
  </w:style>
  <w:style w:type="table" w:styleId="Tabelraster">
    <w:name w:val="Table Grid"/>
    <w:basedOn w:val="Standaardtabel"/>
    <w:uiPriority w:val="59"/>
    <w:rsid w:val="001B056C"/>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056C"/>
    <w:rPr>
      <w:color w:val="0000FF" w:themeColor="hyperlink"/>
      <w:u w:val="single"/>
    </w:rPr>
  </w:style>
  <w:style w:type="character" w:styleId="GevolgdeHyperlink">
    <w:name w:val="FollowedHyperlink"/>
    <w:basedOn w:val="Standaardalinea-lettertype"/>
    <w:uiPriority w:val="99"/>
    <w:semiHidden/>
    <w:unhideWhenUsed/>
    <w:rsid w:val="001B056C"/>
    <w:rPr>
      <w:color w:val="800080"/>
      <w:u w:val="single"/>
    </w:rPr>
  </w:style>
  <w:style w:type="character" w:customStyle="1" w:styleId="e-mailstijl28">
    <w:name w:val="e-mailstijl28"/>
    <w:basedOn w:val="Standaardalinea-lettertype"/>
    <w:semiHidden/>
    <w:rsid w:val="001B056C"/>
    <w:rPr>
      <w:rFonts w:ascii="Calibri" w:hAnsi="Calibri" w:hint="default"/>
      <w:color w:val="auto"/>
    </w:rPr>
  </w:style>
  <w:style w:type="paragraph" w:customStyle="1" w:styleId="xmsonormal">
    <w:name w:val="x_msonormal"/>
    <w:basedOn w:val="Standaard"/>
    <w:rsid w:val="001B056C"/>
    <w:pPr>
      <w:tabs>
        <w:tab w:val="clear" w:pos="360"/>
      </w:tabs>
      <w:spacing w:before="100" w:beforeAutospacing="1" w:after="100" w:afterAutospacing="1" w:line="240" w:lineRule="auto"/>
    </w:pPr>
    <w:rPr>
      <w:rFonts w:ascii="Times New Roman" w:hAnsi="Times New Roman"/>
      <w:color w:val="auto"/>
      <w:sz w:val="24"/>
      <w:szCs w:val="24"/>
    </w:rPr>
  </w:style>
  <w:style w:type="paragraph" w:customStyle="1" w:styleId="paragraph">
    <w:name w:val="paragraph"/>
    <w:basedOn w:val="Standaard"/>
    <w:rsid w:val="00737158"/>
    <w:pPr>
      <w:tabs>
        <w:tab w:val="clear" w:pos="360"/>
      </w:tabs>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737158"/>
  </w:style>
  <w:style w:type="character" w:customStyle="1" w:styleId="eop">
    <w:name w:val="eop"/>
    <w:basedOn w:val="Standaardalinea-lettertype"/>
    <w:rsid w:val="00737158"/>
  </w:style>
  <w:style w:type="character" w:customStyle="1" w:styleId="spellingerror">
    <w:name w:val="spellingerror"/>
    <w:basedOn w:val="Standaardalinea-lettertype"/>
    <w:rsid w:val="00737158"/>
  </w:style>
  <w:style w:type="character" w:customStyle="1" w:styleId="scxw101274773">
    <w:name w:val="scxw101274773"/>
    <w:basedOn w:val="Standaardalinea-lettertype"/>
    <w:rsid w:val="00DD483A"/>
  </w:style>
  <w:style w:type="character" w:customStyle="1" w:styleId="unsupportedobjecttext">
    <w:name w:val="unsupportedobjecttext"/>
    <w:basedOn w:val="Standaardalinea-lettertype"/>
    <w:rsid w:val="00DD483A"/>
  </w:style>
  <w:style w:type="character" w:customStyle="1" w:styleId="contextualspellingandgrammarerror">
    <w:name w:val="contextualspellingandgrammarerror"/>
    <w:basedOn w:val="Standaardalinea-lettertype"/>
    <w:rsid w:val="00F3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18174633">
      <w:bodyDiv w:val="1"/>
      <w:marLeft w:val="0"/>
      <w:marRight w:val="0"/>
      <w:marTop w:val="0"/>
      <w:marBottom w:val="0"/>
      <w:divBdr>
        <w:top w:val="none" w:sz="0" w:space="0" w:color="auto"/>
        <w:left w:val="none" w:sz="0" w:space="0" w:color="auto"/>
        <w:bottom w:val="none" w:sz="0" w:space="0" w:color="auto"/>
        <w:right w:val="none" w:sz="0" w:space="0" w:color="auto"/>
      </w:divBdr>
      <w:divsChild>
        <w:div w:id="260181767">
          <w:marLeft w:val="0"/>
          <w:marRight w:val="0"/>
          <w:marTop w:val="0"/>
          <w:marBottom w:val="0"/>
          <w:divBdr>
            <w:top w:val="none" w:sz="0" w:space="0" w:color="auto"/>
            <w:left w:val="none" w:sz="0" w:space="0" w:color="auto"/>
            <w:bottom w:val="none" w:sz="0" w:space="0" w:color="auto"/>
            <w:right w:val="none" w:sz="0" w:space="0" w:color="auto"/>
          </w:divBdr>
          <w:divsChild>
            <w:div w:id="38558627">
              <w:marLeft w:val="0"/>
              <w:marRight w:val="0"/>
              <w:marTop w:val="0"/>
              <w:marBottom w:val="0"/>
              <w:divBdr>
                <w:top w:val="none" w:sz="0" w:space="0" w:color="auto"/>
                <w:left w:val="none" w:sz="0" w:space="0" w:color="auto"/>
                <w:bottom w:val="none" w:sz="0" w:space="0" w:color="auto"/>
                <w:right w:val="none" w:sz="0" w:space="0" w:color="auto"/>
              </w:divBdr>
            </w:div>
            <w:div w:id="1419712457">
              <w:marLeft w:val="0"/>
              <w:marRight w:val="0"/>
              <w:marTop w:val="0"/>
              <w:marBottom w:val="0"/>
              <w:divBdr>
                <w:top w:val="none" w:sz="0" w:space="0" w:color="auto"/>
                <w:left w:val="none" w:sz="0" w:space="0" w:color="auto"/>
                <w:bottom w:val="none" w:sz="0" w:space="0" w:color="auto"/>
                <w:right w:val="none" w:sz="0" w:space="0" w:color="auto"/>
              </w:divBdr>
            </w:div>
          </w:divsChild>
        </w:div>
        <w:div w:id="1939605200">
          <w:marLeft w:val="0"/>
          <w:marRight w:val="0"/>
          <w:marTop w:val="0"/>
          <w:marBottom w:val="0"/>
          <w:divBdr>
            <w:top w:val="none" w:sz="0" w:space="0" w:color="auto"/>
            <w:left w:val="none" w:sz="0" w:space="0" w:color="auto"/>
            <w:bottom w:val="none" w:sz="0" w:space="0" w:color="auto"/>
            <w:right w:val="none" w:sz="0" w:space="0" w:color="auto"/>
          </w:divBdr>
          <w:divsChild>
            <w:div w:id="1698703082">
              <w:marLeft w:val="0"/>
              <w:marRight w:val="0"/>
              <w:marTop w:val="0"/>
              <w:marBottom w:val="0"/>
              <w:divBdr>
                <w:top w:val="none" w:sz="0" w:space="0" w:color="auto"/>
                <w:left w:val="none" w:sz="0" w:space="0" w:color="auto"/>
                <w:bottom w:val="none" w:sz="0" w:space="0" w:color="auto"/>
                <w:right w:val="none" w:sz="0" w:space="0" w:color="auto"/>
              </w:divBdr>
            </w:div>
          </w:divsChild>
        </w:div>
        <w:div w:id="2081058383">
          <w:marLeft w:val="0"/>
          <w:marRight w:val="0"/>
          <w:marTop w:val="0"/>
          <w:marBottom w:val="0"/>
          <w:divBdr>
            <w:top w:val="none" w:sz="0" w:space="0" w:color="auto"/>
            <w:left w:val="none" w:sz="0" w:space="0" w:color="auto"/>
            <w:bottom w:val="none" w:sz="0" w:space="0" w:color="auto"/>
            <w:right w:val="none" w:sz="0" w:space="0" w:color="auto"/>
          </w:divBdr>
          <w:divsChild>
            <w:div w:id="1196885468">
              <w:marLeft w:val="0"/>
              <w:marRight w:val="0"/>
              <w:marTop w:val="0"/>
              <w:marBottom w:val="0"/>
              <w:divBdr>
                <w:top w:val="none" w:sz="0" w:space="0" w:color="auto"/>
                <w:left w:val="none" w:sz="0" w:space="0" w:color="auto"/>
                <w:bottom w:val="none" w:sz="0" w:space="0" w:color="auto"/>
                <w:right w:val="none" w:sz="0" w:space="0" w:color="auto"/>
              </w:divBdr>
            </w:div>
            <w:div w:id="1283150046">
              <w:marLeft w:val="0"/>
              <w:marRight w:val="0"/>
              <w:marTop w:val="0"/>
              <w:marBottom w:val="0"/>
              <w:divBdr>
                <w:top w:val="none" w:sz="0" w:space="0" w:color="auto"/>
                <w:left w:val="none" w:sz="0" w:space="0" w:color="auto"/>
                <w:bottom w:val="none" w:sz="0" w:space="0" w:color="auto"/>
                <w:right w:val="none" w:sz="0" w:space="0" w:color="auto"/>
              </w:divBdr>
            </w:div>
            <w:div w:id="1385984149">
              <w:marLeft w:val="0"/>
              <w:marRight w:val="0"/>
              <w:marTop w:val="0"/>
              <w:marBottom w:val="0"/>
              <w:divBdr>
                <w:top w:val="none" w:sz="0" w:space="0" w:color="auto"/>
                <w:left w:val="none" w:sz="0" w:space="0" w:color="auto"/>
                <w:bottom w:val="none" w:sz="0" w:space="0" w:color="auto"/>
                <w:right w:val="none" w:sz="0" w:space="0" w:color="auto"/>
              </w:divBdr>
            </w:div>
            <w:div w:id="15870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468283942">
      <w:bodyDiv w:val="1"/>
      <w:marLeft w:val="0"/>
      <w:marRight w:val="0"/>
      <w:marTop w:val="0"/>
      <w:marBottom w:val="0"/>
      <w:divBdr>
        <w:top w:val="none" w:sz="0" w:space="0" w:color="auto"/>
        <w:left w:val="none" w:sz="0" w:space="0" w:color="auto"/>
        <w:bottom w:val="none" w:sz="0" w:space="0" w:color="auto"/>
        <w:right w:val="none" w:sz="0" w:space="0" w:color="auto"/>
      </w:divBdr>
      <w:divsChild>
        <w:div w:id="250965284">
          <w:marLeft w:val="0"/>
          <w:marRight w:val="0"/>
          <w:marTop w:val="0"/>
          <w:marBottom w:val="0"/>
          <w:divBdr>
            <w:top w:val="none" w:sz="0" w:space="0" w:color="auto"/>
            <w:left w:val="none" w:sz="0" w:space="0" w:color="auto"/>
            <w:bottom w:val="none" w:sz="0" w:space="0" w:color="auto"/>
            <w:right w:val="none" w:sz="0" w:space="0" w:color="auto"/>
          </w:divBdr>
        </w:div>
        <w:div w:id="294678337">
          <w:marLeft w:val="0"/>
          <w:marRight w:val="0"/>
          <w:marTop w:val="0"/>
          <w:marBottom w:val="0"/>
          <w:divBdr>
            <w:top w:val="none" w:sz="0" w:space="0" w:color="auto"/>
            <w:left w:val="none" w:sz="0" w:space="0" w:color="auto"/>
            <w:bottom w:val="none" w:sz="0" w:space="0" w:color="auto"/>
            <w:right w:val="none" w:sz="0" w:space="0" w:color="auto"/>
          </w:divBdr>
        </w:div>
        <w:div w:id="459613515">
          <w:marLeft w:val="0"/>
          <w:marRight w:val="0"/>
          <w:marTop w:val="0"/>
          <w:marBottom w:val="0"/>
          <w:divBdr>
            <w:top w:val="none" w:sz="0" w:space="0" w:color="auto"/>
            <w:left w:val="none" w:sz="0" w:space="0" w:color="auto"/>
            <w:bottom w:val="none" w:sz="0" w:space="0" w:color="auto"/>
            <w:right w:val="none" w:sz="0" w:space="0" w:color="auto"/>
          </w:divBdr>
        </w:div>
        <w:div w:id="732316350">
          <w:marLeft w:val="0"/>
          <w:marRight w:val="0"/>
          <w:marTop w:val="0"/>
          <w:marBottom w:val="0"/>
          <w:divBdr>
            <w:top w:val="none" w:sz="0" w:space="0" w:color="auto"/>
            <w:left w:val="none" w:sz="0" w:space="0" w:color="auto"/>
            <w:bottom w:val="none" w:sz="0" w:space="0" w:color="auto"/>
            <w:right w:val="none" w:sz="0" w:space="0" w:color="auto"/>
          </w:divBdr>
        </w:div>
        <w:div w:id="765926326">
          <w:marLeft w:val="0"/>
          <w:marRight w:val="0"/>
          <w:marTop w:val="0"/>
          <w:marBottom w:val="0"/>
          <w:divBdr>
            <w:top w:val="none" w:sz="0" w:space="0" w:color="auto"/>
            <w:left w:val="none" w:sz="0" w:space="0" w:color="auto"/>
            <w:bottom w:val="none" w:sz="0" w:space="0" w:color="auto"/>
            <w:right w:val="none" w:sz="0" w:space="0" w:color="auto"/>
          </w:divBdr>
        </w:div>
        <w:div w:id="1185512725">
          <w:marLeft w:val="0"/>
          <w:marRight w:val="0"/>
          <w:marTop w:val="0"/>
          <w:marBottom w:val="0"/>
          <w:divBdr>
            <w:top w:val="none" w:sz="0" w:space="0" w:color="auto"/>
            <w:left w:val="none" w:sz="0" w:space="0" w:color="auto"/>
            <w:bottom w:val="none" w:sz="0" w:space="0" w:color="auto"/>
            <w:right w:val="none" w:sz="0" w:space="0" w:color="auto"/>
          </w:divBdr>
        </w:div>
        <w:div w:id="1224564076">
          <w:marLeft w:val="0"/>
          <w:marRight w:val="0"/>
          <w:marTop w:val="0"/>
          <w:marBottom w:val="0"/>
          <w:divBdr>
            <w:top w:val="none" w:sz="0" w:space="0" w:color="auto"/>
            <w:left w:val="none" w:sz="0" w:space="0" w:color="auto"/>
            <w:bottom w:val="none" w:sz="0" w:space="0" w:color="auto"/>
            <w:right w:val="none" w:sz="0" w:space="0" w:color="auto"/>
          </w:divBdr>
        </w:div>
      </w:divsChild>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94150156">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153376195">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168983354">
      <w:bodyDiv w:val="1"/>
      <w:marLeft w:val="0"/>
      <w:marRight w:val="0"/>
      <w:marTop w:val="0"/>
      <w:marBottom w:val="0"/>
      <w:divBdr>
        <w:top w:val="none" w:sz="0" w:space="0" w:color="auto"/>
        <w:left w:val="none" w:sz="0" w:space="0" w:color="auto"/>
        <w:bottom w:val="none" w:sz="0" w:space="0" w:color="auto"/>
        <w:right w:val="none" w:sz="0" w:space="0" w:color="auto"/>
      </w:divBdr>
      <w:divsChild>
        <w:div w:id="151026849">
          <w:marLeft w:val="0"/>
          <w:marRight w:val="0"/>
          <w:marTop w:val="0"/>
          <w:marBottom w:val="0"/>
          <w:divBdr>
            <w:top w:val="none" w:sz="0" w:space="0" w:color="auto"/>
            <w:left w:val="none" w:sz="0" w:space="0" w:color="auto"/>
            <w:bottom w:val="none" w:sz="0" w:space="0" w:color="auto"/>
            <w:right w:val="none" w:sz="0" w:space="0" w:color="auto"/>
          </w:divBdr>
        </w:div>
        <w:div w:id="512500144">
          <w:marLeft w:val="0"/>
          <w:marRight w:val="0"/>
          <w:marTop w:val="0"/>
          <w:marBottom w:val="0"/>
          <w:divBdr>
            <w:top w:val="none" w:sz="0" w:space="0" w:color="auto"/>
            <w:left w:val="none" w:sz="0" w:space="0" w:color="auto"/>
            <w:bottom w:val="none" w:sz="0" w:space="0" w:color="auto"/>
            <w:right w:val="none" w:sz="0" w:space="0" w:color="auto"/>
          </w:divBdr>
        </w:div>
        <w:div w:id="552932556">
          <w:marLeft w:val="0"/>
          <w:marRight w:val="0"/>
          <w:marTop w:val="0"/>
          <w:marBottom w:val="0"/>
          <w:divBdr>
            <w:top w:val="none" w:sz="0" w:space="0" w:color="auto"/>
            <w:left w:val="none" w:sz="0" w:space="0" w:color="auto"/>
            <w:bottom w:val="none" w:sz="0" w:space="0" w:color="auto"/>
            <w:right w:val="none" w:sz="0" w:space="0" w:color="auto"/>
          </w:divBdr>
        </w:div>
        <w:div w:id="598757346">
          <w:marLeft w:val="0"/>
          <w:marRight w:val="0"/>
          <w:marTop w:val="0"/>
          <w:marBottom w:val="0"/>
          <w:divBdr>
            <w:top w:val="none" w:sz="0" w:space="0" w:color="auto"/>
            <w:left w:val="none" w:sz="0" w:space="0" w:color="auto"/>
            <w:bottom w:val="none" w:sz="0" w:space="0" w:color="auto"/>
            <w:right w:val="none" w:sz="0" w:space="0" w:color="auto"/>
          </w:divBdr>
        </w:div>
        <w:div w:id="624850964">
          <w:marLeft w:val="0"/>
          <w:marRight w:val="0"/>
          <w:marTop w:val="0"/>
          <w:marBottom w:val="0"/>
          <w:divBdr>
            <w:top w:val="none" w:sz="0" w:space="0" w:color="auto"/>
            <w:left w:val="none" w:sz="0" w:space="0" w:color="auto"/>
            <w:bottom w:val="none" w:sz="0" w:space="0" w:color="auto"/>
            <w:right w:val="none" w:sz="0" w:space="0" w:color="auto"/>
          </w:divBdr>
        </w:div>
        <w:div w:id="919799485">
          <w:marLeft w:val="0"/>
          <w:marRight w:val="0"/>
          <w:marTop w:val="0"/>
          <w:marBottom w:val="0"/>
          <w:divBdr>
            <w:top w:val="none" w:sz="0" w:space="0" w:color="auto"/>
            <w:left w:val="none" w:sz="0" w:space="0" w:color="auto"/>
            <w:bottom w:val="none" w:sz="0" w:space="0" w:color="auto"/>
            <w:right w:val="none" w:sz="0" w:space="0" w:color="auto"/>
          </w:divBdr>
        </w:div>
        <w:div w:id="1012955280">
          <w:marLeft w:val="0"/>
          <w:marRight w:val="0"/>
          <w:marTop w:val="0"/>
          <w:marBottom w:val="0"/>
          <w:divBdr>
            <w:top w:val="none" w:sz="0" w:space="0" w:color="auto"/>
            <w:left w:val="none" w:sz="0" w:space="0" w:color="auto"/>
            <w:bottom w:val="none" w:sz="0" w:space="0" w:color="auto"/>
            <w:right w:val="none" w:sz="0" w:space="0" w:color="auto"/>
          </w:divBdr>
        </w:div>
        <w:div w:id="1046176797">
          <w:marLeft w:val="0"/>
          <w:marRight w:val="0"/>
          <w:marTop w:val="0"/>
          <w:marBottom w:val="0"/>
          <w:divBdr>
            <w:top w:val="none" w:sz="0" w:space="0" w:color="auto"/>
            <w:left w:val="none" w:sz="0" w:space="0" w:color="auto"/>
            <w:bottom w:val="none" w:sz="0" w:space="0" w:color="auto"/>
            <w:right w:val="none" w:sz="0" w:space="0" w:color="auto"/>
          </w:divBdr>
        </w:div>
        <w:div w:id="1444420948">
          <w:marLeft w:val="0"/>
          <w:marRight w:val="0"/>
          <w:marTop w:val="0"/>
          <w:marBottom w:val="0"/>
          <w:divBdr>
            <w:top w:val="none" w:sz="0" w:space="0" w:color="auto"/>
            <w:left w:val="none" w:sz="0" w:space="0" w:color="auto"/>
            <w:bottom w:val="none" w:sz="0" w:space="0" w:color="auto"/>
            <w:right w:val="none" w:sz="0" w:space="0" w:color="auto"/>
          </w:divBdr>
        </w:div>
        <w:div w:id="1462070027">
          <w:marLeft w:val="0"/>
          <w:marRight w:val="0"/>
          <w:marTop w:val="0"/>
          <w:marBottom w:val="0"/>
          <w:divBdr>
            <w:top w:val="none" w:sz="0" w:space="0" w:color="auto"/>
            <w:left w:val="none" w:sz="0" w:space="0" w:color="auto"/>
            <w:bottom w:val="none" w:sz="0" w:space="0" w:color="auto"/>
            <w:right w:val="none" w:sz="0" w:space="0" w:color="auto"/>
          </w:divBdr>
        </w:div>
        <w:div w:id="1545367888">
          <w:marLeft w:val="0"/>
          <w:marRight w:val="0"/>
          <w:marTop w:val="0"/>
          <w:marBottom w:val="0"/>
          <w:divBdr>
            <w:top w:val="none" w:sz="0" w:space="0" w:color="auto"/>
            <w:left w:val="none" w:sz="0" w:space="0" w:color="auto"/>
            <w:bottom w:val="none" w:sz="0" w:space="0" w:color="auto"/>
            <w:right w:val="none" w:sz="0" w:space="0" w:color="auto"/>
          </w:divBdr>
        </w:div>
        <w:div w:id="1610315240">
          <w:marLeft w:val="0"/>
          <w:marRight w:val="0"/>
          <w:marTop w:val="0"/>
          <w:marBottom w:val="0"/>
          <w:divBdr>
            <w:top w:val="none" w:sz="0" w:space="0" w:color="auto"/>
            <w:left w:val="none" w:sz="0" w:space="0" w:color="auto"/>
            <w:bottom w:val="none" w:sz="0" w:space="0" w:color="auto"/>
            <w:right w:val="none" w:sz="0" w:space="0" w:color="auto"/>
          </w:divBdr>
        </w:div>
        <w:div w:id="1703896432">
          <w:marLeft w:val="0"/>
          <w:marRight w:val="0"/>
          <w:marTop w:val="0"/>
          <w:marBottom w:val="0"/>
          <w:divBdr>
            <w:top w:val="none" w:sz="0" w:space="0" w:color="auto"/>
            <w:left w:val="none" w:sz="0" w:space="0" w:color="auto"/>
            <w:bottom w:val="none" w:sz="0" w:space="0" w:color="auto"/>
            <w:right w:val="none" w:sz="0" w:space="0" w:color="auto"/>
          </w:divBdr>
        </w:div>
        <w:div w:id="1981107231">
          <w:marLeft w:val="0"/>
          <w:marRight w:val="0"/>
          <w:marTop w:val="0"/>
          <w:marBottom w:val="0"/>
          <w:divBdr>
            <w:top w:val="none" w:sz="0" w:space="0" w:color="auto"/>
            <w:left w:val="none" w:sz="0" w:space="0" w:color="auto"/>
            <w:bottom w:val="none" w:sz="0" w:space="0" w:color="auto"/>
            <w:right w:val="none" w:sz="0" w:space="0" w:color="auto"/>
          </w:divBdr>
        </w:div>
        <w:div w:id="1989747465">
          <w:marLeft w:val="0"/>
          <w:marRight w:val="0"/>
          <w:marTop w:val="0"/>
          <w:marBottom w:val="0"/>
          <w:divBdr>
            <w:top w:val="none" w:sz="0" w:space="0" w:color="auto"/>
            <w:left w:val="none" w:sz="0" w:space="0" w:color="auto"/>
            <w:bottom w:val="none" w:sz="0" w:space="0" w:color="auto"/>
            <w:right w:val="none" w:sz="0" w:space="0" w:color="auto"/>
          </w:divBdr>
        </w:div>
      </w:divsChild>
    </w:div>
    <w:div w:id="1276057510">
      <w:bodyDiv w:val="1"/>
      <w:marLeft w:val="0"/>
      <w:marRight w:val="0"/>
      <w:marTop w:val="0"/>
      <w:marBottom w:val="0"/>
      <w:divBdr>
        <w:top w:val="none" w:sz="0" w:space="0" w:color="auto"/>
        <w:left w:val="none" w:sz="0" w:space="0" w:color="auto"/>
        <w:bottom w:val="none" w:sz="0" w:space="0" w:color="auto"/>
        <w:right w:val="none" w:sz="0" w:space="0" w:color="auto"/>
      </w:divBdr>
      <w:divsChild>
        <w:div w:id="231355286">
          <w:marLeft w:val="0"/>
          <w:marRight w:val="0"/>
          <w:marTop w:val="0"/>
          <w:marBottom w:val="0"/>
          <w:divBdr>
            <w:top w:val="none" w:sz="0" w:space="0" w:color="auto"/>
            <w:left w:val="none" w:sz="0" w:space="0" w:color="auto"/>
            <w:bottom w:val="none" w:sz="0" w:space="0" w:color="auto"/>
            <w:right w:val="none" w:sz="0" w:space="0" w:color="auto"/>
          </w:divBdr>
        </w:div>
        <w:div w:id="262491628">
          <w:marLeft w:val="0"/>
          <w:marRight w:val="0"/>
          <w:marTop w:val="0"/>
          <w:marBottom w:val="0"/>
          <w:divBdr>
            <w:top w:val="none" w:sz="0" w:space="0" w:color="auto"/>
            <w:left w:val="none" w:sz="0" w:space="0" w:color="auto"/>
            <w:bottom w:val="none" w:sz="0" w:space="0" w:color="auto"/>
            <w:right w:val="none" w:sz="0" w:space="0" w:color="auto"/>
          </w:divBdr>
        </w:div>
        <w:div w:id="518355136">
          <w:marLeft w:val="0"/>
          <w:marRight w:val="0"/>
          <w:marTop w:val="0"/>
          <w:marBottom w:val="0"/>
          <w:divBdr>
            <w:top w:val="none" w:sz="0" w:space="0" w:color="auto"/>
            <w:left w:val="none" w:sz="0" w:space="0" w:color="auto"/>
            <w:bottom w:val="none" w:sz="0" w:space="0" w:color="auto"/>
            <w:right w:val="none" w:sz="0" w:space="0" w:color="auto"/>
          </w:divBdr>
        </w:div>
        <w:div w:id="673143738">
          <w:marLeft w:val="0"/>
          <w:marRight w:val="0"/>
          <w:marTop w:val="0"/>
          <w:marBottom w:val="0"/>
          <w:divBdr>
            <w:top w:val="none" w:sz="0" w:space="0" w:color="auto"/>
            <w:left w:val="none" w:sz="0" w:space="0" w:color="auto"/>
            <w:bottom w:val="none" w:sz="0" w:space="0" w:color="auto"/>
            <w:right w:val="none" w:sz="0" w:space="0" w:color="auto"/>
          </w:divBdr>
        </w:div>
        <w:div w:id="926157987">
          <w:marLeft w:val="0"/>
          <w:marRight w:val="0"/>
          <w:marTop w:val="0"/>
          <w:marBottom w:val="0"/>
          <w:divBdr>
            <w:top w:val="none" w:sz="0" w:space="0" w:color="auto"/>
            <w:left w:val="none" w:sz="0" w:space="0" w:color="auto"/>
            <w:bottom w:val="none" w:sz="0" w:space="0" w:color="auto"/>
            <w:right w:val="none" w:sz="0" w:space="0" w:color="auto"/>
          </w:divBdr>
        </w:div>
        <w:div w:id="1720784346">
          <w:marLeft w:val="0"/>
          <w:marRight w:val="0"/>
          <w:marTop w:val="0"/>
          <w:marBottom w:val="0"/>
          <w:divBdr>
            <w:top w:val="none" w:sz="0" w:space="0" w:color="auto"/>
            <w:left w:val="none" w:sz="0" w:space="0" w:color="auto"/>
            <w:bottom w:val="none" w:sz="0" w:space="0" w:color="auto"/>
            <w:right w:val="none" w:sz="0" w:space="0" w:color="auto"/>
          </w:divBdr>
        </w:div>
        <w:div w:id="1745223998">
          <w:marLeft w:val="0"/>
          <w:marRight w:val="0"/>
          <w:marTop w:val="0"/>
          <w:marBottom w:val="0"/>
          <w:divBdr>
            <w:top w:val="none" w:sz="0" w:space="0" w:color="auto"/>
            <w:left w:val="none" w:sz="0" w:space="0" w:color="auto"/>
            <w:bottom w:val="none" w:sz="0" w:space="0" w:color="auto"/>
            <w:right w:val="none" w:sz="0" w:space="0" w:color="auto"/>
          </w:divBdr>
        </w:div>
      </w:divsChild>
    </w:div>
    <w:div w:id="1288194062">
      <w:bodyDiv w:val="1"/>
      <w:marLeft w:val="0"/>
      <w:marRight w:val="0"/>
      <w:marTop w:val="0"/>
      <w:marBottom w:val="0"/>
      <w:divBdr>
        <w:top w:val="none" w:sz="0" w:space="0" w:color="auto"/>
        <w:left w:val="none" w:sz="0" w:space="0" w:color="auto"/>
        <w:bottom w:val="none" w:sz="0" w:space="0" w:color="auto"/>
        <w:right w:val="none" w:sz="0" w:space="0" w:color="auto"/>
      </w:divBdr>
      <w:divsChild>
        <w:div w:id="233131775">
          <w:marLeft w:val="0"/>
          <w:marRight w:val="0"/>
          <w:marTop w:val="0"/>
          <w:marBottom w:val="0"/>
          <w:divBdr>
            <w:top w:val="none" w:sz="0" w:space="0" w:color="auto"/>
            <w:left w:val="none" w:sz="0" w:space="0" w:color="auto"/>
            <w:bottom w:val="none" w:sz="0" w:space="0" w:color="auto"/>
            <w:right w:val="none" w:sz="0" w:space="0" w:color="auto"/>
          </w:divBdr>
        </w:div>
        <w:div w:id="401874820">
          <w:marLeft w:val="0"/>
          <w:marRight w:val="0"/>
          <w:marTop w:val="0"/>
          <w:marBottom w:val="0"/>
          <w:divBdr>
            <w:top w:val="none" w:sz="0" w:space="0" w:color="auto"/>
            <w:left w:val="none" w:sz="0" w:space="0" w:color="auto"/>
            <w:bottom w:val="none" w:sz="0" w:space="0" w:color="auto"/>
            <w:right w:val="none" w:sz="0" w:space="0" w:color="auto"/>
          </w:divBdr>
        </w:div>
        <w:div w:id="460418119">
          <w:marLeft w:val="0"/>
          <w:marRight w:val="0"/>
          <w:marTop w:val="0"/>
          <w:marBottom w:val="0"/>
          <w:divBdr>
            <w:top w:val="none" w:sz="0" w:space="0" w:color="auto"/>
            <w:left w:val="none" w:sz="0" w:space="0" w:color="auto"/>
            <w:bottom w:val="none" w:sz="0" w:space="0" w:color="auto"/>
            <w:right w:val="none" w:sz="0" w:space="0" w:color="auto"/>
          </w:divBdr>
        </w:div>
        <w:div w:id="632713815">
          <w:marLeft w:val="0"/>
          <w:marRight w:val="0"/>
          <w:marTop w:val="0"/>
          <w:marBottom w:val="0"/>
          <w:divBdr>
            <w:top w:val="none" w:sz="0" w:space="0" w:color="auto"/>
            <w:left w:val="none" w:sz="0" w:space="0" w:color="auto"/>
            <w:bottom w:val="none" w:sz="0" w:space="0" w:color="auto"/>
            <w:right w:val="none" w:sz="0" w:space="0" w:color="auto"/>
          </w:divBdr>
        </w:div>
        <w:div w:id="638993595">
          <w:marLeft w:val="0"/>
          <w:marRight w:val="0"/>
          <w:marTop w:val="0"/>
          <w:marBottom w:val="0"/>
          <w:divBdr>
            <w:top w:val="none" w:sz="0" w:space="0" w:color="auto"/>
            <w:left w:val="none" w:sz="0" w:space="0" w:color="auto"/>
            <w:bottom w:val="none" w:sz="0" w:space="0" w:color="auto"/>
            <w:right w:val="none" w:sz="0" w:space="0" w:color="auto"/>
          </w:divBdr>
        </w:div>
        <w:div w:id="774593079">
          <w:marLeft w:val="0"/>
          <w:marRight w:val="0"/>
          <w:marTop w:val="0"/>
          <w:marBottom w:val="0"/>
          <w:divBdr>
            <w:top w:val="none" w:sz="0" w:space="0" w:color="auto"/>
            <w:left w:val="none" w:sz="0" w:space="0" w:color="auto"/>
            <w:bottom w:val="none" w:sz="0" w:space="0" w:color="auto"/>
            <w:right w:val="none" w:sz="0" w:space="0" w:color="auto"/>
          </w:divBdr>
        </w:div>
        <w:div w:id="1882356750">
          <w:marLeft w:val="0"/>
          <w:marRight w:val="0"/>
          <w:marTop w:val="0"/>
          <w:marBottom w:val="0"/>
          <w:divBdr>
            <w:top w:val="none" w:sz="0" w:space="0" w:color="auto"/>
            <w:left w:val="none" w:sz="0" w:space="0" w:color="auto"/>
            <w:bottom w:val="none" w:sz="0" w:space="0" w:color="auto"/>
            <w:right w:val="none" w:sz="0" w:space="0" w:color="auto"/>
          </w:divBdr>
        </w:div>
        <w:div w:id="1977562152">
          <w:marLeft w:val="0"/>
          <w:marRight w:val="0"/>
          <w:marTop w:val="0"/>
          <w:marBottom w:val="0"/>
          <w:divBdr>
            <w:top w:val="none" w:sz="0" w:space="0" w:color="auto"/>
            <w:left w:val="none" w:sz="0" w:space="0" w:color="auto"/>
            <w:bottom w:val="none" w:sz="0" w:space="0" w:color="auto"/>
            <w:right w:val="none" w:sz="0" w:space="0" w:color="auto"/>
          </w:divBdr>
        </w:div>
      </w:divsChild>
    </w:div>
    <w:div w:id="1644770093">
      <w:bodyDiv w:val="1"/>
      <w:marLeft w:val="0"/>
      <w:marRight w:val="0"/>
      <w:marTop w:val="0"/>
      <w:marBottom w:val="0"/>
      <w:divBdr>
        <w:top w:val="none" w:sz="0" w:space="0" w:color="auto"/>
        <w:left w:val="none" w:sz="0" w:space="0" w:color="auto"/>
        <w:bottom w:val="none" w:sz="0" w:space="0" w:color="auto"/>
        <w:right w:val="none" w:sz="0" w:space="0" w:color="auto"/>
      </w:divBdr>
      <w:divsChild>
        <w:div w:id="617419770">
          <w:marLeft w:val="0"/>
          <w:marRight w:val="0"/>
          <w:marTop w:val="0"/>
          <w:marBottom w:val="0"/>
          <w:divBdr>
            <w:top w:val="none" w:sz="0" w:space="0" w:color="auto"/>
            <w:left w:val="none" w:sz="0" w:space="0" w:color="auto"/>
            <w:bottom w:val="none" w:sz="0" w:space="0" w:color="auto"/>
            <w:right w:val="none" w:sz="0" w:space="0" w:color="auto"/>
          </w:divBdr>
        </w:div>
        <w:div w:id="867451419">
          <w:marLeft w:val="0"/>
          <w:marRight w:val="0"/>
          <w:marTop w:val="0"/>
          <w:marBottom w:val="0"/>
          <w:divBdr>
            <w:top w:val="none" w:sz="0" w:space="0" w:color="auto"/>
            <w:left w:val="none" w:sz="0" w:space="0" w:color="auto"/>
            <w:bottom w:val="none" w:sz="0" w:space="0" w:color="auto"/>
            <w:right w:val="none" w:sz="0" w:space="0" w:color="auto"/>
          </w:divBdr>
        </w:div>
        <w:div w:id="1286692290">
          <w:marLeft w:val="0"/>
          <w:marRight w:val="0"/>
          <w:marTop w:val="0"/>
          <w:marBottom w:val="0"/>
          <w:divBdr>
            <w:top w:val="none" w:sz="0" w:space="0" w:color="auto"/>
            <w:left w:val="none" w:sz="0" w:space="0" w:color="auto"/>
            <w:bottom w:val="none" w:sz="0" w:space="0" w:color="auto"/>
            <w:right w:val="none" w:sz="0" w:space="0" w:color="auto"/>
          </w:divBdr>
        </w:div>
        <w:div w:id="1388845661">
          <w:marLeft w:val="0"/>
          <w:marRight w:val="0"/>
          <w:marTop w:val="0"/>
          <w:marBottom w:val="0"/>
          <w:divBdr>
            <w:top w:val="none" w:sz="0" w:space="0" w:color="auto"/>
            <w:left w:val="none" w:sz="0" w:space="0" w:color="auto"/>
            <w:bottom w:val="none" w:sz="0" w:space="0" w:color="auto"/>
            <w:right w:val="none" w:sz="0" w:space="0" w:color="auto"/>
          </w:divBdr>
        </w:div>
        <w:div w:id="1453286035">
          <w:marLeft w:val="0"/>
          <w:marRight w:val="0"/>
          <w:marTop w:val="0"/>
          <w:marBottom w:val="0"/>
          <w:divBdr>
            <w:top w:val="none" w:sz="0" w:space="0" w:color="auto"/>
            <w:left w:val="none" w:sz="0" w:space="0" w:color="auto"/>
            <w:bottom w:val="none" w:sz="0" w:space="0" w:color="auto"/>
            <w:right w:val="none" w:sz="0" w:space="0" w:color="auto"/>
          </w:divBdr>
        </w:div>
        <w:div w:id="1728993558">
          <w:marLeft w:val="0"/>
          <w:marRight w:val="0"/>
          <w:marTop w:val="0"/>
          <w:marBottom w:val="0"/>
          <w:divBdr>
            <w:top w:val="none" w:sz="0" w:space="0" w:color="auto"/>
            <w:left w:val="none" w:sz="0" w:space="0" w:color="auto"/>
            <w:bottom w:val="none" w:sz="0" w:space="0" w:color="auto"/>
            <w:right w:val="none" w:sz="0" w:space="0" w:color="auto"/>
          </w:divBdr>
        </w:div>
        <w:div w:id="1850096159">
          <w:marLeft w:val="0"/>
          <w:marRight w:val="0"/>
          <w:marTop w:val="0"/>
          <w:marBottom w:val="0"/>
          <w:divBdr>
            <w:top w:val="none" w:sz="0" w:space="0" w:color="auto"/>
            <w:left w:val="none" w:sz="0" w:space="0" w:color="auto"/>
            <w:bottom w:val="none" w:sz="0" w:space="0" w:color="auto"/>
            <w:right w:val="none" w:sz="0" w:space="0" w:color="auto"/>
          </w:divBdr>
        </w:div>
        <w:div w:id="1920749992">
          <w:marLeft w:val="0"/>
          <w:marRight w:val="0"/>
          <w:marTop w:val="0"/>
          <w:marBottom w:val="0"/>
          <w:divBdr>
            <w:top w:val="none" w:sz="0" w:space="0" w:color="auto"/>
            <w:left w:val="none" w:sz="0" w:space="0" w:color="auto"/>
            <w:bottom w:val="none" w:sz="0" w:space="0" w:color="auto"/>
            <w:right w:val="none" w:sz="0" w:space="0" w:color="auto"/>
          </w:divBdr>
        </w:div>
        <w:div w:id="2097088608">
          <w:marLeft w:val="0"/>
          <w:marRight w:val="0"/>
          <w:marTop w:val="0"/>
          <w:marBottom w:val="0"/>
          <w:divBdr>
            <w:top w:val="none" w:sz="0" w:space="0" w:color="auto"/>
            <w:left w:val="none" w:sz="0" w:space="0" w:color="auto"/>
            <w:bottom w:val="none" w:sz="0" w:space="0" w:color="auto"/>
            <w:right w:val="none" w:sz="0" w:space="0" w:color="auto"/>
          </w:divBdr>
        </w:div>
        <w:div w:id="2142385718">
          <w:marLeft w:val="0"/>
          <w:marRight w:val="0"/>
          <w:marTop w:val="0"/>
          <w:marBottom w:val="0"/>
          <w:divBdr>
            <w:top w:val="none" w:sz="0" w:space="0" w:color="auto"/>
            <w:left w:val="none" w:sz="0" w:space="0" w:color="auto"/>
            <w:bottom w:val="none" w:sz="0" w:space="0" w:color="auto"/>
            <w:right w:val="none" w:sz="0" w:space="0" w:color="auto"/>
          </w:divBdr>
        </w:div>
      </w:divsChild>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840346236">
      <w:bodyDiv w:val="1"/>
      <w:marLeft w:val="0"/>
      <w:marRight w:val="0"/>
      <w:marTop w:val="0"/>
      <w:marBottom w:val="0"/>
      <w:divBdr>
        <w:top w:val="none" w:sz="0" w:space="0" w:color="auto"/>
        <w:left w:val="none" w:sz="0" w:space="0" w:color="auto"/>
        <w:bottom w:val="none" w:sz="0" w:space="0" w:color="auto"/>
        <w:right w:val="none" w:sz="0" w:space="0" w:color="auto"/>
      </w:divBdr>
      <w:divsChild>
        <w:div w:id="22095847">
          <w:marLeft w:val="0"/>
          <w:marRight w:val="0"/>
          <w:marTop w:val="0"/>
          <w:marBottom w:val="0"/>
          <w:divBdr>
            <w:top w:val="none" w:sz="0" w:space="0" w:color="auto"/>
            <w:left w:val="none" w:sz="0" w:space="0" w:color="auto"/>
            <w:bottom w:val="none" w:sz="0" w:space="0" w:color="auto"/>
            <w:right w:val="none" w:sz="0" w:space="0" w:color="auto"/>
          </w:divBdr>
          <w:divsChild>
            <w:div w:id="92867128">
              <w:marLeft w:val="0"/>
              <w:marRight w:val="0"/>
              <w:marTop w:val="0"/>
              <w:marBottom w:val="0"/>
              <w:divBdr>
                <w:top w:val="none" w:sz="0" w:space="0" w:color="auto"/>
                <w:left w:val="none" w:sz="0" w:space="0" w:color="auto"/>
                <w:bottom w:val="none" w:sz="0" w:space="0" w:color="auto"/>
                <w:right w:val="none" w:sz="0" w:space="0" w:color="auto"/>
              </w:divBdr>
            </w:div>
          </w:divsChild>
        </w:div>
        <w:div w:id="29843718">
          <w:marLeft w:val="0"/>
          <w:marRight w:val="0"/>
          <w:marTop w:val="0"/>
          <w:marBottom w:val="0"/>
          <w:divBdr>
            <w:top w:val="none" w:sz="0" w:space="0" w:color="auto"/>
            <w:left w:val="none" w:sz="0" w:space="0" w:color="auto"/>
            <w:bottom w:val="none" w:sz="0" w:space="0" w:color="auto"/>
            <w:right w:val="none" w:sz="0" w:space="0" w:color="auto"/>
          </w:divBdr>
          <w:divsChild>
            <w:div w:id="478810507">
              <w:marLeft w:val="0"/>
              <w:marRight w:val="0"/>
              <w:marTop w:val="0"/>
              <w:marBottom w:val="0"/>
              <w:divBdr>
                <w:top w:val="none" w:sz="0" w:space="0" w:color="auto"/>
                <w:left w:val="none" w:sz="0" w:space="0" w:color="auto"/>
                <w:bottom w:val="none" w:sz="0" w:space="0" w:color="auto"/>
                <w:right w:val="none" w:sz="0" w:space="0" w:color="auto"/>
              </w:divBdr>
            </w:div>
          </w:divsChild>
        </w:div>
        <w:div w:id="37515415">
          <w:marLeft w:val="0"/>
          <w:marRight w:val="0"/>
          <w:marTop w:val="0"/>
          <w:marBottom w:val="0"/>
          <w:divBdr>
            <w:top w:val="none" w:sz="0" w:space="0" w:color="auto"/>
            <w:left w:val="none" w:sz="0" w:space="0" w:color="auto"/>
            <w:bottom w:val="none" w:sz="0" w:space="0" w:color="auto"/>
            <w:right w:val="none" w:sz="0" w:space="0" w:color="auto"/>
          </w:divBdr>
          <w:divsChild>
            <w:div w:id="290333125">
              <w:marLeft w:val="0"/>
              <w:marRight w:val="0"/>
              <w:marTop w:val="0"/>
              <w:marBottom w:val="0"/>
              <w:divBdr>
                <w:top w:val="none" w:sz="0" w:space="0" w:color="auto"/>
                <w:left w:val="none" w:sz="0" w:space="0" w:color="auto"/>
                <w:bottom w:val="none" w:sz="0" w:space="0" w:color="auto"/>
                <w:right w:val="none" w:sz="0" w:space="0" w:color="auto"/>
              </w:divBdr>
            </w:div>
          </w:divsChild>
        </w:div>
        <w:div w:id="41295935">
          <w:marLeft w:val="0"/>
          <w:marRight w:val="0"/>
          <w:marTop w:val="0"/>
          <w:marBottom w:val="0"/>
          <w:divBdr>
            <w:top w:val="none" w:sz="0" w:space="0" w:color="auto"/>
            <w:left w:val="none" w:sz="0" w:space="0" w:color="auto"/>
            <w:bottom w:val="none" w:sz="0" w:space="0" w:color="auto"/>
            <w:right w:val="none" w:sz="0" w:space="0" w:color="auto"/>
          </w:divBdr>
          <w:divsChild>
            <w:div w:id="1076633972">
              <w:marLeft w:val="0"/>
              <w:marRight w:val="0"/>
              <w:marTop w:val="0"/>
              <w:marBottom w:val="0"/>
              <w:divBdr>
                <w:top w:val="none" w:sz="0" w:space="0" w:color="auto"/>
                <w:left w:val="none" w:sz="0" w:space="0" w:color="auto"/>
                <w:bottom w:val="none" w:sz="0" w:space="0" w:color="auto"/>
                <w:right w:val="none" w:sz="0" w:space="0" w:color="auto"/>
              </w:divBdr>
            </w:div>
          </w:divsChild>
        </w:div>
        <w:div w:id="46533671">
          <w:marLeft w:val="0"/>
          <w:marRight w:val="0"/>
          <w:marTop w:val="0"/>
          <w:marBottom w:val="0"/>
          <w:divBdr>
            <w:top w:val="none" w:sz="0" w:space="0" w:color="auto"/>
            <w:left w:val="none" w:sz="0" w:space="0" w:color="auto"/>
            <w:bottom w:val="none" w:sz="0" w:space="0" w:color="auto"/>
            <w:right w:val="none" w:sz="0" w:space="0" w:color="auto"/>
          </w:divBdr>
          <w:divsChild>
            <w:div w:id="482355992">
              <w:marLeft w:val="0"/>
              <w:marRight w:val="0"/>
              <w:marTop w:val="0"/>
              <w:marBottom w:val="0"/>
              <w:divBdr>
                <w:top w:val="none" w:sz="0" w:space="0" w:color="auto"/>
                <w:left w:val="none" w:sz="0" w:space="0" w:color="auto"/>
                <w:bottom w:val="none" w:sz="0" w:space="0" w:color="auto"/>
                <w:right w:val="none" w:sz="0" w:space="0" w:color="auto"/>
              </w:divBdr>
            </w:div>
            <w:div w:id="996572204">
              <w:marLeft w:val="0"/>
              <w:marRight w:val="0"/>
              <w:marTop w:val="0"/>
              <w:marBottom w:val="0"/>
              <w:divBdr>
                <w:top w:val="none" w:sz="0" w:space="0" w:color="auto"/>
                <w:left w:val="none" w:sz="0" w:space="0" w:color="auto"/>
                <w:bottom w:val="none" w:sz="0" w:space="0" w:color="auto"/>
                <w:right w:val="none" w:sz="0" w:space="0" w:color="auto"/>
              </w:divBdr>
            </w:div>
            <w:div w:id="1214730725">
              <w:marLeft w:val="0"/>
              <w:marRight w:val="0"/>
              <w:marTop w:val="0"/>
              <w:marBottom w:val="0"/>
              <w:divBdr>
                <w:top w:val="none" w:sz="0" w:space="0" w:color="auto"/>
                <w:left w:val="none" w:sz="0" w:space="0" w:color="auto"/>
                <w:bottom w:val="none" w:sz="0" w:space="0" w:color="auto"/>
                <w:right w:val="none" w:sz="0" w:space="0" w:color="auto"/>
              </w:divBdr>
            </w:div>
            <w:div w:id="1267536424">
              <w:marLeft w:val="0"/>
              <w:marRight w:val="0"/>
              <w:marTop w:val="0"/>
              <w:marBottom w:val="0"/>
              <w:divBdr>
                <w:top w:val="none" w:sz="0" w:space="0" w:color="auto"/>
                <w:left w:val="none" w:sz="0" w:space="0" w:color="auto"/>
                <w:bottom w:val="none" w:sz="0" w:space="0" w:color="auto"/>
                <w:right w:val="none" w:sz="0" w:space="0" w:color="auto"/>
              </w:divBdr>
            </w:div>
            <w:div w:id="1392272658">
              <w:marLeft w:val="0"/>
              <w:marRight w:val="0"/>
              <w:marTop w:val="0"/>
              <w:marBottom w:val="0"/>
              <w:divBdr>
                <w:top w:val="none" w:sz="0" w:space="0" w:color="auto"/>
                <w:left w:val="none" w:sz="0" w:space="0" w:color="auto"/>
                <w:bottom w:val="none" w:sz="0" w:space="0" w:color="auto"/>
                <w:right w:val="none" w:sz="0" w:space="0" w:color="auto"/>
              </w:divBdr>
            </w:div>
          </w:divsChild>
        </w:div>
        <w:div w:id="52239905">
          <w:marLeft w:val="0"/>
          <w:marRight w:val="0"/>
          <w:marTop w:val="0"/>
          <w:marBottom w:val="0"/>
          <w:divBdr>
            <w:top w:val="none" w:sz="0" w:space="0" w:color="auto"/>
            <w:left w:val="none" w:sz="0" w:space="0" w:color="auto"/>
            <w:bottom w:val="none" w:sz="0" w:space="0" w:color="auto"/>
            <w:right w:val="none" w:sz="0" w:space="0" w:color="auto"/>
          </w:divBdr>
          <w:divsChild>
            <w:div w:id="1028678169">
              <w:marLeft w:val="0"/>
              <w:marRight w:val="0"/>
              <w:marTop w:val="0"/>
              <w:marBottom w:val="0"/>
              <w:divBdr>
                <w:top w:val="none" w:sz="0" w:space="0" w:color="auto"/>
                <w:left w:val="none" w:sz="0" w:space="0" w:color="auto"/>
                <w:bottom w:val="none" w:sz="0" w:space="0" w:color="auto"/>
                <w:right w:val="none" w:sz="0" w:space="0" w:color="auto"/>
              </w:divBdr>
            </w:div>
          </w:divsChild>
        </w:div>
        <w:div w:id="64839282">
          <w:marLeft w:val="0"/>
          <w:marRight w:val="0"/>
          <w:marTop w:val="0"/>
          <w:marBottom w:val="0"/>
          <w:divBdr>
            <w:top w:val="none" w:sz="0" w:space="0" w:color="auto"/>
            <w:left w:val="none" w:sz="0" w:space="0" w:color="auto"/>
            <w:bottom w:val="none" w:sz="0" w:space="0" w:color="auto"/>
            <w:right w:val="none" w:sz="0" w:space="0" w:color="auto"/>
          </w:divBdr>
          <w:divsChild>
            <w:div w:id="1225795980">
              <w:marLeft w:val="0"/>
              <w:marRight w:val="0"/>
              <w:marTop w:val="0"/>
              <w:marBottom w:val="0"/>
              <w:divBdr>
                <w:top w:val="none" w:sz="0" w:space="0" w:color="auto"/>
                <w:left w:val="none" w:sz="0" w:space="0" w:color="auto"/>
                <w:bottom w:val="none" w:sz="0" w:space="0" w:color="auto"/>
                <w:right w:val="none" w:sz="0" w:space="0" w:color="auto"/>
              </w:divBdr>
            </w:div>
          </w:divsChild>
        </w:div>
        <w:div w:id="71396200">
          <w:marLeft w:val="0"/>
          <w:marRight w:val="0"/>
          <w:marTop w:val="0"/>
          <w:marBottom w:val="0"/>
          <w:divBdr>
            <w:top w:val="none" w:sz="0" w:space="0" w:color="auto"/>
            <w:left w:val="none" w:sz="0" w:space="0" w:color="auto"/>
            <w:bottom w:val="none" w:sz="0" w:space="0" w:color="auto"/>
            <w:right w:val="none" w:sz="0" w:space="0" w:color="auto"/>
          </w:divBdr>
          <w:divsChild>
            <w:div w:id="268202152">
              <w:marLeft w:val="0"/>
              <w:marRight w:val="0"/>
              <w:marTop w:val="0"/>
              <w:marBottom w:val="0"/>
              <w:divBdr>
                <w:top w:val="none" w:sz="0" w:space="0" w:color="auto"/>
                <w:left w:val="none" w:sz="0" w:space="0" w:color="auto"/>
                <w:bottom w:val="none" w:sz="0" w:space="0" w:color="auto"/>
                <w:right w:val="none" w:sz="0" w:space="0" w:color="auto"/>
              </w:divBdr>
            </w:div>
          </w:divsChild>
        </w:div>
        <w:div w:id="114375383">
          <w:marLeft w:val="0"/>
          <w:marRight w:val="0"/>
          <w:marTop w:val="0"/>
          <w:marBottom w:val="0"/>
          <w:divBdr>
            <w:top w:val="none" w:sz="0" w:space="0" w:color="auto"/>
            <w:left w:val="none" w:sz="0" w:space="0" w:color="auto"/>
            <w:bottom w:val="none" w:sz="0" w:space="0" w:color="auto"/>
            <w:right w:val="none" w:sz="0" w:space="0" w:color="auto"/>
          </w:divBdr>
          <w:divsChild>
            <w:div w:id="1523477598">
              <w:marLeft w:val="0"/>
              <w:marRight w:val="0"/>
              <w:marTop w:val="0"/>
              <w:marBottom w:val="0"/>
              <w:divBdr>
                <w:top w:val="none" w:sz="0" w:space="0" w:color="auto"/>
                <w:left w:val="none" w:sz="0" w:space="0" w:color="auto"/>
                <w:bottom w:val="none" w:sz="0" w:space="0" w:color="auto"/>
                <w:right w:val="none" w:sz="0" w:space="0" w:color="auto"/>
              </w:divBdr>
            </w:div>
          </w:divsChild>
        </w:div>
        <w:div w:id="123625317">
          <w:marLeft w:val="0"/>
          <w:marRight w:val="0"/>
          <w:marTop w:val="0"/>
          <w:marBottom w:val="0"/>
          <w:divBdr>
            <w:top w:val="none" w:sz="0" w:space="0" w:color="auto"/>
            <w:left w:val="none" w:sz="0" w:space="0" w:color="auto"/>
            <w:bottom w:val="none" w:sz="0" w:space="0" w:color="auto"/>
            <w:right w:val="none" w:sz="0" w:space="0" w:color="auto"/>
          </w:divBdr>
          <w:divsChild>
            <w:div w:id="483862361">
              <w:marLeft w:val="0"/>
              <w:marRight w:val="0"/>
              <w:marTop w:val="0"/>
              <w:marBottom w:val="0"/>
              <w:divBdr>
                <w:top w:val="none" w:sz="0" w:space="0" w:color="auto"/>
                <w:left w:val="none" w:sz="0" w:space="0" w:color="auto"/>
                <w:bottom w:val="none" w:sz="0" w:space="0" w:color="auto"/>
                <w:right w:val="none" w:sz="0" w:space="0" w:color="auto"/>
              </w:divBdr>
            </w:div>
          </w:divsChild>
        </w:div>
        <w:div w:id="125515626">
          <w:marLeft w:val="0"/>
          <w:marRight w:val="0"/>
          <w:marTop w:val="0"/>
          <w:marBottom w:val="0"/>
          <w:divBdr>
            <w:top w:val="none" w:sz="0" w:space="0" w:color="auto"/>
            <w:left w:val="none" w:sz="0" w:space="0" w:color="auto"/>
            <w:bottom w:val="none" w:sz="0" w:space="0" w:color="auto"/>
            <w:right w:val="none" w:sz="0" w:space="0" w:color="auto"/>
          </w:divBdr>
          <w:divsChild>
            <w:div w:id="472601866">
              <w:marLeft w:val="0"/>
              <w:marRight w:val="0"/>
              <w:marTop w:val="0"/>
              <w:marBottom w:val="0"/>
              <w:divBdr>
                <w:top w:val="none" w:sz="0" w:space="0" w:color="auto"/>
                <w:left w:val="none" w:sz="0" w:space="0" w:color="auto"/>
                <w:bottom w:val="none" w:sz="0" w:space="0" w:color="auto"/>
                <w:right w:val="none" w:sz="0" w:space="0" w:color="auto"/>
              </w:divBdr>
            </w:div>
            <w:div w:id="799112278">
              <w:marLeft w:val="0"/>
              <w:marRight w:val="0"/>
              <w:marTop w:val="0"/>
              <w:marBottom w:val="0"/>
              <w:divBdr>
                <w:top w:val="none" w:sz="0" w:space="0" w:color="auto"/>
                <w:left w:val="none" w:sz="0" w:space="0" w:color="auto"/>
                <w:bottom w:val="none" w:sz="0" w:space="0" w:color="auto"/>
                <w:right w:val="none" w:sz="0" w:space="0" w:color="auto"/>
              </w:divBdr>
            </w:div>
          </w:divsChild>
        </w:div>
        <w:div w:id="126971600">
          <w:marLeft w:val="0"/>
          <w:marRight w:val="0"/>
          <w:marTop w:val="0"/>
          <w:marBottom w:val="0"/>
          <w:divBdr>
            <w:top w:val="none" w:sz="0" w:space="0" w:color="auto"/>
            <w:left w:val="none" w:sz="0" w:space="0" w:color="auto"/>
            <w:bottom w:val="none" w:sz="0" w:space="0" w:color="auto"/>
            <w:right w:val="none" w:sz="0" w:space="0" w:color="auto"/>
          </w:divBdr>
          <w:divsChild>
            <w:div w:id="991518987">
              <w:marLeft w:val="0"/>
              <w:marRight w:val="0"/>
              <w:marTop w:val="0"/>
              <w:marBottom w:val="0"/>
              <w:divBdr>
                <w:top w:val="none" w:sz="0" w:space="0" w:color="auto"/>
                <w:left w:val="none" w:sz="0" w:space="0" w:color="auto"/>
                <w:bottom w:val="none" w:sz="0" w:space="0" w:color="auto"/>
                <w:right w:val="none" w:sz="0" w:space="0" w:color="auto"/>
              </w:divBdr>
            </w:div>
          </w:divsChild>
        </w:div>
        <w:div w:id="138159490">
          <w:marLeft w:val="0"/>
          <w:marRight w:val="0"/>
          <w:marTop w:val="0"/>
          <w:marBottom w:val="0"/>
          <w:divBdr>
            <w:top w:val="none" w:sz="0" w:space="0" w:color="auto"/>
            <w:left w:val="none" w:sz="0" w:space="0" w:color="auto"/>
            <w:bottom w:val="none" w:sz="0" w:space="0" w:color="auto"/>
            <w:right w:val="none" w:sz="0" w:space="0" w:color="auto"/>
          </w:divBdr>
          <w:divsChild>
            <w:div w:id="427506455">
              <w:marLeft w:val="0"/>
              <w:marRight w:val="0"/>
              <w:marTop w:val="0"/>
              <w:marBottom w:val="0"/>
              <w:divBdr>
                <w:top w:val="none" w:sz="0" w:space="0" w:color="auto"/>
                <w:left w:val="none" w:sz="0" w:space="0" w:color="auto"/>
                <w:bottom w:val="none" w:sz="0" w:space="0" w:color="auto"/>
                <w:right w:val="none" w:sz="0" w:space="0" w:color="auto"/>
              </w:divBdr>
            </w:div>
          </w:divsChild>
        </w:div>
        <w:div w:id="147476539">
          <w:marLeft w:val="0"/>
          <w:marRight w:val="0"/>
          <w:marTop w:val="0"/>
          <w:marBottom w:val="0"/>
          <w:divBdr>
            <w:top w:val="none" w:sz="0" w:space="0" w:color="auto"/>
            <w:left w:val="none" w:sz="0" w:space="0" w:color="auto"/>
            <w:bottom w:val="none" w:sz="0" w:space="0" w:color="auto"/>
            <w:right w:val="none" w:sz="0" w:space="0" w:color="auto"/>
          </w:divBdr>
          <w:divsChild>
            <w:div w:id="1726879175">
              <w:marLeft w:val="0"/>
              <w:marRight w:val="0"/>
              <w:marTop w:val="0"/>
              <w:marBottom w:val="0"/>
              <w:divBdr>
                <w:top w:val="none" w:sz="0" w:space="0" w:color="auto"/>
                <w:left w:val="none" w:sz="0" w:space="0" w:color="auto"/>
                <w:bottom w:val="none" w:sz="0" w:space="0" w:color="auto"/>
                <w:right w:val="none" w:sz="0" w:space="0" w:color="auto"/>
              </w:divBdr>
            </w:div>
          </w:divsChild>
        </w:div>
        <w:div w:id="149492769">
          <w:marLeft w:val="0"/>
          <w:marRight w:val="0"/>
          <w:marTop w:val="0"/>
          <w:marBottom w:val="0"/>
          <w:divBdr>
            <w:top w:val="none" w:sz="0" w:space="0" w:color="auto"/>
            <w:left w:val="none" w:sz="0" w:space="0" w:color="auto"/>
            <w:bottom w:val="none" w:sz="0" w:space="0" w:color="auto"/>
            <w:right w:val="none" w:sz="0" w:space="0" w:color="auto"/>
          </w:divBdr>
          <w:divsChild>
            <w:div w:id="1198854115">
              <w:marLeft w:val="0"/>
              <w:marRight w:val="0"/>
              <w:marTop w:val="0"/>
              <w:marBottom w:val="0"/>
              <w:divBdr>
                <w:top w:val="none" w:sz="0" w:space="0" w:color="auto"/>
                <w:left w:val="none" w:sz="0" w:space="0" w:color="auto"/>
                <w:bottom w:val="none" w:sz="0" w:space="0" w:color="auto"/>
                <w:right w:val="none" w:sz="0" w:space="0" w:color="auto"/>
              </w:divBdr>
            </w:div>
          </w:divsChild>
        </w:div>
        <w:div w:id="151333550">
          <w:marLeft w:val="0"/>
          <w:marRight w:val="0"/>
          <w:marTop w:val="0"/>
          <w:marBottom w:val="0"/>
          <w:divBdr>
            <w:top w:val="none" w:sz="0" w:space="0" w:color="auto"/>
            <w:left w:val="none" w:sz="0" w:space="0" w:color="auto"/>
            <w:bottom w:val="none" w:sz="0" w:space="0" w:color="auto"/>
            <w:right w:val="none" w:sz="0" w:space="0" w:color="auto"/>
          </w:divBdr>
          <w:divsChild>
            <w:div w:id="1244410944">
              <w:marLeft w:val="0"/>
              <w:marRight w:val="0"/>
              <w:marTop w:val="0"/>
              <w:marBottom w:val="0"/>
              <w:divBdr>
                <w:top w:val="none" w:sz="0" w:space="0" w:color="auto"/>
                <w:left w:val="none" w:sz="0" w:space="0" w:color="auto"/>
                <w:bottom w:val="none" w:sz="0" w:space="0" w:color="auto"/>
                <w:right w:val="none" w:sz="0" w:space="0" w:color="auto"/>
              </w:divBdr>
            </w:div>
          </w:divsChild>
        </w:div>
        <w:div w:id="172692992">
          <w:marLeft w:val="0"/>
          <w:marRight w:val="0"/>
          <w:marTop w:val="0"/>
          <w:marBottom w:val="0"/>
          <w:divBdr>
            <w:top w:val="none" w:sz="0" w:space="0" w:color="auto"/>
            <w:left w:val="none" w:sz="0" w:space="0" w:color="auto"/>
            <w:bottom w:val="none" w:sz="0" w:space="0" w:color="auto"/>
            <w:right w:val="none" w:sz="0" w:space="0" w:color="auto"/>
          </w:divBdr>
          <w:divsChild>
            <w:div w:id="526022227">
              <w:marLeft w:val="0"/>
              <w:marRight w:val="0"/>
              <w:marTop w:val="0"/>
              <w:marBottom w:val="0"/>
              <w:divBdr>
                <w:top w:val="none" w:sz="0" w:space="0" w:color="auto"/>
                <w:left w:val="none" w:sz="0" w:space="0" w:color="auto"/>
                <w:bottom w:val="none" w:sz="0" w:space="0" w:color="auto"/>
                <w:right w:val="none" w:sz="0" w:space="0" w:color="auto"/>
              </w:divBdr>
            </w:div>
          </w:divsChild>
        </w:div>
        <w:div w:id="179198857">
          <w:marLeft w:val="0"/>
          <w:marRight w:val="0"/>
          <w:marTop w:val="0"/>
          <w:marBottom w:val="0"/>
          <w:divBdr>
            <w:top w:val="none" w:sz="0" w:space="0" w:color="auto"/>
            <w:left w:val="none" w:sz="0" w:space="0" w:color="auto"/>
            <w:bottom w:val="none" w:sz="0" w:space="0" w:color="auto"/>
            <w:right w:val="none" w:sz="0" w:space="0" w:color="auto"/>
          </w:divBdr>
          <w:divsChild>
            <w:div w:id="94521486">
              <w:marLeft w:val="0"/>
              <w:marRight w:val="0"/>
              <w:marTop w:val="0"/>
              <w:marBottom w:val="0"/>
              <w:divBdr>
                <w:top w:val="none" w:sz="0" w:space="0" w:color="auto"/>
                <w:left w:val="none" w:sz="0" w:space="0" w:color="auto"/>
                <w:bottom w:val="none" w:sz="0" w:space="0" w:color="auto"/>
                <w:right w:val="none" w:sz="0" w:space="0" w:color="auto"/>
              </w:divBdr>
            </w:div>
          </w:divsChild>
        </w:div>
        <w:div w:id="189340132">
          <w:marLeft w:val="0"/>
          <w:marRight w:val="0"/>
          <w:marTop w:val="0"/>
          <w:marBottom w:val="0"/>
          <w:divBdr>
            <w:top w:val="none" w:sz="0" w:space="0" w:color="auto"/>
            <w:left w:val="none" w:sz="0" w:space="0" w:color="auto"/>
            <w:bottom w:val="none" w:sz="0" w:space="0" w:color="auto"/>
            <w:right w:val="none" w:sz="0" w:space="0" w:color="auto"/>
          </w:divBdr>
          <w:divsChild>
            <w:div w:id="76753032">
              <w:marLeft w:val="0"/>
              <w:marRight w:val="0"/>
              <w:marTop w:val="0"/>
              <w:marBottom w:val="0"/>
              <w:divBdr>
                <w:top w:val="none" w:sz="0" w:space="0" w:color="auto"/>
                <w:left w:val="none" w:sz="0" w:space="0" w:color="auto"/>
                <w:bottom w:val="none" w:sz="0" w:space="0" w:color="auto"/>
                <w:right w:val="none" w:sz="0" w:space="0" w:color="auto"/>
              </w:divBdr>
            </w:div>
          </w:divsChild>
        </w:div>
        <w:div w:id="220748898">
          <w:marLeft w:val="0"/>
          <w:marRight w:val="0"/>
          <w:marTop w:val="0"/>
          <w:marBottom w:val="0"/>
          <w:divBdr>
            <w:top w:val="none" w:sz="0" w:space="0" w:color="auto"/>
            <w:left w:val="none" w:sz="0" w:space="0" w:color="auto"/>
            <w:bottom w:val="none" w:sz="0" w:space="0" w:color="auto"/>
            <w:right w:val="none" w:sz="0" w:space="0" w:color="auto"/>
          </w:divBdr>
          <w:divsChild>
            <w:div w:id="1297489806">
              <w:marLeft w:val="0"/>
              <w:marRight w:val="0"/>
              <w:marTop w:val="0"/>
              <w:marBottom w:val="0"/>
              <w:divBdr>
                <w:top w:val="none" w:sz="0" w:space="0" w:color="auto"/>
                <w:left w:val="none" w:sz="0" w:space="0" w:color="auto"/>
                <w:bottom w:val="none" w:sz="0" w:space="0" w:color="auto"/>
                <w:right w:val="none" w:sz="0" w:space="0" w:color="auto"/>
              </w:divBdr>
            </w:div>
          </w:divsChild>
        </w:div>
        <w:div w:id="222910371">
          <w:marLeft w:val="0"/>
          <w:marRight w:val="0"/>
          <w:marTop w:val="0"/>
          <w:marBottom w:val="0"/>
          <w:divBdr>
            <w:top w:val="none" w:sz="0" w:space="0" w:color="auto"/>
            <w:left w:val="none" w:sz="0" w:space="0" w:color="auto"/>
            <w:bottom w:val="none" w:sz="0" w:space="0" w:color="auto"/>
            <w:right w:val="none" w:sz="0" w:space="0" w:color="auto"/>
          </w:divBdr>
          <w:divsChild>
            <w:div w:id="926957339">
              <w:marLeft w:val="0"/>
              <w:marRight w:val="0"/>
              <w:marTop w:val="0"/>
              <w:marBottom w:val="0"/>
              <w:divBdr>
                <w:top w:val="none" w:sz="0" w:space="0" w:color="auto"/>
                <w:left w:val="none" w:sz="0" w:space="0" w:color="auto"/>
                <w:bottom w:val="none" w:sz="0" w:space="0" w:color="auto"/>
                <w:right w:val="none" w:sz="0" w:space="0" w:color="auto"/>
              </w:divBdr>
            </w:div>
            <w:div w:id="1850676267">
              <w:marLeft w:val="0"/>
              <w:marRight w:val="0"/>
              <w:marTop w:val="0"/>
              <w:marBottom w:val="0"/>
              <w:divBdr>
                <w:top w:val="none" w:sz="0" w:space="0" w:color="auto"/>
                <w:left w:val="none" w:sz="0" w:space="0" w:color="auto"/>
                <w:bottom w:val="none" w:sz="0" w:space="0" w:color="auto"/>
                <w:right w:val="none" w:sz="0" w:space="0" w:color="auto"/>
              </w:divBdr>
            </w:div>
          </w:divsChild>
        </w:div>
        <w:div w:id="224755006">
          <w:marLeft w:val="0"/>
          <w:marRight w:val="0"/>
          <w:marTop w:val="0"/>
          <w:marBottom w:val="0"/>
          <w:divBdr>
            <w:top w:val="none" w:sz="0" w:space="0" w:color="auto"/>
            <w:left w:val="none" w:sz="0" w:space="0" w:color="auto"/>
            <w:bottom w:val="none" w:sz="0" w:space="0" w:color="auto"/>
            <w:right w:val="none" w:sz="0" w:space="0" w:color="auto"/>
          </w:divBdr>
          <w:divsChild>
            <w:div w:id="460459139">
              <w:marLeft w:val="0"/>
              <w:marRight w:val="0"/>
              <w:marTop w:val="0"/>
              <w:marBottom w:val="0"/>
              <w:divBdr>
                <w:top w:val="none" w:sz="0" w:space="0" w:color="auto"/>
                <w:left w:val="none" w:sz="0" w:space="0" w:color="auto"/>
                <w:bottom w:val="none" w:sz="0" w:space="0" w:color="auto"/>
                <w:right w:val="none" w:sz="0" w:space="0" w:color="auto"/>
              </w:divBdr>
            </w:div>
          </w:divsChild>
        </w:div>
        <w:div w:id="239600133">
          <w:marLeft w:val="0"/>
          <w:marRight w:val="0"/>
          <w:marTop w:val="0"/>
          <w:marBottom w:val="0"/>
          <w:divBdr>
            <w:top w:val="none" w:sz="0" w:space="0" w:color="auto"/>
            <w:left w:val="none" w:sz="0" w:space="0" w:color="auto"/>
            <w:bottom w:val="none" w:sz="0" w:space="0" w:color="auto"/>
            <w:right w:val="none" w:sz="0" w:space="0" w:color="auto"/>
          </w:divBdr>
          <w:divsChild>
            <w:div w:id="2139299395">
              <w:marLeft w:val="0"/>
              <w:marRight w:val="0"/>
              <w:marTop w:val="0"/>
              <w:marBottom w:val="0"/>
              <w:divBdr>
                <w:top w:val="none" w:sz="0" w:space="0" w:color="auto"/>
                <w:left w:val="none" w:sz="0" w:space="0" w:color="auto"/>
                <w:bottom w:val="none" w:sz="0" w:space="0" w:color="auto"/>
                <w:right w:val="none" w:sz="0" w:space="0" w:color="auto"/>
              </w:divBdr>
            </w:div>
          </w:divsChild>
        </w:div>
        <w:div w:id="249001310">
          <w:marLeft w:val="0"/>
          <w:marRight w:val="0"/>
          <w:marTop w:val="0"/>
          <w:marBottom w:val="0"/>
          <w:divBdr>
            <w:top w:val="none" w:sz="0" w:space="0" w:color="auto"/>
            <w:left w:val="none" w:sz="0" w:space="0" w:color="auto"/>
            <w:bottom w:val="none" w:sz="0" w:space="0" w:color="auto"/>
            <w:right w:val="none" w:sz="0" w:space="0" w:color="auto"/>
          </w:divBdr>
          <w:divsChild>
            <w:div w:id="336924106">
              <w:marLeft w:val="0"/>
              <w:marRight w:val="0"/>
              <w:marTop w:val="0"/>
              <w:marBottom w:val="0"/>
              <w:divBdr>
                <w:top w:val="none" w:sz="0" w:space="0" w:color="auto"/>
                <w:left w:val="none" w:sz="0" w:space="0" w:color="auto"/>
                <w:bottom w:val="none" w:sz="0" w:space="0" w:color="auto"/>
                <w:right w:val="none" w:sz="0" w:space="0" w:color="auto"/>
              </w:divBdr>
            </w:div>
          </w:divsChild>
        </w:div>
        <w:div w:id="253713795">
          <w:marLeft w:val="0"/>
          <w:marRight w:val="0"/>
          <w:marTop w:val="0"/>
          <w:marBottom w:val="0"/>
          <w:divBdr>
            <w:top w:val="none" w:sz="0" w:space="0" w:color="auto"/>
            <w:left w:val="none" w:sz="0" w:space="0" w:color="auto"/>
            <w:bottom w:val="none" w:sz="0" w:space="0" w:color="auto"/>
            <w:right w:val="none" w:sz="0" w:space="0" w:color="auto"/>
          </w:divBdr>
          <w:divsChild>
            <w:div w:id="152649075">
              <w:marLeft w:val="0"/>
              <w:marRight w:val="0"/>
              <w:marTop w:val="0"/>
              <w:marBottom w:val="0"/>
              <w:divBdr>
                <w:top w:val="none" w:sz="0" w:space="0" w:color="auto"/>
                <w:left w:val="none" w:sz="0" w:space="0" w:color="auto"/>
                <w:bottom w:val="none" w:sz="0" w:space="0" w:color="auto"/>
                <w:right w:val="none" w:sz="0" w:space="0" w:color="auto"/>
              </w:divBdr>
            </w:div>
          </w:divsChild>
        </w:div>
        <w:div w:id="260183746">
          <w:marLeft w:val="0"/>
          <w:marRight w:val="0"/>
          <w:marTop w:val="0"/>
          <w:marBottom w:val="0"/>
          <w:divBdr>
            <w:top w:val="none" w:sz="0" w:space="0" w:color="auto"/>
            <w:left w:val="none" w:sz="0" w:space="0" w:color="auto"/>
            <w:bottom w:val="none" w:sz="0" w:space="0" w:color="auto"/>
            <w:right w:val="none" w:sz="0" w:space="0" w:color="auto"/>
          </w:divBdr>
          <w:divsChild>
            <w:div w:id="294794124">
              <w:marLeft w:val="0"/>
              <w:marRight w:val="0"/>
              <w:marTop w:val="0"/>
              <w:marBottom w:val="0"/>
              <w:divBdr>
                <w:top w:val="none" w:sz="0" w:space="0" w:color="auto"/>
                <w:left w:val="none" w:sz="0" w:space="0" w:color="auto"/>
                <w:bottom w:val="none" w:sz="0" w:space="0" w:color="auto"/>
                <w:right w:val="none" w:sz="0" w:space="0" w:color="auto"/>
              </w:divBdr>
            </w:div>
          </w:divsChild>
        </w:div>
        <w:div w:id="260336071">
          <w:marLeft w:val="0"/>
          <w:marRight w:val="0"/>
          <w:marTop w:val="0"/>
          <w:marBottom w:val="0"/>
          <w:divBdr>
            <w:top w:val="none" w:sz="0" w:space="0" w:color="auto"/>
            <w:left w:val="none" w:sz="0" w:space="0" w:color="auto"/>
            <w:bottom w:val="none" w:sz="0" w:space="0" w:color="auto"/>
            <w:right w:val="none" w:sz="0" w:space="0" w:color="auto"/>
          </w:divBdr>
          <w:divsChild>
            <w:div w:id="2038845009">
              <w:marLeft w:val="0"/>
              <w:marRight w:val="0"/>
              <w:marTop w:val="0"/>
              <w:marBottom w:val="0"/>
              <w:divBdr>
                <w:top w:val="none" w:sz="0" w:space="0" w:color="auto"/>
                <w:left w:val="none" w:sz="0" w:space="0" w:color="auto"/>
                <w:bottom w:val="none" w:sz="0" w:space="0" w:color="auto"/>
                <w:right w:val="none" w:sz="0" w:space="0" w:color="auto"/>
              </w:divBdr>
            </w:div>
          </w:divsChild>
        </w:div>
        <w:div w:id="264119713">
          <w:marLeft w:val="0"/>
          <w:marRight w:val="0"/>
          <w:marTop w:val="0"/>
          <w:marBottom w:val="0"/>
          <w:divBdr>
            <w:top w:val="none" w:sz="0" w:space="0" w:color="auto"/>
            <w:left w:val="none" w:sz="0" w:space="0" w:color="auto"/>
            <w:bottom w:val="none" w:sz="0" w:space="0" w:color="auto"/>
            <w:right w:val="none" w:sz="0" w:space="0" w:color="auto"/>
          </w:divBdr>
          <w:divsChild>
            <w:div w:id="2110198839">
              <w:marLeft w:val="0"/>
              <w:marRight w:val="0"/>
              <w:marTop w:val="0"/>
              <w:marBottom w:val="0"/>
              <w:divBdr>
                <w:top w:val="none" w:sz="0" w:space="0" w:color="auto"/>
                <w:left w:val="none" w:sz="0" w:space="0" w:color="auto"/>
                <w:bottom w:val="none" w:sz="0" w:space="0" w:color="auto"/>
                <w:right w:val="none" w:sz="0" w:space="0" w:color="auto"/>
              </w:divBdr>
            </w:div>
          </w:divsChild>
        </w:div>
        <w:div w:id="285628734">
          <w:marLeft w:val="0"/>
          <w:marRight w:val="0"/>
          <w:marTop w:val="0"/>
          <w:marBottom w:val="0"/>
          <w:divBdr>
            <w:top w:val="none" w:sz="0" w:space="0" w:color="auto"/>
            <w:left w:val="none" w:sz="0" w:space="0" w:color="auto"/>
            <w:bottom w:val="none" w:sz="0" w:space="0" w:color="auto"/>
            <w:right w:val="none" w:sz="0" w:space="0" w:color="auto"/>
          </w:divBdr>
          <w:divsChild>
            <w:div w:id="1310983325">
              <w:marLeft w:val="0"/>
              <w:marRight w:val="0"/>
              <w:marTop w:val="0"/>
              <w:marBottom w:val="0"/>
              <w:divBdr>
                <w:top w:val="none" w:sz="0" w:space="0" w:color="auto"/>
                <w:left w:val="none" w:sz="0" w:space="0" w:color="auto"/>
                <w:bottom w:val="none" w:sz="0" w:space="0" w:color="auto"/>
                <w:right w:val="none" w:sz="0" w:space="0" w:color="auto"/>
              </w:divBdr>
            </w:div>
          </w:divsChild>
        </w:div>
        <w:div w:id="291903289">
          <w:marLeft w:val="0"/>
          <w:marRight w:val="0"/>
          <w:marTop w:val="0"/>
          <w:marBottom w:val="0"/>
          <w:divBdr>
            <w:top w:val="none" w:sz="0" w:space="0" w:color="auto"/>
            <w:left w:val="none" w:sz="0" w:space="0" w:color="auto"/>
            <w:bottom w:val="none" w:sz="0" w:space="0" w:color="auto"/>
            <w:right w:val="none" w:sz="0" w:space="0" w:color="auto"/>
          </w:divBdr>
          <w:divsChild>
            <w:div w:id="1201161795">
              <w:marLeft w:val="0"/>
              <w:marRight w:val="0"/>
              <w:marTop w:val="0"/>
              <w:marBottom w:val="0"/>
              <w:divBdr>
                <w:top w:val="none" w:sz="0" w:space="0" w:color="auto"/>
                <w:left w:val="none" w:sz="0" w:space="0" w:color="auto"/>
                <w:bottom w:val="none" w:sz="0" w:space="0" w:color="auto"/>
                <w:right w:val="none" w:sz="0" w:space="0" w:color="auto"/>
              </w:divBdr>
            </w:div>
          </w:divsChild>
        </w:div>
        <w:div w:id="293567335">
          <w:marLeft w:val="0"/>
          <w:marRight w:val="0"/>
          <w:marTop w:val="0"/>
          <w:marBottom w:val="0"/>
          <w:divBdr>
            <w:top w:val="none" w:sz="0" w:space="0" w:color="auto"/>
            <w:left w:val="none" w:sz="0" w:space="0" w:color="auto"/>
            <w:bottom w:val="none" w:sz="0" w:space="0" w:color="auto"/>
            <w:right w:val="none" w:sz="0" w:space="0" w:color="auto"/>
          </w:divBdr>
          <w:divsChild>
            <w:div w:id="758259414">
              <w:marLeft w:val="0"/>
              <w:marRight w:val="0"/>
              <w:marTop w:val="0"/>
              <w:marBottom w:val="0"/>
              <w:divBdr>
                <w:top w:val="none" w:sz="0" w:space="0" w:color="auto"/>
                <w:left w:val="none" w:sz="0" w:space="0" w:color="auto"/>
                <w:bottom w:val="none" w:sz="0" w:space="0" w:color="auto"/>
                <w:right w:val="none" w:sz="0" w:space="0" w:color="auto"/>
              </w:divBdr>
            </w:div>
          </w:divsChild>
        </w:div>
        <w:div w:id="294338980">
          <w:marLeft w:val="0"/>
          <w:marRight w:val="0"/>
          <w:marTop w:val="0"/>
          <w:marBottom w:val="0"/>
          <w:divBdr>
            <w:top w:val="none" w:sz="0" w:space="0" w:color="auto"/>
            <w:left w:val="none" w:sz="0" w:space="0" w:color="auto"/>
            <w:bottom w:val="none" w:sz="0" w:space="0" w:color="auto"/>
            <w:right w:val="none" w:sz="0" w:space="0" w:color="auto"/>
          </w:divBdr>
          <w:divsChild>
            <w:div w:id="423498894">
              <w:marLeft w:val="0"/>
              <w:marRight w:val="0"/>
              <w:marTop w:val="0"/>
              <w:marBottom w:val="0"/>
              <w:divBdr>
                <w:top w:val="none" w:sz="0" w:space="0" w:color="auto"/>
                <w:left w:val="none" w:sz="0" w:space="0" w:color="auto"/>
                <w:bottom w:val="none" w:sz="0" w:space="0" w:color="auto"/>
                <w:right w:val="none" w:sz="0" w:space="0" w:color="auto"/>
              </w:divBdr>
            </w:div>
          </w:divsChild>
        </w:div>
        <w:div w:id="315648601">
          <w:marLeft w:val="0"/>
          <w:marRight w:val="0"/>
          <w:marTop w:val="0"/>
          <w:marBottom w:val="0"/>
          <w:divBdr>
            <w:top w:val="none" w:sz="0" w:space="0" w:color="auto"/>
            <w:left w:val="none" w:sz="0" w:space="0" w:color="auto"/>
            <w:bottom w:val="none" w:sz="0" w:space="0" w:color="auto"/>
            <w:right w:val="none" w:sz="0" w:space="0" w:color="auto"/>
          </w:divBdr>
          <w:divsChild>
            <w:div w:id="386537220">
              <w:marLeft w:val="0"/>
              <w:marRight w:val="0"/>
              <w:marTop w:val="0"/>
              <w:marBottom w:val="0"/>
              <w:divBdr>
                <w:top w:val="none" w:sz="0" w:space="0" w:color="auto"/>
                <w:left w:val="none" w:sz="0" w:space="0" w:color="auto"/>
                <w:bottom w:val="none" w:sz="0" w:space="0" w:color="auto"/>
                <w:right w:val="none" w:sz="0" w:space="0" w:color="auto"/>
              </w:divBdr>
            </w:div>
          </w:divsChild>
        </w:div>
        <w:div w:id="319046998">
          <w:marLeft w:val="0"/>
          <w:marRight w:val="0"/>
          <w:marTop w:val="0"/>
          <w:marBottom w:val="0"/>
          <w:divBdr>
            <w:top w:val="none" w:sz="0" w:space="0" w:color="auto"/>
            <w:left w:val="none" w:sz="0" w:space="0" w:color="auto"/>
            <w:bottom w:val="none" w:sz="0" w:space="0" w:color="auto"/>
            <w:right w:val="none" w:sz="0" w:space="0" w:color="auto"/>
          </w:divBdr>
          <w:divsChild>
            <w:div w:id="160507360">
              <w:marLeft w:val="0"/>
              <w:marRight w:val="0"/>
              <w:marTop w:val="0"/>
              <w:marBottom w:val="0"/>
              <w:divBdr>
                <w:top w:val="none" w:sz="0" w:space="0" w:color="auto"/>
                <w:left w:val="none" w:sz="0" w:space="0" w:color="auto"/>
                <w:bottom w:val="none" w:sz="0" w:space="0" w:color="auto"/>
                <w:right w:val="none" w:sz="0" w:space="0" w:color="auto"/>
              </w:divBdr>
            </w:div>
          </w:divsChild>
        </w:div>
        <w:div w:id="322316009">
          <w:marLeft w:val="0"/>
          <w:marRight w:val="0"/>
          <w:marTop w:val="0"/>
          <w:marBottom w:val="0"/>
          <w:divBdr>
            <w:top w:val="none" w:sz="0" w:space="0" w:color="auto"/>
            <w:left w:val="none" w:sz="0" w:space="0" w:color="auto"/>
            <w:bottom w:val="none" w:sz="0" w:space="0" w:color="auto"/>
            <w:right w:val="none" w:sz="0" w:space="0" w:color="auto"/>
          </w:divBdr>
          <w:divsChild>
            <w:div w:id="436142617">
              <w:marLeft w:val="0"/>
              <w:marRight w:val="0"/>
              <w:marTop w:val="0"/>
              <w:marBottom w:val="0"/>
              <w:divBdr>
                <w:top w:val="none" w:sz="0" w:space="0" w:color="auto"/>
                <w:left w:val="none" w:sz="0" w:space="0" w:color="auto"/>
                <w:bottom w:val="none" w:sz="0" w:space="0" w:color="auto"/>
                <w:right w:val="none" w:sz="0" w:space="0" w:color="auto"/>
              </w:divBdr>
            </w:div>
          </w:divsChild>
        </w:div>
        <w:div w:id="344023033">
          <w:marLeft w:val="0"/>
          <w:marRight w:val="0"/>
          <w:marTop w:val="0"/>
          <w:marBottom w:val="0"/>
          <w:divBdr>
            <w:top w:val="none" w:sz="0" w:space="0" w:color="auto"/>
            <w:left w:val="none" w:sz="0" w:space="0" w:color="auto"/>
            <w:bottom w:val="none" w:sz="0" w:space="0" w:color="auto"/>
            <w:right w:val="none" w:sz="0" w:space="0" w:color="auto"/>
          </w:divBdr>
          <w:divsChild>
            <w:div w:id="357508015">
              <w:marLeft w:val="0"/>
              <w:marRight w:val="0"/>
              <w:marTop w:val="0"/>
              <w:marBottom w:val="0"/>
              <w:divBdr>
                <w:top w:val="none" w:sz="0" w:space="0" w:color="auto"/>
                <w:left w:val="none" w:sz="0" w:space="0" w:color="auto"/>
                <w:bottom w:val="none" w:sz="0" w:space="0" w:color="auto"/>
                <w:right w:val="none" w:sz="0" w:space="0" w:color="auto"/>
              </w:divBdr>
            </w:div>
          </w:divsChild>
        </w:div>
        <w:div w:id="345331407">
          <w:marLeft w:val="0"/>
          <w:marRight w:val="0"/>
          <w:marTop w:val="0"/>
          <w:marBottom w:val="0"/>
          <w:divBdr>
            <w:top w:val="none" w:sz="0" w:space="0" w:color="auto"/>
            <w:left w:val="none" w:sz="0" w:space="0" w:color="auto"/>
            <w:bottom w:val="none" w:sz="0" w:space="0" w:color="auto"/>
            <w:right w:val="none" w:sz="0" w:space="0" w:color="auto"/>
          </w:divBdr>
          <w:divsChild>
            <w:div w:id="1275750217">
              <w:marLeft w:val="0"/>
              <w:marRight w:val="0"/>
              <w:marTop w:val="0"/>
              <w:marBottom w:val="0"/>
              <w:divBdr>
                <w:top w:val="none" w:sz="0" w:space="0" w:color="auto"/>
                <w:left w:val="none" w:sz="0" w:space="0" w:color="auto"/>
                <w:bottom w:val="none" w:sz="0" w:space="0" w:color="auto"/>
                <w:right w:val="none" w:sz="0" w:space="0" w:color="auto"/>
              </w:divBdr>
            </w:div>
            <w:div w:id="1441146778">
              <w:marLeft w:val="0"/>
              <w:marRight w:val="0"/>
              <w:marTop w:val="0"/>
              <w:marBottom w:val="0"/>
              <w:divBdr>
                <w:top w:val="none" w:sz="0" w:space="0" w:color="auto"/>
                <w:left w:val="none" w:sz="0" w:space="0" w:color="auto"/>
                <w:bottom w:val="none" w:sz="0" w:space="0" w:color="auto"/>
                <w:right w:val="none" w:sz="0" w:space="0" w:color="auto"/>
              </w:divBdr>
            </w:div>
          </w:divsChild>
        </w:div>
        <w:div w:id="353926415">
          <w:marLeft w:val="0"/>
          <w:marRight w:val="0"/>
          <w:marTop w:val="0"/>
          <w:marBottom w:val="0"/>
          <w:divBdr>
            <w:top w:val="none" w:sz="0" w:space="0" w:color="auto"/>
            <w:left w:val="none" w:sz="0" w:space="0" w:color="auto"/>
            <w:bottom w:val="none" w:sz="0" w:space="0" w:color="auto"/>
            <w:right w:val="none" w:sz="0" w:space="0" w:color="auto"/>
          </w:divBdr>
          <w:divsChild>
            <w:div w:id="1782846062">
              <w:marLeft w:val="0"/>
              <w:marRight w:val="0"/>
              <w:marTop w:val="0"/>
              <w:marBottom w:val="0"/>
              <w:divBdr>
                <w:top w:val="none" w:sz="0" w:space="0" w:color="auto"/>
                <w:left w:val="none" w:sz="0" w:space="0" w:color="auto"/>
                <w:bottom w:val="none" w:sz="0" w:space="0" w:color="auto"/>
                <w:right w:val="none" w:sz="0" w:space="0" w:color="auto"/>
              </w:divBdr>
            </w:div>
          </w:divsChild>
        </w:div>
        <w:div w:id="357509340">
          <w:marLeft w:val="0"/>
          <w:marRight w:val="0"/>
          <w:marTop w:val="0"/>
          <w:marBottom w:val="0"/>
          <w:divBdr>
            <w:top w:val="none" w:sz="0" w:space="0" w:color="auto"/>
            <w:left w:val="none" w:sz="0" w:space="0" w:color="auto"/>
            <w:bottom w:val="none" w:sz="0" w:space="0" w:color="auto"/>
            <w:right w:val="none" w:sz="0" w:space="0" w:color="auto"/>
          </w:divBdr>
          <w:divsChild>
            <w:div w:id="2098399043">
              <w:marLeft w:val="0"/>
              <w:marRight w:val="0"/>
              <w:marTop w:val="0"/>
              <w:marBottom w:val="0"/>
              <w:divBdr>
                <w:top w:val="none" w:sz="0" w:space="0" w:color="auto"/>
                <w:left w:val="none" w:sz="0" w:space="0" w:color="auto"/>
                <w:bottom w:val="none" w:sz="0" w:space="0" w:color="auto"/>
                <w:right w:val="none" w:sz="0" w:space="0" w:color="auto"/>
              </w:divBdr>
            </w:div>
          </w:divsChild>
        </w:div>
        <w:div w:id="362245530">
          <w:marLeft w:val="0"/>
          <w:marRight w:val="0"/>
          <w:marTop w:val="0"/>
          <w:marBottom w:val="0"/>
          <w:divBdr>
            <w:top w:val="none" w:sz="0" w:space="0" w:color="auto"/>
            <w:left w:val="none" w:sz="0" w:space="0" w:color="auto"/>
            <w:bottom w:val="none" w:sz="0" w:space="0" w:color="auto"/>
            <w:right w:val="none" w:sz="0" w:space="0" w:color="auto"/>
          </w:divBdr>
          <w:divsChild>
            <w:div w:id="1825471704">
              <w:marLeft w:val="0"/>
              <w:marRight w:val="0"/>
              <w:marTop w:val="0"/>
              <w:marBottom w:val="0"/>
              <w:divBdr>
                <w:top w:val="none" w:sz="0" w:space="0" w:color="auto"/>
                <w:left w:val="none" w:sz="0" w:space="0" w:color="auto"/>
                <w:bottom w:val="none" w:sz="0" w:space="0" w:color="auto"/>
                <w:right w:val="none" w:sz="0" w:space="0" w:color="auto"/>
              </w:divBdr>
            </w:div>
          </w:divsChild>
        </w:div>
        <w:div w:id="373502657">
          <w:marLeft w:val="0"/>
          <w:marRight w:val="0"/>
          <w:marTop w:val="0"/>
          <w:marBottom w:val="0"/>
          <w:divBdr>
            <w:top w:val="none" w:sz="0" w:space="0" w:color="auto"/>
            <w:left w:val="none" w:sz="0" w:space="0" w:color="auto"/>
            <w:bottom w:val="none" w:sz="0" w:space="0" w:color="auto"/>
            <w:right w:val="none" w:sz="0" w:space="0" w:color="auto"/>
          </w:divBdr>
          <w:divsChild>
            <w:div w:id="2045904940">
              <w:marLeft w:val="0"/>
              <w:marRight w:val="0"/>
              <w:marTop w:val="0"/>
              <w:marBottom w:val="0"/>
              <w:divBdr>
                <w:top w:val="none" w:sz="0" w:space="0" w:color="auto"/>
                <w:left w:val="none" w:sz="0" w:space="0" w:color="auto"/>
                <w:bottom w:val="none" w:sz="0" w:space="0" w:color="auto"/>
                <w:right w:val="none" w:sz="0" w:space="0" w:color="auto"/>
              </w:divBdr>
            </w:div>
          </w:divsChild>
        </w:div>
        <w:div w:id="379716166">
          <w:marLeft w:val="0"/>
          <w:marRight w:val="0"/>
          <w:marTop w:val="0"/>
          <w:marBottom w:val="0"/>
          <w:divBdr>
            <w:top w:val="none" w:sz="0" w:space="0" w:color="auto"/>
            <w:left w:val="none" w:sz="0" w:space="0" w:color="auto"/>
            <w:bottom w:val="none" w:sz="0" w:space="0" w:color="auto"/>
            <w:right w:val="none" w:sz="0" w:space="0" w:color="auto"/>
          </w:divBdr>
          <w:divsChild>
            <w:div w:id="743531277">
              <w:marLeft w:val="0"/>
              <w:marRight w:val="0"/>
              <w:marTop w:val="0"/>
              <w:marBottom w:val="0"/>
              <w:divBdr>
                <w:top w:val="none" w:sz="0" w:space="0" w:color="auto"/>
                <w:left w:val="none" w:sz="0" w:space="0" w:color="auto"/>
                <w:bottom w:val="none" w:sz="0" w:space="0" w:color="auto"/>
                <w:right w:val="none" w:sz="0" w:space="0" w:color="auto"/>
              </w:divBdr>
            </w:div>
          </w:divsChild>
        </w:div>
        <w:div w:id="392236661">
          <w:marLeft w:val="0"/>
          <w:marRight w:val="0"/>
          <w:marTop w:val="0"/>
          <w:marBottom w:val="0"/>
          <w:divBdr>
            <w:top w:val="none" w:sz="0" w:space="0" w:color="auto"/>
            <w:left w:val="none" w:sz="0" w:space="0" w:color="auto"/>
            <w:bottom w:val="none" w:sz="0" w:space="0" w:color="auto"/>
            <w:right w:val="none" w:sz="0" w:space="0" w:color="auto"/>
          </w:divBdr>
          <w:divsChild>
            <w:div w:id="174808171">
              <w:marLeft w:val="0"/>
              <w:marRight w:val="0"/>
              <w:marTop w:val="0"/>
              <w:marBottom w:val="0"/>
              <w:divBdr>
                <w:top w:val="none" w:sz="0" w:space="0" w:color="auto"/>
                <w:left w:val="none" w:sz="0" w:space="0" w:color="auto"/>
                <w:bottom w:val="none" w:sz="0" w:space="0" w:color="auto"/>
                <w:right w:val="none" w:sz="0" w:space="0" w:color="auto"/>
              </w:divBdr>
            </w:div>
          </w:divsChild>
        </w:div>
        <w:div w:id="392658400">
          <w:marLeft w:val="0"/>
          <w:marRight w:val="0"/>
          <w:marTop w:val="0"/>
          <w:marBottom w:val="0"/>
          <w:divBdr>
            <w:top w:val="none" w:sz="0" w:space="0" w:color="auto"/>
            <w:left w:val="none" w:sz="0" w:space="0" w:color="auto"/>
            <w:bottom w:val="none" w:sz="0" w:space="0" w:color="auto"/>
            <w:right w:val="none" w:sz="0" w:space="0" w:color="auto"/>
          </w:divBdr>
          <w:divsChild>
            <w:div w:id="1400321682">
              <w:marLeft w:val="0"/>
              <w:marRight w:val="0"/>
              <w:marTop w:val="0"/>
              <w:marBottom w:val="0"/>
              <w:divBdr>
                <w:top w:val="none" w:sz="0" w:space="0" w:color="auto"/>
                <w:left w:val="none" w:sz="0" w:space="0" w:color="auto"/>
                <w:bottom w:val="none" w:sz="0" w:space="0" w:color="auto"/>
                <w:right w:val="none" w:sz="0" w:space="0" w:color="auto"/>
              </w:divBdr>
            </w:div>
          </w:divsChild>
        </w:div>
        <w:div w:id="395127867">
          <w:marLeft w:val="0"/>
          <w:marRight w:val="0"/>
          <w:marTop w:val="0"/>
          <w:marBottom w:val="0"/>
          <w:divBdr>
            <w:top w:val="none" w:sz="0" w:space="0" w:color="auto"/>
            <w:left w:val="none" w:sz="0" w:space="0" w:color="auto"/>
            <w:bottom w:val="none" w:sz="0" w:space="0" w:color="auto"/>
            <w:right w:val="none" w:sz="0" w:space="0" w:color="auto"/>
          </w:divBdr>
          <w:divsChild>
            <w:div w:id="1449276830">
              <w:marLeft w:val="0"/>
              <w:marRight w:val="0"/>
              <w:marTop w:val="0"/>
              <w:marBottom w:val="0"/>
              <w:divBdr>
                <w:top w:val="none" w:sz="0" w:space="0" w:color="auto"/>
                <w:left w:val="none" w:sz="0" w:space="0" w:color="auto"/>
                <w:bottom w:val="none" w:sz="0" w:space="0" w:color="auto"/>
                <w:right w:val="none" w:sz="0" w:space="0" w:color="auto"/>
              </w:divBdr>
            </w:div>
          </w:divsChild>
        </w:div>
        <w:div w:id="405231606">
          <w:marLeft w:val="0"/>
          <w:marRight w:val="0"/>
          <w:marTop w:val="0"/>
          <w:marBottom w:val="0"/>
          <w:divBdr>
            <w:top w:val="none" w:sz="0" w:space="0" w:color="auto"/>
            <w:left w:val="none" w:sz="0" w:space="0" w:color="auto"/>
            <w:bottom w:val="none" w:sz="0" w:space="0" w:color="auto"/>
            <w:right w:val="none" w:sz="0" w:space="0" w:color="auto"/>
          </w:divBdr>
          <w:divsChild>
            <w:div w:id="862717142">
              <w:marLeft w:val="0"/>
              <w:marRight w:val="0"/>
              <w:marTop w:val="0"/>
              <w:marBottom w:val="0"/>
              <w:divBdr>
                <w:top w:val="none" w:sz="0" w:space="0" w:color="auto"/>
                <w:left w:val="none" w:sz="0" w:space="0" w:color="auto"/>
                <w:bottom w:val="none" w:sz="0" w:space="0" w:color="auto"/>
                <w:right w:val="none" w:sz="0" w:space="0" w:color="auto"/>
              </w:divBdr>
            </w:div>
          </w:divsChild>
        </w:div>
        <w:div w:id="411007709">
          <w:marLeft w:val="0"/>
          <w:marRight w:val="0"/>
          <w:marTop w:val="0"/>
          <w:marBottom w:val="0"/>
          <w:divBdr>
            <w:top w:val="none" w:sz="0" w:space="0" w:color="auto"/>
            <w:left w:val="none" w:sz="0" w:space="0" w:color="auto"/>
            <w:bottom w:val="none" w:sz="0" w:space="0" w:color="auto"/>
            <w:right w:val="none" w:sz="0" w:space="0" w:color="auto"/>
          </w:divBdr>
          <w:divsChild>
            <w:div w:id="840386435">
              <w:marLeft w:val="0"/>
              <w:marRight w:val="0"/>
              <w:marTop w:val="0"/>
              <w:marBottom w:val="0"/>
              <w:divBdr>
                <w:top w:val="none" w:sz="0" w:space="0" w:color="auto"/>
                <w:left w:val="none" w:sz="0" w:space="0" w:color="auto"/>
                <w:bottom w:val="none" w:sz="0" w:space="0" w:color="auto"/>
                <w:right w:val="none" w:sz="0" w:space="0" w:color="auto"/>
              </w:divBdr>
            </w:div>
          </w:divsChild>
        </w:div>
        <w:div w:id="413666412">
          <w:marLeft w:val="0"/>
          <w:marRight w:val="0"/>
          <w:marTop w:val="0"/>
          <w:marBottom w:val="0"/>
          <w:divBdr>
            <w:top w:val="none" w:sz="0" w:space="0" w:color="auto"/>
            <w:left w:val="none" w:sz="0" w:space="0" w:color="auto"/>
            <w:bottom w:val="none" w:sz="0" w:space="0" w:color="auto"/>
            <w:right w:val="none" w:sz="0" w:space="0" w:color="auto"/>
          </w:divBdr>
          <w:divsChild>
            <w:div w:id="473257110">
              <w:marLeft w:val="0"/>
              <w:marRight w:val="0"/>
              <w:marTop w:val="0"/>
              <w:marBottom w:val="0"/>
              <w:divBdr>
                <w:top w:val="none" w:sz="0" w:space="0" w:color="auto"/>
                <w:left w:val="none" w:sz="0" w:space="0" w:color="auto"/>
                <w:bottom w:val="none" w:sz="0" w:space="0" w:color="auto"/>
                <w:right w:val="none" w:sz="0" w:space="0" w:color="auto"/>
              </w:divBdr>
            </w:div>
          </w:divsChild>
        </w:div>
        <w:div w:id="418019595">
          <w:marLeft w:val="0"/>
          <w:marRight w:val="0"/>
          <w:marTop w:val="0"/>
          <w:marBottom w:val="0"/>
          <w:divBdr>
            <w:top w:val="none" w:sz="0" w:space="0" w:color="auto"/>
            <w:left w:val="none" w:sz="0" w:space="0" w:color="auto"/>
            <w:bottom w:val="none" w:sz="0" w:space="0" w:color="auto"/>
            <w:right w:val="none" w:sz="0" w:space="0" w:color="auto"/>
          </w:divBdr>
          <w:divsChild>
            <w:div w:id="1483960902">
              <w:marLeft w:val="0"/>
              <w:marRight w:val="0"/>
              <w:marTop w:val="0"/>
              <w:marBottom w:val="0"/>
              <w:divBdr>
                <w:top w:val="none" w:sz="0" w:space="0" w:color="auto"/>
                <w:left w:val="none" w:sz="0" w:space="0" w:color="auto"/>
                <w:bottom w:val="none" w:sz="0" w:space="0" w:color="auto"/>
                <w:right w:val="none" w:sz="0" w:space="0" w:color="auto"/>
              </w:divBdr>
            </w:div>
          </w:divsChild>
        </w:div>
        <w:div w:id="418798343">
          <w:marLeft w:val="0"/>
          <w:marRight w:val="0"/>
          <w:marTop w:val="0"/>
          <w:marBottom w:val="0"/>
          <w:divBdr>
            <w:top w:val="none" w:sz="0" w:space="0" w:color="auto"/>
            <w:left w:val="none" w:sz="0" w:space="0" w:color="auto"/>
            <w:bottom w:val="none" w:sz="0" w:space="0" w:color="auto"/>
            <w:right w:val="none" w:sz="0" w:space="0" w:color="auto"/>
          </w:divBdr>
          <w:divsChild>
            <w:div w:id="1015155003">
              <w:marLeft w:val="0"/>
              <w:marRight w:val="0"/>
              <w:marTop w:val="0"/>
              <w:marBottom w:val="0"/>
              <w:divBdr>
                <w:top w:val="none" w:sz="0" w:space="0" w:color="auto"/>
                <w:left w:val="none" w:sz="0" w:space="0" w:color="auto"/>
                <w:bottom w:val="none" w:sz="0" w:space="0" w:color="auto"/>
                <w:right w:val="none" w:sz="0" w:space="0" w:color="auto"/>
              </w:divBdr>
            </w:div>
          </w:divsChild>
        </w:div>
        <w:div w:id="426773613">
          <w:marLeft w:val="0"/>
          <w:marRight w:val="0"/>
          <w:marTop w:val="0"/>
          <w:marBottom w:val="0"/>
          <w:divBdr>
            <w:top w:val="none" w:sz="0" w:space="0" w:color="auto"/>
            <w:left w:val="none" w:sz="0" w:space="0" w:color="auto"/>
            <w:bottom w:val="none" w:sz="0" w:space="0" w:color="auto"/>
            <w:right w:val="none" w:sz="0" w:space="0" w:color="auto"/>
          </w:divBdr>
          <w:divsChild>
            <w:div w:id="1701589189">
              <w:marLeft w:val="0"/>
              <w:marRight w:val="0"/>
              <w:marTop w:val="0"/>
              <w:marBottom w:val="0"/>
              <w:divBdr>
                <w:top w:val="none" w:sz="0" w:space="0" w:color="auto"/>
                <w:left w:val="none" w:sz="0" w:space="0" w:color="auto"/>
                <w:bottom w:val="none" w:sz="0" w:space="0" w:color="auto"/>
                <w:right w:val="none" w:sz="0" w:space="0" w:color="auto"/>
              </w:divBdr>
            </w:div>
          </w:divsChild>
        </w:div>
        <w:div w:id="440876586">
          <w:marLeft w:val="0"/>
          <w:marRight w:val="0"/>
          <w:marTop w:val="0"/>
          <w:marBottom w:val="0"/>
          <w:divBdr>
            <w:top w:val="none" w:sz="0" w:space="0" w:color="auto"/>
            <w:left w:val="none" w:sz="0" w:space="0" w:color="auto"/>
            <w:bottom w:val="none" w:sz="0" w:space="0" w:color="auto"/>
            <w:right w:val="none" w:sz="0" w:space="0" w:color="auto"/>
          </w:divBdr>
          <w:divsChild>
            <w:div w:id="1502890674">
              <w:marLeft w:val="0"/>
              <w:marRight w:val="0"/>
              <w:marTop w:val="0"/>
              <w:marBottom w:val="0"/>
              <w:divBdr>
                <w:top w:val="none" w:sz="0" w:space="0" w:color="auto"/>
                <w:left w:val="none" w:sz="0" w:space="0" w:color="auto"/>
                <w:bottom w:val="none" w:sz="0" w:space="0" w:color="auto"/>
                <w:right w:val="none" w:sz="0" w:space="0" w:color="auto"/>
              </w:divBdr>
            </w:div>
          </w:divsChild>
        </w:div>
        <w:div w:id="442192077">
          <w:marLeft w:val="0"/>
          <w:marRight w:val="0"/>
          <w:marTop w:val="0"/>
          <w:marBottom w:val="0"/>
          <w:divBdr>
            <w:top w:val="none" w:sz="0" w:space="0" w:color="auto"/>
            <w:left w:val="none" w:sz="0" w:space="0" w:color="auto"/>
            <w:bottom w:val="none" w:sz="0" w:space="0" w:color="auto"/>
            <w:right w:val="none" w:sz="0" w:space="0" w:color="auto"/>
          </w:divBdr>
          <w:divsChild>
            <w:div w:id="1160657651">
              <w:marLeft w:val="0"/>
              <w:marRight w:val="0"/>
              <w:marTop w:val="0"/>
              <w:marBottom w:val="0"/>
              <w:divBdr>
                <w:top w:val="none" w:sz="0" w:space="0" w:color="auto"/>
                <w:left w:val="none" w:sz="0" w:space="0" w:color="auto"/>
                <w:bottom w:val="none" w:sz="0" w:space="0" w:color="auto"/>
                <w:right w:val="none" w:sz="0" w:space="0" w:color="auto"/>
              </w:divBdr>
            </w:div>
          </w:divsChild>
        </w:div>
        <w:div w:id="464783024">
          <w:marLeft w:val="0"/>
          <w:marRight w:val="0"/>
          <w:marTop w:val="0"/>
          <w:marBottom w:val="0"/>
          <w:divBdr>
            <w:top w:val="none" w:sz="0" w:space="0" w:color="auto"/>
            <w:left w:val="none" w:sz="0" w:space="0" w:color="auto"/>
            <w:bottom w:val="none" w:sz="0" w:space="0" w:color="auto"/>
            <w:right w:val="none" w:sz="0" w:space="0" w:color="auto"/>
          </w:divBdr>
          <w:divsChild>
            <w:div w:id="762653950">
              <w:marLeft w:val="0"/>
              <w:marRight w:val="0"/>
              <w:marTop w:val="0"/>
              <w:marBottom w:val="0"/>
              <w:divBdr>
                <w:top w:val="none" w:sz="0" w:space="0" w:color="auto"/>
                <w:left w:val="none" w:sz="0" w:space="0" w:color="auto"/>
                <w:bottom w:val="none" w:sz="0" w:space="0" w:color="auto"/>
                <w:right w:val="none" w:sz="0" w:space="0" w:color="auto"/>
              </w:divBdr>
            </w:div>
          </w:divsChild>
        </w:div>
        <w:div w:id="467168542">
          <w:marLeft w:val="0"/>
          <w:marRight w:val="0"/>
          <w:marTop w:val="0"/>
          <w:marBottom w:val="0"/>
          <w:divBdr>
            <w:top w:val="none" w:sz="0" w:space="0" w:color="auto"/>
            <w:left w:val="none" w:sz="0" w:space="0" w:color="auto"/>
            <w:bottom w:val="none" w:sz="0" w:space="0" w:color="auto"/>
            <w:right w:val="none" w:sz="0" w:space="0" w:color="auto"/>
          </w:divBdr>
          <w:divsChild>
            <w:div w:id="1820228644">
              <w:marLeft w:val="0"/>
              <w:marRight w:val="0"/>
              <w:marTop w:val="0"/>
              <w:marBottom w:val="0"/>
              <w:divBdr>
                <w:top w:val="none" w:sz="0" w:space="0" w:color="auto"/>
                <w:left w:val="none" w:sz="0" w:space="0" w:color="auto"/>
                <w:bottom w:val="none" w:sz="0" w:space="0" w:color="auto"/>
                <w:right w:val="none" w:sz="0" w:space="0" w:color="auto"/>
              </w:divBdr>
            </w:div>
          </w:divsChild>
        </w:div>
        <w:div w:id="481238695">
          <w:marLeft w:val="0"/>
          <w:marRight w:val="0"/>
          <w:marTop w:val="0"/>
          <w:marBottom w:val="0"/>
          <w:divBdr>
            <w:top w:val="none" w:sz="0" w:space="0" w:color="auto"/>
            <w:left w:val="none" w:sz="0" w:space="0" w:color="auto"/>
            <w:bottom w:val="none" w:sz="0" w:space="0" w:color="auto"/>
            <w:right w:val="none" w:sz="0" w:space="0" w:color="auto"/>
          </w:divBdr>
          <w:divsChild>
            <w:div w:id="450587549">
              <w:marLeft w:val="0"/>
              <w:marRight w:val="0"/>
              <w:marTop w:val="0"/>
              <w:marBottom w:val="0"/>
              <w:divBdr>
                <w:top w:val="none" w:sz="0" w:space="0" w:color="auto"/>
                <w:left w:val="none" w:sz="0" w:space="0" w:color="auto"/>
                <w:bottom w:val="none" w:sz="0" w:space="0" w:color="auto"/>
                <w:right w:val="none" w:sz="0" w:space="0" w:color="auto"/>
              </w:divBdr>
            </w:div>
          </w:divsChild>
        </w:div>
        <w:div w:id="489642859">
          <w:marLeft w:val="0"/>
          <w:marRight w:val="0"/>
          <w:marTop w:val="0"/>
          <w:marBottom w:val="0"/>
          <w:divBdr>
            <w:top w:val="none" w:sz="0" w:space="0" w:color="auto"/>
            <w:left w:val="none" w:sz="0" w:space="0" w:color="auto"/>
            <w:bottom w:val="none" w:sz="0" w:space="0" w:color="auto"/>
            <w:right w:val="none" w:sz="0" w:space="0" w:color="auto"/>
          </w:divBdr>
          <w:divsChild>
            <w:div w:id="749742140">
              <w:marLeft w:val="0"/>
              <w:marRight w:val="0"/>
              <w:marTop w:val="0"/>
              <w:marBottom w:val="0"/>
              <w:divBdr>
                <w:top w:val="none" w:sz="0" w:space="0" w:color="auto"/>
                <w:left w:val="none" w:sz="0" w:space="0" w:color="auto"/>
                <w:bottom w:val="none" w:sz="0" w:space="0" w:color="auto"/>
                <w:right w:val="none" w:sz="0" w:space="0" w:color="auto"/>
              </w:divBdr>
            </w:div>
          </w:divsChild>
        </w:div>
        <w:div w:id="498808298">
          <w:marLeft w:val="0"/>
          <w:marRight w:val="0"/>
          <w:marTop w:val="0"/>
          <w:marBottom w:val="0"/>
          <w:divBdr>
            <w:top w:val="none" w:sz="0" w:space="0" w:color="auto"/>
            <w:left w:val="none" w:sz="0" w:space="0" w:color="auto"/>
            <w:bottom w:val="none" w:sz="0" w:space="0" w:color="auto"/>
            <w:right w:val="none" w:sz="0" w:space="0" w:color="auto"/>
          </w:divBdr>
          <w:divsChild>
            <w:div w:id="552889219">
              <w:marLeft w:val="0"/>
              <w:marRight w:val="0"/>
              <w:marTop w:val="0"/>
              <w:marBottom w:val="0"/>
              <w:divBdr>
                <w:top w:val="none" w:sz="0" w:space="0" w:color="auto"/>
                <w:left w:val="none" w:sz="0" w:space="0" w:color="auto"/>
                <w:bottom w:val="none" w:sz="0" w:space="0" w:color="auto"/>
                <w:right w:val="none" w:sz="0" w:space="0" w:color="auto"/>
              </w:divBdr>
            </w:div>
            <w:div w:id="1130440661">
              <w:marLeft w:val="0"/>
              <w:marRight w:val="0"/>
              <w:marTop w:val="0"/>
              <w:marBottom w:val="0"/>
              <w:divBdr>
                <w:top w:val="none" w:sz="0" w:space="0" w:color="auto"/>
                <w:left w:val="none" w:sz="0" w:space="0" w:color="auto"/>
                <w:bottom w:val="none" w:sz="0" w:space="0" w:color="auto"/>
                <w:right w:val="none" w:sz="0" w:space="0" w:color="auto"/>
              </w:divBdr>
            </w:div>
          </w:divsChild>
        </w:div>
        <w:div w:id="503710494">
          <w:marLeft w:val="0"/>
          <w:marRight w:val="0"/>
          <w:marTop w:val="0"/>
          <w:marBottom w:val="0"/>
          <w:divBdr>
            <w:top w:val="none" w:sz="0" w:space="0" w:color="auto"/>
            <w:left w:val="none" w:sz="0" w:space="0" w:color="auto"/>
            <w:bottom w:val="none" w:sz="0" w:space="0" w:color="auto"/>
            <w:right w:val="none" w:sz="0" w:space="0" w:color="auto"/>
          </w:divBdr>
          <w:divsChild>
            <w:div w:id="958150771">
              <w:marLeft w:val="0"/>
              <w:marRight w:val="0"/>
              <w:marTop w:val="0"/>
              <w:marBottom w:val="0"/>
              <w:divBdr>
                <w:top w:val="none" w:sz="0" w:space="0" w:color="auto"/>
                <w:left w:val="none" w:sz="0" w:space="0" w:color="auto"/>
                <w:bottom w:val="none" w:sz="0" w:space="0" w:color="auto"/>
                <w:right w:val="none" w:sz="0" w:space="0" w:color="auto"/>
              </w:divBdr>
            </w:div>
          </w:divsChild>
        </w:div>
        <w:div w:id="505169846">
          <w:marLeft w:val="0"/>
          <w:marRight w:val="0"/>
          <w:marTop w:val="0"/>
          <w:marBottom w:val="0"/>
          <w:divBdr>
            <w:top w:val="none" w:sz="0" w:space="0" w:color="auto"/>
            <w:left w:val="none" w:sz="0" w:space="0" w:color="auto"/>
            <w:bottom w:val="none" w:sz="0" w:space="0" w:color="auto"/>
            <w:right w:val="none" w:sz="0" w:space="0" w:color="auto"/>
          </w:divBdr>
          <w:divsChild>
            <w:div w:id="595018330">
              <w:marLeft w:val="0"/>
              <w:marRight w:val="0"/>
              <w:marTop w:val="0"/>
              <w:marBottom w:val="0"/>
              <w:divBdr>
                <w:top w:val="none" w:sz="0" w:space="0" w:color="auto"/>
                <w:left w:val="none" w:sz="0" w:space="0" w:color="auto"/>
                <w:bottom w:val="none" w:sz="0" w:space="0" w:color="auto"/>
                <w:right w:val="none" w:sz="0" w:space="0" w:color="auto"/>
              </w:divBdr>
            </w:div>
          </w:divsChild>
        </w:div>
        <w:div w:id="511771003">
          <w:marLeft w:val="0"/>
          <w:marRight w:val="0"/>
          <w:marTop w:val="0"/>
          <w:marBottom w:val="0"/>
          <w:divBdr>
            <w:top w:val="none" w:sz="0" w:space="0" w:color="auto"/>
            <w:left w:val="none" w:sz="0" w:space="0" w:color="auto"/>
            <w:bottom w:val="none" w:sz="0" w:space="0" w:color="auto"/>
            <w:right w:val="none" w:sz="0" w:space="0" w:color="auto"/>
          </w:divBdr>
          <w:divsChild>
            <w:div w:id="507671391">
              <w:marLeft w:val="0"/>
              <w:marRight w:val="0"/>
              <w:marTop w:val="0"/>
              <w:marBottom w:val="0"/>
              <w:divBdr>
                <w:top w:val="none" w:sz="0" w:space="0" w:color="auto"/>
                <w:left w:val="none" w:sz="0" w:space="0" w:color="auto"/>
                <w:bottom w:val="none" w:sz="0" w:space="0" w:color="auto"/>
                <w:right w:val="none" w:sz="0" w:space="0" w:color="auto"/>
              </w:divBdr>
            </w:div>
          </w:divsChild>
        </w:div>
        <w:div w:id="520821488">
          <w:marLeft w:val="0"/>
          <w:marRight w:val="0"/>
          <w:marTop w:val="0"/>
          <w:marBottom w:val="0"/>
          <w:divBdr>
            <w:top w:val="none" w:sz="0" w:space="0" w:color="auto"/>
            <w:left w:val="none" w:sz="0" w:space="0" w:color="auto"/>
            <w:bottom w:val="none" w:sz="0" w:space="0" w:color="auto"/>
            <w:right w:val="none" w:sz="0" w:space="0" w:color="auto"/>
          </w:divBdr>
          <w:divsChild>
            <w:div w:id="223302753">
              <w:marLeft w:val="0"/>
              <w:marRight w:val="0"/>
              <w:marTop w:val="0"/>
              <w:marBottom w:val="0"/>
              <w:divBdr>
                <w:top w:val="none" w:sz="0" w:space="0" w:color="auto"/>
                <w:left w:val="none" w:sz="0" w:space="0" w:color="auto"/>
                <w:bottom w:val="none" w:sz="0" w:space="0" w:color="auto"/>
                <w:right w:val="none" w:sz="0" w:space="0" w:color="auto"/>
              </w:divBdr>
            </w:div>
          </w:divsChild>
        </w:div>
        <w:div w:id="520827310">
          <w:marLeft w:val="0"/>
          <w:marRight w:val="0"/>
          <w:marTop w:val="0"/>
          <w:marBottom w:val="0"/>
          <w:divBdr>
            <w:top w:val="none" w:sz="0" w:space="0" w:color="auto"/>
            <w:left w:val="none" w:sz="0" w:space="0" w:color="auto"/>
            <w:bottom w:val="none" w:sz="0" w:space="0" w:color="auto"/>
            <w:right w:val="none" w:sz="0" w:space="0" w:color="auto"/>
          </w:divBdr>
          <w:divsChild>
            <w:div w:id="1907689580">
              <w:marLeft w:val="0"/>
              <w:marRight w:val="0"/>
              <w:marTop w:val="0"/>
              <w:marBottom w:val="0"/>
              <w:divBdr>
                <w:top w:val="none" w:sz="0" w:space="0" w:color="auto"/>
                <w:left w:val="none" w:sz="0" w:space="0" w:color="auto"/>
                <w:bottom w:val="none" w:sz="0" w:space="0" w:color="auto"/>
                <w:right w:val="none" w:sz="0" w:space="0" w:color="auto"/>
              </w:divBdr>
            </w:div>
          </w:divsChild>
        </w:div>
        <w:div w:id="527069077">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541405873">
          <w:marLeft w:val="0"/>
          <w:marRight w:val="0"/>
          <w:marTop w:val="0"/>
          <w:marBottom w:val="0"/>
          <w:divBdr>
            <w:top w:val="none" w:sz="0" w:space="0" w:color="auto"/>
            <w:left w:val="none" w:sz="0" w:space="0" w:color="auto"/>
            <w:bottom w:val="none" w:sz="0" w:space="0" w:color="auto"/>
            <w:right w:val="none" w:sz="0" w:space="0" w:color="auto"/>
          </w:divBdr>
          <w:divsChild>
            <w:div w:id="1268735387">
              <w:marLeft w:val="0"/>
              <w:marRight w:val="0"/>
              <w:marTop w:val="0"/>
              <w:marBottom w:val="0"/>
              <w:divBdr>
                <w:top w:val="none" w:sz="0" w:space="0" w:color="auto"/>
                <w:left w:val="none" w:sz="0" w:space="0" w:color="auto"/>
                <w:bottom w:val="none" w:sz="0" w:space="0" w:color="auto"/>
                <w:right w:val="none" w:sz="0" w:space="0" w:color="auto"/>
              </w:divBdr>
            </w:div>
          </w:divsChild>
        </w:div>
        <w:div w:id="559756964">
          <w:marLeft w:val="0"/>
          <w:marRight w:val="0"/>
          <w:marTop w:val="0"/>
          <w:marBottom w:val="0"/>
          <w:divBdr>
            <w:top w:val="none" w:sz="0" w:space="0" w:color="auto"/>
            <w:left w:val="none" w:sz="0" w:space="0" w:color="auto"/>
            <w:bottom w:val="none" w:sz="0" w:space="0" w:color="auto"/>
            <w:right w:val="none" w:sz="0" w:space="0" w:color="auto"/>
          </w:divBdr>
          <w:divsChild>
            <w:div w:id="862019051">
              <w:marLeft w:val="0"/>
              <w:marRight w:val="0"/>
              <w:marTop w:val="0"/>
              <w:marBottom w:val="0"/>
              <w:divBdr>
                <w:top w:val="none" w:sz="0" w:space="0" w:color="auto"/>
                <w:left w:val="none" w:sz="0" w:space="0" w:color="auto"/>
                <w:bottom w:val="none" w:sz="0" w:space="0" w:color="auto"/>
                <w:right w:val="none" w:sz="0" w:space="0" w:color="auto"/>
              </w:divBdr>
            </w:div>
          </w:divsChild>
        </w:div>
        <w:div w:id="560293783">
          <w:marLeft w:val="0"/>
          <w:marRight w:val="0"/>
          <w:marTop w:val="0"/>
          <w:marBottom w:val="0"/>
          <w:divBdr>
            <w:top w:val="none" w:sz="0" w:space="0" w:color="auto"/>
            <w:left w:val="none" w:sz="0" w:space="0" w:color="auto"/>
            <w:bottom w:val="none" w:sz="0" w:space="0" w:color="auto"/>
            <w:right w:val="none" w:sz="0" w:space="0" w:color="auto"/>
          </w:divBdr>
          <w:divsChild>
            <w:div w:id="1506048096">
              <w:marLeft w:val="0"/>
              <w:marRight w:val="0"/>
              <w:marTop w:val="0"/>
              <w:marBottom w:val="0"/>
              <w:divBdr>
                <w:top w:val="none" w:sz="0" w:space="0" w:color="auto"/>
                <w:left w:val="none" w:sz="0" w:space="0" w:color="auto"/>
                <w:bottom w:val="none" w:sz="0" w:space="0" w:color="auto"/>
                <w:right w:val="none" w:sz="0" w:space="0" w:color="auto"/>
              </w:divBdr>
            </w:div>
          </w:divsChild>
        </w:div>
        <w:div w:id="579172127">
          <w:marLeft w:val="0"/>
          <w:marRight w:val="0"/>
          <w:marTop w:val="0"/>
          <w:marBottom w:val="0"/>
          <w:divBdr>
            <w:top w:val="none" w:sz="0" w:space="0" w:color="auto"/>
            <w:left w:val="none" w:sz="0" w:space="0" w:color="auto"/>
            <w:bottom w:val="none" w:sz="0" w:space="0" w:color="auto"/>
            <w:right w:val="none" w:sz="0" w:space="0" w:color="auto"/>
          </w:divBdr>
          <w:divsChild>
            <w:div w:id="302930284">
              <w:marLeft w:val="0"/>
              <w:marRight w:val="0"/>
              <w:marTop w:val="0"/>
              <w:marBottom w:val="0"/>
              <w:divBdr>
                <w:top w:val="none" w:sz="0" w:space="0" w:color="auto"/>
                <w:left w:val="none" w:sz="0" w:space="0" w:color="auto"/>
                <w:bottom w:val="none" w:sz="0" w:space="0" w:color="auto"/>
                <w:right w:val="none" w:sz="0" w:space="0" w:color="auto"/>
              </w:divBdr>
            </w:div>
          </w:divsChild>
        </w:div>
        <w:div w:id="582837538">
          <w:marLeft w:val="0"/>
          <w:marRight w:val="0"/>
          <w:marTop w:val="0"/>
          <w:marBottom w:val="0"/>
          <w:divBdr>
            <w:top w:val="none" w:sz="0" w:space="0" w:color="auto"/>
            <w:left w:val="none" w:sz="0" w:space="0" w:color="auto"/>
            <w:bottom w:val="none" w:sz="0" w:space="0" w:color="auto"/>
            <w:right w:val="none" w:sz="0" w:space="0" w:color="auto"/>
          </w:divBdr>
          <w:divsChild>
            <w:div w:id="1538620415">
              <w:marLeft w:val="0"/>
              <w:marRight w:val="0"/>
              <w:marTop w:val="0"/>
              <w:marBottom w:val="0"/>
              <w:divBdr>
                <w:top w:val="none" w:sz="0" w:space="0" w:color="auto"/>
                <w:left w:val="none" w:sz="0" w:space="0" w:color="auto"/>
                <w:bottom w:val="none" w:sz="0" w:space="0" w:color="auto"/>
                <w:right w:val="none" w:sz="0" w:space="0" w:color="auto"/>
              </w:divBdr>
            </w:div>
          </w:divsChild>
        </w:div>
        <w:div w:id="586160874">
          <w:marLeft w:val="0"/>
          <w:marRight w:val="0"/>
          <w:marTop w:val="0"/>
          <w:marBottom w:val="0"/>
          <w:divBdr>
            <w:top w:val="none" w:sz="0" w:space="0" w:color="auto"/>
            <w:left w:val="none" w:sz="0" w:space="0" w:color="auto"/>
            <w:bottom w:val="none" w:sz="0" w:space="0" w:color="auto"/>
            <w:right w:val="none" w:sz="0" w:space="0" w:color="auto"/>
          </w:divBdr>
          <w:divsChild>
            <w:div w:id="1430390398">
              <w:marLeft w:val="0"/>
              <w:marRight w:val="0"/>
              <w:marTop w:val="0"/>
              <w:marBottom w:val="0"/>
              <w:divBdr>
                <w:top w:val="none" w:sz="0" w:space="0" w:color="auto"/>
                <w:left w:val="none" w:sz="0" w:space="0" w:color="auto"/>
                <w:bottom w:val="none" w:sz="0" w:space="0" w:color="auto"/>
                <w:right w:val="none" w:sz="0" w:space="0" w:color="auto"/>
              </w:divBdr>
            </w:div>
          </w:divsChild>
        </w:div>
        <w:div w:id="592470654">
          <w:marLeft w:val="0"/>
          <w:marRight w:val="0"/>
          <w:marTop w:val="0"/>
          <w:marBottom w:val="0"/>
          <w:divBdr>
            <w:top w:val="none" w:sz="0" w:space="0" w:color="auto"/>
            <w:left w:val="none" w:sz="0" w:space="0" w:color="auto"/>
            <w:bottom w:val="none" w:sz="0" w:space="0" w:color="auto"/>
            <w:right w:val="none" w:sz="0" w:space="0" w:color="auto"/>
          </w:divBdr>
          <w:divsChild>
            <w:div w:id="1253783403">
              <w:marLeft w:val="0"/>
              <w:marRight w:val="0"/>
              <w:marTop w:val="0"/>
              <w:marBottom w:val="0"/>
              <w:divBdr>
                <w:top w:val="none" w:sz="0" w:space="0" w:color="auto"/>
                <w:left w:val="none" w:sz="0" w:space="0" w:color="auto"/>
                <w:bottom w:val="none" w:sz="0" w:space="0" w:color="auto"/>
                <w:right w:val="none" w:sz="0" w:space="0" w:color="auto"/>
              </w:divBdr>
            </w:div>
          </w:divsChild>
        </w:div>
        <w:div w:id="592859781">
          <w:marLeft w:val="0"/>
          <w:marRight w:val="0"/>
          <w:marTop w:val="0"/>
          <w:marBottom w:val="0"/>
          <w:divBdr>
            <w:top w:val="none" w:sz="0" w:space="0" w:color="auto"/>
            <w:left w:val="none" w:sz="0" w:space="0" w:color="auto"/>
            <w:bottom w:val="none" w:sz="0" w:space="0" w:color="auto"/>
            <w:right w:val="none" w:sz="0" w:space="0" w:color="auto"/>
          </w:divBdr>
          <w:divsChild>
            <w:div w:id="1937012615">
              <w:marLeft w:val="0"/>
              <w:marRight w:val="0"/>
              <w:marTop w:val="0"/>
              <w:marBottom w:val="0"/>
              <w:divBdr>
                <w:top w:val="none" w:sz="0" w:space="0" w:color="auto"/>
                <w:left w:val="none" w:sz="0" w:space="0" w:color="auto"/>
                <w:bottom w:val="none" w:sz="0" w:space="0" w:color="auto"/>
                <w:right w:val="none" w:sz="0" w:space="0" w:color="auto"/>
              </w:divBdr>
            </w:div>
          </w:divsChild>
        </w:div>
        <w:div w:id="600527044">
          <w:marLeft w:val="0"/>
          <w:marRight w:val="0"/>
          <w:marTop w:val="0"/>
          <w:marBottom w:val="0"/>
          <w:divBdr>
            <w:top w:val="none" w:sz="0" w:space="0" w:color="auto"/>
            <w:left w:val="none" w:sz="0" w:space="0" w:color="auto"/>
            <w:bottom w:val="none" w:sz="0" w:space="0" w:color="auto"/>
            <w:right w:val="none" w:sz="0" w:space="0" w:color="auto"/>
          </w:divBdr>
          <w:divsChild>
            <w:div w:id="2072345366">
              <w:marLeft w:val="0"/>
              <w:marRight w:val="0"/>
              <w:marTop w:val="0"/>
              <w:marBottom w:val="0"/>
              <w:divBdr>
                <w:top w:val="none" w:sz="0" w:space="0" w:color="auto"/>
                <w:left w:val="none" w:sz="0" w:space="0" w:color="auto"/>
                <w:bottom w:val="none" w:sz="0" w:space="0" w:color="auto"/>
                <w:right w:val="none" w:sz="0" w:space="0" w:color="auto"/>
              </w:divBdr>
            </w:div>
          </w:divsChild>
        </w:div>
        <w:div w:id="604582146">
          <w:marLeft w:val="0"/>
          <w:marRight w:val="0"/>
          <w:marTop w:val="0"/>
          <w:marBottom w:val="0"/>
          <w:divBdr>
            <w:top w:val="none" w:sz="0" w:space="0" w:color="auto"/>
            <w:left w:val="none" w:sz="0" w:space="0" w:color="auto"/>
            <w:bottom w:val="none" w:sz="0" w:space="0" w:color="auto"/>
            <w:right w:val="none" w:sz="0" w:space="0" w:color="auto"/>
          </w:divBdr>
          <w:divsChild>
            <w:div w:id="1042291388">
              <w:marLeft w:val="0"/>
              <w:marRight w:val="0"/>
              <w:marTop w:val="0"/>
              <w:marBottom w:val="0"/>
              <w:divBdr>
                <w:top w:val="none" w:sz="0" w:space="0" w:color="auto"/>
                <w:left w:val="none" w:sz="0" w:space="0" w:color="auto"/>
                <w:bottom w:val="none" w:sz="0" w:space="0" w:color="auto"/>
                <w:right w:val="none" w:sz="0" w:space="0" w:color="auto"/>
              </w:divBdr>
            </w:div>
            <w:div w:id="1804805673">
              <w:marLeft w:val="0"/>
              <w:marRight w:val="0"/>
              <w:marTop w:val="0"/>
              <w:marBottom w:val="0"/>
              <w:divBdr>
                <w:top w:val="none" w:sz="0" w:space="0" w:color="auto"/>
                <w:left w:val="none" w:sz="0" w:space="0" w:color="auto"/>
                <w:bottom w:val="none" w:sz="0" w:space="0" w:color="auto"/>
                <w:right w:val="none" w:sz="0" w:space="0" w:color="auto"/>
              </w:divBdr>
            </w:div>
            <w:div w:id="2034382539">
              <w:marLeft w:val="0"/>
              <w:marRight w:val="0"/>
              <w:marTop w:val="0"/>
              <w:marBottom w:val="0"/>
              <w:divBdr>
                <w:top w:val="none" w:sz="0" w:space="0" w:color="auto"/>
                <w:left w:val="none" w:sz="0" w:space="0" w:color="auto"/>
                <w:bottom w:val="none" w:sz="0" w:space="0" w:color="auto"/>
                <w:right w:val="none" w:sz="0" w:space="0" w:color="auto"/>
              </w:divBdr>
            </w:div>
          </w:divsChild>
        </w:div>
        <w:div w:id="619842825">
          <w:marLeft w:val="0"/>
          <w:marRight w:val="0"/>
          <w:marTop w:val="0"/>
          <w:marBottom w:val="0"/>
          <w:divBdr>
            <w:top w:val="none" w:sz="0" w:space="0" w:color="auto"/>
            <w:left w:val="none" w:sz="0" w:space="0" w:color="auto"/>
            <w:bottom w:val="none" w:sz="0" w:space="0" w:color="auto"/>
            <w:right w:val="none" w:sz="0" w:space="0" w:color="auto"/>
          </w:divBdr>
          <w:divsChild>
            <w:div w:id="102844202">
              <w:marLeft w:val="0"/>
              <w:marRight w:val="0"/>
              <w:marTop w:val="0"/>
              <w:marBottom w:val="0"/>
              <w:divBdr>
                <w:top w:val="none" w:sz="0" w:space="0" w:color="auto"/>
                <w:left w:val="none" w:sz="0" w:space="0" w:color="auto"/>
                <w:bottom w:val="none" w:sz="0" w:space="0" w:color="auto"/>
                <w:right w:val="none" w:sz="0" w:space="0" w:color="auto"/>
              </w:divBdr>
            </w:div>
          </w:divsChild>
        </w:div>
        <w:div w:id="629702548">
          <w:marLeft w:val="0"/>
          <w:marRight w:val="0"/>
          <w:marTop w:val="0"/>
          <w:marBottom w:val="0"/>
          <w:divBdr>
            <w:top w:val="none" w:sz="0" w:space="0" w:color="auto"/>
            <w:left w:val="none" w:sz="0" w:space="0" w:color="auto"/>
            <w:bottom w:val="none" w:sz="0" w:space="0" w:color="auto"/>
            <w:right w:val="none" w:sz="0" w:space="0" w:color="auto"/>
          </w:divBdr>
          <w:divsChild>
            <w:div w:id="2044090008">
              <w:marLeft w:val="0"/>
              <w:marRight w:val="0"/>
              <w:marTop w:val="0"/>
              <w:marBottom w:val="0"/>
              <w:divBdr>
                <w:top w:val="none" w:sz="0" w:space="0" w:color="auto"/>
                <w:left w:val="none" w:sz="0" w:space="0" w:color="auto"/>
                <w:bottom w:val="none" w:sz="0" w:space="0" w:color="auto"/>
                <w:right w:val="none" w:sz="0" w:space="0" w:color="auto"/>
              </w:divBdr>
            </w:div>
          </w:divsChild>
        </w:div>
        <w:div w:id="640185233">
          <w:marLeft w:val="0"/>
          <w:marRight w:val="0"/>
          <w:marTop w:val="0"/>
          <w:marBottom w:val="0"/>
          <w:divBdr>
            <w:top w:val="none" w:sz="0" w:space="0" w:color="auto"/>
            <w:left w:val="none" w:sz="0" w:space="0" w:color="auto"/>
            <w:bottom w:val="none" w:sz="0" w:space="0" w:color="auto"/>
            <w:right w:val="none" w:sz="0" w:space="0" w:color="auto"/>
          </w:divBdr>
          <w:divsChild>
            <w:div w:id="594938988">
              <w:marLeft w:val="0"/>
              <w:marRight w:val="0"/>
              <w:marTop w:val="0"/>
              <w:marBottom w:val="0"/>
              <w:divBdr>
                <w:top w:val="none" w:sz="0" w:space="0" w:color="auto"/>
                <w:left w:val="none" w:sz="0" w:space="0" w:color="auto"/>
                <w:bottom w:val="none" w:sz="0" w:space="0" w:color="auto"/>
                <w:right w:val="none" w:sz="0" w:space="0" w:color="auto"/>
              </w:divBdr>
            </w:div>
            <w:div w:id="1448352093">
              <w:marLeft w:val="0"/>
              <w:marRight w:val="0"/>
              <w:marTop w:val="0"/>
              <w:marBottom w:val="0"/>
              <w:divBdr>
                <w:top w:val="none" w:sz="0" w:space="0" w:color="auto"/>
                <w:left w:val="none" w:sz="0" w:space="0" w:color="auto"/>
                <w:bottom w:val="none" w:sz="0" w:space="0" w:color="auto"/>
                <w:right w:val="none" w:sz="0" w:space="0" w:color="auto"/>
              </w:divBdr>
            </w:div>
          </w:divsChild>
        </w:div>
        <w:div w:id="651101956">
          <w:marLeft w:val="0"/>
          <w:marRight w:val="0"/>
          <w:marTop w:val="0"/>
          <w:marBottom w:val="0"/>
          <w:divBdr>
            <w:top w:val="none" w:sz="0" w:space="0" w:color="auto"/>
            <w:left w:val="none" w:sz="0" w:space="0" w:color="auto"/>
            <w:bottom w:val="none" w:sz="0" w:space="0" w:color="auto"/>
            <w:right w:val="none" w:sz="0" w:space="0" w:color="auto"/>
          </w:divBdr>
          <w:divsChild>
            <w:div w:id="233905138">
              <w:marLeft w:val="0"/>
              <w:marRight w:val="0"/>
              <w:marTop w:val="0"/>
              <w:marBottom w:val="0"/>
              <w:divBdr>
                <w:top w:val="none" w:sz="0" w:space="0" w:color="auto"/>
                <w:left w:val="none" w:sz="0" w:space="0" w:color="auto"/>
                <w:bottom w:val="none" w:sz="0" w:space="0" w:color="auto"/>
                <w:right w:val="none" w:sz="0" w:space="0" w:color="auto"/>
              </w:divBdr>
            </w:div>
          </w:divsChild>
        </w:div>
        <w:div w:id="651103210">
          <w:marLeft w:val="0"/>
          <w:marRight w:val="0"/>
          <w:marTop w:val="0"/>
          <w:marBottom w:val="0"/>
          <w:divBdr>
            <w:top w:val="none" w:sz="0" w:space="0" w:color="auto"/>
            <w:left w:val="none" w:sz="0" w:space="0" w:color="auto"/>
            <w:bottom w:val="none" w:sz="0" w:space="0" w:color="auto"/>
            <w:right w:val="none" w:sz="0" w:space="0" w:color="auto"/>
          </w:divBdr>
          <w:divsChild>
            <w:div w:id="116991850">
              <w:marLeft w:val="0"/>
              <w:marRight w:val="0"/>
              <w:marTop w:val="0"/>
              <w:marBottom w:val="0"/>
              <w:divBdr>
                <w:top w:val="none" w:sz="0" w:space="0" w:color="auto"/>
                <w:left w:val="none" w:sz="0" w:space="0" w:color="auto"/>
                <w:bottom w:val="none" w:sz="0" w:space="0" w:color="auto"/>
                <w:right w:val="none" w:sz="0" w:space="0" w:color="auto"/>
              </w:divBdr>
            </w:div>
          </w:divsChild>
        </w:div>
        <w:div w:id="654602502">
          <w:marLeft w:val="0"/>
          <w:marRight w:val="0"/>
          <w:marTop w:val="0"/>
          <w:marBottom w:val="0"/>
          <w:divBdr>
            <w:top w:val="none" w:sz="0" w:space="0" w:color="auto"/>
            <w:left w:val="none" w:sz="0" w:space="0" w:color="auto"/>
            <w:bottom w:val="none" w:sz="0" w:space="0" w:color="auto"/>
            <w:right w:val="none" w:sz="0" w:space="0" w:color="auto"/>
          </w:divBdr>
          <w:divsChild>
            <w:div w:id="1918905635">
              <w:marLeft w:val="0"/>
              <w:marRight w:val="0"/>
              <w:marTop w:val="0"/>
              <w:marBottom w:val="0"/>
              <w:divBdr>
                <w:top w:val="none" w:sz="0" w:space="0" w:color="auto"/>
                <w:left w:val="none" w:sz="0" w:space="0" w:color="auto"/>
                <w:bottom w:val="none" w:sz="0" w:space="0" w:color="auto"/>
                <w:right w:val="none" w:sz="0" w:space="0" w:color="auto"/>
              </w:divBdr>
            </w:div>
          </w:divsChild>
        </w:div>
        <w:div w:id="683675043">
          <w:marLeft w:val="0"/>
          <w:marRight w:val="0"/>
          <w:marTop w:val="0"/>
          <w:marBottom w:val="0"/>
          <w:divBdr>
            <w:top w:val="none" w:sz="0" w:space="0" w:color="auto"/>
            <w:left w:val="none" w:sz="0" w:space="0" w:color="auto"/>
            <w:bottom w:val="none" w:sz="0" w:space="0" w:color="auto"/>
            <w:right w:val="none" w:sz="0" w:space="0" w:color="auto"/>
          </w:divBdr>
          <w:divsChild>
            <w:div w:id="1707218513">
              <w:marLeft w:val="0"/>
              <w:marRight w:val="0"/>
              <w:marTop w:val="0"/>
              <w:marBottom w:val="0"/>
              <w:divBdr>
                <w:top w:val="none" w:sz="0" w:space="0" w:color="auto"/>
                <w:left w:val="none" w:sz="0" w:space="0" w:color="auto"/>
                <w:bottom w:val="none" w:sz="0" w:space="0" w:color="auto"/>
                <w:right w:val="none" w:sz="0" w:space="0" w:color="auto"/>
              </w:divBdr>
            </w:div>
          </w:divsChild>
        </w:div>
        <w:div w:id="699860902">
          <w:marLeft w:val="0"/>
          <w:marRight w:val="0"/>
          <w:marTop w:val="0"/>
          <w:marBottom w:val="0"/>
          <w:divBdr>
            <w:top w:val="none" w:sz="0" w:space="0" w:color="auto"/>
            <w:left w:val="none" w:sz="0" w:space="0" w:color="auto"/>
            <w:bottom w:val="none" w:sz="0" w:space="0" w:color="auto"/>
            <w:right w:val="none" w:sz="0" w:space="0" w:color="auto"/>
          </w:divBdr>
          <w:divsChild>
            <w:div w:id="838272298">
              <w:marLeft w:val="0"/>
              <w:marRight w:val="0"/>
              <w:marTop w:val="0"/>
              <w:marBottom w:val="0"/>
              <w:divBdr>
                <w:top w:val="none" w:sz="0" w:space="0" w:color="auto"/>
                <w:left w:val="none" w:sz="0" w:space="0" w:color="auto"/>
                <w:bottom w:val="none" w:sz="0" w:space="0" w:color="auto"/>
                <w:right w:val="none" w:sz="0" w:space="0" w:color="auto"/>
              </w:divBdr>
            </w:div>
          </w:divsChild>
        </w:div>
        <w:div w:id="701171364">
          <w:marLeft w:val="0"/>
          <w:marRight w:val="0"/>
          <w:marTop w:val="0"/>
          <w:marBottom w:val="0"/>
          <w:divBdr>
            <w:top w:val="none" w:sz="0" w:space="0" w:color="auto"/>
            <w:left w:val="none" w:sz="0" w:space="0" w:color="auto"/>
            <w:bottom w:val="none" w:sz="0" w:space="0" w:color="auto"/>
            <w:right w:val="none" w:sz="0" w:space="0" w:color="auto"/>
          </w:divBdr>
          <w:divsChild>
            <w:div w:id="1909071231">
              <w:marLeft w:val="0"/>
              <w:marRight w:val="0"/>
              <w:marTop w:val="0"/>
              <w:marBottom w:val="0"/>
              <w:divBdr>
                <w:top w:val="none" w:sz="0" w:space="0" w:color="auto"/>
                <w:left w:val="none" w:sz="0" w:space="0" w:color="auto"/>
                <w:bottom w:val="none" w:sz="0" w:space="0" w:color="auto"/>
                <w:right w:val="none" w:sz="0" w:space="0" w:color="auto"/>
              </w:divBdr>
            </w:div>
          </w:divsChild>
        </w:div>
        <w:div w:id="704863691">
          <w:marLeft w:val="0"/>
          <w:marRight w:val="0"/>
          <w:marTop w:val="0"/>
          <w:marBottom w:val="0"/>
          <w:divBdr>
            <w:top w:val="none" w:sz="0" w:space="0" w:color="auto"/>
            <w:left w:val="none" w:sz="0" w:space="0" w:color="auto"/>
            <w:bottom w:val="none" w:sz="0" w:space="0" w:color="auto"/>
            <w:right w:val="none" w:sz="0" w:space="0" w:color="auto"/>
          </w:divBdr>
          <w:divsChild>
            <w:div w:id="1172527194">
              <w:marLeft w:val="0"/>
              <w:marRight w:val="0"/>
              <w:marTop w:val="0"/>
              <w:marBottom w:val="0"/>
              <w:divBdr>
                <w:top w:val="none" w:sz="0" w:space="0" w:color="auto"/>
                <w:left w:val="none" w:sz="0" w:space="0" w:color="auto"/>
                <w:bottom w:val="none" w:sz="0" w:space="0" w:color="auto"/>
                <w:right w:val="none" w:sz="0" w:space="0" w:color="auto"/>
              </w:divBdr>
            </w:div>
          </w:divsChild>
        </w:div>
        <w:div w:id="704985101">
          <w:marLeft w:val="0"/>
          <w:marRight w:val="0"/>
          <w:marTop w:val="0"/>
          <w:marBottom w:val="0"/>
          <w:divBdr>
            <w:top w:val="none" w:sz="0" w:space="0" w:color="auto"/>
            <w:left w:val="none" w:sz="0" w:space="0" w:color="auto"/>
            <w:bottom w:val="none" w:sz="0" w:space="0" w:color="auto"/>
            <w:right w:val="none" w:sz="0" w:space="0" w:color="auto"/>
          </w:divBdr>
          <w:divsChild>
            <w:div w:id="372579735">
              <w:marLeft w:val="0"/>
              <w:marRight w:val="0"/>
              <w:marTop w:val="0"/>
              <w:marBottom w:val="0"/>
              <w:divBdr>
                <w:top w:val="none" w:sz="0" w:space="0" w:color="auto"/>
                <w:left w:val="none" w:sz="0" w:space="0" w:color="auto"/>
                <w:bottom w:val="none" w:sz="0" w:space="0" w:color="auto"/>
                <w:right w:val="none" w:sz="0" w:space="0" w:color="auto"/>
              </w:divBdr>
            </w:div>
          </w:divsChild>
        </w:div>
        <w:div w:id="713504507">
          <w:marLeft w:val="0"/>
          <w:marRight w:val="0"/>
          <w:marTop w:val="0"/>
          <w:marBottom w:val="0"/>
          <w:divBdr>
            <w:top w:val="none" w:sz="0" w:space="0" w:color="auto"/>
            <w:left w:val="none" w:sz="0" w:space="0" w:color="auto"/>
            <w:bottom w:val="none" w:sz="0" w:space="0" w:color="auto"/>
            <w:right w:val="none" w:sz="0" w:space="0" w:color="auto"/>
          </w:divBdr>
          <w:divsChild>
            <w:div w:id="1670402311">
              <w:marLeft w:val="0"/>
              <w:marRight w:val="0"/>
              <w:marTop w:val="0"/>
              <w:marBottom w:val="0"/>
              <w:divBdr>
                <w:top w:val="none" w:sz="0" w:space="0" w:color="auto"/>
                <w:left w:val="none" w:sz="0" w:space="0" w:color="auto"/>
                <w:bottom w:val="none" w:sz="0" w:space="0" w:color="auto"/>
                <w:right w:val="none" w:sz="0" w:space="0" w:color="auto"/>
              </w:divBdr>
            </w:div>
          </w:divsChild>
        </w:div>
        <w:div w:id="721561441">
          <w:marLeft w:val="0"/>
          <w:marRight w:val="0"/>
          <w:marTop w:val="0"/>
          <w:marBottom w:val="0"/>
          <w:divBdr>
            <w:top w:val="none" w:sz="0" w:space="0" w:color="auto"/>
            <w:left w:val="none" w:sz="0" w:space="0" w:color="auto"/>
            <w:bottom w:val="none" w:sz="0" w:space="0" w:color="auto"/>
            <w:right w:val="none" w:sz="0" w:space="0" w:color="auto"/>
          </w:divBdr>
          <w:divsChild>
            <w:div w:id="1839424480">
              <w:marLeft w:val="0"/>
              <w:marRight w:val="0"/>
              <w:marTop w:val="0"/>
              <w:marBottom w:val="0"/>
              <w:divBdr>
                <w:top w:val="none" w:sz="0" w:space="0" w:color="auto"/>
                <w:left w:val="none" w:sz="0" w:space="0" w:color="auto"/>
                <w:bottom w:val="none" w:sz="0" w:space="0" w:color="auto"/>
                <w:right w:val="none" w:sz="0" w:space="0" w:color="auto"/>
              </w:divBdr>
            </w:div>
          </w:divsChild>
        </w:div>
        <w:div w:id="733898306">
          <w:marLeft w:val="0"/>
          <w:marRight w:val="0"/>
          <w:marTop w:val="0"/>
          <w:marBottom w:val="0"/>
          <w:divBdr>
            <w:top w:val="none" w:sz="0" w:space="0" w:color="auto"/>
            <w:left w:val="none" w:sz="0" w:space="0" w:color="auto"/>
            <w:bottom w:val="none" w:sz="0" w:space="0" w:color="auto"/>
            <w:right w:val="none" w:sz="0" w:space="0" w:color="auto"/>
          </w:divBdr>
          <w:divsChild>
            <w:div w:id="883100030">
              <w:marLeft w:val="0"/>
              <w:marRight w:val="0"/>
              <w:marTop w:val="0"/>
              <w:marBottom w:val="0"/>
              <w:divBdr>
                <w:top w:val="none" w:sz="0" w:space="0" w:color="auto"/>
                <w:left w:val="none" w:sz="0" w:space="0" w:color="auto"/>
                <w:bottom w:val="none" w:sz="0" w:space="0" w:color="auto"/>
                <w:right w:val="none" w:sz="0" w:space="0" w:color="auto"/>
              </w:divBdr>
            </w:div>
          </w:divsChild>
        </w:div>
        <w:div w:id="740756569">
          <w:marLeft w:val="0"/>
          <w:marRight w:val="0"/>
          <w:marTop w:val="0"/>
          <w:marBottom w:val="0"/>
          <w:divBdr>
            <w:top w:val="none" w:sz="0" w:space="0" w:color="auto"/>
            <w:left w:val="none" w:sz="0" w:space="0" w:color="auto"/>
            <w:bottom w:val="none" w:sz="0" w:space="0" w:color="auto"/>
            <w:right w:val="none" w:sz="0" w:space="0" w:color="auto"/>
          </w:divBdr>
          <w:divsChild>
            <w:div w:id="1491872595">
              <w:marLeft w:val="0"/>
              <w:marRight w:val="0"/>
              <w:marTop w:val="0"/>
              <w:marBottom w:val="0"/>
              <w:divBdr>
                <w:top w:val="none" w:sz="0" w:space="0" w:color="auto"/>
                <w:left w:val="none" w:sz="0" w:space="0" w:color="auto"/>
                <w:bottom w:val="none" w:sz="0" w:space="0" w:color="auto"/>
                <w:right w:val="none" w:sz="0" w:space="0" w:color="auto"/>
              </w:divBdr>
            </w:div>
          </w:divsChild>
        </w:div>
        <w:div w:id="742947559">
          <w:marLeft w:val="0"/>
          <w:marRight w:val="0"/>
          <w:marTop w:val="0"/>
          <w:marBottom w:val="0"/>
          <w:divBdr>
            <w:top w:val="none" w:sz="0" w:space="0" w:color="auto"/>
            <w:left w:val="none" w:sz="0" w:space="0" w:color="auto"/>
            <w:bottom w:val="none" w:sz="0" w:space="0" w:color="auto"/>
            <w:right w:val="none" w:sz="0" w:space="0" w:color="auto"/>
          </w:divBdr>
          <w:divsChild>
            <w:div w:id="761536559">
              <w:marLeft w:val="0"/>
              <w:marRight w:val="0"/>
              <w:marTop w:val="0"/>
              <w:marBottom w:val="0"/>
              <w:divBdr>
                <w:top w:val="none" w:sz="0" w:space="0" w:color="auto"/>
                <w:left w:val="none" w:sz="0" w:space="0" w:color="auto"/>
                <w:bottom w:val="none" w:sz="0" w:space="0" w:color="auto"/>
                <w:right w:val="none" w:sz="0" w:space="0" w:color="auto"/>
              </w:divBdr>
            </w:div>
          </w:divsChild>
        </w:div>
        <w:div w:id="777792120">
          <w:marLeft w:val="0"/>
          <w:marRight w:val="0"/>
          <w:marTop w:val="0"/>
          <w:marBottom w:val="0"/>
          <w:divBdr>
            <w:top w:val="none" w:sz="0" w:space="0" w:color="auto"/>
            <w:left w:val="none" w:sz="0" w:space="0" w:color="auto"/>
            <w:bottom w:val="none" w:sz="0" w:space="0" w:color="auto"/>
            <w:right w:val="none" w:sz="0" w:space="0" w:color="auto"/>
          </w:divBdr>
          <w:divsChild>
            <w:div w:id="1947422944">
              <w:marLeft w:val="0"/>
              <w:marRight w:val="0"/>
              <w:marTop w:val="0"/>
              <w:marBottom w:val="0"/>
              <w:divBdr>
                <w:top w:val="none" w:sz="0" w:space="0" w:color="auto"/>
                <w:left w:val="none" w:sz="0" w:space="0" w:color="auto"/>
                <w:bottom w:val="none" w:sz="0" w:space="0" w:color="auto"/>
                <w:right w:val="none" w:sz="0" w:space="0" w:color="auto"/>
              </w:divBdr>
            </w:div>
          </w:divsChild>
        </w:div>
        <w:div w:id="778141054">
          <w:marLeft w:val="0"/>
          <w:marRight w:val="0"/>
          <w:marTop w:val="0"/>
          <w:marBottom w:val="0"/>
          <w:divBdr>
            <w:top w:val="none" w:sz="0" w:space="0" w:color="auto"/>
            <w:left w:val="none" w:sz="0" w:space="0" w:color="auto"/>
            <w:bottom w:val="none" w:sz="0" w:space="0" w:color="auto"/>
            <w:right w:val="none" w:sz="0" w:space="0" w:color="auto"/>
          </w:divBdr>
          <w:divsChild>
            <w:div w:id="1122459786">
              <w:marLeft w:val="0"/>
              <w:marRight w:val="0"/>
              <w:marTop w:val="0"/>
              <w:marBottom w:val="0"/>
              <w:divBdr>
                <w:top w:val="none" w:sz="0" w:space="0" w:color="auto"/>
                <w:left w:val="none" w:sz="0" w:space="0" w:color="auto"/>
                <w:bottom w:val="none" w:sz="0" w:space="0" w:color="auto"/>
                <w:right w:val="none" w:sz="0" w:space="0" w:color="auto"/>
              </w:divBdr>
            </w:div>
          </w:divsChild>
        </w:div>
        <w:div w:id="786432872">
          <w:marLeft w:val="0"/>
          <w:marRight w:val="0"/>
          <w:marTop w:val="0"/>
          <w:marBottom w:val="0"/>
          <w:divBdr>
            <w:top w:val="none" w:sz="0" w:space="0" w:color="auto"/>
            <w:left w:val="none" w:sz="0" w:space="0" w:color="auto"/>
            <w:bottom w:val="none" w:sz="0" w:space="0" w:color="auto"/>
            <w:right w:val="none" w:sz="0" w:space="0" w:color="auto"/>
          </w:divBdr>
          <w:divsChild>
            <w:div w:id="474491651">
              <w:marLeft w:val="0"/>
              <w:marRight w:val="0"/>
              <w:marTop w:val="0"/>
              <w:marBottom w:val="0"/>
              <w:divBdr>
                <w:top w:val="none" w:sz="0" w:space="0" w:color="auto"/>
                <w:left w:val="none" w:sz="0" w:space="0" w:color="auto"/>
                <w:bottom w:val="none" w:sz="0" w:space="0" w:color="auto"/>
                <w:right w:val="none" w:sz="0" w:space="0" w:color="auto"/>
              </w:divBdr>
            </w:div>
          </w:divsChild>
        </w:div>
        <w:div w:id="802697498">
          <w:marLeft w:val="0"/>
          <w:marRight w:val="0"/>
          <w:marTop w:val="0"/>
          <w:marBottom w:val="0"/>
          <w:divBdr>
            <w:top w:val="none" w:sz="0" w:space="0" w:color="auto"/>
            <w:left w:val="none" w:sz="0" w:space="0" w:color="auto"/>
            <w:bottom w:val="none" w:sz="0" w:space="0" w:color="auto"/>
            <w:right w:val="none" w:sz="0" w:space="0" w:color="auto"/>
          </w:divBdr>
          <w:divsChild>
            <w:div w:id="642858383">
              <w:marLeft w:val="0"/>
              <w:marRight w:val="0"/>
              <w:marTop w:val="0"/>
              <w:marBottom w:val="0"/>
              <w:divBdr>
                <w:top w:val="none" w:sz="0" w:space="0" w:color="auto"/>
                <w:left w:val="none" w:sz="0" w:space="0" w:color="auto"/>
                <w:bottom w:val="none" w:sz="0" w:space="0" w:color="auto"/>
                <w:right w:val="none" w:sz="0" w:space="0" w:color="auto"/>
              </w:divBdr>
            </w:div>
            <w:div w:id="1857697667">
              <w:marLeft w:val="0"/>
              <w:marRight w:val="0"/>
              <w:marTop w:val="0"/>
              <w:marBottom w:val="0"/>
              <w:divBdr>
                <w:top w:val="none" w:sz="0" w:space="0" w:color="auto"/>
                <w:left w:val="none" w:sz="0" w:space="0" w:color="auto"/>
                <w:bottom w:val="none" w:sz="0" w:space="0" w:color="auto"/>
                <w:right w:val="none" w:sz="0" w:space="0" w:color="auto"/>
              </w:divBdr>
            </w:div>
          </w:divsChild>
        </w:div>
        <w:div w:id="814882247">
          <w:marLeft w:val="0"/>
          <w:marRight w:val="0"/>
          <w:marTop w:val="0"/>
          <w:marBottom w:val="0"/>
          <w:divBdr>
            <w:top w:val="none" w:sz="0" w:space="0" w:color="auto"/>
            <w:left w:val="none" w:sz="0" w:space="0" w:color="auto"/>
            <w:bottom w:val="none" w:sz="0" w:space="0" w:color="auto"/>
            <w:right w:val="none" w:sz="0" w:space="0" w:color="auto"/>
          </w:divBdr>
          <w:divsChild>
            <w:div w:id="1492285463">
              <w:marLeft w:val="0"/>
              <w:marRight w:val="0"/>
              <w:marTop w:val="0"/>
              <w:marBottom w:val="0"/>
              <w:divBdr>
                <w:top w:val="none" w:sz="0" w:space="0" w:color="auto"/>
                <w:left w:val="none" w:sz="0" w:space="0" w:color="auto"/>
                <w:bottom w:val="none" w:sz="0" w:space="0" w:color="auto"/>
                <w:right w:val="none" w:sz="0" w:space="0" w:color="auto"/>
              </w:divBdr>
            </w:div>
          </w:divsChild>
        </w:div>
        <w:div w:id="827483695">
          <w:marLeft w:val="0"/>
          <w:marRight w:val="0"/>
          <w:marTop w:val="0"/>
          <w:marBottom w:val="0"/>
          <w:divBdr>
            <w:top w:val="none" w:sz="0" w:space="0" w:color="auto"/>
            <w:left w:val="none" w:sz="0" w:space="0" w:color="auto"/>
            <w:bottom w:val="none" w:sz="0" w:space="0" w:color="auto"/>
            <w:right w:val="none" w:sz="0" w:space="0" w:color="auto"/>
          </w:divBdr>
          <w:divsChild>
            <w:div w:id="996029835">
              <w:marLeft w:val="0"/>
              <w:marRight w:val="0"/>
              <w:marTop w:val="0"/>
              <w:marBottom w:val="0"/>
              <w:divBdr>
                <w:top w:val="none" w:sz="0" w:space="0" w:color="auto"/>
                <w:left w:val="none" w:sz="0" w:space="0" w:color="auto"/>
                <w:bottom w:val="none" w:sz="0" w:space="0" w:color="auto"/>
                <w:right w:val="none" w:sz="0" w:space="0" w:color="auto"/>
              </w:divBdr>
            </w:div>
          </w:divsChild>
        </w:div>
        <w:div w:id="829442456">
          <w:marLeft w:val="0"/>
          <w:marRight w:val="0"/>
          <w:marTop w:val="0"/>
          <w:marBottom w:val="0"/>
          <w:divBdr>
            <w:top w:val="none" w:sz="0" w:space="0" w:color="auto"/>
            <w:left w:val="none" w:sz="0" w:space="0" w:color="auto"/>
            <w:bottom w:val="none" w:sz="0" w:space="0" w:color="auto"/>
            <w:right w:val="none" w:sz="0" w:space="0" w:color="auto"/>
          </w:divBdr>
          <w:divsChild>
            <w:div w:id="758058490">
              <w:marLeft w:val="0"/>
              <w:marRight w:val="0"/>
              <w:marTop w:val="0"/>
              <w:marBottom w:val="0"/>
              <w:divBdr>
                <w:top w:val="none" w:sz="0" w:space="0" w:color="auto"/>
                <w:left w:val="none" w:sz="0" w:space="0" w:color="auto"/>
                <w:bottom w:val="none" w:sz="0" w:space="0" w:color="auto"/>
                <w:right w:val="none" w:sz="0" w:space="0" w:color="auto"/>
              </w:divBdr>
            </w:div>
          </w:divsChild>
        </w:div>
        <w:div w:id="839924742">
          <w:marLeft w:val="0"/>
          <w:marRight w:val="0"/>
          <w:marTop w:val="0"/>
          <w:marBottom w:val="0"/>
          <w:divBdr>
            <w:top w:val="none" w:sz="0" w:space="0" w:color="auto"/>
            <w:left w:val="none" w:sz="0" w:space="0" w:color="auto"/>
            <w:bottom w:val="none" w:sz="0" w:space="0" w:color="auto"/>
            <w:right w:val="none" w:sz="0" w:space="0" w:color="auto"/>
          </w:divBdr>
          <w:divsChild>
            <w:div w:id="10379422">
              <w:marLeft w:val="0"/>
              <w:marRight w:val="0"/>
              <w:marTop w:val="0"/>
              <w:marBottom w:val="0"/>
              <w:divBdr>
                <w:top w:val="none" w:sz="0" w:space="0" w:color="auto"/>
                <w:left w:val="none" w:sz="0" w:space="0" w:color="auto"/>
                <w:bottom w:val="none" w:sz="0" w:space="0" w:color="auto"/>
                <w:right w:val="none" w:sz="0" w:space="0" w:color="auto"/>
              </w:divBdr>
            </w:div>
          </w:divsChild>
        </w:div>
        <w:div w:id="867177643">
          <w:marLeft w:val="0"/>
          <w:marRight w:val="0"/>
          <w:marTop w:val="0"/>
          <w:marBottom w:val="0"/>
          <w:divBdr>
            <w:top w:val="none" w:sz="0" w:space="0" w:color="auto"/>
            <w:left w:val="none" w:sz="0" w:space="0" w:color="auto"/>
            <w:bottom w:val="none" w:sz="0" w:space="0" w:color="auto"/>
            <w:right w:val="none" w:sz="0" w:space="0" w:color="auto"/>
          </w:divBdr>
          <w:divsChild>
            <w:div w:id="196309608">
              <w:marLeft w:val="0"/>
              <w:marRight w:val="0"/>
              <w:marTop w:val="0"/>
              <w:marBottom w:val="0"/>
              <w:divBdr>
                <w:top w:val="none" w:sz="0" w:space="0" w:color="auto"/>
                <w:left w:val="none" w:sz="0" w:space="0" w:color="auto"/>
                <w:bottom w:val="none" w:sz="0" w:space="0" w:color="auto"/>
                <w:right w:val="none" w:sz="0" w:space="0" w:color="auto"/>
              </w:divBdr>
            </w:div>
          </w:divsChild>
        </w:div>
        <w:div w:id="875309137">
          <w:marLeft w:val="0"/>
          <w:marRight w:val="0"/>
          <w:marTop w:val="0"/>
          <w:marBottom w:val="0"/>
          <w:divBdr>
            <w:top w:val="none" w:sz="0" w:space="0" w:color="auto"/>
            <w:left w:val="none" w:sz="0" w:space="0" w:color="auto"/>
            <w:bottom w:val="none" w:sz="0" w:space="0" w:color="auto"/>
            <w:right w:val="none" w:sz="0" w:space="0" w:color="auto"/>
          </w:divBdr>
          <w:divsChild>
            <w:div w:id="1968470553">
              <w:marLeft w:val="0"/>
              <w:marRight w:val="0"/>
              <w:marTop w:val="0"/>
              <w:marBottom w:val="0"/>
              <w:divBdr>
                <w:top w:val="none" w:sz="0" w:space="0" w:color="auto"/>
                <w:left w:val="none" w:sz="0" w:space="0" w:color="auto"/>
                <w:bottom w:val="none" w:sz="0" w:space="0" w:color="auto"/>
                <w:right w:val="none" w:sz="0" w:space="0" w:color="auto"/>
              </w:divBdr>
            </w:div>
          </w:divsChild>
        </w:div>
        <w:div w:id="899168612">
          <w:marLeft w:val="0"/>
          <w:marRight w:val="0"/>
          <w:marTop w:val="0"/>
          <w:marBottom w:val="0"/>
          <w:divBdr>
            <w:top w:val="none" w:sz="0" w:space="0" w:color="auto"/>
            <w:left w:val="none" w:sz="0" w:space="0" w:color="auto"/>
            <w:bottom w:val="none" w:sz="0" w:space="0" w:color="auto"/>
            <w:right w:val="none" w:sz="0" w:space="0" w:color="auto"/>
          </w:divBdr>
          <w:divsChild>
            <w:div w:id="371082289">
              <w:marLeft w:val="0"/>
              <w:marRight w:val="0"/>
              <w:marTop w:val="0"/>
              <w:marBottom w:val="0"/>
              <w:divBdr>
                <w:top w:val="none" w:sz="0" w:space="0" w:color="auto"/>
                <w:left w:val="none" w:sz="0" w:space="0" w:color="auto"/>
                <w:bottom w:val="none" w:sz="0" w:space="0" w:color="auto"/>
                <w:right w:val="none" w:sz="0" w:space="0" w:color="auto"/>
              </w:divBdr>
            </w:div>
          </w:divsChild>
        </w:div>
        <w:div w:id="903877358">
          <w:marLeft w:val="0"/>
          <w:marRight w:val="0"/>
          <w:marTop w:val="0"/>
          <w:marBottom w:val="0"/>
          <w:divBdr>
            <w:top w:val="none" w:sz="0" w:space="0" w:color="auto"/>
            <w:left w:val="none" w:sz="0" w:space="0" w:color="auto"/>
            <w:bottom w:val="none" w:sz="0" w:space="0" w:color="auto"/>
            <w:right w:val="none" w:sz="0" w:space="0" w:color="auto"/>
          </w:divBdr>
          <w:divsChild>
            <w:div w:id="1527714308">
              <w:marLeft w:val="0"/>
              <w:marRight w:val="0"/>
              <w:marTop w:val="0"/>
              <w:marBottom w:val="0"/>
              <w:divBdr>
                <w:top w:val="none" w:sz="0" w:space="0" w:color="auto"/>
                <w:left w:val="none" w:sz="0" w:space="0" w:color="auto"/>
                <w:bottom w:val="none" w:sz="0" w:space="0" w:color="auto"/>
                <w:right w:val="none" w:sz="0" w:space="0" w:color="auto"/>
              </w:divBdr>
            </w:div>
          </w:divsChild>
        </w:div>
        <w:div w:id="908610478">
          <w:marLeft w:val="0"/>
          <w:marRight w:val="0"/>
          <w:marTop w:val="0"/>
          <w:marBottom w:val="0"/>
          <w:divBdr>
            <w:top w:val="none" w:sz="0" w:space="0" w:color="auto"/>
            <w:left w:val="none" w:sz="0" w:space="0" w:color="auto"/>
            <w:bottom w:val="none" w:sz="0" w:space="0" w:color="auto"/>
            <w:right w:val="none" w:sz="0" w:space="0" w:color="auto"/>
          </w:divBdr>
          <w:divsChild>
            <w:div w:id="1001468713">
              <w:marLeft w:val="0"/>
              <w:marRight w:val="0"/>
              <w:marTop w:val="0"/>
              <w:marBottom w:val="0"/>
              <w:divBdr>
                <w:top w:val="none" w:sz="0" w:space="0" w:color="auto"/>
                <w:left w:val="none" w:sz="0" w:space="0" w:color="auto"/>
                <w:bottom w:val="none" w:sz="0" w:space="0" w:color="auto"/>
                <w:right w:val="none" w:sz="0" w:space="0" w:color="auto"/>
              </w:divBdr>
            </w:div>
          </w:divsChild>
        </w:div>
        <w:div w:id="912349403">
          <w:marLeft w:val="0"/>
          <w:marRight w:val="0"/>
          <w:marTop w:val="0"/>
          <w:marBottom w:val="0"/>
          <w:divBdr>
            <w:top w:val="none" w:sz="0" w:space="0" w:color="auto"/>
            <w:left w:val="none" w:sz="0" w:space="0" w:color="auto"/>
            <w:bottom w:val="none" w:sz="0" w:space="0" w:color="auto"/>
            <w:right w:val="none" w:sz="0" w:space="0" w:color="auto"/>
          </w:divBdr>
          <w:divsChild>
            <w:div w:id="1187065577">
              <w:marLeft w:val="0"/>
              <w:marRight w:val="0"/>
              <w:marTop w:val="0"/>
              <w:marBottom w:val="0"/>
              <w:divBdr>
                <w:top w:val="none" w:sz="0" w:space="0" w:color="auto"/>
                <w:left w:val="none" w:sz="0" w:space="0" w:color="auto"/>
                <w:bottom w:val="none" w:sz="0" w:space="0" w:color="auto"/>
                <w:right w:val="none" w:sz="0" w:space="0" w:color="auto"/>
              </w:divBdr>
            </w:div>
          </w:divsChild>
        </w:div>
        <w:div w:id="914122446">
          <w:marLeft w:val="0"/>
          <w:marRight w:val="0"/>
          <w:marTop w:val="0"/>
          <w:marBottom w:val="0"/>
          <w:divBdr>
            <w:top w:val="none" w:sz="0" w:space="0" w:color="auto"/>
            <w:left w:val="none" w:sz="0" w:space="0" w:color="auto"/>
            <w:bottom w:val="none" w:sz="0" w:space="0" w:color="auto"/>
            <w:right w:val="none" w:sz="0" w:space="0" w:color="auto"/>
          </w:divBdr>
          <w:divsChild>
            <w:div w:id="1882815074">
              <w:marLeft w:val="0"/>
              <w:marRight w:val="0"/>
              <w:marTop w:val="0"/>
              <w:marBottom w:val="0"/>
              <w:divBdr>
                <w:top w:val="none" w:sz="0" w:space="0" w:color="auto"/>
                <w:left w:val="none" w:sz="0" w:space="0" w:color="auto"/>
                <w:bottom w:val="none" w:sz="0" w:space="0" w:color="auto"/>
                <w:right w:val="none" w:sz="0" w:space="0" w:color="auto"/>
              </w:divBdr>
            </w:div>
          </w:divsChild>
        </w:div>
        <w:div w:id="924413323">
          <w:marLeft w:val="0"/>
          <w:marRight w:val="0"/>
          <w:marTop w:val="0"/>
          <w:marBottom w:val="0"/>
          <w:divBdr>
            <w:top w:val="none" w:sz="0" w:space="0" w:color="auto"/>
            <w:left w:val="none" w:sz="0" w:space="0" w:color="auto"/>
            <w:bottom w:val="none" w:sz="0" w:space="0" w:color="auto"/>
            <w:right w:val="none" w:sz="0" w:space="0" w:color="auto"/>
          </w:divBdr>
          <w:divsChild>
            <w:div w:id="1208565042">
              <w:marLeft w:val="0"/>
              <w:marRight w:val="0"/>
              <w:marTop w:val="0"/>
              <w:marBottom w:val="0"/>
              <w:divBdr>
                <w:top w:val="none" w:sz="0" w:space="0" w:color="auto"/>
                <w:left w:val="none" w:sz="0" w:space="0" w:color="auto"/>
                <w:bottom w:val="none" w:sz="0" w:space="0" w:color="auto"/>
                <w:right w:val="none" w:sz="0" w:space="0" w:color="auto"/>
              </w:divBdr>
            </w:div>
          </w:divsChild>
        </w:div>
        <w:div w:id="929659894">
          <w:marLeft w:val="0"/>
          <w:marRight w:val="0"/>
          <w:marTop w:val="0"/>
          <w:marBottom w:val="0"/>
          <w:divBdr>
            <w:top w:val="none" w:sz="0" w:space="0" w:color="auto"/>
            <w:left w:val="none" w:sz="0" w:space="0" w:color="auto"/>
            <w:bottom w:val="none" w:sz="0" w:space="0" w:color="auto"/>
            <w:right w:val="none" w:sz="0" w:space="0" w:color="auto"/>
          </w:divBdr>
          <w:divsChild>
            <w:div w:id="1140459035">
              <w:marLeft w:val="0"/>
              <w:marRight w:val="0"/>
              <w:marTop w:val="0"/>
              <w:marBottom w:val="0"/>
              <w:divBdr>
                <w:top w:val="none" w:sz="0" w:space="0" w:color="auto"/>
                <w:left w:val="none" w:sz="0" w:space="0" w:color="auto"/>
                <w:bottom w:val="none" w:sz="0" w:space="0" w:color="auto"/>
                <w:right w:val="none" w:sz="0" w:space="0" w:color="auto"/>
              </w:divBdr>
            </w:div>
          </w:divsChild>
        </w:div>
        <w:div w:id="935944561">
          <w:marLeft w:val="0"/>
          <w:marRight w:val="0"/>
          <w:marTop w:val="0"/>
          <w:marBottom w:val="0"/>
          <w:divBdr>
            <w:top w:val="none" w:sz="0" w:space="0" w:color="auto"/>
            <w:left w:val="none" w:sz="0" w:space="0" w:color="auto"/>
            <w:bottom w:val="none" w:sz="0" w:space="0" w:color="auto"/>
            <w:right w:val="none" w:sz="0" w:space="0" w:color="auto"/>
          </w:divBdr>
          <w:divsChild>
            <w:div w:id="548340494">
              <w:marLeft w:val="0"/>
              <w:marRight w:val="0"/>
              <w:marTop w:val="0"/>
              <w:marBottom w:val="0"/>
              <w:divBdr>
                <w:top w:val="none" w:sz="0" w:space="0" w:color="auto"/>
                <w:left w:val="none" w:sz="0" w:space="0" w:color="auto"/>
                <w:bottom w:val="none" w:sz="0" w:space="0" w:color="auto"/>
                <w:right w:val="none" w:sz="0" w:space="0" w:color="auto"/>
              </w:divBdr>
            </w:div>
          </w:divsChild>
        </w:div>
        <w:div w:id="936256081">
          <w:marLeft w:val="0"/>
          <w:marRight w:val="0"/>
          <w:marTop w:val="0"/>
          <w:marBottom w:val="0"/>
          <w:divBdr>
            <w:top w:val="none" w:sz="0" w:space="0" w:color="auto"/>
            <w:left w:val="none" w:sz="0" w:space="0" w:color="auto"/>
            <w:bottom w:val="none" w:sz="0" w:space="0" w:color="auto"/>
            <w:right w:val="none" w:sz="0" w:space="0" w:color="auto"/>
          </w:divBdr>
          <w:divsChild>
            <w:div w:id="520052614">
              <w:marLeft w:val="0"/>
              <w:marRight w:val="0"/>
              <w:marTop w:val="0"/>
              <w:marBottom w:val="0"/>
              <w:divBdr>
                <w:top w:val="none" w:sz="0" w:space="0" w:color="auto"/>
                <w:left w:val="none" w:sz="0" w:space="0" w:color="auto"/>
                <w:bottom w:val="none" w:sz="0" w:space="0" w:color="auto"/>
                <w:right w:val="none" w:sz="0" w:space="0" w:color="auto"/>
              </w:divBdr>
            </w:div>
          </w:divsChild>
        </w:div>
        <w:div w:id="949622961">
          <w:marLeft w:val="0"/>
          <w:marRight w:val="0"/>
          <w:marTop w:val="0"/>
          <w:marBottom w:val="0"/>
          <w:divBdr>
            <w:top w:val="none" w:sz="0" w:space="0" w:color="auto"/>
            <w:left w:val="none" w:sz="0" w:space="0" w:color="auto"/>
            <w:bottom w:val="none" w:sz="0" w:space="0" w:color="auto"/>
            <w:right w:val="none" w:sz="0" w:space="0" w:color="auto"/>
          </w:divBdr>
          <w:divsChild>
            <w:div w:id="1039741420">
              <w:marLeft w:val="0"/>
              <w:marRight w:val="0"/>
              <w:marTop w:val="0"/>
              <w:marBottom w:val="0"/>
              <w:divBdr>
                <w:top w:val="none" w:sz="0" w:space="0" w:color="auto"/>
                <w:left w:val="none" w:sz="0" w:space="0" w:color="auto"/>
                <w:bottom w:val="none" w:sz="0" w:space="0" w:color="auto"/>
                <w:right w:val="none" w:sz="0" w:space="0" w:color="auto"/>
              </w:divBdr>
            </w:div>
          </w:divsChild>
        </w:div>
        <w:div w:id="959385844">
          <w:marLeft w:val="0"/>
          <w:marRight w:val="0"/>
          <w:marTop w:val="0"/>
          <w:marBottom w:val="0"/>
          <w:divBdr>
            <w:top w:val="none" w:sz="0" w:space="0" w:color="auto"/>
            <w:left w:val="none" w:sz="0" w:space="0" w:color="auto"/>
            <w:bottom w:val="none" w:sz="0" w:space="0" w:color="auto"/>
            <w:right w:val="none" w:sz="0" w:space="0" w:color="auto"/>
          </w:divBdr>
          <w:divsChild>
            <w:div w:id="116610732">
              <w:marLeft w:val="0"/>
              <w:marRight w:val="0"/>
              <w:marTop w:val="0"/>
              <w:marBottom w:val="0"/>
              <w:divBdr>
                <w:top w:val="none" w:sz="0" w:space="0" w:color="auto"/>
                <w:left w:val="none" w:sz="0" w:space="0" w:color="auto"/>
                <w:bottom w:val="none" w:sz="0" w:space="0" w:color="auto"/>
                <w:right w:val="none" w:sz="0" w:space="0" w:color="auto"/>
              </w:divBdr>
            </w:div>
          </w:divsChild>
        </w:div>
        <w:div w:id="961498465">
          <w:marLeft w:val="0"/>
          <w:marRight w:val="0"/>
          <w:marTop w:val="0"/>
          <w:marBottom w:val="0"/>
          <w:divBdr>
            <w:top w:val="none" w:sz="0" w:space="0" w:color="auto"/>
            <w:left w:val="none" w:sz="0" w:space="0" w:color="auto"/>
            <w:bottom w:val="none" w:sz="0" w:space="0" w:color="auto"/>
            <w:right w:val="none" w:sz="0" w:space="0" w:color="auto"/>
          </w:divBdr>
          <w:divsChild>
            <w:div w:id="101153385">
              <w:marLeft w:val="0"/>
              <w:marRight w:val="0"/>
              <w:marTop w:val="0"/>
              <w:marBottom w:val="0"/>
              <w:divBdr>
                <w:top w:val="none" w:sz="0" w:space="0" w:color="auto"/>
                <w:left w:val="none" w:sz="0" w:space="0" w:color="auto"/>
                <w:bottom w:val="none" w:sz="0" w:space="0" w:color="auto"/>
                <w:right w:val="none" w:sz="0" w:space="0" w:color="auto"/>
              </w:divBdr>
            </w:div>
          </w:divsChild>
        </w:div>
        <w:div w:id="966550460">
          <w:marLeft w:val="0"/>
          <w:marRight w:val="0"/>
          <w:marTop w:val="0"/>
          <w:marBottom w:val="0"/>
          <w:divBdr>
            <w:top w:val="none" w:sz="0" w:space="0" w:color="auto"/>
            <w:left w:val="none" w:sz="0" w:space="0" w:color="auto"/>
            <w:bottom w:val="none" w:sz="0" w:space="0" w:color="auto"/>
            <w:right w:val="none" w:sz="0" w:space="0" w:color="auto"/>
          </w:divBdr>
          <w:divsChild>
            <w:div w:id="1301765498">
              <w:marLeft w:val="0"/>
              <w:marRight w:val="0"/>
              <w:marTop w:val="0"/>
              <w:marBottom w:val="0"/>
              <w:divBdr>
                <w:top w:val="none" w:sz="0" w:space="0" w:color="auto"/>
                <w:left w:val="none" w:sz="0" w:space="0" w:color="auto"/>
                <w:bottom w:val="none" w:sz="0" w:space="0" w:color="auto"/>
                <w:right w:val="none" w:sz="0" w:space="0" w:color="auto"/>
              </w:divBdr>
            </w:div>
          </w:divsChild>
        </w:div>
        <w:div w:id="975377516">
          <w:marLeft w:val="0"/>
          <w:marRight w:val="0"/>
          <w:marTop w:val="0"/>
          <w:marBottom w:val="0"/>
          <w:divBdr>
            <w:top w:val="none" w:sz="0" w:space="0" w:color="auto"/>
            <w:left w:val="none" w:sz="0" w:space="0" w:color="auto"/>
            <w:bottom w:val="none" w:sz="0" w:space="0" w:color="auto"/>
            <w:right w:val="none" w:sz="0" w:space="0" w:color="auto"/>
          </w:divBdr>
          <w:divsChild>
            <w:div w:id="444925654">
              <w:marLeft w:val="0"/>
              <w:marRight w:val="0"/>
              <w:marTop w:val="0"/>
              <w:marBottom w:val="0"/>
              <w:divBdr>
                <w:top w:val="none" w:sz="0" w:space="0" w:color="auto"/>
                <w:left w:val="none" w:sz="0" w:space="0" w:color="auto"/>
                <w:bottom w:val="none" w:sz="0" w:space="0" w:color="auto"/>
                <w:right w:val="none" w:sz="0" w:space="0" w:color="auto"/>
              </w:divBdr>
            </w:div>
          </w:divsChild>
        </w:div>
        <w:div w:id="978727545">
          <w:marLeft w:val="0"/>
          <w:marRight w:val="0"/>
          <w:marTop w:val="0"/>
          <w:marBottom w:val="0"/>
          <w:divBdr>
            <w:top w:val="none" w:sz="0" w:space="0" w:color="auto"/>
            <w:left w:val="none" w:sz="0" w:space="0" w:color="auto"/>
            <w:bottom w:val="none" w:sz="0" w:space="0" w:color="auto"/>
            <w:right w:val="none" w:sz="0" w:space="0" w:color="auto"/>
          </w:divBdr>
          <w:divsChild>
            <w:div w:id="1039158916">
              <w:marLeft w:val="0"/>
              <w:marRight w:val="0"/>
              <w:marTop w:val="0"/>
              <w:marBottom w:val="0"/>
              <w:divBdr>
                <w:top w:val="none" w:sz="0" w:space="0" w:color="auto"/>
                <w:left w:val="none" w:sz="0" w:space="0" w:color="auto"/>
                <w:bottom w:val="none" w:sz="0" w:space="0" w:color="auto"/>
                <w:right w:val="none" w:sz="0" w:space="0" w:color="auto"/>
              </w:divBdr>
            </w:div>
          </w:divsChild>
        </w:div>
        <w:div w:id="989408733">
          <w:marLeft w:val="0"/>
          <w:marRight w:val="0"/>
          <w:marTop w:val="0"/>
          <w:marBottom w:val="0"/>
          <w:divBdr>
            <w:top w:val="none" w:sz="0" w:space="0" w:color="auto"/>
            <w:left w:val="none" w:sz="0" w:space="0" w:color="auto"/>
            <w:bottom w:val="none" w:sz="0" w:space="0" w:color="auto"/>
            <w:right w:val="none" w:sz="0" w:space="0" w:color="auto"/>
          </w:divBdr>
          <w:divsChild>
            <w:div w:id="443040514">
              <w:marLeft w:val="0"/>
              <w:marRight w:val="0"/>
              <w:marTop w:val="0"/>
              <w:marBottom w:val="0"/>
              <w:divBdr>
                <w:top w:val="none" w:sz="0" w:space="0" w:color="auto"/>
                <w:left w:val="none" w:sz="0" w:space="0" w:color="auto"/>
                <w:bottom w:val="none" w:sz="0" w:space="0" w:color="auto"/>
                <w:right w:val="none" w:sz="0" w:space="0" w:color="auto"/>
              </w:divBdr>
            </w:div>
          </w:divsChild>
        </w:div>
        <w:div w:id="991102401">
          <w:marLeft w:val="0"/>
          <w:marRight w:val="0"/>
          <w:marTop w:val="0"/>
          <w:marBottom w:val="0"/>
          <w:divBdr>
            <w:top w:val="none" w:sz="0" w:space="0" w:color="auto"/>
            <w:left w:val="none" w:sz="0" w:space="0" w:color="auto"/>
            <w:bottom w:val="none" w:sz="0" w:space="0" w:color="auto"/>
            <w:right w:val="none" w:sz="0" w:space="0" w:color="auto"/>
          </w:divBdr>
          <w:divsChild>
            <w:div w:id="846138120">
              <w:marLeft w:val="0"/>
              <w:marRight w:val="0"/>
              <w:marTop w:val="0"/>
              <w:marBottom w:val="0"/>
              <w:divBdr>
                <w:top w:val="none" w:sz="0" w:space="0" w:color="auto"/>
                <w:left w:val="none" w:sz="0" w:space="0" w:color="auto"/>
                <w:bottom w:val="none" w:sz="0" w:space="0" w:color="auto"/>
                <w:right w:val="none" w:sz="0" w:space="0" w:color="auto"/>
              </w:divBdr>
            </w:div>
          </w:divsChild>
        </w:div>
        <w:div w:id="991258215">
          <w:marLeft w:val="0"/>
          <w:marRight w:val="0"/>
          <w:marTop w:val="0"/>
          <w:marBottom w:val="0"/>
          <w:divBdr>
            <w:top w:val="none" w:sz="0" w:space="0" w:color="auto"/>
            <w:left w:val="none" w:sz="0" w:space="0" w:color="auto"/>
            <w:bottom w:val="none" w:sz="0" w:space="0" w:color="auto"/>
            <w:right w:val="none" w:sz="0" w:space="0" w:color="auto"/>
          </w:divBdr>
          <w:divsChild>
            <w:div w:id="1190221191">
              <w:marLeft w:val="0"/>
              <w:marRight w:val="0"/>
              <w:marTop w:val="0"/>
              <w:marBottom w:val="0"/>
              <w:divBdr>
                <w:top w:val="none" w:sz="0" w:space="0" w:color="auto"/>
                <w:left w:val="none" w:sz="0" w:space="0" w:color="auto"/>
                <w:bottom w:val="none" w:sz="0" w:space="0" w:color="auto"/>
                <w:right w:val="none" w:sz="0" w:space="0" w:color="auto"/>
              </w:divBdr>
            </w:div>
          </w:divsChild>
        </w:div>
        <w:div w:id="1001543731">
          <w:marLeft w:val="0"/>
          <w:marRight w:val="0"/>
          <w:marTop w:val="0"/>
          <w:marBottom w:val="0"/>
          <w:divBdr>
            <w:top w:val="none" w:sz="0" w:space="0" w:color="auto"/>
            <w:left w:val="none" w:sz="0" w:space="0" w:color="auto"/>
            <w:bottom w:val="none" w:sz="0" w:space="0" w:color="auto"/>
            <w:right w:val="none" w:sz="0" w:space="0" w:color="auto"/>
          </w:divBdr>
          <w:divsChild>
            <w:div w:id="218594438">
              <w:marLeft w:val="0"/>
              <w:marRight w:val="0"/>
              <w:marTop w:val="0"/>
              <w:marBottom w:val="0"/>
              <w:divBdr>
                <w:top w:val="none" w:sz="0" w:space="0" w:color="auto"/>
                <w:left w:val="none" w:sz="0" w:space="0" w:color="auto"/>
                <w:bottom w:val="none" w:sz="0" w:space="0" w:color="auto"/>
                <w:right w:val="none" w:sz="0" w:space="0" w:color="auto"/>
              </w:divBdr>
            </w:div>
          </w:divsChild>
        </w:div>
        <w:div w:id="1006636674">
          <w:marLeft w:val="0"/>
          <w:marRight w:val="0"/>
          <w:marTop w:val="0"/>
          <w:marBottom w:val="0"/>
          <w:divBdr>
            <w:top w:val="none" w:sz="0" w:space="0" w:color="auto"/>
            <w:left w:val="none" w:sz="0" w:space="0" w:color="auto"/>
            <w:bottom w:val="none" w:sz="0" w:space="0" w:color="auto"/>
            <w:right w:val="none" w:sz="0" w:space="0" w:color="auto"/>
          </w:divBdr>
          <w:divsChild>
            <w:div w:id="494497815">
              <w:marLeft w:val="0"/>
              <w:marRight w:val="0"/>
              <w:marTop w:val="0"/>
              <w:marBottom w:val="0"/>
              <w:divBdr>
                <w:top w:val="none" w:sz="0" w:space="0" w:color="auto"/>
                <w:left w:val="none" w:sz="0" w:space="0" w:color="auto"/>
                <w:bottom w:val="none" w:sz="0" w:space="0" w:color="auto"/>
                <w:right w:val="none" w:sz="0" w:space="0" w:color="auto"/>
              </w:divBdr>
            </w:div>
          </w:divsChild>
        </w:div>
        <w:div w:id="1010063046">
          <w:marLeft w:val="0"/>
          <w:marRight w:val="0"/>
          <w:marTop w:val="0"/>
          <w:marBottom w:val="0"/>
          <w:divBdr>
            <w:top w:val="none" w:sz="0" w:space="0" w:color="auto"/>
            <w:left w:val="none" w:sz="0" w:space="0" w:color="auto"/>
            <w:bottom w:val="none" w:sz="0" w:space="0" w:color="auto"/>
            <w:right w:val="none" w:sz="0" w:space="0" w:color="auto"/>
          </w:divBdr>
          <w:divsChild>
            <w:div w:id="823929754">
              <w:marLeft w:val="0"/>
              <w:marRight w:val="0"/>
              <w:marTop w:val="0"/>
              <w:marBottom w:val="0"/>
              <w:divBdr>
                <w:top w:val="none" w:sz="0" w:space="0" w:color="auto"/>
                <w:left w:val="none" w:sz="0" w:space="0" w:color="auto"/>
                <w:bottom w:val="none" w:sz="0" w:space="0" w:color="auto"/>
                <w:right w:val="none" w:sz="0" w:space="0" w:color="auto"/>
              </w:divBdr>
            </w:div>
          </w:divsChild>
        </w:div>
        <w:div w:id="1013604387">
          <w:marLeft w:val="0"/>
          <w:marRight w:val="0"/>
          <w:marTop w:val="0"/>
          <w:marBottom w:val="0"/>
          <w:divBdr>
            <w:top w:val="none" w:sz="0" w:space="0" w:color="auto"/>
            <w:left w:val="none" w:sz="0" w:space="0" w:color="auto"/>
            <w:bottom w:val="none" w:sz="0" w:space="0" w:color="auto"/>
            <w:right w:val="none" w:sz="0" w:space="0" w:color="auto"/>
          </w:divBdr>
          <w:divsChild>
            <w:div w:id="1239436368">
              <w:marLeft w:val="0"/>
              <w:marRight w:val="0"/>
              <w:marTop w:val="0"/>
              <w:marBottom w:val="0"/>
              <w:divBdr>
                <w:top w:val="none" w:sz="0" w:space="0" w:color="auto"/>
                <w:left w:val="none" w:sz="0" w:space="0" w:color="auto"/>
                <w:bottom w:val="none" w:sz="0" w:space="0" w:color="auto"/>
                <w:right w:val="none" w:sz="0" w:space="0" w:color="auto"/>
              </w:divBdr>
            </w:div>
          </w:divsChild>
        </w:div>
        <w:div w:id="1034696791">
          <w:marLeft w:val="0"/>
          <w:marRight w:val="0"/>
          <w:marTop w:val="0"/>
          <w:marBottom w:val="0"/>
          <w:divBdr>
            <w:top w:val="none" w:sz="0" w:space="0" w:color="auto"/>
            <w:left w:val="none" w:sz="0" w:space="0" w:color="auto"/>
            <w:bottom w:val="none" w:sz="0" w:space="0" w:color="auto"/>
            <w:right w:val="none" w:sz="0" w:space="0" w:color="auto"/>
          </w:divBdr>
          <w:divsChild>
            <w:div w:id="924725863">
              <w:marLeft w:val="0"/>
              <w:marRight w:val="0"/>
              <w:marTop w:val="0"/>
              <w:marBottom w:val="0"/>
              <w:divBdr>
                <w:top w:val="none" w:sz="0" w:space="0" w:color="auto"/>
                <w:left w:val="none" w:sz="0" w:space="0" w:color="auto"/>
                <w:bottom w:val="none" w:sz="0" w:space="0" w:color="auto"/>
                <w:right w:val="none" w:sz="0" w:space="0" w:color="auto"/>
              </w:divBdr>
            </w:div>
          </w:divsChild>
        </w:div>
        <w:div w:id="1048383894">
          <w:marLeft w:val="0"/>
          <w:marRight w:val="0"/>
          <w:marTop w:val="0"/>
          <w:marBottom w:val="0"/>
          <w:divBdr>
            <w:top w:val="none" w:sz="0" w:space="0" w:color="auto"/>
            <w:left w:val="none" w:sz="0" w:space="0" w:color="auto"/>
            <w:bottom w:val="none" w:sz="0" w:space="0" w:color="auto"/>
            <w:right w:val="none" w:sz="0" w:space="0" w:color="auto"/>
          </w:divBdr>
          <w:divsChild>
            <w:div w:id="255292319">
              <w:marLeft w:val="0"/>
              <w:marRight w:val="0"/>
              <w:marTop w:val="0"/>
              <w:marBottom w:val="0"/>
              <w:divBdr>
                <w:top w:val="none" w:sz="0" w:space="0" w:color="auto"/>
                <w:left w:val="none" w:sz="0" w:space="0" w:color="auto"/>
                <w:bottom w:val="none" w:sz="0" w:space="0" w:color="auto"/>
                <w:right w:val="none" w:sz="0" w:space="0" w:color="auto"/>
              </w:divBdr>
            </w:div>
          </w:divsChild>
        </w:div>
        <w:div w:id="1050568252">
          <w:marLeft w:val="0"/>
          <w:marRight w:val="0"/>
          <w:marTop w:val="0"/>
          <w:marBottom w:val="0"/>
          <w:divBdr>
            <w:top w:val="none" w:sz="0" w:space="0" w:color="auto"/>
            <w:left w:val="none" w:sz="0" w:space="0" w:color="auto"/>
            <w:bottom w:val="none" w:sz="0" w:space="0" w:color="auto"/>
            <w:right w:val="none" w:sz="0" w:space="0" w:color="auto"/>
          </w:divBdr>
          <w:divsChild>
            <w:div w:id="74015923">
              <w:marLeft w:val="0"/>
              <w:marRight w:val="0"/>
              <w:marTop w:val="0"/>
              <w:marBottom w:val="0"/>
              <w:divBdr>
                <w:top w:val="none" w:sz="0" w:space="0" w:color="auto"/>
                <w:left w:val="none" w:sz="0" w:space="0" w:color="auto"/>
                <w:bottom w:val="none" w:sz="0" w:space="0" w:color="auto"/>
                <w:right w:val="none" w:sz="0" w:space="0" w:color="auto"/>
              </w:divBdr>
            </w:div>
          </w:divsChild>
        </w:div>
        <w:div w:id="1055470542">
          <w:marLeft w:val="0"/>
          <w:marRight w:val="0"/>
          <w:marTop w:val="0"/>
          <w:marBottom w:val="0"/>
          <w:divBdr>
            <w:top w:val="none" w:sz="0" w:space="0" w:color="auto"/>
            <w:left w:val="none" w:sz="0" w:space="0" w:color="auto"/>
            <w:bottom w:val="none" w:sz="0" w:space="0" w:color="auto"/>
            <w:right w:val="none" w:sz="0" w:space="0" w:color="auto"/>
          </w:divBdr>
          <w:divsChild>
            <w:div w:id="1822648806">
              <w:marLeft w:val="0"/>
              <w:marRight w:val="0"/>
              <w:marTop w:val="0"/>
              <w:marBottom w:val="0"/>
              <w:divBdr>
                <w:top w:val="none" w:sz="0" w:space="0" w:color="auto"/>
                <w:left w:val="none" w:sz="0" w:space="0" w:color="auto"/>
                <w:bottom w:val="none" w:sz="0" w:space="0" w:color="auto"/>
                <w:right w:val="none" w:sz="0" w:space="0" w:color="auto"/>
              </w:divBdr>
            </w:div>
          </w:divsChild>
        </w:div>
        <w:div w:id="1056389765">
          <w:marLeft w:val="0"/>
          <w:marRight w:val="0"/>
          <w:marTop w:val="0"/>
          <w:marBottom w:val="0"/>
          <w:divBdr>
            <w:top w:val="none" w:sz="0" w:space="0" w:color="auto"/>
            <w:left w:val="none" w:sz="0" w:space="0" w:color="auto"/>
            <w:bottom w:val="none" w:sz="0" w:space="0" w:color="auto"/>
            <w:right w:val="none" w:sz="0" w:space="0" w:color="auto"/>
          </w:divBdr>
          <w:divsChild>
            <w:div w:id="1276323534">
              <w:marLeft w:val="0"/>
              <w:marRight w:val="0"/>
              <w:marTop w:val="0"/>
              <w:marBottom w:val="0"/>
              <w:divBdr>
                <w:top w:val="none" w:sz="0" w:space="0" w:color="auto"/>
                <w:left w:val="none" w:sz="0" w:space="0" w:color="auto"/>
                <w:bottom w:val="none" w:sz="0" w:space="0" w:color="auto"/>
                <w:right w:val="none" w:sz="0" w:space="0" w:color="auto"/>
              </w:divBdr>
            </w:div>
          </w:divsChild>
        </w:div>
        <w:div w:id="1056588897">
          <w:marLeft w:val="0"/>
          <w:marRight w:val="0"/>
          <w:marTop w:val="0"/>
          <w:marBottom w:val="0"/>
          <w:divBdr>
            <w:top w:val="none" w:sz="0" w:space="0" w:color="auto"/>
            <w:left w:val="none" w:sz="0" w:space="0" w:color="auto"/>
            <w:bottom w:val="none" w:sz="0" w:space="0" w:color="auto"/>
            <w:right w:val="none" w:sz="0" w:space="0" w:color="auto"/>
          </w:divBdr>
          <w:divsChild>
            <w:div w:id="1162356570">
              <w:marLeft w:val="0"/>
              <w:marRight w:val="0"/>
              <w:marTop w:val="0"/>
              <w:marBottom w:val="0"/>
              <w:divBdr>
                <w:top w:val="none" w:sz="0" w:space="0" w:color="auto"/>
                <w:left w:val="none" w:sz="0" w:space="0" w:color="auto"/>
                <w:bottom w:val="none" w:sz="0" w:space="0" w:color="auto"/>
                <w:right w:val="none" w:sz="0" w:space="0" w:color="auto"/>
              </w:divBdr>
            </w:div>
          </w:divsChild>
        </w:div>
        <w:div w:id="1066026657">
          <w:marLeft w:val="0"/>
          <w:marRight w:val="0"/>
          <w:marTop w:val="0"/>
          <w:marBottom w:val="0"/>
          <w:divBdr>
            <w:top w:val="none" w:sz="0" w:space="0" w:color="auto"/>
            <w:left w:val="none" w:sz="0" w:space="0" w:color="auto"/>
            <w:bottom w:val="none" w:sz="0" w:space="0" w:color="auto"/>
            <w:right w:val="none" w:sz="0" w:space="0" w:color="auto"/>
          </w:divBdr>
          <w:divsChild>
            <w:div w:id="780610484">
              <w:marLeft w:val="0"/>
              <w:marRight w:val="0"/>
              <w:marTop w:val="0"/>
              <w:marBottom w:val="0"/>
              <w:divBdr>
                <w:top w:val="none" w:sz="0" w:space="0" w:color="auto"/>
                <w:left w:val="none" w:sz="0" w:space="0" w:color="auto"/>
                <w:bottom w:val="none" w:sz="0" w:space="0" w:color="auto"/>
                <w:right w:val="none" w:sz="0" w:space="0" w:color="auto"/>
              </w:divBdr>
            </w:div>
          </w:divsChild>
        </w:div>
        <w:div w:id="1066608004">
          <w:marLeft w:val="0"/>
          <w:marRight w:val="0"/>
          <w:marTop w:val="0"/>
          <w:marBottom w:val="0"/>
          <w:divBdr>
            <w:top w:val="none" w:sz="0" w:space="0" w:color="auto"/>
            <w:left w:val="none" w:sz="0" w:space="0" w:color="auto"/>
            <w:bottom w:val="none" w:sz="0" w:space="0" w:color="auto"/>
            <w:right w:val="none" w:sz="0" w:space="0" w:color="auto"/>
          </w:divBdr>
          <w:divsChild>
            <w:div w:id="1325939998">
              <w:marLeft w:val="0"/>
              <w:marRight w:val="0"/>
              <w:marTop w:val="0"/>
              <w:marBottom w:val="0"/>
              <w:divBdr>
                <w:top w:val="none" w:sz="0" w:space="0" w:color="auto"/>
                <w:left w:val="none" w:sz="0" w:space="0" w:color="auto"/>
                <w:bottom w:val="none" w:sz="0" w:space="0" w:color="auto"/>
                <w:right w:val="none" w:sz="0" w:space="0" w:color="auto"/>
              </w:divBdr>
            </w:div>
          </w:divsChild>
        </w:div>
        <w:div w:id="1095125783">
          <w:marLeft w:val="0"/>
          <w:marRight w:val="0"/>
          <w:marTop w:val="0"/>
          <w:marBottom w:val="0"/>
          <w:divBdr>
            <w:top w:val="none" w:sz="0" w:space="0" w:color="auto"/>
            <w:left w:val="none" w:sz="0" w:space="0" w:color="auto"/>
            <w:bottom w:val="none" w:sz="0" w:space="0" w:color="auto"/>
            <w:right w:val="none" w:sz="0" w:space="0" w:color="auto"/>
          </w:divBdr>
          <w:divsChild>
            <w:div w:id="1228690116">
              <w:marLeft w:val="0"/>
              <w:marRight w:val="0"/>
              <w:marTop w:val="0"/>
              <w:marBottom w:val="0"/>
              <w:divBdr>
                <w:top w:val="none" w:sz="0" w:space="0" w:color="auto"/>
                <w:left w:val="none" w:sz="0" w:space="0" w:color="auto"/>
                <w:bottom w:val="none" w:sz="0" w:space="0" w:color="auto"/>
                <w:right w:val="none" w:sz="0" w:space="0" w:color="auto"/>
              </w:divBdr>
            </w:div>
          </w:divsChild>
        </w:div>
        <w:div w:id="1103377209">
          <w:marLeft w:val="0"/>
          <w:marRight w:val="0"/>
          <w:marTop w:val="0"/>
          <w:marBottom w:val="0"/>
          <w:divBdr>
            <w:top w:val="none" w:sz="0" w:space="0" w:color="auto"/>
            <w:left w:val="none" w:sz="0" w:space="0" w:color="auto"/>
            <w:bottom w:val="none" w:sz="0" w:space="0" w:color="auto"/>
            <w:right w:val="none" w:sz="0" w:space="0" w:color="auto"/>
          </w:divBdr>
          <w:divsChild>
            <w:div w:id="365064196">
              <w:marLeft w:val="0"/>
              <w:marRight w:val="0"/>
              <w:marTop w:val="0"/>
              <w:marBottom w:val="0"/>
              <w:divBdr>
                <w:top w:val="none" w:sz="0" w:space="0" w:color="auto"/>
                <w:left w:val="none" w:sz="0" w:space="0" w:color="auto"/>
                <w:bottom w:val="none" w:sz="0" w:space="0" w:color="auto"/>
                <w:right w:val="none" w:sz="0" w:space="0" w:color="auto"/>
              </w:divBdr>
            </w:div>
            <w:div w:id="1881017693">
              <w:marLeft w:val="0"/>
              <w:marRight w:val="0"/>
              <w:marTop w:val="0"/>
              <w:marBottom w:val="0"/>
              <w:divBdr>
                <w:top w:val="none" w:sz="0" w:space="0" w:color="auto"/>
                <w:left w:val="none" w:sz="0" w:space="0" w:color="auto"/>
                <w:bottom w:val="none" w:sz="0" w:space="0" w:color="auto"/>
                <w:right w:val="none" w:sz="0" w:space="0" w:color="auto"/>
              </w:divBdr>
            </w:div>
          </w:divsChild>
        </w:div>
        <w:div w:id="1103958524">
          <w:marLeft w:val="0"/>
          <w:marRight w:val="0"/>
          <w:marTop w:val="0"/>
          <w:marBottom w:val="0"/>
          <w:divBdr>
            <w:top w:val="none" w:sz="0" w:space="0" w:color="auto"/>
            <w:left w:val="none" w:sz="0" w:space="0" w:color="auto"/>
            <w:bottom w:val="none" w:sz="0" w:space="0" w:color="auto"/>
            <w:right w:val="none" w:sz="0" w:space="0" w:color="auto"/>
          </w:divBdr>
          <w:divsChild>
            <w:div w:id="1967352107">
              <w:marLeft w:val="0"/>
              <w:marRight w:val="0"/>
              <w:marTop w:val="0"/>
              <w:marBottom w:val="0"/>
              <w:divBdr>
                <w:top w:val="none" w:sz="0" w:space="0" w:color="auto"/>
                <w:left w:val="none" w:sz="0" w:space="0" w:color="auto"/>
                <w:bottom w:val="none" w:sz="0" w:space="0" w:color="auto"/>
                <w:right w:val="none" w:sz="0" w:space="0" w:color="auto"/>
              </w:divBdr>
            </w:div>
          </w:divsChild>
        </w:div>
        <w:div w:id="1132290408">
          <w:marLeft w:val="0"/>
          <w:marRight w:val="0"/>
          <w:marTop w:val="0"/>
          <w:marBottom w:val="0"/>
          <w:divBdr>
            <w:top w:val="none" w:sz="0" w:space="0" w:color="auto"/>
            <w:left w:val="none" w:sz="0" w:space="0" w:color="auto"/>
            <w:bottom w:val="none" w:sz="0" w:space="0" w:color="auto"/>
            <w:right w:val="none" w:sz="0" w:space="0" w:color="auto"/>
          </w:divBdr>
          <w:divsChild>
            <w:div w:id="502597798">
              <w:marLeft w:val="0"/>
              <w:marRight w:val="0"/>
              <w:marTop w:val="0"/>
              <w:marBottom w:val="0"/>
              <w:divBdr>
                <w:top w:val="none" w:sz="0" w:space="0" w:color="auto"/>
                <w:left w:val="none" w:sz="0" w:space="0" w:color="auto"/>
                <w:bottom w:val="none" w:sz="0" w:space="0" w:color="auto"/>
                <w:right w:val="none" w:sz="0" w:space="0" w:color="auto"/>
              </w:divBdr>
            </w:div>
          </w:divsChild>
        </w:div>
        <w:div w:id="1133133965">
          <w:marLeft w:val="0"/>
          <w:marRight w:val="0"/>
          <w:marTop w:val="0"/>
          <w:marBottom w:val="0"/>
          <w:divBdr>
            <w:top w:val="none" w:sz="0" w:space="0" w:color="auto"/>
            <w:left w:val="none" w:sz="0" w:space="0" w:color="auto"/>
            <w:bottom w:val="none" w:sz="0" w:space="0" w:color="auto"/>
            <w:right w:val="none" w:sz="0" w:space="0" w:color="auto"/>
          </w:divBdr>
          <w:divsChild>
            <w:div w:id="1648852168">
              <w:marLeft w:val="0"/>
              <w:marRight w:val="0"/>
              <w:marTop w:val="0"/>
              <w:marBottom w:val="0"/>
              <w:divBdr>
                <w:top w:val="none" w:sz="0" w:space="0" w:color="auto"/>
                <w:left w:val="none" w:sz="0" w:space="0" w:color="auto"/>
                <w:bottom w:val="none" w:sz="0" w:space="0" w:color="auto"/>
                <w:right w:val="none" w:sz="0" w:space="0" w:color="auto"/>
              </w:divBdr>
            </w:div>
          </w:divsChild>
        </w:div>
        <w:div w:id="1140415491">
          <w:marLeft w:val="0"/>
          <w:marRight w:val="0"/>
          <w:marTop w:val="0"/>
          <w:marBottom w:val="0"/>
          <w:divBdr>
            <w:top w:val="none" w:sz="0" w:space="0" w:color="auto"/>
            <w:left w:val="none" w:sz="0" w:space="0" w:color="auto"/>
            <w:bottom w:val="none" w:sz="0" w:space="0" w:color="auto"/>
            <w:right w:val="none" w:sz="0" w:space="0" w:color="auto"/>
          </w:divBdr>
          <w:divsChild>
            <w:div w:id="1351446504">
              <w:marLeft w:val="0"/>
              <w:marRight w:val="0"/>
              <w:marTop w:val="0"/>
              <w:marBottom w:val="0"/>
              <w:divBdr>
                <w:top w:val="none" w:sz="0" w:space="0" w:color="auto"/>
                <w:left w:val="none" w:sz="0" w:space="0" w:color="auto"/>
                <w:bottom w:val="none" w:sz="0" w:space="0" w:color="auto"/>
                <w:right w:val="none" w:sz="0" w:space="0" w:color="auto"/>
              </w:divBdr>
            </w:div>
          </w:divsChild>
        </w:div>
        <w:div w:id="1144931565">
          <w:marLeft w:val="0"/>
          <w:marRight w:val="0"/>
          <w:marTop w:val="0"/>
          <w:marBottom w:val="0"/>
          <w:divBdr>
            <w:top w:val="none" w:sz="0" w:space="0" w:color="auto"/>
            <w:left w:val="none" w:sz="0" w:space="0" w:color="auto"/>
            <w:bottom w:val="none" w:sz="0" w:space="0" w:color="auto"/>
            <w:right w:val="none" w:sz="0" w:space="0" w:color="auto"/>
          </w:divBdr>
          <w:divsChild>
            <w:div w:id="170024041">
              <w:marLeft w:val="0"/>
              <w:marRight w:val="0"/>
              <w:marTop w:val="0"/>
              <w:marBottom w:val="0"/>
              <w:divBdr>
                <w:top w:val="none" w:sz="0" w:space="0" w:color="auto"/>
                <w:left w:val="none" w:sz="0" w:space="0" w:color="auto"/>
                <w:bottom w:val="none" w:sz="0" w:space="0" w:color="auto"/>
                <w:right w:val="none" w:sz="0" w:space="0" w:color="auto"/>
              </w:divBdr>
            </w:div>
          </w:divsChild>
        </w:div>
        <w:div w:id="1158422821">
          <w:marLeft w:val="0"/>
          <w:marRight w:val="0"/>
          <w:marTop w:val="0"/>
          <w:marBottom w:val="0"/>
          <w:divBdr>
            <w:top w:val="none" w:sz="0" w:space="0" w:color="auto"/>
            <w:left w:val="none" w:sz="0" w:space="0" w:color="auto"/>
            <w:bottom w:val="none" w:sz="0" w:space="0" w:color="auto"/>
            <w:right w:val="none" w:sz="0" w:space="0" w:color="auto"/>
          </w:divBdr>
          <w:divsChild>
            <w:div w:id="1887522393">
              <w:marLeft w:val="0"/>
              <w:marRight w:val="0"/>
              <w:marTop w:val="0"/>
              <w:marBottom w:val="0"/>
              <w:divBdr>
                <w:top w:val="none" w:sz="0" w:space="0" w:color="auto"/>
                <w:left w:val="none" w:sz="0" w:space="0" w:color="auto"/>
                <w:bottom w:val="none" w:sz="0" w:space="0" w:color="auto"/>
                <w:right w:val="none" w:sz="0" w:space="0" w:color="auto"/>
              </w:divBdr>
            </w:div>
          </w:divsChild>
        </w:div>
        <w:div w:id="1210341337">
          <w:marLeft w:val="0"/>
          <w:marRight w:val="0"/>
          <w:marTop w:val="0"/>
          <w:marBottom w:val="0"/>
          <w:divBdr>
            <w:top w:val="none" w:sz="0" w:space="0" w:color="auto"/>
            <w:left w:val="none" w:sz="0" w:space="0" w:color="auto"/>
            <w:bottom w:val="none" w:sz="0" w:space="0" w:color="auto"/>
            <w:right w:val="none" w:sz="0" w:space="0" w:color="auto"/>
          </w:divBdr>
          <w:divsChild>
            <w:div w:id="918977239">
              <w:marLeft w:val="0"/>
              <w:marRight w:val="0"/>
              <w:marTop w:val="0"/>
              <w:marBottom w:val="0"/>
              <w:divBdr>
                <w:top w:val="none" w:sz="0" w:space="0" w:color="auto"/>
                <w:left w:val="none" w:sz="0" w:space="0" w:color="auto"/>
                <w:bottom w:val="none" w:sz="0" w:space="0" w:color="auto"/>
                <w:right w:val="none" w:sz="0" w:space="0" w:color="auto"/>
              </w:divBdr>
            </w:div>
            <w:div w:id="1265116407">
              <w:marLeft w:val="0"/>
              <w:marRight w:val="0"/>
              <w:marTop w:val="0"/>
              <w:marBottom w:val="0"/>
              <w:divBdr>
                <w:top w:val="none" w:sz="0" w:space="0" w:color="auto"/>
                <w:left w:val="none" w:sz="0" w:space="0" w:color="auto"/>
                <w:bottom w:val="none" w:sz="0" w:space="0" w:color="auto"/>
                <w:right w:val="none" w:sz="0" w:space="0" w:color="auto"/>
              </w:divBdr>
            </w:div>
          </w:divsChild>
        </w:div>
        <w:div w:id="1221940403">
          <w:marLeft w:val="0"/>
          <w:marRight w:val="0"/>
          <w:marTop w:val="0"/>
          <w:marBottom w:val="0"/>
          <w:divBdr>
            <w:top w:val="none" w:sz="0" w:space="0" w:color="auto"/>
            <w:left w:val="none" w:sz="0" w:space="0" w:color="auto"/>
            <w:bottom w:val="none" w:sz="0" w:space="0" w:color="auto"/>
            <w:right w:val="none" w:sz="0" w:space="0" w:color="auto"/>
          </w:divBdr>
          <w:divsChild>
            <w:div w:id="75713043">
              <w:marLeft w:val="0"/>
              <w:marRight w:val="0"/>
              <w:marTop w:val="0"/>
              <w:marBottom w:val="0"/>
              <w:divBdr>
                <w:top w:val="none" w:sz="0" w:space="0" w:color="auto"/>
                <w:left w:val="none" w:sz="0" w:space="0" w:color="auto"/>
                <w:bottom w:val="none" w:sz="0" w:space="0" w:color="auto"/>
                <w:right w:val="none" w:sz="0" w:space="0" w:color="auto"/>
              </w:divBdr>
            </w:div>
          </w:divsChild>
        </w:div>
        <w:div w:id="1225145081">
          <w:marLeft w:val="0"/>
          <w:marRight w:val="0"/>
          <w:marTop w:val="0"/>
          <w:marBottom w:val="0"/>
          <w:divBdr>
            <w:top w:val="none" w:sz="0" w:space="0" w:color="auto"/>
            <w:left w:val="none" w:sz="0" w:space="0" w:color="auto"/>
            <w:bottom w:val="none" w:sz="0" w:space="0" w:color="auto"/>
            <w:right w:val="none" w:sz="0" w:space="0" w:color="auto"/>
          </w:divBdr>
          <w:divsChild>
            <w:div w:id="1950578565">
              <w:marLeft w:val="0"/>
              <w:marRight w:val="0"/>
              <w:marTop w:val="0"/>
              <w:marBottom w:val="0"/>
              <w:divBdr>
                <w:top w:val="none" w:sz="0" w:space="0" w:color="auto"/>
                <w:left w:val="none" w:sz="0" w:space="0" w:color="auto"/>
                <w:bottom w:val="none" w:sz="0" w:space="0" w:color="auto"/>
                <w:right w:val="none" w:sz="0" w:space="0" w:color="auto"/>
              </w:divBdr>
            </w:div>
          </w:divsChild>
        </w:div>
        <w:div w:id="1231116560">
          <w:marLeft w:val="0"/>
          <w:marRight w:val="0"/>
          <w:marTop w:val="0"/>
          <w:marBottom w:val="0"/>
          <w:divBdr>
            <w:top w:val="none" w:sz="0" w:space="0" w:color="auto"/>
            <w:left w:val="none" w:sz="0" w:space="0" w:color="auto"/>
            <w:bottom w:val="none" w:sz="0" w:space="0" w:color="auto"/>
            <w:right w:val="none" w:sz="0" w:space="0" w:color="auto"/>
          </w:divBdr>
          <w:divsChild>
            <w:div w:id="1562866051">
              <w:marLeft w:val="0"/>
              <w:marRight w:val="0"/>
              <w:marTop w:val="0"/>
              <w:marBottom w:val="0"/>
              <w:divBdr>
                <w:top w:val="none" w:sz="0" w:space="0" w:color="auto"/>
                <w:left w:val="none" w:sz="0" w:space="0" w:color="auto"/>
                <w:bottom w:val="none" w:sz="0" w:space="0" w:color="auto"/>
                <w:right w:val="none" w:sz="0" w:space="0" w:color="auto"/>
              </w:divBdr>
            </w:div>
          </w:divsChild>
        </w:div>
        <w:div w:id="1232041288">
          <w:marLeft w:val="0"/>
          <w:marRight w:val="0"/>
          <w:marTop w:val="0"/>
          <w:marBottom w:val="0"/>
          <w:divBdr>
            <w:top w:val="none" w:sz="0" w:space="0" w:color="auto"/>
            <w:left w:val="none" w:sz="0" w:space="0" w:color="auto"/>
            <w:bottom w:val="none" w:sz="0" w:space="0" w:color="auto"/>
            <w:right w:val="none" w:sz="0" w:space="0" w:color="auto"/>
          </w:divBdr>
          <w:divsChild>
            <w:div w:id="2114663496">
              <w:marLeft w:val="0"/>
              <w:marRight w:val="0"/>
              <w:marTop w:val="0"/>
              <w:marBottom w:val="0"/>
              <w:divBdr>
                <w:top w:val="none" w:sz="0" w:space="0" w:color="auto"/>
                <w:left w:val="none" w:sz="0" w:space="0" w:color="auto"/>
                <w:bottom w:val="none" w:sz="0" w:space="0" w:color="auto"/>
                <w:right w:val="none" w:sz="0" w:space="0" w:color="auto"/>
              </w:divBdr>
            </w:div>
          </w:divsChild>
        </w:div>
        <w:div w:id="1238399202">
          <w:marLeft w:val="0"/>
          <w:marRight w:val="0"/>
          <w:marTop w:val="0"/>
          <w:marBottom w:val="0"/>
          <w:divBdr>
            <w:top w:val="none" w:sz="0" w:space="0" w:color="auto"/>
            <w:left w:val="none" w:sz="0" w:space="0" w:color="auto"/>
            <w:bottom w:val="none" w:sz="0" w:space="0" w:color="auto"/>
            <w:right w:val="none" w:sz="0" w:space="0" w:color="auto"/>
          </w:divBdr>
          <w:divsChild>
            <w:div w:id="135150281">
              <w:marLeft w:val="0"/>
              <w:marRight w:val="0"/>
              <w:marTop w:val="0"/>
              <w:marBottom w:val="0"/>
              <w:divBdr>
                <w:top w:val="none" w:sz="0" w:space="0" w:color="auto"/>
                <w:left w:val="none" w:sz="0" w:space="0" w:color="auto"/>
                <w:bottom w:val="none" w:sz="0" w:space="0" w:color="auto"/>
                <w:right w:val="none" w:sz="0" w:space="0" w:color="auto"/>
              </w:divBdr>
            </w:div>
          </w:divsChild>
        </w:div>
        <w:div w:id="1249919766">
          <w:marLeft w:val="0"/>
          <w:marRight w:val="0"/>
          <w:marTop w:val="0"/>
          <w:marBottom w:val="0"/>
          <w:divBdr>
            <w:top w:val="none" w:sz="0" w:space="0" w:color="auto"/>
            <w:left w:val="none" w:sz="0" w:space="0" w:color="auto"/>
            <w:bottom w:val="none" w:sz="0" w:space="0" w:color="auto"/>
            <w:right w:val="none" w:sz="0" w:space="0" w:color="auto"/>
          </w:divBdr>
          <w:divsChild>
            <w:div w:id="213079945">
              <w:marLeft w:val="0"/>
              <w:marRight w:val="0"/>
              <w:marTop w:val="0"/>
              <w:marBottom w:val="0"/>
              <w:divBdr>
                <w:top w:val="none" w:sz="0" w:space="0" w:color="auto"/>
                <w:left w:val="none" w:sz="0" w:space="0" w:color="auto"/>
                <w:bottom w:val="none" w:sz="0" w:space="0" w:color="auto"/>
                <w:right w:val="none" w:sz="0" w:space="0" w:color="auto"/>
              </w:divBdr>
            </w:div>
          </w:divsChild>
        </w:div>
        <w:div w:id="1257784322">
          <w:marLeft w:val="0"/>
          <w:marRight w:val="0"/>
          <w:marTop w:val="0"/>
          <w:marBottom w:val="0"/>
          <w:divBdr>
            <w:top w:val="none" w:sz="0" w:space="0" w:color="auto"/>
            <w:left w:val="none" w:sz="0" w:space="0" w:color="auto"/>
            <w:bottom w:val="none" w:sz="0" w:space="0" w:color="auto"/>
            <w:right w:val="none" w:sz="0" w:space="0" w:color="auto"/>
          </w:divBdr>
          <w:divsChild>
            <w:div w:id="741829698">
              <w:marLeft w:val="0"/>
              <w:marRight w:val="0"/>
              <w:marTop w:val="0"/>
              <w:marBottom w:val="0"/>
              <w:divBdr>
                <w:top w:val="none" w:sz="0" w:space="0" w:color="auto"/>
                <w:left w:val="none" w:sz="0" w:space="0" w:color="auto"/>
                <w:bottom w:val="none" w:sz="0" w:space="0" w:color="auto"/>
                <w:right w:val="none" w:sz="0" w:space="0" w:color="auto"/>
              </w:divBdr>
            </w:div>
            <w:div w:id="1920405483">
              <w:marLeft w:val="0"/>
              <w:marRight w:val="0"/>
              <w:marTop w:val="0"/>
              <w:marBottom w:val="0"/>
              <w:divBdr>
                <w:top w:val="none" w:sz="0" w:space="0" w:color="auto"/>
                <w:left w:val="none" w:sz="0" w:space="0" w:color="auto"/>
                <w:bottom w:val="none" w:sz="0" w:space="0" w:color="auto"/>
                <w:right w:val="none" w:sz="0" w:space="0" w:color="auto"/>
              </w:divBdr>
            </w:div>
          </w:divsChild>
        </w:div>
        <w:div w:id="1266377368">
          <w:marLeft w:val="0"/>
          <w:marRight w:val="0"/>
          <w:marTop w:val="0"/>
          <w:marBottom w:val="0"/>
          <w:divBdr>
            <w:top w:val="none" w:sz="0" w:space="0" w:color="auto"/>
            <w:left w:val="none" w:sz="0" w:space="0" w:color="auto"/>
            <w:bottom w:val="none" w:sz="0" w:space="0" w:color="auto"/>
            <w:right w:val="none" w:sz="0" w:space="0" w:color="auto"/>
          </w:divBdr>
          <w:divsChild>
            <w:div w:id="1907107748">
              <w:marLeft w:val="0"/>
              <w:marRight w:val="0"/>
              <w:marTop w:val="0"/>
              <w:marBottom w:val="0"/>
              <w:divBdr>
                <w:top w:val="none" w:sz="0" w:space="0" w:color="auto"/>
                <w:left w:val="none" w:sz="0" w:space="0" w:color="auto"/>
                <w:bottom w:val="none" w:sz="0" w:space="0" w:color="auto"/>
                <w:right w:val="none" w:sz="0" w:space="0" w:color="auto"/>
              </w:divBdr>
            </w:div>
          </w:divsChild>
        </w:div>
        <w:div w:id="1287810838">
          <w:marLeft w:val="0"/>
          <w:marRight w:val="0"/>
          <w:marTop w:val="0"/>
          <w:marBottom w:val="0"/>
          <w:divBdr>
            <w:top w:val="none" w:sz="0" w:space="0" w:color="auto"/>
            <w:left w:val="none" w:sz="0" w:space="0" w:color="auto"/>
            <w:bottom w:val="none" w:sz="0" w:space="0" w:color="auto"/>
            <w:right w:val="none" w:sz="0" w:space="0" w:color="auto"/>
          </w:divBdr>
          <w:divsChild>
            <w:div w:id="1515605767">
              <w:marLeft w:val="0"/>
              <w:marRight w:val="0"/>
              <w:marTop w:val="0"/>
              <w:marBottom w:val="0"/>
              <w:divBdr>
                <w:top w:val="none" w:sz="0" w:space="0" w:color="auto"/>
                <w:left w:val="none" w:sz="0" w:space="0" w:color="auto"/>
                <w:bottom w:val="none" w:sz="0" w:space="0" w:color="auto"/>
                <w:right w:val="none" w:sz="0" w:space="0" w:color="auto"/>
              </w:divBdr>
            </w:div>
          </w:divsChild>
        </w:div>
        <w:div w:id="1296057415">
          <w:marLeft w:val="0"/>
          <w:marRight w:val="0"/>
          <w:marTop w:val="0"/>
          <w:marBottom w:val="0"/>
          <w:divBdr>
            <w:top w:val="none" w:sz="0" w:space="0" w:color="auto"/>
            <w:left w:val="none" w:sz="0" w:space="0" w:color="auto"/>
            <w:bottom w:val="none" w:sz="0" w:space="0" w:color="auto"/>
            <w:right w:val="none" w:sz="0" w:space="0" w:color="auto"/>
          </w:divBdr>
          <w:divsChild>
            <w:div w:id="684408858">
              <w:marLeft w:val="0"/>
              <w:marRight w:val="0"/>
              <w:marTop w:val="0"/>
              <w:marBottom w:val="0"/>
              <w:divBdr>
                <w:top w:val="none" w:sz="0" w:space="0" w:color="auto"/>
                <w:left w:val="none" w:sz="0" w:space="0" w:color="auto"/>
                <w:bottom w:val="none" w:sz="0" w:space="0" w:color="auto"/>
                <w:right w:val="none" w:sz="0" w:space="0" w:color="auto"/>
              </w:divBdr>
            </w:div>
          </w:divsChild>
        </w:div>
        <w:div w:id="1313565406">
          <w:marLeft w:val="0"/>
          <w:marRight w:val="0"/>
          <w:marTop w:val="0"/>
          <w:marBottom w:val="0"/>
          <w:divBdr>
            <w:top w:val="none" w:sz="0" w:space="0" w:color="auto"/>
            <w:left w:val="none" w:sz="0" w:space="0" w:color="auto"/>
            <w:bottom w:val="none" w:sz="0" w:space="0" w:color="auto"/>
            <w:right w:val="none" w:sz="0" w:space="0" w:color="auto"/>
          </w:divBdr>
          <w:divsChild>
            <w:div w:id="1150175516">
              <w:marLeft w:val="0"/>
              <w:marRight w:val="0"/>
              <w:marTop w:val="0"/>
              <w:marBottom w:val="0"/>
              <w:divBdr>
                <w:top w:val="none" w:sz="0" w:space="0" w:color="auto"/>
                <w:left w:val="none" w:sz="0" w:space="0" w:color="auto"/>
                <w:bottom w:val="none" w:sz="0" w:space="0" w:color="auto"/>
                <w:right w:val="none" w:sz="0" w:space="0" w:color="auto"/>
              </w:divBdr>
            </w:div>
          </w:divsChild>
        </w:div>
        <w:div w:id="1319730053">
          <w:marLeft w:val="0"/>
          <w:marRight w:val="0"/>
          <w:marTop w:val="0"/>
          <w:marBottom w:val="0"/>
          <w:divBdr>
            <w:top w:val="none" w:sz="0" w:space="0" w:color="auto"/>
            <w:left w:val="none" w:sz="0" w:space="0" w:color="auto"/>
            <w:bottom w:val="none" w:sz="0" w:space="0" w:color="auto"/>
            <w:right w:val="none" w:sz="0" w:space="0" w:color="auto"/>
          </w:divBdr>
          <w:divsChild>
            <w:div w:id="1614825339">
              <w:marLeft w:val="0"/>
              <w:marRight w:val="0"/>
              <w:marTop w:val="0"/>
              <w:marBottom w:val="0"/>
              <w:divBdr>
                <w:top w:val="none" w:sz="0" w:space="0" w:color="auto"/>
                <w:left w:val="none" w:sz="0" w:space="0" w:color="auto"/>
                <w:bottom w:val="none" w:sz="0" w:space="0" w:color="auto"/>
                <w:right w:val="none" w:sz="0" w:space="0" w:color="auto"/>
              </w:divBdr>
            </w:div>
          </w:divsChild>
        </w:div>
        <w:div w:id="1323316154">
          <w:marLeft w:val="0"/>
          <w:marRight w:val="0"/>
          <w:marTop w:val="0"/>
          <w:marBottom w:val="0"/>
          <w:divBdr>
            <w:top w:val="none" w:sz="0" w:space="0" w:color="auto"/>
            <w:left w:val="none" w:sz="0" w:space="0" w:color="auto"/>
            <w:bottom w:val="none" w:sz="0" w:space="0" w:color="auto"/>
            <w:right w:val="none" w:sz="0" w:space="0" w:color="auto"/>
          </w:divBdr>
          <w:divsChild>
            <w:div w:id="1230191258">
              <w:marLeft w:val="0"/>
              <w:marRight w:val="0"/>
              <w:marTop w:val="0"/>
              <w:marBottom w:val="0"/>
              <w:divBdr>
                <w:top w:val="none" w:sz="0" w:space="0" w:color="auto"/>
                <w:left w:val="none" w:sz="0" w:space="0" w:color="auto"/>
                <w:bottom w:val="none" w:sz="0" w:space="0" w:color="auto"/>
                <w:right w:val="none" w:sz="0" w:space="0" w:color="auto"/>
              </w:divBdr>
            </w:div>
          </w:divsChild>
        </w:div>
        <w:div w:id="1332488320">
          <w:marLeft w:val="0"/>
          <w:marRight w:val="0"/>
          <w:marTop w:val="0"/>
          <w:marBottom w:val="0"/>
          <w:divBdr>
            <w:top w:val="none" w:sz="0" w:space="0" w:color="auto"/>
            <w:left w:val="none" w:sz="0" w:space="0" w:color="auto"/>
            <w:bottom w:val="none" w:sz="0" w:space="0" w:color="auto"/>
            <w:right w:val="none" w:sz="0" w:space="0" w:color="auto"/>
          </w:divBdr>
          <w:divsChild>
            <w:div w:id="165900945">
              <w:marLeft w:val="0"/>
              <w:marRight w:val="0"/>
              <w:marTop w:val="0"/>
              <w:marBottom w:val="0"/>
              <w:divBdr>
                <w:top w:val="none" w:sz="0" w:space="0" w:color="auto"/>
                <w:left w:val="none" w:sz="0" w:space="0" w:color="auto"/>
                <w:bottom w:val="none" w:sz="0" w:space="0" w:color="auto"/>
                <w:right w:val="none" w:sz="0" w:space="0" w:color="auto"/>
              </w:divBdr>
            </w:div>
          </w:divsChild>
        </w:div>
        <w:div w:id="1336954323">
          <w:marLeft w:val="0"/>
          <w:marRight w:val="0"/>
          <w:marTop w:val="0"/>
          <w:marBottom w:val="0"/>
          <w:divBdr>
            <w:top w:val="none" w:sz="0" w:space="0" w:color="auto"/>
            <w:left w:val="none" w:sz="0" w:space="0" w:color="auto"/>
            <w:bottom w:val="none" w:sz="0" w:space="0" w:color="auto"/>
            <w:right w:val="none" w:sz="0" w:space="0" w:color="auto"/>
          </w:divBdr>
          <w:divsChild>
            <w:div w:id="657458372">
              <w:marLeft w:val="0"/>
              <w:marRight w:val="0"/>
              <w:marTop w:val="0"/>
              <w:marBottom w:val="0"/>
              <w:divBdr>
                <w:top w:val="none" w:sz="0" w:space="0" w:color="auto"/>
                <w:left w:val="none" w:sz="0" w:space="0" w:color="auto"/>
                <w:bottom w:val="none" w:sz="0" w:space="0" w:color="auto"/>
                <w:right w:val="none" w:sz="0" w:space="0" w:color="auto"/>
              </w:divBdr>
            </w:div>
          </w:divsChild>
        </w:div>
        <w:div w:id="1345747264">
          <w:marLeft w:val="0"/>
          <w:marRight w:val="0"/>
          <w:marTop w:val="0"/>
          <w:marBottom w:val="0"/>
          <w:divBdr>
            <w:top w:val="none" w:sz="0" w:space="0" w:color="auto"/>
            <w:left w:val="none" w:sz="0" w:space="0" w:color="auto"/>
            <w:bottom w:val="none" w:sz="0" w:space="0" w:color="auto"/>
            <w:right w:val="none" w:sz="0" w:space="0" w:color="auto"/>
          </w:divBdr>
          <w:divsChild>
            <w:div w:id="11298954">
              <w:marLeft w:val="0"/>
              <w:marRight w:val="0"/>
              <w:marTop w:val="0"/>
              <w:marBottom w:val="0"/>
              <w:divBdr>
                <w:top w:val="none" w:sz="0" w:space="0" w:color="auto"/>
                <w:left w:val="none" w:sz="0" w:space="0" w:color="auto"/>
                <w:bottom w:val="none" w:sz="0" w:space="0" w:color="auto"/>
                <w:right w:val="none" w:sz="0" w:space="0" w:color="auto"/>
              </w:divBdr>
            </w:div>
            <w:div w:id="204098318">
              <w:marLeft w:val="0"/>
              <w:marRight w:val="0"/>
              <w:marTop w:val="0"/>
              <w:marBottom w:val="0"/>
              <w:divBdr>
                <w:top w:val="none" w:sz="0" w:space="0" w:color="auto"/>
                <w:left w:val="none" w:sz="0" w:space="0" w:color="auto"/>
                <w:bottom w:val="none" w:sz="0" w:space="0" w:color="auto"/>
                <w:right w:val="none" w:sz="0" w:space="0" w:color="auto"/>
              </w:divBdr>
            </w:div>
            <w:div w:id="236324933">
              <w:marLeft w:val="0"/>
              <w:marRight w:val="0"/>
              <w:marTop w:val="0"/>
              <w:marBottom w:val="0"/>
              <w:divBdr>
                <w:top w:val="none" w:sz="0" w:space="0" w:color="auto"/>
                <w:left w:val="none" w:sz="0" w:space="0" w:color="auto"/>
                <w:bottom w:val="none" w:sz="0" w:space="0" w:color="auto"/>
                <w:right w:val="none" w:sz="0" w:space="0" w:color="auto"/>
              </w:divBdr>
            </w:div>
            <w:div w:id="416295649">
              <w:marLeft w:val="0"/>
              <w:marRight w:val="0"/>
              <w:marTop w:val="0"/>
              <w:marBottom w:val="0"/>
              <w:divBdr>
                <w:top w:val="none" w:sz="0" w:space="0" w:color="auto"/>
                <w:left w:val="none" w:sz="0" w:space="0" w:color="auto"/>
                <w:bottom w:val="none" w:sz="0" w:space="0" w:color="auto"/>
                <w:right w:val="none" w:sz="0" w:space="0" w:color="auto"/>
              </w:divBdr>
            </w:div>
            <w:div w:id="518937196">
              <w:marLeft w:val="0"/>
              <w:marRight w:val="0"/>
              <w:marTop w:val="0"/>
              <w:marBottom w:val="0"/>
              <w:divBdr>
                <w:top w:val="none" w:sz="0" w:space="0" w:color="auto"/>
                <w:left w:val="none" w:sz="0" w:space="0" w:color="auto"/>
                <w:bottom w:val="none" w:sz="0" w:space="0" w:color="auto"/>
                <w:right w:val="none" w:sz="0" w:space="0" w:color="auto"/>
              </w:divBdr>
            </w:div>
            <w:div w:id="522718154">
              <w:marLeft w:val="0"/>
              <w:marRight w:val="0"/>
              <w:marTop w:val="0"/>
              <w:marBottom w:val="0"/>
              <w:divBdr>
                <w:top w:val="none" w:sz="0" w:space="0" w:color="auto"/>
                <w:left w:val="none" w:sz="0" w:space="0" w:color="auto"/>
                <w:bottom w:val="none" w:sz="0" w:space="0" w:color="auto"/>
                <w:right w:val="none" w:sz="0" w:space="0" w:color="auto"/>
              </w:divBdr>
            </w:div>
            <w:div w:id="533612401">
              <w:marLeft w:val="0"/>
              <w:marRight w:val="0"/>
              <w:marTop w:val="0"/>
              <w:marBottom w:val="0"/>
              <w:divBdr>
                <w:top w:val="none" w:sz="0" w:space="0" w:color="auto"/>
                <w:left w:val="none" w:sz="0" w:space="0" w:color="auto"/>
                <w:bottom w:val="none" w:sz="0" w:space="0" w:color="auto"/>
                <w:right w:val="none" w:sz="0" w:space="0" w:color="auto"/>
              </w:divBdr>
            </w:div>
            <w:div w:id="759762011">
              <w:marLeft w:val="0"/>
              <w:marRight w:val="0"/>
              <w:marTop w:val="0"/>
              <w:marBottom w:val="0"/>
              <w:divBdr>
                <w:top w:val="none" w:sz="0" w:space="0" w:color="auto"/>
                <w:left w:val="none" w:sz="0" w:space="0" w:color="auto"/>
                <w:bottom w:val="none" w:sz="0" w:space="0" w:color="auto"/>
                <w:right w:val="none" w:sz="0" w:space="0" w:color="auto"/>
              </w:divBdr>
            </w:div>
            <w:div w:id="1186868254">
              <w:marLeft w:val="0"/>
              <w:marRight w:val="0"/>
              <w:marTop w:val="0"/>
              <w:marBottom w:val="0"/>
              <w:divBdr>
                <w:top w:val="none" w:sz="0" w:space="0" w:color="auto"/>
                <w:left w:val="none" w:sz="0" w:space="0" w:color="auto"/>
                <w:bottom w:val="none" w:sz="0" w:space="0" w:color="auto"/>
                <w:right w:val="none" w:sz="0" w:space="0" w:color="auto"/>
              </w:divBdr>
            </w:div>
            <w:div w:id="1238322639">
              <w:marLeft w:val="0"/>
              <w:marRight w:val="0"/>
              <w:marTop w:val="0"/>
              <w:marBottom w:val="0"/>
              <w:divBdr>
                <w:top w:val="none" w:sz="0" w:space="0" w:color="auto"/>
                <w:left w:val="none" w:sz="0" w:space="0" w:color="auto"/>
                <w:bottom w:val="none" w:sz="0" w:space="0" w:color="auto"/>
                <w:right w:val="none" w:sz="0" w:space="0" w:color="auto"/>
              </w:divBdr>
            </w:div>
            <w:div w:id="1302467466">
              <w:marLeft w:val="0"/>
              <w:marRight w:val="0"/>
              <w:marTop w:val="0"/>
              <w:marBottom w:val="0"/>
              <w:divBdr>
                <w:top w:val="none" w:sz="0" w:space="0" w:color="auto"/>
                <w:left w:val="none" w:sz="0" w:space="0" w:color="auto"/>
                <w:bottom w:val="none" w:sz="0" w:space="0" w:color="auto"/>
                <w:right w:val="none" w:sz="0" w:space="0" w:color="auto"/>
              </w:divBdr>
            </w:div>
            <w:div w:id="1372799762">
              <w:marLeft w:val="0"/>
              <w:marRight w:val="0"/>
              <w:marTop w:val="0"/>
              <w:marBottom w:val="0"/>
              <w:divBdr>
                <w:top w:val="none" w:sz="0" w:space="0" w:color="auto"/>
                <w:left w:val="none" w:sz="0" w:space="0" w:color="auto"/>
                <w:bottom w:val="none" w:sz="0" w:space="0" w:color="auto"/>
                <w:right w:val="none" w:sz="0" w:space="0" w:color="auto"/>
              </w:divBdr>
            </w:div>
            <w:div w:id="1577202210">
              <w:marLeft w:val="0"/>
              <w:marRight w:val="0"/>
              <w:marTop w:val="0"/>
              <w:marBottom w:val="0"/>
              <w:divBdr>
                <w:top w:val="none" w:sz="0" w:space="0" w:color="auto"/>
                <w:left w:val="none" w:sz="0" w:space="0" w:color="auto"/>
                <w:bottom w:val="none" w:sz="0" w:space="0" w:color="auto"/>
                <w:right w:val="none" w:sz="0" w:space="0" w:color="auto"/>
              </w:divBdr>
            </w:div>
            <w:div w:id="1700742059">
              <w:marLeft w:val="0"/>
              <w:marRight w:val="0"/>
              <w:marTop w:val="0"/>
              <w:marBottom w:val="0"/>
              <w:divBdr>
                <w:top w:val="none" w:sz="0" w:space="0" w:color="auto"/>
                <w:left w:val="none" w:sz="0" w:space="0" w:color="auto"/>
                <w:bottom w:val="none" w:sz="0" w:space="0" w:color="auto"/>
                <w:right w:val="none" w:sz="0" w:space="0" w:color="auto"/>
              </w:divBdr>
            </w:div>
            <w:div w:id="1718698871">
              <w:marLeft w:val="0"/>
              <w:marRight w:val="0"/>
              <w:marTop w:val="0"/>
              <w:marBottom w:val="0"/>
              <w:divBdr>
                <w:top w:val="none" w:sz="0" w:space="0" w:color="auto"/>
                <w:left w:val="none" w:sz="0" w:space="0" w:color="auto"/>
                <w:bottom w:val="none" w:sz="0" w:space="0" w:color="auto"/>
                <w:right w:val="none" w:sz="0" w:space="0" w:color="auto"/>
              </w:divBdr>
            </w:div>
            <w:div w:id="1865748644">
              <w:marLeft w:val="0"/>
              <w:marRight w:val="0"/>
              <w:marTop w:val="0"/>
              <w:marBottom w:val="0"/>
              <w:divBdr>
                <w:top w:val="none" w:sz="0" w:space="0" w:color="auto"/>
                <w:left w:val="none" w:sz="0" w:space="0" w:color="auto"/>
                <w:bottom w:val="none" w:sz="0" w:space="0" w:color="auto"/>
                <w:right w:val="none" w:sz="0" w:space="0" w:color="auto"/>
              </w:divBdr>
            </w:div>
            <w:div w:id="1966111121">
              <w:marLeft w:val="0"/>
              <w:marRight w:val="0"/>
              <w:marTop w:val="0"/>
              <w:marBottom w:val="0"/>
              <w:divBdr>
                <w:top w:val="none" w:sz="0" w:space="0" w:color="auto"/>
                <w:left w:val="none" w:sz="0" w:space="0" w:color="auto"/>
                <w:bottom w:val="none" w:sz="0" w:space="0" w:color="auto"/>
                <w:right w:val="none" w:sz="0" w:space="0" w:color="auto"/>
              </w:divBdr>
            </w:div>
            <w:div w:id="1983147308">
              <w:marLeft w:val="0"/>
              <w:marRight w:val="0"/>
              <w:marTop w:val="0"/>
              <w:marBottom w:val="0"/>
              <w:divBdr>
                <w:top w:val="none" w:sz="0" w:space="0" w:color="auto"/>
                <w:left w:val="none" w:sz="0" w:space="0" w:color="auto"/>
                <w:bottom w:val="none" w:sz="0" w:space="0" w:color="auto"/>
                <w:right w:val="none" w:sz="0" w:space="0" w:color="auto"/>
              </w:divBdr>
            </w:div>
            <w:div w:id="2024018031">
              <w:marLeft w:val="0"/>
              <w:marRight w:val="0"/>
              <w:marTop w:val="0"/>
              <w:marBottom w:val="0"/>
              <w:divBdr>
                <w:top w:val="none" w:sz="0" w:space="0" w:color="auto"/>
                <w:left w:val="none" w:sz="0" w:space="0" w:color="auto"/>
                <w:bottom w:val="none" w:sz="0" w:space="0" w:color="auto"/>
                <w:right w:val="none" w:sz="0" w:space="0" w:color="auto"/>
              </w:divBdr>
            </w:div>
            <w:div w:id="2128962037">
              <w:marLeft w:val="0"/>
              <w:marRight w:val="0"/>
              <w:marTop w:val="0"/>
              <w:marBottom w:val="0"/>
              <w:divBdr>
                <w:top w:val="none" w:sz="0" w:space="0" w:color="auto"/>
                <w:left w:val="none" w:sz="0" w:space="0" w:color="auto"/>
                <w:bottom w:val="none" w:sz="0" w:space="0" w:color="auto"/>
                <w:right w:val="none" w:sz="0" w:space="0" w:color="auto"/>
              </w:divBdr>
            </w:div>
            <w:div w:id="2143620453">
              <w:marLeft w:val="0"/>
              <w:marRight w:val="0"/>
              <w:marTop w:val="0"/>
              <w:marBottom w:val="0"/>
              <w:divBdr>
                <w:top w:val="none" w:sz="0" w:space="0" w:color="auto"/>
                <w:left w:val="none" w:sz="0" w:space="0" w:color="auto"/>
                <w:bottom w:val="none" w:sz="0" w:space="0" w:color="auto"/>
                <w:right w:val="none" w:sz="0" w:space="0" w:color="auto"/>
              </w:divBdr>
            </w:div>
          </w:divsChild>
        </w:div>
        <w:div w:id="1346785620">
          <w:marLeft w:val="0"/>
          <w:marRight w:val="0"/>
          <w:marTop w:val="0"/>
          <w:marBottom w:val="0"/>
          <w:divBdr>
            <w:top w:val="none" w:sz="0" w:space="0" w:color="auto"/>
            <w:left w:val="none" w:sz="0" w:space="0" w:color="auto"/>
            <w:bottom w:val="none" w:sz="0" w:space="0" w:color="auto"/>
            <w:right w:val="none" w:sz="0" w:space="0" w:color="auto"/>
          </w:divBdr>
          <w:divsChild>
            <w:div w:id="674964311">
              <w:marLeft w:val="0"/>
              <w:marRight w:val="0"/>
              <w:marTop w:val="0"/>
              <w:marBottom w:val="0"/>
              <w:divBdr>
                <w:top w:val="none" w:sz="0" w:space="0" w:color="auto"/>
                <w:left w:val="none" w:sz="0" w:space="0" w:color="auto"/>
                <w:bottom w:val="none" w:sz="0" w:space="0" w:color="auto"/>
                <w:right w:val="none" w:sz="0" w:space="0" w:color="auto"/>
              </w:divBdr>
            </w:div>
          </w:divsChild>
        </w:div>
        <w:div w:id="1347056033">
          <w:marLeft w:val="0"/>
          <w:marRight w:val="0"/>
          <w:marTop w:val="0"/>
          <w:marBottom w:val="0"/>
          <w:divBdr>
            <w:top w:val="none" w:sz="0" w:space="0" w:color="auto"/>
            <w:left w:val="none" w:sz="0" w:space="0" w:color="auto"/>
            <w:bottom w:val="none" w:sz="0" w:space="0" w:color="auto"/>
            <w:right w:val="none" w:sz="0" w:space="0" w:color="auto"/>
          </w:divBdr>
          <w:divsChild>
            <w:div w:id="306279945">
              <w:marLeft w:val="0"/>
              <w:marRight w:val="0"/>
              <w:marTop w:val="0"/>
              <w:marBottom w:val="0"/>
              <w:divBdr>
                <w:top w:val="none" w:sz="0" w:space="0" w:color="auto"/>
                <w:left w:val="none" w:sz="0" w:space="0" w:color="auto"/>
                <w:bottom w:val="none" w:sz="0" w:space="0" w:color="auto"/>
                <w:right w:val="none" w:sz="0" w:space="0" w:color="auto"/>
              </w:divBdr>
            </w:div>
          </w:divsChild>
        </w:div>
        <w:div w:id="1355427335">
          <w:marLeft w:val="0"/>
          <w:marRight w:val="0"/>
          <w:marTop w:val="0"/>
          <w:marBottom w:val="0"/>
          <w:divBdr>
            <w:top w:val="none" w:sz="0" w:space="0" w:color="auto"/>
            <w:left w:val="none" w:sz="0" w:space="0" w:color="auto"/>
            <w:bottom w:val="none" w:sz="0" w:space="0" w:color="auto"/>
            <w:right w:val="none" w:sz="0" w:space="0" w:color="auto"/>
          </w:divBdr>
          <w:divsChild>
            <w:div w:id="1209758463">
              <w:marLeft w:val="0"/>
              <w:marRight w:val="0"/>
              <w:marTop w:val="0"/>
              <w:marBottom w:val="0"/>
              <w:divBdr>
                <w:top w:val="none" w:sz="0" w:space="0" w:color="auto"/>
                <w:left w:val="none" w:sz="0" w:space="0" w:color="auto"/>
                <w:bottom w:val="none" w:sz="0" w:space="0" w:color="auto"/>
                <w:right w:val="none" w:sz="0" w:space="0" w:color="auto"/>
              </w:divBdr>
            </w:div>
          </w:divsChild>
        </w:div>
        <w:div w:id="1370110511">
          <w:marLeft w:val="0"/>
          <w:marRight w:val="0"/>
          <w:marTop w:val="0"/>
          <w:marBottom w:val="0"/>
          <w:divBdr>
            <w:top w:val="none" w:sz="0" w:space="0" w:color="auto"/>
            <w:left w:val="none" w:sz="0" w:space="0" w:color="auto"/>
            <w:bottom w:val="none" w:sz="0" w:space="0" w:color="auto"/>
            <w:right w:val="none" w:sz="0" w:space="0" w:color="auto"/>
          </w:divBdr>
          <w:divsChild>
            <w:div w:id="674110808">
              <w:marLeft w:val="0"/>
              <w:marRight w:val="0"/>
              <w:marTop w:val="0"/>
              <w:marBottom w:val="0"/>
              <w:divBdr>
                <w:top w:val="none" w:sz="0" w:space="0" w:color="auto"/>
                <w:left w:val="none" w:sz="0" w:space="0" w:color="auto"/>
                <w:bottom w:val="none" w:sz="0" w:space="0" w:color="auto"/>
                <w:right w:val="none" w:sz="0" w:space="0" w:color="auto"/>
              </w:divBdr>
            </w:div>
          </w:divsChild>
        </w:div>
        <w:div w:id="1376537863">
          <w:marLeft w:val="0"/>
          <w:marRight w:val="0"/>
          <w:marTop w:val="0"/>
          <w:marBottom w:val="0"/>
          <w:divBdr>
            <w:top w:val="none" w:sz="0" w:space="0" w:color="auto"/>
            <w:left w:val="none" w:sz="0" w:space="0" w:color="auto"/>
            <w:bottom w:val="none" w:sz="0" w:space="0" w:color="auto"/>
            <w:right w:val="none" w:sz="0" w:space="0" w:color="auto"/>
          </w:divBdr>
          <w:divsChild>
            <w:div w:id="2013798418">
              <w:marLeft w:val="0"/>
              <w:marRight w:val="0"/>
              <w:marTop w:val="0"/>
              <w:marBottom w:val="0"/>
              <w:divBdr>
                <w:top w:val="none" w:sz="0" w:space="0" w:color="auto"/>
                <w:left w:val="none" w:sz="0" w:space="0" w:color="auto"/>
                <w:bottom w:val="none" w:sz="0" w:space="0" w:color="auto"/>
                <w:right w:val="none" w:sz="0" w:space="0" w:color="auto"/>
              </w:divBdr>
            </w:div>
          </w:divsChild>
        </w:div>
        <w:div w:id="1378823733">
          <w:marLeft w:val="0"/>
          <w:marRight w:val="0"/>
          <w:marTop w:val="0"/>
          <w:marBottom w:val="0"/>
          <w:divBdr>
            <w:top w:val="none" w:sz="0" w:space="0" w:color="auto"/>
            <w:left w:val="none" w:sz="0" w:space="0" w:color="auto"/>
            <w:bottom w:val="none" w:sz="0" w:space="0" w:color="auto"/>
            <w:right w:val="none" w:sz="0" w:space="0" w:color="auto"/>
          </w:divBdr>
          <w:divsChild>
            <w:div w:id="1791246579">
              <w:marLeft w:val="0"/>
              <w:marRight w:val="0"/>
              <w:marTop w:val="0"/>
              <w:marBottom w:val="0"/>
              <w:divBdr>
                <w:top w:val="none" w:sz="0" w:space="0" w:color="auto"/>
                <w:left w:val="none" w:sz="0" w:space="0" w:color="auto"/>
                <w:bottom w:val="none" w:sz="0" w:space="0" w:color="auto"/>
                <w:right w:val="none" w:sz="0" w:space="0" w:color="auto"/>
              </w:divBdr>
            </w:div>
          </w:divsChild>
        </w:div>
        <w:div w:id="1389649414">
          <w:marLeft w:val="0"/>
          <w:marRight w:val="0"/>
          <w:marTop w:val="0"/>
          <w:marBottom w:val="0"/>
          <w:divBdr>
            <w:top w:val="none" w:sz="0" w:space="0" w:color="auto"/>
            <w:left w:val="none" w:sz="0" w:space="0" w:color="auto"/>
            <w:bottom w:val="none" w:sz="0" w:space="0" w:color="auto"/>
            <w:right w:val="none" w:sz="0" w:space="0" w:color="auto"/>
          </w:divBdr>
          <w:divsChild>
            <w:div w:id="1869757189">
              <w:marLeft w:val="0"/>
              <w:marRight w:val="0"/>
              <w:marTop w:val="0"/>
              <w:marBottom w:val="0"/>
              <w:divBdr>
                <w:top w:val="none" w:sz="0" w:space="0" w:color="auto"/>
                <w:left w:val="none" w:sz="0" w:space="0" w:color="auto"/>
                <w:bottom w:val="none" w:sz="0" w:space="0" w:color="auto"/>
                <w:right w:val="none" w:sz="0" w:space="0" w:color="auto"/>
              </w:divBdr>
            </w:div>
          </w:divsChild>
        </w:div>
        <w:div w:id="1412653999">
          <w:marLeft w:val="0"/>
          <w:marRight w:val="0"/>
          <w:marTop w:val="0"/>
          <w:marBottom w:val="0"/>
          <w:divBdr>
            <w:top w:val="none" w:sz="0" w:space="0" w:color="auto"/>
            <w:left w:val="none" w:sz="0" w:space="0" w:color="auto"/>
            <w:bottom w:val="none" w:sz="0" w:space="0" w:color="auto"/>
            <w:right w:val="none" w:sz="0" w:space="0" w:color="auto"/>
          </w:divBdr>
          <w:divsChild>
            <w:div w:id="1232546641">
              <w:marLeft w:val="0"/>
              <w:marRight w:val="0"/>
              <w:marTop w:val="0"/>
              <w:marBottom w:val="0"/>
              <w:divBdr>
                <w:top w:val="none" w:sz="0" w:space="0" w:color="auto"/>
                <w:left w:val="none" w:sz="0" w:space="0" w:color="auto"/>
                <w:bottom w:val="none" w:sz="0" w:space="0" w:color="auto"/>
                <w:right w:val="none" w:sz="0" w:space="0" w:color="auto"/>
              </w:divBdr>
            </w:div>
          </w:divsChild>
        </w:div>
        <w:div w:id="1437139498">
          <w:marLeft w:val="0"/>
          <w:marRight w:val="0"/>
          <w:marTop w:val="0"/>
          <w:marBottom w:val="0"/>
          <w:divBdr>
            <w:top w:val="none" w:sz="0" w:space="0" w:color="auto"/>
            <w:left w:val="none" w:sz="0" w:space="0" w:color="auto"/>
            <w:bottom w:val="none" w:sz="0" w:space="0" w:color="auto"/>
            <w:right w:val="none" w:sz="0" w:space="0" w:color="auto"/>
          </w:divBdr>
          <w:divsChild>
            <w:div w:id="1103888626">
              <w:marLeft w:val="0"/>
              <w:marRight w:val="0"/>
              <w:marTop w:val="0"/>
              <w:marBottom w:val="0"/>
              <w:divBdr>
                <w:top w:val="none" w:sz="0" w:space="0" w:color="auto"/>
                <w:left w:val="none" w:sz="0" w:space="0" w:color="auto"/>
                <w:bottom w:val="none" w:sz="0" w:space="0" w:color="auto"/>
                <w:right w:val="none" w:sz="0" w:space="0" w:color="auto"/>
              </w:divBdr>
            </w:div>
            <w:div w:id="1600261816">
              <w:marLeft w:val="0"/>
              <w:marRight w:val="0"/>
              <w:marTop w:val="0"/>
              <w:marBottom w:val="0"/>
              <w:divBdr>
                <w:top w:val="none" w:sz="0" w:space="0" w:color="auto"/>
                <w:left w:val="none" w:sz="0" w:space="0" w:color="auto"/>
                <w:bottom w:val="none" w:sz="0" w:space="0" w:color="auto"/>
                <w:right w:val="none" w:sz="0" w:space="0" w:color="auto"/>
              </w:divBdr>
            </w:div>
          </w:divsChild>
        </w:div>
        <w:div w:id="1441991376">
          <w:marLeft w:val="0"/>
          <w:marRight w:val="0"/>
          <w:marTop w:val="0"/>
          <w:marBottom w:val="0"/>
          <w:divBdr>
            <w:top w:val="none" w:sz="0" w:space="0" w:color="auto"/>
            <w:left w:val="none" w:sz="0" w:space="0" w:color="auto"/>
            <w:bottom w:val="none" w:sz="0" w:space="0" w:color="auto"/>
            <w:right w:val="none" w:sz="0" w:space="0" w:color="auto"/>
          </w:divBdr>
          <w:divsChild>
            <w:div w:id="1101683340">
              <w:marLeft w:val="0"/>
              <w:marRight w:val="0"/>
              <w:marTop w:val="0"/>
              <w:marBottom w:val="0"/>
              <w:divBdr>
                <w:top w:val="none" w:sz="0" w:space="0" w:color="auto"/>
                <w:left w:val="none" w:sz="0" w:space="0" w:color="auto"/>
                <w:bottom w:val="none" w:sz="0" w:space="0" w:color="auto"/>
                <w:right w:val="none" w:sz="0" w:space="0" w:color="auto"/>
              </w:divBdr>
            </w:div>
          </w:divsChild>
        </w:div>
        <w:div w:id="1442603765">
          <w:marLeft w:val="0"/>
          <w:marRight w:val="0"/>
          <w:marTop w:val="0"/>
          <w:marBottom w:val="0"/>
          <w:divBdr>
            <w:top w:val="none" w:sz="0" w:space="0" w:color="auto"/>
            <w:left w:val="none" w:sz="0" w:space="0" w:color="auto"/>
            <w:bottom w:val="none" w:sz="0" w:space="0" w:color="auto"/>
            <w:right w:val="none" w:sz="0" w:space="0" w:color="auto"/>
          </w:divBdr>
          <w:divsChild>
            <w:div w:id="1290476301">
              <w:marLeft w:val="0"/>
              <w:marRight w:val="0"/>
              <w:marTop w:val="0"/>
              <w:marBottom w:val="0"/>
              <w:divBdr>
                <w:top w:val="none" w:sz="0" w:space="0" w:color="auto"/>
                <w:left w:val="none" w:sz="0" w:space="0" w:color="auto"/>
                <w:bottom w:val="none" w:sz="0" w:space="0" w:color="auto"/>
                <w:right w:val="none" w:sz="0" w:space="0" w:color="auto"/>
              </w:divBdr>
            </w:div>
          </w:divsChild>
        </w:div>
        <w:div w:id="1446732822">
          <w:marLeft w:val="0"/>
          <w:marRight w:val="0"/>
          <w:marTop w:val="0"/>
          <w:marBottom w:val="0"/>
          <w:divBdr>
            <w:top w:val="none" w:sz="0" w:space="0" w:color="auto"/>
            <w:left w:val="none" w:sz="0" w:space="0" w:color="auto"/>
            <w:bottom w:val="none" w:sz="0" w:space="0" w:color="auto"/>
            <w:right w:val="none" w:sz="0" w:space="0" w:color="auto"/>
          </w:divBdr>
          <w:divsChild>
            <w:div w:id="1861814395">
              <w:marLeft w:val="0"/>
              <w:marRight w:val="0"/>
              <w:marTop w:val="0"/>
              <w:marBottom w:val="0"/>
              <w:divBdr>
                <w:top w:val="none" w:sz="0" w:space="0" w:color="auto"/>
                <w:left w:val="none" w:sz="0" w:space="0" w:color="auto"/>
                <w:bottom w:val="none" w:sz="0" w:space="0" w:color="auto"/>
                <w:right w:val="none" w:sz="0" w:space="0" w:color="auto"/>
              </w:divBdr>
            </w:div>
          </w:divsChild>
        </w:div>
        <w:div w:id="1448045160">
          <w:marLeft w:val="0"/>
          <w:marRight w:val="0"/>
          <w:marTop w:val="0"/>
          <w:marBottom w:val="0"/>
          <w:divBdr>
            <w:top w:val="none" w:sz="0" w:space="0" w:color="auto"/>
            <w:left w:val="none" w:sz="0" w:space="0" w:color="auto"/>
            <w:bottom w:val="none" w:sz="0" w:space="0" w:color="auto"/>
            <w:right w:val="none" w:sz="0" w:space="0" w:color="auto"/>
          </w:divBdr>
          <w:divsChild>
            <w:div w:id="1539513428">
              <w:marLeft w:val="0"/>
              <w:marRight w:val="0"/>
              <w:marTop w:val="0"/>
              <w:marBottom w:val="0"/>
              <w:divBdr>
                <w:top w:val="none" w:sz="0" w:space="0" w:color="auto"/>
                <w:left w:val="none" w:sz="0" w:space="0" w:color="auto"/>
                <w:bottom w:val="none" w:sz="0" w:space="0" w:color="auto"/>
                <w:right w:val="none" w:sz="0" w:space="0" w:color="auto"/>
              </w:divBdr>
            </w:div>
          </w:divsChild>
        </w:div>
        <w:div w:id="1455447819">
          <w:marLeft w:val="0"/>
          <w:marRight w:val="0"/>
          <w:marTop w:val="0"/>
          <w:marBottom w:val="0"/>
          <w:divBdr>
            <w:top w:val="none" w:sz="0" w:space="0" w:color="auto"/>
            <w:left w:val="none" w:sz="0" w:space="0" w:color="auto"/>
            <w:bottom w:val="none" w:sz="0" w:space="0" w:color="auto"/>
            <w:right w:val="none" w:sz="0" w:space="0" w:color="auto"/>
          </w:divBdr>
          <w:divsChild>
            <w:div w:id="666248280">
              <w:marLeft w:val="0"/>
              <w:marRight w:val="0"/>
              <w:marTop w:val="0"/>
              <w:marBottom w:val="0"/>
              <w:divBdr>
                <w:top w:val="none" w:sz="0" w:space="0" w:color="auto"/>
                <w:left w:val="none" w:sz="0" w:space="0" w:color="auto"/>
                <w:bottom w:val="none" w:sz="0" w:space="0" w:color="auto"/>
                <w:right w:val="none" w:sz="0" w:space="0" w:color="auto"/>
              </w:divBdr>
            </w:div>
            <w:div w:id="1029840802">
              <w:marLeft w:val="0"/>
              <w:marRight w:val="0"/>
              <w:marTop w:val="0"/>
              <w:marBottom w:val="0"/>
              <w:divBdr>
                <w:top w:val="none" w:sz="0" w:space="0" w:color="auto"/>
                <w:left w:val="none" w:sz="0" w:space="0" w:color="auto"/>
                <w:bottom w:val="none" w:sz="0" w:space="0" w:color="auto"/>
                <w:right w:val="none" w:sz="0" w:space="0" w:color="auto"/>
              </w:divBdr>
            </w:div>
          </w:divsChild>
        </w:div>
        <w:div w:id="1485320222">
          <w:marLeft w:val="0"/>
          <w:marRight w:val="0"/>
          <w:marTop w:val="0"/>
          <w:marBottom w:val="0"/>
          <w:divBdr>
            <w:top w:val="none" w:sz="0" w:space="0" w:color="auto"/>
            <w:left w:val="none" w:sz="0" w:space="0" w:color="auto"/>
            <w:bottom w:val="none" w:sz="0" w:space="0" w:color="auto"/>
            <w:right w:val="none" w:sz="0" w:space="0" w:color="auto"/>
          </w:divBdr>
          <w:divsChild>
            <w:div w:id="962542865">
              <w:marLeft w:val="0"/>
              <w:marRight w:val="0"/>
              <w:marTop w:val="0"/>
              <w:marBottom w:val="0"/>
              <w:divBdr>
                <w:top w:val="none" w:sz="0" w:space="0" w:color="auto"/>
                <w:left w:val="none" w:sz="0" w:space="0" w:color="auto"/>
                <w:bottom w:val="none" w:sz="0" w:space="0" w:color="auto"/>
                <w:right w:val="none" w:sz="0" w:space="0" w:color="auto"/>
              </w:divBdr>
            </w:div>
          </w:divsChild>
        </w:div>
        <w:div w:id="1496339076">
          <w:marLeft w:val="0"/>
          <w:marRight w:val="0"/>
          <w:marTop w:val="0"/>
          <w:marBottom w:val="0"/>
          <w:divBdr>
            <w:top w:val="none" w:sz="0" w:space="0" w:color="auto"/>
            <w:left w:val="none" w:sz="0" w:space="0" w:color="auto"/>
            <w:bottom w:val="none" w:sz="0" w:space="0" w:color="auto"/>
            <w:right w:val="none" w:sz="0" w:space="0" w:color="auto"/>
          </w:divBdr>
          <w:divsChild>
            <w:div w:id="692606908">
              <w:marLeft w:val="0"/>
              <w:marRight w:val="0"/>
              <w:marTop w:val="0"/>
              <w:marBottom w:val="0"/>
              <w:divBdr>
                <w:top w:val="none" w:sz="0" w:space="0" w:color="auto"/>
                <w:left w:val="none" w:sz="0" w:space="0" w:color="auto"/>
                <w:bottom w:val="none" w:sz="0" w:space="0" w:color="auto"/>
                <w:right w:val="none" w:sz="0" w:space="0" w:color="auto"/>
              </w:divBdr>
            </w:div>
          </w:divsChild>
        </w:div>
        <w:div w:id="1505239407">
          <w:marLeft w:val="0"/>
          <w:marRight w:val="0"/>
          <w:marTop w:val="0"/>
          <w:marBottom w:val="0"/>
          <w:divBdr>
            <w:top w:val="none" w:sz="0" w:space="0" w:color="auto"/>
            <w:left w:val="none" w:sz="0" w:space="0" w:color="auto"/>
            <w:bottom w:val="none" w:sz="0" w:space="0" w:color="auto"/>
            <w:right w:val="none" w:sz="0" w:space="0" w:color="auto"/>
          </w:divBdr>
          <w:divsChild>
            <w:div w:id="468325500">
              <w:marLeft w:val="0"/>
              <w:marRight w:val="0"/>
              <w:marTop w:val="0"/>
              <w:marBottom w:val="0"/>
              <w:divBdr>
                <w:top w:val="none" w:sz="0" w:space="0" w:color="auto"/>
                <w:left w:val="none" w:sz="0" w:space="0" w:color="auto"/>
                <w:bottom w:val="none" w:sz="0" w:space="0" w:color="auto"/>
                <w:right w:val="none" w:sz="0" w:space="0" w:color="auto"/>
              </w:divBdr>
            </w:div>
          </w:divsChild>
        </w:div>
        <w:div w:id="1513686689">
          <w:marLeft w:val="0"/>
          <w:marRight w:val="0"/>
          <w:marTop w:val="0"/>
          <w:marBottom w:val="0"/>
          <w:divBdr>
            <w:top w:val="none" w:sz="0" w:space="0" w:color="auto"/>
            <w:left w:val="none" w:sz="0" w:space="0" w:color="auto"/>
            <w:bottom w:val="none" w:sz="0" w:space="0" w:color="auto"/>
            <w:right w:val="none" w:sz="0" w:space="0" w:color="auto"/>
          </w:divBdr>
          <w:divsChild>
            <w:div w:id="1601527620">
              <w:marLeft w:val="0"/>
              <w:marRight w:val="0"/>
              <w:marTop w:val="0"/>
              <w:marBottom w:val="0"/>
              <w:divBdr>
                <w:top w:val="none" w:sz="0" w:space="0" w:color="auto"/>
                <w:left w:val="none" w:sz="0" w:space="0" w:color="auto"/>
                <w:bottom w:val="none" w:sz="0" w:space="0" w:color="auto"/>
                <w:right w:val="none" w:sz="0" w:space="0" w:color="auto"/>
              </w:divBdr>
            </w:div>
          </w:divsChild>
        </w:div>
        <w:div w:id="1532108623">
          <w:marLeft w:val="0"/>
          <w:marRight w:val="0"/>
          <w:marTop w:val="0"/>
          <w:marBottom w:val="0"/>
          <w:divBdr>
            <w:top w:val="none" w:sz="0" w:space="0" w:color="auto"/>
            <w:left w:val="none" w:sz="0" w:space="0" w:color="auto"/>
            <w:bottom w:val="none" w:sz="0" w:space="0" w:color="auto"/>
            <w:right w:val="none" w:sz="0" w:space="0" w:color="auto"/>
          </w:divBdr>
          <w:divsChild>
            <w:div w:id="1439374901">
              <w:marLeft w:val="0"/>
              <w:marRight w:val="0"/>
              <w:marTop w:val="0"/>
              <w:marBottom w:val="0"/>
              <w:divBdr>
                <w:top w:val="none" w:sz="0" w:space="0" w:color="auto"/>
                <w:left w:val="none" w:sz="0" w:space="0" w:color="auto"/>
                <w:bottom w:val="none" w:sz="0" w:space="0" w:color="auto"/>
                <w:right w:val="none" w:sz="0" w:space="0" w:color="auto"/>
              </w:divBdr>
            </w:div>
          </w:divsChild>
        </w:div>
        <w:div w:id="1537112401">
          <w:marLeft w:val="0"/>
          <w:marRight w:val="0"/>
          <w:marTop w:val="0"/>
          <w:marBottom w:val="0"/>
          <w:divBdr>
            <w:top w:val="none" w:sz="0" w:space="0" w:color="auto"/>
            <w:left w:val="none" w:sz="0" w:space="0" w:color="auto"/>
            <w:bottom w:val="none" w:sz="0" w:space="0" w:color="auto"/>
            <w:right w:val="none" w:sz="0" w:space="0" w:color="auto"/>
          </w:divBdr>
          <w:divsChild>
            <w:div w:id="636765741">
              <w:marLeft w:val="0"/>
              <w:marRight w:val="0"/>
              <w:marTop w:val="0"/>
              <w:marBottom w:val="0"/>
              <w:divBdr>
                <w:top w:val="none" w:sz="0" w:space="0" w:color="auto"/>
                <w:left w:val="none" w:sz="0" w:space="0" w:color="auto"/>
                <w:bottom w:val="none" w:sz="0" w:space="0" w:color="auto"/>
                <w:right w:val="none" w:sz="0" w:space="0" w:color="auto"/>
              </w:divBdr>
            </w:div>
          </w:divsChild>
        </w:div>
        <w:div w:id="1550339350">
          <w:marLeft w:val="0"/>
          <w:marRight w:val="0"/>
          <w:marTop w:val="0"/>
          <w:marBottom w:val="0"/>
          <w:divBdr>
            <w:top w:val="none" w:sz="0" w:space="0" w:color="auto"/>
            <w:left w:val="none" w:sz="0" w:space="0" w:color="auto"/>
            <w:bottom w:val="none" w:sz="0" w:space="0" w:color="auto"/>
            <w:right w:val="none" w:sz="0" w:space="0" w:color="auto"/>
          </w:divBdr>
          <w:divsChild>
            <w:div w:id="934484783">
              <w:marLeft w:val="0"/>
              <w:marRight w:val="0"/>
              <w:marTop w:val="0"/>
              <w:marBottom w:val="0"/>
              <w:divBdr>
                <w:top w:val="none" w:sz="0" w:space="0" w:color="auto"/>
                <w:left w:val="none" w:sz="0" w:space="0" w:color="auto"/>
                <w:bottom w:val="none" w:sz="0" w:space="0" w:color="auto"/>
                <w:right w:val="none" w:sz="0" w:space="0" w:color="auto"/>
              </w:divBdr>
            </w:div>
          </w:divsChild>
        </w:div>
        <w:div w:id="1567301943">
          <w:marLeft w:val="0"/>
          <w:marRight w:val="0"/>
          <w:marTop w:val="0"/>
          <w:marBottom w:val="0"/>
          <w:divBdr>
            <w:top w:val="none" w:sz="0" w:space="0" w:color="auto"/>
            <w:left w:val="none" w:sz="0" w:space="0" w:color="auto"/>
            <w:bottom w:val="none" w:sz="0" w:space="0" w:color="auto"/>
            <w:right w:val="none" w:sz="0" w:space="0" w:color="auto"/>
          </w:divBdr>
          <w:divsChild>
            <w:div w:id="435487737">
              <w:marLeft w:val="0"/>
              <w:marRight w:val="0"/>
              <w:marTop w:val="0"/>
              <w:marBottom w:val="0"/>
              <w:divBdr>
                <w:top w:val="none" w:sz="0" w:space="0" w:color="auto"/>
                <w:left w:val="none" w:sz="0" w:space="0" w:color="auto"/>
                <w:bottom w:val="none" w:sz="0" w:space="0" w:color="auto"/>
                <w:right w:val="none" w:sz="0" w:space="0" w:color="auto"/>
              </w:divBdr>
            </w:div>
          </w:divsChild>
        </w:div>
        <w:div w:id="1572501822">
          <w:marLeft w:val="0"/>
          <w:marRight w:val="0"/>
          <w:marTop w:val="0"/>
          <w:marBottom w:val="0"/>
          <w:divBdr>
            <w:top w:val="none" w:sz="0" w:space="0" w:color="auto"/>
            <w:left w:val="none" w:sz="0" w:space="0" w:color="auto"/>
            <w:bottom w:val="none" w:sz="0" w:space="0" w:color="auto"/>
            <w:right w:val="none" w:sz="0" w:space="0" w:color="auto"/>
          </w:divBdr>
          <w:divsChild>
            <w:div w:id="342361614">
              <w:marLeft w:val="0"/>
              <w:marRight w:val="0"/>
              <w:marTop w:val="0"/>
              <w:marBottom w:val="0"/>
              <w:divBdr>
                <w:top w:val="none" w:sz="0" w:space="0" w:color="auto"/>
                <w:left w:val="none" w:sz="0" w:space="0" w:color="auto"/>
                <w:bottom w:val="none" w:sz="0" w:space="0" w:color="auto"/>
                <w:right w:val="none" w:sz="0" w:space="0" w:color="auto"/>
              </w:divBdr>
            </w:div>
          </w:divsChild>
        </w:div>
        <w:div w:id="1573001565">
          <w:marLeft w:val="0"/>
          <w:marRight w:val="0"/>
          <w:marTop w:val="0"/>
          <w:marBottom w:val="0"/>
          <w:divBdr>
            <w:top w:val="none" w:sz="0" w:space="0" w:color="auto"/>
            <w:left w:val="none" w:sz="0" w:space="0" w:color="auto"/>
            <w:bottom w:val="none" w:sz="0" w:space="0" w:color="auto"/>
            <w:right w:val="none" w:sz="0" w:space="0" w:color="auto"/>
          </w:divBdr>
          <w:divsChild>
            <w:div w:id="1467044472">
              <w:marLeft w:val="0"/>
              <w:marRight w:val="0"/>
              <w:marTop w:val="0"/>
              <w:marBottom w:val="0"/>
              <w:divBdr>
                <w:top w:val="none" w:sz="0" w:space="0" w:color="auto"/>
                <w:left w:val="none" w:sz="0" w:space="0" w:color="auto"/>
                <w:bottom w:val="none" w:sz="0" w:space="0" w:color="auto"/>
                <w:right w:val="none" w:sz="0" w:space="0" w:color="auto"/>
              </w:divBdr>
            </w:div>
          </w:divsChild>
        </w:div>
        <w:div w:id="1576477599">
          <w:marLeft w:val="0"/>
          <w:marRight w:val="0"/>
          <w:marTop w:val="0"/>
          <w:marBottom w:val="0"/>
          <w:divBdr>
            <w:top w:val="none" w:sz="0" w:space="0" w:color="auto"/>
            <w:left w:val="none" w:sz="0" w:space="0" w:color="auto"/>
            <w:bottom w:val="none" w:sz="0" w:space="0" w:color="auto"/>
            <w:right w:val="none" w:sz="0" w:space="0" w:color="auto"/>
          </w:divBdr>
          <w:divsChild>
            <w:div w:id="2133091221">
              <w:marLeft w:val="0"/>
              <w:marRight w:val="0"/>
              <w:marTop w:val="0"/>
              <w:marBottom w:val="0"/>
              <w:divBdr>
                <w:top w:val="none" w:sz="0" w:space="0" w:color="auto"/>
                <w:left w:val="none" w:sz="0" w:space="0" w:color="auto"/>
                <w:bottom w:val="none" w:sz="0" w:space="0" w:color="auto"/>
                <w:right w:val="none" w:sz="0" w:space="0" w:color="auto"/>
              </w:divBdr>
            </w:div>
          </w:divsChild>
        </w:div>
        <w:div w:id="1578394709">
          <w:marLeft w:val="0"/>
          <w:marRight w:val="0"/>
          <w:marTop w:val="0"/>
          <w:marBottom w:val="0"/>
          <w:divBdr>
            <w:top w:val="none" w:sz="0" w:space="0" w:color="auto"/>
            <w:left w:val="none" w:sz="0" w:space="0" w:color="auto"/>
            <w:bottom w:val="none" w:sz="0" w:space="0" w:color="auto"/>
            <w:right w:val="none" w:sz="0" w:space="0" w:color="auto"/>
          </w:divBdr>
          <w:divsChild>
            <w:div w:id="1611276446">
              <w:marLeft w:val="0"/>
              <w:marRight w:val="0"/>
              <w:marTop w:val="0"/>
              <w:marBottom w:val="0"/>
              <w:divBdr>
                <w:top w:val="none" w:sz="0" w:space="0" w:color="auto"/>
                <w:left w:val="none" w:sz="0" w:space="0" w:color="auto"/>
                <w:bottom w:val="none" w:sz="0" w:space="0" w:color="auto"/>
                <w:right w:val="none" w:sz="0" w:space="0" w:color="auto"/>
              </w:divBdr>
            </w:div>
          </w:divsChild>
        </w:div>
        <w:div w:id="1604530969">
          <w:marLeft w:val="0"/>
          <w:marRight w:val="0"/>
          <w:marTop w:val="0"/>
          <w:marBottom w:val="0"/>
          <w:divBdr>
            <w:top w:val="none" w:sz="0" w:space="0" w:color="auto"/>
            <w:left w:val="none" w:sz="0" w:space="0" w:color="auto"/>
            <w:bottom w:val="none" w:sz="0" w:space="0" w:color="auto"/>
            <w:right w:val="none" w:sz="0" w:space="0" w:color="auto"/>
          </w:divBdr>
          <w:divsChild>
            <w:div w:id="1278836257">
              <w:marLeft w:val="0"/>
              <w:marRight w:val="0"/>
              <w:marTop w:val="0"/>
              <w:marBottom w:val="0"/>
              <w:divBdr>
                <w:top w:val="none" w:sz="0" w:space="0" w:color="auto"/>
                <w:left w:val="none" w:sz="0" w:space="0" w:color="auto"/>
                <w:bottom w:val="none" w:sz="0" w:space="0" w:color="auto"/>
                <w:right w:val="none" w:sz="0" w:space="0" w:color="auto"/>
              </w:divBdr>
            </w:div>
          </w:divsChild>
        </w:div>
        <w:div w:id="1613323861">
          <w:marLeft w:val="0"/>
          <w:marRight w:val="0"/>
          <w:marTop w:val="0"/>
          <w:marBottom w:val="0"/>
          <w:divBdr>
            <w:top w:val="none" w:sz="0" w:space="0" w:color="auto"/>
            <w:left w:val="none" w:sz="0" w:space="0" w:color="auto"/>
            <w:bottom w:val="none" w:sz="0" w:space="0" w:color="auto"/>
            <w:right w:val="none" w:sz="0" w:space="0" w:color="auto"/>
          </w:divBdr>
          <w:divsChild>
            <w:div w:id="1015812426">
              <w:marLeft w:val="0"/>
              <w:marRight w:val="0"/>
              <w:marTop w:val="0"/>
              <w:marBottom w:val="0"/>
              <w:divBdr>
                <w:top w:val="none" w:sz="0" w:space="0" w:color="auto"/>
                <w:left w:val="none" w:sz="0" w:space="0" w:color="auto"/>
                <w:bottom w:val="none" w:sz="0" w:space="0" w:color="auto"/>
                <w:right w:val="none" w:sz="0" w:space="0" w:color="auto"/>
              </w:divBdr>
            </w:div>
            <w:div w:id="1190296514">
              <w:marLeft w:val="0"/>
              <w:marRight w:val="0"/>
              <w:marTop w:val="0"/>
              <w:marBottom w:val="0"/>
              <w:divBdr>
                <w:top w:val="none" w:sz="0" w:space="0" w:color="auto"/>
                <w:left w:val="none" w:sz="0" w:space="0" w:color="auto"/>
                <w:bottom w:val="none" w:sz="0" w:space="0" w:color="auto"/>
                <w:right w:val="none" w:sz="0" w:space="0" w:color="auto"/>
              </w:divBdr>
            </w:div>
          </w:divsChild>
        </w:div>
        <w:div w:id="1624193473">
          <w:marLeft w:val="0"/>
          <w:marRight w:val="0"/>
          <w:marTop w:val="0"/>
          <w:marBottom w:val="0"/>
          <w:divBdr>
            <w:top w:val="none" w:sz="0" w:space="0" w:color="auto"/>
            <w:left w:val="none" w:sz="0" w:space="0" w:color="auto"/>
            <w:bottom w:val="none" w:sz="0" w:space="0" w:color="auto"/>
            <w:right w:val="none" w:sz="0" w:space="0" w:color="auto"/>
          </w:divBdr>
          <w:divsChild>
            <w:div w:id="1545869820">
              <w:marLeft w:val="0"/>
              <w:marRight w:val="0"/>
              <w:marTop w:val="0"/>
              <w:marBottom w:val="0"/>
              <w:divBdr>
                <w:top w:val="none" w:sz="0" w:space="0" w:color="auto"/>
                <w:left w:val="none" w:sz="0" w:space="0" w:color="auto"/>
                <w:bottom w:val="none" w:sz="0" w:space="0" w:color="auto"/>
                <w:right w:val="none" w:sz="0" w:space="0" w:color="auto"/>
              </w:divBdr>
            </w:div>
          </w:divsChild>
        </w:div>
        <w:div w:id="1636062988">
          <w:marLeft w:val="0"/>
          <w:marRight w:val="0"/>
          <w:marTop w:val="0"/>
          <w:marBottom w:val="0"/>
          <w:divBdr>
            <w:top w:val="none" w:sz="0" w:space="0" w:color="auto"/>
            <w:left w:val="none" w:sz="0" w:space="0" w:color="auto"/>
            <w:bottom w:val="none" w:sz="0" w:space="0" w:color="auto"/>
            <w:right w:val="none" w:sz="0" w:space="0" w:color="auto"/>
          </w:divBdr>
          <w:divsChild>
            <w:div w:id="1759909438">
              <w:marLeft w:val="0"/>
              <w:marRight w:val="0"/>
              <w:marTop w:val="0"/>
              <w:marBottom w:val="0"/>
              <w:divBdr>
                <w:top w:val="none" w:sz="0" w:space="0" w:color="auto"/>
                <w:left w:val="none" w:sz="0" w:space="0" w:color="auto"/>
                <w:bottom w:val="none" w:sz="0" w:space="0" w:color="auto"/>
                <w:right w:val="none" w:sz="0" w:space="0" w:color="auto"/>
              </w:divBdr>
            </w:div>
          </w:divsChild>
        </w:div>
        <w:div w:id="1664430424">
          <w:marLeft w:val="0"/>
          <w:marRight w:val="0"/>
          <w:marTop w:val="0"/>
          <w:marBottom w:val="0"/>
          <w:divBdr>
            <w:top w:val="none" w:sz="0" w:space="0" w:color="auto"/>
            <w:left w:val="none" w:sz="0" w:space="0" w:color="auto"/>
            <w:bottom w:val="none" w:sz="0" w:space="0" w:color="auto"/>
            <w:right w:val="none" w:sz="0" w:space="0" w:color="auto"/>
          </w:divBdr>
          <w:divsChild>
            <w:div w:id="1093744439">
              <w:marLeft w:val="0"/>
              <w:marRight w:val="0"/>
              <w:marTop w:val="0"/>
              <w:marBottom w:val="0"/>
              <w:divBdr>
                <w:top w:val="none" w:sz="0" w:space="0" w:color="auto"/>
                <w:left w:val="none" w:sz="0" w:space="0" w:color="auto"/>
                <w:bottom w:val="none" w:sz="0" w:space="0" w:color="auto"/>
                <w:right w:val="none" w:sz="0" w:space="0" w:color="auto"/>
              </w:divBdr>
            </w:div>
          </w:divsChild>
        </w:div>
        <w:div w:id="1671375097">
          <w:marLeft w:val="0"/>
          <w:marRight w:val="0"/>
          <w:marTop w:val="0"/>
          <w:marBottom w:val="0"/>
          <w:divBdr>
            <w:top w:val="none" w:sz="0" w:space="0" w:color="auto"/>
            <w:left w:val="none" w:sz="0" w:space="0" w:color="auto"/>
            <w:bottom w:val="none" w:sz="0" w:space="0" w:color="auto"/>
            <w:right w:val="none" w:sz="0" w:space="0" w:color="auto"/>
          </w:divBdr>
          <w:divsChild>
            <w:div w:id="140318531">
              <w:marLeft w:val="0"/>
              <w:marRight w:val="0"/>
              <w:marTop w:val="0"/>
              <w:marBottom w:val="0"/>
              <w:divBdr>
                <w:top w:val="none" w:sz="0" w:space="0" w:color="auto"/>
                <w:left w:val="none" w:sz="0" w:space="0" w:color="auto"/>
                <w:bottom w:val="none" w:sz="0" w:space="0" w:color="auto"/>
                <w:right w:val="none" w:sz="0" w:space="0" w:color="auto"/>
              </w:divBdr>
            </w:div>
          </w:divsChild>
        </w:div>
        <w:div w:id="1681930842">
          <w:marLeft w:val="0"/>
          <w:marRight w:val="0"/>
          <w:marTop w:val="0"/>
          <w:marBottom w:val="0"/>
          <w:divBdr>
            <w:top w:val="none" w:sz="0" w:space="0" w:color="auto"/>
            <w:left w:val="none" w:sz="0" w:space="0" w:color="auto"/>
            <w:bottom w:val="none" w:sz="0" w:space="0" w:color="auto"/>
            <w:right w:val="none" w:sz="0" w:space="0" w:color="auto"/>
          </w:divBdr>
          <w:divsChild>
            <w:div w:id="1717466160">
              <w:marLeft w:val="0"/>
              <w:marRight w:val="0"/>
              <w:marTop w:val="0"/>
              <w:marBottom w:val="0"/>
              <w:divBdr>
                <w:top w:val="none" w:sz="0" w:space="0" w:color="auto"/>
                <w:left w:val="none" w:sz="0" w:space="0" w:color="auto"/>
                <w:bottom w:val="none" w:sz="0" w:space="0" w:color="auto"/>
                <w:right w:val="none" w:sz="0" w:space="0" w:color="auto"/>
              </w:divBdr>
            </w:div>
            <w:div w:id="1862664548">
              <w:marLeft w:val="0"/>
              <w:marRight w:val="0"/>
              <w:marTop w:val="0"/>
              <w:marBottom w:val="0"/>
              <w:divBdr>
                <w:top w:val="none" w:sz="0" w:space="0" w:color="auto"/>
                <w:left w:val="none" w:sz="0" w:space="0" w:color="auto"/>
                <w:bottom w:val="none" w:sz="0" w:space="0" w:color="auto"/>
                <w:right w:val="none" w:sz="0" w:space="0" w:color="auto"/>
              </w:divBdr>
            </w:div>
          </w:divsChild>
        </w:div>
        <w:div w:id="1685665285">
          <w:marLeft w:val="0"/>
          <w:marRight w:val="0"/>
          <w:marTop w:val="0"/>
          <w:marBottom w:val="0"/>
          <w:divBdr>
            <w:top w:val="none" w:sz="0" w:space="0" w:color="auto"/>
            <w:left w:val="none" w:sz="0" w:space="0" w:color="auto"/>
            <w:bottom w:val="none" w:sz="0" w:space="0" w:color="auto"/>
            <w:right w:val="none" w:sz="0" w:space="0" w:color="auto"/>
          </w:divBdr>
          <w:divsChild>
            <w:div w:id="1335036714">
              <w:marLeft w:val="0"/>
              <w:marRight w:val="0"/>
              <w:marTop w:val="0"/>
              <w:marBottom w:val="0"/>
              <w:divBdr>
                <w:top w:val="none" w:sz="0" w:space="0" w:color="auto"/>
                <w:left w:val="none" w:sz="0" w:space="0" w:color="auto"/>
                <w:bottom w:val="none" w:sz="0" w:space="0" w:color="auto"/>
                <w:right w:val="none" w:sz="0" w:space="0" w:color="auto"/>
              </w:divBdr>
            </w:div>
          </w:divsChild>
        </w:div>
        <w:div w:id="1689671059">
          <w:marLeft w:val="0"/>
          <w:marRight w:val="0"/>
          <w:marTop w:val="0"/>
          <w:marBottom w:val="0"/>
          <w:divBdr>
            <w:top w:val="none" w:sz="0" w:space="0" w:color="auto"/>
            <w:left w:val="none" w:sz="0" w:space="0" w:color="auto"/>
            <w:bottom w:val="none" w:sz="0" w:space="0" w:color="auto"/>
            <w:right w:val="none" w:sz="0" w:space="0" w:color="auto"/>
          </w:divBdr>
          <w:divsChild>
            <w:div w:id="1635015612">
              <w:marLeft w:val="0"/>
              <w:marRight w:val="0"/>
              <w:marTop w:val="0"/>
              <w:marBottom w:val="0"/>
              <w:divBdr>
                <w:top w:val="none" w:sz="0" w:space="0" w:color="auto"/>
                <w:left w:val="none" w:sz="0" w:space="0" w:color="auto"/>
                <w:bottom w:val="none" w:sz="0" w:space="0" w:color="auto"/>
                <w:right w:val="none" w:sz="0" w:space="0" w:color="auto"/>
              </w:divBdr>
            </w:div>
          </w:divsChild>
        </w:div>
        <w:div w:id="1696081534">
          <w:marLeft w:val="0"/>
          <w:marRight w:val="0"/>
          <w:marTop w:val="0"/>
          <w:marBottom w:val="0"/>
          <w:divBdr>
            <w:top w:val="none" w:sz="0" w:space="0" w:color="auto"/>
            <w:left w:val="none" w:sz="0" w:space="0" w:color="auto"/>
            <w:bottom w:val="none" w:sz="0" w:space="0" w:color="auto"/>
            <w:right w:val="none" w:sz="0" w:space="0" w:color="auto"/>
          </w:divBdr>
          <w:divsChild>
            <w:div w:id="1446390076">
              <w:marLeft w:val="0"/>
              <w:marRight w:val="0"/>
              <w:marTop w:val="0"/>
              <w:marBottom w:val="0"/>
              <w:divBdr>
                <w:top w:val="none" w:sz="0" w:space="0" w:color="auto"/>
                <w:left w:val="none" w:sz="0" w:space="0" w:color="auto"/>
                <w:bottom w:val="none" w:sz="0" w:space="0" w:color="auto"/>
                <w:right w:val="none" w:sz="0" w:space="0" w:color="auto"/>
              </w:divBdr>
            </w:div>
          </w:divsChild>
        </w:div>
        <w:div w:id="1724331637">
          <w:marLeft w:val="0"/>
          <w:marRight w:val="0"/>
          <w:marTop w:val="0"/>
          <w:marBottom w:val="0"/>
          <w:divBdr>
            <w:top w:val="none" w:sz="0" w:space="0" w:color="auto"/>
            <w:left w:val="none" w:sz="0" w:space="0" w:color="auto"/>
            <w:bottom w:val="none" w:sz="0" w:space="0" w:color="auto"/>
            <w:right w:val="none" w:sz="0" w:space="0" w:color="auto"/>
          </w:divBdr>
          <w:divsChild>
            <w:div w:id="912856121">
              <w:marLeft w:val="0"/>
              <w:marRight w:val="0"/>
              <w:marTop w:val="0"/>
              <w:marBottom w:val="0"/>
              <w:divBdr>
                <w:top w:val="none" w:sz="0" w:space="0" w:color="auto"/>
                <w:left w:val="none" w:sz="0" w:space="0" w:color="auto"/>
                <w:bottom w:val="none" w:sz="0" w:space="0" w:color="auto"/>
                <w:right w:val="none" w:sz="0" w:space="0" w:color="auto"/>
              </w:divBdr>
            </w:div>
          </w:divsChild>
        </w:div>
        <w:div w:id="1726952772">
          <w:marLeft w:val="0"/>
          <w:marRight w:val="0"/>
          <w:marTop w:val="0"/>
          <w:marBottom w:val="0"/>
          <w:divBdr>
            <w:top w:val="none" w:sz="0" w:space="0" w:color="auto"/>
            <w:left w:val="none" w:sz="0" w:space="0" w:color="auto"/>
            <w:bottom w:val="none" w:sz="0" w:space="0" w:color="auto"/>
            <w:right w:val="none" w:sz="0" w:space="0" w:color="auto"/>
          </w:divBdr>
          <w:divsChild>
            <w:div w:id="595863798">
              <w:marLeft w:val="0"/>
              <w:marRight w:val="0"/>
              <w:marTop w:val="0"/>
              <w:marBottom w:val="0"/>
              <w:divBdr>
                <w:top w:val="none" w:sz="0" w:space="0" w:color="auto"/>
                <w:left w:val="none" w:sz="0" w:space="0" w:color="auto"/>
                <w:bottom w:val="none" w:sz="0" w:space="0" w:color="auto"/>
                <w:right w:val="none" w:sz="0" w:space="0" w:color="auto"/>
              </w:divBdr>
            </w:div>
          </w:divsChild>
        </w:div>
        <w:div w:id="1728142735">
          <w:marLeft w:val="0"/>
          <w:marRight w:val="0"/>
          <w:marTop w:val="0"/>
          <w:marBottom w:val="0"/>
          <w:divBdr>
            <w:top w:val="none" w:sz="0" w:space="0" w:color="auto"/>
            <w:left w:val="none" w:sz="0" w:space="0" w:color="auto"/>
            <w:bottom w:val="none" w:sz="0" w:space="0" w:color="auto"/>
            <w:right w:val="none" w:sz="0" w:space="0" w:color="auto"/>
          </w:divBdr>
          <w:divsChild>
            <w:div w:id="1656103554">
              <w:marLeft w:val="0"/>
              <w:marRight w:val="0"/>
              <w:marTop w:val="0"/>
              <w:marBottom w:val="0"/>
              <w:divBdr>
                <w:top w:val="none" w:sz="0" w:space="0" w:color="auto"/>
                <w:left w:val="none" w:sz="0" w:space="0" w:color="auto"/>
                <w:bottom w:val="none" w:sz="0" w:space="0" w:color="auto"/>
                <w:right w:val="none" w:sz="0" w:space="0" w:color="auto"/>
              </w:divBdr>
            </w:div>
          </w:divsChild>
        </w:div>
        <w:div w:id="1741518078">
          <w:marLeft w:val="0"/>
          <w:marRight w:val="0"/>
          <w:marTop w:val="0"/>
          <w:marBottom w:val="0"/>
          <w:divBdr>
            <w:top w:val="none" w:sz="0" w:space="0" w:color="auto"/>
            <w:left w:val="none" w:sz="0" w:space="0" w:color="auto"/>
            <w:bottom w:val="none" w:sz="0" w:space="0" w:color="auto"/>
            <w:right w:val="none" w:sz="0" w:space="0" w:color="auto"/>
          </w:divBdr>
          <w:divsChild>
            <w:div w:id="247815384">
              <w:marLeft w:val="0"/>
              <w:marRight w:val="0"/>
              <w:marTop w:val="0"/>
              <w:marBottom w:val="0"/>
              <w:divBdr>
                <w:top w:val="none" w:sz="0" w:space="0" w:color="auto"/>
                <w:left w:val="none" w:sz="0" w:space="0" w:color="auto"/>
                <w:bottom w:val="none" w:sz="0" w:space="0" w:color="auto"/>
                <w:right w:val="none" w:sz="0" w:space="0" w:color="auto"/>
              </w:divBdr>
            </w:div>
          </w:divsChild>
        </w:div>
        <w:div w:id="1743064595">
          <w:marLeft w:val="0"/>
          <w:marRight w:val="0"/>
          <w:marTop w:val="0"/>
          <w:marBottom w:val="0"/>
          <w:divBdr>
            <w:top w:val="none" w:sz="0" w:space="0" w:color="auto"/>
            <w:left w:val="none" w:sz="0" w:space="0" w:color="auto"/>
            <w:bottom w:val="none" w:sz="0" w:space="0" w:color="auto"/>
            <w:right w:val="none" w:sz="0" w:space="0" w:color="auto"/>
          </w:divBdr>
          <w:divsChild>
            <w:div w:id="877276549">
              <w:marLeft w:val="0"/>
              <w:marRight w:val="0"/>
              <w:marTop w:val="0"/>
              <w:marBottom w:val="0"/>
              <w:divBdr>
                <w:top w:val="none" w:sz="0" w:space="0" w:color="auto"/>
                <w:left w:val="none" w:sz="0" w:space="0" w:color="auto"/>
                <w:bottom w:val="none" w:sz="0" w:space="0" w:color="auto"/>
                <w:right w:val="none" w:sz="0" w:space="0" w:color="auto"/>
              </w:divBdr>
            </w:div>
          </w:divsChild>
        </w:div>
        <w:div w:id="1746341115">
          <w:marLeft w:val="0"/>
          <w:marRight w:val="0"/>
          <w:marTop w:val="0"/>
          <w:marBottom w:val="0"/>
          <w:divBdr>
            <w:top w:val="none" w:sz="0" w:space="0" w:color="auto"/>
            <w:left w:val="none" w:sz="0" w:space="0" w:color="auto"/>
            <w:bottom w:val="none" w:sz="0" w:space="0" w:color="auto"/>
            <w:right w:val="none" w:sz="0" w:space="0" w:color="auto"/>
          </w:divBdr>
          <w:divsChild>
            <w:div w:id="538904392">
              <w:marLeft w:val="0"/>
              <w:marRight w:val="0"/>
              <w:marTop w:val="0"/>
              <w:marBottom w:val="0"/>
              <w:divBdr>
                <w:top w:val="none" w:sz="0" w:space="0" w:color="auto"/>
                <w:left w:val="none" w:sz="0" w:space="0" w:color="auto"/>
                <w:bottom w:val="none" w:sz="0" w:space="0" w:color="auto"/>
                <w:right w:val="none" w:sz="0" w:space="0" w:color="auto"/>
              </w:divBdr>
            </w:div>
          </w:divsChild>
        </w:div>
        <w:div w:id="1749887487">
          <w:marLeft w:val="0"/>
          <w:marRight w:val="0"/>
          <w:marTop w:val="0"/>
          <w:marBottom w:val="0"/>
          <w:divBdr>
            <w:top w:val="none" w:sz="0" w:space="0" w:color="auto"/>
            <w:left w:val="none" w:sz="0" w:space="0" w:color="auto"/>
            <w:bottom w:val="none" w:sz="0" w:space="0" w:color="auto"/>
            <w:right w:val="none" w:sz="0" w:space="0" w:color="auto"/>
          </w:divBdr>
          <w:divsChild>
            <w:div w:id="1830099148">
              <w:marLeft w:val="0"/>
              <w:marRight w:val="0"/>
              <w:marTop w:val="0"/>
              <w:marBottom w:val="0"/>
              <w:divBdr>
                <w:top w:val="none" w:sz="0" w:space="0" w:color="auto"/>
                <w:left w:val="none" w:sz="0" w:space="0" w:color="auto"/>
                <w:bottom w:val="none" w:sz="0" w:space="0" w:color="auto"/>
                <w:right w:val="none" w:sz="0" w:space="0" w:color="auto"/>
              </w:divBdr>
            </w:div>
          </w:divsChild>
        </w:div>
        <w:div w:id="1751462077">
          <w:marLeft w:val="0"/>
          <w:marRight w:val="0"/>
          <w:marTop w:val="0"/>
          <w:marBottom w:val="0"/>
          <w:divBdr>
            <w:top w:val="none" w:sz="0" w:space="0" w:color="auto"/>
            <w:left w:val="none" w:sz="0" w:space="0" w:color="auto"/>
            <w:bottom w:val="none" w:sz="0" w:space="0" w:color="auto"/>
            <w:right w:val="none" w:sz="0" w:space="0" w:color="auto"/>
          </w:divBdr>
          <w:divsChild>
            <w:div w:id="256522387">
              <w:marLeft w:val="0"/>
              <w:marRight w:val="0"/>
              <w:marTop w:val="0"/>
              <w:marBottom w:val="0"/>
              <w:divBdr>
                <w:top w:val="none" w:sz="0" w:space="0" w:color="auto"/>
                <w:left w:val="none" w:sz="0" w:space="0" w:color="auto"/>
                <w:bottom w:val="none" w:sz="0" w:space="0" w:color="auto"/>
                <w:right w:val="none" w:sz="0" w:space="0" w:color="auto"/>
              </w:divBdr>
            </w:div>
          </w:divsChild>
        </w:div>
        <w:div w:id="1753307611">
          <w:marLeft w:val="0"/>
          <w:marRight w:val="0"/>
          <w:marTop w:val="0"/>
          <w:marBottom w:val="0"/>
          <w:divBdr>
            <w:top w:val="none" w:sz="0" w:space="0" w:color="auto"/>
            <w:left w:val="none" w:sz="0" w:space="0" w:color="auto"/>
            <w:bottom w:val="none" w:sz="0" w:space="0" w:color="auto"/>
            <w:right w:val="none" w:sz="0" w:space="0" w:color="auto"/>
          </w:divBdr>
          <w:divsChild>
            <w:div w:id="1295601832">
              <w:marLeft w:val="0"/>
              <w:marRight w:val="0"/>
              <w:marTop w:val="0"/>
              <w:marBottom w:val="0"/>
              <w:divBdr>
                <w:top w:val="none" w:sz="0" w:space="0" w:color="auto"/>
                <w:left w:val="none" w:sz="0" w:space="0" w:color="auto"/>
                <w:bottom w:val="none" w:sz="0" w:space="0" w:color="auto"/>
                <w:right w:val="none" w:sz="0" w:space="0" w:color="auto"/>
              </w:divBdr>
            </w:div>
          </w:divsChild>
        </w:div>
        <w:div w:id="1774279895">
          <w:marLeft w:val="0"/>
          <w:marRight w:val="0"/>
          <w:marTop w:val="0"/>
          <w:marBottom w:val="0"/>
          <w:divBdr>
            <w:top w:val="none" w:sz="0" w:space="0" w:color="auto"/>
            <w:left w:val="none" w:sz="0" w:space="0" w:color="auto"/>
            <w:bottom w:val="none" w:sz="0" w:space="0" w:color="auto"/>
            <w:right w:val="none" w:sz="0" w:space="0" w:color="auto"/>
          </w:divBdr>
          <w:divsChild>
            <w:div w:id="1381317889">
              <w:marLeft w:val="0"/>
              <w:marRight w:val="0"/>
              <w:marTop w:val="0"/>
              <w:marBottom w:val="0"/>
              <w:divBdr>
                <w:top w:val="none" w:sz="0" w:space="0" w:color="auto"/>
                <w:left w:val="none" w:sz="0" w:space="0" w:color="auto"/>
                <w:bottom w:val="none" w:sz="0" w:space="0" w:color="auto"/>
                <w:right w:val="none" w:sz="0" w:space="0" w:color="auto"/>
              </w:divBdr>
            </w:div>
          </w:divsChild>
        </w:div>
        <w:div w:id="1776821691">
          <w:marLeft w:val="0"/>
          <w:marRight w:val="0"/>
          <w:marTop w:val="0"/>
          <w:marBottom w:val="0"/>
          <w:divBdr>
            <w:top w:val="none" w:sz="0" w:space="0" w:color="auto"/>
            <w:left w:val="none" w:sz="0" w:space="0" w:color="auto"/>
            <w:bottom w:val="none" w:sz="0" w:space="0" w:color="auto"/>
            <w:right w:val="none" w:sz="0" w:space="0" w:color="auto"/>
          </w:divBdr>
          <w:divsChild>
            <w:div w:id="1372421775">
              <w:marLeft w:val="0"/>
              <w:marRight w:val="0"/>
              <w:marTop w:val="0"/>
              <w:marBottom w:val="0"/>
              <w:divBdr>
                <w:top w:val="none" w:sz="0" w:space="0" w:color="auto"/>
                <w:left w:val="none" w:sz="0" w:space="0" w:color="auto"/>
                <w:bottom w:val="none" w:sz="0" w:space="0" w:color="auto"/>
                <w:right w:val="none" w:sz="0" w:space="0" w:color="auto"/>
              </w:divBdr>
            </w:div>
          </w:divsChild>
        </w:div>
        <w:div w:id="1794979448">
          <w:marLeft w:val="0"/>
          <w:marRight w:val="0"/>
          <w:marTop w:val="0"/>
          <w:marBottom w:val="0"/>
          <w:divBdr>
            <w:top w:val="none" w:sz="0" w:space="0" w:color="auto"/>
            <w:left w:val="none" w:sz="0" w:space="0" w:color="auto"/>
            <w:bottom w:val="none" w:sz="0" w:space="0" w:color="auto"/>
            <w:right w:val="none" w:sz="0" w:space="0" w:color="auto"/>
          </w:divBdr>
          <w:divsChild>
            <w:div w:id="2054572400">
              <w:marLeft w:val="0"/>
              <w:marRight w:val="0"/>
              <w:marTop w:val="0"/>
              <w:marBottom w:val="0"/>
              <w:divBdr>
                <w:top w:val="none" w:sz="0" w:space="0" w:color="auto"/>
                <w:left w:val="none" w:sz="0" w:space="0" w:color="auto"/>
                <w:bottom w:val="none" w:sz="0" w:space="0" w:color="auto"/>
                <w:right w:val="none" w:sz="0" w:space="0" w:color="auto"/>
              </w:divBdr>
            </w:div>
          </w:divsChild>
        </w:div>
        <w:div w:id="1818721567">
          <w:marLeft w:val="0"/>
          <w:marRight w:val="0"/>
          <w:marTop w:val="0"/>
          <w:marBottom w:val="0"/>
          <w:divBdr>
            <w:top w:val="none" w:sz="0" w:space="0" w:color="auto"/>
            <w:left w:val="none" w:sz="0" w:space="0" w:color="auto"/>
            <w:bottom w:val="none" w:sz="0" w:space="0" w:color="auto"/>
            <w:right w:val="none" w:sz="0" w:space="0" w:color="auto"/>
          </w:divBdr>
          <w:divsChild>
            <w:div w:id="1046102770">
              <w:marLeft w:val="0"/>
              <w:marRight w:val="0"/>
              <w:marTop w:val="0"/>
              <w:marBottom w:val="0"/>
              <w:divBdr>
                <w:top w:val="none" w:sz="0" w:space="0" w:color="auto"/>
                <w:left w:val="none" w:sz="0" w:space="0" w:color="auto"/>
                <w:bottom w:val="none" w:sz="0" w:space="0" w:color="auto"/>
                <w:right w:val="none" w:sz="0" w:space="0" w:color="auto"/>
              </w:divBdr>
            </w:div>
            <w:div w:id="1215234587">
              <w:marLeft w:val="0"/>
              <w:marRight w:val="0"/>
              <w:marTop w:val="0"/>
              <w:marBottom w:val="0"/>
              <w:divBdr>
                <w:top w:val="none" w:sz="0" w:space="0" w:color="auto"/>
                <w:left w:val="none" w:sz="0" w:space="0" w:color="auto"/>
                <w:bottom w:val="none" w:sz="0" w:space="0" w:color="auto"/>
                <w:right w:val="none" w:sz="0" w:space="0" w:color="auto"/>
              </w:divBdr>
            </w:div>
          </w:divsChild>
        </w:div>
        <w:div w:id="1827548750">
          <w:marLeft w:val="0"/>
          <w:marRight w:val="0"/>
          <w:marTop w:val="0"/>
          <w:marBottom w:val="0"/>
          <w:divBdr>
            <w:top w:val="none" w:sz="0" w:space="0" w:color="auto"/>
            <w:left w:val="none" w:sz="0" w:space="0" w:color="auto"/>
            <w:bottom w:val="none" w:sz="0" w:space="0" w:color="auto"/>
            <w:right w:val="none" w:sz="0" w:space="0" w:color="auto"/>
          </w:divBdr>
          <w:divsChild>
            <w:div w:id="230309888">
              <w:marLeft w:val="0"/>
              <w:marRight w:val="0"/>
              <w:marTop w:val="0"/>
              <w:marBottom w:val="0"/>
              <w:divBdr>
                <w:top w:val="none" w:sz="0" w:space="0" w:color="auto"/>
                <w:left w:val="none" w:sz="0" w:space="0" w:color="auto"/>
                <w:bottom w:val="none" w:sz="0" w:space="0" w:color="auto"/>
                <w:right w:val="none" w:sz="0" w:space="0" w:color="auto"/>
              </w:divBdr>
            </w:div>
            <w:div w:id="353267853">
              <w:marLeft w:val="0"/>
              <w:marRight w:val="0"/>
              <w:marTop w:val="0"/>
              <w:marBottom w:val="0"/>
              <w:divBdr>
                <w:top w:val="none" w:sz="0" w:space="0" w:color="auto"/>
                <w:left w:val="none" w:sz="0" w:space="0" w:color="auto"/>
                <w:bottom w:val="none" w:sz="0" w:space="0" w:color="auto"/>
                <w:right w:val="none" w:sz="0" w:space="0" w:color="auto"/>
              </w:divBdr>
            </w:div>
            <w:div w:id="1007824435">
              <w:marLeft w:val="0"/>
              <w:marRight w:val="0"/>
              <w:marTop w:val="0"/>
              <w:marBottom w:val="0"/>
              <w:divBdr>
                <w:top w:val="none" w:sz="0" w:space="0" w:color="auto"/>
                <w:left w:val="none" w:sz="0" w:space="0" w:color="auto"/>
                <w:bottom w:val="none" w:sz="0" w:space="0" w:color="auto"/>
                <w:right w:val="none" w:sz="0" w:space="0" w:color="auto"/>
              </w:divBdr>
            </w:div>
            <w:div w:id="1210336824">
              <w:marLeft w:val="0"/>
              <w:marRight w:val="0"/>
              <w:marTop w:val="0"/>
              <w:marBottom w:val="0"/>
              <w:divBdr>
                <w:top w:val="none" w:sz="0" w:space="0" w:color="auto"/>
                <w:left w:val="none" w:sz="0" w:space="0" w:color="auto"/>
                <w:bottom w:val="none" w:sz="0" w:space="0" w:color="auto"/>
                <w:right w:val="none" w:sz="0" w:space="0" w:color="auto"/>
              </w:divBdr>
            </w:div>
            <w:div w:id="1800415958">
              <w:marLeft w:val="0"/>
              <w:marRight w:val="0"/>
              <w:marTop w:val="0"/>
              <w:marBottom w:val="0"/>
              <w:divBdr>
                <w:top w:val="none" w:sz="0" w:space="0" w:color="auto"/>
                <w:left w:val="none" w:sz="0" w:space="0" w:color="auto"/>
                <w:bottom w:val="none" w:sz="0" w:space="0" w:color="auto"/>
                <w:right w:val="none" w:sz="0" w:space="0" w:color="auto"/>
              </w:divBdr>
            </w:div>
            <w:div w:id="2110346317">
              <w:marLeft w:val="0"/>
              <w:marRight w:val="0"/>
              <w:marTop w:val="0"/>
              <w:marBottom w:val="0"/>
              <w:divBdr>
                <w:top w:val="none" w:sz="0" w:space="0" w:color="auto"/>
                <w:left w:val="none" w:sz="0" w:space="0" w:color="auto"/>
                <w:bottom w:val="none" w:sz="0" w:space="0" w:color="auto"/>
                <w:right w:val="none" w:sz="0" w:space="0" w:color="auto"/>
              </w:divBdr>
            </w:div>
          </w:divsChild>
        </w:div>
        <w:div w:id="1848012667">
          <w:marLeft w:val="0"/>
          <w:marRight w:val="0"/>
          <w:marTop w:val="0"/>
          <w:marBottom w:val="0"/>
          <w:divBdr>
            <w:top w:val="none" w:sz="0" w:space="0" w:color="auto"/>
            <w:left w:val="none" w:sz="0" w:space="0" w:color="auto"/>
            <w:bottom w:val="none" w:sz="0" w:space="0" w:color="auto"/>
            <w:right w:val="none" w:sz="0" w:space="0" w:color="auto"/>
          </w:divBdr>
          <w:divsChild>
            <w:div w:id="2073118738">
              <w:marLeft w:val="0"/>
              <w:marRight w:val="0"/>
              <w:marTop w:val="0"/>
              <w:marBottom w:val="0"/>
              <w:divBdr>
                <w:top w:val="none" w:sz="0" w:space="0" w:color="auto"/>
                <w:left w:val="none" w:sz="0" w:space="0" w:color="auto"/>
                <w:bottom w:val="none" w:sz="0" w:space="0" w:color="auto"/>
                <w:right w:val="none" w:sz="0" w:space="0" w:color="auto"/>
              </w:divBdr>
            </w:div>
          </w:divsChild>
        </w:div>
        <w:div w:id="1858083924">
          <w:marLeft w:val="0"/>
          <w:marRight w:val="0"/>
          <w:marTop w:val="0"/>
          <w:marBottom w:val="0"/>
          <w:divBdr>
            <w:top w:val="none" w:sz="0" w:space="0" w:color="auto"/>
            <w:left w:val="none" w:sz="0" w:space="0" w:color="auto"/>
            <w:bottom w:val="none" w:sz="0" w:space="0" w:color="auto"/>
            <w:right w:val="none" w:sz="0" w:space="0" w:color="auto"/>
          </w:divBdr>
          <w:divsChild>
            <w:div w:id="434129694">
              <w:marLeft w:val="0"/>
              <w:marRight w:val="0"/>
              <w:marTop w:val="0"/>
              <w:marBottom w:val="0"/>
              <w:divBdr>
                <w:top w:val="none" w:sz="0" w:space="0" w:color="auto"/>
                <w:left w:val="none" w:sz="0" w:space="0" w:color="auto"/>
                <w:bottom w:val="none" w:sz="0" w:space="0" w:color="auto"/>
                <w:right w:val="none" w:sz="0" w:space="0" w:color="auto"/>
              </w:divBdr>
            </w:div>
          </w:divsChild>
        </w:div>
        <w:div w:id="1858888092">
          <w:marLeft w:val="0"/>
          <w:marRight w:val="0"/>
          <w:marTop w:val="0"/>
          <w:marBottom w:val="0"/>
          <w:divBdr>
            <w:top w:val="none" w:sz="0" w:space="0" w:color="auto"/>
            <w:left w:val="none" w:sz="0" w:space="0" w:color="auto"/>
            <w:bottom w:val="none" w:sz="0" w:space="0" w:color="auto"/>
            <w:right w:val="none" w:sz="0" w:space="0" w:color="auto"/>
          </w:divBdr>
          <w:divsChild>
            <w:div w:id="672532957">
              <w:marLeft w:val="0"/>
              <w:marRight w:val="0"/>
              <w:marTop w:val="0"/>
              <w:marBottom w:val="0"/>
              <w:divBdr>
                <w:top w:val="none" w:sz="0" w:space="0" w:color="auto"/>
                <w:left w:val="none" w:sz="0" w:space="0" w:color="auto"/>
                <w:bottom w:val="none" w:sz="0" w:space="0" w:color="auto"/>
                <w:right w:val="none" w:sz="0" w:space="0" w:color="auto"/>
              </w:divBdr>
            </w:div>
          </w:divsChild>
        </w:div>
        <w:div w:id="1864514891">
          <w:marLeft w:val="0"/>
          <w:marRight w:val="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 w:id="1528832775">
              <w:marLeft w:val="0"/>
              <w:marRight w:val="0"/>
              <w:marTop w:val="0"/>
              <w:marBottom w:val="0"/>
              <w:divBdr>
                <w:top w:val="none" w:sz="0" w:space="0" w:color="auto"/>
                <w:left w:val="none" w:sz="0" w:space="0" w:color="auto"/>
                <w:bottom w:val="none" w:sz="0" w:space="0" w:color="auto"/>
                <w:right w:val="none" w:sz="0" w:space="0" w:color="auto"/>
              </w:divBdr>
            </w:div>
          </w:divsChild>
        </w:div>
        <w:div w:id="1867021471">
          <w:marLeft w:val="0"/>
          <w:marRight w:val="0"/>
          <w:marTop w:val="0"/>
          <w:marBottom w:val="0"/>
          <w:divBdr>
            <w:top w:val="none" w:sz="0" w:space="0" w:color="auto"/>
            <w:left w:val="none" w:sz="0" w:space="0" w:color="auto"/>
            <w:bottom w:val="none" w:sz="0" w:space="0" w:color="auto"/>
            <w:right w:val="none" w:sz="0" w:space="0" w:color="auto"/>
          </w:divBdr>
          <w:divsChild>
            <w:div w:id="881402742">
              <w:marLeft w:val="0"/>
              <w:marRight w:val="0"/>
              <w:marTop w:val="0"/>
              <w:marBottom w:val="0"/>
              <w:divBdr>
                <w:top w:val="none" w:sz="0" w:space="0" w:color="auto"/>
                <w:left w:val="none" w:sz="0" w:space="0" w:color="auto"/>
                <w:bottom w:val="none" w:sz="0" w:space="0" w:color="auto"/>
                <w:right w:val="none" w:sz="0" w:space="0" w:color="auto"/>
              </w:divBdr>
            </w:div>
          </w:divsChild>
        </w:div>
        <w:div w:id="1874731510">
          <w:marLeft w:val="0"/>
          <w:marRight w:val="0"/>
          <w:marTop w:val="0"/>
          <w:marBottom w:val="0"/>
          <w:divBdr>
            <w:top w:val="none" w:sz="0" w:space="0" w:color="auto"/>
            <w:left w:val="none" w:sz="0" w:space="0" w:color="auto"/>
            <w:bottom w:val="none" w:sz="0" w:space="0" w:color="auto"/>
            <w:right w:val="none" w:sz="0" w:space="0" w:color="auto"/>
          </w:divBdr>
          <w:divsChild>
            <w:div w:id="1428844208">
              <w:marLeft w:val="0"/>
              <w:marRight w:val="0"/>
              <w:marTop w:val="0"/>
              <w:marBottom w:val="0"/>
              <w:divBdr>
                <w:top w:val="none" w:sz="0" w:space="0" w:color="auto"/>
                <w:left w:val="none" w:sz="0" w:space="0" w:color="auto"/>
                <w:bottom w:val="none" w:sz="0" w:space="0" w:color="auto"/>
                <w:right w:val="none" w:sz="0" w:space="0" w:color="auto"/>
              </w:divBdr>
            </w:div>
          </w:divsChild>
        </w:div>
        <w:div w:id="1879077128">
          <w:marLeft w:val="0"/>
          <w:marRight w:val="0"/>
          <w:marTop w:val="0"/>
          <w:marBottom w:val="0"/>
          <w:divBdr>
            <w:top w:val="none" w:sz="0" w:space="0" w:color="auto"/>
            <w:left w:val="none" w:sz="0" w:space="0" w:color="auto"/>
            <w:bottom w:val="none" w:sz="0" w:space="0" w:color="auto"/>
            <w:right w:val="none" w:sz="0" w:space="0" w:color="auto"/>
          </w:divBdr>
          <w:divsChild>
            <w:div w:id="1494443495">
              <w:marLeft w:val="0"/>
              <w:marRight w:val="0"/>
              <w:marTop w:val="0"/>
              <w:marBottom w:val="0"/>
              <w:divBdr>
                <w:top w:val="none" w:sz="0" w:space="0" w:color="auto"/>
                <w:left w:val="none" w:sz="0" w:space="0" w:color="auto"/>
                <w:bottom w:val="none" w:sz="0" w:space="0" w:color="auto"/>
                <w:right w:val="none" w:sz="0" w:space="0" w:color="auto"/>
              </w:divBdr>
            </w:div>
          </w:divsChild>
        </w:div>
        <w:div w:id="1879858292">
          <w:marLeft w:val="0"/>
          <w:marRight w:val="0"/>
          <w:marTop w:val="0"/>
          <w:marBottom w:val="0"/>
          <w:divBdr>
            <w:top w:val="none" w:sz="0" w:space="0" w:color="auto"/>
            <w:left w:val="none" w:sz="0" w:space="0" w:color="auto"/>
            <w:bottom w:val="none" w:sz="0" w:space="0" w:color="auto"/>
            <w:right w:val="none" w:sz="0" w:space="0" w:color="auto"/>
          </w:divBdr>
          <w:divsChild>
            <w:div w:id="990600124">
              <w:marLeft w:val="0"/>
              <w:marRight w:val="0"/>
              <w:marTop w:val="0"/>
              <w:marBottom w:val="0"/>
              <w:divBdr>
                <w:top w:val="none" w:sz="0" w:space="0" w:color="auto"/>
                <w:left w:val="none" w:sz="0" w:space="0" w:color="auto"/>
                <w:bottom w:val="none" w:sz="0" w:space="0" w:color="auto"/>
                <w:right w:val="none" w:sz="0" w:space="0" w:color="auto"/>
              </w:divBdr>
            </w:div>
          </w:divsChild>
        </w:div>
        <w:div w:id="1891914856">
          <w:marLeft w:val="0"/>
          <w:marRight w:val="0"/>
          <w:marTop w:val="0"/>
          <w:marBottom w:val="0"/>
          <w:divBdr>
            <w:top w:val="none" w:sz="0" w:space="0" w:color="auto"/>
            <w:left w:val="none" w:sz="0" w:space="0" w:color="auto"/>
            <w:bottom w:val="none" w:sz="0" w:space="0" w:color="auto"/>
            <w:right w:val="none" w:sz="0" w:space="0" w:color="auto"/>
          </w:divBdr>
          <w:divsChild>
            <w:div w:id="486437745">
              <w:marLeft w:val="0"/>
              <w:marRight w:val="0"/>
              <w:marTop w:val="0"/>
              <w:marBottom w:val="0"/>
              <w:divBdr>
                <w:top w:val="none" w:sz="0" w:space="0" w:color="auto"/>
                <w:left w:val="none" w:sz="0" w:space="0" w:color="auto"/>
                <w:bottom w:val="none" w:sz="0" w:space="0" w:color="auto"/>
                <w:right w:val="none" w:sz="0" w:space="0" w:color="auto"/>
              </w:divBdr>
            </w:div>
          </w:divsChild>
        </w:div>
        <w:div w:id="1892376070">
          <w:marLeft w:val="0"/>
          <w:marRight w:val="0"/>
          <w:marTop w:val="0"/>
          <w:marBottom w:val="0"/>
          <w:divBdr>
            <w:top w:val="none" w:sz="0" w:space="0" w:color="auto"/>
            <w:left w:val="none" w:sz="0" w:space="0" w:color="auto"/>
            <w:bottom w:val="none" w:sz="0" w:space="0" w:color="auto"/>
            <w:right w:val="none" w:sz="0" w:space="0" w:color="auto"/>
          </w:divBdr>
          <w:divsChild>
            <w:div w:id="1167087618">
              <w:marLeft w:val="0"/>
              <w:marRight w:val="0"/>
              <w:marTop w:val="0"/>
              <w:marBottom w:val="0"/>
              <w:divBdr>
                <w:top w:val="none" w:sz="0" w:space="0" w:color="auto"/>
                <w:left w:val="none" w:sz="0" w:space="0" w:color="auto"/>
                <w:bottom w:val="none" w:sz="0" w:space="0" w:color="auto"/>
                <w:right w:val="none" w:sz="0" w:space="0" w:color="auto"/>
              </w:divBdr>
            </w:div>
          </w:divsChild>
        </w:div>
        <w:div w:id="1896893649">
          <w:marLeft w:val="0"/>
          <w:marRight w:val="0"/>
          <w:marTop w:val="0"/>
          <w:marBottom w:val="0"/>
          <w:divBdr>
            <w:top w:val="none" w:sz="0" w:space="0" w:color="auto"/>
            <w:left w:val="none" w:sz="0" w:space="0" w:color="auto"/>
            <w:bottom w:val="none" w:sz="0" w:space="0" w:color="auto"/>
            <w:right w:val="none" w:sz="0" w:space="0" w:color="auto"/>
          </w:divBdr>
          <w:divsChild>
            <w:div w:id="1233199082">
              <w:marLeft w:val="0"/>
              <w:marRight w:val="0"/>
              <w:marTop w:val="0"/>
              <w:marBottom w:val="0"/>
              <w:divBdr>
                <w:top w:val="none" w:sz="0" w:space="0" w:color="auto"/>
                <w:left w:val="none" w:sz="0" w:space="0" w:color="auto"/>
                <w:bottom w:val="none" w:sz="0" w:space="0" w:color="auto"/>
                <w:right w:val="none" w:sz="0" w:space="0" w:color="auto"/>
              </w:divBdr>
            </w:div>
          </w:divsChild>
        </w:div>
        <w:div w:id="1901016053">
          <w:marLeft w:val="0"/>
          <w:marRight w:val="0"/>
          <w:marTop w:val="0"/>
          <w:marBottom w:val="0"/>
          <w:divBdr>
            <w:top w:val="none" w:sz="0" w:space="0" w:color="auto"/>
            <w:left w:val="none" w:sz="0" w:space="0" w:color="auto"/>
            <w:bottom w:val="none" w:sz="0" w:space="0" w:color="auto"/>
            <w:right w:val="none" w:sz="0" w:space="0" w:color="auto"/>
          </w:divBdr>
          <w:divsChild>
            <w:div w:id="1023944866">
              <w:marLeft w:val="0"/>
              <w:marRight w:val="0"/>
              <w:marTop w:val="0"/>
              <w:marBottom w:val="0"/>
              <w:divBdr>
                <w:top w:val="none" w:sz="0" w:space="0" w:color="auto"/>
                <w:left w:val="none" w:sz="0" w:space="0" w:color="auto"/>
                <w:bottom w:val="none" w:sz="0" w:space="0" w:color="auto"/>
                <w:right w:val="none" w:sz="0" w:space="0" w:color="auto"/>
              </w:divBdr>
            </w:div>
          </w:divsChild>
        </w:div>
        <w:div w:id="1915580834">
          <w:marLeft w:val="0"/>
          <w:marRight w:val="0"/>
          <w:marTop w:val="0"/>
          <w:marBottom w:val="0"/>
          <w:divBdr>
            <w:top w:val="none" w:sz="0" w:space="0" w:color="auto"/>
            <w:left w:val="none" w:sz="0" w:space="0" w:color="auto"/>
            <w:bottom w:val="none" w:sz="0" w:space="0" w:color="auto"/>
            <w:right w:val="none" w:sz="0" w:space="0" w:color="auto"/>
          </w:divBdr>
          <w:divsChild>
            <w:div w:id="1958945160">
              <w:marLeft w:val="0"/>
              <w:marRight w:val="0"/>
              <w:marTop w:val="0"/>
              <w:marBottom w:val="0"/>
              <w:divBdr>
                <w:top w:val="none" w:sz="0" w:space="0" w:color="auto"/>
                <w:left w:val="none" w:sz="0" w:space="0" w:color="auto"/>
                <w:bottom w:val="none" w:sz="0" w:space="0" w:color="auto"/>
                <w:right w:val="none" w:sz="0" w:space="0" w:color="auto"/>
              </w:divBdr>
            </w:div>
          </w:divsChild>
        </w:div>
        <w:div w:id="1915889247">
          <w:marLeft w:val="0"/>
          <w:marRight w:val="0"/>
          <w:marTop w:val="0"/>
          <w:marBottom w:val="0"/>
          <w:divBdr>
            <w:top w:val="none" w:sz="0" w:space="0" w:color="auto"/>
            <w:left w:val="none" w:sz="0" w:space="0" w:color="auto"/>
            <w:bottom w:val="none" w:sz="0" w:space="0" w:color="auto"/>
            <w:right w:val="none" w:sz="0" w:space="0" w:color="auto"/>
          </w:divBdr>
          <w:divsChild>
            <w:div w:id="1000308498">
              <w:marLeft w:val="0"/>
              <w:marRight w:val="0"/>
              <w:marTop w:val="0"/>
              <w:marBottom w:val="0"/>
              <w:divBdr>
                <w:top w:val="none" w:sz="0" w:space="0" w:color="auto"/>
                <w:left w:val="none" w:sz="0" w:space="0" w:color="auto"/>
                <w:bottom w:val="none" w:sz="0" w:space="0" w:color="auto"/>
                <w:right w:val="none" w:sz="0" w:space="0" w:color="auto"/>
              </w:divBdr>
            </w:div>
          </w:divsChild>
        </w:div>
        <w:div w:id="1919364139">
          <w:marLeft w:val="0"/>
          <w:marRight w:val="0"/>
          <w:marTop w:val="0"/>
          <w:marBottom w:val="0"/>
          <w:divBdr>
            <w:top w:val="none" w:sz="0" w:space="0" w:color="auto"/>
            <w:left w:val="none" w:sz="0" w:space="0" w:color="auto"/>
            <w:bottom w:val="none" w:sz="0" w:space="0" w:color="auto"/>
            <w:right w:val="none" w:sz="0" w:space="0" w:color="auto"/>
          </w:divBdr>
          <w:divsChild>
            <w:div w:id="248466537">
              <w:marLeft w:val="0"/>
              <w:marRight w:val="0"/>
              <w:marTop w:val="0"/>
              <w:marBottom w:val="0"/>
              <w:divBdr>
                <w:top w:val="none" w:sz="0" w:space="0" w:color="auto"/>
                <w:left w:val="none" w:sz="0" w:space="0" w:color="auto"/>
                <w:bottom w:val="none" w:sz="0" w:space="0" w:color="auto"/>
                <w:right w:val="none" w:sz="0" w:space="0" w:color="auto"/>
              </w:divBdr>
            </w:div>
          </w:divsChild>
        </w:div>
        <w:div w:id="1919367948">
          <w:marLeft w:val="0"/>
          <w:marRight w:val="0"/>
          <w:marTop w:val="0"/>
          <w:marBottom w:val="0"/>
          <w:divBdr>
            <w:top w:val="none" w:sz="0" w:space="0" w:color="auto"/>
            <w:left w:val="none" w:sz="0" w:space="0" w:color="auto"/>
            <w:bottom w:val="none" w:sz="0" w:space="0" w:color="auto"/>
            <w:right w:val="none" w:sz="0" w:space="0" w:color="auto"/>
          </w:divBdr>
          <w:divsChild>
            <w:div w:id="1562130289">
              <w:marLeft w:val="0"/>
              <w:marRight w:val="0"/>
              <w:marTop w:val="0"/>
              <w:marBottom w:val="0"/>
              <w:divBdr>
                <w:top w:val="none" w:sz="0" w:space="0" w:color="auto"/>
                <w:left w:val="none" w:sz="0" w:space="0" w:color="auto"/>
                <w:bottom w:val="none" w:sz="0" w:space="0" w:color="auto"/>
                <w:right w:val="none" w:sz="0" w:space="0" w:color="auto"/>
              </w:divBdr>
            </w:div>
          </w:divsChild>
        </w:div>
        <w:div w:id="1923293258">
          <w:marLeft w:val="0"/>
          <w:marRight w:val="0"/>
          <w:marTop w:val="0"/>
          <w:marBottom w:val="0"/>
          <w:divBdr>
            <w:top w:val="none" w:sz="0" w:space="0" w:color="auto"/>
            <w:left w:val="none" w:sz="0" w:space="0" w:color="auto"/>
            <w:bottom w:val="none" w:sz="0" w:space="0" w:color="auto"/>
            <w:right w:val="none" w:sz="0" w:space="0" w:color="auto"/>
          </w:divBdr>
          <w:divsChild>
            <w:div w:id="896279270">
              <w:marLeft w:val="0"/>
              <w:marRight w:val="0"/>
              <w:marTop w:val="0"/>
              <w:marBottom w:val="0"/>
              <w:divBdr>
                <w:top w:val="none" w:sz="0" w:space="0" w:color="auto"/>
                <w:left w:val="none" w:sz="0" w:space="0" w:color="auto"/>
                <w:bottom w:val="none" w:sz="0" w:space="0" w:color="auto"/>
                <w:right w:val="none" w:sz="0" w:space="0" w:color="auto"/>
              </w:divBdr>
            </w:div>
          </w:divsChild>
        </w:div>
        <w:div w:id="1943099749">
          <w:marLeft w:val="0"/>
          <w:marRight w:val="0"/>
          <w:marTop w:val="0"/>
          <w:marBottom w:val="0"/>
          <w:divBdr>
            <w:top w:val="none" w:sz="0" w:space="0" w:color="auto"/>
            <w:left w:val="none" w:sz="0" w:space="0" w:color="auto"/>
            <w:bottom w:val="none" w:sz="0" w:space="0" w:color="auto"/>
            <w:right w:val="none" w:sz="0" w:space="0" w:color="auto"/>
          </w:divBdr>
          <w:divsChild>
            <w:div w:id="810555320">
              <w:marLeft w:val="0"/>
              <w:marRight w:val="0"/>
              <w:marTop w:val="0"/>
              <w:marBottom w:val="0"/>
              <w:divBdr>
                <w:top w:val="none" w:sz="0" w:space="0" w:color="auto"/>
                <w:left w:val="none" w:sz="0" w:space="0" w:color="auto"/>
                <w:bottom w:val="none" w:sz="0" w:space="0" w:color="auto"/>
                <w:right w:val="none" w:sz="0" w:space="0" w:color="auto"/>
              </w:divBdr>
            </w:div>
          </w:divsChild>
        </w:div>
        <w:div w:id="1958102006">
          <w:marLeft w:val="0"/>
          <w:marRight w:val="0"/>
          <w:marTop w:val="0"/>
          <w:marBottom w:val="0"/>
          <w:divBdr>
            <w:top w:val="none" w:sz="0" w:space="0" w:color="auto"/>
            <w:left w:val="none" w:sz="0" w:space="0" w:color="auto"/>
            <w:bottom w:val="none" w:sz="0" w:space="0" w:color="auto"/>
            <w:right w:val="none" w:sz="0" w:space="0" w:color="auto"/>
          </w:divBdr>
          <w:divsChild>
            <w:div w:id="1768118348">
              <w:marLeft w:val="0"/>
              <w:marRight w:val="0"/>
              <w:marTop w:val="0"/>
              <w:marBottom w:val="0"/>
              <w:divBdr>
                <w:top w:val="none" w:sz="0" w:space="0" w:color="auto"/>
                <w:left w:val="none" w:sz="0" w:space="0" w:color="auto"/>
                <w:bottom w:val="none" w:sz="0" w:space="0" w:color="auto"/>
                <w:right w:val="none" w:sz="0" w:space="0" w:color="auto"/>
              </w:divBdr>
            </w:div>
          </w:divsChild>
        </w:div>
        <w:div w:id="1958566404">
          <w:marLeft w:val="0"/>
          <w:marRight w:val="0"/>
          <w:marTop w:val="0"/>
          <w:marBottom w:val="0"/>
          <w:divBdr>
            <w:top w:val="none" w:sz="0" w:space="0" w:color="auto"/>
            <w:left w:val="none" w:sz="0" w:space="0" w:color="auto"/>
            <w:bottom w:val="none" w:sz="0" w:space="0" w:color="auto"/>
            <w:right w:val="none" w:sz="0" w:space="0" w:color="auto"/>
          </w:divBdr>
          <w:divsChild>
            <w:div w:id="987705280">
              <w:marLeft w:val="0"/>
              <w:marRight w:val="0"/>
              <w:marTop w:val="0"/>
              <w:marBottom w:val="0"/>
              <w:divBdr>
                <w:top w:val="none" w:sz="0" w:space="0" w:color="auto"/>
                <w:left w:val="none" w:sz="0" w:space="0" w:color="auto"/>
                <w:bottom w:val="none" w:sz="0" w:space="0" w:color="auto"/>
                <w:right w:val="none" w:sz="0" w:space="0" w:color="auto"/>
              </w:divBdr>
            </w:div>
          </w:divsChild>
        </w:div>
        <w:div w:id="1960916718">
          <w:marLeft w:val="0"/>
          <w:marRight w:val="0"/>
          <w:marTop w:val="0"/>
          <w:marBottom w:val="0"/>
          <w:divBdr>
            <w:top w:val="none" w:sz="0" w:space="0" w:color="auto"/>
            <w:left w:val="none" w:sz="0" w:space="0" w:color="auto"/>
            <w:bottom w:val="none" w:sz="0" w:space="0" w:color="auto"/>
            <w:right w:val="none" w:sz="0" w:space="0" w:color="auto"/>
          </w:divBdr>
          <w:divsChild>
            <w:div w:id="162476906">
              <w:marLeft w:val="0"/>
              <w:marRight w:val="0"/>
              <w:marTop w:val="0"/>
              <w:marBottom w:val="0"/>
              <w:divBdr>
                <w:top w:val="none" w:sz="0" w:space="0" w:color="auto"/>
                <w:left w:val="none" w:sz="0" w:space="0" w:color="auto"/>
                <w:bottom w:val="none" w:sz="0" w:space="0" w:color="auto"/>
                <w:right w:val="none" w:sz="0" w:space="0" w:color="auto"/>
              </w:divBdr>
            </w:div>
            <w:div w:id="789317833">
              <w:marLeft w:val="0"/>
              <w:marRight w:val="0"/>
              <w:marTop w:val="0"/>
              <w:marBottom w:val="0"/>
              <w:divBdr>
                <w:top w:val="none" w:sz="0" w:space="0" w:color="auto"/>
                <w:left w:val="none" w:sz="0" w:space="0" w:color="auto"/>
                <w:bottom w:val="none" w:sz="0" w:space="0" w:color="auto"/>
                <w:right w:val="none" w:sz="0" w:space="0" w:color="auto"/>
              </w:divBdr>
            </w:div>
          </w:divsChild>
        </w:div>
        <w:div w:id="1962490127">
          <w:marLeft w:val="0"/>
          <w:marRight w:val="0"/>
          <w:marTop w:val="0"/>
          <w:marBottom w:val="0"/>
          <w:divBdr>
            <w:top w:val="none" w:sz="0" w:space="0" w:color="auto"/>
            <w:left w:val="none" w:sz="0" w:space="0" w:color="auto"/>
            <w:bottom w:val="none" w:sz="0" w:space="0" w:color="auto"/>
            <w:right w:val="none" w:sz="0" w:space="0" w:color="auto"/>
          </w:divBdr>
          <w:divsChild>
            <w:div w:id="2105607678">
              <w:marLeft w:val="0"/>
              <w:marRight w:val="0"/>
              <w:marTop w:val="0"/>
              <w:marBottom w:val="0"/>
              <w:divBdr>
                <w:top w:val="none" w:sz="0" w:space="0" w:color="auto"/>
                <w:left w:val="none" w:sz="0" w:space="0" w:color="auto"/>
                <w:bottom w:val="none" w:sz="0" w:space="0" w:color="auto"/>
                <w:right w:val="none" w:sz="0" w:space="0" w:color="auto"/>
              </w:divBdr>
            </w:div>
          </w:divsChild>
        </w:div>
        <w:div w:id="1962806198">
          <w:marLeft w:val="0"/>
          <w:marRight w:val="0"/>
          <w:marTop w:val="0"/>
          <w:marBottom w:val="0"/>
          <w:divBdr>
            <w:top w:val="none" w:sz="0" w:space="0" w:color="auto"/>
            <w:left w:val="none" w:sz="0" w:space="0" w:color="auto"/>
            <w:bottom w:val="none" w:sz="0" w:space="0" w:color="auto"/>
            <w:right w:val="none" w:sz="0" w:space="0" w:color="auto"/>
          </w:divBdr>
          <w:divsChild>
            <w:div w:id="1143740147">
              <w:marLeft w:val="0"/>
              <w:marRight w:val="0"/>
              <w:marTop w:val="0"/>
              <w:marBottom w:val="0"/>
              <w:divBdr>
                <w:top w:val="none" w:sz="0" w:space="0" w:color="auto"/>
                <w:left w:val="none" w:sz="0" w:space="0" w:color="auto"/>
                <w:bottom w:val="none" w:sz="0" w:space="0" w:color="auto"/>
                <w:right w:val="none" w:sz="0" w:space="0" w:color="auto"/>
              </w:divBdr>
            </w:div>
            <w:div w:id="1574124036">
              <w:marLeft w:val="0"/>
              <w:marRight w:val="0"/>
              <w:marTop w:val="0"/>
              <w:marBottom w:val="0"/>
              <w:divBdr>
                <w:top w:val="none" w:sz="0" w:space="0" w:color="auto"/>
                <w:left w:val="none" w:sz="0" w:space="0" w:color="auto"/>
                <w:bottom w:val="none" w:sz="0" w:space="0" w:color="auto"/>
                <w:right w:val="none" w:sz="0" w:space="0" w:color="auto"/>
              </w:divBdr>
            </w:div>
          </w:divsChild>
        </w:div>
        <w:div w:id="1966541043">
          <w:marLeft w:val="0"/>
          <w:marRight w:val="0"/>
          <w:marTop w:val="0"/>
          <w:marBottom w:val="0"/>
          <w:divBdr>
            <w:top w:val="none" w:sz="0" w:space="0" w:color="auto"/>
            <w:left w:val="none" w:sz="0" w:space="0" w:color="auto"/>
            <w:bottom w:val="none" w:sz="0" w:space="0" w:color="auto"/>
            <w:right w:val="none" w:sz="0" w:space="0" w:color="auto"/>
          </w:divBdr>
          <w:divsChild>
            <w:div w:id="630786115">
              <w:marLeft w:val="0"/>
              <w:marRight w:val="0"/>
              <w:marTop w:val="0"/>
              <w:marBottom w:val="0"/>
              <w:divBdr>
                <w:top w:val="none" w:sz="0" w:space="0" w:color="auto"/>
                <w:left w:val="none" w:sz="0" w:space="0" w:color="auto"/>
                <w:bottom w:val="none" w:sz="0" w:space="0" w:color="auto"/>
                <w:right w:val="none" w:sz="0" w:space="0" w:color="auto"/>
              </w:divBdr>
            </w:div>
          </w:divsChild>
        </w:div>
        <w:div w:id="1969239683">
          <w:marLeft w:val="0"/>
          <w:marRight w:val="0"/>
          <w:marTop w:val="0"/>
          <w:marBottom w:val="0"/>
          <w:divBdr>
            <w:top w:val="none" w:sz="0" w:space="0" w:color="auto"/>
            <w:left w:val="none" w:sz="0" w:space="0" w:color="auto"/>
            <w:bottom w:val="none" w:sz="0" w:space="0" w:color="auto"/>
            <w:right w:val="none" w:sz="0" w:space="0" w:color="auto"/>
          </w:divBdr>
          <w:divsChild>
            <w:div w:id="91323273">
              <w:marLeft w:val="0"/>
              <w:marRight w:val="0"/>
              <w:marTop w:val="0"/>
              <w:marBottom w:val="0"/>
              <w:divBdr>
                <w:top w:val="none" w:sz="0" w:space="0" w:color="auto"/>
                <w:left w:val="none" w:sz="0" w:space="0" w:color="auto"/>
                <w:bottom w:val="none" w:sz="0" w:space="0" w:color="auto"/>
                <w:right w:val="none" w:sz="0" w:space="0" w:color="auto"/>
              </w:divBdr>
            </w:div>
            <w:div w:id="1641037475">
              <w:marLeft w:val="0"/>
              <w:marRight w:val="0"/>
              <w:marTop w:val="0"/>
              <w:marBottom w:val="0"/>
              <w:divBdr>
                <w:top w:val="none" w:sz="0" w:space="0" w:color="auto"/>
                <w:left w:val="none" w:sz="0" w:space="0" w:color="auto"/>
                <w:bottom w:val="none" w:sz="0" w:space="0" w:color="auto"/>
                <w:right w:val="none" w:sz="0" w:space="0" w:color="auto"/>
              </w:divBdr>
            </w:div>
          </w:divsChild>
        </w:div>
        <w:div w:id="1973366229">
          <w:marLeft w:val="0"/>
          <w:marRight w:val="0"/>
          <w:marTop w:val="0"/>
          <w:marBottom w:val="0"/>
          <w:divBdr>
            <w:top w:val="none" w:sz="0" w:space="0" w:color="auto"/>
            <w:left w:val="none" w:sz="0" w:space="0" w:color="auto"/>
            <w:bottom w:val="none" w:sz="0" w:space="0" w:color="auto"/>
            <w:right w:val="none" w:sz="0" w:space="0" w:color="auto"/>
          </w:divBdr>
          <w:divsChild>
            <w:div w:id="1740905313">
              <w:marLeft w:val="0"/>
              <w:marRight w:val="0"/>
              <w:marTop w:val="0"/>
              <w:marBottom w:val="0"/>
              <w:divBdr>
                <w:top w:val="none" w:sz="0" w:space="0" w:color="auto"/>
                <w:left w:val="none" w:sz="0" w:space="0" w:color="auto"/>
                <w:bottom w:val="none" w:sz="0" w:space="0" w:color="auto"/>
                <w:right w:val="none" w:sz="0" w:space="0" w:color="auto"/>
              </w:divBdr>
            </w:div>
          </w:divsChild>
        </w:div>
        <w:div w:id="1975717816">
          <w:marLeft w:val="0"/>
          <w:marRight w:val="0"/>
          <w:marTop w:val="0"/>
          <w:marBottom w:val="0"/>
          <w:divBdr>
            <w:top w:val="none" w:sz="0" w:space="0" w:color="auto"/>
            <w:left w:val="none" w:sz="0" w:space="0" w:color="auto"/>
            <w:bottom w:val="none" w:sz="0" w:space="0" w:color="auto"/>
            <w:right w:val="none" w:sz="0" w:space="0" w:color="auto"/>
          </w:divBdr>
          <w:divsChild>
            <w:div w:id="2051371132">
              <w:marLeft w:val="0"/>
              <w:marRight w:val="0"/>
              <w:marTop w:val="0"/>
              <w:marBottom w:val="0"/>
              <w:divBdr>
                <w:top w:val="none" w:sz="0" w:space="0" w:color="auto"/>
                <w:left w:val="none" w:sz="0" w:space="0" w:color="auto"/>
                <w:bottom w:val="none" w:sz="0" w:space="0" w:color="auto"/>
                <w:right w:val="none" w:sz="0" w:space="0" w:color="auto"/>
              </w:divBdr>
            </w:div>
          </w:divsChild>
        </w:div>
        <w:div w:id="1983345882">
          <w:marLeft w:val="0"/>
          <w:marRight w:val="0"/>
          <w:marTop w:val="0"/>
          <w:marBottom w:val="0"/>
          <w:divBdr>
            <w:top w:val="none" w:sz="0" w:space="0" w:color="auto"/>
            <w:left w:val="none" w:sz="0" w:space="0" w:color="auto"/>
            <w:bottom w:val="none" w:sz="0" w:space="0" w:color="auto"/>
            <w:right w:val="none" w:sz="0" w:space="0" w:color="auto"/>
          </w:divBdr>
          <w:divsChild>
            <w:div w:id="1349261046">
              <w:marLeft w:val="0"/>
              <w:marRight w:val="0"/>
              <w:marTop w:val="0"/>
              <w:marBottom w:val="0"/>
              <w:divBdr>
                <w:top w:val="none" w:sz="0" w:space="0" w:color="auto"/>
                <w:left w:val="none" w:sz="0" w:space="0" w:color="auto"/>
                <w:bottom w:val="none" w:sz="0" w:space="0" w:color="auto"/>
                <w:right w:val="none" w:sz="0" w:space="0" w:color="auto"/>
              </w:divBdr>
            </w:div>
          </w:divsChild>
        </w:div>
        <w:div w:id="1986816572">
          <w:marLeft w:val="0"/>
          <w:marRight w:val="0"/>
          <w:marTop w:val="0"/>
          <w:marBottom w:val="0"/>
          <w:divBdr>
            <w:top w:val="none" w:sz="0" w:space="0" w:color="auto"/>
            <w:left w:val="none" w:sz="0" w:space="0" w:color="auto"/>
            <w:bottom w:val="none" w:sz="0" w:space="0" w:color="auto"/>
            <w:right w:val="none" w:sz="0" w:space="0" w:color="auto"/>
          </w:divBdr>
          <w:divsChild>
            <w:div w:id="1651903435">
              <w:marLeft w:val="0"/>
              <w:marRight w:val="0"/>
              <w:marTop w:val="0"/>
              <w:marBottom w:val="0"/>
              <w:divBdr>
                <w:top w:val="none" w:sz="0" w:space="0" w:color="auto"/>
                <w:left w:val="none" w:sz="0" w:space="0" w:color="auto"/>
                <w:bottom w:val="none" w:sz="0" w:space="0" w:color="auto"/>
                <w:right w:val="none" w:sz="0" w:space="0" w:color="auto"/>
              </w:divBdr>
            </w:div>
          </w:divsChild>
        </w:div>
        <w:div w:id="1994411896">
          <w:marLeft w:val="0"/>
          <w:marRight w:val="0"/>
          <w:marTop w:val="0"/>
          <w:marBottom w:val="0"/>
          <w:divBdr>
            <w:top w:val="none" w:sz="0" w:space="0" w:color="auto"/>
            <w:left w:val="none" w:sz="0" w:space="0" w:color="auto"/>
            <w:bottom w:val="none" w:sz="0" w:space="0" w:color="auto"/>
            <w:right w:val="none" w:sz="0" w:space="0" w:color="auto"/>
          </w:divBdr>
          <w:divsChild>
            <w:div w:id="83721651">
              <w:marLeft w:val="0"/>
              <w:marRight w:val="0"/>
              <w:marTop w:val="0"/>
              <w:marBottom w:val="0"/>
              <w:divBdr>
                <w:top w:val="none" w:sz="0" w:space="0" w:color="auto"/>
                <w:left w:val="none" w:sz="0" w:space="0" w:color="auto"/>
                <w:bottom w:val="none" w:sz="0" w:space="0" w:color="auto"/>
                <w:right w:val="none" w:sz="0" w:space="0" w:color="auto"/>
              </w:divBdr>
            </w:div>
          </w:divsChild>
        </w:div>
        <w:div w:id="1994721720">
          <w:marLeft w:val="0"/>
          <w:marRight w:val="0"/>
          <w:marTop w:val="0"/>
          <w:marBottom w:val="0"/>
          <w:divBdr>
            <w:top w:val="none" w:sz="0" w:space="0" w:color="auto"/>
            <w:left w:val="none" w:sz="0" w:space="0" w:color="auto"/>
            <w:bottom w:val="none" w:sz="0" w:space="0" w:color="auto"/>
            <w:right w:val="none" w:sz="0" w:space="0" w:color="auto"/>
          </w:divBdr>
          <w:divsChild>
            <w:div w:id="1891334302">
              <w:marLeft w:val="0"/>
              <w:marRight w:val="0"/>
              <w:marTop w:val="0"/>
              <w:marBottom w:val="0"/>
              <w:divBdr>
                <w:top w:val="none" w:sz="0" w:space="0" w:color="auto"/>
                <w:left w:val="none" w:sz="0" w:space="0" w:color="auto"/>
                <w:bottom w:val="none" w:sz="0" w:space="0" w:color="auto"/>
                <w:right w:val="none" w:sz="0" w:space="0" w:color="auto"/>
              </w:divBdr>
            </w:div>
          </w:divsChild>
        </w:div>
        <w:div w:id="1995138605">
          <w:marLeft w:val="0"/>
          <w:marRight w:val="0"/>
          <w:marTop w:val="0"/>
          <w:marBottom w:val="0"/>
          <w:divBdr>
            <w:top w:val="none" w:sz="0" w:space="0" w:color="auto"/>
            <w:left w:val="none" w:sz="0" w:space="0" w:color="auto"/>
            <w:bottom w:val="none" w:sz="0" w:space="0" w:color="auto"/>
            <w:right w:val="none" w:sz="0" w:space="0" w:color="auto"/>
          </w:divBdr>
          <w:divsChild>
            <w:div w:id="1111583781">
              <w:marLeft w:val="0"/>
              <w:marRight w:val="0"/>
              <w:marTop w:val="0"/>
              <w:marBottom w:val="0"/>
              <w:divBdr>
                <w:top w:val="none" w:sz="0" w:space="0" w:color="auto"/>
                <w:left w:val="none" w:sz="0" w:space="0" w:color="auto"/>
                <w:bottom w:val="none" w:sz="0" w:space="0" w:color="auto"/>
                <w:right w:val="none" w:sz="0" w:space="0" w:color="auto"/>
              </w:divBdr>
            </w:div>
          </w:divsChild>
        </w:div>
        <w:div w:id="1999915152">
          <w:marLeft w:val="0"/>
          <w:marRight w:val="0"/>
          <w:marTop w:val="0"/>
          <w:marBottom w:val="0"/>
          <w:divBdr>
            <w:top w:val="none" w:sz="0" w:space="0" w:color="auto"/>
            <w:left w:val="none" w:sz="0" w:space="0" w:color="auto"/>
            <w:bottom w:val="none" w:sz="0" w:space="0" w:color="auto"/>
            <w:right w:val="none" w:sz="0" w:space="0" w:color="auto"/>
          </w:divBdr>
          <w:divsChild>
            <w:div w:id="1636990010">
              <w:marLeft w:val="0"/>
              <w:marRight w:val="0"/>
              <w:marTop w:val="0"/>
              <w:marBottom w:val="0"/>
              <w:divBdr>
                <w:top w:val="none" w:sz="0" w:space="0" w:color="auto"/>
                <w:left w:val="none" w:sz="0" w:space="0" w:color="auto"/>
                <w:bottom w:val="none" w:sz="0" w:space="0" w:color="auto"/>
                <w:right w:val="none" w:sz="0" w:space="0" w:color="auto"/>
              </w:divBdr>
            </w:div>
          </w:divsChild>
        </w:div>
        <w:div w:id="2005667790">
          <w:marLeft w:val="0"/>
          <w:marRight w:val="0"/>
          <w:marTop w:val="0"/>
          <w:marBottom w:val="0"/>
          <w:divBdr>
            <w:top w:val="none" w:sz="0" w:space="0" w:color="auto"/>
            <w:left w:val="none" w:sz="0" w:space="0" w:color="auto"/>
            <w:bottom w:val="none" w:sz="0" w:space="0" w:color="auto"/>
            <w:right w:val="none" w:sz="0" w:space="0" w:color="auto"/>
          </w:divBdr>
          <w:divsChild>
            <w:div w:id="685130650">
              <w:marLeft w:val="0"/>
              <w:marRight w:val="0"/>
              <w:marTop w:val="0"/>
              <w:marBottom w:val="0"/>
              <w:divBdr>
                <w:top w:val="none" w:sz="0" w:space="0" w:color="auto"/>
                <w:left w:val="none" w:sz="0" w:space="0" w:color="auto"/>
                <w:bottom w:val="none" w:sz="0" w:space="0" w:color="auto"/>
                <w:right w:val="none" w:sz="0" w:space="0" w:color="auto"/>
              </w:divBdr>
            </w:div>
          </w:divsChild>
        </w:div>
        <w:div w:id="2013532919">
          <w:marLeft w:val="0"/>
          <w:marRight w:val="0"/>
          <w:marTop w:val="0"/>
          <w:marBottom w:val="0"/>
          <w:divBdr>
            <w:top w:val="none" w:sz="0" w:space="0" w:color="auto"/>
            <w:left w:val="none" w:sz="0" w:space="0" w:color="auto"/>
            <w:bottom w:val="none" w:sz="0" w:space="0" w:color="auto"/>
            <w:right w:val="none" w:sz="0" w:space="0" w:color="auto"/>
          </w:divBdr>
          <w:divsChild>
            <w:div w:id="1074741596">
              <w:marLeft w:val="0"/>
              <w:marRight w:val="0"/>
              <w:marTop w:val="0"/>
              <w:marBottom w:val="0"/>
              <w:divBdr>
                <w:top w:val="none" w:sz="0" w:space="0" w:color="auto"/>
                <w:left w:val="none" w:sz="0" w:space="0" w:color="auto"/>
                <w:bottom w:val="none" w:sz="0" w:space="0" w:color="auto"/>
                <w:right w:val="none" w:sz="0" w:space="0" w:color="auto"/>
              </w:divBdr>
            </w:div>
          </w:divsChild>
        </w:div>
        <w:div w:id="2023772573">
          <w:marLeft w:val="0"/>
          <w:marRight w:val="0"/>
          <w:marTop w:val="0"/>
          <w:marBottom w:val="0"/>
          <w:divBdr>
            <w:top w:val="none" w:sz="0" w:space="0" w:color="auto"/>
            <w:left w:val="none" w:sz="0" w:space="0" w:color="auto"/>
            <w:bottom w:val="none" w:sz="0" w:space="0" w:color="auto"/>
            <w:right w:val="none" w:sz="0" w:space="0" w:color="auto"/>
          </w:divBdr>
          <w:divsChild>
            <w:div w:id="452990397">
              <w:marLeft w:val="0"/>
              <w:marRight w:val="0"/>
              <w:marTop w:val="0"/>
              <w:marBottom w:val="0"/>
              <w:divBdr>
                <w:top w:val="none" w:sz="0" w:space="0" w:color="auto"/>
                <w:left w:val="none" w:sz="0" w:space="0" w:color="auto"/>
                <w:bottom w:val="none" w:sz="0" w:space="0" w:color="auto"/>
                <w:right w:val="none" w:sz="0" w:space="0" w:color="auto"/>
              </w:divBdr>
            </w:div>
          </w:divsChild>
        </w:div>
        <w:div w:id="2032411229">
          <w:marLeft w:val="0"/>
          <w:marRight w:val="0"/>
          <w:marTop w:val="0"/>
          <w:marBottom w:val="0"/>
          <w:divBdr>
            <w:top w:val="none" w:sz="0" w:space="0" w:color="auto"/>
            <w:left w:val="none" w:sz="0" w:space="0" w:color="auto"/>
            <w:bottom w:val="none" w:sz="0" w:space="0" w:color="auto"/>
            <w:right w:val="none" w:sz="0" w:space="0" w:color="auto"/>
          </w:divBdr>
          <w:divsChild>
            <w:div w:id="914780805">
              <w:marLeft w:val="0"/>
              <w:marRight w:val="0"/>
              <w:marTop w:val="0"/>
              <w:marBottom w:val="0"/>
              <w:divBdr>
                <w:top w:val="none" w:sz="0" w:space="0" w:color="auto"/>
                <w:left w:val="none" w:sz="0" w:space="0" w:color="auto"/>
                <w:bottom w:val="none" w:sz="0" w:space="0" w:color="auto"/>
                <w:right w:val="none" w:sz="0" w:space="0" w:color="auto"/>
              </w:divBdr>
            </w:div>
          </w:divsChild>
        </w:div>
        <w:div w:id="2032954049">
          <w:marLeft w:val="0"/>
          <w:marRight w:val="0"/>
          <w:marTop w:val="0"/>
          <w:marBottom w:val="0"/>
          <w:divBdr>
            <w:top w:val="none" w:sz="0" w:space="0" w:color="auto"/>
            <w:left w:val="none" w:sz="0" w:space="0" w:color="auto"/>
            <w:bottom w:val="none" w:sz="0" w:space="0" w:color="auto"/>
            <w:right w:val="none" w:sz="0" w:space="0" w:color="auto"/>
          </w:divBdr>
          <w:divsChild>
            <w:div w:id="543904864">
              <w:marLeft w:val="0"/>
              <w:marRight w:val="0"/>
              <w:marTop w:val="0"/>
              <w:marBottom w:val="0"/>
              <w:divBdr>
                <w:top w:val="none" w:sz="0" w:space="0" w:color="auto"/>
                <w:left w:val="none" w:sz="0" w:space="0" w:color="auto"/>
                <w:bottom w:val="none" w:sz="0" w:space="0" w:color="auto"/>
                <w:right w:val="none" w:sz="0" w:space="0" w:color="auto"/>
              </w:divBdr>
            </w:div>
          </w:divsChild>
        </w:div>
        <w:div w:id="2039045379">
          <w:marLeft w:val="0"/>
          <w:marRight w:val="0"/>
          <w:marTop w:val="0"/>
          <w:marBottom w:val="0"/>
          <w:divBdr>
            <w:top w:val="none" w:sz="0" w:space="0" w:color="auto"/>
            <w:left w:val="none" w:sz="0" w:space="0" w:color="auto"/>
            <w:bottom w:val="none" w:sz="0" w:space="0" w:color="auto"/>
            <w:right w:val="none" w:sz="0" w:space="0" w:color="auto"/>
          </w:divBdr>
          <w:divsChild>
            <w:div w:id="1203593666">
              <w:marLeft w:val="0"/>
              <w:marRight w:val="0"/>
              <w:marTop w:val="0"/>
              <w:marBottom w:val="0"/>
              <w:divBdr>
                <w:top w:val="none" w:sz="0" w:space="0" w:color="auto"/>
                <w:left w:val="none" w:sz="0" w:space="0" w:color="auto"/>
                <w:bottom w:val="none" w:sz="0" w:space="0" w:color="auto"/>
                <w:right w:val="none" w:sz="0" w:space="0" w:color="auto"/>
              </w:divBdr>
            </w:div>
          </w:divsChild>
        </w:div>
        <w:div w:id="2051224879">
          <w:marLeft w:val="0"/>
          <w:marRight w:val="0"/>
          <w:marTop w:val="0"/>
          <w:marBottom w:val="0"/>
          <w:divBdr>
            <w:top w:val="none" w:sz="0" w:space="0" w:color="auto"/>
            <w:left w:val="none" w:sz="0" w:space="0" w:color="auto"/>
            <w:bottom w:val="none" w:sz="0" w:space="0" w:color="auto"/>
            <w:right w:val="none" w:sz="0" w:space="0" w:color="auto"/>
          </w:divBdr>
          <w:divsChild>
            <w:div w:id="551312317">
              <w:marLeft w:val="0"/>
              <w:marRight w:val="0"/>
              <w:marTop w:val="0"/>
              <w:marBottom w:val="0"/>
              <w:divBdr>
                <w:top w:val="none" w:sz="0" w:space="0" w:color="auto"/>
                <w:left w:val="none" w:sz="0" w:space="0" w:color="auto"/>
                <w:bottom w:val="none" w:sz="0" w:space="0" w:color="auto"/>
                <w:right w:val="none" w:sz="0" w:space="0" w:color="auto"/>
              </w:divBdr>
            </w:div>
          </w:divsChild>
        </w:div>
        <w:div w:id="2051608469">
          <w:marLeft w:val="0"/>
          <w:marRight w:val="0"/>
          <w:marTop w:val="0"/>
          <w:marBottom w:val="0"/>
          <w:divBdr>
            <w:top w:val="none" w:sz="0" w:space="0" w:color="auto"/>
            <w:left w:val="none" w:sz="0" w:space="0" w:color="auto"/>
            <w:bottom w:val="none" w:sz="0" w:space="0" w:color="auto"/>
            <w:right w:val="none" w:sz="0" w:space="0" w:color="auto"/>
          </w:divBdr>
          <w:divsChild>
            <w:div w:id="1439181073">
              <w:marLeft w:val="0"/>
              <w:marRight w:val="0"/>
              <w:marTop w:val="0"/>
              <w:marBottom w:val="0"/>
              <w:divBdr>
                <w:top w:val="none" w:sz="0" w:space="0" w:color="auto"/>
                <w:left w:val="none" w:sz="0" w:space="0" w:color="auto"/>
                <w:bottom w:val="none" w:sz="0" w:space="0" w:color="auto"/>
                <w:right w:val="none" w:sz="0" w:space="0" w:color="auto"/>
              </w:divBdr>
            </w:div>
          </w:divsChild>
        </w:div>
        <w:div w:id="2059892421">
          <w:marLeft w:val="0"/>
          <w:marRight w:val="0"/>
          <w:marTop w:val="0"/>
          <w:marBottom w:val="0"/>
          <w:divBdr>
            <w:top w:val="none" w:sz="0" w:space="0" w:color="auto"/>
            <w:left w:val="none" w:sz="0" w:space="0" w:color="auto"/>
            <w:bottom w:val="none" w:sz="0" w:space="0" w:color="auto"/>
            <w:right w:val="none" w:sz="0" w:space="0" w:color="auto"/>
          </w:divBdr>
          <w:divsChild>
            <w:div w:id="492718212">
              <w:marLeft w:val="0"/>
              <w:marRight w:val="0"/>
              <w:marTop w:val="0"/>
              <w:marBottom w:val="0"/>
              <w:divBdr>
                <w:top w:val="none" w:sz="0" w:space="0" w:color="auto"/>
                <w:left w:val="none" w:sz="0" w:space="0" w:color="auto"/>
                <w:bottom w:val="none" w:sz="0" w:space="0" w:color="auto"/>
                <w:right w:val="none" w:sz="0" w:space="0" w:color="auto"/>
              </w:divBdr>
            </w:div>
          </w:divsChild>
        </w:div>
        <w:div w:id="2061711971">
          <w:marLeft w:val="0"/>
          <w:marRight w:val="0"/>
          <w:marTop w:val="0"/>
          <w:marBottom w:val="0"/>
          <w:divBdr>
            <w:top w:val="none" w:sz="0" w:space="0" w:color="auto"/>
            <w:left w:val="none" w:sz="0" w:space="0" w:color="auto"/>
            <w:bottom w:val="none" w:sz="0" w:space="0" w:color="auto"/>
            <w:right w:val="none" w:sz="0" w:space="0" w:color="auto"/>
          </w:divBdr>
          <w:divsChild>
            <w:div w:id="315037641">
              <w:marLeft w:val="0"/>
              <w:marRight w:val="0"/>
              <w:marTop w:val="0"/>
              <w:marBottom w:val="0"/>
              <w:divBdr>
                <w:top w:val="none" w:sz="0" w:space="0" w:color="auto"/>
                <w:left w:val="none" w:sz="0" w:space="0" w:color="auto"/>
                <w:bottom w:val="none" w:sz="0" w:space="0" w:color="auto"/>
                <w:right w:val="none" w:sz="0" w:space="0" w:color="auto"/>
              </w:divBdr>
            </w:div>
          </w:divsChild>
        </w:div>
        <w:div w:id="2066251128">
          <w:marLeft w:val="0"/>
          <w:marRight w:val="0"/>
          <w:marTop w:val="0"/>
          <w:marBottom w:val="0"/>
          <w:divBdr>
            <w:top w:val="none" w:sz="0" w:space="0" w:color="auto"/>
            <w:left w:val="none" w:sz="0" w:space="0" w:color="auto"/>
            <w:bottom w:val="none" w:sz="0" w:space="0" w:color="auto"/>
            <w:right w:val="none" w:sz="0" w:space="0" w:color="auto"/>
          </w:divBdr>
          <w:divsChild>
            <w:div w:id="1898935454">
              <w:marLeft w:val="0"/>
              <w:marRight w:val="0"/>
              <w:marTop w:val="0"/>
              <w:marBottom w:val="0"/>
              <w:divBdr>
                <w:top w:val="none" w:sz="0" w:space="0" w:color="auto"/>
                <w:left w:val="none" w:sz="0" w:space="0" w:color="auto"/>
                <w:bottom w:val="none" w:sz="0" w:space="0" w:color="auto"/>
                <w:right w:val="none" w:sz="0" w:space="0" w:color="auto"/>
              </w:divBdr>
            </w:div>
          </w:divsChild>
        </w:div>
        <w:div w:id="2069914867">
          <w:marLeft w:val="0"/>
          <w:marRight w:val="0"/>
          <w:marTop w:val="0"/>
          <w:marBottom w:val="0"/>
          <w:divBdr>
            <w:top w:val="none" w:sz="0" w:space="0" w:color="auto"/>
            <w:left w:val="none" w:sz="0" w:space="0" w:color="auto"/>
            <w:bottom w:val="none" w:sz="0" w:space="0" w:color="auto"/>
            <w:right w:val="none" w:sz="0" w:space="0" w:color="auto"/>
          </w:divBdr>
          <w:divsChild>
            <w:div w:id="2065063272">
              <w:marLeft w:val="0"/>
              <w:marRight w:val="0"/>
              <w:marTop w:val="0"/>
              <w:marBottom w:val="0"/>
              <w:divBdr>
                <w:top w:val="none" w:sz="0" w:space="0" w:color="auto"/>
                <w:left w:val="none" w:sz="0" w:space="0" w:color="auto"/>
                <w:bottom w:val="none" w:sz="0" w:space="0" w:color="auto"/>
                <w:right w:val="none" w:sz="0" w:space="0" w:color="auto"/>
              </w:divBdr>
            </w:div>
          </w:divsChild>
        </w:div>
        <w:div w:id="2075277002">
          <w:marLeft w:val="0"/>
          <w:marRight w:val="0"/>
          <w:marTop w:val="0"/>
          <w:marBottom w:val="0"/>
          <w:divBdr>
            <w:top w:val="none" w:sz="0" w:space="0" w:color="auto"/>
            <w:left w:val="none" w:sz="0" w:space="0" w:color="auto"/>
            <w:bottom w:val="none" w:sz="0" w:space="0" w:color="auto"/>
            <w:right w:val="none" w:sz="0" w:space="0" w:color="auto"/>
          </w:divBdr>
          <w:divsChild>
            <w:div w:id="866874716">
              <w:marLeft w:val="0"/>
              <w:marRight w:val="0"/>
              <w:marTop w:val="0"/>
              <w:marBottom w:val="0"/>
              <w:divBdr>
                <w:top w:val="none" w:sz="0" w:space="0" w:color="auto"/>
                <w:left w:val="none" w:sz="0" w:space="0" w:color="auto"/>
                <w:bottom w:val="none" w:sz="0" w:space="0" w:color="auto"/>
                <w:right w:val="none" w:sz="0" w:space="0" w:color="auto"/>
              </w:divBdr>
            </w:div>
          </w:divsChild>
        </w:div>
        <w:div w:id="2077193354">
          <w:marLeft w:val="0"/>
          <w:marRight w:val="0"/>
          <w:marTop w:val="0"/>
          <w:marBottom w:val="0"/>
          <w:divBdr>
            <w:top w:val="none" w:sz="0" w:space="0" w:color="auto"/>
            <w:left w:val="none" w:sz="0" w:space="0" w:color="auto"/>
            <w:bottom w:val="none" w:sz="0" w:space="0" w:color="auto"/>
            <w:right w:val="none" w:sz="0" w:space="0" w:color="auto"/>
          </w:divBdr>
          <w:divsChild>
            <w:div w:id="250359784">
              <w:marLeft w:val="0"/>
              <w:marRight w:val="0"/>
              <w:marTop w:val="0"/>
              <w:marBottom w:val="0"/>
              <w:divBdr>
                <w:top w:val="none" w:sz="0" w:space="0" w:color="auto"/>
                <w:left w:val="none" w:sz="0" w:space="0" w:color="auto"/>
                <w:bottom w:val="none" w:sz="0" w:space="0" w:color="auto"/>
                <w:right w:val="none" w:sz="0" w:space="0" w:color="auto"/>
              </w:divBdr>
            </w:div>
            <w:div w:id="558397078">
              <w:marLeft w:val="0"/>
              <w:marRight w:val="0"/>
              <w:marTop w:val="0"/>
              <w:marBottom w:val="0"/>
              <w:divBdr>
                <w:top w:val="none" w:sz="0" w:space="0" w:color="auto"/>
                <w:left w:val="none" w:sz="0" w:space="0" w:color="auto"/>
                <w:bottom w:val="none" w:sz="0" w:space="0" w:color="auto"/>
                <w:right w:val="none" w:sz="0" w:space="0" w:color="auto"/>
              </w:divBdr>
            </w:div>
          </w:divsChild>
        </w:div>
        <w:div w:id="2081556609">
          <w:marLeft w:val="0"/>
          <w:marRight w:val="0"/>
          <w:marTop w:val="0"/>
          <w:marBottom w:val="0"/>
          <w:divBdr>
            <w:top w:val="none" w:sz="0" w:space="0" w:color="auto"/>
            <w:left w:val="none" w:sz="0" w:space="0" w:color="auto"/>
            <w:bottom w:val="none" w:sz="0" w:space="0" w:color="auto"/>
            <w:right w:val="none" w:sz="0" w:space="0" w:color="auto"/>
          </w:divBdr>
          <w:divsChild>
            <w:div w:id="1389305534">
              <w:marLeft w:val="0"/>
              <w:marRight w:val="0"/>
              <w:marTop w:val="0"/>
              <w:marBottom w:val="0"/>
              <w:divBdr>
                <w:top w:val="none" w:sz="0" w:space="0" w:color="auto"/>
                <w:left w:val="none" w:sz="0" w:space="0" w:color="auto"/>
                <w:bottom w:val="none" w:sz="0" w:space="0" w:color="auto"/>
                <w:right w:val="none" w:sz="0" w:space="0" w:color="auto"/>
              </w:divBdr>
            </w:div>
          </w:divsChild>
        </w:div>
        <w:div w:id="2081756163">
          <w:marLeft w:val="0"/>
          <w:marRight w:val="0"/>
          <w:marTop w:val="0"/>
          <w:marBottom w:val="0"/>
          <w:divBdr>
            <w:top w:val="none" w:sz="0" w:space="0" w:color="auto"/>
            <w:left w:val="none" w:sz="0" w:space="0" w:color="auto"/>
            <w:bottom w:val="none" w:sz="0" w:space="0" w:color="auto"/>
            <w:right w:val="none" w:sz="0" w:space="0" w:color="auto"/>
          </w:divBdr>
          <w:divsChild>
            <w:div w:id="396586165">
              <w:marLeft w:val="0"/>
              <w:marRight w:val="0"/>
              <w:marTop w:val="0"/>
              <w:marBottom w:val="0"/>
              <w:divBdr>
                <w:top w:val="none" w:sz="0" w:space="0" w:color="auto"/>
                <w:left w:val="none" w:sz="0" w:space="0" w:color="auto"/>
                <w:bottom w:val="none" w:sz="0" w:space="0" w:color="auto"/>
                <w:right w:val="none" w:sz="0" w:space="0" w:color="auto"/>
              </w:divBdr>
            </w:div>
          </w:divsChild>
        </w:div>
        <w:div w:id="2090302814">
          <w:marLeft w:val="0"/>
          <w:marRight w:val="0"/>
          <w:marTop w:val="0"/>
          <w:marBottom w:val="0"/>
          <w:divBdr>
            <w:top w:val="none" w:sz="0" w:space="0" w:color="auto"/>
            <w:left w:val="none" w:sz="0" w:space="0" w:color="auto"/>
            <w:bottom w:val="none" w:sz="0" w:space="0" w:color="auto"/>
            <w:right w:val="none" w:sz="0" w:space="0" w:color="auto"/>
          </w:divBdr>
          <w:divsChild>
            <w:div w:id="1107700415">
              <w:marLeft w:val="0"/>
              <w:marRight w:val="0"/>
              <w:marTop w:val="0"/>
              <w:marBottom w:val="0"/>
              <w:divBdr>
                <w:top w:val="none" w:sz="0" w:space="0" w:color="auto"/>
                <w:left w:val="none" w:sz="0" w:space="0" w:color="auto"/>
                <w:bottom w:val="none" w:sz="0" w:space="0" w:color="auto"/>
                <w:right w:val="none" w:sz="0" w:space="0" w:color="auto"/>
              </w:divBdr>
            </w:div>
          </w:divsChild>
        </w:div>
        <w:div w:id="2091154558">
          <w:marLeft w:val="0"/>
          <w:marRight w:val="0"/>
          <w:marTop w:val="0"/>
          <w:marBottom w:val="0"/>
          <w:divBdr>
            <w:top w:val="none" w:sz="0" w:space="0" w:color="auto"/>
            <w:left w:val="none" w:sz="0" w:space="0" w:color="auto"/>
            <w:bottom w:val="none" w:sz="0" w:space="0" w:color="auto"/>
            <w:right w:val="none" w:sz="0" w:space="0" w:color="auto"/>
          </w:divBdr>
          <w:divsChild>
            <w:div w:id="13775809">
              <w:marLeft w:val="0"/>
              <w:marRight w:val="0"/>
              <w:marTop w:val="0"/>
              <w:marBottom w:val="0"/>
              <w:divBdr>
                <w:top w:val="none" w:sz="0" w:space="0" w:color="auto"/>
                <w:left w:val="none" w:sz="0" w:space="0" w:color="auto"/>
                <w:bottom w:val="none" w:sz="0" w:space="0" w:color="auto"/>
                <w:right w:val="none" w:sz="0" w:space="0" w:color="auto"/>
              </w:divBdr>
            </w:div>
          </w:divsChild>
        </w:div>
        <w:div w:id="2094350293">
          <w:marLeft w:val="0"/>
          <w:marRight w:val="0"/>
          <w:marTop w:val="0"/>
          <w:marBottom w:val="0"/>
          <w:divBdr>
            <w:top w:val="none" w:sz="0" w:space="0" w:color="auto"/>
            <w:left w:val="none" w:sz="0" w:space="0" w:color="auto"/>
            <w:bottom w:val="none" w:sz="0" w:space="0" w:color="auto"/>
            <w:right w:val="none" w:sz="0" w:space="0" w:color="auto"/>
          </w:divBdr>
          <w:divsChild>
            <w:div w:id="1004209089">
              <w:marLeft w:val="0"/>
              <w:marRight w:val="0"/>
              <w:marTop w:val="0"/>
              <w:marBottom w:val="0"/>
              <w:divBdr>
                <w:top w:val="none" w:sz="0" w:space="0" w:color="auto"/>
                <w:left w:val="none" w:sz="0" w:space="0" w:color="auto"/>
                <w:bottom w:val="none" w:sz="0" w:space="0" w:color="auto"/>
                <w:right w:val="none" w:sz="0" w:space="0" w:color="auto"/>
              </w:divBdr>
            </w:div>
          </w:divsChild>
        </w:div>
        <w:div w:id="2097051444">
          <w:marLeft w:val="0"/>
          <w:marRight w:val="0"/>
          <w:marTop w:val="0"/>
          <w:marBottom w:val="0"/>
          <w:divBdr>
            <w:top w:val="none" w:sz="0" w:space="0" w:color="auto"/>
            <w:left w:val="none" w:sz="0" w:space="0" w:color="auto"/>
            <w:bottom w:val="none" w:sz="0" w:space="0" w:color="auto"/>
            <w:right w:val="none" w:sz="0" w:space="0" w:color="auto"/>
          </w:divBdr>
          <w:divsChild>
            <w:div w:id="2002731866">
              <w:marLeft w:val="0"/>
              <w:marRight w:val="0"/>
              <w:marTop w:val="0"/>
              <w:marBottom w:val="0"/>
              <w:divBdr>
                <w:top w:val="none" w:sz="0" w:space="0" w:color="auto"/>
                <w:left w:val="none" w:sz="0" w:space="0" w:color="auto"/>
                <w:bottom w:val="none" w:sz="0" w:space="0" w:color="auto"/>
                <w:right w:val="none" w:sz="0" w:space="0" w:color="auto"/>
              </w:divBdr>
            </w:div>
          </w:divsChild>
        </w:div>
        <w:div w:id="2118672789">
          <w:marLeft w:val="0"/>
          <w:marRight w:val="0"/>
          <w:marTop w:val="0"/>
          <w:marBottom w:val="0"/>
          <w:divBdr>
            <w:top w:val="none" w:sz="0" w:space="0" w:color="auto"/>
            <w:left w:val="none" w:sz="0" w:space="0" w:color="auto"/>
            <w:bottom w:val="none" w:sz="0" w:space="0" w:color="auto"/>
            <w:right w:val="none" w:sz="0" w:space="0" w:color="auto"/>
          </w:divBdr>
          <w:divsChild>
            <w:div w:id="1609459182">
              <w:marLeft w:val="0"/>
              <w:marRight w:val="0"/>
              <w:marTop w:val="0"/>
              <w:marBottom w:val="0"/>
              <w:divBdr>
                <w:top w:val="none" w:sz="0" w:space="0" w:color="auto"/>
                <w:left w:val="none" w:sz="0" w:space="0" w:color="auto"/>
                <w:bottom w:val="none" w:sz="0" w:space="0" w:color="auto"/>
                <w:right w:val="none" w:sz="0" w:space="0" w:color="auto"/>
              </w:divBdr>
            </w:div>
          </w:divsChild>
        </w:div>
        <w:div w:id="2123186616">
          <w:marLeft w:val="0"/>
          <w:marRight w:val="0"/>
          <w:marTop w:val="0"/>
          <w:marBottom w:val="0"/>
          <w:divBdr>
            <w:top w:val="none" w:sz="0" w:space="0" w:color="auto"/>
            <w:left w:val="none" w:sz="0" w:space="0" w:color="auto"/>
            <w:bottom w:val="none" w:sz="0" w:space="0" w:color="auto"/>
            <w:right w:val="none" w:sz="0" w:space="0" w:color="auto"/>
          </w:divBdr>
          <w:divsChild>
            <w:div w:id="644703532">
              <w:marLeft w:val="0"/>
              <w:marRight w:val="0"/>
              <w:marTop w:val="0"/>
              <w:marBottom w:val="0"/>
              <w:divBdr>
                <w:top w:val="none" w:sz="0" w:space="0" w:color="auto"/>
                <w:left w:val="none" w:sz="0" w:space="0" w:color="auto"/>
                <w:bottom w:val="none" w:sz="0" w:space="0" w:color="auto"/>
                <w:right w:val="none" w:sz="0" w:space="0" w:color="auto"/>
              </w:divBdr>
            </w:div>
          </w:divsChild>
        </w:div>
        <w:div w:id="2123574610">
          <w:marLeft w:val="0"/>
          <w:marRight w:val="0"/>
          <w:marTop w:val="0"/>
          <w:marBottom w:val="0"/>
          <w:divBdr>
            <w:top w:val="none" w:sz="0" w:space="0" w:color="auto"/>
            <w:left w:val="none" w:sz="0" w:space="0" w:color="auto"/>
            <w:bottom w:val="none" w:sz="0" w:space="0" w:color="auto"/>
            <w:right w:val="none" w:sz="0" w:space="0" w:color="auto"/>
          </w:divBdr>
          <w:divsChild>
            <w:div w:id="1427919891">
              <w:marLeft w:val="0"/>
              <w:marRight w:val="0"/>
              <w:marTop w:val="0"/>
              <w:marBottom w:val="0"/>
              <w:divBdr>
                <w:top w:val="none" w:sz="0" w:space="0" w:color="auto"/>
                <w:left w:val="none" w:sz="0" w:space="0" w:color="auto"/>
                <w:bottom w:val="none" w:sz="0" w:space="0" w:color="auto"/>
                <w:right w:val="none" w:sz="0" w:space="0" w:color="auto"/>
              </w:divBdr>
            </w:div>
          </w:divsChild>
        </w:div>
        <w:div w:id="2132554332">
          <w:marLeft w:val="0"/>
          <w:marRight w:val="0"/>
          <w:marTop w:val="0"/>
          <w:marBottom w:val="0"/>
          <w:divBdr>
            <w:top w:val="none" w:sz="0" w:space="0" w:color="auto"/>
            <w:left w:val="none" w:sz="0" w:space="0" w:color="auto"/>
            <w:bottom w:val="none" w:sz="0" w:space="0" w:color="auto"/>
            <w:right w:val="none" w:sz="0" w:space="0" w:color="auto"/>
          </w:divBdr>
          <w:divsChild>
            <w:div w:id="2034067837">
              <w:marLeft w:val="0"/>
              <w:marRight w:val="0"/>
              <w:marTop w:val="0"/>
              <w:marBottom w:val="0"/>
              <w:divBdr>
                <w:top w:val="none" w:sz="0" w:space="0" w:color="auto"/>
                <w:left w:val="none" w:sz="0" w:space="0" w:color="auto"/>
                <w:bottom w:val="none" w:sz="0" w:space="0" w:color="auto"/>
                <w:right w:val="none" w:sz="0" w:space="0" w:color="auto"/>
              </w:divBdr>
            </w:div>
          </w:divsChild>
        </w:div>
        <w:div w:id="2134588527">
          <w:marLeft w:val="0"/>
          <w:marRight w:val="0"/>
          <w:marTop w:val="0"/>
          <w:marBottom w:val="0"/>
          <w:divBdr>
            <w:top w:val="none" w:sz="0" w:space="0" w:color="auto"/>
            <w:left w:val="none" w:sz="0" w:space="0" w:color="auto"/>
            <w:bottom w:val="none" w:sz="0" w:space="0" w:color="auto"/>
            <w:right w:val="none" w:sz="0" w:space="0" w:color="auto"/>
          </w:divBdr>
          <w:divsChild>
            <w:div w:id="1765761541">
              <w:marLeft w:val="0"/>
              <w:marRight w:val="0"/>
              <w:marTop w:val="0"/>
              <w:marBottom w:val="0"/>
              <w:divBdr>
                <w:top w:val="none" w:sz="0" w:space="0" w:color="auto"/>
                <w:left w:val="none" w:sz="0" w:space="0" w:color="auto"/>
                <w:bottom w:val="none" w:sz="0" w:space="0" w:color="auto"/>
                <w:right w:val="none" w:sz="0" w:space="0" w:color="auto"/>
              </w:divBdr>
            </w:div>
          </w:divsChild>
        </w:div>
        <w:div w:id="2136635157">
          <w:marLeft w:val="0"/>
          <w:marRight w:val="0"/>
          <w:marTop w:val="0"/>
          <w:marBottom w:val="0"/>
          <w:divBdr>
            <w:top w:val="none" w:sz="0" w:space="0" w:color="auto"/>
            <w:left w:val="none" w:sz="0" w:space="0" w:color="auto"/>
            <w:bottom w:val="none" w:sz="0" w:space="0" w:color="auto"/>
            <w:right w:val="none" w:sz="0" w:space="0" w:color="auto"/>
          </w:divBdr>
          <w:divsChild>
            <w:div w:id="499007879">
              <w:marLeft w:val="0"/>
              <w:marRight w:val="0"/>
              <w:marTop w:val="0"/>
              <w:marBottom w:val="0"/>
              <w:divBdr>
                <w:top w:val="none" w:sz="0" w:space="0" w:color="auto"/>
                <w:left w:val="none" w:sz="0" w:space="0" w:color="auto"/>
                <w:bottom w:val="none" w:sz="0" w:space="0" w:color="auto"/>
                <w:right w:val="none" w:sz="0" w:space="0" w:color="auto"/>
              </w:divBdr>
            </w:div>
          </w:divsChild>
        </w:div>
        <w:div w:id="2141265529">
          <w:marLeft w:val="0"/>
          <w:marRight w:val="0"/>
          <w:marTop w:val="0"/>
          <w:marBottom w:val="0"/>
          <w:divBdr>
            <w:top w:val="none" w:sz="0" w:space="0" w:color="auto"/>
            <w:left w:val="none" w:sz="0" w:space="0" w:color="auto"/>
            <w:bottom w:val="none" w:sz="0" w:space="0" w:color="auto"/>
            <w:right w:val="none" w:sz="0" w:space="0" w:color="auto"/>
          </w:divBdr>
          <w:divsChild>
            <w:div w:id="5321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ca85c5c-bc71-4c6f-bd56-6bd839253734">
      <UserInfo>
        <DisplayName>Els van de Kam</DisplayName>
        <AccountId>12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9511A077317E4F9902A502C15E2895" ma:contentTypeVersion="12" ma:contentTypeDescription="Een nieuw document maken." ma:contentTypeScope="" ma:versionID="bc14a716f3493148ac5b38b353d56eba">
  <xsd:schema xmlns:xsd="http://www.w3.org/2001/XMLSchema" xmlns:xs="http://www.w3.org/2001/XMLSchema" xmlns:p="http://schemas.microsoft.com/office/2006/metadata/properties" xmlns:ns1="http://schemas.microsoft.com/sharepoint/v3" xmlns:ns2="5a5d37e5-a114-41e4-9d89-c990b7fa8f6d" xmlns:ns3="1ca85c5c-bc71-4c6f-bd56-6bd839253734" targetNamespace="http://schemas.microsoft.com/office/2006/metadata/properties" ma:root="true" ma:fieldsID="cb25fd4c3c19a2c4262b26d6c51373c2" ns1:_="" ns2:_="" ns3:_="">
    <xsd:import namespace="http://schemas.microsoft.com/sharepoint/v3"/>
    <xsd:import namespace="5a5d37e5-a114-41e4-9d89-c990b7fa8f6d"/>
    <xsd:import namespace="1ca85c5c-bc71-4c6f-bd56-6bd8392537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d37e5-a114-41e4-9d89-c990b7f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85c5c-bc71-4c6f-bd56-6bd83925373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2.xml><?xml version="1.0" encoding="utf-8"?>
<ds:datastoreItem xmlns:ds="http://schemas.openxmlformats.org/officeDocument/2006/customXml" ds:itemID="{8651EA46-BFD9-455D-8F04-F4FEC1B1CB79}">
  <ds:schemaRefs>
    <ds:schemaRef ds:uri="http://schemas.openxmlformats.org/officeDocument/2006/bibliography"/>
  </ds:schemaRefs>
</ds:datastoreItem>
</file>

<file path=customXml/itemProps3.xml><?xml version="1.0" encoding="utf-8"?>
<ds:datastoreItem xmlns:ds="http://schemas.openxmlformats.org/officeDocument/2006/customXml" ds:itemID="{9A6ED0F7-49E2-4754-A7E1-953CED0E7FE9}">
  <ds:schemaRefs>
    <ds:schemaRef ds:uri="http://schemas.microsoft.com/office/2006/metadata/properties"/>
    <ds:schemaRef ds:uri="http://schemas.microsoft.com/office/infopath/2007/PartnerControls"/>
    <ds:schemaRef ds:uri="1ca85c5c-bc71-4c6f-bd56-6bd839253734"/>
    <ds:schemaRef ds:uri="http://schemas.microsoft.com/sharepoint/v3"/>
  </ds:schemaRefs>
</ds:datastoreItem>
</file>

<file path=customXml/itemProps4.xml><?xml version="1.0" encoding="utf-8"?>
<ds:datastoreItem xmlns:ds="http://schemas.openxmlformats.org/officeDocument/2006/customXml" ds:itemID="{E77523C2-7CE4-42A2-8EDD-E1351309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d37e5-a114-41e4-9d89-c990b7fa8f6d"/>
    <ds:schemaRef ds:uri="1ca85c5c-bc71-4c6f-bd56-6bd839253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6670</Words>
  <Characters>36689</Characters>
  <Application>Microsoft Office Word</Application>
  <DocSecurity>0</DocSecurity>
  <Lines>305</Lines>
  <Paragraphs>86</Paragraphs>
  <ScaleCrop>false</ScaleCrop>
  <Company>Onderwijs Maak Je Samen</Company>
  <LinksUpToDate>false</LinksUpToDate>
  <CharactersWithSpaces>43273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Cuppers</dc:creator>
  <cp:keywords/>
  <dc:description/>
  <cp:lastModifiedBy>Ruben Sanders</cp:lastModifiedBy>
  <cp:revision>2</cp:revision>
  <cp:lastPrinted>2018-09-06T12:30:00Z</cp:lastPrinted>
  <dcterms:created xsi:type="dcterms:W3CDTF">2020-10-31T11:45:00Z</dcterms:created>
  <dcterms:modified xsi:type="dcterms:W3CDTF">2020-10-31T11:45:00Z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0x0101004B9511A077317E4F9902A502C15E2895</vt:lpwstr>
  </property>
  <property fmtid="{D5CDD505-2E9C-101B-9397-08002B2CF9AE}" pid="3" name="Order">
    <vt:r8>916300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