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1582" w14:textId="77777777" w:rsidR="00660F54" w:rsidRDefault="002365CD">
      <w:pPr>
        <w:rPr>
          <w:rFonts w:ascii="Verdana" w:hAnsi="Verdana"/>
          <w:b/>
          <w:sz w:val="20"/>
          <w:szCs w:val="20"/>
        </w:rPr>
      </w:pPr>
      <w:r w:rsidRPr="002365CD">
        <w:rPr>
          <w:rFonts w:ascii="Verdana" w:hAnsi="Verdana"/>
          <w:b/>
          <w:sz w:val="20"/>
          <w:szCs w:val="20"/>
        </w:rPr>
        <w:t>Werkgeversverklaring:</w:t>
      </w:r>
    </w:p>
    <w:p w14:paraId="65600905" w14:textId="77777777" w:rsidR="002365CD" w:rsidRDefault="002365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Als werkgever verklaar ik dat de werknemer in géén van de schoolvakanties twee aaneengesloten weken op vakantie kan.</w:t>
      </w:r>
    </w:p>
    <w:p w14:paraId="3046FB21" w14:textId="77777777" w:rsidR="002365CD" w:rsidRDefault="002365CD">
      <w:pPr>
        <w:rPr>
          <w:rFonts w:ascii="Verdana" w:hAnsi="Verdana"/>
          <w:sz w:val="20"/>
          <w:szCs w:val="20"/>
        </w:rPr>
      </w:pPr>
    </w:p>
    <w:p w14:paraId="2E1CF390" w14:textId="77777777" w:rsidR="002365CD" w:rsidRDefault="002365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 bedrijf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___________________________________________</w:t>
      </w:r>
    </w:p>
    <w:p w14:paraId="27B8953C" w14:textId="77777777" w:rsidR="002365CD" w:rsidRDefault="002365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Aard van het beroep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___________________________________________</w:t>
      </w:r>
    </w:p>
    <w:p w14:paraId="6F41E1EE" w14:textId="77777777" w:rsidR="002365CD" w:rsidRDefault="002365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Periode verlof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___________________________________________</w:t>
      </w:r>
    </w:p>
    <w:p w14:paraId="4D855E12" w14:textId="77777777" w:rsidR="002365CD" w:rsidRDefault="002365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 werkgever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___________________________________________</w:t>
      </w:r>
    </w:p>
    <w:p w14:paraId="1076C710" w14:textId="77777777" w:rsidR="002365CD" w:rsidRDefault="002365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 werkgever</w:t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___________________________________________</w:t>
      </w:r>
    </w:p>
    <w:p w14:paraId="37BF6138" w14:textId="77777777" w:rsidR="002365CD" w:rsidRDefault="002365CD">
      <w:pPr>
        <w:rPr>
          <w:rFonts w:ascii="Verdana" w:hAnsi="Verdana"/>
          <w:sz w:val="20"/>
          <w:szCs w:val="20"/>
        </w:rPr>
      </w:pPr>
    </w:p>
    <w:p w14:paraId="440161DB" w14:textId="77777777" w:rsidR="002365CD" w:rsidRDefault="002365CD">
      <w:pPr>
        <w:rPr>
          <w:rFonts w:ascii="Verdana" w:hAnsi="Verdana"/>
          <w:sz w:val="20"/>
          <w:szCs w:val="20"/>
        </w:rPr>
      </w:pPr>
    </w:p>
    <w:p w14:paraId="0413F776" w14:textId="77777777" w:rsidR="002365CD" w:rsidRDefault="002365CD">
      <w:pPr>
        <w:rPr>
          <w:rFonts w:ascii="Verdana" w:hAnsi="Verdana"/>
          <w:sz w:val="20"/>
          <w:szCs w:val="20"/>
        </w:rPr>
      </w:pPr>
      <w:r w:rsidRPr="002365CD">
        <w:rPr>
          <w:rFonts w:ascii="Verdana" w:hAnsi="Verdana"/>
          <w:b/>
          <w:sz w:val="20"/>
          <w:szCs w:val="20"/>
        </w:rPr>
        <w:t>Handtekening aanvrager</w:t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___________________________________________</w:t>
      </w:r>
    </w:p>
    <w:p w14:paraId="0D0928BC" w14:textId="77777777" w:rsidR="002365CD" w:rsidRPr="002365CD" w:rsidRDefault="002365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Pr="002365CD">
        <w:rPr>
          <w:rFonts w:ascii="Verdana" w:hAnsi="Verdana"/>
          <w:b/>
          <w:sz w:val="20"/>
          <w:szCs w:val="20"/>
        </w:rPr>
        <w:t>Datum</w:t>
      </w:r>
      <w:r w:rsidRPr="002365C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___________________________________________</w:t>
      </w:r>
    </w:p>
    <w:sectPr w:rsidR="002365CD" w:rsidRPr="0023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5CD"/>
    <w:rsid w:val="00104F0A"/>
    <w:rsid w:val="002365CD"/>
    <w:rsid w:val="00550E21"/>
    <w:rsid w:val="005D749C"/>
    <w:rsid w:val="00E25509"/>
    <w:rsid w:val="00E4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6E59"/>
  <w15:docId w15:val="{FBFD5B38-123F-44BA-843D-157597A6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WVOC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van Tuijl</dc:creator>
  <cp:lastModifiedBy>Burghout, M.M.</cp:lastModifiedBy>
  <cp:revision>2</cp:revision>
  <dcterms:created xsi:type="dcterms:W3CDTF">2021-12-02T14:57:00Z</dcterms:created>
  <dcterms:modified xsi:type="dcterms:W3CDTF">2021-12-02T14:57:00Z</dcterms:modified>
</cp:coreProperties>
</file>