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B592E" w14:textId="154AB829" w:rsidR="00B31B2D" w:rsidRDefault="00A03737" w:rsidP="00B31B2D">
      <w:pPr>
        <w:rPr>
          <w:rFonts w:cs="Calibri"/>
        </w:rPr>
      </w:pPr>
      <w:r>
        <w:rPr>
          <w:noProof/>
          <w:lang w:eastAsia="nl-NL"/>
        </w:rPr>
        <w:drawing>
          <wp:anchor distT="57150" distB="57150" distL="57150" distR="57150" simplePos="0" relativeHeight="251659264" behindDoc="0" locked="0" layoutInCell="1" allowOverlap="1" wp14:anchorId="39A38A03" wp14:editId="51F27107">
            <wp:simplePos x="0" y="0"/>
            <wp:positionH relativeFrom="margin">
              <wp:align>right</wp:align>
            </wp:positionH>
            <wp:positionV relativeFrom="paragraph">
              <wp:posOffset>5080</wp:posOffset>
            </wp:positionV>
            <wp:extent cx="2247900" cy="704850"/>
            <wp:effectExtent l="0" t="0" r="0" b="0"/>
            <wp:wrapThrough wrapText="bothSides" distL="57150" distR="57150">
              <wp:wrapPolygon edited="1">
                <wp:start x="0" y="0"/>
                <wp:lineTo x="21600" y="0"/>
                <wp:lineTo x="21600" y="21600"/>
                <wp:lineTo x="0" y="21600"/>
                <wp:lineTo x="0" y="0"/>
              </wp:wrapPolygon>
            </wp:wrapThrough>
            <wp:docPr id="1073741826" name="officeArt object" descr="C:\Users\theun.de.vries\Desktop\logo_vivente.jpg"/>
            <wp:cNvGraphicFramePr/>
            <a:graphic xmlns:a="http://schemas.openxmlformats.org/drawingml/2006/main">
              <a:graphicData uri="http://schemas.openxmlformats.org/drawingml/2006/picture">
                <pic:pic xmlns:pic="http://schemas.openxmlformats.org/drawingml/2006/picture">
                  <pic:nvPicPr>
                    <pic:cNvPr id="1073741826" name="image1.jpg" descr="C:\Users\theun.de.vries\Desktop\logo_vivente.jpg"/>
                    <pic:cNvPicPr>
                      <a:picLocks noChangeAspect="1"/>
                    </pic:cNvPicPr>
                  </pic:nvPicPr>
                  <pic:blipFill>
                    <a:blip r:embed="rId11"/>
                    <a:stretch>
                      <a:fillRect/>
                    </a:stretch>
                  </pic:blipFill>
                  <pic:spPr>
                    <a:xfrm>
                      <a:off x="0" y="0"/>
                      <a:ext cx="2247900" cy="704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7976AC">
        <w:rPr>
          <w:rFonts w:cs="Calibri"/>
        </w:rPr>
        <w:t xml:space="preserve">                                </w:t>
      </w:r>
      <w:r w:rsidR="002B0C33">
        <w:rPr>
          <w:noProof/>
        </w:rPr>
        <w:drawing>
          <wp:inline distT="0" distB="0" distL="0" distR="0" wp14:anchorId="2296B18D" wp14:editId="218AEC56">
            <wp:extent cx="3093541" cy="109401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182" cy="1108034"/>
                    </a:xfrm>
                    <a:prstGeom prst="rect">
                      <a:avLst/>
                    </a:prstGeom>
                    <a:noFill/>
                    <a:ln>
                      <a:noFill/>
                    </a:ln>
                  </pic:spPr>
                </pic:pic>
              </a:graphicData>
            </a:graphic>
          </wp:inline>
        </w:drawing>
      </w:r>
      <w:bookmarkStart w:id="0" w:name="_GoBack"/>
      <w:bookmarkEnd w:id="0"/>
    </w:p>
    <w:p w14:paraId="6558FC65" w14:textId="4DDC7D92" w:rsidR="00B31B2D" w:rsidRPr="00B31B2D" w:rsidRDefault="008936FD" w:rsidP="00B31B2D">
      <w:pPr>
        <w:rPr>
          <w:rFonts w:cs="Calibri"/>
        </w:rPr>
      </w:pPr>
      <w:r>
        <w:rPr>
          <w:rFonts w:ascii="Arial" w:hAnsi="Arial" w:cs="Arial"/>
          <w:noProof/>
          <w:sz w:val="21"/>
          <w:szCs w:val="21"/>
          <w:lang w:eastAsia="nl-NL"/>
        </w:rPr>
        <w:drawing>
          <wp:anchor distT="0" distB="0" distL="114300" distR="114300" simplePos="0" relativeHeight="251660288" behindDoc="0" locked="0" layoutInCell="1" allowOverlap="1" wp14:anchorId="49161BED" wp14:editId="1ECA34E4">
            <wp:simplePos x="0" y="0"/>
            <wp:positionH relativeFrom="margin">
              <wp:align>center</wp:align>
            </wp:positionH>
            <wp:positionV relativeFrom="paragraph">
              <wp:posOffset>187597</wp:posOffset>
            </wp:positionV>
            <wp:extent cx="7613493" cy="3712391"/>
            <wp:effectExtent l="19050" t="19050" r="26035" b="21590"/>
            <wp:wrapSquare wrapText="bothSides"/>
            <wp:docPr id="5" name="Afbeelding 5" descr="Christelijke Daltonschool de Zevensprong in Z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elijke Daltonschool de Zevensprong in Zwolle"/>
                    <pic:cNvPicPr>
                      <a:picLocks noChangeAspect="1" noChangeArrowheads="1"/>
                    </pic:cNvPicPr>
                  </pic:nvPicPr>
                  <pic:blipFill>
                    <a:blip r:embed="rId13">
                      <a:extLst>
                        <a:ext uri="{BEBA8EAE-BF5A-486C-A8C5-ECC9F3942E4B}">
                          <a14:imgProps xmlns:a14="http://schemas.microsoft.com/office/drawing/2010/main">
                            <a14:imgLayer r:embed="rId14">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7613493" cy="3712391"/>
                    </a:xfrm>
                    <a:prstGeom prst="rect">
                      <a:avLst/>
                    </a:prstGeom>
                    <a:noFill/>
                    <a:ln>
                      <a:solidFill>
                        <a:srgbClr val="00B0F0"/>
                      </a:solidFill>
                    </a:ln>
                  </pic:spPr>
                </pic:pic>
              </a:graphicData>
            </a:graphic>
          </wp:anchor>
        </w:drawing>
      </w:r>
      <w:r w:rsidR="007976AC">
        <w:rPr>
          <w:rFonts w:cs="Calibri"/>
        </w:rPr>
        <w:t xml:space="preserve">                                                                                                                                                                        </w:t>
      </w:r>
      <w:r w:rsidR="00B31B2D">
        <w:rPr>
          <w:noProof/>
          <w:lang w:eastAsia="nl-NL"/>
        </w:rPr>
        <w:t xml:space="preserve"> </w:t>
      </w:r>
    </w:p>
    <w:p w14:paraId="21D7A1DC" w14:textId="10775AA1" w:rsidR="00593075" w:rsidRPr="00B31B2D" w:rsidRDefault="008936FD" w:rsidP="008936FD">
      <w:pPr>
        <w:spacing w:after="160" w:line="259" w:lineRule="auto"/>
        <w:rPr>
          <w:rFonts w:cs="Calibri"/>
          <w:color w:val="0070C0"/>
        </w:rPr>
      </w:pPr>
      <w:r>
        <w:rPr>
          <w:rFonts w:cs="Calibri"/>
          <w:color w:val="0070C0"/>
        </w:rPr>
        <w:br w:type="textWrapping" w:clear="all"/>
      </w:r>
    </w:p>
    <w:p w14:paraId="68692F5D" w14:textId="77777777" w:rsidR="00C9629B" w:rsidRPr="00EE0564" w:rsidRDefault="00964E0A">
      <w:pPr>
        <w:spacing w:after="160" w:line="259" w:lineRule="auto"/>
        <w:rPr>
          <w:rFonts w:asciiTheme="minorHAnsi" w:hAnsiTheme="minorHAnsi" w:cstheme="minorHAnsi"/>
          <w:color w:val="1F4E79" w:themeColor="accent1" w:themeShade="80"/>
          <w:sz w:val="72"/>
          <w:szCs w:val="72"/>
        </w:rPr>
      </w:pPr>
      <w:r w:rsidRPr="00EE0564">
        <w:rPr>
          <w:rFonts w:asciiTheme="minorHAnsi" w:hAnsiTheme="minorHAnsi" w:cstheme="minorHAnsi"/>
          <w:b/>
          <w:color w:val="1F4E79" w:themeColor="accent1" w:themeShade="80"/>
          <w:sz w:val="72"/>
          <w:szCs w:val="72"/>
        </w:rPr>
        <w:lastRenderedPageBreak/>
        <w:t xml:space="preserve">          </w:t>
      </w:r>
      <w:proofErr w:type="spellStart"/>
      <w:r w:rsidR="00303204" w:rsidRPr="00EE0564">
        <w:rPr>
          <w:rFonts w:asciiTheme="minorHAnsi" w:hAnsiTheme="minorHAnsi" w:cstheme="minorHAnsi"/>
          <w:b/>
          <w:color w:val="1F4E79" w:themeColor="accent1" w:themeShade="80"/>
          <w:sz w:val="72"/>
          <w:szCs w:val="72"/>
        </w:rPr>
        <w:t>Schoolondersteuningsprofiel</w:t>
      </w:r>
      <w:proofErr w:type="spellEnd"/>
      <w:r w:rsidR="00630623" w:rsidRPr="00EE0564">
        <w:rPr>
          <w:rFonts w:asciiTheme="minorHAnsi" w:hAnsiTheme="minorHAnsi" w:cstheme="minorHAnsi"/>
          <w:b/>
          <w:color w:val="1F4E79" w:themeColor="accent1" w:themeShade="80"/>
          <w:sz w:val="72"/>
          <w:szCs w:val="72"/>
        </w:rPr>
        <w:t xml:space="preserve">                                                                                  </w:t>
      </w:r>
      <w:r w:rsidR="00303204" w:rsidRPr="00EE0564">
        <w:rPr>
          <w:rFonts w:asciiTheme="minorHAnsi" w:hAnsiTheme="minorHAnsi" w:cstheme="minorHAnsi"/>
          <w:b/>
          <w:color w:val="1F4E79" w:themeColor="accent1" w:themeShade="80"/>
          <w:sz w:val="72"/>
          <w:szCs w:val="72"/>
        </w:rPr>
        <w:t xml:space="preserve">                   </w:t>
      </w:r>
    </w:p>
    <w:p w14:paraId="264AF6B3" w14:textId="77777777" w:rsidR="00964E0A" w:rsidRPr="00EE0564" w:rsidRDefault="00964E0A" w:rsidP="006D17F8">
      <w:pPr>
        <w:rPr>
          <w:rFonts w:asciiTheme="minorHAnsi" w:eastAsia="Times New Roman" w:hAnsiTheme="minorHAnsi" w:cstheme="minorHAnsi"/>
          <w:b/>
          <w:color w:val="1F4E79" w:themeColor="accent1" w:themeShade="80"/>
          <w:sz w:val="36"/>
          <w:szCs w:val="36"/>
          <w:lang w:val="nl"/>
        </w:rPr>
      </w:pPr>
      <w:r w:rsidRPr="00EE0564">
        <w:rPr>
          <w:rFonts w:asciiTheme="minorHAnsi" w:eastAsia="Times New Roman" w:hAnsiTheme="minorHAnsi" w:cstheme="minorHAnsi"/>
          <w:b/>
          <w:color w:val="1F4E79" w:themeColor="accent1" w:themeShade="80"/>
          <w:sz w:val="36"/>
          <w:szCs w:val="36"/>
          <w:lang w:val="nl"/>
        </w:rPr>
        <w:t>Inleiding</w:t>
      </w:r>
    </w:p>
    <w:p w14:paraId="24E70ACB" w14:textId="77777777" w:rsidR="006D17F8" w:rsidRPr="00E47E40" w:rsidRDefault="006D17F8" w:rsidP="006D17F8">
      <w:pPr>
        <w:rPr>
          <w:rFonts w:asciiTheme="minorHAnsi" w:eastAsia="Times New Roman" w:hAnsiTheme="minorHAnsi" w:cstheme="minorHAnsi"/>
          <w:sz w:val="22"/>
          <w:lang w:val="nl"/>
        </w:rPr>
      </w:pPr>
      <w:r w:rsidRPr="00E47E40">
        <w:rPr>
          <w:rFonts w:asciiTheme="minorHAnsi" w:eastAsia="Times New Roman" w:hAnsiTheme="minorHAnsi" w:cstheme="minorHAnsi"/>
          <w:sz w:val="22"/>
          <w:lang w:val="nl"/>
        </w:rPr>
        <w:t>In dit schoolondersteuningsprofiel wordt een beeld gegeven van de mogelijkheden, grenzen en ambities die onze school heeft, als het gaat om het bieden van Passend Onderwijs aan leerlingen met specifieke onderwijsbehoeften.  Dit document geeft de ambities van ons team weer.</w:t>
      </w:r>
    </w:p>
    <w:p w14:paraId="4E95D873" w14:textId="77777777" w:rsidR="006D17F8" w:rsidRPr="00E47E40" w:rsidRDefault="006D17F8" w:rsidP="006D17F8">
      <w:pPr>
        <w:rPr>
          <w:rFonts w:asciiTheme="minorHAnsi" w:eastAsia="Times New Roman" w:hAnsiTheme="minorHAnsi" w:cstheme="minorHAnsi"/>
          <w:sz w:val="22"/>
          <w:lang w:val="nl"/>
        </w:rPr>
      </w:pPr>
      <w:r w:rsidRPr="00E47E40">
        <w:rPr>
          <w:rFonts w:asciiTheme="minorHAnsi" w:eastAsia="Times New Roman" w:hAnsiTheme="minorHAnsi" w:cstheme="minorHAnsi"/>
          <w:sz w:val="22"/>
          <w:lang w:val="nl"/>
        </w:rPr>
        <w:t xml:space="preserve">De Vivente missie:  Je wordt gekend: gekend in jouw eigen betekenis, karakter en mogelijkheden,  is de vertaling van deze ambitie. </w:t>
      </w:r>
    </w:p>
    <w:p w14:paraId="659D9149" w14:textId="77777777" w:rsidR="006D17F8" w:rsidRPr="00E47E40" w:rsidRDefault="006D17F8" w:rsidP="006D17F8">
      <w:pPr>
        <w:rPr>
          <w:rFonts w:asciiTheme="minorHAnsi" w:eastAsia="Times New Roman" w:hAnsiTheme="minorHAnsi" w:cstheme="minorHAnsi"/>
          <w:sz w:val="22"/>
          <w:lang w:val="nl"/>
        </w:rPr>
      </w:pPr>
      <w:r w:rsidRPr="00E47E40">
        <w:rPr>
          <w:rFonts w:asciiTheme="minorHAnsi" w:eastAsia="Times New Roman" w:hAnsiTheme="minorHAnsi" w:cstheme="minorHAnsi"/>
          <w:sz w:val="22"/>
          <w:lang w:val="nl"/>
        </w:rPr>
        <w:t>De profielen van de Vivente scholen en van de scholen binnen het samenwerkingsverband 23-05 samen, geven een beeld van het aanbod van onderwijsondersteuning in de regio Zwolle e.o..</w:t>
      </w:r>
      <w:r w:rsidRPr="00E47E40">
        <w:rPr>
          <w:rFonts w:asciiTheme="minorHAnsi" w:eastAsia="Times New Roman" w:hAnsiTheme="minorHAnsi" w:cstheme="minorHAnsi"/>
          <w:sz w:val="22"/>
          <w:lang w:val="nl"/>
        </w:rPr>
        <w:br/>
        <w:t>De gezamenlijke missie van alle betrokken partners in het SWV 2305 is het realiseren van goed onderwijs en, indien noodzakelijk, ondersteuning voor elke leerling. Deze leerling krijgt dát onderwijs en díe ondersteuning, die hij/zij nodig heeft om een ononderbroken ontwikkeling te kunnen doormaken.</w:t>
      </w:r>
    </w:p>
    <w:p w14:paraId="68DB91BB" w14:textId="77777777" w:rsidR="006D17F8" w:rsidRPr="00E47E40" w:rsidRDefault="006D17F8" w:rsidP="006D17F8">
      <w:pPr>
        <w:rPr>
          <w:rFonts w:asciiTheme="minorHAnsi" w:eastAsia="Times New Roman" w:hAnsiTheme="minorHAnsi" w:cstheme="minorHAnsi"/>
          <w:sz w:val="22"/>
          <w:lang w:val="nl"/>
        </w:rPr>
      </w:pPr>
      <w:r w:rsidRPr="00E47E40">
        <w:rPr>
          <w:rFonts w:asciiTheme="minorHAnsi" w:eastAsia="Times New Roman" w:hAnsiTheme="minorHAnsi" w:cstheme="minorHAnsi"/>
          <w:sz w:val="22"/>
          <w:lang w:val="nl"/>
        </w:rPr>
        <w:t>Het schoolondersteuningsprofiel ondersteunt het  antwoord op de vraag of onze school kan voldoen aan de onderwijsbehoefte van een leerling. Het profiel geeft richting aan de vraag wat de school wel en soms ook nie</w:t>
      </w:r>
      <w:r w:rsidR="00EF281D" w:rsidRPr="00E47E40">
        <w:rPr>
          <w:rFonts w:asciiTheme="minorHAnsi" w:eastAsia="Times New Roman" w:hAnsiTheme="minorHAnsi" w:cstheme="minorHAnsi"/>
          <w:sz w:val="22"/>
          <w:lang w:val="nl"/>
        </w:rPr>
        <w:t xml:space="preserve">t voor een kind kan betekenen. </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944"/>
      </w:tblGrid>
      <w:tr w:rsidR="006D17F8" w:rsidRPr="00964E0A" w14:paraId="2BB9C9A0" w14:textId="77777777" w:rsidTr="005B5300">
        <w:trPr>
          <w:trHeight w:val="586"/>
        </w:trPr>
        <w:tc>
          <w:tcPr>
            <w:tcW w:w="13887" w:type="dxa"/>
            <w:gridSpan w:val="2"/>
            <w:shd w:val="clear" w:color="auto" w:fill="ACB9CA" w:themeFill="text2" w:themeFillTint="66"/>
            <w:vAlign w:val="center"/>
          </w:tcPr>
          <w:p w14:paraId="4A72A892" w14:textId="77777777" w:rsidR="006D17F8" w:rsidRPr="005B5300" w:rsidRDefault="00964E0A" w:rsidP="006314A4">
            <w:pPr>
              <w:rPr>
                <w:rFonts w:ascii="Arial" w:hAnsi="Arial" w:cs="Arial"/>
                <w:b/>
                <w:sz w:val="22"/>
              </w:rPr>
            </w:pPr>
            <w:r w:rsidRPr="005B5300">
              <w:rPr>
                <w:rFonts w:ascii="Arial" w:hAnsi="Arial" w:cs="Arial"/>
                <w:b/>
                <w:sz w:val="22"/>
              </w:rPr>
              <w:t>Algemene gegevens</w:t>
            </w:r>
          </w:p>
        </w:tc>
      </w:tr>
      <w:tr w:rsidR="006D17F8" w:rsidRPr="00964E0A" w14:paraId="2555043F" w14:textId="77777777" w:rsidTr="001A1DAC">
        <w:trPr>
          <w:trHeight w:val="586"/>
        </w:trPr>
        <w:tc>
          <w:tcPr>
            <w:tcW w:w="2943" w:type="dxa"/>
            <w:shd w:val="clear" w:color="auto" w:fill="auto"/>
            <w:vAlign w:val="center"/>
          </w:tcPr>
          <w:p w14:paraId="1178B7C6" w14:textId="77777777" w:rsidR="006D17F8" w:rsidRPr="00E47E40" w:rsidRDefault="006D17F8" w:rsidP="006314A4">
            <w:pPr>
              <w:rPr>
                <w:rFonts w:asciiTheme="minorHAnsi" w:hAnsiTheme="minorHAnsi" w:cstheme="minorHAnsi"/>
                <w:sz w:val="22"/>
                <w:lang w:val="en-US"/>
              </w:rPr>
            </w:pPr>
            <w:r w:rsidRPr="00E47E40">
              <w:rPr>
                <w:rFonts w:asciiTheme="minorHAnsi" w:hAnsiTheme="minorHAnsi" w:cstheme="minorHAnsi"/>
                <w:sz w:val="22"/>
              </w:rPr>
              <w:t>Naam</w:t>
            </w:r>
            <w:r w:rsidRPr="00E47E40">
              <w:rPr>
                <w:rFonts w:asciiTheme="minorHAnsi" w:hAnsiTheme="minorHAnsi" w:cstheme="minorHAnsi"/>
                <w:sz w:val="22"/>
                <w:lang w:val="en-US"/>
              </w:rPr>
              <w:t xml:space="preserve"> school</w:t>
            </w:r>
          </w:p>
        </w:tc>
        <w:tc>
          <w:tcPr>
            <w:tcW w:w="10944" w:type="dxa"/>
            <w:shd w:val="clear" w:color="auto" w:fill="auto"/>
            <w:vAlign w:val="center"/>
          </w:tcPr>
          <w:p w14:paraId="5F2EE6B1" w14:textId="2A9EB41B" w:rsidR="006D17F8" w:rsidRPr="00E47E40" w:rsidRDefault="00D751F9" w:rsidP="006314A4">
            <w:pPr>
              <w:rPr>
                <w:rFonts w:asciiTheme="minorHAnsi" w:hAnsiTheme="minorHAnsi" w:cstheme="minorHAnsi"/>
                <w:sz w:val="22"/>
              </w:rPr>
            </w:pPr>
            <w:r w:rsidRPr="00E47E40">
              <w:rPr>
                <w:rFonts w:asciiTheme="minorHAnsi" w:hAnsiTheme="minorHAnsi" w:cstheme="minorHAnsi"/>
                <w:sz w:val="22"/>
              </w:rPr>
              <w:t xml:space="preserve">CBS </w:t>
            </w:r>
            <w:r w:rsidR="007A4D8A">
              <w:rPr>
                <w:rFonts w:asciiTheme="minorHAnsi" w:hAnsiTheme="minorHAnsi" w:cstheme="minorHAnsi"/>
                <w:sz w:val="22"/>
              </w:rPr>
              <w:t>Dalton</w:t>
            </w:r>
            <w:r w:rsidR="00964E0A" w:rsidRPr="00E47E40">
              <w:rPr>
                <w:rFonts w:asciiTheme="minorHAnsi" w:hAnsiTheme="minorHAnsi" w:cstheme="minorHAnsi"/>
                <w:sz w:val="22"/>
              </w:rPr>
              <w:t>school De Zevensprong</w:t>
            </w:r>
          </w:p>
        </w:tc>
      </w:tr>
      <w:tr w:rsidR="006D17F8" w:rsidRPr="00964E0A" w14:paraId="2F7E6E1F" w14:textId="77777777" w:rsidTr="001A1DAC">
        <w:trPr>
          <w:trHeight w:val="586"/>
        </w:trPr>
        <w:tc>
          <w:tcPr>
            <w:tcW w:w="2943" w:type="dxa"/>
            <w:shd w:val="clear" w:color="auto" w:fill="auto"/>
            <w:vAlign w:val="center"/>
          </w:tcPr>
          <w:p w14:paraId="4990A699" w14:textId="77777777" w:rsidR="006D17F8" w:rsidRPr="00E47E40" w:rsidRDefault="006D17F8" w:rsidP="006314A4">
            <w:pPr>
              <w:rPr>
                <w:rFonts w:asciiTheme="minorHAnsi" w:hAnsiTheme="minorHAnsi" w:cstheme="minorHAnsi"/>
                <w:sz w:val="22"/>
              </w:rPr>
            </w:pPr>
            <w:r w:rsidRPr="00E47E40">
              <w:rPr>
                <w:rFonts w:asciiTheme="minorHAnsi" w:hAnsiTheme="minorHAnsi" w:cstheme="minorHAnsi"/>
                <w:sz w:val="22"/>
              </w:rPr>
              <w:t>Directeur</w:t>
            </w:r>
          </w:p>
        </w:tc>
        <w:tc>
          <w:tcPr>
            <w:tcW w:w="10944" w:type="dxa"/>
            <w:shd w:val="clear" w:color="auto" w:fill="auto"/>
            <w:vAlign w:val="center"/>
          </w:tcPr>
          <w:p w14:paraId="4D5420E2" w14:textId="054D86A6" w:rsidR="006D17F8" w:rsidRPr="00E47E40" w:rsidRDefault="00E47E40" w:rsidP="006314A4">
            <w:pPr>
              <w:rPr>
                <w:rFonts w:asciiTheme="minorHAnsi" w:hAnsiTheme="minorHAnsi" w:cstheme="minorHAnsi"/>
                <w:sz w:val="22"/>
              </w:rPr>
            </w:pPr>
            <w:r w:rsidRPr="00E47E40">
              <w:rPr>
                <w:rFonts w:asciiTheme="minorHAnsi" w:hAnsiTheme="minorHAnsi" w:cstheme="minorHAnsi"/>
                <w:sz w:val="22"/>
              </w:rPr>
              <w:t>Paul van Lummel (ai)</w:t>
            </w:r>
          </w:p>
        </w:tc>
      </w:tr>
      <w:tr w:rsidR="006D17F8" w:rsidRPr="00964E0A" w14:paraId="1038F754" w14:textId="77777777" w:rsidTr="001A1DAC">
        <w:trPr>
          <w:trHeight w:val="586"/>
        </w:trPr>
        <w:tc>
          <w:tcPr>
            <w:tcW w:w="2943" w:type="dxa"/>
            <w:shd w:val="clear" w:color="auto" w:fill="auto"/>
            <w:vAlign w:val="center"/>
          </w:tcPr>
          <w:p w14:paraId="205363F2" w14:textId="77777777" w:rsidR="006D17F8" w:rsidRPr="00E47E40" w:rsidRDefault="006D17F8" w:rsidP="006314A4">
            <w:pPr>
              <w:rPr>
                <w:rFonts w:asciiTheme="minorHAnsi" w:hAnsiTheme="minorHAnsi" w:cstheme="minorHAnsi"/>
                <w:sz w:val="22"/>
              </w:rPr>
            </w:pPr>
            <w:r w:rsidRPr="00E47E40">
              <w:rPr>
                <w:rFonts w:asciiTheme="minorHAnsi" w:hAnsiTheme="minorHAnsi" w:cstheme="minorHAnsi"/>
                <w:sz w:val="22"/>
              </w:rPr>
              <w:t>IB-er</w:t>
            </w:r>
          </w:p>
        </w:tc>
        <w:tc>
          <w:tcPr>
            <w:tcW w:w="10944" w:type="dxa"/>
            <w:shd w:val="clear" w:color="auto" w:fill="auto"/>
            <w:vAlign w:val="center"/>
          </w:tcPr>
          <w:p w14:paraId="3A2DF5BC" w14:textId="77777777" w:rsidR="006D17F8" w:rsidRPr="00E47E40" w:rsidRDefault="00964E0A" w:rsidP="006314A4">
            <w:pPr>
              <w:rPr>
                <w:rFonts w:asciiTheme="minorHAnsi" w:hAnsiTheme="minorHAnsi" w:cstheme="minorHAnsi"/>
                <w:sz w:val="22"/>
              </w:rPr>
            </w:pPr>
            <w:r w:rsidRPr="00E47E40">
              <w:rPr>
                <w:rFonts w:asciiTheme="minorHAnsi" w:hAnsiTheme="minorHAnsi" w:cstheme="minorHAnsi"/>
                <w:sz w:val="22"/>
              </w:rPr>
              <w:t>Loes Koekoek</w:t>
            </w:r>
          </w:p>
        </w:tc>
      </w:tr>
      <w:tr w:rsidR="006D17F8" w:rsidRPr="00964E0A" w14:paraId="02D09CA7" w14:textId="77777777" w:rsidTr="001A1DAC">
        <w:trPr>
          <w:trHeight w:val="586"/>
        </w:trPr>
        <w:tc>
          <w:tcPr>
            <w:tcW w:w="2943" w:type="dxa"/>
            <w:shd w:val="clear" w:color="auto" w:fill="auto"/>
            <w:vAlign w:val="center"/>
          </w:tcPr>
          <w:p w14:paraId="747516AC" w14:textId="77777777" w:rsidR="006D17F8" w:rsidRPr="00E47E40" w:rsidRDefault="006D17F8" w:rsidP="006314A4">
            <w:pPr>
              <w:rPr>
                <w:rFonts w:asciiTheme="minorHAnsi" w:hAnsiTheme="minorHAnsi" w:cstheme="minorHAnsi"/>
                <w:sz w:val="22"/>
              </w:rPr>
            </w:pPr>
            <w:r w:rsidRPr="00E47E40">
              <w:rPr>
                <w:rFonts w:asciiTheme="minorHAnsi" w:hAnsiTheme="minorHAnsi" w:cstheme="minorHAnsi"/>
                <w:sz w:val="22"/>
              </w:rPr>
              <w:t>Samenwerkingsverband</w:t>
            </w:r>
          </w:p>
        </w:tc>
        <w:tc>
          <w:tcPr>
            <w:tcW w:w="10944" w:type="dxa"/>
            <w:shd w:val="clear" w:color="auto" w:fill="auto"/>
            <w:vAlign w:val="center"/>
          </w:tcPr>
          <w:p w14:paraId="4AF3B76D" w14:textId="77777777" w:rsidR="006D17F8" w:rsidRPr="00E47E40" w:rsidRDefault="006D17F8" w:rsidP="006314A4">
            <w:pPr>
              <w:rPr>
                <w:rFonts w:asciiTheme="minorHAnsi" w:hAnsiTheme="minorHAnsi" w:cstheme="minorHAnsi"/>
                <w:sz w:val="22"/>
              </w:rPr>
            </w:pPr>
            <w:r w:rsidRPr="00E47E40">
              <w:rPr>
                <w:rFonts w:asciiTheme="minorHAnsi" w:hAnsiTheme="minorHAnsi" w:cstheme="minorHAnsi"/>
                <w:sz w:val="22"/>
              </w:rPr>
              <w:t>SWV 2305  (</w:t>
            </w:r>
            <w:hyperlink r:id="rId15" w:history="1">
              <w:r w:rsidRPr="00E47E40">
                <w:rPr>
                  <w:rStyle w:val="Hyperlink"/>
                  <w:rFonts w:asciiTheme="minorHAnsi" w:hAnsiTheme="minorHAnsi" w:cstheme="minorHAnsi"/>
                  <w:sz w:val="22"/>
                </w:rPr>
                <w:t>www.2305po.nl</w:t>
              </w:r>
            </w:hyperlink>
            <w:r w:rsidRPr="00E47E40">
              <w:rPr>
                <w:rFonts w:asciiTheme="minorHAnsi" w:hAnsiTheme="minorHAnsi" w:cstheme="minorHAnsi"/>
                <w:sz w:val="22"/>
              </w:rPr>
              <w:t>)</w:t>
            </w:r>
          </w:p>
        </w:tc>
      </w:tr>
      <w:tr w:rsidR="006D17F8" w:rsidRPr="002B6A4F" w14:paraId="44DE817B" w14:textId="77777777" w:rsidTr="001A1DAC">
        <w:trPr>
          <w:trHeight w:val="586"/>
        </w:trPr>
        <w:tc>
          <w:tcPr>
            <w:tcW w:w="2943" w:type="dxa"/>
            <w:shd w:val="clear" w:color="auto" w:fill="auto"/>
            <w:vAlign w:val="center"/>
          </w:tcPr>
          <w:p w14:paraId="18167428" w14:textId="77777777" w:rsidR="006D17F8" w:rsidRPr="00E47E40" w:rsidRDefault="006D17F8" w:rsidP="006314A4">
            <w:pPr>
              <w:rPr>
                <w:rFonts w:asciiTheme="minorHAnsi" w:hAnsiTheme="minorHAnsi" w:cstheme="minorHAnsi"/>
                <w:sz w:val="22"/>
              </w:rPr>
            </w:pPr>
            <w:r w:rsidRPr="00E47E40">
              <w:rPr>
                <w:rFonts w:asciiTheme="minorHAnsi" w:hAnsiTheme="minorHAnsi" w:cstheme="minorHAnsi"/>
                <w:sz w:val="22"/>
              </w:rPr>
              <w:t>Schoolbestuur</w:t>
            </w:r>
          </w:p>
        </w:tc>
        <w:tc>
          <w:tcPr>
            <w:tcW w:w="10944" w:type="dxa"/>
            <w:shd w:val="clear" w:color="auto" w:fill="auto"/>
            <w:vAlign w:val="center"/>
          </w:tcPr>
          <w:p w14:paraId="3072F2EF" w14:textId="77777777" w:rsidR="006D17F8" w:rsidRPr="00E47E40" w:rsidRDefault="006D17F8" w:rsidP="006314A4">
            <w:pPr>
              <w:rPr>
                <w:rFonts w:asciiTheme="minorHAnsi" w:hAnsiTheme="minorHAnsi" w:cstheme="minorHAnsi"/>
                <w:sz w:val="22"/>
              </w:rPr>
            </w:pPr>
            <w:proofErr w:type="spellStart"/>
            <w:r w:rsidRPr="00E47E40">
              <w:rPr>
                <w:rFonts w:asciiTheme="minorHAnsi" w:hAnsiTheme="minorHAnsi" w:cstheme="minorHAnsi"/>
                <w:sz w:val="22"/>
              </w:rPr>
              <w:t>Vivente</w:t>
            </w:r>
            <w:proofErr w:type="spellEnd"/>
            <w:r w:rsidRPr="00E47E40">
              <w:rPr>
                <w:rFonts w:asciiTheme="minorHAnsi" w:hAnsiTheme="minorHAnsi" w:cstheme="minorHAnsi"/>
                <w:sz w:val="22"/>
              </w:rPr>
              <w:t xml:space="preserve">  (</w:t>
            </w:r>
            <w:hyperlink r:id="rId16" w:history="1">
              <w:r w:rsidRPr="00E47E40">
                <w:rPr>
                  <w:rStyle w:val="Hyperlink"/>
                  <w:rFonts w:asciiTheme="minorHAnsi" w:hAnsiTheme="minorHAnsi" w:cstheme="minorHAnsi"/>
                  <w:sz w:val="22"/>
                </w:rPr>
                <w:t>www.vivente.nu</w:t>
              </w:r>
            </w:hyperlink>
            <w:r w:rsidRPr="00E47E40">
              <w:rPr>
                <w:rFonts w:asciiTheme="minorHAnsi" w:hAnsiTheme="minorHAnsi" w:cstheme="minorHAnsi"/>
                <w:sz w:val="22"/>
              </w:rPr>
              <w:t xml:space="preserve">) </w:t>
            </w:r>
          </w:p>
        </w:tc>
      </w:tr>
      <w:tr w:rsidR="006D17F8" w:rsidRPr="002B6A4F" w14:paraId="4678BF03" w14:textId="77777777" w:rsidTr="001A1DAC">
        <w:trPr>
          <w:trHeight w:val="586"/>
        </w:trPr>
        <w:tc>
          <w:tcPr>
            <w:tcW w:w="2943" w:type="dxa"/>
            <w:shd w:val="clear" w:color="auto" w:fill="auto"/>
            <w:vAlign w:val="center"/>
          </w:tcPr>
          <w:p w14:paraId="271A308A" w14:textId="77777777" w:rsidR="006D17F8" w:rsidRPr="00E47E40" w:rsidRDefault="006D17F8" w:rsidP="006314A4">
            <w:pPr>
              <w:rPr>
                <w:rFonts w:asciiTheme="minorHAnsi" w:hAnsiTheme="minorHAnsi" w:cstheme="minorHAnsi"/>
                <w:sz w:val="22"/>
                <w:lang w:val="en-US"/>
              </w:rPr>
            </w:pPr>
            <w:r w:rsidRPr="00E47E40">
              <w:rPr>
                <w:rFonts w:asciiTheme="minorHAnsi" w:hAnsiTheme="minorHAnsi" w:cstheme="minorHAnsi"/>
                <w:sz w:val="22"/>
              </w:rPr>
              <w:lastRenderedPageBreak/>
              <w:t>Datum</w:t>
            </w:r>
          </w:p>
        </w:tc>
        <w:tc>
          <w:tcPr>
            <w:tcW w:w="10944" w:type="dxa"/>
            <w:shd w:val="clear" w:color="auto" w:fill="auto"/>
            <w:vAlign w:val="center"/>
          </w:tcPr>
          <w:p w14:paraId="32C4E457" w14:textId="067215AB" w:rsidR="006D17F8" w:rsidRPr="00E47E40" w:rsidRDefault="00D751F9" w:rsidP="006314A4">
            <w:pPr>
              <w:rPr>
                <w:rFonts w:asciiTheme="minorHAnsi" w:hAnsiTheme="minorHAnsi" w:cstheme="minorHAnsi"/>
                <w:sz w:val="22"/>
                <w:lang w:val="en-US"/>
              </w:rPr>
            </w:pPr>
            <w:r w:rsidRPr="00E47E40">
              <w:rPr>
                <w:rFonts w:asciiTheme="minorHAnsi" w:hAnsiTheme="minorHAnsi" w:cstheme="minorHAnsi"/>
                <w:sz w:val="22"/>
                <w:lang w:val="en-US"/>
              </w:rPr>
              <w:t>01-03-2020</w:t>
            </w:r>
          </w:p>
        </w:tc>
      </w:tr>
    </w:tbl>
    <w:p w14:paraId="2144B507" w14:textId="77777777" w:rsidR="006D17F8" w:rsidRPr="002B6A4F" w:rsidRDefault="006D17F8" w:rsidP="006D17F8">
      <w:pPr>
        <w:rPr>
          <w:rFonts w:cs="Calibri"/>
          <w:lang w:val="en-US"/>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7"/>
      </w:tblGrid>
      <w:tr w:rsidR="006D17F8" w:rsidRPr="002B6A4F" w14:paraId="5DEB854E" w14:textId="77777777" w:rsidTr="005B5300">
        <w:trPr>
          <w:trHeight w:val="362"/>
        </w:trPr>
        <w:tc>
          <w:tcPr>
            <w:tcW w:w="13887" w:type="dxa"/>
            <w:shd w:val="clear" w:color="auto" w:fill="ACB9CA" w:themeFill="text2" w:themeFillTint="66"/>
            <w:vAlign w:val="center"/>
          </w:tcPr>
          <w:p w14:paraId="63E18656" w14:textId="77777777" w:rsidR="006D17F8" w:rsidRPr="005E3028" w:rsidRDefault="006D17F8" w:rsidP="006314A4">
            <w:pPr>
              <w:rPr>
                <w:rFonts w:asciiTheme="minorHAnsi" w:hAnsiTheme="minorHAnsi" w:cstheme="minorHAnsi"/>
                <w:b/>
                <w:sz w:val="24"/>
                <w:szCs w:val="24"/>
                <w:highlight w:val="darkCyan"/>
              </w:rPr>
            </w:pPr>
            <w:r w:rsidRPr="005E3028">
              <w:rPr>
                <w:rFonts w:asciiTheme="minorHAnsi" w:hAnsiTheme="minorHAnsi" w:cstheme="minorHAnsi"/>
                <w:b/>
                <w:sz w:val="24"/>
                <w:szCs w:val="24"/>
              </w:rPr>
              <w:t>Typering van onze school</w:t>
            </w:r>
          </w:p>
        </w:tc>
      </w:tr>
      <w:tr w:rsidR="006D17F8" w:rsidRPr="002B6A4F" w14:paraId="1DFF631D" w14:textId="77777777" w:rsidTr="001A1DAC">
        <w:trPr>
          <w:trHeight w:val="630"/>
        </w:trPr>
        <w:tc>
          <w:tcPr>
            <w:tcW w:w="13887" w:type="dxa"/>
            <w:shd w:val="clear" w:color="auto" w:fill="auto"/>
            <w:vAlign w:val="center"/>
          </w:tcPr>
          <w:p w14:paraId="2F65E90A" w14:textId="30DF64FC" w:rsidR="006D17F8" w:rsidRPr="00E47E40" w:rsidRDefault="00F91A6C" w:rsidP="006314A4">
            <w:pPr>
              <w:pStyle w:val="Geenafstand"/>
              <w:rPr>
                <w:rFonts w:asciiTheme="minorHAnsi" w:hAnsiTheme="minorHAnsi" w:cstheme="minorHAnsi"/>
                <w:sz w:val="22"/>
              </w:rPr>
            </w:pPr>
            <w:r w:rsidRPr="00E47E40">
              <w:rPr>
                <w:rFonts w:asciiTheme="minorHAnsi" w:hAnsiTheme="minorHAnsi" w:cstheme="minorHAnsi"/>
                <w:sz w:val="22"/>
              </w:rPr>
              <w:t xml:space="preserve">De Zevensprong is een reguliere </w:t>
            </w:r>
            <w:r w:rsidR="00E47E40" w:rsidRPr="00E47E40">
              <w:rPr>
                <w:rFonts w:asciiTheme="minorHAnsi" w:hAnsiTheme="minorHAnsi" w:cstheme="minorHAnsi"/>
                <w:sz w:val="22"/>
              </w:rPr>
              <w:t xml:space="preserve">basisschool </w:t>
            </w:r>
            <w:r w:rsidRPr="00E47E40">
              <w:rPr>
                <w:rFonts w:asciiTheme="minorHAnsi" w:hAnsiTheme="minorHAnsi" w:cstheme="minorHAnsi"/>
                <w:sz w:val="22"/>
              </w:rPr>
              <w:t xml:space="preserve">met </w:t>
            </w:r>
            <w:r w:rsidR="007A4D8A">
              <w:rPr>
                <w:rFonts w:asciiTheme="minorHAnsi" w:hAnsiTheme="minorHAnsi" w:cstheme="minorHAnsi"/>
                <w:sz w:val="22"/>
              </w:rPr>
              <w:t>Dalton</w:t>
            </w:r>
            <w:r w:rsidRPr="00E47E40">
              <w:rPr>
                <w:rFonts w:asciiTheme="minorHAnsi" w:hAnsiTheme="minorHAnsi" w:cstheme="minorHAnsi"/>
                <w:sz w:val="22"/>
              </w:rPr>
              <w:t xml:space="preserve"> als onderwijsconcept. Dit houdt in dat de vijf kernwaarden van het </w:t>
            </w:r>
            <w:r w:rsidR="007A4D8A">
              <w:rPr>
                <w:rFonts w:asciiTheme="minorHAnsi" w:hAnsiTheme="minorHAnsi" w:cstheme="minorHAnsi"/>
                <w:sz w:val="22"/>
              </w:rPr>
              <w:t>Dalton</w:t>
            </w:r>
            <w:r w:rsidRPr="00E47E40">
              <w:rPr>
                <w:rFonts w:asciiTheme="minorHAnsi" w:hAnsiTheme="minorHAnsi" w:cstheme="minorHAnsi"/>
                <w:sz w:val="22"/>
              </w:rPr>
              <w:t xml:space="preserve">onderwijs centraal staan gedurende de schoolloopbaan. </w:t>
            </w:r>
            <w:r w:rsidRPr="00E47E40">
              <w:rPr>
                <w:rFonts w:asciiTheme="minorHAnsi" w:hAnsiTheme="minorHAnsi" w:cstheme="minorHAnsi"/>
                <w:sz w:val="22"/>
              </w:rPr>
              <w:br/>
            </w:r>
            <w:r w:rsidRPr="00E47E40">
              <w:rPr>
                <w:rFonts w:asciiTheme="minorHAnsi" w:hAnsiTheme="minorHAnsi" w:cstheme="minorHAnsi"/>
                <w:sz w:val="22"/>
              </w:rPr>
              <w:br/>
              <w:t>De missie van de Zevensprong is:</w:t>
            </w:r>
            <w:r w:rsidRPr="00E47E40">
              <w:rPr>
                <w:rFonts w:asciiTheme="minorHAnsi" w:hAnsiTheme="minorHAnsi" w:cstheme="minorHAnsi"/>
                <w:sz w:val="22"/>
              </w:rPr>
              <w:br/>
            </w:r>
            <w:r w:rsidRPr="00E47E40">
              <w:rPr>
                <w:rFonts w:asciiTheme="minorHAnsi" w:hAnsiTheme="minorHAnsi" w:cstheme="minorHAnsi"/>
                <w:sz w:val="28"/>
                <w:szCs w:val="28"/>
              </w:rPr>
              <w:t>Stap voor stap jouw talenten ontdekken!</w:t>
            </w:r>
            <w:r w:rsidRPr="00E47E40">
              <w:rPr>
                <w:rFonts w:asciiTheme="minorHAnsi" w:hAnsiTheme="minorHAnsi" w:cstheme="minorHAnsi"/>
                <w:sz w:val="22"/>
              </w:rPr>
              <w:br/>
            </w:r>
          </w:p>
          <w:p w14:paraId="73A9E717" w14:textId="66D58258" w:rsidR="00F91A6C" w:rsidRPr="00E47E40" w:rsidRDefault="00F91A6C" w:rsidP="006314A4">
            <w:pPr>
              <w:pStyle w:val="Geenafstand"/>
              <w:rPr>
                <w:rFonts w:asciiTheme="minorHAnsi" w:hAnsiTheme="minorHAnsi" w:cstheme="minorHAnsi"/>
                <w:sz w:val="22"/>
              </w:rPr>
            </w:pPr>
            <w:r w:rsidRPr="00E47E40">
              <w:rPr>
                <w:rFonts w:asciiTheme="minorHAnsi" w:hAnsiTheme="minorHAnsi" w:cstheme="minorHAnsi"/>
                <w:sz w:val="22"/>
              </w:rPr>
              <w:t>Deze missie dragen we uit via onderstaande visie:</w:t>
            </w:r>
            <w:r w:rsidRPr="00E47E40">
              <w:rPr>
                <w:rFonts w:asciiTheme="minorHAnsi" w:hAnsiTheme="minorHAnsi" w:cstheme="minorHAnsi"/>
                <w:sz w:val="22"/>
              </w:rPr>
              <w:br/>
              <w:t>Wij realiseren kwalitatief hoogwaardig onderwijs</w:t>
            </w:r>
            <w:r w:rsidRPr="00E47E40">
              <w:rPr>
                <w:rFonts w:asciiTheme="minorHAnsi" w:hAnsiTheme="minorHAnsi" w:cstheme="minorHAnsi"/>
                <w:sz w:val="22"/>
              </w:rPr>
              <w:br/>
              <w:t xml:space="preserve">Wij creëren een veilige en uitdagende omgeving waarin een ieder de ruimte krijgt zijn eigen talenten te ontdekken. </w:t>
            </w:r>
            <w:r w:rsidRPr="00E47E40">
              <w:rPr>
                <w:rFonts w:asciiTheme="minorHAnsi" w:hAnsiTheme="minorHAnsi" w:cstheme="minorHAnsi"/>
                <w:sz w:val="22"/>
              </w:rPr>
              <w:br/>
              <w:t xml:space="preserve">Wij staan voor samenwerken, zelfstandigheid, vrijheid en verantwoordelijkheid, reflecteren en effectiviteit. </w:t>
            </w:r>
            <w:r w:rsidRPr="00E47E40">
              <w:rPr>
                <w:rFonts w:asciiTheme="minorHAnsi" w:hAnsiTheme="minorHAnsi" w:cstheme="minorHAnsi"/>
                <w:sz w:val="22"/>
              </w:rPr>
              <w:br/>
              <w:t>“</w:t>
            </w:r>
            <w:r w:rsidR="007A4D8A">
              <w:rPr>
                <w:rFonts w:asciiTheme="minorHAnsi" w:hAnsiTheme="minorHAnsi" w:cstheme="minorHAnsi"/>
                <w:sz w:val="22"/>
              </w:rPr>
              <w:t>Dalton</w:t>
            </w:r>
            <w:r w:rsidRPr="00E47E40">
              <w:rPr>
                <w:rFonts w:asciiTheme="minorHAnsi" w:hAnsiTheme="minorHAnsi" w:cstheme="minorHAnsi"/>
                <w:sz w:val="22"/>
              </w:rPr>
              <w:t xml:space="preserve"> ben je de hele dag”</w:t>
            </w:r>
            <w:r w:rsidRPr="00E47E40">
              <w:rPr>
                <w:rFonts w:asciiTheme="minorHAnsi" w:hAnsiTheme="minorHAnsi" w:cstheme="minorHAnsi"/>
                <w:sz w:val="22"/>
              </w:rPr>
              <w:br/>
            </w:r>
          </w:p>
          <w:p w14:paraId="581361FA" w14:textId="77777777" w:rsidR="00F91A6C" w:rsidRPr="00E47E40" w:rsidRDefault="00F91A6C" w:rsidP="006314A4">
            <w:pPr>
              <w:pStyle w:val="Geenafstand"/>
              <w:rPr>
                <w:rFonts w:asciiTheme="minorHAnsi" w:hAnsiTheme="minorHAnsi" w:cstheme="minorHAnsi"/>
                <w:sz w:val="22"/>
              </w:rPr>
            </w:pPr>
            <w:r w:rsidRPr="00E47E40">
              <w:rPr>
                <w:rFonts w:asciiTheme="minorHAnsi" w:hAnsiTheme="minorHAnsi" w:cstheme="minorHAnsi"/>
                <w:sz w:val="22"/>
              </w:rPr>
              <w:t xml:space="preserve">We hebben hoge verwachtingen van onze kinderen en spelen in op de snel veranderende maatschappij. </w:t>
            </w:r>
            <w:r w:rsidRPr="00E47E40">
              <w:rPr>
                <w:rFonts w:asciiTheme="minorHAnsi" w:hAnsiTheme="minorHAnsi" w:cstheme="minorHAnsi"/>
                <w:sz w:val="22"/>
              </w:rPr>
              <w:br/>
              <w:t xml:space="preserve">We dragen normen en waarden over vanuit een Bijbels perspectief. Wij geven de kinderen mee wat Jezus ons heeft voorgeleefd en zien dit terug in de omgang met elkaar. </w:t>
            </w:r>
          </w:p>
          <w:p w14:paraId="7AA2A123" w14:textId="77777777" w:rsidR="00297A92" w:rsidRPr="00E47E40" w:rsidRDefault="00297A92" w:rsidP="006314A4">
            <w:pPr>
              <w:pStyle w:val="Geenafstand"/>
              <w:rPr>
                <w:rFonts w:asciiTheme="minorHAnsi" w:hAnsiTheme="minorHAnsi" w:cstheme="minorHAnsi"/>
                <w:sz w:val="22"/>
              </w:rPr>
            </w:pPr>
          </w:p>
          <w:p w14:paraId="4C0CBC71" w14:textId="77777777" w:rsidR="00297A92" w:rsidRPr="00E47E40" w:rsidRDefault="00297A92" w:rsidP="006314A4">
            <w:pPr>
              <w:pStyle w:val="Geenafstand"/>
              <w:rPr>
                <w:rFonts w:asciiTheme="minorHAnsi" w:hAnsiTheme="minorHAnsi" w:cstheme="minorHAnsi"/>
                <w:sz w:val="22"/>
              </w:rPr>
            </w:pPr>
            <w:r w:rsidRPr="00E47E40">
              <w:rPr>
                <w:rFonts w:asciiTheme="minorHAnsi" w:hAnsiTheme="minorHAnsi" w:cstheme="minorHAnsi"/>
                <w:sz w:val="22"/>
              </w:rPr>
              <w:t xml:space="preserve">Het doel van het zorgbeleid op de Zevensprong is: </w:t>
            </w:r>
          </w:p>
          <w:p w14:paraId="1FA6174A" w14:textId="77777777" w:rsidR="006D17F8" w:rsidRPr="00E47E40" w:rsidRDefault="006D17F8" w:rsidP="006314A4">
            <w:pPr>
              <w:pStyle w:val="Geenafstand"/>
              <w:rPr>
                <w:rFonts w:asciiTheme="minorHAnsi" w:hAnsiTheme="minorHAnsi" w:cstheme="minorHAnsi"/>
                <w:sz w:val="22"/>
              </w:rPr>
            </w:pPr>
          </w:p>
          <w:p w14:paraId="41D83C5D" w14:textId="3377C807" w:rsidR="006D17F8" w:rsidRPr="00E47E40" w:rsidRDefault="006D17F8" w:rsidP="006314A4">
            <w:pPr>
              <w:rPr>
                <w:rFonts w:asciiTheme="minorHAnsi" w:hAnsiTheme="minorHAnsi" w:cstheme="minorHAnsi"/>
                <w:sz w:val="22"/>
              </w:rPr>
            </w:pPr>
            <w:r w:rsidRPr="00E47E40">
              <w:rPr>
                <w:rFonts w:asciiTheme="minorHAnsi" w:hAnsiTheme="minorHAnsi" w:cstheme="minorHAnsi"/>
                <w:sz w:val="22"/>
              </w:rPr>
              <w:t xml:space="preserve">Zorgen dat </w:t>
            </w:r>
            <w:r w:rsidRPr="00E47E40">
              <w:rPr>
                <w:rFonts w:asciiTheme="minorHAnsi" w:hAnsiTheme="minorHAnsi" w:cstheme="minorHAnsi"/>
                <w:sz w:val="22"/>
                <w:u w:val="single"/>
              </w:rPr>
              <w:t>iedere leerling</w:t>
            </w:r>
            <w:r w:rsidR="00297A92" w:rsidRPr="00E47E40">
              <w:rPr>
                <w:rFonts w:asciiTheme="minorHAnsi" w:hAnsiTheme="minorHAnsi" w:cstheme="minorHAnsi"/>
                <w:sz w:val="22"/>
              </w:rPr>
              <w:t xml:space="preserve"> op de Zevensprong</w:t>
            </w:r>
            <w:r w:rsidRPr="00E47E40">
              <w:rPr>
                <w:rFonts w:asciiTheme="minorHAnsi" w:hAnsiTheme="minorHAnsi" w:cstheme="minorHAnsi"/>
                <w:sz w:val="22"/>
              </w:rPr>
              <w:t xml:space="preserve"> in staat is om kennis en vaardigheden zich eigen te maken die nodig zijn om door te stromen naar passend vervolgonderwijs. Het kind en zijn ontwikkeling staan centraal binnen het </w:t>
            </w:r>
            <w:r w:rsidR="00297A92" w:rsidRPr="00E47E40">
              <w:rPr>
                <w:rFonts w:asciiTheme="minorHAnsi" w:hAnsiTheme="minorHAnsi" w:cstheme="minorHAnsi"/>
                <w:sz w:val="22"/>
              </w:rPr>
              <w:t>onderwijs van de Zevensprong</w:t>
            </w:r>
            <w:r w:rsidRPr="00E47E40">
              <w:rPr>
                <w:rFonts w:asciiTheme="minorHAnsi" w:hAnsiTheme="minorHAnsi" w:cstheme="minorHAnsi"/>
                <w:sz w:val="22"/>
              </w:rPr>
              <w:t>. Als ouders en leerkrachten het kind ruimte geven, dan is het kind in staat zelfstandigheid, verantwoordelijkheid, het samenwerken en reflectie al</w:t>
            </w:r>
            <w:r w:rsidR="00297A92" w:rsidRPr="00E47E40">
              <w:rPr>
                <w:rFonts w:asciiTheme="minorHAnsi" w:hAnsiTheme="minorHAnsi" w:cstheme="minorHAnsi"/>
                <w:sz w:val="22"/>
              </w:rPr>
              <w:t xml:space="preserve">s vaardigheden te ontwikkelen. </w:t>
            </w:r>
            <w:r w:rsidRPr="00E47E40">
              <w:rPr>
                <w:rFonts w:asciiTheme="minorHAnsi" w:hAnsiTheme="minorHAnsi" w:cstheme="minorHAnsi"/>
                <w:sz w:val="22"/>
              </w:rPr>
              <w:t xml:space="preserve">Het kind ontplooit zich dan als een jong volwassene die ondernemend en zelfverantwoordelijk kan leven, werken en samenleven. </w:t>
            </w:r>
          </w:p>
          <w:p w14:paraId="1F908465" w14:textId="77777777" w:rsidR="006D17F8" w:rsidRPr="00E47E40" w:rsidRDefault="006D17F8" w:rsidP="006314A4">
            <w:pPr>
              <w:rPr>
                <w:rFonts w:asciiTheme="minorHAnsi" w:hAnsiTheme="minorHAnsi" w:cstheme="minorHAnsi"/>
                <w:sz w:val="22"/>
              </w:rPr>
            </w:pPr>
            <w:r w:rsidRPr="00E47E40">
              <w:rPr>
                <w:rFonts w:asciiTheme="minorHAnsi" w:hAnsiTheme="minorHAnsi" w:cstheme="minorHAnsi"/>
                <w:sz w:val="22"/>
              </w:rPr>
              <w:t xml:space="preserve">Ruimte voor intellectuele groei in evenwicht met persoonlijke en sociale groei zal leiden tot een mens zonder vrees met een ondernemende en democratische grondhouding. </w:t>
            </w:r>
          </w:p>
          <w:p w14:paraId="0633CA8C" w14:textId="77777777" w:rsidR="006D17F8" w:rsidRPr="00E47E40" w:rsidRDefault="006D17F8" w:rsidP="006314A4">
            <w:pPr>
              <w:pStyle w:val="Geenafstand"/>
              <w:rPr>
                <w:rFonts w:asciiTheme="minorHAnsi" w:hAnsiTheme="minorHAnsi" w:cstheme="minorHAnsi"/>
                <w:sz w:val="22"/>
              </w:rPr>
            </w:pPr>
          </w:p>
          <w:p w14:paraId="0BEE04A6"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lastRenderedPageBreak/>
              <w:t>Het onderwijs wordt afgestemd op de manier van leren van het kind en binnen de materiële en ideële gr</w:t>
            </w:r>
            <w:r w:rsidR="00297A92" w:rsidRPr="00EE0564">
              <w:rPr>
                <w:rFonts w:asciiTheme="minorHAnsi" w:hAnsiTheme="minorHAnsi" w:cstheme="minorHAnsi"/>
                <w:sz w:val="22"/>
              </w:rPr>
              <w:t>enzen van de Zevensprong</w:t>
            </w:r>
            <w:r w:rsidRPr="00EE0564">
              <w:rPr>
                <w:rFonts w:asciiTheme="minorHAnsi" w:hAnsiTheme="minorHAnsi" w:cstheme="minorHAnsi"/>
                <w:sz w:val="22"/>
              </w:rPr>
              <w:t xml:space="preserve">. </w:t>
            </w:r>
          </w:p>
          <w:p w14:paraId="45351917" w14:textId="15417C2D"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Dit zorgbeleid brengt de werkwijze van de zorg(zorgstruc</w:t>
            </w:r>
            <w:r w:rsidR="00297A92" w:rsidRPr="00EE0564">
              <w:rPr>
                <w:rFonts w:asciiTheme="minorHAnsi" w:hAnsiTheme="minorHAnsi" w:cstheme="minorHAnsi"/>
                <w:sz w:val="22"/>
              </w:rPr>
              <w:t>tuur) van de Zevensprong</w:t>
            </w:r>
            <w:r w:rsidRPr="00EE0564">
              <w:rPr>
                <w:rFonts w:asciiTheme="minorHAnsi" w:hAnsiTheme="minorHAnsi" w:cstheme="minorHAnsi"/>
                <w:sz w:val="22"/>
              </w:rPr>
              <w:t xml:space="preserve"> in kaart. Zorgstructuur is die structuur die gehanteerd wordt wanneer het kind zich niet met de ‘normale’ middelen en in de ‘normale’ organisatie, goed of voldoende kan ontwikkelen en er dus aanpassingen in ondersteuning plaatsvinden.</w:t>
            </w:r>
          </w:p>
          <w:p w14:paraId="21105775" w14:textId="77777777" w:rsidR="006D17F8" w:rsidRPr="00EE0564" w:rsidRDefault="006D17F8" w:rsidP="006314A4">
            <w:pPr>
              <w:pStyle w:val="Geenafstand"/>
              <w:rPr>
                <w:rFonts w:asciiTheme="minorHAnsi" w:hAnsiTheme="minorHAnsi" w:cstheme="minorHAnsi"/>
                <w:sz w:val="22"/>
              </w:rPr>
            </w:pPr>
          </w:p>
          <w:p w14:paraId="0AF7DDA7"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We w</w:t>
            </w:r>
            <w:r w:rsidR="00297A92" w:rsidRPr="00EE0564">
              <w:rPr>
                <w:rFonts w:asciiTheme="minorHAnsi" w:hAnsiTheme="minorHAnsi" w:cstheme="minorHAnsi"/>
                <w:sz w:val="22"/>
              </w:rPr>
              <w:t xml:space="preserve">erken op de Zevensprong werken we </w:t>
            </w:r>
            <w:r w:rsidRPr="00EE0564">
              <w:rPr>
                <w:rFonts w:asciiTheme="minorHAnsi" w:hAnsiTheme="minorHAnsi" w:cstheme="minorHAnsi"/>
                <w:sz w:val="22"/>
              </w:rPr>
              <w:t>volgens de HGW-cyclus.</w:t>
            </w:r>
          </w:p>
          <w:p w14:paraId="61FF0158" w14:textId="77777777" w:rsidR="006D17F8" w:rsidRPr="00EE0564" w:rsidRDefault="006D17F8" w:rsidP="006314A4">
            <w:pPr>
              <w:pStyle w:val="Geenafstand"/>
              <w:rPr>
                <w:rFonts w:asciiTheme="minorHAnsi" w:hAnsiTheme="minorHAnsi" w:cstheme="minorHAnsi"/>
                <w:sz w:val="22"/>
              </w:rPr>
            </w:pPr>
          </w:p>
          <w:p w14:paraId="0EE37738"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b/>
                <w:sz w:val="22"/>
              </w:rPr>
              <w:t>De HGW-cyclus</w:t>
            </w:r>
            <w:r w:rsidRPr="00EE0564">
              <w:rPr>
                <w:rFonts w:asciiTheme="minorHAnsi" w:hAnsiTheme="minorHAnsi" w:cstheme="minorHAnsi"/>
                <w:b/>
                <w:sz w:val="22"/>
              </w:rPr>
              <w:br/>
            </w:r>
            <w:r w:rsidRPr="00EE0564">
              <w:rPr>
                <w:rFonts w:asciiTheme="minorHAnsi" w:hAnsiTheme="minorHAnsi" w:cstheme="minorHAnsi"/>
                <w:sz w:val="22"/>
              </w:rPr>
              <w:t xml:space="preserve">Bron: Handelingsgericht werken: een handreiking voor het schoolteam  – </w:t>
            </w:r>
            <w:proofErr w:type="spellStart"/>
            <w:r w:rsidRPr="00EE0564">
              <w:rPr>
                <w:rFonts w:asciiTheme="minorHAnsi" w:hAnsiTheme="minorHAnsi" w:cstheme="minorHAnsi"/>
                <w:sz w:val="22"/>
              </w:rPr>
              <w:t>N.Pameijer</w:t>
            </w:r>
            <w:proofErr w:type="spellEnd"/>
            <w:r w:rsidRPr="00EE0564">
              <w:rPr>
                <w:rFonts w:asciiTheme="minorHAnsi" w:hAnsiTheme="minorHAnsi" w:cstheme="minorHAnsi"/>
                <w:sz w:val="22"/>
              </w:rPr>
              <w:t xml:space="preserve">, Tanja van </w:t>
            </w:r>
            <w:proofErr w:type="spellStart"/>
            <w:r w:rsidRPr="00EE0564">
              <w:rPr>
                <w:rFonts w:asciiTheme="minorHAnsi" w:hAnsiTheme="minorHAnsi" w:cstheme="minorHAnsi"/>
                <w:sz w:val="22"/>
              </w:rPr>
              <w:t>Beukering</w:t>
            </w:r>
            <w:proofErr w:type="spellEnd"/>
          </w:p>
          <w:p w14:paraId="4761688C" w14:textId="77777777" w:rsidR="006D17F8" w:rsidRPr="00EE0564" w:rsidRDefault="006D17F8" w:rsidP="006314A4">
            <w:pPr>
              <w:pStyle w:val="Geenafstand"/>
              <w:rPr>
                <w:rFonts w:asciiTheme="minorHAnsi" w:hAnsiTheme="minorHAnsi" w:cstheme="minorHAnsi"/>
                <w:sz w:val="22"/>
              </w:rPr>
            </w:pPr>
          </w:p>
          <w:p w14:paraId="7EF4AE74"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De HGW-cyclus is een planmatige en cyclische werkwijze met de volgende zeven uitgangspunten:</w:t>
            </w:r>
          </w:p>
          <w:p w14:paraId="0BD5920D"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Ons handelen is doelgericht.</w:t>
            </w:r>
          </w:p>
          <w:p w14:paraId="1B50C495"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De onderwijsbehoeften van leerlingen staan centraal.</w:t>
            </w:r>
          </w:p>
          <w:p w14:paraId="04924307"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De leerkracht en ouders doen ertoe; ondersteuningsbehoeften.</w:t>
            </w:r>
          </w:p>
          <w:p w14:paraId="7A220E2D"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Het gaat om afstemming en wisselwerking.</w:t>
            </w:r>
          </w:p>
          <w:p w14:paraId="0786BBC1"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Positieve aspecten zijn van groot beland.</w:t>
            </w:r>
          </w:p>
          <w:p w14:paraId="56DD81B3"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Samenwerken in een team, met elkaar, leerlingen &amp; ouders</w:t>
            </w:r>
          </w:p>
          <w:p w14:paraId="0AC59EC6"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De werkwijze is systematisch, in stappen en transparant.</w:t>
            </w:r>
          </w:p>
          <w:p w14:paraId="5A68D73D" w14:textId="77777777" w:rsidR="006D17F8" w:rsidRPr="00EE0564" w:rsidRDefault="006D17F8" w:rsidP="006314A4">
            <w:pPr>
              <w:pStyle w:val="Geenafstand"/>
              <w:rPr>
                <w:rFonts w:asciiTheme="minorHAnsi" w:hAnsiTheme="minorHAnsi" w:cstheme="minorHAnsi"/>
                <w:sz w:val="22"/>
              </w:rPr>
            </w:pPr>
          </w:p>
          <w:p w14:paraId="031619AD" w14:textId="529535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De ondersteuningsroute, zoals vermeldt in het VOR</w:t>
            </w:r>
            <w:r w:rsidR="00E47E40" w:rsidRPr="00EE0564">
              <w:rPr>
                <w:rFonts w:asciiTheme="minorHAnsi" w:hAnsiTheme="minorHAnsi" w:cstheme="minorHAnsi"/>
                <w:sz w:val="22"/>
              </w:rPr>
              <w:t xml:space="preserve">( </w:t>
            </w:r>
            <w:proofErr w:type="spellStart"/>
            <w:r w:rsidR="00E47E40" w:rsidRPr="00EE0564">
              <w:rPr>
                <w:rFonts w:asciiTheme="minorHAnsi" w:hAnsiTheme="minorHAnsi" w:cstheme="minorHAnsi"/>
                <w:sz w:val="22"/>
              </w:rPr>
              <w:t>Vivente</w:t>
            </w:r>
            <w:proofErr w:type="spellEnd"/>
            <w:r w:rsidR="00E47E40" w:rsidRPr="00EE0564">
              <w:rPr>
                <w:rFonts w:asciiTheme="minorHAnsi" w:hAnsiTheme="minorHAnsi" w:cstheme="minorHAnsi"/>
                <w:sz w:val="22"/>
              </w:rPr>
              <w:t xml:space="preserve"> ondersteuningsroute)</w:t>
            </w:r>
            <w:r w:rsidRPr="00EE0564">
              <w:rPr>
                <w:rFonts w:asciiTheme="minorHAnsi" w:hAnsiTheme="minorHAnsi" w:cstheme="minorHAnsi"/>
                <w:sz w:val="22"/>
              </w:rPr>
              <w:t>, concretiseert de uitgangspunten van HGW en maakt duidelijk wie wat doet, wanneer, hoe en waarom.</w:t>
            </w:r>
          </w:p>
          <w:p w14:paraId="01E3C583" w14:textId="77777777" w:rsidR="006D17F8" w:rsidRPr="00EE0564" w:rsidRDefault="006D17F8" w:rsidP="006314A4">
            <w:pPr>
              <w:pStyle w:val="Geenafstand"/>
              <w:rPr>
                <w:rFonts w:asciiTheme="minorHAnsi" w:hAnsiTheme="minorHAnsi" w:cstheme="minorHAnsi"/>
                <w:sz w:val="22"/>
              </w:rPr>
            </w:pPr>
          </w:p>
          <w:p w14:paraId="1A1CE6E5"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Deze route heeft de volgende onderdelen:</w:t>
            </w:r>
          </w:p>
          <w:p w14:paraId="61D2A16C"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Voor alle leerlingen: de HGW-cyclus op groepsniveau.</w:t>
            </w:r>
          </w:p>
          <w:p w14:paraId="68879454" w14:textId="77777777" w:rsidR="006D17F8" w:rsidRPr="00EE0564" w:rsidRDefault="006D17F8" w:rsidP="006314A4">
            <w:pPr>
              <w:pStyle w:val="Geenafstand"/>
              <w:rPr>
                <w:rFonts w:asciiTheme="minorHAnsi" w:hAnsiTheme="minorHAnsi" w:cstheme="minorHAnsi"/>
                <w:sz w:val="22"/>
              </w:rPr>
            </w:pPr>
            <w:r w:rsidRPr="00EE0564">
              <w:rPr>
                <w:rFonts w:asciiTheme="minorHAnsi" w:hAnsiTheme="minorHAnsi" w:cstheme="minorHAnsi"/>
                <w:sz w:val="22"/>
              </w:rPr>
              <w:t>Voor de leerlingen die extra begeleiding nodig hebben: de HGW-cyclus op individueel niveau.</w:t>
            </w:r>
          </w:p>
          <w:p w14:paraId="345237F4" w14:textId="77777777" w:rsidR="006D17F8" w:rsidRPr="0021780B" w:rsidRDefault="006D17F8" w:rsidP="006314A4">
            <w:pPr>
              <w:rPr>
                <w:rFonts w:ascii="Arial" w:hAnsi="Arial" w:cs="Arial"/>
                <w:sz w:val="20"/>
                <w:szCs w:val="20"/>
              </w:rPr>
            </w:pPr>
          </w:p>
          <w:p w14:paraId="51395286" w14:textId="77777777" w:rsidR="006D17F8" w:rsidRPr="0021780B" w:rsidRDefault="006D17F8" w:rsidP="006314A4">
            <w:pPr>
              <w:rPr>
                <w:rFonts w:ascii="Arial" w:hAnsi="Arial" w:cs="Arial"/>
                <w:sz w:val="20"/>
                <w:szCs w:val="20"/>
              </w:rPr>
            </w:pPr>
            <w:r w:rsidRPr="0021780B">
              <w:rPr>
                <w:rFonts w:ascii="Arial" w:hAnsi="Arial" w:cs="Arial"/>
                <w:noProof/>
                <w:sz w:val="20"/>
                <w:szCs w:val="20"/>
                <w:lang w:eastAsia="nl-NL"/>
              </w:rPr>
              <w:lastRenderedPageBreak/>
              <w:drawing>
                <wp:inline distT="0" distB="0" distL="0" distR="0" wp14:anchorId="0336C0BA" wp14:editId="668C41F6">
                  <wp:extent cx="5753100" cy="4514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514850"/>
                          </a:xfrm>
                          <a:prstGeom prst="rect">
                            <a:avLst/>
                          </a:prstGeom>
                          <a:noFill/>
                          <a:ln>
                            <a:noFill/>
                          </a:ln>
                        </pic:spPr>
                      </pic:pic>
                    </a:graphicData>
                  </a:graphic>
                </wp:inline>
              </w:drawing>
            </w:r>
          </w:p>
          <w:p w14:paraId="1F1FB214" w14:textId="77777777" w:rsidR="006D17F8" w:rsidRPr="0021780B" w:rsidRDefault="006D17F8" w:rsidP="006314A4">
            <w:pPr>
              <w:rPr>
                <w:rFonts w:ascii="Arial" w:hAnsi="Arial" w:cs="Arial"/>
                <w:sz w:val="20"/>
                <w:szCs w:val="20"/>
              </w:rPr>
            </w:pPr>
          </w:p>
        </w:tc>
      </w:tr>
    </w:tbl>
    <w:p w14:paraId="698A0BB3" w14:textId="77777777" w:rsidR="00234929" w:rsidRDefault="00234929" w:rsidP="00234929">
      <w:pPr>
        <w:rPr>
          <w:rFonts w:cs="Calibri"/>
        </w:rPr>
      </w:pPr>
    </w:p>
    <w:p w14:paraId="6FEFCCC2" w14:textId="77777777" w:rsidR="00B35DBD" w:rsidRDefault="00B35DBD" w:rsidP="00234929">
      <w:pPr>
        <w:rPr>
          <w:rFonts w:cs="Calibri"/>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3"/>
      </w:tblGrid>
      <w:tr w:rsidR="00234929" w:rsidRPr="002B6A4F" w14:paraId="5646FA41" w14:textId="77777777" w:rsidTr="009A6E3A">
        <w:trPr>
          <w:trHeight w:val="425"/>
        </w:trPr>
        <w:tc>
          <w:tcPr>
            <w:tcW w:w="13603" w:type="dxa"/>
            <w:shd w:val="clear" w:color="auto" w:fill="FFD966" w:themeFill="accent4" w:themeFillTint="99"/>
            <w:vAlign w:val="center"/>
          </w:tcPr>
          <w:p w14:paraId="5D8F1C8B" w14:textId="77777777" w:rsidR="00234929" w:rsidRPr="00EE0564" w:rsidRDefault="005B5300" w:rsidP="00D42802">
            <w:pPr>
              <w:rPr>
                <w:rFonts w:asciiTheme="minorHAnsi" w:hAnsiTheme="minorHAnsi" w:cstheme="minorHAnsi"/>
                <w:b/>
                <w:sz w:val="36"/>
                <w:szCs w:val="36"/>
              </w:rPr>
            </w:pPr>
            <w:r>
              <w:rPr>
                <w:rFonts w:ascii="Arial" w:hAnsi="Arial" w:cs="Arial"/>
                <w:b/>
                <w:sz w:val="36"/>
                <w:szCs w:val="36"/>
              </w:rPr>
              <w:lastRenderedPageBreak/>
              <w:t xml:space="preserve">                                                      </w:t>
            </w:r>
            <w:r w:rsidR="00234929" w:rsidRPr="00EE0564">
              <w:rPr>
                <w:rFonts w:asciiTheme="minorHAnsi" w:hAnsiTheme="minorHAnsi" w:cstheme="minorHAnsi"/>
                <w:b/>
                <w:sz w:val="36"/>
                <w:szCs w:val="36"/>
              </w:rPr>
              <w:t>Algemeen</w:t>
            </w:r>
          </w:p>
        </w:tc>
      </w:tr>
      <w:tr w:rsidR="00234929" w:rsidRPr="002B6A4F" w14:paraId="62ECB689" w14:textId="77777777" w:rsidTr="00C430CF">
        <w:trPr>
          <w:trHeight w:val="630"/>
        </w:trPr>
        <w:tc>
          <w:tcPr>
            <w:tcW w:w="13603" w:type="dxa"/>
            <w:shd w:val="clear" w:color="auto" w:fill="auto"/>
            <w:vAlign w:val="center"/>
          </w:tcPr>
          <w:p w14:paraId="7BFB6FD1" w14:textId="77777777" w:rsidR="00234929" w:rsidRPr="00EE0564" w:rsidRDefault="00234929" w:rsidP="00D42802">
            <w:pPr>
              <w:spacing w:line="280" w:lineRule="atLeast"/>
              <w:rPr>
                <w:rFonts w:asciiTheme="minorHAnsi" w:hAnsiTheme="minorHAnsi" w:cstheme="minorHAnsi"/>
                <w:spacing w:val="4"/>
                <w:sz w:val="22"/>
              </w:rPr>
            </w:pPr>
            <w:r w:rsidRPr="00EE0564">
              <w:rPr>
                <w:rFonts w:asciiTheme="minorHAnsi" w:hAnsiTheme="minorHAnsi" w:cstheme="minorHAnsi"/>
                <w:spacing w:val="4"/>
                <w:sz w:val="22"/>
              </w:rPr>
              <w:t xml:space="preserve">Samen met de andere </w:t>
            </w:r>
            <w:proofErr w:type="spellStart"/>
            <w:r w:rsidRPr="00EE0564">
              <w:rPr>
                <w:rFonts w:asciiTheme="minorHAnsi" w:hAnsiTheme="minorHAnsi" w:cstheme="minorHAnsi"/>
                <w:spacing w:val="4"/>
                <w:sz w:val="22"/>
              </w:rPr>
              <w:t>Vivente</w:t>
            </w:r>
            <w:proofErr w:type="spellEnd"/>
            <w:r w:rsidRPr="00EE0564">
              <w:rPr>
                <w:rFonts w:asciiTheme="minorHAnsi" w:hAnsiTheme="minorHAnsi" w:cstheme="minorHAnsi"/>
                <w:spacing w:val="4"/>
                <w:sz w:val="22"/>
              </w:rPr>
              <w:t xml:space="preserve"> scholen biedt onze school brede ondersteuning aan. Wij zoeken hierbij, binnen ons eigen netwerk, naar mogelijkheden om voor iedere leerling passend onderwijs te bieden.</w:t>
            </w:r>
          </w:p>
          <w:p w14:paraId="77FDADD1" w14:textId="77777777" w:rsidR="00234929" w:rsidRPr="00EE0564" w:rsidRDefault="00234929" w:rsidP="00D42802">
            <w:pPr>
              <w:spacing w:line="280" w:lineRule="atLeast"/>
              <w:rPr>
                <w:rFonts w:asciiTheme="minorHAnsi" w:hAnsiTheme="minorHAnsi" w:cstheme="minorHAnsi"/>
                <w:spacing w:val="4"/>
                <w:sz w:val="22"/>
              </w:rPr>
            </w:pPr>
            <w:r w:rsidRPr="00EE0564">
              <w:rPr>
                <w:rFonts w:asciiTheme="minorHAnsi" w:hAnsiTheme="minorHAnsi" w:cstheme="minorHAnsi"/>
                <w:spacing w:val="4"/>
                <w:sz w:val="22"/>
              </w:rPr>
              <w:t xml:space="preserve">Op een enkele uitzondering na kan ieder kind bij ons geplaatst worden. Dit kan op basis van een heel specifieke ondersteuningsvraag, ook op andere scholen binnen </w:t>
            </w:r>
            <w:proofErr w:type="spellStart"/>
            <w:r w:rsidRPr="00EE0564">
              <w:rPr>
                <w:rFonts w:asciiTheme="minorHAnsi" w:hAnsiTheme="minorHAnsi" w:cstheme="minorHAnsi"/>
                <w:spacing w:val="4"/>
                <w:sz w:val="22"/>
              </w:rPr>
              <w:t>Vivente</w:t>
            </w:r>
            <w:proofErr w:type="spellEnd"/>
            <w:r w:rsidRPr="00EE0564">
              <w:rPr>
                <w:rFonts w:asciiTheme="minorHAnsi" w:hAnsiTheme="minorHAnsi" w:cstheme="minorHAnsi"/>
                <w:spacing w:val="4"/>
                <w:sz w:val="22"/>
              </w:rPr>
              <w:t xml:space="preserve"> zijn. De uitzondering betreft meestal een plaatsing in het SBO of SO of een zodanige vraag naar ondersteuning in een groep, dat plaatsing niet verantwoord is. Niet voor het kind, de groep of de leerkracht.</w:t>
            </w:r>
          </w:p>
          <w:p w14:paraId="5A0225BB" w14:textId="77777777" w:rsidR="00234929" w:rsidRPr="00EE0564" w:rsidRDefault="00234929" w:rsidP="00D42802">
            <w:pPr>
              <w:spacing w:line="280" w:lineRule="atLeast"/>
              <w:rPr>
                <w:rFonts w:asciiTheme="minorHAnsi" w:hAnsiTheme="minorHAnsi" w:cstheme="minorHAnsi"/>
                <w:spacing w:val="4"/>
                <w:sz w:val="22"/>
              </w:rPr>
            </w:pPr>
            <w:r w:rsidRPr="00EE0564">
              <w:rPr>
                <w:rFonts w:asciiTheme="minorHAnsi" w:hAnsiTheme="minorHAnsi" w:cstheme="minorHAnsi"/>
                <w:spacing w:val="4"/>
                <w:sz w:val="22"/>
              </w:rPr>
              <w:t xml:space="preserve">Onze leerkrachten realiseren een goede kwaliteit van onderwijs. Zij analyseren voortdurend de cognitieve resultaten en de sociaal emotionele ontwikkeling van de kinderen. Zij geven binnen de kaders van de afspraken binnen de school onderwijs. Gezamenlijk ontwikkelen wij adequate en efficiënte ondersteuning. Wij delen onze kennis in het netwerk van samenwerkende scholen. </w:t>
            </w:r>
          </w:p>
          <w:p w14:paraId="1F6E6C0C" w14:textId="77777777" w:rsidR="00234929" w:rsidRPr="00EE0564" w:rsidRDefault="00234929" w:rsidP="00D42802">
            <w:pPr>
              <w:spacing w:line="280" w:lineRule="atLeast"/>
              <w:rPr>
                <w:rFonts w:asciiTheme="minorHAnsi" w:hAnsiTheme="minorHAnsi" w:cstheme="minorHAnsi"/>
                <w:spacing w:val="4"/>
                <w:sz w:val="22"/>
              </w:rPr>
            </w:pPr>
            <w:r w:rsidRPr="00EE0564">
              <w:rPr>
                <w:rFonts w:asciiTheme="minorHAnsi" w:hAnsiTheme="minorHAnsi" w:cstheme="minorHAnsi"/>
                <w:spacing w:val="4"/>
                <w:sz w:val="22"/>
              </w:rPr>
              <w:t xml:space="preserve">Het ondersteunings- en zorgbeleid is beschreven in de </w:t>
            </w:r>
            <w:proofErr w:type="spellStart"/>
            <w:r w:rsidRPr="00EE0564">
              <w:rPr>
                <w:rFonts w:asciiTheme="minorHAnsi" w:hAnsiTheme="minorHAnsi" w:cstheme="minorHAnsi"/>
                <w:spacing w:val="4"/>
                <w:sz w:val="22"/>
              </w:rPr>
              <w:t>Vivente</w:t>
            </w:r>
            <w:proofErr w:type="spellEnd"/>
            <w:r w:rsidRPr="00EE0564">
              <w:rPr>
                <w:rFonts w:asciiTheme="minorHAnsi" w:hAnsiTheme="minorHAnsi" w:cstheme="minorHAnsi"/>
                <w:spacing w:val="4"/>
                <w:sz w:val="22"/>
              </w:rPr>
              <w:t xml:space="preserve"> </w:t>
            </w:r>
            <w:proofErr w:type="spellStart"/>
            <w:r w:rsidRPr="00EE0564">
              <w:rPr>
                <w:rFonts w:asciiTheme="minorHAnsi" w:hAnsiTheme="minorHAnsi" w:cstheme="minorHAnsi"/>
                <w:spacing w:val="4"/>
                <w:sz w:val="22"/>
              </w:rPr>
              <w:t>Ondersteunings</w:t>
            </w:r>
            <w:proofErr w:type="spellEnd"/>
            <w:r w:rsidRPr="00EE0564">
              <w:rPr>
                <w:rFonts w:asciiTheme="minorHAnsi" w:hAnsiTheme="minorHAnsi" w:cstheme="minorHAnsi"/>
                <w:spacing w:val="4"/>
                <w:sz w:val="22"/>
              </w:rPr>
              <w:t xml:space="preserve"> Route. Hierin zijn taken, bevoegdheden en verantwoordelijkheden beschreven voor directie, leerkrachten en intern begeleiders. Ook wordt aangegeven hoe onze school komt tot signalering, diagnose, werken met handelingsplannen en hoe wij samenwerken met ouders.</w:t>
            </w:r>
          </w:p>
          <w:p w14:paraId="6A33DE86" w14:textId="77777777" w:rsidR="00234929" w:rsidRPr="006B62F4" w:rsidRDefault="00234929" w:rsidP="00D42802">
            <w:pPr>
              <w:spacing w:line="280" w:lineRule="atLeast"/>
              <w:rPr>
                <w:rFonts w:ascii="Arial" w:hAnsi="Arial" w:cs="Arial"/>
                <w:sz w:val="20"/>
                <w:szCs w:val="20"/>
              </w:rPr>
            </w:pPr>
            <w:r w:rsidRPr="00EE0564">
              <w:rPr>
                <w:rFonts w:asciiTheme="minorHAnsi" w:hAnsiTheme="minorHAnsi" w:cstheme="minorHAnsi"/>
                <w:spacing w:val="4"/>
                <w:sz w:val="22"/>
              </w:rPr>
              <w:t>Ons bestuur heeft samen met andere besturen afspraken gemaakt om het SBO en SO te financieren. Er is een beleidskader waarin criteria staan voor de verwijzing naar het SBO en SO. Voor leerlingen die een korte periode van herstel nodig hebben, bijvoorbeeld na een heftige ervaring in een groep of door een persoonlijke situatie, is er de mogelijkheid om een kind in de overbrugging te plaatsen. Dit is een kleine groep met extra aandacht voor vooral de pedagogische ontwikkeling van het kind.</w:t>
            </w:r>
          </w:p>
        </w:tc>
      </w:tr>
    </w:tbl>
    <w:p w14:paraId="797F5F5B" w14:textId="0D14C2EB" w:rsidR="00234929" w:rsidRDefault="00234929" w:rsidP="00234929">
      <w:pPr>
        <w:rPr>
          <w:rFonts w:cs="Calibri"/>
        </w:rPr>
      </w:pPr>
    </w:p>
    <w:p w14:paraId="708666A4" w14:textId="6F1CA766" w:rsidR="0011548A" w:rsidRDefault="0011548A" w:rsidP="00234929">
      <w:pPr>
        <w:rPr>
          <w:rFonts w:cs="Calibri"/>
        </w:rPr>
      </w:pPr>
    </w:p>
    <w:p w14:paraId="394EDDC7" w14:textId="219F0086" w:rsidR="0011548A" w:rsidRDefault="0011548A" w:rsidP="00234929">
      <w:pPr>
        <w:rPr>
          <w:rFonts w:cs="Calibri"/>
        </w:rPr>
      </w:pPr>
    </w:p>
    <w:p w14:paraId="6BE3D75D" w14:textId="1EC9FDF4" w:rsidR="0011548A" w:rsidRDefault="0011548A" w:rsidP="00234929">
      <w:pPr>
        <w:rPr>
          <w:rFonts w:cs="Calibri"/>
        </w:rPr>
      </w:pPr>
    </w:p>
    <w:p w14:paraId="46203429" w14:textId="5C7DDD6A" w:rsidR="0011548A" w:rsidRDefault="0011548A" w:rsidP="00234929">
      <w:pPr>
        <w:rPr>
          <w:rFonts w:cs="Calibri"/>
        </w:rPr>
      </w:pPr>
    </w:p>
    <w:p w14:paraId="63A40126" w14:textId="77777777" w:rsidR="0011548A" w:rsidRDefault="0011548A" w:rsidP="00234929">
      <w:pPr>
        <w:rPr>
          <w:rFonts w:cs="Calibri"/>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9"/>
      </w:tblGrid>
      <w:tr w:rsidR="00234929" w:rsidRPr="006B62F4" w14:paraId="3420EC6F" w14:textId="77777777" w:rsidTr="0036553F">
        <w:trPr>
          <w:trHeight w:val="490"/>
        </w:trPr>
        <w:tc>
          <w:tcPr>
            <w:tcW w:w="14029" w:type="dxa"/>
            <w:shd w:val="clear" w:color="auto" w:fill="FFD966" w:themeFill="accent4" w:themeFillTint="99"/>
            <w:vAlign w:val="center"/>
          </w:tcPr>
          <w:p w14:paraId="267A1268" w14:textId="77777777" w:rsidR="00234929" w:rsidRPr="005E3028" w:rsidRDefault="00234929" w:rsidP="00D42802">
            <w:pPr>
              <w:rPr>
                <w:rFonts w:asciiTheme="minorHAnsi" w:hAnsiTheme="minorHAnsi" w:cstheme="minorHAnsi"/>
                <w:b/>
                <w:sz w:val="24"/>
                <w:szCs w:val="24"/>
              </w:rPr>
            </w:pPr>
            <w:r w:rsidRPr="005E3028">
              <w:rPr>
                <w:rFonts w:asciiTheme="minorHAnsi" w:hAnsiTheme="minorHAnsi" w:cstheme="minorHAnsi"/>
                <w:b/>
                <w:sz w:val="24"/>
                <w:szCs w:val="24"/>
              </w:rPr>
              <w:lastRenderedPageBreak/>
              <w:t>Scholen op de kaart</w:t>
            </w:r>
          </w:p>
        </w:tc>
      </w:tr>
      <w:tr w:rsidR="00234929" w:rsidRPr="006B62F4" w14:paraId="243B20F6" w14:textId="77777777" w:rsidTr="0036553F">
        <w:trPr>
          <w:trHeight w:val="630"/>
        </w:trPr>
        <w:tc>
          <w:tcPr>
            <w:tcW w:w="14029" w:type="dxa"/>
            <w:shd w:val="clear" w:color="auto" w:fill="auto"/>
            <w:vAlign w:val="center"/>
          </w:tcPr>
          <w:p w14:paraId="6E1B3131" w14:textId="77777777" w:rsidR="00234929" w:rsidRPr="00EE0564" w:rsidRDefault="006730C9" w:rsidP="00D42802">
            <w:pPr>
              <w:spacing w:line="280" w:lineRule="atLeast"/>
              <w:rPr>
                <w:rFonts w:asciiTheme="minorHAnsi" w:hAnsiTheme="minorHAnsi" w:cstheme="minorHAnsi"/>
                <w:sz w:val="22"/>
              </w:rPr>
            </w:pPr>
            <w:hyperlink r:id="rId18" w:history="1">
              <w:r w:rsidR="00234929" w:rsidRPr="00EE0564">
                <w:rPr>
                  <w:rStyle w:val="Hyperlink"/>
                  <w:rFonts w:asciiTheme="minorHAnsi" w:hAnsiTheme="minorHAnsi" w:cstheme="minorHAnsi"/>
                  <w:sz w:val="22"/>
                </w:rPr>
                <w:t>www.scholenopdekaart.nl</w:t>
              </w:r>
            </w:hyperlink>
            <w:r w:rsidR="00234929" w:rsidRPr="00EE0564">
              <w:rPr>
                <w:rFonts w:asciiTheme="minorHAnsi" w:hAnsiTheme="minorHAnsi" w:cstheme="minorHAnsi"/>
                <w:sz w:val="22"/>
              </w:rPr>
              <w:t xml:space="preserve"> geeft objectieve en actuele informatie over onze school op het gebied van resultaten, waardering, beleidsmatige keuzes en de bedrijfsvoering.   </w:t>
            </w:r>
          </w:p>
        </w:tc>
      </w:tr>
    </w:tbl>
    <w:p w14:paraId="4C78C0ED" w14:textId="1FCAAC67" w:rsidR="00EE0564" w:rsidRDefault="00EE0564" w:rsidP="00234929">
      <w:pPr>
        <w:rPr>
          <w:rFonts w:ascii="Arial" w:hAnsi="Arial" w:cs="Arial"/>
          <w:sz w:val="20"/>
          <w:szCs w:val="20"/>
        </w:rPr>
      </w:pPr>
    </w:p>
    <w:p w14:paraId="3D44A257" w14:textId="77777777" w:rsidR="0011548A" w:rsidRDefault="0011548A" w:rsidP="00234929">
      <w:pPr>
        <w:rPr>
          <w:rFonts w:ascii="Arial" w:hAnsi="Arial" w:cs="Arial"/>
          <w:sz w:val="20"/>
          <w:szCs w:val="20"/>
        </w:rPr>
      </w:pPr>
    </w:p>
    <w:tbl>
      <w:tblPr>
        <w:tblStyle w:val="Tabelraster"/>
        <w:tblW w:w="0" w:type="auto"/>
        <w:tblLook w:val="04A0" w:firstRow="1" w:lastRow="0" w:firstColumn="1" w:lastColumn="0" w:noHBand="0" w:noVBand="1"/>
      </w:tblPr>
      <w:tblGrid>
        <w:gridCol w:w="2798"/>
        <w:gridCol w:w="2799"/>
        <w:gridCol w:w="2799"/>
        <w:gridCol w:w="2799"/>
        <w:gridCol w:w="2799"/>
      </w:tblGrid>
      <w:tr w:rsidR="00EE0564" w14:paraId="7F0EF3D6" w14:textId="77777777" w:rsidTr="00EE0564">
        <w:tc>
          <w:tcPr>
            <w:tcW w:w="13994" w:type="dxa"/>
            <w:gridSpan w:val="5"/>
            <w:shd w:val="clear" w:color="auto" w:fill="FFD966" w:themeFill="accent4" w:themeFillTint="99"/>
          </w:tcPr>
          <w:p w14:paraId="525AC39B" w14:textId="40619573" w:rsidR="00EE0564" w:rsidRPr="005E3028" w:rsidRDefault="00403169" w:rsidP="00234929">
            <w:pPr>
              <w:rPr>
                <w:rFonts w:asciiTheme="minorHAnsi" w:hAnsiTheme="minorHAnsi" w:cstheme="minorHAnsi"/>
                <w:b/>
                <w:bCs/>
                <w:sz w:val="24"/>
                <w:szCs w:val="24"/>
              </w:rPr>
            </w:pPr>
            <w:r w:rsidRPr="005E3028">
              <w:rPr>
                <w:rFonts w:asciiTheme="minorHAnsi" w:hAnsiTheme="minorHAnsi" w:cstheme="minorHAnsi"/>
                <w:b/>
                <w:bCs/>
                <w:sz w:val="24"/>
                <w:szCs w:val="24"/>
              </w:rPr>
              <w:t>Leerlingaantal</w:t>
            </w:r>
          </w:p>
        </w:tc>
      </w:tr>
      <w:tr w:rsidR="00F84786" w14:paraId="7C09EFD0" w14:textId="77777777" w:rsidTr="00EE0564">
        <w:tc>
          <w:tcPr>
            <w:tcW w:w="2798" w:type="dxa"/>
          </w:tcPr>
          <w:p w14:paraId="7BAD5379" w14:textId="77777777" w:rsidR="00F84786" w:rsidRDefault="00F84786" w:rsidP="00F84786">
            <w:pPr>
              <w:rPr>
                <w:rFonts w:ascii="Arial" w:hAnsi="Arial" w:cs="Arial"/>
                <w:sz w:val="20"/>
                <w:szCs w:val="20"/>
              </w:rPr>
            </w:pPr>
          </w:p>
        </w:tc>
        <w:tc>
          <w:tcPr>
            <w:tcW w:w="2799" w:type="dxa"/>
          </w:tcPr>
          <w:p w14:paraId="4368372D" w14:textId="3B42F342" w:rsidR="00F84786" w:rsidRDefault="00F84786" w:rsidP="00F84786">
            <w:pPr>
              <w:rPr>
                <w:rFonts w:ascii="Arial" w:hAnsi="Arial" w:cs="Arial"/>
                <w:sz w:val="20"/>
                <w:szCs w:val="20"/>
              </w:rPr>
            </w:pPr>
            <w:r>
              <w:rPr>
                <w:rFonts w:ascii="Arial" w:hAnsi="Arial" w:cs="Arial"/>
                <w:sz w:val="20"/>
                <w:szCs w:val="20"/>
              </w:rPr>
              <w:t>01-10-17</w:t>
            </w:r>
          </w:p>
        </w:tc>
        <w:tc>
          <w:tcPr>
            <w:tcW w:w="2799" w:type="dxa"/>
          </w:tcPr>
          <w:p w14:paraId="10199AAF" w14:textId="1304A828" w:rsidR="00F84786" w:rsidRDefault="00F84786" w:rsidP="00F84786">
            <w:pPr>
              <w:rPr>
                <w:rFonts w:ascii="Arial" w:hAnsi="Arial" w:cs="Arial"/>
                <w:sz w:val="20"/>
                <w:szCs w:val="20"/>
              </w:rPr>
            </w:pPr>
            <w:r>
              <w:rPr>
                <w:rFonts w:ascii="Arial" w:hAnsi="Arial" w:cs="Arial"/>
                <w:sz w:val="20"/>
                <w:szCs w:val="20"/>
              </w:rPr>
              <w:t>01-10-18</w:t>
            </w:r>
          </w:p>
        </w:tc>
        <w:tc>
          <w:tcPr>
            <w:tcW w:w="2799" w:type="dxa"/>
          </w:tcPr>
          <w:p w14:paraId="414FDD2D" w14:textId="6C7281BA" w:rsidR="00F84786" w:rsidRDefault="00F84786" w:rsidP="00F84786">
            <w:pPr>
              <w:rPr>
                <w:rFonts w:ascii="Arial" w:hAnsi="Arial" w:cs="Arial"/>
                <w:sz w:val="20"/>
                <w:szCs w:val="20"/>
              </w:rPr>
            </w:pPr>
            <w:r>
              <w:rPr>
                <w:rFonts w:ascii="Arial" w:hAnsi="Arial" w:cs="Arial"/>
                <w:sz w:val="20"/>
                <w:szCs w:val="20"/>
              </w:rPr>
              <w:t>01-10-19</w:t>
            </w:r>
          </w:p>
        </w:tc>
        <w:tc>
          <w:tcPr>
            <w:tcW w:w="2799" w:type="dxa"/>
          </w:tcPr>
          <w:p w14:paraId="2FE4EAA1" w14:textId="6FCFBBD5" w:rsidR="00F84786" w:rsidRDefault="00F84786" w:rsidP="00F84786">
            <w:pPr>
              <w:rPr>
                <w:rFonts w:ascii="Arial" w:hAnsi="Arial" w:cs="Arial"/>
                <w:sz w:val="20"/>
                <w:szCs w:val="20"/>
              </w:rPr>
            </w:pPr>
            <w:r>
              <w:rPr>
                <w:rFonts w:ascii="Arial" w:hAnsi="Arial" w:cs="Arial"/>
                <w:sz w:val="20"/>
                <w:szCs w:val="20"/>
              </w:rPr>
              <w:t>01-10-20 (prognose)</w:t>
            </w:r>
          </w:p>
        </w:tc>
      </w:tr>
      <w:tr w:rsidR="00F84786" w14:paraId="298C6A06" w14:textId="77777777" w:rsidTr="00EE0564">
        <w:tc>
          <w:tcPr>
            <w:tcW w:w="2798" w:type="dxa"/>
          </w:tcPr>
          <w:p w14:paraId="2441E9C9" w14:textId="657E3BC6" w:rsidR="00F84786" w:rsidRDefault="00F84786" w:rsidP="00F84786">
            <w:pPr>
              <w:rPr>
                <w:rFonts w:ascii="Arial" w:hAnsi="Arial" w:cs="Arial"/>
                <w:sz w:val="20"/>
                <w:szCs w:val="20"/>
              </w:rPr>
            </w:pPr>
            <w:r w:rsidRPr="006B62F4">
              <w:rPr>
                <w:rFonts w:ascii="Arial" w:hAnsi="Arial" w:cs="Arial"/>
                <w:sz w:val="20"/>
                <w:szCs w:val="20"/>
              </w:rPr>
              <w:t>Leerlingenaantal</w:t>
            </w:r>
          </w:p>
        </w:tc>
        <w:tc>
          <w:tcPr>
            <w:tcW w:w="2799" w:type="dxa"/>
          </w:tcPr>
          <w:p w14:paraId="0FB29B2A" w14:textId="7FE7A517" w:rsidR="00F84786" w:rsidRDefault="00F84786" w:rsidP="00F84786">
            <w:pPr>
              <w:rPr>
                <w:rFonts w:ascii="Arial" w:hAnsi="Arial" w:cs="Arial"/>
                <w:sz w:val="20"/>
                <w:szCs w:val="20"/>
              </w:rPr>
            </w:pPr>
            <w:r>
              <w:rPr>
                <w:rFonts w:ascii="Arial" w:hAnsi="Arial" w:cs="Arial"/>
                <w:sz w:val="20"/>
                <w:szCs w:val="20"/>
              </w:rPr>
              <w:t>321</w:t>
            </w:r>
          </w:p>
        </w:tc>
        <w:tc>
          <w:tcPr>
            <w:tcW w:w="2799" w:type="dxa"/>
          </w:tcPr>
          <w:p w14:paraId="51F75740" w14:textId="6FF81CD4" w:rsidR="00F84786" w:rsidRDefault="00F84786" w:rsidP="00F84786">
            <w:pPr>
              <w:rPr>
                <w:rFonts w:ascii="Arial" w:hAnsi="Arial" w:cs="Arial"/>
                <w:sz w:val="20"/>
                <w:szCs w:val="20"/>
              </w:rPr>
            </w:pPr>
            <w:r>
              <w:rPr>
                <w:rFonts w:ascii="Arial" w:hAnsi="Arial" w:cs="Arial"/>
                <w:sz w:val="20"/>
                <w:szCs w:val="20"/>
              </w:rPr>
              <w:t>308</w:t>
            </w:r>
          </w:p>
        </w:tc>
        <w:tc>
          <w:tcPr>
            <w:tcW w:w="2799" w:type="dxa"/>
          </w:tcPr>
          <w:p w14:paraId="18DB068C" w14:textId="1844D7C9" w:rsidR="00F84786" w:rsidRDefault="00F84786" w:rsidP="00F84786">
            <w:pPr>
              <w:rPr>
                <w:rFonts w:ascii="Arial" w:hAnsi="Arial" w:cs="Arial"/>
                <w:sz w:val="20"/>
                <w:szCs w:val="20"/>
              </w:rPr>
            </w:pPr>
            <w:r>
              <w:rPr>
                <w:rFonts w:ascii="Arial" w:hAnsi="Arial" w:cs="Arial"/>
                <w:sz w:val="20"/>
                <w:szCs w:val="20"/>
              </w:rPr>
              <w:t>304</w:t>
            </w:r>
          </w:p>
        </w:tc>
        <w:tc>
          <w:tcPr>
            <w:tcW w:w="2799" w:type="dxa"/>
          </w:tcPr>
          <w:p w14:paraId="2596E999" w14:textId="4663235E" w:rsidR="00F84786" w:rsidRDefault="00F84786" w:rsidP="00F84786">
            <w:pPr>
              <w:rPr>
                <w:rFonts w:ascii="Arial" w:hAnsi="Arial" w:cs="Arial"/>
                <w:sz w:val="20"/>
                <w:szCs w:val="20"/>
              </w:rPr>
            </w:pPr>
            <w:r>
              <w:rPr>
                <w:rFonts w:ascii="Arial" w:hAnsi="Arial" w:cs="Arial"/>
                <w:sz w:val="20"/>
                <w:szCs w:val="20"/>
              </w:rPr>
              <w:t>276</w:t>
            </w:r>
          </w:p>
        </w:tc>
      </w:tr>
      <w:tr w:rsidR="00F84786" w14:paraId="542559D9" w14:textId="77777777" w:rsidTr="00EE0564">
        <w:tc>
          <w:tcPr>
            <w:tcW w:w="2798" w:type="dxa"/>
          </w:tcPr>
          <w:p w14:paraId="0ACC410C" w14:textId="36C80F98" w:rsidR="00F84786" w:rsidRDefault="00F84786" w:rsidP="00F84786">
            <w:pPr>
              <w:rPr>
                <w:rFonts w:ascii="Arial" w:hAnsi="Arial" w:cs="Arial"/>
                <w:sz w:val="20"/>
                <w:szCs w:val="20"/>
              </w:rPr>
            </w:pPr>
            <w:proofErr w:type="spellStart"/>
            <w:r w:rsidRPr="006B62F4">
              <w:rPr>
                <w:rFonts w:ascii="Arial" w:hAnsi="Arial" w:cs="Arial"/>
                <w:sz w:val="20"/>
                <w:szCs w:val="20"/>
              </w:rPr>
              <w:t>Leerlinggewicht</w:t>
            </w:r>
            <w:proofErr w:type="spellEnd"/>
            <w:r w:rsidRPr="006B62F4">
              <w:rPr>
                <w:rFonts w:ascii="Arial" w:hAnsi="Arial" w:cs="Arial"/>
                <w:sz w:val="20"/>
                <w:szCs w:val="20"/>
              </w:rPr>
              <w:t xml:space="preserve"> 0,3</w:t>
            </w:r>
          </w:p>
        </w:tc>
        <w:tc>
          <w:tcPr>
            <w:tcW w:w="2799" w:type="dxa"/>
          </w:tcPr>
          <w:p w14:paraId="58E82D2B" w14:textId="77777777" w:rsidR="00F84786" w:rsidRDefault="00F84786" w:rsidP="00F84786">
            <w:pPr>
              <w:rPr>
                <w:rFonts w:ascii="Arial" w:hAnsi="Arial" w:cs="Arial"/>
                <w:sz w:val="20"/>
                <w:szCs w:val="20"/>
              </w:rPr>
            </w:pPr>
          </w:p>
        </w:tc>
        <w:tc>
          <w:tcPr>
            <w:tcW w:w="2799" w:type="dxa"/>
          </w:tcPr>
          <w:p w14:paraId="5E19B338" w14:textId="77777777" w:rsidR="00F84786" w:rsidRDefault="00F84786" w:rsidP="00F84786">
            <w:pPr>
              <w:rPr>
                <w:rFonts w:ascii="Arial" w:hAnsi="Arial" w:cs="Arial"/>
                <w:sz w:val="20"/>
                <w:szCs w:val="20"/>
              </w:rPr>
            </w:pPr>
          </w:p>
        </w:tc>
        <w:tc>
          <w:tcPr>
            <w:tcW w:w="2799" w:type="dxa"/>
          </w:tcPr>
          <w:p w14:paraId="1AFD5B10" w14:textId="77777777" w:rsidR="00F84786" w:rsidRDefault="00F84786" w:rsidP="00F84786">
            <w:pPr>
              <w:rPr>
                <w:rFonts w:ascii="Arial" w:hAnsi="Arial" w:cs="Arial"/>
                <w:sz w:val="20"/>
                <w:szCs w:val="20"/>
              </w:rPr>
            </w:pPr>
          </w:p>
        </w:tc>
        <w:tc>
          <w:tcPr>
            <w:tcW w:w="2799" w:type="dxa"/>
          </w:tcPr>
          <w:p w14:paraId="049B47FD" w14:textId="77777777" w:rsidR="00F84786" w:rsidRDefault="00F84786" w:rsidP="00F84786">
            <w:pPr>
              <w:rPr>
                <w:rFonts w:ascii="Arial" w:hAnsi="Arial" w:cs="Arial"/>
                <w:sz w:val="20"/>
                <w:szCs w:val="20"/>
              </w:rPr>
            </w:pPr>
          </w:p>
        </w:tc>
      </w:tr>
      <w:tr w:rsidR="00F84786" w14:paraId="22000BF3" w14:textId="77777777" w:rsidTr="00EE0564">
        <w:tc>
          <w:tcPr>
            <w:tcW w:w="2798" w:type="dxa"/>
          </w:tcPr>
          <w:p w14:paraId="37F4C8BA" w14:textId="340B0CF1" w:rsidR="00F84786" w:rsidRDefault="00F84786" w:rsidP="00F84786">
            <w:pPr>
              <w:rPr>
                <w:rFonts w:ascii="Arial" w:hAnsi="Arial" w:cs="Arial"/>
                <w:sz w:val="20"/>
                <w:szCs w:val="20"/>
              </w:rPr>
            </w:pPr>
            <w:proofErr w:type="spellStart"/>
            <w:r w:rsidRPr="006B62F4">
              <w:rPr>
                <w:rFonts w:ascii="Arial" w:hAnsi="Arial" w:cs="Arial"/>
                <w:sz w:val="20"/>
                <w:szCs w:val="20"/>
              </w:rPr>
              <w:t>Leerlinggewicht</w:t>
            </w:r>
            <w:proofErr w:type="spellEnd"/>
            <w:r w:rsidRPr="006B62F4">
              <w:rPr>
                <w:rFonts w:ascii="Arial" w:hAnsi="Arial" w:cs="Arial"/>
                <w:sz w:val="20"/>
                <w:szCs w:val="20"/>
              </w:rPr>
              <w:t xml:space="preserve"> 1,2</w:t>
            </w:r>
          </w:p>
        </w:tc>
        <w:tc>
          <w:tcPr>
            <w:tcW w:w="2799" w:type="dxa"/>
          </w:tcPr>
          <w:p w14:paraId="44C55AD1" w14:textId="77777777" w:rsidR="00F84786" w:rsidRDefault="00F84786" w:rsidP="00F84786">
            <w:pPr>
              <w:rPr>
                <w:rFonts w:ascii="Arial" w:hAnsi="Arial" w:cs="Arial"/>
                <w:sz w:val="20"/>
                <w:szCs w:val="20"/>
              </w:rPr>
            </w:pPr>
          </w:p>
        </w:tc>
        <w:tc>
          <w:tcPr>
            <w:tcW w:w="2799" w:type="dxa"/>
          </w:tcPr>
          <w:p w14:paraId="6239D632" w14:textId="77777777" w:rsidR="00F84786" w:rsidRDefault="00F84786" w:rsidP="00F84786">
            <w:pPr>
              <w:rPr>
                <w:rFonts w:ascii="Arial" w:hAnsi="Arial" w:cs="Arial"/>
                <w:sz w:val="20"/>
                <w:szCs w:val="20"/>
              </w:rPr>
            </w:pPr>
          </w:p>
        </w:tc>
        <w:tc>
          <w:tcPr>
            <w:tcW w:w="2799" w:type="dxa"/>
          </w:tcPr>
          <w:p w14:paraId="5FDB26EF" w14:textId="77777777" w:rsidR="00F84786" w:rsidRDefault="00F84786" w:rsidP="00F84786">
            <w:pPr>
              <w:rPr>
                <w:rFonts w:ascii="Arial" w:hAnsi="Arial" w:cs="Arial"/>
                <w:sz w:val="20"/>
                <w:szCs w:val="20"/>
              </w:rPr>
            </w:pPr>
          </w:p>
        </w:tc>
        <w:tc>
          <w:tcPr>
            <w:tcW w:w="2799" w:type="dxa"/>
          </w:tcPr>
          <w:p w14:paraId="757198CE" w14:textId="77777777" w:rsidR="00F84786" w:rsidRDefault="00F84786" w:rsidP="00F84786">
            <w:pPr>
              <w:rPr>
                <w:rFonts w:ascii="Arial" w:hAnsi="Arial" w:cs="Arial"/>
                <w:sz w:val="20"/>
                <w:szCs w:val="20"/>
              </w:rPr>
            </w:pPr>
          </w:p>
        </w:tc>
      </w:tr>
    </w:tbl>
    <w:p w14:paraId="1D528D01" w14:textId="02F82128" w:rsidR="00EE0564" w:rsidRDefault="00EE0564" w:rsidP="00234929">
      <w:pPr>
        <w:rPr>
          <w:rFonts w:ascii="Arial" w:hAnsi="Arial" w:cs="Arial"/>
          <w:sz w:val="20"/>
          <w:szCs w:val="20"/>
        </w:rPr>
      </w:pPr>
    </w:p>
    <w:tbl>
      <w:tblPr>
        <w:tblStyle w:val="Tabelraster"/>
        <w:tblW w:w="0" w:type="auto"/>
        <w:tblLook w:val="04A0" w:firstRow="1" w:lastRow="0" w:firstColumn="1" w:lastColumn="0" w:noHBand="0" w:noVBand="1"/>
      </w:tblPr>
      <w:tblGrid>
        <w:gridCol w:w="2798"/>
        <w:gridCol w:w="2799"/>
        <w:gridCol w:w="2799"/>
        <w:gridCol w:w="2799"/>
        <w:gridCol w:w="2799"/>
      </w:tblGrid>
      <w:tr w:rsidR="00403169" w14:paraId="0C078D6F" w14:textId="77777777" w:rsidTr="007E359D">
        <w:tc>
          <w:tcPr>
            <w:tcW w:w="13994" w:type="dxa"/>
            <w:gridSpan w:val="5"/>
            <w:shd w:val="clear" w:color="auto" w:fill="FFD966" w:themeFill="accent4" w:themeFillTint="99"/>
          </w:tcPr>
          <w:p w14:paraId="0AAC38B1" w14:textId="6BA7D982" w:rsidR="00403169" w:rsidRPr="00403169" w:rsidRDefault="00403169" w:rsidP="00234929">
            <w:pPr>
              <w:rPr>
                <w:rFonts w:asciiTheme="minorHAnsi" w:hAnsiTheme="minorHAnsi" w:cstheme="minorHAnsi"/>
                <w:b/>
                <w:bCs/>
                <w:sz w:val="22"/>
              </w:rPr>
            </w:pPr>
            <w:r w:rsidRPr="00403169">
              <w:rPr>
                <w:rFonts w:asciiTheme="minorHAnsi" w:hAnsiTheme="minorHAnsi" w:cstheme="minorHAnsi"/>
                <w:b/>
                <w:bCs/>
                <w:sz w:val="22"/>
              </w:rPr>
              <w:t xml:space="preserve">Aantal verwijzingen </w:t>
            </w:r>
            <w:r>
              <w:rPr>
                <w:rFonts w:asciiTheme="minorHAnsi" w:hAnsiTheme="minorHAnsi" w:cstheme="minorHAnsi"/>
                <w:b/>
                <w:bCs/>
                <w:sz w:val="22"/>
              </w:rPr>
              <w:t>SBO</w:t>
            </w:r>
            <w:r w:rsidRPr="00403169">
              <w:rPr>
                <w:rFonts w:asciiTheme="minorHAnsi" w:hAnsiTheme="minorHAnsi" w:cstheme="minorHAnsi"/>
                <w:b/>
                <w:bCs/>
                <w:sz w:val="22"/>
              </w:rPr>
              <w:t>/SO</w:t>
            </w:r>
          </w:p>
        </w:tc>
      </w:tr>
      <w:tr w:rsidR="00F84786" w14:paraId="6CB16BB8" w14:textId="77777777" w:rsidTr="0036553F">
        <w:tc>
          <w:tcPr>
            <w:tcW w:w="2798" w:type="dxa"/>
          </w:tcPr>
          <w:p w14:paraId="18C99878" w14:textId="4D97134D" w:rsidR="00F84786" w:rsidRDefault="00F84786" w:rsidP="00F84786">
            <w:pPr>
              <w:rPr>
                <w:rFonts w:ascii="Arial" w:hAnsi="Arial" w:cs="Arial"/>
                <w:sz w:val="20"/>
                <w:szCs w:val="20"/>
              </w:rPr>
            </w:pPr>
            <w:r>
              <w:rPr>
                <w:rFonts w:ascii="Arial" w:hAnsi="Arial" w:cs="Arial"/>
                <w:sz w:val="20"/>
                <w:szCs w:val="20"/>
              </w:rPr>
              <w:t>Schooljaar</w:t>
            </w:r>
          </w:p>
        </w:tc>
        <w:tc>
          <w:tcPr>
            <w:tcW w:w="2799" w:type="dxa"/>
          </w:tcPr>
          <w:p w14:paraId="08EAEF77" w14:textId="1CE23974" w:rsidR="00F84786" w:rsidRDefault="00F84786" w:rsidP="00F84786">
            <w:pPr>
              <w:rPr>
                <w:rFonts w:ascii="Arial" w:hAnsi="Arial" w:cs="Arial"/>
                <w:sz w:val="20"/>
                <w:szCs w:val="20"/>
              </w:rPr>
            </w:pPr>
            <w:r>
              <w:rPr>
                <w:rFonts w:ascii="Arial" w:hAnsi="Arial" w:cs="Arial"/>
                <w:sz w:val="20"/>
                <w:szCs w:val="20"/>
              </w:rPr>
              <w:t>2016-2017</w:t>
            </w:r>
          </w:p>
        </w:tc>
        <w:tc>
          <w:tcPr>
            <w:tcW w:w="2799" w:type="dxa"/>
          </w:tcPr>
          <w:p w14:paraId="37F160BA" w14:textId="247C65BA" w:rsidR="00F84786" w:rsidRDefault="00F84786" w:rsidP="00F84786">
            <w:pPr>
              <w:rPr>
                <w:rFonts w:ascii="Arial" w:hAnsi="Arial" w:cs="Arial"/>
                <w:sz w:val="20"/>
                <w:szCs w:val="20"/>
              </w:rPr>
            </w:pPr>
            <w:r>
              <w:rPr>
                <w:rFonts w:ascii="Arial" w:hAnsi="Arial" w:cs="Arial"/>
                <w:sz w:val="20"/>
                <w:szCs w:val="20"/>
              </w:rPr>
              <w:t>2017-2018</w:t>
            </w:r>
          </w:p>
        </w:tc>
        <w:tc>
          <w:tcPr>
            <w:tcW w:w="2799" w:type="dxa"/>
          </w:tcPr>
          <w:p w14:paraId="421897C3" w14:textId="5AC55963" w:rsidR="00F84786" w:rsidRDefault="00F84786" w:rsidP="00F84786">
            <w:pPr>
              <w:rPr>
                <w:rFonts w:ascii="Arial" w:hAnsi="Arial" w:cs="Arial"/>
                <w:sz w:val="20"/>
                <w:szCs w:val="20"/>
              </w:rPr>
            </w:pPr>
            <w:r>
              <w:rPr>
                <w:rFonts w:ascii="Arial" w:hAnsi="Arial" w:cs="Arial"/>
                <w:sz w:val="20"/>
                <w:szCs w:val="20"/>
              </w:rPr>
              <w:t>2018-2019</w:t>
            </w:r>
          </w:p>
        </w:tc>
        <w:tc>
          <w:tcPr>
            <w:tcW w:w="2799" w:type="dxa"/>
          </w:tcPr>
          <w:p w14:paraId="4482E5A9" w14:textId="03FF24C2" w:rsidR="00F84786" w:rsidRDefault="00F84786" w:rsidP="00F84786">
            <w:pPr>
              <w:rPr>
                <w:rFonts w:ascii="Arial" w:hAnsi="Arial" w:cs="Arial"/>
                <w:sz w:val="20"/>
                <w:szCs w:val="20"/>
              </w:rPr>
            </w:pPr>
            <w:r>
              <w:rPr>
                <w:rFonts w:ascii="Arial" w:hAnsi="Arial" w:cs="Arial"/>
                <w:sz w:val="20"/>
                <w:szCs w:val="20"/>
              </w:rPr>
              <w:t>2019-2020</w:t>
            </w:r>
            <w:r w:rsidR="000A0DBD">
              <w:rPr>
                <w:rFonts w:ascii="Arial" w:hAnsi="Arial" w:cs="Arial"/>
                <w:sz w:val="20"/>
                <w:szCs w:val="20"/>
              </w:rPr>
              <w:t xml:space="preserve"> (bijgewerkt apr’20)</w:t>
            </w:r>
          </w:p>
        </w:tc>
      </w:tr>
      <w:tr w:rsidR="00F84786" w14:paraId="460716D9" w14:textId="77777777" w:rsidTr="0036553F">
        <w:tc>
          <w:tcPr>
            <w:tcW w:w="2798" w:type="dxa"/>
          </w:tcPr>
          <w:p w14:paraId="6D7E5E30" w14:textId="3B4396FA" w:rsidR="00F84786" w:rsidRDefault="00F84786" w:rsidP="00F84786">
            <w:pPr>
              <w:rPr>
                <w:rFonts w:ascii="Arial" w:hAnsi="Arial" w:cs="Arial"/>
                <w:sz w:val="20"/>
                <w:szCs w:val="20"/>
              </w:rPr>
            </w:pPr>
            <w:r w:rsidRPr="006B62F4">
              <w:rPr>
                <w:rFonts w:ascii="Arial" w:hAnsi="Arial" w:cs="Arial"/>
                <w:sz w:val="20"/>
                <w:szCs w:val="20"/>
              </w:rPr>
              <w:t xml:space="preserve">Aantal </w:t>
            </w:r>
            <w:r>
              <w:rPr>
                <w:rFonts w:ascii="Arial" w:hAnsi="Arial" w:cs="Arial"/>
                <w:sz w:val="20"/>
                <w:szCs w:val="20"/>
              </w:rPr>
              <w:t>SBO</w:t>
            </w:r>
            <w:r w:rsidRPr="006B62F4">
              <w:rPr>
                <w:rFonts w:ascii="Arial" w:hAnsi="Arial" w:cs="Arial"/>
                <w:sz w:val="20"/>
                <w:szCs w:val="20"/>
              </w:rPr>
              <w:t>-verwijzingen</w:t>
            </w:r>
          </w:p>
        </w:tc>
        <w:tc>
          <w:tcPr>
            <w:tcW w:w="2799" w:type="dxa"/>
          </w:tcPr>
          <w:p w14:paraId="23F04A74" w14:textId="60030268" w:rsidR="00F84786" w:rsidRDefault="00F84786" w:rsidP="00F84786">
            <w:pPr>
              <w:rPr>
                <w:rFonts w:ascii="Arial" w:hAnsi="Arial" w:cs="Arial"/>
                <w:sz w:val="20"/>
                <w:szCs w:val="20"/>
              </w:rPr>
            </w:pPr>
            <w:r>
              <w:rPr>
                <w:rFonts w:ascii="Arial" w:hAnsi="Arial" w:cs="Arial"/>
                <w:sz w:val="20"/>
                <w:szCs w:val="20"/>
              </w:rPr>
              <w:t xml:space="preserve">2 </w:t>
            </w:r>
          </w:p>
        </w:tc>
        <w:tc>
          <w:tcPr>
            <w:tcW w:w="2799" w:type="dxa"/>
          </w:tcPr>
          <w:p w14:paraId="54651716" w14:textId="6E8028A5" w:rsidR="00F84786" w:rsidRDefault="00F84786" w:rsidP="00F84786">
            <w:pPr>
              <w:rPr>
                <w:rFonts w:ascii="Arial" w:hAnsi="Arial" w:cs="Arial"/>
                <w:sz w:val="20"/>
                <w:szCs w:val="20"/>
              </w:rPr>
            </w:pPr>
          </w:p>
        </w:tc>
        <w:tc>
          <w:tcPr>
            <w:tcW w:w="2799" w:type="dxa"/>
          </w:tcPr>
          <w:p w14:paraId="453383C1" w14:textId="77777777" w:rsidR="00F84786" w:rsidRDefault="00F84786" w:rsidP="00F84786">
            <w:pPr>
              <w:rPr>
                <w:rFonts w:ascii="Arial" w:hAnsi="Arial" w:cs="Arial"/>
                <w:sz w:val="20"/>
                <w:szCs w:val="20"/>
              </w:rPr>
            </w:pPr>
          </w:p>
        </w:tc>
        <w:tc>
          <w:tcPr>
            <w:tcW w:w="2799" w:type="dxa"/>
          </w:tcPr>
          <w:p w14:paraId="64525801" w14:textId="4E88FFAF" w:rsidR="00F84786" w:rsidRDefault="00F84786" w:rsidP="00F84786">
            <w:pPr>
              <w:rPr>
                <w:rFonts w:ascii="Arial" w:hAnsi="Arial" w:cs="Arial"/>
                <w:sz w:val="20"/>
                <w:szCs w:val="20"/>
              </w:rPr>
            </w:pPr>
            <w:r>
              <w:rPr>
                <w:rFonts w:ascii="Arial" w:hAnsi="Arial" w:cs="Arial"/>
                <w:sz w:val="20"/>
                <w:szCs w:val="20"/>
              </w:rPr>
              <w:t>1</w:t>
            </w:r>
          </w:p>
        </w:tc>
      </w:tr>
      <w:tr w:rsidR="00F84786" w14:paraId="3356847F" w14:textId="77777777" w:rsidTr="0036553F">
        <w:tc>
          <w:tcPr>
            <w:tcW w:w="2798" w:type="dxa"/>
          </w:tcPr>
          <w:p w14:paraId="19045FAC" w14:textId="79BD4DBA" w:rsidR="00F84786" w:rsidRDefault="00F84786" w:rsidP="00F84786">
            <w:pPr>
              <w:rPr>
                <w:rFonts w:ascii="Arial" w:hAnsi="Arial" w:cs="Arial"/>
                <w:sz w:val="20"/>
                <w:szCs w:val="20"/>
              </w:rPr>
            </w:pPr>
            <w:r w:rsidRPr="006B62F4">
              <w:rPr>
                <w:rFonts w:ascii="Arial" w:hAnsi="Arial" w:cs="Arial"/>
                <w:sz w:val="20"/>
                <w:szCs w:val="20"/>
              </w:rPr>
              <w:t xml:space="preserve">Aantal verwijzingen </w:t>
            </w:r>
            <w:r>
              <w:rPr>
                <w:rFonts w:ascii="Arial" w:hAnsi="Arial" w:cs="Arial"/>
                <w:sz w:val="20"/>
                <w:szCs w:val="20"/>
              </w:rPr>
              <w:t>SO</w:t>
            </w:r>
            <w:r w:rsidRPr="006B62F4">
              <w:rPr>
                <w:rFonts w:ascii="Arial" w:hAnsi="Arial" w:cs="Arial"/>
                <w:sz w:val="20"/>
                <w:szCs w:val="20"/>
              </w:rPr>
              <w:t xml:space="preserve"> cl. 3</w:t>
            </w:r>
          </w:p>
        </w:tc>
        <w:tc>
          <w:tcPr>
            <w:tcW w:w="2799" w:type="dxa"/>
          </w:tcPr>
          <w:p w14:paraId="57D6FEFB" w14:textId="77777777" w:rsidR="00F84786" w:rsidRDefault="00F84786" w:rsidP="00F84786">
            <w:pPr>
              <w:rPr>
                <w:rFonts w:ascii="Arial" w:hAnsi="Arial" w:cs="Arial"/>
                <w:sz w:val="20"/>
                <w:szCs w:val="20"/>
              </w:rPr>
            </w:pPr>
          </w:p>
        </w:tc>
        <w:tc>
          <w:tcPr>
            <w:tcW w:w="2799" w:type="dxa"/>
          </w:tcPr>
          <w:p w14:paraId="6E00D78B" w14:textId="77777777" w:rsidR="00F84786" w:rsidRDefault="00F84786" w:rsidP="00F84786">
            <w:pPr>
              <w:rPr>
                <w:rFonts w:ascii="Arial" w:hAnsi="Arial" w:cs="Arial"/>
                <w:sz w:val="20"/>
                <w:szCs w:val="20"/>
              </w:rPr>
            </w:pPr>
          </w:p>
        </w:tc>
        <w:tc>
          <w:tcPr>
            <w:tcW w:w="2799" w:type="dxa"/>
          </w:tcPr>
          <w:p w14:paraId="3159F312" w14:textId="77777777" w:rsidR="00F84786" w:rsidRDefault="00F84786" w:rsidP="00F84786">
            <w:pPr>
              <w:rPr>
                <w:rFonts w:ascii="Arial" w:hAnsi="Arial" w:cs="Arial"/>
                <w:sz w:val="20"/>
                <w:szCs w:val="20"/>
              </w:rPr>
            </w:pPr>
          </w:p>
        </w:tc>
        <w:tc>
          <w:tcPr>
            <w:tcW w:w="2799" w:type="dxa"/>
          </w:tcPr>
          <w:p w14:paraId="62CED1E1" w14:textId="77777777" w:rsidR="00F84786" w:rsidRDefault="00F84786" w:rsidP="00F84786">
            <w:pPr>
              <w:rPr>
                <w:rFonts w:ascii="Arial" w:hAnsi="Arial" w:cs="Arial"/>
                <w:sz w:val="20"/>
                <w:szCs w:val="20"/>
              </w:rPr>
            </w:pPr>
          </w:p>
        </w:tc>
      </w:tr>
      <w:tr w:rsidR="00F84786" w14:paraId="1E660094" w14:textId="77777777" w:rsidTr="0036553F">
        <w:tc>
          <w:tcPr>
            <w:tcW w:w="2798" w:type="dxa"/>
          </w:tcPr>
          <w:p w14:paraId="4DD15F7D" w14:textId="262B0C8A" w:rsidR="00F84786" w:rsidRPr="006B62F4" w:rsidRDefault="00F84786" w:rsidP="00F84786">
            <w:pPr>
              <w:rPr>
                <w:rFonts w:ascii="Arial" w:hAnsi="Arial" w:cs="Arial"/>
                <w:sz w:val="20"/>
                <w:szCs w:val="20"/>
              </w:rPr>
            </w:pPr>
            <w:r w:rsidRPr="006B62F4">
              <w:rPr>
                <w:rFonts w:ascii="Arial" w:hAnsi="Arial" w:cs="Arial"/>
                <w:sz w:val="20"/>
                <w:szCs w:val="20"/>
              </w:rPr>
              <w:t xml:space="preserve">Aantal verwijzingen </w:t>
            </w:r>
            <w:r>
              <w:rPr>
                <w:rFonts w:ascii="Arial" w:hAnsi="Arial" w:cs="Arial"/>
                <w:sz w:val="20"/>
                <w:szCs w:val="20"/>
              </w:rPr>
              <w:t>SO</w:t>
            </w:r>
            <w:r w:rsidRPr="006B62F4">
              <w:rPr>
                <w:rFonts w:ascii="Arial" w:hAnsi="Arial" w:cs="Arial"/>
                <w:sz w:val="20"/>
                <w:szCs w:val="20"/>
              </w:rPr>
              <w:t xml:space="preserve"> cl. 4</w:t>
            </w:r>
          </w:p>
        </w:tc>
        <w:tc>
          <w:tcPr>
            <w:tcW w:w="2799" w:type="dxa"/>
          </w:tcPr>
          <w:p w14:paraId="74492C7A" w14:textId="66C67EAF" w:rsidR="00F84786" w:rsidRDefault="00F84786" w:rsidP="00F84786">
            <w:pPr>
              <w:rPr>
                <w:rFonts w:ascii="Arial" w:hAnsi="Arial" w:cs="Arial"/>
                <w:sz w:val="20"/>
                <w:szCs w:val="20"/>
              </w:rPr>
            </w:pPr>
          </w:p>
        </w:tc>
        <w:tc>
          <w:tcPr>
            <w:tcW w:w="2799" w:type="dxa"/>
          </w:tcPr>
          <w:p w14:paraId="363C3E01" w14:textId="77777777" w:rsidR="00F84786" w:rsidRDefault="00F84786" w:rsidP="00F84786">
            <w:pPr>
              <w:rPr>
                <w:rFonts w:ascii="Arial" w:hAnsi="Arial" w:cs="Arial"/>
                <w:sz w:val="20"/>
                <w:szCs w:val="20"/>
              </w:rPr>
            </w:pPr>
          </w:p>
        </w:tc>
        <w:tc>
          <w:tcPr>
            <w:tcW w:w="2799" w:type="dxa"/>
          </w:tcPr>
          <w:p w14:paraId="4023859A" w14:textId="77777777" w:rsidR="00F84786" w:rsidRDefault="00F84786" w:rsidP="00F84786">
            <w:pPr>
              <w:rPr>
                <w:rFonts w:ascii="Arial" w:hAnsi="Arial" w:cs="Arial"/>
                <w:sz w:val="20"/>
                <w:szCs w:val="20"/>
              </w:rPr>
            </w:pPr>
          </w:p>
        </w:tc>
        <w:tc>
          <w:tcPr>
            <w:tcW w:w="2799" w:type="dxa"/>
          </w:tcPr>
          <w:p w14:paraId="2DC94B99" w14:textId="40368808" w:rsidR="00F84786" w:rsidRDefault="00E97BAC" w:rsidP="00F84786">
            <w:pPr>
              <w:rPr>
                <w:rFonts w:ascii="Arial" w:hAnsi="Arial" w:cs="Arial"/>
                <w:sz w:val="20"/>
                <w:szCs w:val="20"/>
              </w:rPr>
            </w:pPr>
            <w:r>
              <w:rPr>
                <w:rFonts w:ascii="Arial" w:hAnsi="Arial" w:cs="Arial"/>
                <w:sz w:val="20"/>
                <w:szCs w:val="20"/>
              </w:rPr>
              <w:t>1</w:t>
            </w:r>
          </w:p>
        </w:tc>
      </w:tr>
      <w:tr w:rsidR="00F84786" w14:paraId="1CC658E5" w14:textId="77777777" w:rsidTr="0036553F">
        <w:tc>
          <w:tcPr>
            <w:tcW w:w="2798" w:type="dxa"/>
          </w:tcPr>
          <w:p w14:paraId="082A3A66" w14:textId="1C420D96" w:rsidR="00F84786" w:rsidRPr="006B62F4" w:rsidRDefault="00F84786" w:rsidP="00F84786">
            <w:pPr>
              <w:rPr>
                <w:rFonts w:ascii="Arial" w:hAnsi="Arial" w:cs="Arial"/>
                <w:sz w:val="20"/>
                <w:szCs w:val="20"/>
              </w:rPr>
            </w:pPr>
            <w:r w:rsidRPr="006B62F4">
              <w:rPr>
                <w:rFonts w:ascii="Arial" w:hAnsi="Arial" w:cs="Arial"/>
                <w:sz w:val="20"/>
                <w:szCs w:val="20"/>
              </w:rPr>
              <w:t xml:space="preserve">Aantal terugplaatsingen </w:t>
            </w:r>
            <w:r>
              <w:rPr>
                <w:rFonts w:ascii="Arial" w:hAnsi="Arial" w:cs="Arial"/>
                <w:sz w:val="20"/>
                <w:szCs w:val="20"/>
              </w:rPr>
              <w:t>SBO/SO</w:t>
            </w:r>
          </w:p>
        </w:tc>
        <w:tc>
          <w:tcPr>
            <w:tcW w:w="2799" w:type="dxa"/>
          </w:tcPr>
          <w:p w14:paraId="570F0191" w14:textId="45A42C1D" w:rsidR="00F84786" w:rsidRDefault="00F84786" w:rsidP="00F84786">
            <w:pPr>
              <w:rPr>
                <w:rFonts w:ascii="Arial" w:hAnsi="Arial" w:cs="Arial"/>
                <w:sz w:val="20"/>
                <w:szCs w:val="20"/>
              </w:rPr>
            </w:pPr>
            <w:r>
              <w:rPr>
                <w:rFonts w:ascii="Arial" w:hAnsi="Arial" w:cs="Arial"/>
                <w:sz w:val="20"/>
                <w:szCs w:val="20"/>
              </w:rPr>
              <w:t>0</w:t>
            </w:r>
          </w:p>
        </w:tc>
        <w:tc>
          <w:tcPr>
            <w:tcW w:w="2799" w:type="dxa"/>
          </w:tcPr>
          <w:p w14:paraId="75BBFF73" w14:textId="366210F1" w:rsidR="00F84786" w:rsidRDefault="00F84786" w:rsidP="00F84786">
            <w:pPr>
              <w:rPr>
                <w:rFonts w:ascii="Arial" w:hAnsi="Arial" w:cs="Arial"/>
                <w:sz w:val="20"/>
                <w:szCs w:val="20"/>
              </w:rPr>
            </w:pPr>
            <w:r>
              <w:rPr>
                <w:rFonts w:ascii="Arial" w:hAnsi="Arial" w:cs="Arial"/>
                <w:sz w:val="20"/>
                <w:szCs w:val="20"/>
              </w:rPr>
              <w:t>0</w:t>
            </w:r>
          </w:p>
        </w:tc>
        <w:tc>
          <w:tcPr>
            <w:tcW w:w="2799" w:type="dxa"/>
          </w:tcPr>
          <w:p w14:paraId="4843CE92" w14:textId="47C02B9F" w:rsidR="00F84786" w:rsidRDefault="00F84786" w:rsidP="00F84786">
            <w:pPr>
              <w:rPr>
                <w:rFonts w:ascii="Arial" w:hAnsi="Arial" w:cs="Arial"/>
                <w:sz w:val="20"/>
                <w:szCs w:val="20"/>
              </w:rPr>
            </w:pPr>
            <w:r>
              <w:rPr>
                <w:rFonts w:ascii="Arial" w:hAnsi="Arial" w:cs="Arial"/>
                <w:sz w:val="20"/>
                <w:szCs w:val="20"/>
              </w:rPr>
              <w:t>0</w:t>
            </w:r>
          </w:p>
        </w:tc>
        <w:tc>
          <w:tcPr>
            <w:tcW w:w="2799" w:type="dxa"/>
          </w:tcPr>
          <w:p w14:paraId="6C58912D" w14:textId="42D194BE" w:rsidR="00F84786" w:rsidRDefault="00F84786" w:rsidP="00F84786">
            <w:pPr>
              <w:rPr>
                <w:rFonts w:ascii="Arial" w:hAnsi="Arial" w:cs="Arial"/>
                <w:sz w:val="20"/>
                <w:szCs w:val="20"/>
              </w:rPr>
            </w:pPr>
            <w:r>
              <w:rPr>
                <w:rFonts w:ascii="Arial" w:hAnsi="Arial" w:cs="Arial"/>
                <w:sz w:val="20"/>
                <w:szCs w:val="20"/>
              </w:rPr>
              <w:t>0</w:t>
            </w:r>
          </w:p>
        </w:tc>
      </w:tr>
    </w:tbl>
    <w:p w14:paraId="4FAE9FB2" w14:textId="77777777" w:rsidR="00234929" w:rsidRDefault="00234929" w:rsidP="00234929">
      <w:pPr>
        <w:rPr>
          <w:rFonts w:ascii="Arial" w:hAnsi="Arial" w:cs="Arial"/>
          <w:sz w:val="20"/>
          <w:szCs w:val="20"/>
        </w:rPr>
      </w:pPr>
    </w:p>
    <w:p w14:paraId="52821BED" w14:textId="77777777" w:rsidR="0036553F" w:rsidRPr="006B62F4" w:rsidRDefault="0036553F" w:rsidP="00234929">
      <w:pPr>
        <w:rPr>
          <w:rFonts w:ascii="Arial" w:hAnsi="Arial" w:cs="Arial"/>
          <w:sz w:val="20"/>
          <w:szCs w:val="20"/>
        </w:rPr>
      </w:pPr>
    </w:p>
    <w:tbl>
      <w:tblPr>
        <w:tblStyle w:val="Tabelraster"/>
        <w:tblW w:w="0" w:type="auto"/>
        <w:tblLook w:val="04A0" w:firstRow="1" w:lastRow="0" w:firstColumn="1" w:lastColumn="0" w:noHBand="0" w:noVBand="1"/>
      </w:tblPr>
      <w:tblGrid>
        <w:gridCol w:w="1554"/>
        <w:gridCol w:w="1555"/>
        <w:gridCol w:w="1555"/>
        <w:gridCol w:w="1555"/>
        <w:gridCol w:w="1555"/>
        <w:gridCol w:w="1555"/>
        <w:gridCol w:w="1555"/>
        <w:gridCol w:w="1555"/>
        <w:gridCol w:w="1555"/>
      </w:tblGrid>
      <w:tr w:rsidR="0036553F" w14:paraId="76B63D71" w14:textId="77777777" w:rsidTr="0036553F">
        <w:tc>
          <w:tcPr>
            <w:tcW w:w="13994" w:type="dxa"/>
            <w:gridSpan w:val="9"/>
            <w:shd w:val="clear" w:color="auto" w:fill="FFD966" w:themeFill="accent4" w:themeFillTint="99"/>
          </w:tcPr>
          <w:p w14:paraId="2162AAD1" w14:textId="77777777" w:rsidR="00AF7C31" w:rsidRDefault="00AF7C31" w:rsidP="00234929">
            <w:pPr>
              <w:rPr>
                <w:rFonts w:asciiTheme="minorHAnsi" w:hAnsiTheme="minorHAnsi" w:cstheme="minorHAnsi"/>
                <w:sz w:val="22"/>
              </w:rPr>
            </w:pPr>
            <w:r w:rsidRPr="0036553F">
              <w:rPr>
                <w:rFonts w:asciiTheme="minorHAnsi" w:hAnsiTheme="minorHAnsi" w:cstheme="minorHAnsi"/>
                <w:b/>
                <w:sz w:val="24"/>
                <w:szCs w:val="24"/>
              </w:rPr>
              <w:t>Ontwikkelingsperspectief</w:t>
            </w:r>
            <w:r>
              <w:rPr>
                <w:rFonts w:asciiTheme="minorHAnsi" w:hAnsiTheme="minorHAnsi" w:cstheme="minorHAnsi"/>
                <w:b/>
                <w:sz w:val="24"/>
                <w:szCs w:val="24"/>
              </w:rPr>
              <w:t xml:space="preserve"> (OPP)</w:t>
            </w:r>
            <w:r w:rsidRPr="00AF7C31">
              <w:rPr>
                <w:rFonts w:asciiTheme="minorHAnsi" w:hAnsiTheme="minorHAnsi" w:cstheme="minorHAnsi"/>
                <w:sz w:val="22"/>
              </w:rPr>
              <w:t xml:space="preserve"> </w:t>
            </w:r>
          </w:p>
          <w:p w14:paraId="36A86EFA" w14:textId="515768F7" w:rsidR="0036553F" w:rsidRPr="0036553F" w:rsidRDefault="00AF7C31" w:rsidP="00234929">
            <w:pPr>
              <w:rPr>
                <w:rFonts w:ascii="Arial" w:hAnsi="Arial" w:cs="Arial"/>
                <w:color w:val="FFD966" w:themeColor="accent4" w:themeTint="99"/>
                <w:sz w:val="20"/>
                <w:szCs w:val="20"/>
              </w:rPr>
            </w:pPr>
            <w:r w:rsidRPr="00AF7C31">
              <w:rPr>
                <w:rFonts w:asciiTheme="minorHAnsi" w:hAnsiTheme="minorHAnsi" w:cstheme="minorHAnsi"/>
                <w:sz w:val="22"/>
              </w:rPr>
              <w:t>Aantal leerlingen met OPP</w:t>
            </w:r>
          </w:p>
        </w:tc>
      </w:tr>
      <w:tr w:rsidR="00E95C1E" w14:paraId="565C506A" w14:textId="77777777" w:rsidTr="004974EB">
        <w:tc>
          <w:tcPr>
            <w:tcW w:w="1554" w:type="dxa"/>
          </w:tcPr>
          <w:p w14:paraId="16C139E6" w14:textId="01A3742A" w:rsidR="00E95C1E" w:rsidRPr="00AF7C31" w:rsidRDefault="00E95C1E" w:rsidP="00E95C1E">
            <w:pPr>
              <w:rPr>
                <w:rFonts w:asciiTheme="minorHAnsi" w:hAnsiTheme="minorHAnsi" w:cstheme="minorHAnsi"/>
                <w:sz w:val="22"/>
              </w:rPr>
            </w:pPr>
          </w:p>
        </w:tc>
        <w:tc>
          <w:tcPr>
            <w:tcW w:w="1555" w:type="dxa"/>
          </w:tcPr>
          <w:p w14:paraId="743DF0A5" w14:textId="77777777" w:rsidR="00E95C1E" w:rsidRDefault="00E95C1E" w:rsidP="00E95C1E">
            <w:pPr>
              <w:rPr>
                <w:rFonts w:asciiTheme="minorHAnsi" w:hAnsiTheme="minorHAnsi" w:cstheme="minorHAnsi"/>
                <w:sz w:val="22"/>
              </w:rPr>
            </w:pPr>
            <w:r w:rsidRPr="00AF7C31">
              <w:rPr>
                <w:rFonts w:asciiTheme="minorHAnsi" w:hAnsiTheme="minorHAnsi" w:cstheme="minorHAnsi"/>
                <w:sz w:val="22"/>
              </w:rPr>
              <w:t>Schooljaar</w:t>
            </w:r>
            <w:r>
              <w:rPr>
                <w:rFonts w:asciiTheme="minorHAnsi" w:hAnsiTheme="minorHAnsi" w:cstheme="minorHAnsi"/>
                <w:sz w:val="22"/>
              </w:rPr>
              <w:t xml:space="preserve"> 2017-2018</w:t>
            </w:r>
          </w:p>
          <w:p w14:paraId="0DD6EF06" w14:textId="29A2F856" w:rsidR="00E95C1E" w:rsidRPr="00AF7C31" w:rsidRDefault="00E95C1E" w:rsidP="00E95C1E">
            <w:pPr>
              <w:rPr>
                <w:rFonts w:asciiTheme="minorHAnsi" w:hAnsiTheme="minorHAnsi" w:cstheme="minorHAnsi"/>
                <w:sz w:val="22"/>
              </w:rPr>
            </w:pPr>
          </w:p>
        </w:tc>
        <w:tc>
          <w:tcPr>
            <w:tcW w:w="1555" w:type="dxa"/>
          </w:tcPr>
          <w:p w14:paraId="099C61B8" w14:textId="0745F1F1" w:rsidR="00E95C1E" w:rsidRDefault="00E95C1E" w:rsidP="00E95C1E">
            <w:pPr>
              <w:rPr>
                <w:rFonts w:ascii="Arial" w:hAnsi="Arial" w:cs="Arial"/>
                <w:sz w:val="20"/>
                <w:szCs w:val="20"/>
              </w:rPr>
            </w:pPr>
            <w:r w:rsidRPr="00AF7C31">
              <w:rPr>
                <w:rFonts w:asciiTheme="minorHAnsi" w:hAnsiTheme="minorHAnsi" w:cstheme="minorHAnsi"/>
                <w:sz w:val="22"/>
              </w:rPr>
              <w:t>Schooljaar</w:t>
            </w:r>
            <w:r>
              <w:rPr>
                <w:rFonts w:asciiTheme="minorHAnsi" w:hAnsiTheme="minorHAnsi" w:cstheme="minorHAnsi"/>
                <w:sz w:val="22"/>
              </w:rPr>
              <w:t xml:space="preserve"> 2018-2019</w:t>
            </w:r>
          </w:p>
        </w:tc>
        <w:tc>
          <w:tcPr>
            <w:tcW w:w="1555" w:type="dxa"/>
          </w:tcPr>
          <w:p w14:paraId="215F51BE" w14:textId="77777777" w:rsidR="00E95C1E" w:rsidRDefault="00E95C1E" w:rsidP="00E95C1E">
            <w:pPr>
              <w:rPr>
                <w:rFonts w:asciiTheme="minorHAnsi" w:hAnsiTheme="minorHAnsi" w:cstheme="minorHAnsi"/>
                <w:sz w:val="22"/>
              </w:rPr>
            </w:pPr>
            <w:r w:rsidRPr="00AF7C31">
              <w:rPr>
                <w:rFonts w:asciiTheme="minorHAnsi" w:hAnsiTheme="minorHAnsi" w:cstheme="minorHAnsi"/>
                <w:sz w:val="22"/>
              </w:rPr>
              <w:t>Schooljaar</w:t>
            </w:r>
            <w:r>
              <w:rPr>
                <w:rFonts w:asciiTheme="minorHAnsi" w:hAnsiTheme="minorHAnsi" w:cstheme="minorHAnsi"/>
                <w:sz w:val="22"/>
              </w:rPr>
              <w:t xml:space="preserve"> 2019-2020</w:t>
            </w:r>
          </w:p>
          <w:p w14:paraId="4F5D8D96" w14:textId="60CF996C" w:rsidR="00E95C1E" w:rsidRDefault="00E95C1E" w:rsidP="00E95C1E">
            <w:pPr>
              <w:rPr>
                <w:rFonts w:ascii="Arial" w:hAnsi="Arial" w:cs="Arial"/>
                <w:sz w:val="20"/>
                <w:szCs w:val="20"/>
              </w:rPr>
            </w:pPr>
            <w:r w:rsidRPr="004974EB">
              <w:rPr>
                <w:rFonts w:ascii="Arial" w:hAnsi="Arial" w:cs="Arial"/>
                <w:sz w:val="16"/>
                <w:szCs w:val="16"/>
              </w:rPr>
              <w:t>(bijgewerkt apr’20)</w:t>
            </w:r>
          </w:p>
        </w:tc>
        <w:tc>
          <w:tcPr>
            <w:tcW w:w="1555" w:type="dxa"/>
          </w:tcPr>
          <w:p w14:paraId="530D80BE" w14:textId="08A3D897" w:rsidR="00E95C1E" w:rsidRPr="004974EB" w:rsidRDefault="00E95C1E" w:rsidP="00E95C1E">
            <w:pPr>
              <w:rPr>
                <w:rFonts w:asciiTheme="minorHAnsi" w:hAnsiTheme="minorHAnsi" w:cstheme="minorHAnsi"/>
                <w:sz w:val="22"/>
              </w:rPr>
            </w:pPr>
          </w:p>
        </w:tc>
        <w:tc>
          <w:tcPr>
            <w:tcW w:w="1555" w:type="dxa"/>
          </w:tcPr>
          <w:p w14:paraId="4810DD47" w14:textId="77777777" w:rsidR="00E95C1E" w:rsidRDefault="00E95C1E" w:rsidP="00E95C1E">
            <w:pPr>
              <w:rPr>
                <w:rFonts w:ascii="Arial" w:hAnsi="Arial" w:cs="Arial"/>
                <w:sz w:val="20"/>
                <w:szCs w:val="20"/>
              </w:rPr>
            </w:pPr>
          </w:p>
        </w:tc>
        <w:tc>
          <w:tcPr>
            <w:tcW w:w="1555" w:type="dxa"/>
          </w:tcPr>
          <w:p w14:paraId="4A05C7FB" w14:textId="77777777" w:rsidR="00E95C1E" w:rsidRDefault="00E95C1E" w:rsidP="00E95C1E">
            <w:pPr>
              <w:rPr>
                <w:rFonts w:ascii="Arial" w:hAnsi="Arial" w:cs="Arial"/>
                <w:sz w:val="20"/>
                <w:szCs w:val="20"/>
              </w:rPr>
            </w:pPr>
          </w:p>
        </w:tc>
        <w:tc>
          <w:tcPr>
            <w:tcW w:w="1555" w:type="dxa"/>
          </w:tcPr>
          <w:p w14:paraId="5AD5C432" w14:textId="77777777" w:rsidR="00E95C1E" w:rsidRDefault="00E95C1E" w:rsidP="00E95C1E">
            <w:pPr>
              <w:rPr>
                <w:rFonts w:ascii="Arial" w:hAnsi="Arial" w:cs="Arial"/>
                <w:sz w:val="20"/>
                <w:szCs w:val="20"/>
              </w:rPr>
            </w:pPr>
          </w:p>
        </w:tc>
        <w:tc>
          <w:tcPr>
            <w:tcW w:w="1555" w:type="dxa"/>
          </w:tcPr>
          <w:p w14:paraId="55D48E1A" w14:textId="77777777" w:rsidR="00E95C1E" w:rsidRDefault="00E95C1E" w:rsidP="00E95C1E">
            <w:pPr>
              <w:rPr>
                <w:rFonts w:ascii="Arial" w:hAnsi="Arial" w:cs="Arial"/>
                <w:sz w:val="20"/>
                <w:szCs w:val="20"/>
              </w:rPr>
            </w:pPr>
          </w:p>
        </w:tc>
      </w:tr>
      <w:tr w:rsidR="00E95C1E" w14:paraId="3628B621" w14:textId="77777777" w:rsidTr="004974EB">
        <w:tc>
          <w:tcPr>
            <w:tcW w:w="1554" w:type="dxa"/>
          </w:tcPr>
          <w:p w14:paraId="4BC4F774" w14:textId="01A0582B" w:rsidR="00E95C1E" w:rsidRPr="00AF7C31" w:rsidRDefault="00E95C1E" w:rsidP="00E95C1E">
            <w:pPr>
              <w:rPr>
                <w:rFonts w:asciiTheme="minorHAnsi" w:hAnsiTheme="minorHAnsi" w:cstheme="minorHAnsi"/>
                <w:sz w:val="22"/>
              </w:rPr>
            </w:pPr>
            <w:r>
              <w:rPr>
                <w:rFonts w:asciiTheme="minorHAnsi" w:hAnsiTheme="minorHAnsi" w:cstheme="minorHAnsi"/>
                <w:sz w:val="22"/>
              </w:rPr>
              <w:t>Groep 1-4</w:t>
            </w:r>
          </w:p>
        </w:tc>
        <w:tc>
          <w:tcPr>
            <w:tcW w:w="1555" w:type="dxa"/>
          </w:tcPr>
          <w:p w14:paraId="5E55FC39" w14:textId="4CF0EFA8" w:rsidR="00E95C1E" w:rsidRDefault="00E95C1E" w:rsidP="00E95C1E">
            <w:pPr>
              <w:rPr>
                <w:rFonts w:ascii="Arial" w:hAnsi="Arial" w:cs="Arial"/>
                <w:sz w:val="20"/>
                <w:szCs w:val="20"/>
              </w:rPr>
            </w:pPr>
          </w:p>
        </w:tc>
        <w:tc>
          <w:tcPr>
            <w:tcW w:w="1555" w:type="dxa"/>
          </w:tcPr>
          <w:p w14:paraId="23BA03CE" w14:textId="77777777" w:rsidR="00E95C1E" w:rsidRDefault="00E95C1E" w:rsidP="00E95C1E">
            <w:pPr>
              <w:rPr>
                <w:rFonts w:ascii="Arial" w:hAnsi="Arial" w:cs="Arial"/>
                <w:sz w:val="20"/>
                <w:szCs w:val="20"/>
              </w:rPr>
            </w:pPr>
          </w:p>
        </w:tc>
        <w:tc>
          <w:tcPr>
            <w:tcW w:w="1555" w:type="dxa"/>
          </w:tcPr>
          <w:p w14:paraId="3230BB4C" w14:textId="77777777" w:rsidR="00E95C1E" w:rsidRDefault="00E95C1E" w:rsidP="00E95C1E">
            <w:pPr>
              <w:rPr>
                <w:rFonts w:ascii="Arial" w:hAnsi="Arial" w:cs="Arial"/>
                <w:sz w:val="20"/>
                <w:szCs w:val="20"/>
              </w:rPr>
            </w:pPr>
          </w:p>
        </w:tc>
        <w:tc>
          <w:tcPr>
            <w:tcW w:w="1555" w:type="dxa"/>
          </w:tcPr>
          <w:p w14:paraId="128E14B3" w14:textId="77777777" w:rsidR="00E95C1E" w:rsidRDefault="00E95C1E" w:rsidP="00E95C1E">
            <w:pPr>
              <w:rPr>
                <w:rFonts w:ascii="Arial" w:hAnsi="Arial" w:cs="Arial"/>
                <w:sz w:val="20"/>
                <w:szCs w:val="20"/>
              </w:rPr>
            </w:pPr>
          </w:p>
        </w:tc>
        <w:tc>
          <w:tcPr>
            <w:tcW w:w="1555" w:type="dxa"/>
          </w:tcPr>
          <w:p w14:paraId="6FBCD271" w14:textId="77777777" w:rsidR="00E95C1E" w:rsidRDefault="00E95C1E" w:rsidP="00E95C1E">
            <w:pPr>
              <w:rPr>
                <w:rFonts w:ascii="Arial" w:hAnsi="Arial" w:cs="Arial"/>
                <w:sz w:val="20"/>
                <w:szCs w:val="20"/>
              </w:rPr>
            </w:pPr>
          </w:p>
        </w:tc>
        <w:tc>
          <w:tcPr>
            <w:tcW w:w="1555" w:type="dxa"/>
          </w:tcPr>
          <w:p w14:paraId="39E23AD4" w14:textId="77777777" w:rsidR="00E95C1E" w:rsidRDefault="00E95C1E" w:rsidP="00E95C1E">
            <w:pPr>
              <w:rPr>
                <w:rFonts w:ascii="Arial" w:hAnsi="Arial" w:cs="Arial"/>
                <w:sz w:val="20"/>
                <w:szCs w:val="20"/>
              </w:rPr>
            </w:pPr>
          </w:p>
        </w:tc>
        <w:tc>
          <w:tcPr>
            <w:tcW w:w="1555" w:type="dxa"/>
          </w:tcPr>
          <w:p w14:paraId="36F7A192" w14:textId="77777777" w:rsidR="00E95C1E" w:rsidRDefault="00E95C1E" w:rsidP="00E95C1E">
            <w:pPr>
              <w:rPr>
                <w:rFonts w:ascii="Arial" w:hAnsi="Arial" w:cs="Arial"/>
                <w:sz w:val="20"/>
                <w:szCs w:val="20"/>
              </w:rPr>
            </w:pPr>
          </w:p>
        </w:tc>
        <w:tc>
          <w:tcPr>
            <w:tcW w:w="1555" w:type="dxa"/>
          </w:tcPr>
          <w:p w14:paraId="54FE2D9D" w14:textId="77777777" w:rsidR="00E95C1E" w:rsidRDefault="00E95C1E" w:rsidP="00E95C1E">
            <w:pPr>
              <w:rPr>
                <w:rFonts w:ascii="Arial" w:hAnsi="Arial" w:cs="Arial"/>
                <w:sz w:val="20"/>
                <w:szCs w:val="20"/>
              </w:rPr>
            </w:pPr>
          </w:p>
        </w:tc>
      </w:tr>
      <w:tr w:rsidR="00E95C1E" w14:paraId="00FF6FDA" w14:textId="77777777" w:rsidTr="004974EB">
        <w:tc>
          <w:tcPr>
            <w:tcW w:w="1554" w:type="dxa"/>
          </w:tcPr>
          <w:p w14:paraId="787BFFCE" w14:textId="28B9229F" w:rsidR="00E95C1E" w:rsidRDefault="00E95C1E" w:rsidP="00E95C1E">
            <w:pPr>
              <w:rPr>
                <w:rFonts w:ascii="Arial" w:hAnsi="Arial" w:cs="Arial"/>
                <w:sz w:val="20"/>
                <w:szCs w:val="20"/>
              </w:rPr>
            </w:pPr>
            <w:r>
              <w:rPr>
                <w:rFonts w:asciiTheme="minorHAnsi" w:hAnsiTheme="minorHAnsi" w:cstheme="minorHAnsi"/>
                <w:sz w:val="22"/>
              </w:rPr>
              <w:t>Groep 5</w:t>
            </w:r>
          </w:p>
        </w:tc>
        <w:tc>
          <w:tcPr>
            <w:tcW w:w="1555" w:type="dxa"/>
          </w:tcPr>
          <w:p w14:paraId="48117048" w14:textId="77777777" w:rsidR="00E95C1E" w:rsidRDefault="00E95C1E" w:rsidP="00E95C1E">
            <w:pPr>
              <w:rPr>
                <w:rFonts w:ascii="Arial" w:hAnsi="Arial" w:cs="Arial"/>
                <w:sz w:val="20"/>
                <w:szCs w:val="20"/>
              </w:rPr>
            </w:pPr>
          </w:p>
        </w:tc>
        <w:tc>
          <w:tcPr>
            <w:tcW w:w="1555" w:type="dxa"/>
          </w:tcPr>
          <w:p w14:paraId="600D4A1A" w14:textId="77777777" w:rsidR="00E95C1E" w:rsidRDefault="00E95C1E" w:rsidP="00E95C1E">
            <w:pPr>
              <w:rPr>
                <w:rFonts w:ascii="Arial" w:hAnsi="Arial" w:cs="Arial"/>
                <w:sz w:val="20"/>
                <w:szCs w:val="20"/>
              </w:rPr>
            </w:pPr>
          </w:p>
        </w:tc>
        <w:tc>
          <w:tcPr>
            <w:tcW w:w="1555" w:type="dxa"/>
          </w:tcPr>
          <w:p w14:paraId="78E0C060" w14:textId="77777777" w:rsidR="00E95C1E" w:rsidRDefault="00E95C1E" w:rsidP="00E95C1E">
            <w:pPr>
              <w:rPr>
                <w:rFonts w:ascii="Arial" w:hAnsi="Arial" w:cs="Arial"/>
                <w:sz w:val="20"/>
                <w:szCs w:val="20"/>
              </w:rPr>
            </w:pPr>
          </w:p>
        </w:tc>
        <w:tc>
          <w:tcPr>
            <w:tcW w:w="1555" w:type="dxa"/>
          </w:tcPr>
          <w:p w14:paraId="61412985" w14:textId="77777777" w:rsidR="00E95C1E" w:rsidRDefault="00E95C1E" w:rsidP="00E95C1E">
            <w:pPr>
              <w:rPr>
                <w:rFonts w:ascii="Arial" w:hAnsi="Arial" w:cs="Arial"/>
                <w:sz w:val="20"/>
                <w:szCs w:val="20"/>
              </w:rPr>
            </w:pPr>
          </w:p>
        </w:tc>
        <w:tc>
          <w:tcPr>
            <w:tcW w:w="1555" w:type="dxa"/>
          </w:tcPr>
          <w:p w14:paraId="1BE2BCE5" w14:textId="77777777" w:rsidR="00E95C1E" w:rsidRDefault="00E95C1E" w:rsidP="00E95C1E">
            <w:pPr>
              <w:rPr>
                <w:rFonts w:ascii="Arial" w:hAnsi="Arial" w:cs="Arial"/>
                <w:sz w:val="20"/>
                <w:szCs w:val="20"/>
              </w:rPr>
            </w:pPr>
          </w:p>
        </w:tc>
        <w:tc>
          <w:tcPr>
            <w:tcW w:w="1555" w:type="dxa"/>
          </w:tcPr>
          <w:p w14:paraId="64754E0B" w14:textId="77777777" w:rsidR="00E95C1E" w:rsidRDefault="00E95C1E" w:rsidP="00E95C1E">
            <w:pPr>
              <w:rPr>
                <w:rFonts w:ascii="Arial" w:hAnsi="Arial" w:cs="Arial"/>
                <w:sz w:val="20"/>
                <w:szCs w:val="20"/>
              </w:rPr>
            </w:pPr>
          </w:p>
        </w:tc>
        <w:tc>
          <w:tcPr>
            <w:tcW w:w="1555" w:type="dxa"/>
          </w:tcPr>
          <w:p w14:paraId="033FE653" w14:textId="77777777" w:rsidR="00E95C1E" w:rsidRDefault="00E95C1E" w:rsidP="00E95C1E">
            <w:pPr>
              <w:rPr>
                <w:rFonts w:ascii="Arial" w:hAnsi="Arial" w:cs="Arial"/>
                <w:sz w:val="20"/>
                <w:szCs w:val="20"/>
              </w:rPr>
            </w:pPr>
          </w:p>
        </w:tc>
        <w:tc>
          <w:tcPr>
            <w:tcW w:w="1555" w:type="dxa"/>
          </w:tcPr>
          <w:p w14:paraId="4573A7F6" w14:textId="77777777" w:rsidR="00E95C1E" w:rsidRDefault="00E95C1E" w:rsidP="00E95C1E">
            <w:pPr>
              <w:rPr>
                <w:rFonts w:ascii="Arial" w:hAnsi="Arial" w:cs="Arial"/>
                <w:sz w:val="20"/>
                <w:szCs w:val="20"/>
              </w:rPr>
            </w:pPr>
          </w:p>
        </w:tc>
      </w:tr>
      <w:tr w:rsidR="00E95C1E" w14:paraId="5F7034A4" w14:textId="77777777" w:rsidTr="004974EB">
        <w:tc>
          <w:tcPr>
            <w:tcW w:w="1554" w:type="dxa"/>
          </w:tcPr>
          <w:p w14:paraId="1D88B7E1" w14:textId="49038560" w:rsidR="00E95C1E" w:rsidRDefault="00E95C1E" w:rsidP="00E95C1E">
            <w:pPr>
              <w:rPr>
                <w:rFonts w:ascii="Arial" w:hAnsi="Arial" w:cs="Arial"/>
                <w:sz w:val="20"/>
                <w:szCs w:val="20"/>
              </w:rPr>
            </w:pPr>
            <w:r>
              <w:rPr>
                <w:rFonts w:ascii="Arial" w:hAnsi="Arial" w:cs="Arial"/>
                <w:sz w:val="20"/>
                <w:szCs w:val="20"/>
              </w:rPr>
              <w:t>Groep 6</w:t>
            </w:r>
          </w:p>
        </w:tc>
        <w:tc>
          <w:tcPr>
            <w:tcW w:w="1555" w:type="dxa"/>
          </w:tcPr>
          <w:p w14:paraId="210307B6" w14:textId="173DB54E" w:rsidR="00E95C1E" w:rsidRDefault="00E95C1E" w:rsidP="00E95C1E">
            <w:pPr>
              <w:rPr>
                <w:rFonts w:ascii="Arial" w:hAnsi="Arial" w:cs="Arial"/>
                <w:sz w:val="20"/>
                <w:szCs w:val="20"/>
              </w:rPr>
            </w:pPr>
            <w:r>
              <w:rPr>
                <w:rFonts w:ascii="Arial" w:hAnsi="Arial" w:cs="Arial"/>
                <w:sz w:val="20"/>
                <w:szCs w:val="20"/>
              </w:rPr>
              <w:t>0</w:t>
            </w:r>
          </w:p>
        </w:tc>
        <w:tc>
          <w:tcPr>
            <w:tcW w:w="1555" w:type="dxa"/>
          </w:tcPr>
          <w:p w14:paraId="0C4B83D9" w14:textId="3561287C" w:rsidR="00E95C1E" w:rsidRDefault="00E95C1E" w:rsidP="00E95C1E">
            <w:pPr>
              <w:rPr>
                <w:rFonts w:ascii="Arial" w:hAnsi="Arial" w:cs="Arial"/>
                <w:sz w:val="20"/>
                <w:szCs w:val="20"/>
              </w:rPr>
            </w:pPr>
            <w:r>
              <w:rPr>
                <w:rFonts w:ascii="Arial" w:hAnsi="Arial" w:cs="Arial"/>
                <w:sz w:val="20"/>
                <w:szCs w:val="20"/>
              </w:rPr>
              <w:t>2</w:t>
            </w:r>
          </w:p>
        </w:tc>
        <w:tc>
          <w:tcPr>
            <w:tcW w:w="1555" w:type="dxa"/>
          </w:tcPr>
          <w:p w14:paraId="480DCE2F" w14:textId="6B5AEAE5" w:rsidR="00E95C1E" w:rsidRDefault="00E95C1E" w:rsidP="00E95C1E">
            <w:pPr>
              <w:rPr>
                <w:rFonts w:ascii="Arial" w:hAnsi="Arial" w:cs="Arial"/>
                <w:sz w:val="20"/>
                <w:szCs w:val="20"/>
              </w:rPr>
            </w:pPr>
            <w:r>
              <w:rPr>
                <w:rFonts w:ascii="Arial" w:hAnsi="Arial" w:cs="Arial"/>
                <w:sz w:val="20"/>
                <w:szCs w:val="20"/>
              </w:rPr>
              <w:t>1</w:t>
            </w:r>
          </w:p>
        </w:tc>
        <w:tc>
          <w:tcPr>
            <w:tcW w:w="1555" w:type="dxa"/>
          </w:tcPr>
          <w:p w14:paraId="54ABBD4F" w14:textId="1CF0E5A4" w:rsidR="00E95C1E" w:rsidRDefault="00E95C1E" w:rsidP="00E95C1E">
            <w:pPr>
              <w:rPr>
                <w:rFonts w:ascii="Arial" w:hAnsi="Arial" w:cs="Arial"/>
                <w:sz w:val="20"/>
                <w:szCs w:val="20"/>
              </w:rPr>
            </w:pPr>
          </w:p>
        </w:tc>
        <w:tc>
          <w:tcPr>
            <w:tcW w:w="1555" w:type="dxa"/>
          </w:tcPr>
          <w:p w14:paraId="5B8A708A" w14:textId="77777777" w:rsidR="00E95C1E" w:rsidRDefault="00E95C1E" w:rsidP="00E95C1E">
            <w:pPr>
              <w:rPr>
                <w:rFonts w:ascii="Arial" w:hAnsi="Arial" w:cs="Arial"/>
                <w:sz w:val="20"/>
                <w:szCs w:val="20"/>
              </w:rPr>
            </w:pPr>
          </w:p>
        </w:tc>
        <w:tc>
          <w:tcPr>
            <w:tcW w:w="1555" w:type="dxa"/>
          </w:tcPr>
          <w:p w14:paraId="690C4D19" w14:textId="77777777" w:rsidR="00E95C1E" w:rsidRDefault="00E95C1E" w:rsidP="00E95C1E">
            <w:pPr>
              <w:rPr>
                <w:rFonts w:ascii="Arial" w:hAnsi="Arial" w:cs="Arial"/>
                <w:sz w:val="20"/>
                <w:szCs w:val="20"/>
              </w:rPr>
            </w:pPr>
          </w:p>
        </w:tc>
        <w:tc>
          <w:tcPr>
            <w:tcW w:w="1555" w:type="dxa"/>
          </w:tcPr>
          <w:p w14:paraId="17F6B8A9" w14:textId="77777777" w:rsidR="00E95C1E" w:rsidRDefault="00E95C1E" w:rsidP="00E95C1E">
            <w:pPr>
              <w:rPr>
                <w:rFonts w:ascii="Arial" w:hAnsi="Arial" w:cs="Arial"/>
                <w:sz w:val="20"/>
                <w:szCs w:val="20"/>
              </w:rPr>
            </w:pPr>
          </w:p>
        </w:tc>
        <w:tc>
          <w:tcPr>
            <w:tcW w:w="1555" w:type="dxa"/>
          </w:tcPr>
          <w:p w14:paraId="6F16F98B" w14:textId="77777777" w:rsidR="00E95C1E" w:rsidRDefault="00E95C1E" w:rsidP="00E95C1E">
            <w:pPr>
              <w:rPr>
                <w:rFonts w:ascii="Arial" w:hAnsi="Arial" w:cs="Arial"/>
                <w:sz w:val="20"/>
                <w:szCs w:val="20"/>
              </w:rPr>
            </w:pPr>
          </w:p>
        </w:tc>
      </w:tr>
      <w:tr w:rsidR="00E95C1E" w14:paraId="25A5156E" w14:textId="77777777" w:rsidTr="004974EB">
        <w:tc>
          <w:tcPr>
            <w:tcW w:w="1554" w:type="dxa"/>
          </w:tcPr>
          <w:p w14:paraId="256E6E12" w14:textId="084087C9" w:rsidR="00E95C1E" w:rsidRDefault="00E95C1E" w:rsidP="00E95C1E">
            <w:pPr>
              <w:rPr>
                <w:rFonts w:ascii="Arial" w:hAnsi="Arial" w:cs="Arial"/>
                <w:sz w:val="20"/>
                <w:szCs w:val="20"/>
              </w:rPr>
            </w:pPr>
            <w:r>
              <w:rPr>
                <w:rFonts w:ascii="Arial" w:hAnsi="Arial" w:cs="Arial"/>
                <w:sz w:val="20"/>
                <w:szCs w:val="20"/>
              </w:rPr>
              <w:t>Groep 7</w:t>
            </w:r>
          </w:p>
        </w:tc>
        <w:tc>
          <w:tcPr>
            <w:tcW w:w="1555" w:type="dxa"/>
          </w:tcPr>
          <w:p w14:paraId="18816276" w14:textId="19F248D5" w:rsidR="00E95C1E" w:rsidRDefault="00E95C1E" w:rsidP="00E95C1E">
            <w:pPr>
              <w:rPr>
                <w:rFonts w:ascii="Arial" w:hAnsi="Arial" w:cs="Arial"/>
                <w:sz w:val="20"/>
                <w:szCs w:val="20"/>
              </w:rPr>
            </w:pPr>
            <w:r>
              <w:rPr>
                <w:rFonts w:ascii="Arial" w:hAnsi="Arial" w:cs="Arial"/>
                <w:sz w:val="20"/>
                <w:szCs w:val="20"/>
              </w:rPr>
              <w:t>3</w:t>
            </w:r>
          </w:p>
        </w:tc>
        <w:tc>
          <w:tcPr>
            <w:tcW w:w="1555" w:type="dxa"/>
          </w:tcPr>
          <w:p w14:paraId="36AB0C01" w14:textId="7EE0CDBF" w:rsidR="00E95C1E" w:rsidRDefault="00E95C1E" w:rsidP="00E95C1E">
            <w:pPr>
              <w:rPr>
                <w:rFonts w:ascii="Arial" w:hAnsi="Arial" w:cs="Arial"/>
                <w:sz w:val="20"/>
                <w:szCs w:val="20"/>
              </w:rPr>
            </w:pPr>
            <w:r>
              <w:rPr>
                <w:rFonts w:ascii="Arial" w:hAnsi="Arial" w:cs="Arial"/>
                <w:sz w:val="20"/>
                <w:szCs w:val="20"/>
              </w:rPr>
              <w:t>0</w:t>
            </w:r>
          </w:p>
        </w:tc>
        <w:tc>
          <w:tcPr>
            <w:tcW w:w="1555" w:type="dxa"/>
          </w:tcPr>
          <w:p w14:paraId="5AF8529C" w14:textId="11420556" w:rsidR="00E95C1E" w:rsidRDefault="00E95C1E" w:rsidP="00E95C1E">
            <w:pPr>
              <w:rPr>
                <w:rFonts w:ascii="Arial" w:hAnsi="Arial" w:cs="Arial"/>
                <w:sz w:val="20"/>
                <w:szCs w:val="20"/>
              </w:rPr>
            </w:pPr>
            <w:r>
              <w:rPr>
                <w:rFonts w:ascii="Arial" w:hAnsi="Arial" w:cs="Arial"/>
                <w:sz w:val="20"/>
                <w:szCs w:val="20"/>
              </w:rPr>
              <w:t>4 (1 naar SBO)</w:t>
            </w:r>
          </w:p>
        </w:tc>
        <w:tc>
          <w:tcPr>
            <w:tcW w:w="1555" w:type="dxa"/>
          </w:tcPr>
          <w:p w14:paraId="0386191F" w14:textId="4A694B1D" w:rsidR="00E95C1E" w:rsidRDefault="00E95C1E" w:rsidP="00E95C1E">
            <w:pPr>
              <w:rPr>
                <w:rFonts w:ascii="Arial" w:hAnsi="Arial" w:cs="Arial"/>
                <w:sz w:val="20"/>
                <w:szCs w:val="20"/>
              </w:rPr>
            </w:pPr>
          </w:p>
        </w:tc>
        <w:tc>
          <w:tcPr>
            <w:tcW w:w="1555" w:type="dxa"/>
          </w:tcPr>
          <w:p w14:paraId="4A7E63B2" w14:textId="77777777" w:rsidR="00E95C1E" w:rsidRDefault="00E95C1E" w:rsidP="00E95C1E">
            <w:pPr>
              <w:rPr>
                <w:rFonts w:ascii="Arial" w:hAnsi="Arial" w:cs="Arial"/>
                <w:sz w:val="20"/>
                <w:szCs w:val="20"/>
              </w:rPr>
            </w:pPr>
          </w:p>
        </w:tc>
        <w:tc>
          <w:tcPr>
            <w:tcW w:w="1555" w:type="dxa"/>
          </w:tcPr>
          <w:p w14:paraId="6DC38EA9" w14:textId="77777777" w:rsidR="00E95C1E" w:rsidRDefault="00E95C1E" w:rsidP="00E95C1E">
            <w:pPr>
              <w:rPr>
                <w:rFonts w:ascii="Arial" w:hAnsi="Arial" w:cs="Arial"/>
                <w:sz w:val="20"/>
                <w:szCs w:val="20"/>
              </w:rPr>
            </w:pPr>
          </w:p>
        </w:tc>
        <w:tc>
          <w:tcPr>
            <w:tcW w:w="1555" w:type="dxa"/>
          </w:tcPr>
          <w:p w14:paraId="0244D1EC" w14:textId="77777777" w:rsidR="00E95C1E" w:rsidRDefault="00E95C1E" w:rsidP="00E95C1E">
            <w:pPr>
              <w:rPr>
                <w:rFonts w:ascii="Arial" w:hAnsi="Arial" w:cs="Arial"/>
                <w:sz w:val="20"/>
                <w:szCs w:val="20"/>
              </w:rPr>
            </w:pPr>
          </w:p>
        </w:tc>
        <w:tc>
          <w:tcPr>
            <w:tcW w:w="1555" w:type="dxa"/>
          </w:tcPr>
          <w:p w14:paraId="25360D33" w14:textId="77777777" w:rsidR="00E95C1E" w:rsidRDefault="00E95C1E" w:rsidP="00E95C1E">
            <w:pPr>
              <w:rPr>
                <w:rFonts w:ascii="Arial" w:hAnsi="Arial" w:cs="Arial"/>
                <w:sz w:val="20"/>
                <w:szCs w:val="20"/>
              </w:rPr>
            </w:pPr>
          </w:p>
        </w:tc>
      </w:tr>
      <w:tr w:rsidR="00E95C1E" w14:paraId="56F41A12" w14:textId="77777777" w:rsidTr="004974EB">
        <w:tc>
          <w:tcPr>
            <w:tcW w:w="1554" w:type="dxa"/>
          </w:tcPr>
          <w:p w14:paraId="5581D06E" w14:textId="3B636475" w:rsidR="00E95C1E" w:rsidRDefault="00E95C1E" w:rsidP="00E95C1E">
            <w:pPr>
              <w:rPr>
                <w:rFonts w:ascii="Arial" w:hAnsi="Arial" w:cs="Arial"/>
                <w:sz w:val="20"/>
                <w:szCs w:val="20"/>
              </w:rPr>
            </w:pPr>
            <w:r>
              <w:rPr>
                <w:rFonts w:ascii="Arial" w:hAnsi="Arial" w:cs="Arial"/>
                <w:sz w:val="20"/>
                <w:szCs w:val="20"/>
              </w:rPr>
              <w:t>Groep 8</w:t>
            </w:r>
          </w:p>
        </w:tc>
        <w:tc>
          <w:tcPr>
            <w:tcW w:w="1555" w:type="dxa"/>
          </w:tcPr>
          <w:p w14:paraId="7025EFFD" w14:textId="2CD36BEA" w:rsidR="00E95C1E" w:rsidRDefault="00E95C1E" w:rsidP="00E95C1E">
            <w:pPr>
              <w:rPr>
                <w:rFonts w:ascii="Arial" w:hAnsi="Arial" w:cs="Arial"/>
                <w:sz w:val="20"/>
                <w:szCs w:val="20"/>
              </w:rPr>
            </w:pPr>
            <w:r>
              <w:rPr>
                <w:rFonts w:ascii="Arial" w:hAnsi="Arial" w:cs="Arial"/>
                <w:sz w:val="20"/>
                <w:szCs w:val="20"/>
              </w:rPr>
              <w:t>2</w:t>
            </w:r>
          </w:p>
        </w:tc>
        <w:tc>
          <w:tcPr>
            <w:tcW w:w="1555" w:type="dxa"/>
          </w:tcPr>
          <w:p w14:paraId="7A74A98E" w14:textId="45DFC846" w:rsidR="00E95C1E" w:rsidRDefault="00E95C1E" w:rsidP="00E95C1E">
            <w:pPr>
              <w:rPr>
                <w:rFonts w:ascii="Arial" w:hAnsi="Arial" w:cs="Arial"/>
                <w:sz w:val="20"/>
                <w:szCs w:val="20"/>
              </w:rPr>
            </w:pPr>
            <w:r>
              <w:rPr>
                <w:rFonts w:ascii="Arial" w:hAnsi="Arial" w:cs="Arial"/>
                <w:sz w:val="20"/>
                <w:szCs w:val="20"/>
              </w:rPr>
              <w:t>3</w:t>
            </w:r>
          </w:p>
        </w:tc>
        <w:tc>
          <w:tcPr>
            <w:tcW w:w="1555" w:type="dxa"/>
          </w:tcPr>
          <w:p w14:paraId="6899951C" w14:textId="3512FE39" w:rsidR="00E95C1E" w:rsidRDefault="00E95C1E" w:rsidP="00E95C1E">
            <w:pPr>
              <w:rPr>
                <w:rFonts w:ascii="Arial" w:hAnsi="Arial" w:cs="Arial"/>
                <w:sz w:val="20"/>
                <w:szCs w:val="20"/>
              </w:rPr>
            </w:pPr>
            <w:r>
              <w:rPr>
                <w:rFonts w:ascii="Arial" w:hAnsi="Arial" w:cs="Arial"/>
                <w:sz w:val="20"/>
                <w:szCs w:val="20"/>
              </w:rPr>
              <w:t>0</w:t>
            </w:r>
          </w:p>
        </w:tc>
        <w:tc>
          <w:tcPr>
            <w:tcW w:w="1555" w:type="dxa"/>
          </w:tcPr>
          <w:p w14:paraId="66FA3BFF" w14:textId="1A41405A" w:rsidR="00E95C1E" w:rsidRDefault="00E95C1E" w:rsidP="00E95C1E">
            <w:pPr>
              <w:rPr>
                <w:rFonts w:ascii="Arial" w:hAnsi="Arial" w:cs="Arial"/>
                <w:sz w:val="20"/>
                <w:szCs w:val="20"/>
              </w:rPr>
            </w:pPr>
          </w:p>
        </w:tc>
        <w:tc>
          <w:tcPr>
            <w:tcW w:w="1555" w:type="dxa"/>
          </w:tcPr>
          <w:p w14:paraId="28DC83E6" w14:textId="77777777" w:rsidR="00E95C1E" w:rsidRDefault="00E95C1E" w:rsidP="00E95C1E">
            <w:pPr>
              <w:rPr>
                <w:rFonts w:ascii="Arial" w:hAnsi="Arial" w:cs="Arial"/>
                <w:sz w:val="20"/>
                <w:szCs w:val="20"/>
              </w:rPr>
            </w:pPr>
          </w:p>
        </w:tc>
        <w:tc>
          <w:tcPr>
            <w:tcW w:w="1555" w:type="dxa"/>
          </w:tcPr>
          <w:p w14:paraId="2EBCD55D" w14:textId="77777777" w:rsidR="00E95C1E" w:rsidRDefault="00E95C1E" w:rsidP="00E95C1E">
            <w:pPr>
              <w:rPr>
                <w:rFonts w:ascii="Arial" w:hAnsi="Arial" w:cs="Arial"/>
                <w:sz w:val="20"/>
                <w:szCs w:val="20"/>
              </w:rPr>
            </w:pPr>
          </w:p>
        </w:tc>
        <w:tc>
          <w:tcPr>
            <w:tcW w:w="1555" w:type="dxa"/>
          </w:tcPr>
          <w:p w14:paraId="1D521D37" w14:textId="77777777" w:rsidR="00E95C1E" w:rsidRDefault="00E95C1E" w:rsidP="00E95C1E">
            <w:pPr>
              <w:rPr>
                <w:rFonts w:ascii="Arial" w:hAnsi="Arial" w:cs="Arial"/>
                <w:sz w:val="20"/>
                <w:szCs w:val="20"/>
              </w:rPr>
            </w:pPr>
          </w:p>
        </w:tc>
        <w:tc>
          <w:tcPr>
            <w:tcW w:w="1555" w:type="dxa"/>
          </w:tcPr>
          <w:p w14:paraId="723784F2" w14:textId="77777777" w:rsidR="00E95C1E" w:rsidRDefault="00E95C1E" w:rsidP="00E95C1E">
            <w:pPr>
              <w:rPr>
                <w:rFonts w:ascii="Arial" w:hAnsi="Arial" w:cs="Arial"/>
                <w:sz w:val="20"/>
                <w:szCs w:val="20"/>
              </w:rPr>
            </w:pPr>
          </w:p>
        </w:tc>
      </w:tr>
    </w:tbl>
    <w:p w14:paraId="39EC250B" w14:textId="556D31A7" w:rsidR="00234929" w:rsidRDefault="00234929" w:rsidP="00234929">
      <w:pPr>
        <w:rPr>
          <w:rFonts w:ascii="Arial" w:hAnsi="Arial" w:cs="Arial"/>
          <w:sz w:val="20"/>
          <w:szCs w:val="20"/>
        </w:rPr>
      </w:pPr>
    </w:p>
    <w:p w14:paraId="76E4F74D" w14:textId="77777777" w:rsidR="00403169" w:rsidRDefault="00403169" w:rsidP="00403169">
      <w:pPr>
        <w:rPr>
          <w:rFonts w:asciiTheme="minorHAnsi" w:eastAsia="Times New Roman" w:hAnsiTheme="minorHAnsi" w:cstheme="minorHAnsi"/>
          <w:spacing w:val="4"/>
          <w:sz w:val="22"/>
          <w:lang w:eastAsia="nl-NL"/>
        </w:rPr>
      </w:pPr>
      <w:r w:rsidRPr="0036553F">
        <w:rPr>
          <w:rFonts w:asciiTheme="minorHAnsi" w:eastAsia="Times New Roman" w:hAnsiTheme="minorHAnsi" w:cstheme="minorHAnsi"/>
          <w:spacing w:val="4"/>
          <w:sz w:val="22"/>
          <w:lang w:eastAsia="nl-NL"/>
        </w:rPr>
        <w:t>Wij werken met ontwikkelingsperspectieven (OPP) voor de leerlingen die met alleen basisondersteuning onvoldoende ontwikkeling kunnen doormaken. In dit OPP beschrijven we de doelen die een leerling kan behalen, zijn we helder en transparant hierin naar de ouders, bieden we de leerkrachten een handvat voor de begeleiding en laten we zien naar welke vorm van vervolgonderwijs de school en zijn ouders toewerkt.</w:t>
      </w:r>
    </w:p>
    <w:p w14:paraId="5916C243" w14:textId="343F6960" w:rsidR="004974EB" w:rsidRDefault="004974EB">
      <w:pPr>
        <w:spacing w:after="160" w:line="259" w:lineRule="auto"/>
        <w:rPr>
          <w:rFonts w:ascii="Arial" w:hAnsi="Arial" w:cs="Arial"/>
          <w:sz w:val="20"/>
          <w:szCs w:val="20"/>
        </w:rPr>
      </w:pPr>
      <w:r>
        <w:rPr>
          <w:rFonts w:ascii="Arial" w:hAnsi="Arial" w:cs="Arial"/>
          <w:sz w:val="20"/>
          <w:szCs w:val="20"/>
        </w:rPr>
        <w:br w:type="page"/>
      </w:r>
    </w:p>
    <w:p w14:paraId="7FBA6575" w14:textId="77777777" w:rsidR="00403169" w:rsidRDefault="00403169" w:rsidP="00234929">
      <w:pPr>
        <w:rPr>
          <w:rFonts w:ascii="Arial" w:hAnsi="Arial" w:cs="Arial"/>
          <w:sz w:val="20"/>
          <w:szCs w:val="20"/>
        </w:rPr>
      </w:pPr>
    </w:p>
    <w:tbl>
      <w:tblPr>
        <w:tblStyle w:val="Tabelraster"/>
        <w:tblW w:w="0" w:type="auto"/>
        <w:tblLook w:val="04A0" w:firstRow="1" w:lastRow="0" w:firstColumn="1" w:lastColumn="0" w:noHBand="0" w:noVBand="1"/>
      </w:tblPr>
      <w:tblGrid>
        <w:gridCol w:w="13994"/>
      </w:tblGrid>
      <w:tr w:rsidR="00AF7C31" w:rsidRPr="0011548A" w14:paraId="5F60ADE2" w14:textId="77777777" w:rsidTr="00AF7C31">
        <w:tc>
          <w:tcPr>
            <w:tcW w:w="13994" w:type="dxa"/>
            <w:shd w:val="clear" w:color="auto" w:fill="FFD966" w:themeFill="accent4" w:themeFillTint="99"/>
          </w:tcPr>
          <w:p w14:paraId="4E243DB8" w14:textId="4C1394E2" w:rsidR="00AF7C31" w:rsidRPr="0011548A" w:rsidRDefault="00AF7C31" w:rsidP="00234929">
            <w:pPr>
              <w:rPr>
                <w:rFonts w:asciiTheme="minorHAnsi" w:hAnsiTheme="minorHAnsi" w:cstheme="minorHAnsi"/>
                <w:b/>
                <w:bCs/>
                <w:sz w:val="22"/>
              </w:rPr>
            </w:pPr>
            <w:r w:rsidRPr="0011548A">
              <w:rPr>
                <w:rFonts w:asciiTheme="minorHAnsi" w:hAnsiTheme="minorHAnsi" w:cstheme="minorHAnsi"/>
                <w:b/>
                <w:bCs/>
                <w:sz w:val="22"/>
              </w:rPr>
              <w:t>Uitstroom VO</w:t>
            </w:r>
            <w:r w:rsidR="00227DBF">
              <w:rPr>
                <w:rFonts w:asciiTheme="minorHAnsi" w:hAnsiTheme="minorHAnsi" w:cstheme="minorHAnsi"/>
                <w:b/>
                <w:bCs/>
                <w:sz w:val="22"/>
              </w:rPr>
              <w:t xml:space="preserve"> </w:t>
            </w:r>
          </w:p>
        </w:tc>
      </w:tr>
    </w:tbl>
    <w:p w14:paraId="4E53C47B" w14:textId="24A7EB07" w:rsidR="004974EB" w:rsidRDefault="00E95C1E" w:rsidP="00E95C1E">
      <w:pPr>
        <w:spacing w:after="160" w:line="259" w:lineRule="auto"/>
        <w:jc w:val="center"/>
      </w:pPr>
      <w:r>
        <w:rPr>
          <w:noProof/>
        </w:rPr>
        <w:drawing>
          <wp:inline distT="0" distB="0" distL="0" distR="0" wp14:anchorId="58F043A8" wp14:editId="14607540">
            <wp:extent cx="5200626" cy="5114925"/>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6683" cy="5160223"/>
                    </a:xfrm>
                    <a:prstGeom prst="rect">
                      <a:avLst/>
                    </a:prstGeom>
                    <a:noFill/>
                    <a:ln>
                      <a:noFill/>
                    </a:ln>
                  </pic:spPr>
                </pic:pic>
              </a:graphicData>
            </a:graphic>
          </wp:inline>
        </w:drawing>
      </w:r>
      <w:r w:rsidR="004974EB">
        <w:br w:type="page"/>
      </w:r>
    </w:p>
    <w:p w14:paraId="3D990F17" w14:textId="77777777" w:rsidR="00065976" w:rsidRDefault="00065976"/>
    <w:tbl>
      <w:tblPr>
        <w:tblStyle w:val="Tabelraster"/>
        <w:tblW w:w="0" w:type="auto"/>
        <w:tblLook w:val="04A0" w:firstRow="1" w:lastRow="0" w:firstColumn="1" w:lastColumn="0" w:noHBand="0" w:noVBand="1"/>
      </w:tblPr>
      <w:tblGrid>
        <w:gridCol w:w="4664"/>
        <w:gridCol w:w="3411"/>
        <w:gridCol w:w="5919"/>
      </w:tblGrid>
      <w:tr w:rsidR="00F6118A" w:rsidRPr="00EC5C91" w14:paraId="2DE62F82" w14:textId="77777777" w:rsidTr="005B5300">
        <w:tc>
          <w:tcPr>
            <w:tcW w:w="13994" w:type="dxa"/>
            <w:gridSpan w:val="3"/>
            <w:shd w:val="clear" w:color="auto" w:fill="A8D08D" w:themeFill="accent6" w:themeFillTint="99"/>
          </w:tcPr>
          <w:p w14:paraId="7EA57E2B" w14:textId="77777777" w:rsidR="00F6118A" w:rsidRPr="0011548A" w:rsidRDefault="00F6118A" w:rsidP="004974F8">
            <w:pPr>
              <w:rPr>
                <w:rFonts w:asciiTheme="minorHAnsi" w:eastAsia="Arial Unicode MS" w:hAnsiTheme="minorHAnsi" w:cstheme="minorHAnsi"/>
                <w:b/>
                <w:sz w:val="36"/>
                <w:szCs w:val="36"/>
              </w:rPr>
            </w:pPr>
            <w:r w:rsidRPr="007F22E8">
              <w:rPr>
                <w:rFonts w:ascii="Arial" w:eastAsia="Arial Unicode MS" w:hAnsi="Arial" w:cs="Arial"/>
                <w:b/>
                <w:sz w:val="36"/>
                <w:szCs w:val="36"/>
              </w:rPr>
              <w:t xml:space="preserve">          </w:t>
            </w:r>
            <w:r w:rsidR="00E56A9D">
              <w:rPr>
                <w:rFonts w:ascii="Arial" w:eastAsia="Arial Unicode MS" w:hAnsi="Arial" w:cs="Arial"/>
                <w:b/>
                <w:sz w:val="36"/>
                <w:szCs w:val="36"/>
              </w:rPr>
              <w:t xml:space="preserve">                                      </w:t>
            </w:r>
            <w:r w:rsidRPr="0011548A">
              <w:rPr>
                <w:rFonts w:asciiTheme="minorHAnsi" w:eastAsia="Arial Unicode MS" w:hAnsiTheme="minorHAnsi" w:cstheme="minorHAnsi"/>
                <w:b/>
                <w:sz w:val="36"/>
                <w:szCs w:val="36"/>
              </w:rPr>
              <w:t>Basisondersteuning</w:t>
            </w:r>
          </w:p>
        </w:tc>
      </w:tr>
      <w:tr w:rsidR="00577DDB" w:rsidRPr="00EC5C91" w14:paraId="4BB23EAE" w14:textId="77777777" w:rsidTr="004974F8">
        <w:tc>
          <w:tcPr>
            <w:tcW w:w="13994" w:type="dxa"/>
            <w:gridSpan w:val="3"/>
          </w:tcPr>
          <w:p w14:paraId="72B959AD" w14:textId="67EF858D" w:rsidR="00616D6B" w:rsidRPr="0011548A" w:rsidRDefault="00616D6B" w:rsidP="005B5300">
            <w:pPr>
              <w:rPr>
                <w:rFonts w:asciiTheme="minorHAnsi" w:eastAsia="Arial Unicode MS" w:hAnsiTheme="minorHAnsi" w:cstheme="minorHAnsi"/>
                <w:sz w:val="22"/>
              </w:rPr>
            </w:pPr>
            <w:r w:rsidRPr="0011548A">
              <w:rPr>
                <w:rFonts w:asciiTheme="minorHAnsi" w:eastAsia="Arial Unicode MS" w:hAnsiTheme="minorHAnsi" w:cstheme="minorHAnsi"/>
                <w:sz w:val="22"/>
              </w:rPr>
              <w:t>Binnen SWV 23-05 zijn afspraken gemaakt over het niveau van de basisondersteuning. Dit niveau wordt iedere twee jaar gemeten op 7 standaarden. Het betreft de pedagogische aanpak, de didactische omgeving, handelingsgericht werken, beleid en organisatie, professionaliteit, com</w:t>
            </w:r>
            <w:r w:rsidR="005B5300" w:rsidRPr="0011548A">
              <w:rPr>
                <w:rFonts w:asciiTheme="minorHAnsi" w:eastAsia="Arial Unicode MS" w:hAnsiTheme="minorHAnsi" w:cstheme="minorHAnsi"/>
                <w:sz w:val="22"/>
              </w:rPr>
              <w:t xml:space="preserve">municatie en  doorgaande lijn. </w:t>
            </w:r>
            <w:r w:rsidR="005B5300" w:rsidRPr="0011548A">
              <w:rPr>
                <w:rFonts w:asciiTheme="minorHAnsi" w:eastAsia="Arial Unicode MS" w:hAnsiTheme="minorHAnsi" w:cstheme="minorHAnsi"/>
                <w:sz w:val="22"/>
              </w:rPr>
              <w:br/>
            </w:r>
            <w:r w:rsidRPr="0011548A">
              <w:rPr>
                <w:rFonts w:asciiTheme="minorHAnsi" w:eastAsia="Arial Unicode MS" w:hAnsiTheme="minorHAnsi" w:cstheme="minorHAnsi"/>
                <w:sz w:val="22"/>
              </w:rPr>
              <w:t>Op de standaarde</w:t>
            </w:r>
            <w:r w:rsidR="005B5300" w:rsidRPr="0011548A">
              <w:rPr>
                <w:rFonts w:asciiTheme="minorHAnsi" w:eastAsia="Arial Unicode MS" w:hAnsiTheme="minorHAnsi" w:cstheme="minorHAnsi"/>
                <w:sz w:val="22"/>
              </w:rPr>
              <w:t>n springt onze school eruit met:</w:t>
            </w:r>
            <w:r w:rsidRPr="0011548A">
              <w:rPr>
                <w:rFonts w:asciiTheme="minorHAnsi" w:eastAsia="Arial Unicode MS" w:hAnsiTheme="minorHAnsi" w:cstheme="minorHAnsi"/>
                <w:b/>
                <w:sz w:val="22"/>
              </w:rPr>
              <w:tab/>
            </w:r>
            <w:r w:rsidR="00C9362F" w:rsidRPr="0011548A">
              <w:rPr>
                <w:rFonts w:asciiTheme="minorHAnsi" w:eastAsia="Arial Unicode MS" w:hAnsiTheme="minorHAnsi" w:cstheme="minorHAnsi"/>
                <w:b/>
                <w:sz w:val="22"/>
              </w:rPr>
              <w:t xml:space="preserve">                                          </w:t>
            </w:r>
          </w:p>
        </w:tc>
      </w:tr>
      <w:tr w:rsidR="005B5300" w:rsidRPr="00EC5C91" w14:paraId="05E624BF" w14:textId="77777777" w:rsidTr="004974F8">
        <w:tc>
          <w:tcPr>
            <w:tcW w:w="13994" w:type="dxa"/>
            <w:gridSpan w:val="3"/>
          </w:tcPr>
          <w:p w14:paraId="101B645E" w14:textId="77777777" w:rsidR="005B5300" w:rsidRPr="0011548A" w:rsidRDefault="005B5300" w:rsidP="004974F8">
            <w:pPr>
              <w:rPr>
                <w:rFonts w:asciiTheme="minorHAnsi" w:eastAsia="Arial Unicode MS" w:hAnsiTheme="minorHAnsi" w:cstheme="minorHAnsi"/>
                <w:sz w:val="22"/>
              </w:rPr>
            </w:pPr>
            <w:r w:rsidRPr="0011548A">
              <w:rPr>
                <w:rFonts w:asciiTheme="minorHAnsi" w:eastAsia="Arial Unicode MS" w:hAnsiTheme="minorHAnsi" w:cstheme="minorHAnsi"/>
                <w:b/>
                <w:sz w:val="24"/>
                <w:szCs w:val="24"/>
              </w:rPr>
              <w:t>Standaard 1</w:t>
            </w:r>
            <w:r w:rsidRPr="0011548A">
              <w:rPr>
                <w:rFonts w:asciiTheme="minorHAnsi" w:eastAsia="Arial Unicode MS" w:hAnsiTheme="minorHAnsi" w:cstheme="minorHAnsi"/>
                <w:b/>
                <w:sz w:val="22"/>
              </w:rPr>
              <w:t xml:space="preserve">                                                      </w:t>
            </w:r>
            <w:r w:rsidRPr="0011548A">
              <w:rPr>
                <w:rFonts w:asciiTheme="minorHAnsi" w:eastAsia="Arial Unicode MS" w:hAnsiTheme="minorHAnsi" w:cstheme="minorHAnsi"/>
                <w:b/>
                <w:sz w:val="24"/>
                <w:szCs w:val="24"/>
              </w:rPr>
              <w:t>Pedagogische aanpak</w:t>
            </w:r>
          </w:p>
        </w:tc>
      </w:tr>
      <w:tr w:rsidR="00E25458" w:rsidRPr="00EC5C91" w14:paraId="00CDCA62" w14:textId="77777777" w:rsidTr="005B5300">
        <w:tc>
          <w:tcPr>
            <w:tcW w:w="4664" w:type="dxa"/>
            <w:shd w:val="clear" w:color="auto" w:fill="A8D08D" w:themeFill="accent6" w:themeFillTint="99"/>
          </w:tcPr>
          <w:p w14:paraId="691C6882" w14:textId="77777777" w:rsidR="00E25458" w:rsidRPr="00BD3E0C" w:rsidRDefault="0074364C" w:rsidP="004974F8">
            <w:pPr>
              <w:rPr>
                <w:rFonts w:asciiTheme="minorHAnsi" w:eastAsia="Arial Unicode MS" w:hAnsiTheme="minorHAnsi" w:cstheme="minorHAnsi"/>
                <w:sz w:val="22"/>
              </w:rPr>
            </w:pPr>
            <w:r w:rsidRPr="00BD3E0C">
              <w:rPr>
                <w:rFonts w:asciiTheme="minorHAnsi" w:eastAsia="Arial Unicode MS" w:hAnsiTheme="minorHAnsi" w:cstheme="minorHAnsi"/>
                <w:sz w:val="22"/>
              </w:rPr>
              <w:t>Indicator</w:t>
            </w:r>
          </w:p>
        </w:tc>
        <w:tc>
          <w:tcPr>
            <w:tcW w:w="3411" w:type="dxa"/>
            <w:shd w:val="clear" w:color="auto" w:fill="A8D08D" w:themeFill="accent6" w:themeFillTint="99"/>
          </w:tcPr>
          <w:p w14:paraId="01E23B1E" w14:textId="77777777" w:rsidR="00E25458" w:rsidRPr="00BD3E0C" w:rsidRDefault="0074364C" w:rsidP="004974F8">
            <w:pPr>
              <w:rPr>
                <w:rFonts w:asciiTheme="minorHAnsi" w:eastAsia="Arial Unicode MS" w:hAnsiTheme="minorHAnsi" w:cstheme="minorHAnsi"/>
                <w:sz w:val="22"/>
              </w:rPr>
            </w:pPr>
            <w:r w:rsidRPr="00BD3E0C">
              <w:rPr>
                <w:rFonts w:asciiTheme="minorHAnsi" w:eastAsia="Arial Unicode MS" w:hAnsiTheme="minorHAnsi" w:cstheme="minorHAnsi"/>
                <w:sz w:val="22"/>
              </w:rPr>
              <w:t>Ja/nee/ twijfel</w:t>
            </w:r>
          </w:p>
        </w:tc>
        <w:tc>
          <w:tcPr>
            <w:tcW w:w="5919" w:type="dxa"/>
            <w:shd w:val="clear" w:color="auto" w:fill="A8D08D" w:themeFill="accent6" w:themeFillTint="99"/>
          </w:tcPr>
          <w:p w14:paraId="5F0292FD" w14:textId="77777777" w:rsidR="00E25458" w:rsidRPr="00BD3E0C" w:rsidRDefault="0074364C" w:rsidP="004974F8">
            <w:pPr>
              <w:rPr>
                <w:rFonts w:asciiTheme="minorHAnsi" w:eastAsia="Arial Unicode MS" w:hAnsiTheme="minorHAnsi" w:cstheme="minorHAnsi"/>
                <w:sz w:val="22"/>
              </w:rPr>
            </w:pPr>
            <w:r w:rsidRPr="00BD3E0C">
              <w:rPr>
                <w:rFonts w:asciiTheme="minorHAnsi" w:eastAsia="Arial Unicode MS" w:hAnsiTheme="minorHAnsi" w:cstheme="minorHAnsi"/>
                <w:sz w:val="22"/>
              </w:rPr>
              <w:t>Toelichting</w:t>
            </w:r>
          </w:p>
        </w:tc>
      </w:tr>
      <w:tr w:rsidR="00E25458" w:rsidRPr="00EC5C91" w14:paraId="7A1D670B" w14:textId="77777777" w:rsidTr="002F0BB6">
        <w:tc>
          <w:tcPr>
            <w:tcW w:w="4664" w:type="dxa"/>
          </w:tcPr>
          <w:p w14:paraId="71D9CD3E" w14:textId="4B6229DC" w:rsidR="00E25458" w:rsidRPr="00403169" w:rsidRDefault="00B65E63" w:rsidP="004974F8">
            <w:pPr>
              <w:pStyle w:val="Lijstalinea"/>
              <w:numPr>
                <w:ilvl w:val="0"/>
                <w:numId w:val="8"/>
              </w:numPr>
              <w:suppressAutoHyphens/>
              <w:autoSpaceDN w:val="0"/>
              <w:spacing w:after="0" w:line="280" w:lineRule="atLeast"/>
              <w:textAlignment w:val="baseline"/>
              <w:rPr>
                <w:rFonts w:asciiTheme="minorHAnsi" w:eastAsia="Arial Unicode MS" w:hAnsiTheme="minorHAnsi" w:cstheme="minorHAnsi"/>
                <w:sz w:val="22"/>
              </w:rPr>
            </w:pPr>
            <w:r w:rsidRPr="00403169">
              <w:rPr>
                <w:rFonts w:asciiTheme="minorHAnsi" w:eastAsia="Arial Unicode MS" w:hAnsiTheme="minorHAnsi" w:cstheme="minorHAnsi"/>
                <w:sz w:val="22"/>
              </w:rPr>
              <w:t>Ons beleid op het pedagogisch klimaat wordt door alle teamleden toegepast.</w:t>
            </w:r>
            <w:r w:rsidRPr="00403169">
              <w:rPr>
                <w:rFonts w:asciiTheme="minorHAnsi" w:eastAsia="Arial Unicode MS" w:hAnsiTheme="minorHAnsi" w:cstheme="minorHAnsi"/>
                <w:sz w:val="22"/>
              </w:rPr>
              <w:br/>
            </w:r>
            <w:r w:rsidR="00403169">
              <w:rPr>
                <w:rFonts w:asciiTheme="minorHAnsi" w:eastAsia="Arial Unicode MS" w:hAnsiTheme="minorHAnsi" w:cstheme="minorHAnsi"/>
                <w:i/>
                <w:sz w:val="22"/>
              </w:rPr>
              <w:t>(</w:t>
            </w:r>
            <w:r w:rsidRPr="00403169">
              <w:rPr>
                <w:rFonts w:asciiTheme="minorHAnsi" w:eastAsia="Arial Unicode MS" w:hAnsiTheme="minorHAnsi" w:cstheme="minorHAnsi"/>
                <w:i/>
                <w:sz w:val="22"/>
              </w:rPr>
              <w:t>Denk aan regels over informatie verschaffen, omgangsvormen, belonen en straffen</w:t>
            </w:r>
            <w:r w:rsidR="00403169">
              <w:rPr>
                <w:rFonts w:asciiTheme="minorHAnsi" w:eastAsia="Arial Unicode MS" w:hAnsiTheme="minorHAnsi" w:cstheme="minorHAnsi"/>
                <w:i/>
                <w:sz w:val="22"/>
              </w:rPr>
              <w:t>)</w:t>
            </w:r>
          </w:p>
        </w:tc>
        <w:tc>
          <w:tcPr>
            <w:tcW w:w="3411" w:type="dxa"/>
          </w:tcPr>
          <w:p w14:paraId="4BA3B3D7" w14:textId="77777777" w:rsidR="00E25458" w:rsidRPr="00403169" w:rsidRDefault="00F22CBC" w:rsidP="004974F8">
            <w:pPr>
              <w:rPr>
                <w:rFonts w:asciiTheme="minorHAnsi" w:eastAsia="Arial Unicode MS" w:hAnsiTheme="minorHAnsi" w:cstheme="minorHAnsi"/>
                <w:sz w:val="22"/>
              </w:rPr>
            </w:pPr>
            <w:r w:rsidRPr="00403169">
              <w:rPr>
                <w:rFonts w:asciiTheme="minorHAnsi" w:eastAsia="Arial Unicode MS" w:hAnsiTheme="minorHAnsi" w:cstheme="minorHAnsi"/>
                <w:sz w:val="22"/>
              </w:rPr>
              <w:t>Ja</w:t>
            </w:r>
          </w:p>
        </w:tc>
        <w:tc>
          <w:tcPr>
            <w:tcW w:w="5919" w:type="dxa"/>
          </w:tcPr>
          <w:p w14:paraId="62372F45" w14:textId="2FBC150B" w:rsidR="006533B9" w:rsidRPr="00403169" w:rsidRDefault="00DC6A86" w:rsidP="0011548A">
            <w:pPr>
              <w:rPr>
                <w:rFonts w:asciiTheme="minorHAnsi" w:eastAsia="Arial Unicode MS" w:hAnsiTheme="minorHAnsi" w:cstheme="minorHAnsi"/>
                <w:sz w:val="22"/>
              </w:rPr>
            </w:pPr>
            <w:r w:rsidRPr="00403169">
              <w:rPr>
                <w:rFonts w:asciiTheme="minorHAnsi" w:eastAsia="Arial Unicode MS" w:hAnsiTheme="minorHAnsi" w:cstheme="minorHAnsi"/>
                <w:sz w:val="22"/>
              </w:rPr>
              <w:t xml:space="preserve">Regels en afspraken zoals vermeld in de map </w:t>
            </w:r>
            <w:r w:rsidR="007A4D8A">
              <w:rPr>
                <w:rFonts w:asciiTheme="minorHAnsi" w:eastAsia="Arial Unicode MS" w:hAnsiTheme="minorHAnsi" w:cstheme="minorHAnsi"/>
                <w:sz w:val="22"/>
              </w:rPr>
              <w:t>Dalton</w:t>
            </w:r>
            <w:r w:rsidRPr="00403169">
              <w:rPr>
                <w:rFonts w:asciiTheme="minorHAnsi" w:eastAsia="Arial Unicode MS" w:hAnsiTheme="minorHAnsi" w:cstheme="minorHAnsi"/>
                <w:sz w:val="22"/>
              </w:rPr>
              <w:t>prak</w:t>
            </w:r>
            <w:r w:rsidR="00B845B1" w:rsidRPr="00403169">
              <w:rPr>
                <w:rFonts w:asciiTheme="minorHAnsi" w:eastAsia="Arial Unicode MS" w:hAnsiTheme="minorHAnsi" w:cstheme="minorHAnsi"/>
                <w:sz w:val="22"/>
              </w:rPr>
              <w:t xml:space="preserve">tijkboek en de groepsmap. Te vinden bij de protocollen op </w:t>
            </w:r>
            <w:proofErr w:type="spellStart"/>
            <w:r w:rsidR="00403169">
              <w:rPr>
                <w:rFonts w:asciiTheme="minorHAnsi" w:eastAsia="Arial Unicode MS" w:hAnsiTheme="minorHAnsi" w:cstheme="minorHAnsi"/>
                <w:sz w:val="22"/>
              </w:rPr>
              <w:t>Sharepoint</w:t>
            </w:r>
            <w:proofErr w:type="spellEnd"/>
            <w:r w:rsidR="00403169">
              <w:rPr>
                <w:rFonts w:asciiTheme="minorHAnsi" w:eastAsia="Arial Unicode MS" w:hAnsiTheme="minorHAnsi" w:cstheme="minorHAnsi"/>
                <w:sz w:val="22"/>
              </w:rPr>
              <w:t>.</w:t>
            </w:r>
            <w:r w:rsidR="00B845B1" w:rsidRPr="00403169">
              <w:rPr>
                <w:rFonts w:asciiTheme="minorHAnsi" w:eastAsia="Arial Unicode MS" w:hAnsiTheme="minorHAnsi" w:cstheme="minorHAnsi"/>
                <w:sz w:val="22"/>
              </w:rPr>
              <w:t xml:space="preserve"> </w:t>
            </w:r>
            <w:r w:rsidR="006533B9" w:rsidRPr="00403169">
              <w:rPr>
                <w:rFonts w:asciiTheme="minorHAnsi" w:eastAsia="Arial Unicode MS" w:hAnsiTheme="minorHAnsi" w:cstheme="minorHAnsi"/>
                <w:sz w:val="22"/>
              </w:rPr>
              <w:t>Schoolja</w:t>
            </w:r>
            <w:r w:rsidR="0011548A" w:rsidRPr="00403169">
              <w:rPr>
                <w:rFonts w:asciiTheme="minorHAnsi" w:eastAsia="Arial Unicode MS" w:hAnsiTheme="minorHAnsi" w:cstheme="minorHAnsi"/>
                <w:sz w:val="22"/>
              </w:rPr>
              <w:t>a</w:t>
            </w:r>
            <w:r w:rsidR="006533B9" w:rsidRPr="00403169">
              <w:rPr>
                <w:rFonts w:asciiTheme="minorHAnsi" w:eastAsia="Arial Unicode MS" w:hAnsiTheme="minorHAnsi" w:cstheme="minorHAnsi"/>
                <w:sz w:val="22"/>
              </w:rPr>
              <w:t xml:space="preserve">r 2019-2020 teamcursus “Verbindend gezag” en werkgroep zoekt een passende methode </w:t>
            </w:r>
            <w:r w:rsidR="0027455D" w:rsidRPr="00403169">
              <w:rPr>
                <w:rFonts w:asciiTheme="minorHAnsi" w:eastAsia="Arial Unicode MS" w:hAnsiTheme="minorHAnsi" w:cstheme="minorHAnsi"/>
                <w:sz w:val="22"/>
              </w:rPr>
              <w:t>voor lessen sociale vorming.</w:t>
            </w:r>
          </w:p>
        </w:tc>
      </w:tr>
      <w:tr w:rsidR="00E25458" w:rsidRPr="00EC5C91" w14:paraId="1EA71630" w14:textId="77777777" w:rsidTr="002F0BB6">
        <w:tc>
          <w:tcPr>
            <w:tcW w:w="4664" w:type="dxa"/>
          </w:tcPr>
          <w:p w14:paraId="5507104C" w14:textId="77777777" w:rsidR="00E25458" w:rsidRPr="00403169" w:rsidRDefault="00B65E63" w:rsidP="004974F8">
            <w:pPr>
              <w:pStyle w:val="Lijstalinea"/>
              <w:numPr>
                <w:ilvl w:val="0"/>
                <w:numId w:val="8"/>
              </w:numPr>
              <w:rPr>
                <w:rFonts w:asciiTheme="minorHAnsi" w:eastAsia="Arial Unicode MS" w:hAnsiTheme="minorHAnsi" w:cstheme="minorHAnsi"/>
                <w:color w:val="000000" w:themeColor="text1"/>
                <w:sz w:val="22"/>
              </w:rPr>
            </w:pPr>
            <w:r w:rsidRPr="00403169">
              <w:rPr>
                <w:rFonts w:asciiTheme="minorHAnsi" w:eastAsia="Arial Unicode MS" w:hAnsiTheme="minorHAnsi" w:cstheme="minorHAnsi"/>
                <w:color w:val="000000" w:themeColor="text1"/>
                <w:sz w:val="22"/>
              </w:rPr>
              <w:t>Wij nemen periodiek een leerlingen</w:t>
            </w:r>
            <w:r w:rsidR="003B394F" w:rsidRPr="00403169">
              <w:rPr>
                <w:rFonts w:asciiTheme="minorHAnsi" w:eastAsia="Arial Unicode MS" w:hAnsiTheme="minorHAnsi" w:cstheme="minorHAnsi"/>
                <w:color w:val="000000" w:themeColor="text1"/>
                <w:sz w:val="22"/>
              </w:rPr>
              <w:t>en</w:t>
            </w:r>
            <w:r w:rsidRPr="00403169">
              <w:rPr>
                <w:rFonts w:asciiTheme="minorHAnsi" w:eastAsia="Arial Unicode MS" w:hAnsiTheme="minorHAnsi" w:cstheme="minorHAnsi"/>
                <w:color w:val="000000" w:themeColor="text1"/>
                <w:sz w:val="22"/>
              </w:rPr>
              <w:t>quête af, waarin de veiligheidsbeleving herkenbaar is opgenomen.</w:t>
            </w:r>
            <w:r w:rsidRPr="00403169">
              <w:rPr>
                <w:rFonts w:asciiTheme="minorHAnsi" w:eastAsia="Arial Unicode MS" w:hAnsiTheme="minorHAnsi" w:cstheme="minorHAnsi"/>
                <w:color w:val="000000" w:themeColor="text1"/>
                <w:sz w:val="22"/>
              </w:rPr>
              <w:br/>
            </w:r>
          </w:p>
        </w:tc>
        <w:tc>
          <w:tcPr>
            <w:tcW w:w="3411" w:type="dxa"/>
          </w:tcPr>
          <w:p w14:paraId="0B0924D4" w14:textId="77777777" w:rsidR="00E25458" w:rsidRPr="00403169" w:rsidRDefault="00F22CBC" w:rsidP="004974F8">
            <w:pPr>
              <w:rPr>
                <w:rFonts w:asciiTheme="minorHAnsi" w:eastAsia="Arial Unicode MS" w:hAnsiTheme="minorHAnsi" w:cstheme="minorHAnsi"/>
                <w:color w:val="000000" w:themeColor="text1"/>
                <w:sz w:val="22"/>
              </w:rPr>
            </w:pPr>
            <w:r w:rsidRPr="00403169">
              <w:rPr>
                <w:rFonts w:asciiTheme="minorHAnsi" w:eastAsia="Arial Unicode MS" w:hAnsiTheme="minorHAnsi" w:cstheme="minorHAnsi"/>
                <w:color w:val="000000" w:themeColor="text1"/>
                <w:sz w:val="22"/>
              </w:rPr>
              <w:t>Ja</w:t>
            </w:r>
          </w:p>
        </w:tc>
        <w:tc>
          <w:tcPr>
            <w:tcW w:w="5919" w:type="dxa"/>
          </w:tcPr>
          <w:p w14:paraId="3369396B" w14:textId="77777777" w:rsidR="00403169" w:rsidRPr="00403169" w:rsidRDefault="00F22CBC" w:rsidP="004974F8">
            <w:pPr>
              <w:rPr>
                <w:rFonts w:asciiTheme="minorHAnsi" w:eastAsia="Arial Unicode MS" w:hAnsiTheme="minorHAnsi" w:cstheme="minorHAnsi"/>
                <w:color w:val="000000" w:themeColor="text1"/>
                <w:sz w:val="22"/>
              </w:rPr>
            </w:pPr>
            <w:r w:rsidRPr="00403169">
              <w:rPr>
                <w:rFonts w:asciiTheme="minorHAnsi" w:eastAsia="Arial Unicode MS" w:hAnsiTheme="minorHAnsi" w:cstheme="minorHAnsi"/>
                <w:color w:val="000000" w:themeColor="text1"/>
                <w:sz w:val="22"/>
              </w:rPr>
              <w:t>Er zijn a</w:t>
            </w:r>
            <w:r w:rsidR="00BC4AB7" w:rsidRPr="00403169">
              <w:rPr>
                <w:rFonts w:asciiTheme="minorHAnsi" w:eastAsia="Arial Unicode MS" w:hAnsiTheme="minorHAnsi" w:cstheme="minorHAnsi"/>
                <w:color w:val="000000" w:themeColor="text1"/>
                <w:sz w:val="22"/>
              </w:rPr>
              <w:t>fspraken gemaakt om dit af te nemen via</w:t>
            </w:r>
            <w:r w:rsidR="00E84CBF" w:rsidRPr="00403169">
              <w:rPr>
                <w:rFonts w:asciiTheme="minorHAnsi" w:eastAsia="Arial Unicode MS" w:hAnsiTheme="minorHAnsi" w:cstheme="minorHAnsi"/>
                <w:color w:val="000000" w:themeColor="text1"/>
                <w:sz w:val="22"/>
              </w:rPr>
              <w:t xml:space="preserve"> </w:t>
            </w:r>
            <w:r w:rsidRPr="00403169">
              <w:rPr>
                <w:rFonts w:asciiTheme="minorHAnsi" w:eastAsia="Arial Unicode MS" w:hAnsiTheme="minorHAnsi" w:cstheme="minorHAnsi"/>
                <w:color w:val="000000" w:themeColor="text1"/>
                <w:sz w:val="22"/>
              </w:rPr>
              <w:t>‘sch</w:t>
            </w:r>
            <w:r w:rsidR="00BC4AB7" w:rsidRPr="00403169">
              <w:rPr>
                <w:rFonts w:asciiTheme="minorHAnsi" w:eastAsia="Arial Unicode MS" w:hAnsiTheme="minorHAnsi" w:cstheme="minorHAnsi"/>
                <w:color w:val="000000" w:themeColor="text1"/>
                <w:sz w:val="22"/>
              </w:rPr>
              <w:t>olen op de ka</w:t>
            </w:r>
            <w:r w:rsidR="00B845B1" w:rsidRPr="00403169">
              <w:rPr>
                <w:rFonts w:asciiTheme="minorHAnsi" w:eastAsia="Arial Unicode MS" w:hAnsiTheme="minorHAnsi" w:cstheme="minorHAnsi"/>
                <w:color w:val="000000" w:themeColor="text1"/>
                <w:sz w:val="22"/>
              </w:rPr>
              <w:t>art ‘. Na de herfstvakantie 20</w:t>
            </w:r>
            <w:r w:rsidR="00403169" w:rsidRPr="00403169">
              <w:rPr>
                <w:rFonts w:asciiTheme="minorHAnsi" w:eastAsia="Arial Unicode MS" w:hAnsiTheme="minorHAnsi" w:cstheme="minorHAnsi"/>
                <w:color w:val="000000" w:themeColor="text1"/>
                <w:sz w:val="22"/>
              </w:rPr>
              <w:t>20</w:t>
            </w:r>
            <w:r w:rsidR="00BC4AB7" w:rsidRPr="00403169">
              <w:rPr>
                <w:rFonts w:asciiTheme="minorHAnsi" w:eastAsia="Arial Unicode MS" w:hAnsiTheme="minorHAnsi" w:cstheme="minorHAnsi"/>
                <w:color w:val="000000" w:themeColor="text1"/>
                <w:sz w:val="22"/>
              </w:rPr>
              <w:t xml:space="preserve"> zal deze enquête weer worden op</w:t>
            </w:r>
            <w:r w:rsidR="00E84CBF" w:rsidRPr="00403169">
              <w:rPr>
                <w:rFonts w:asciiTheme="minorHAnsi" w:eastAsia="Arial Unicode MS" w:hAnsiTheme="minorHAnsi" w:cstheme="minorHAnsi"/>
                <w:color w:val="000000" w:themeColor="text1"/>
                <w:sz w:val="22"/>
              </w:rPr>
              <w:t xml:space="preserve">engezet en vindt de afname ook in deze periode plaats. </w:t>
            </w:r>
            <w:r w:rsidR="00B845B1" w:rsidRPr="00403169">
              <w:rPr>
                <w:rFonts w:asciiTheme="minorHAnsi" w:eastAsia="Arial Unicode MS" w:hAnsiTheme="minorHAnsi" w:cstheme="minorHAnsi"/>
                <w:color w:val="000000" w:themeColor="text1"/>
                <w:sz w:val="22"/>
              </w:rPr>
              <w:t>Om het jaar wordt er een tevredenheidsenquête uitgezet onder kinderen, ouders en leerkrachten en om het jaar wordt de enquête via ‘scholen op de kaart’ ingevuld.</w:t>
            </w:r>
          </w:p>
          <w:p w14:paraId="5C7C110D" w14:textId="085DBF61" w:rsidR="00EB5F4A" w:rsidRPr="00403169" w:rsidRDefault="00403169" w:rsidP="004974F8">
            <w:pPr>
              <w:rPr>
                <w:rFonts w:asciiTheme="minorHAnsi" w:eastAsia="Arial Unicode MS" w:hAnsiTheme="minorHAnsi" w:cstheme="minorHAnsi"/>
                <w:color w:val="000000" w:themeColor="text1"/>
                <w:sz w:val="22"/>
              </w:rPr>
            </w:pPr>
            <w:r w:rsidRPr="00403169">
              <w:rPr>
                <w:rFonts w:asciiTheme="minorHAnsi" w:eastAsia="Arial Unicode MS" w:hAnsiTheme="minorHAnsi" w:cstheme="minorHAnsi"/>
                <w:color w:val="000000" w:themeColor="text1"/>
                <w:sz w:val="22"/>
              </w:rPr>
              <w:t>Leerkrachten vullen vragenlijsten in van ZIEN voor hun groep (groep 1-8)</w:t>
            </w:r>
            <w:r w:rsidR="00B845B1" w:rsidRPr="00403169">
              <w:rPr>
                <w:rFonts w:asciiTheme="minorHAnsi" w:eastAsia="Arial Unicode MS" w:hAnsiTheme="minorHAnsi" w:cstheme="minorHAnsi"/>
                <w:color w:val="000000" w:themeColor="text1"/>
                <w:sz w:val="22"/>
              </w:rPr>
              <w:t xml:space="preserve"> </w:t>
            </w:r>
            <w:r w:rsidRPr="00403169">
              <w:rPr>
                <w:rFonts w:asciiTheme="minorHAnsi" w:eastAsia="Arial Unicode MS" w:hAnsiTheme="minorHAnsi" w:cstheme="minorHAnsi"/>
                <w:color w:val="000000" w:themeColor="text1"/>
                <w:sz w:val="22"/>
              </w:rPr>
              <w:t xml:space="preserve">Leerlingen vullen (in de bovenbouw) 2x per jaar een vragenlijst in van ZIEN. De uitslag wordt besproken in de groepsbespreking in teamverband. Op de </w:t>
            </w:r>
            <w:r w:rsidRPr="00403169">
              <w:rPr>
                <w:rFonts w:asciiTheme="minorHAnsi" w:eastAsia="Arial Unicode MS" w:hAnsiTheme="minorHAnsi" w:cstheme="minorHAnsi"/>
                <w:color w:val="000000" w:themeColor="text1"/>
                <w:sz w:val="22"/>
              </w:rPr>
              <w:lastRenderedPageBreak/>
              <w:t xml:space="preserve">interventiekaart/groepsplan wordt aangegeven waaraan gewerkt gaat worden met de groep/groepje. </w:t>
            </w:r>
          </w:p>
        </w:tc>
      </w:tr>
      <w:tr w:rsidR="00E25458" w:rsidRPr="00EC5C91" w14:paraId="33105C38" w14:textId="77777777" w:rsidTr="002F0BB6">
        <w:tc>
          <w:tcPr>
            <w:tcW w:w="4664" w:type="dxa"/>
          </w:tcPr>
          <w:p w14:paraId="0B0AE996" w14:textId="77777777" w:rsidR="00E25458" w:rsidRPr="00BD3E0C" w:rsidRDefault="003B394F" w:rsidP="004974F8">
            <w:pPr>
              <w:pStyle w:val="Lijstalinea"/>
              <w:numPr>
                <w:ilvl w:val="0"/>
                <w:numId w:val="8"/>
              </w:numPr>
              <w:rPr>
                <w:rFonts w:asciiTheme="minorHAnsi" w:eastAsia="Arial Unicode MS" w:hAnsiTheme="minorHAnsi" w:cstheme="minorHAnsi"/>
                <w:sz w:val="22"/>
              </w:rPr>
            </w:pPr>
            <w:r w:rsidRPr="00BD3E0C">
              <w:rPr>
                <w:rFonts w:asciiTheme="minorHAnsi" w:eastAsia="Arial Unicode MS" w:hAnsiTheme="minorHAnsi" w:cstheme="minorHAnsi"/>
                <w:sz w:val="22"/>
              </w:rPr>
              <w:lastRenderedPageBreak/>
              <w:t xml:space="preserve"> Het is voor ons duidelijk hoe we handelen bij pestgedrag.</w:t>
            </w:r>
            <w:r w:rsidRPr="00BD3E0C">
              <w:rPr>
                <w:rFonts w:asciiTheme="minorHAnsi" w:eastAsia="Arial Unicode MS" w:hAnsiTheme="minorHAnsi" w:cstheme="minorHAnsi"/>
                <w:sz w:val="22"/>
              </w:rPr>
              <w:br/>
            </w:r>
          </w:p>
        </w:tc>
        <w:tc>
          <w:tcPr>
            <w:tcW w:w="3411" w:type="dxa"/>
          </w:tcPr>
          <w:p w14:paraId="3CAFD12C" w14:textId="77777777" w:rsidR="00E25458" w:rsidRPr="00BD3E0C" w:rsidRDefault="00873B06" w:rsidP="004974F8">
            <w:pPr>
              <w:rPr>
                <w:rFonts w:asciiTheme="minorHAnsi" w:eastAsia="Arial Unicode MS" w:hAnsiTheme="minorHAnsi" w:cstheme="minorHAnsi"/>
                <w:sz w:val="22"/>
              </w:rPr>
            </w:pPr>
            <w:r w:rsidRPr="00BD3E0C">
              <w:rPr>
                <w:rFonts w:asciiTheme="minorHAnsi" w:eastAsia="Arial Unicode MS" w:hAnsiTheme="minorHAnsi" w:cstheme="minorHAnsi"/>
                <w:sz w:val="22"/>
              </w:rPr>
              <w:t>Ja</w:t>
            </w:r>
          </w:p>
        </w:tc>
        <w:tc>
          <w:tcPr>
            <w:tcW w:w="5919" w:type="dxa"/>
          </w:tcPr>
          <w:p w14:paraId="3FF848DF" w14:textId="77777777" w:rsidR="00E25458" w:rsidRPr="00BD3E0C" w:rsidRDefault="00E84CBF" w:rsidP="004974F8">
            <w:pPr>
              <w:rPr>
                <w:rFonts w:asciiTheme="minorHAnsi" w:eastAsia="Arial Unicode MS" w:hAnsiTheme="minorHAnsi" w:cstheme="minorHAnsi"/>
                <w:sz w:val="22"/>
              </w:rPr>
            </w:pPr>
            <w:r w:rsidRPr="00BD3E0C">
              <w:rPr>
                <w:rFonts w:asciiTheme="minorHAnsi" w:eastAsia="Arial Unicode MS" w:hAnsiTheme="minorHAnsi" w:cstheme="minorHAnsi"/>
                <w:sz w:val="22"/>
              </w:rPr>
              <w:t xml:space="preserve">Zie anti- pestprotocol en tevens de schoolgids waarin de afspraken zijn opgenomen  hoe te handelen bij pesten of ander ongewenst gedrag. </w:t>
            </w:r>
          </w:p>
        </w:tc>
      </w:tr>
      <w:tr w:rsidR="00E25458" w:rsidRPr="00EC5C91" w14:paraId="5B486C5C" w14:textId="77777777" w:rsidTr="002F0BB6">
        <w:trPr>
          <w:trHeight w:val="70"/>
        </w:trPr>
        <w:tc>
          <w:tcPr>
            <w:tcW w:w="4664" w:type="dxa"/>
          </w:tcPr>
          <w:p w14:paraId="15AE9595" w14:textId="77777777" w:rsidR="00E25458" w:rsidRPr="00BD3E0C" w:rsidRDefault="00873B06" w:rsidP="004974F8">
            <w:pPr>
              <w:pStyle w:val="Lijstalinea"/>
              <w:numPr>
                <w:ilvl w:val="0"/>
                <w:numId w:val="8"/>
              </w:numPr>
              <w:rPr>
                <w:rFonts w:asciiTheme="minorHAnsi" w:eastAsia="Arial Unicode MS" w:hAnsiTheme="minorHAnsi" w:cstheme="minorHAnsi"/>
                <w:sz w:val="22"/>
              </w:rPr>
            </w:pPr>
            <w:r w:rsidRPr="00BD3E0C">
              <w:rPr>
                <w:rFonts w:asciiTheme="minorHAnsi" w:eastAsia="Arial Unicode MS" w:hAnsiTheme="minorHAnsi" w:cstheme="minorHAnsi"/>
                <w:sz w:val="22"/>
              </w:rPr>
              <w:t>Wij werken met een vastgelegd veiligheidsbeleid</w:t>
            </w:r>
            <w:r w:rsidRPr="00BD3E0C">
              <w:rPr>
                <w:rFonts w:asciiTheme="minorHAnsi" w:eastAsia="Arial Unicode MS" w:hAnsiTheme="minorHAnsi" w:cstheme="minorHAnsi"/>
                <w:sz w:val="22"/>
              </w:rPr>
              <w:br/>
              <w:t>Denk aan protocol norm overschrijdend gedrag, melding veilig thuis</w:t>
            </w:r>
          </w:p>
        </w:tc>
        <w:tc>
          <w:tcPr>
            <w:tcW w:w="3411" w:type="dxa"/>
          </w:tcPr>
          <w:p w14:paraId="65AD224F" w14:textId="77777777" w:rsidR="00E25458" w:rsidRPr="00BD3E0C" w:rsidRDefault="000C2C21" w:rsidP="004974F8">
            <w:pPr>
              <w:rPr>
                <w:rFonts w:asciiTheme="minorHAnsi" w:eastAsia="Arial Unicode MS" w:hAnsiTheme="minorHAnsi" w:cstheme="minorHAnsi"/>
                <w:sz w:val="22"/>
              </w:rPr>
            </w:pPr>
            <w:r w:rsidRPr="00BD3E0C">
              <w:rPr>
                <w:rFonts w:asciiTheme="minorHAnsi" w:eastAsia="Arial Unicode MS" w:hAnsiTheme="minorHAnsi" w:cstheme="minorHAnsi"/>
                <w:sz w:val="22"/>
              </w:rPr>
              <w:t>Ja</w:t>
            </w:r>
          </w:p>
        </w:tc>
        <w:tc>
          <w:tcPr>
            <w:tcW w:w="5919" w:type="dxa"/>
          </w:tcPr>
          <w:p w14:paraId="16C2255E" w14:textId="77777777" w:rsidR="00BD3E0C" w:rsidRPr="00BD3E0C" w:rsidRDefault="000C2C21" w:rsidP="004974F8">
            <w:pPr>
              <w:rPr>
                <w:rFonts w:asciiTheme="minorHAnsi" w:eastAsia="Arial Unicode MS" w:hAnsiTheme="minorHAnsi" w:cstheme="minorHAnsi"/>
                <w:color w:val="000000" w:themeColor="text1"/>
                <w:sz w:val="22"/>
              </w:rPr>
            </w:pPr>
            <w:r w:rsidRPr="00BD3E0C">
              <w:rPr>
                <w:rFonts w:asciiTheme="minorHAnsi" w:eastAsia="Arial Unicode MS" w:hAnsiTheme="minorHAnsi" w:cstheme="minorHAnsi"/>
                <w:color w:val="000000" w:themeColor="text1"/>
                <w:sz w:val="22"/>
              </w:rPr>
              <w:t>Hiervoor gebruiken we het digitaal veiligheidsplan</w:t>
            </w:r>
            <w:r w:rsidR="006B39B2" w:rsidRPr="00BD3E0C">
              <w:rPr>
                <w:rFonts w:asciiTheme="minorHAnsi" w:eastAsia="Arial Unicode MS" w:hAnsiTheme="minorHAnsi" w:cstheme="minorHAnsi"/>
                <w:color w:val="000000" w:themeColor="text1"/>
                <w:sz w:val="22"/>
              </w:rPr>
              <w:t>. Deze wordt jaarlijks ingevuld. De daaruit volgende actiepunten worden weer meegenomen in het jaarplan va</w:t>
            </w:r>
            <w:r w:rsidR="00EC2388" w:rsidRPr="00BD3E0C">
              <w:rPr>
                <w:rFonts w:asciiTheme="minorHAnsi" w:eastAsia="Arial Unicode MS" w:hAnsiTheme="minorHAnsi" w:cstheme="minorHAnsi"/>
                <w:color w:val="000000" w:themeColor="text1"/>
                <w:sz w:val="22"/>
              </w:rPr>
              <w:t xml:space="preserve">n het MT. </w:t>
            </w:r>
          </w:p>
          <w:p w14:paraId="254E1EC2" w14:textId="537FA99C" w:rsidR="001C2DD6" w:rsidRPr="00BD3E0C" w:rsidRDefault="001C2DD6" w:rsidP="004974F8">
            <w:pPr>
              <w:rPr>
                <w:rFonts w:asciiTheme="minorHAnsi" w:eastAsia="Arial Unicode MS" w:hAnsiTheme="minorHAnsi" w:cstheme="minorHAnsi"/>
                <w:color w:val="000000" w:themeColor="text1"/>
                <w:sz w:val="22"/>
              </w:rPr>
            </w:pPr>
            <w:r w:rsidRPr="00BD3E0C">
              <w:rPr>
                <w:rFonts w:asciiTheme="minorHAnsi" w:eastAsia="Arial Unicode MS" w:hAnsiTheme="minorHAnsi" w:cstheme="minorHAnsi"/>
                <w:color w:val="000000" w:themeColor="text1"/>
                <w:sz w:val="22"/>
              </w:rPr>
              <w:t xml:space="preserve">In het </w:t>
            </w:r>
            <w:r w:rsidR="0027455D" w:rsidRPr="00BD3E0C">
              <w:rPr>
                <w:rFonts w:asciiTheme="minorHAnsi" w:eastAsia="Arial Unicode MS" w:hAnsiTheme="minorHAnsi" w:cstheme="minorHAnsi"/>
                <w:color w:val="000000" w:themeColor="text1"/>
                <w:sz w:val="22"/>
              </w:rPr>
              <w:t>ge</w:t>
            </w:r>
            <w:r w:rsidRPr="00BD3E0C">
              <w:rPr>
                <w:rFonts w:asciiTheme="minorHAnsi" w:eastAsia="Arial Unicode MS" w:hAnsiTheme="minorHAnsi" w:cstheme="minorHAnsi"/>
                <w:color w:val="000000" w:themeColor="text1"/>
                <w:sz w:val="22"/>
              </w:rPr>
              <w:t>val van melding veilig thuis raadplegen we de “meldcode</w:t>
            </w:r>
            <w:r w:rsidR="00BD3E0C" w:rsidRPr="00BD3E0C">
              <w:rPr>
                <w:rFonts w:asciiTheme="minorHAnsi" w:eastAsia="Arial Unicode MS" w:hAnsiTheme="minorHAnsi" w:cstheme="minorHAnsi"/>
                <w:color w:val="000000" w:themeColor="text1"/>
                <w:sz w:val="22"/>
              </w:rPr>
              <w:t>”</w:t>
            </w:r>
          </w:p>
          <w:p w14:paraId="0A222740" w14:textId="1C3F6752" w:rsidR="00EB5F4A" w:rsidRPr="00BD3E0C" w:rsidRDefault="0027455D" w:rsidP="004974F8">
            <w:pPr>
              <w:rPr>
                <w:rFonts w:asciiTheme="minorHAnsi" w:eastAsia="Arial Unicode MS" w:hAnsiTheme="minorHAnsi" w:cstheme="minorHAnsi"/>
                <w:sz w:val="22"/>
              </w:rPr>
            </w:pPr>
            <w:r w:rsidRPr="00BD3E0C">
              <w:rPr>
                <w:rFonts w:asciiTheme="minorHAnsi" w:eastAsia="Arial Unicode MS" w:hAnsiTheme="minorHAnsi" w:cstheme="minorHAnsi"/>
                <w:color w:val="000000" w:themeColor="text1"/>
                <w:sz w:val="22"/>
              </w:rPr>
              <w:t>Veiligheidsplan is aangepast</w:t>
            </w:r>
          </w:p>
        </w:tc>
      </w:tr>
      <w:tr w:rsidR="00D91366" w:rsidRPr="00EC5C91" w14:paraId="5E9BAEE3" w14:textId="77777777" w:rsidTr="005B5300">
        <w:tblPrEx>
          <w:tblCellMar>
            <w:left w:w="70" w:type="dxa"/>
            <w:right w:w="70" w:type="dxa"/>
          </w:tblCellMar>
          <w:tblLook w:val="0000" w:firstRow="0" w:lastRow="0" w:firstColumn="0" w:lastColumn="0" w:noHBand="0" w:noVBand="0"/>
        </w:tblPrEx>
        <w:trPr>
          <w:trHeight w:val="567"/>
        </w:trPr>
        <w:tc>
          <w:tcPr>
            <w:tcW w:w="13994" w:type="dxa"/>
            <w:gridSpan w:val="3"/>
          </w:tcPr>
          <w:p w14:paraId="742DA0F2" w14:textId="77777777" w:rsidR="007E359D" w:rsidRDefault="00FD67EC" w:rsidP="007E359D">
            <w:pPr>
              <w:ind w:left="-5"/>
              <w:rPr>
                <w:rFonts w:asciiTheme="minorHAnsi" w:hAnsiTheme="minorHAnsi" w:cstheme="minorHAnsi"/>
                <w:b/>
                <w:sz w:val="22"/>
              </w:rPr>
            </w:pPr>
            <w:r w:rsidRPr="00BD3E0C">
              <w:rPr>
                <w:rFonts w:asciiTheme="minorHAnsi" w:hAnsiTheme="minorHAnsi" w:cstheme="minorHAnsi"/>
                <w:b/>
                <w:sz w:val="22"/>
              </w:rPr>
              <w:t>Eigen oordeel op standaard 1: Goed</w:t>
            </w:r>
          </w:p>
          <w:p w14:paraId="20079995" w14:textId="372A7DEC" w:rsidR="007E359D" w:rsidRPr="007E359D" w:rsidRDefault="007E359D" w:rsidP="007E359D">
            <w:pPr>
              <w:ind w:left="-5"/>
              <w:rPr>
                <w:rFonts w:asciiTheme="minorHAnsi" w:eastAsia="Arial Unicode MS" w:hAnsiTheme="minorHAnsi" w:cstheme="minorHAnsi"/>
                <w:b/>
                <w:sz w:val="22"/>
              </w:rPr>
            </w:pPr>
          </w:p>
        </w:tc>
      </w:tr>
      <w:tr w:rsidR="00937DC8" w:rsidRPr="00EC5C91" w14:paraId="5183B5DC" w14:textId="77777777" w:rsidTr="007E359D">
        <w:tc>
          <w:tcPr>
            <w:tcW w:w="13994" w:type="dxa"/>
            <w:gridSpan w:val="3"/>
            <w:shd w:val="clear" w:color="auto" w:fill="FFFFFF" w:themeFill="background1"/>
          </w:tcPr>
          <w:p w14:paraId="71973972" w14:textId="22F715C4" w:rsidR="00937DC8" w:rsidRPr="00BD3E0C" w:rsidRDefault="00937DC8" w:rsidP="00D42802">
            <w:pPr>
              <w:rPr>
                <w:rFonts w:asciiTheme="minorHAnsi" w:eastAsia="Arial Unicode MS" w:hAnsiTheme="minorHAnsi" w:cstheme="minorHAnsi"/>
                <w:sz w:val="22"/>
              </w:rPr>
            </w:pPr>
            <w:r w:rsidRPr="00BD3E0C">
              <w:rPr>
                <w:rFonts w:asciiTheme="minorHAnsi" w:eastAsia="Arial Unicode MS" w:hAnsiTheme="minorHAnsi" w:cstheme="minorHAnsi"/>
                <w:b/>
                <w:sz w:val="24"/>
                <w:szCs w:val="24"/>
              </w:rPr>
              <w:t xml:space="preserve">Standaard 2                                                  Didactische omgeving                     </w:t>
            </w:r>
          </w:p>
        </w:tc>
      </w:tr>
      <w:tr w:rsidR="00D91366" w:rsidRPr="00EC5C91" w14:paraId="338ECC47" w14:textId="77777777" w:rsidTr="005B5300">
        <w:tc>
          <w:tcPr>
            <w:tcW w:w="4664" w:type="dxa"/>
            <w:shd w:val="clear" w:color="auto" w:fill="A8D08D" w:themeFill="accent6" w:themeFillTint="99"/>
          </w:tcPr>
          <w:p w14:paraId="1591186E" w14:textId="77777777" w:rsidR="00D91366" w:rsidRPr="00BD3E0C" w:rsidRDefault="00D91366" w:rsidP="00D42802">
            <w:pPr>
              <w:rPr>
                <w:rFonts w:asciiTheme="minorHAnsi" w:eastAsia="Arial Unicode MS" w:hAnsiTheme="minorHAnsi" w:cstheme="minorHAnsi"/>
                <w:sz w:val="22"/>
              </w:rPr>
            </w:pPr>
            <w:r w:rsidRPr="00BD3E0C">
              <w:rPr>
                <w:rFonts w:asciiTheme="minorHAnsi" w:eastAsia="Arial Unicode MS" w:hAnsiTheme="minorHAnsi" w:cstheme="minorHAnsi"/>
                <w:sz w:val="22"/>
              </w:rPr>
              <w:t>Indicator</w:t>
            </w:r>
          </w:p>
        </w:tc>
        <w:tc>
          <w:tcPr>
            <w:tcW w:w="3411" w:type="dxa"/>
            <w:shd w:val="clear" w:color="auto" w:fill="A8D08D" w:themeFill="accent6" w:themeFillTint="99"/>
          </w:tcPr>
          <w:p w14:paraId="7A62DEE4" w14:textId="77777777" w:rsidR="00D91366" w:rsidRPr="00BD3E0C" w:rsidRDefault="00D91366" w:rsidP="00D42802">
            <w:pPr>
              <w:rPr>
                <w:rFonts w:asciiTheme="minorHAnsi" w:eastAsia="Arial Unicode MS" w:hAnsiTheme="minorHAnsi" w:cstheme="minorHAnsi"/>
                <w:sz w:val="22"/>
              </w:rPr>
            </w:pPr>
            <w:r w:rsidRPr="00BD3E0C">
              <w:rPr>
                <w:rFonts w:asciiTheme="minorHAnsi" w:eastAsia="Arial Unicode MS" w:hAnsiTheme="minorHAnsi" w:cstheme="minorHAnsi"/>
                <w:sz w:val="22"/>
              </w:rPr>
              <w:t>Ja/nee/ twijfel</w:t>
            </w:r>
          </w:p>
        </w:tc>
        <w:tc>
          <w:tcPr>
            <w:tcW w:w="5919" w:type="dxa"/>
            <w:shd w:val="clear" w:color="auto" w:fill="A8D08D" w:themeFill="accent6" w:themeFillTint="99"/>
          </w:tcPr>
          <w:p w14:paraId="3E0DD41A" w14:textId="77777777" w:rsidR="00D91366" w:rsidRPr="00BD3E0C" w:rsidRDefault="00D91366" w:rsidP="00D42802">
            <w:pPr>
              <w:rPr>
                <w:rFonts w:asciiTheme="minorHAnsi" w:eastAsia="Arial Unicode MS" w:hAnsiTheme="minorHAnsi" w:cstheme="minorHAnsi"/>
                <w:sz w:val="22"/>
              </w:rPr>
            </w:pPr>
            <w:r w:rsidRPr="00BD3E0C">
              <w:rPr>
                <w:rFonts w:asciiTheme="minorHAnsi" w:eastAsia="Arial Unicode MS" w:hAnsiTheme="minorHAnsi" w:cstheme="minorHAnsi"/>
                <w:sz w:val="22"/>
              </w:rPr>
              <w:t>Toelichting</w:t>
            </w:r>
          </w:p>
        </w:tc>
      </w:tr>
      <w:tr w:rsidR="00985F32" w:rsidRPr="00EC5C91" w14:paraId="29791094" w14:textId="77777777" w:rsidTr="002F0BB6">
        <w:tc>
          <w:tcPr>
            <w:tcW w:w="4664" w:type="dxa"/>
          </w:tcPr>
          <w:p w14:paraId="083F89AD" w14:textId="11E62C62" w:rsidR="00985F32" w:rsidRPr="00BD3E0C" w:rsidRDefault="00CE49CD" w:rsidP="00CE49CD">
            <w:pPr>
              <w:pStyle w:val="Lijstalinea"/>
              <w:numPr>
                <w:ilvl w:val="0"/>
                <w:numId w:val="9"/>
              </w:numPr>
              <w:rPr>
                <w:rFonts w:asciiTheme="minorHAnsi" w:eastAsia="Arial Unicode MS" w:hAnsiTheme="minorHAnsi" w:cstheme="minorHAnsi"/>
                <w:sz w:val="22"/>
              </w:rPr>
            </w:pPr>
            <w:r w:rsidRPr="00BD3E0C">
              <w:rPr>
                <w:rFonts w:asciiTheme="minorHAnsi" w:eastAsia="Arial Unicode MS" w:hAnsiTheme="minorHAnsi" w:cstheme="minorHAnsi"/>
                <w:sz w:val="22"/>
              </w:rPr>
              <w:t>Wij hebben extra (</w:t>
            </w:r>
            <w:proofErr w:type="spellStart"/>
            <w:r w:rsidR="007E359D">
              <w:rPr>
                <w:rFonts w:asciiTheme="minorHAnsi" w:eastAsia="Arial Unicode MS" w:hAnsiTheme="minorHAnsi" w:cstheme="minorHAnsi"/>
                <w:sz w:val="22"/>
              </w:rPr>
              <w:t>o</w:t>
            </w:r>
            <w:r w:rsidRPr="00BD3E0C">
              <w:rPr>
                <w:rFonts w:asciiTheme="minorHAnsi" w:eastAsia="Arial Unicode MS" w:hAnsiTheme="minorHAnsi" w:cstheme="minorHAnsi"/>
                <w:sz w:val="22"/>
              </w:rPr>
              <w:t>rtho</w:t>
            </w:r>
            <w:r w:rsidR="007E359D">
              <w:rPr>
                <w:rFonts w:asciiTheme="minorHAnsi" w:eastAsia="Arial Unicode MS" w:hAnsiTheme="minorHAnsi" w:cstheme="minorHAnsi"/>
                <w:sz w:val="22"/>
              </w:rPr>
              <w:t>d</w:t>
            </w:r>
            <w:r w:rsidRPr="00BD3E0C">
              <w:rPr>
                <w:rFonts w:asciiTheme="minorHAnsi" w:eastAsia="Arial Unicode MS" w:hAnsiTheme="minorHAnsi" w:cstheme="minorHAnsi"/>
                <w:sz w:val="22"/>
              </w:rPr>
              <w:t>idactische</w:t>
            </w:r>
            <w:proofErr w:type="spellEnd"/>
            <w:r w:rsidRPr="00BD3E0C">
              <w:rPr>
                <w:rFonts w:asciiTheme="minorHAnsi" w:eastAsia="Arial Unicode MS" w:hAnsiTheme="minorHAnsi" w:cstheme="minorHAnsi"/>
                <w:sz w:val="22"/>
              </w:rPr>
              <w:t>) materialen</w:t>
            </w:r>
            <w:r w:rsidR="00BD3E0C" w:rsidRPr="00BD3E0C">
              <w:rPr>
                <w:rFonts w:asciiTheme="minorHAnsi" w:eastAsia="Arial Unicode MS" w:hAnsiTheme="minorHAnsi" w:cstheme="minorHAnsi"/>
                <w:sz w:val="22"/>
              </w:rPr>
              <w:t>. (Er wordt gebruik gemaakt van aanvullende materialen voor taal/lezen/reken/wiskunde)</w:t>
            </w:r>
            <w:r w:rsidRPr="00BD3E0C">
              <w:rPr>
                <w:rFonts w:asciiTheme="minorHAnsi" w:eastAsia="Arial Unicode MS" w:hAnsiTheme="minorHAnsi" w:cstheme="minorHAnsi"/>
                <w:sz w:val="22"/>
              </w:rPr>
              <w:br/>
            </w:r>
          </w:p>
        </w:tc>
        <w:tc>
          <w:tcPr>
            <w:tcW w:w="3411" w:type="dxa"/>
          </w:tcPr>
          <w:p w14:paraId="08916913" w14:textId="77777777" w:rsidR="00985F32" w:rsidRPr="00BD3E0C" w:rsidRDefault="00B51E6B" w:rsidP="00985F32">
            <w:pPr>
              <w:rPr>
                <w:rFonts w:asciiTheme="minorHAnsi" w:eastAsia="Arial Unicode MS" w:hAnsiTheme="minorHAnsi" w:cstheme="minorHAnsi"/>
                <w:sz w:val="22"/>
              </w:rPr>
            </w:pPr>
            <w:r w:rsidRPr="00BD3E0C">
              <w:rPr>
                <w:rFonts w:asciiTheme="minorHAnsi" w:eastAsia="Arial Unicode MS" w:hAnsiTheme="minorHAnsi" w:cstheme="minorHAnsi"/>
                <w:sz w:val="22"/>
              </w:rPr>
              <w:t>Ja</w:t>
            </w:r>
          </w:p>
        </w:tc>
        <w:tc>
          <w:tcPr>
            <w:tcW w:w="5919" w:type="dxa"/>
          </w:tcPr>
          <w:p w14:paraId="4D78AC5B" w14:textId="48B1BBC2" w:rsidR="00985F32" w:rsidRPr="00BD3E0C" w:rsidRDefault="005D745E" w:rsidP="00985F32">
            <w:pPr>
              <w:rPr>
                <w:rFonts w:asciiTheme="minorHAnsi" w:eastAsia="Arial Unicode MS" w:hAnsiTheme="minorHAnsi" w:cstheme="minorHAnsi"/>
                <w:sz w:val="22"/>
              </w:rPr>
            </w:pPr>
            <w:r w:rsidRPr="00BD3E0C">
              <w:rPr>
                <w:rFonts w:asciiTheme="minorHAnsi" w:hAnsiTheme="minorHAnsi" w:cstheme="minorHAnsi"/>
                <w:sz w:val="22"/>
              </w:rPr>
              <w:t xml:space="preserve">Per vakgebied hebben we extra materialen die we kunnen inzetten, </w:t>
            </w:r>
            <w:r w:rsidR="00BD3E0C" w:rsidRPr="00BD3E0C">
              <w:rPr>
                <w:rFonts w:asciiTheme="minorHAnsi" w:hAnsiTheme="minorHAnsi" w:cstheme="minorHAnsi"/>
                <w:sz w:val="22"/>
              </w:rPr>
              <w:t xml:space="preserve">uit </w:t>
            </w:r>
            <w:proofErr w:type="spellStart"/>
            <w:r w:rsidRPr="00BD3E0C">
              <w:rPr>
                <w:rFonts w:asciiTheme="minorHAnsi" w:hAnsiTheme="minorHAnsi" w:cstheme="minorHAnsi"/>
                <w:sz w:val="22"/>
              </w:rPr>
              <w:t>orthotheek</w:t>
            </w:r>
            <w:proofErr w:type="spellEnd"/>
            <w:r w:rsidRPr="00BD3E0C">
              <w:rPr>
                <w:rFonts w:asciiTheme="minorHAnsi" w:hAnsiTheme="minorHAnsi" w:cstheme="minorHAnsi"/>
                <w:sz w:val="22"/>
              </w:rPr>
              <w:t xml:space="preserve"> en digitale middelen. Indien nodig wordt er jaarlijks geïnvesteerd voor het aanvullen van deze ondersteunende materialen.</w:t>
            </w:r>
            <w:r w:rsidR="00EC2388" w:rsidRPr="00BD3E0C">
              <w:rPr>
                <w:rFonts w:asciiTheme="minorHAnsi" w:hAnsiTheme="minorHAnsi" w:cstheme="minorHAnsi"/>
                <w:sz w:val="22"/>
              </w:rPr>
              <w:t xml:space="preserve"> Dit wordt vastgesteld in het MT en meegenomen in de begroting. </w:t>
            </w:r>
          </w:p>
        </w:tc>
      </w:tr>
      <w:tr w:rsidR="00985F32" w:rsidRPr="00EC5C91" w14:paraId="1BEC43DD" w14:textId="77777777" w:rsidTr="002F0BB6">
        <w:tc>
          <w:tcPr>
            <w:tcW w:w="4664" w:type="dxa"/>
          </w:tcPr>
          <w:p w14:paraId="247DB85D" w14:textId="155F33B0" w:rsidR="00985F32" w:rsidRPr="00BD3E0C" w:rsidRDefault="00CE49CD" w:rsidP="00CE49CD">
            <w:pPr>
              <w:pStyle w:val="Lijstalinea"/>
              <w:numPr>
                <w:ilvl w:val="0"/>
                <w:numId w:val="9"/>
              </w:numPr>
              <w:rPr>
                <w:rFonts w:asciiTheme="minorHAnsi" w:eastAsia="Arial Unicode MS" w:hAnsiTheme="minorHAnsi" w:cstheme="minorHAnsi"/>
                <w:sz w:val="22"/>
              </w:rPr>
            </w:pPr>
            <w:r w:rsidRPr="00BD3E0C">
              <w:rPr>
                <w:rFonts w:asciiTheme="minorHAnsi" w:eastAsia="Arial Unicode MS" w:hAnsiTheme="minorHAnsi" w:cstheme="minorHAnsi"/>
                <w:sz w:val="22"/>
              </w:rPr>
              <w:t>Wij bieden extra leerstof aan voor kinderen die dat nodig hebben.</w:t>
            </w:r>
            <w:r w:rsidR="00BD3E0C">
              <w:rPr>
                <w:rFonts w:asciiTheme="minorHAnsi" w:eastAsia="Arial Unicode MS" w:hAnsiTheme="minorHAnsi" w:cstheme="minorHAnsi"/>
                <w:sz w:val="22"/>
              </w:rPr>
              <w:t>(</w:t>
            </w:r>
            <w:r w:rsidRPr="00BD3E0C">
              <w:rPr>
                <w:rFonts w:asciiTheme="minorHAnsi" w:eastAsia="Arial Unicode MS" w:hAnsiTheme="minorHAnsi" w:cstheme="minorHAnsi"/>
                <w:sz w:val="22"/>
              </w:rPr>
              <w:t xml:space="preserve">denk aan </w:t>
            </w:r>
            <w:r w:rsidRPr="00BD3E0C">
              <w:rPr>
                <w:rFonts w:asciiTheme="minorHAnsi" w:eastAsia="Arial Unicode MS" w:hAnsiTheme="minorHAnsi" w:cstheme="minorHAnsi"/>
                <w:sz w:val="22"/>
              </w:rPr>
              <w:lastRenderedPageBreak/>
              <w:t>leerlingen met een achterstand, sociaal emotionele problematiek en meer</w:t>
            </w:r>
            <w:r w:rsidR="001C2DD6" w:rsidRPr="00BD3E0C">
              <w:rPr>
                <w:rFonts w:asciiTheme="minorHAnsi" w:eastAsia="Arial Unicode MS" w:hAnsiTheme="minorHAnsi" w:cstheme="minorHAnsi"/>
                <w:sz w:val="22"/>
              </w:rPr>
              <w:t xml:space="preserve"> </w:t>
            </w:r>
            <w:r w:rsidRPr="00BD3E0C">
              <w:rPr>
                <w:rFonts w:asciiTheme="minorHAnsi" w:eastAsia="Arial Unicode MS" w:hAnsiTheme="minorHAnsi" w:cstheme="minorHAnsi"/>
                <w:sz w:val="22"/>
              </w:rPr>
              <w:t>begaafde leerlingen</w:t>
            </w:r>
            <w:r w:rsidR="00BD3E0C">
              <w:rPr>
                <w:rFonts w:asciiTheme="minorHAnsi" w:eastAsia="Arial Unicode MS" w:hAnsiTheme="minorHAnsi" w:cstheme="minorHAnsi"/>
                <w:sz w:val="22"/>
              </w:rPr>
              <w:t>)</w:t>
            </w:r>
          </w:p>
        </w:tc>
        <w:tc>
          <w:tcPr>
            <w:tcW w:w="3411" w:type="dxa"/>
          </w:tcPr>
          <w:p w14:paraId="06167CEA" w14:textId="77777777" w:rsidR="00985F32" w:rsidRPr="00BD3E0C" w:rsidRDefault="00B51E6B" w:rsidP="00985F32">
            <w:pPr>
              <w:rPr>
                <w:rFonts w:asciiTheme="minorHAnsi" w:eastAsia="Arial Unicode MS" w:hAnsiTheme="minorHAnsi" w:cstheme="minorHAnsi"/>
                <w:sz w:val="22"/>
              </w:rPr>
            </w:pPr>
            <w:r w:rsidRPr="00BD3E0C">
              <w:rPr>
                <w:rFonts w:asciiTheme="minorHAnsi" w:eastAsia="Arial Unicode MS" w:hAnsiTheme="minorHAnsi" w:cstheme="minorHAnsi"/>
                <w:sz w:val="22"/>
              </w:rPr>
              <w:lastRenderedPageBreak/>
              <w:t>Ja</w:t>
            </w:r>
          </w:p>
        </w:tc>
        <w:tc>
          <w:tcPr>
            <w:tcW w:w="5919" w:type="dxa"/>
          </w:tcPr>
          <w:p w14:paraId="27C2C82B" w14:textId="20F05EB5" w:rsidR="001C2DD6" w:rsidRPr="00BD3E0C" w:rsidRDefault="001C2DD6" w:rsidP="001C2DD6">
            <w:pPr>
              <w:pStyle w:val="Geenafstand"/>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t xml:space="preserve">Voor leerlingen met een </w:t>
            </w:r>
            <w:r w:rsidR="00BD3E0C">
              <w:rPr>
                <w:rFonts w:asciiTheme="minorHAnsi" w:hAnsiTheme="minorHAnsi" w:cstheme="minorHAnsi"/>
                <w:color w:val="000000" w:themeColor="text1"/>
                <w:sz w:val="22"/>
              </w:rPr>
              <w:t xml:space="preserve">cognitieve </w:t>
            </w:r>
            <w:r w:rsidRPr="00BD3E0C">
              <w:rPr>
                <w:rFonts w:asciiTheme="minorHAnsi" w:hAnsiTheme="minorHAnsi" w:cstheme="minorHAnsi"/>
                <w:color w:val="000000" w:themeColor="text1"/>
                <w:sz w:val="22"/>
              </w:rPr>
              <w:t>achterstand:</w:t>
            </w:r>
          </w:p>
          <w:p w14:paraId="0DEA52B8" w14:textId="004E988B" w:rsidR="0027455D" w:rsidRPr="00BD3E0C" w:rsidRDefault="005D745E" w:rsidP="001C2DD6">
            <w:pPr>
              <w:pStyle w:val="Geenafstand"/>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lastRenderedPageBreak/>
              <w:t>Het is mogelijk dat we kinderen een eigen leerlijn voor één of twee vakken bieden</w:t>
            </w:r>
            <w:r w:rsidR="00BD3E0C" w:rsidRPr="00BD3E0C">
              <w:rPr>
                <w:rFonts w:asciiTheme="minorHAnsi" w:hAnsiTheme="minorHAnsi" w:cstheme="minorHAnsi"/>
                <w:color w:val="000000" w:themeColor="text1"/>
                <w:sz w:val="22"/>
              </w:rPr>
              <w:t>.</w:t>
            </w:r>
            <w:r w:rsidR="00EC2388" w:rsidRPr="00BD3E0C">
              <w:rPr>
                <w:rFonts w:asciiTheme="minorHAnsi" w:hAnsiTheme="minorHAnsi" w:cstheme="minorHAnsi"/>
                <w:color w:val="000000" w:themeColor="text1"/>
                <w:sz w:val="22"/>
              </w:rPr>
              <w:t xml:space="preserve"> </w:t>
            </w:r>
            <w:r w:rsidR="001C2DD6" w:rsidRPr="00BD3E0C">
              <w:rPr>
                <w:rFonts w:asciiTheme="minorHAnsi" w:hAnsiTheme="minorHAnsi" w:cstheme="minorHAnsi"/>
                <w:color w:val="000000" w:themeColor="text1"/>
                <w:sz w:val="22"/>
              </w:rPr>
              <w:t xml:space="preserve">Voor hulp aan deze leerlingen zetten de </w:t>
            </w:r>
            <w:r w:rsidR="0027455D" w:rsidRPr="00BD3E0C">
              <w:rPr>
                <w:rFonts w:asciiTheme="minorHAnsi" w:hAnsiTheme="minorHAnsi" w:cstheme="minorHAnsi"/>
                <w:color w:val="000000" w:themeColor="text1"/>
                <w:sz w:val="22"/>
              </w:rPr>
              <w:t>leerkrachtondersteuner</w:t>
            </w:r>
            <w:r w:rsidR="001C2DD6" w:rsidRPr="00BD3E0C">
              <w:rPr>
                <w:rFonts w:asciiTheme="minorHAnsi" w:hAnsiTheme="minorHAnsi" w:cstheme="minorHAnsi"/>
                <w:color w:val="000000" w:themeColor="text1"/>
                <w:sz w:val="22"/>
              </w:rPr>
              <w:t xml:space="preserve"> in. </w:t>
            </w:r>
            <w:r w:rsidR="0027455D" w:rsidRPr="00BD3E0C">
              <w:rPr>
                <w:rFonts w:asciiTheme="minorHAnsi" w:hAnsiTheme="minorHAnsi" w:cstheme="minorHAnsi"/>
                <w:color w:val="000000" w:themeColor="text1"/>
                <w:sz w:val="22"/>
              </w:rPr>
              <w:t>Zij geeft deze leerlingen 3x per week instructie en begeleide inoefening.</w:t>
            </w:r>
          </w:p>
          <w:p w14:paraId="7685E512" w14:textId="686937A1" w:rsidR="001C2DD6" w:rsidRPr="00BD3E0C" w:rsidRDefault="0027455D" w:rsidP="001C2DD6">
            <w:pPr>
              <w:pStyle w:val="Geenafstand"/>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t>In de groep krijgen leerlingen die dat nodig hebben extra instructie en begeleiding bij de verwerking.</w:t>
            </w:r>
          </w:p>
          <w:p w14:paraId="09B1E060" w14:textId="77777777" w:rsidR="003F461B" w:rsidRPr="00BD3E0C" w:rsidRDefault="003F461B" w:rsidP="001C2DD6">
            <w:pPr>
              <w:pStyle w:val="Geenafstand"/>
              <w:rPr>
                <w:rFonts w:asciiTheme="minorHAnsi" w:hAnsiTheme="minorHAnsi" w:cstheme="minorHAnsi"/>
                <w:sz w:val="22"/>
              </w:rPr>
            </w:pPr>
          </w:p>
          <w:p w14:paraId="07F967AB" w14:textId="77777777" w:rsidR="001C2DD6" w:rsidRPr="00BD3E0C" w:rsidRDefault="001C2DD6" w:rsidP="001C2DD6">
            <w:pPr>
              <w:pStyle w:val="Geenafstand"/>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t>Sociaal/emotionele problematiek:</w:t>
            </w:r>
          </w:p>
          <w:p w14:paraId="060AC5B8" w14:textId="77777777" w:rsidR="001C2DD6" w:rsidRPr="00BD3E0C" w:rsidRDefault="005D745E" w:rsidP="001C2DD6">
            <w:pPr>
              <w:pStyle w:val="Geenafstand"/>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t xml:space="preserve">Voor kinderen met sociaal-emotionele problematiek is het belangrijk dat er een goede samenwerking is tussen school, ouders en </w:t>
            </w:r>
            <w:proofErr w:type="spellStart"/>
            <w:r w:rsidRPr="00BD3E0C">
              <w:rPr>
                <w:rFonts w:asciiTheme="minorHAnsi" w:hAnsiTheme="minorHAnsi" w:cstheme="minorHAnsi"/>
                <w:color w:val="000000" w:themeColor="text1"/>
                <w:sz w:val="22"/>
              </w:rPr>
              <w:t>evt</w:t>
            </w:r>
            <w:proofErr w:type="spellEnd"/>
            <w:r w:rsidRPr="00BD3E0C">
              <w:rPr>
                <w:rFonts w:asciiTheme="minorHAnsi" w:hAnsiTheme="minorHAnsi" w:cstheme="minorHAnsi"/>
                <w:color w:val="000000" w:themeColor="text1"/>
                <w:sz w:val="22"/>
              </w:rPr>
              <w:t xml:space="preserve"> externe hulpverleners.</w:t>
            </w:r>
            <w:r w:rsidR="00EC2388" w:rsidRPr="00BD3E0C">
              <w:rPr>
                <w:rFonts w:asciiTheme="minorHAnsi" w:hAnsiTheme="minorHAnsi" w:cstheme="minorHAnsi"/>
                <w:color w:val="000000" w:themeColor="text1"/>
                <w:sz w:val="22"/>
              </w:rPr>
              <w:t xml:space="preserve"> </w:t>
            </w:r>
            <w:r w:rsidR="001C2DD6" w:rsidRPr="00BD3E0C">
              <w:rPr>
                <w:rFonts w:asciiTheme="minorHAnsi" w:hAnsiTheme="minorHAnsi" w:cstheme="minorHAnsi"/>
                <w:color w:val="000000" w:themeColor="text1"/>
                <w:sz w:val="22"/>
              </w:rPr>
              <w:t xml:space="preserve">De leerkracht probeert de problematiek in kaart te brengen en </w:t>
            </w:r>
            <w:r w:rsidR="003F461B" w:rsidRPr="00BD3E0C">
              <w:rPr>
                <w:rFonts w:asciiTheme="minorHAnsi" w:hAnsiTheme="minorHAnsi" w:cstheme="minorHAnsi"/>
                <w:color w:val="000000" w:themeColor="text1"/>
                <w:sz w:val="22"/>
              </w:rPr>
              <w:t>hier in lessen aandacht aan te besteden. Individuele aanpak/benadering wordt toegepast, en vastgelegd in plan/interventie kaart-Gedrag.</w:t>
            </w:r>
          </w:p>
          <w:p w14:paraId="664FD8F7" w14:textId="77777777" w:rsidR="00985F32" w:rsidRPr="00BD3E0C" w:rsidRDefault="00985F32" w:rsidP="001C2DD6">
            <w:pPr>
              <w:pStyle w:val="Geenafstand"/>
              <w:rPr>
                <w:rFonts w:asciiTheme="minorHAnsi" w:hAnsiTheme="minorHAnsi" w:cstheme="minorHAnsi"/>
                <w:sz w:val="22"/>
              </w:rPr>
            </w:pPr>
          </w:p>
          <w:p w14:paraId="2043739E" w14:textId="77777777" w:rsidR="003F461B" w:rsidRPr="00BD3E0C" w:rsidRDefault="003F461B" w:rsidP="001C2DD6">
            <w:pPr>
              <w:pStyle w:val="Geenafstand"/>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t>Meer/hoog begaafde leerlingen:</w:t>
            </w:r>
          </w:p>
          <w:p w14:paraId="56B73FDA" w14:textId="77777777" w:rsidR="003F461B" w:rsidRPr="00BD3E0C" w:rsidRDefault="003F461B" w:rsidP="001C2DD6">
            <w:pPr>
              <w:pStyle w:val="Geenafstand"/>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t>Uitgangspunt is dat we kiezen voor verbreden en verdiepen van leerstof (niet voor verder werken met de stof van hogere leerjaren). Leerlingen die meer aan kunnen:</w:t>
            </w:r>
          </w:p>
          <w:p w14:paraId="4F1964A9" w14:textId="77777777" w:rsidR="003F461B" w:rsidRPr="00BD3E0C" w:rsidRDefault="003F461B" w:rsidP="003F461B">
            <w:pPr>
              <w:pStyle w:val="Geenafstand"/>
              <w:numPr>
                <w:ilvl w:val="0"/>
                <w:numId w:val="22"/>
              </w:numPr>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t xml:space="preserve">We </w:t>
            </w:r>
            <w:proofErr w:type="spellStart"/>
            <w:r w:rsidRPr="00BD3E0C">
              <w:rPr>
                <w:rFonts w:asciiTheme="minorHAnsi" w:hAnsiTheme="minorHAnsi" w:cstheme="minorHAnsi"/>
                <w:color w:val="000000" w:themeColor="text1"/>
                <w:sz w:val="22"/>
              </w:rPr>
              <w:t>compacten</w:t>
            </w:r>
            <w:proofErr w:type="spellEnd"/>
            <w:r w:rsidRPr="00BD3E0C">
              <w:rPr>
                <w:rFonts w:asciiTheme="minorHAnsi" w:hAnsiTheme="minorHAnsi" w:cstheme="minorHAnsi"/>
                <w:color w:val="000000" w:themeColor="text1"/>
                <w:sz w:val="22"/>
              </w:rPr>
              <w:t xml:space="preserve"> basis leerstof</w:t>
            </w:r>
          </w:p>
          <w:p w14:paraId="00833594" w14:textId="517EE6AF" w:rsidR="003F461B" w:rsidRDefault="003F461B" w:rsidP="003F461B">
            <w:pPr>
              <w:pStyle w:val="Geenafstand"/>
              <w:numPr>
                <w:ilvl w:val="0"/>
                <w:numId w:val="22"/>
              </w:numPr>
              <w:rPr>
                <w:rFonts w:asciiTheme="minorHAnsi" w:hAnsiTheme="minorHAnsi" w:cstheme="minorHAnsi"/>
                <w:color w:val="000000" w:themeColor="text1"/>
                <w:sz w:val="22"/>
              </w:rPr>
            </w:pPr>
            <w:r w:rsidRPr="00BD3E0C">
              <w:rPr>
                <w:rFonts w:asciiTheme="minorHAnsi" w:hAnsiTheme="minorHAnsi" w:cstheme="minorHAnsi"/>
                <w:color w:val="000000" w:themeColor="text1"/>
                <w:sz w:val="22"/>
              </w:rPr>
              <w:t xml:space="preserve">Uitdaging waar nodig (rekentijgers, </w:t>
            </w:r>
            <w:proofErr w:type="spellStart"/>
            <w:r w:rsidR="00E70093">
              <w:rPr>
                <w:rFonts w:asciiTheme="minorHAnsi" w:hAnsiTheme="minorHAnsi" w:cstheme="minorHAnsi"/>
                <w:color w:val="000000" w:themeColor="text1"/>
                <w:sz w:val="22"/>
              </w:rPr>
              <w:t>T</w:t>
            </w:r>
            <w:r w:rsidRPr="00BD3E0C">
              <w:rPr>
                <w:rFonts w:asciiTheme="minorHAnsi" w:hAnsiTheme="minorHAnsi" w:cstheme="minorHAnsi"/>
                <w:color w:val="000000" w:themeColor="text1"/>
                <w:sz w:val="22"/>
              </w:rPr>
              <w:t>opklassers</w:t>
            </w:r>
            <w:proofErr w:type="spellEnd"/>
            <w:r w:rsidRPr="00BD3E0C">
              <w:rPr>
                <w:rFonts w:asciiTheme="minorHAnsi" w:hAnsiTheme="minorHAnsi" w:cstheme="minorHAnsi"/>
                <w:color w:val="000000" w:themeColor="text1"/>
                <w:sz w:val="22"/>
              </w:rPr>
              <w:t xml:space="preserve">, PPT, eureka </w:t>
            </w:r>
            <w:r w:rsidR="0027455D" w:rsidRPr="00BD3E0C">
              <w:rPr>
                <w:rFonts w:asciiTheme="minorHAnsi" w:hAnsiTheme="minorHAnsi" w:cstheme="minorHAnsi"/>
                <w:color w:val="000000" w:themeColor="text1"/>
                <w:sz w:val="22"/>
              </w:rPr>
              <w:t>)</w:t>
            </w:r>
          </w:p>
          <w:p w14:paraId="1C3798C3" w14:textId="0E3E81FC" w:rsidR="0027455D" w:rsidRPr="00BD3E0C" w:rsidRDefault="0027455D" w:rsidP="003F461B">
            <w:pPr>
              <w:pStyle w:val="Geenafstand"/>
              <w:numPr>
                <w:ilvl w:val="0"/>
                <w:numId w:val="22"/>
              </w:numPr>
              <w:rPr>
                <w:rFonts w:asciiTheme="minorHAnsi" w:hAnsiTheme="minorHAnsi" w:cstheme="minorHAnsi"/>
                <w:sz w:val="22"/>
              </w:rPr>
            </w:pPr>
            <w:r w:rsidRPr="00BD3E0C">
              <w:rPr>
                <w:rFonts w:asciiTheme="minorHAnsi" w:hAnsiTheme="minorHAnsi" w:cstheme="minorHAnsi"/>
                <w:color w:val="000000" w:themeColor="text1"/>
                <w:sz w:val="22"/>
              </w:rPr>
              <w:t xml:space="preserve">Schooljaar 2019-2020 </w:t>
            </w:r>
            <w:r w:rsidR="00BD3E0C">
              <w:rPr>
                <w:rFonts w:asciiTheme="minorHAnsi" w:hAnsiTheme="minorHAnsi" w:cstheme="minorHAnsi"/>
                <w:color w:val="000000" w:themeColor="text1"/>
                <w:sz w:val="22"/>
              </w:rPr>
              <w:t>wordt Chinese les aangeboden</w:t>
            </w:r>
          </w:p>
        </w:tc>
      </w:tr>
      <w:tr w:rsidR="00985F32" w:rsidRPr="00EC5C91" w14:paraId="1FDCBA2D" w14:textId="77777777" w:rsidTr="002F0BB6">
        <w:tc>
          <w:tcPr>
            <w:tcW w:w="4664" w:type="dxa"/>
          </w:tcPr>
          <w:p w14:paraId="51F432A7" w14:textId="77777777" w:rsidR="00985F32" w:rsidRPr="00BD3E0C" w:rsidRDefault="00CE49CD" w:rsidP="00CE49CD">
            <w:pPr>
              <w:pStyle w:val="Lijstalinea"/>
              <w:numPr>
                <w:ilvl w:val="0"/>
                <w:numId w:val="9"/>
              </w:numPr>
              <w:rPr>
                <w:rFonts w:asciiTheme="minorHAnsi" w:eastAsia="Arial Unicode MS" w:hAnsiTheme="minorHAnsi" w:cstheme="minorHAnsi"/>
                <w:sz w:val="22"/>
              </w:rPr>
            </w:pPr>
            <w:r w:rsidRPr="00BD3E0C">
              <w:rPr>
                <w:rFonts w:asciiTheme="minorHAnsi" w:eastAsia="Arial Unicode MS" w:hAnsiTheme="minorHAnsi" w:cstheme="minorHAnsi"/>
                <w:sz w:val="22"/>
              </w:rPr>
              <w:lastRenderedPageBreak/>
              <w:t>Wij stemmen de leerstof af op verschillen t</w:t>
            </w:r>
            <w:r w:rsidR="002F0BB6" w:rsidRPr="00BD3E0C">
              <w:rPr>
                <w:rFonts w:asciiTheme="minorHAnsi" w:eastAsia="Arial Unicode MS" w:hAnsiTheme="minorHAnsi" w:cstheme="minorHAnsi"/>
                <w:sz w:val="22"/>
              </w:rPr>
              <w:t>ussen de leerlingen.</w:t>
            </w:r>
          </w:p>
        </w:tc>
        <w:tc>
          <w:tcPr>
            <w:tcW w:w="3411" w:type="dxa"/>
          </w:tcPr>
          <w:p w14:paraId="20480171" w14:textId="77777777" w:rsidR="00985F32" w:rsidRPr="00BD3E0C" w:rsidRDefault="00E342C3" w:rsidP="00985F32">
            <w:pPr>
              <w:rPr>
                <w:rFonts w:asciiTheme="minorHAnsi" w:eastAsia="Arial Unicode MS" w:hAnsiTheme="minorHAnsi" w:cstheme="minorHAnsi"/>
                <w:sz w:val="22"/>
              </w:rPr>
            </w:pPr>
            <w:r w:rsidRPr="00BD3E0C">
              <w:rPr>
                <w:rFonts w:asciiTheme="minorHAnsi" w:eastAsia="Arial Unicode MS" w:hAnsiTheme="minorHAnsi" w:cstheme="minorHAnsi"/>
                <w:sz w:val="22"/>
              </w:rPr>
              <w:t>Ja</w:t>
            </w:r>
          </w:p>
        </w:tc>
        <w:tc>
          <w:tcPr>
            <w:tcW w:w="5919" w:type="dxa"/>
          </w:tcPr>
          <w:p w14:paraId="056C1E8D" w14:textId="1B9616BB" w:rsidR="00985F32" w:rsidRPr="00BD3E0C" w:rsidRDefault="00F1759C" w:rsidP="00985F32">
            <w:pPr>
              <w:rPr>
                <w:rFonts w:asciiTheme="minorHAnsi" w:eastAsia="Arial Unicode MS" w:hAnsiTheme="minorHAnsi" w:cstheme="minorHAnsi"/>
                <w:sz w:val="22"/>
              </w:rPr>
            </w:pPr>
            <w:r>
              <w:rPr>
                <w:rFonts w:asciiTheme="minorHAnsi" w:eastAsia="Arial Unicode MS" w:hAnsiTheme="minorHAnsi" w:cstheme="minorHAnsi"/>
                <w:sz w:val="22"/>
              </w:rPr>
              <w:t xml:space="preserve">Methodisch bieden we lesstof aan op drie niveaus. Op de interventiekaart worden leerlingen ingedeeld </w:t>
            </w:r>
            <w:r w:rsidR="00D3325D">
              <w:rPr>
                <w:rFonts w:asciiTheme="minorHAnsi" w:eastAsia="Arial Unicode MS" w:hAnsiTheme="minorHAnsi" w:cstheme="minorHAnsi"/>
                <w:sz w:val="22"/>
              </w:rPr>
              <w:t>n.a.v.</w:t>
            </w:r>
            <w:r>
              <w:rPr>
                <w:rFonts w:asciiTheme="minorHAnsi" w:eastAsia="Arial Unicode MS" w:hAnsiTheme="minorHAnsi" w:cstheme="minorHAnsi"/>
                <w:sz w:val="22"/>
              </w:rPr>
              <w:t xml:space="preserve"> de Cito resultaten. Leerkracht pas niveaugroepen aan ook </w:t>
            </w:r>
            <w:r w:rsidR="00D3325D">
              <w:rPr>
                <w:rFonts w:asciiTheme="minorHAnsi" w:eastAsia="Arial Unicode MS" w:hAnsiTheme="minorHAnsi" w:cstheme="minorHAnsi"/>
                <w:sz w:val="22"/>
              </w:rPr>
              <w:t>n.a.v.</w:t>
            </w:r>
            <w:r>
              <w:rPr>
                <w:rFonts w:asciiTheme="minorHAnsi" w:eastAsia="Arial Unicode MS" w:hAnsiTheme="minorHAnsi" w:cstheme="minorHAnsi"/>
                <w:sz w:val="22"/>
              </w:rPr>
              <w:t xml:space="preserve"> de methoderesultaten</w:t>
            </w:r>
            <w:r w:rsidR="00160480">
              <w:rPr>
                <w:rFonts w:asciiTheme="minorHAnsi" w:eastAsia="Arial Unicode MS" w:hAnsiTheme="minorHAnsi" w:cstheme="minorHAnsi"/>
                <w:sz w:val="22"/>
              </w:rPr>
              <w:t>. Ook voor gedrag staan de aandachtspunten vermeld.</w:t>
            </w:r>
          </w:p>
        </w:tc>
      </w:tr>
      <w:tr w:rsidR="00985F32" w:rsidRPr="00EC5C91" w14:paraId="6C19130C" w14:textId="77777777" w:rsidTr="002F0BB6">
        <w:tc>
          <w:tcPr>
            <w:tcW w:w="4664" w:type="dxa"/>
          </w:tcPr>
          <w:p w14:paraId="71DF179A" w14:textId="77777777" w:rsidR="00985F32" w:rsidRPr="00BD3E0C" w:rsidRDefault="00CE49CD" w:rsidP="00CE49CD">
            <w:pPr>
              <w:pStyle w:val="Lijstalinea"/>
              <w:numPr>
                <w:ilvl w:val="0"/>
                <w:numId w:val="9"/>
              </w:numPr>
              <w:rPr>
                <w:rFonts w:asciiTheme="minorHAnsi" w:eastAsia="Arial Unicode MS" w:hAnsiTheme="minorHAnsi" w:cstheme="minorHAnsi"/>
                <w:sz w:val="22"/>
              </w:rPr>
            </w:pPr>
            <w:r w:rsidRPr="00BD3E0C">
              <w:rPr>
                <w:rFonts w:asciiTheme="minorHAnsi" w:eastAsia="Arial Unicode MS" w:hAnsiTheme="minorHAnsi" w:cstheme="minorHAnsi"/>
                <w:sz w:val="22"/>
              </w:rPr>
              <w:t xml:space="preserve">Wij stemmen de onderwijstijd af op </w:t>
            </w:r>
            <w:r w:rsidR="00B60F91" w:rsidRPr="00BD3E0C">
              <w:rPr>
                <w:rFonts w:asciiTheme="minorHAnsi" w:eastAsia="Arial Unicode MS" w:hAnsiTheme="minorHAnsi" w:cstheme="minorHAnsi"/>
                <w:sz w:val="22"/>
              </w:rPr>
              <w:t>verschillen tussen leerlingen.</w:t>
            </w:r>
          </w:p>
        </w:tc>
        <w:tc>
          <w:tcPr>
            <w:tcW w:w="3411" w:type="dxa"/>
          </w:tcPr>
          <w:p w14:paraId="1699652F" w14:textId="77777777" w:rsidR="00985F32" w:rsidRPr="00BD3E0C" w:rsidRDefault="005A657D" w:rsidP="00985F32">
            <w:pPr>
              <w:rPr>
                <w:rFonts w:asciiTheme="minorHAnsi" w:eastAsia="Arial Unicode MS" w:hAnsiTheme="minorHAnsi" w:cstheme="minorHAnsi"/>
                <w:sz w:val="22"/>
              </w:rPr>
            </w:pPr>
            <w:r w:rsidRPr="00BD3E0C">
              <w:rPr>
                <w:rFonts w:asciiTheme="minorHAnsi" w:eastAsia="Arial Unicode MS" w:hAnsiTheme="minorHAnsi" w:cstheme="minorHAnsi"/>
                <w:color w:val="2E74B5" w:themeColor="accent1" w:themeShade="BF"/>
                <w:sz w:val="22"/>
              </w:rPr>
              <w:t>Ja</w:t>
            </w:r>
          </w:p>
        </w:tc>
        <w:tc>
          <w:tcPr>
            <w:tcW w:w="5919" w:type="dxa"/>
          </w:tcPr>
          <w:p w14:paraId="3C269BFE" w14:textId="77777777" w:rsidR="005A657D" w:rsidRPr="00160480" w:rsidRDefault="005A657D" w:rsidP="005A657D">
            <w:pPr>
              <w:pStyle w:val="Geenafstand"/>
              <w:rPr>
                <w:rFonts w:asciiTheme="minorHAnsi" w:hAnsiTheme="minorHAnsi" w:cstheme="minorHAnsi"/>
                <w:color w:val="000000" w:themeColor="text1"/>
                <w:sz w:val="22"/>
              </w:rPr>
            </w:pPr>
            <w:r w:rsidRPr="00160480">
              <w:rPr>
                <w:rFonts w:asciiTheme="minorHAnsi" w:hAnsiTheme="minorHAnsi" w:cstheme="minorHAnsi"/>
                <w:color w:val="000000" w:themeColor="text1"/>
                <w:sz w:val="22"/>
              </w:rPr>
              <w:t>Leerlingen die extra tijd nodig hebben voor uitleg en verwerking krijgen die,</w:t>
            </w:r>
          </w:p>
          <w:p w14:paraId="6CF43FD4" w14:textId="77777777" w:rsidR="005A657D" w:rsidRPr="00160480" w:rsidRDefault="005A657D" w:rsidP="005A657D">
            <w:pPr>
              <w:pStyle w:val="Geenafstand"/>
              <w:rPr>
                <w:rFonts w:asciiTheme="minorHAnsi" w:hAnsiTheme="minorHAnsi" w:cstheme="minorHAnsi"/>
                <w:color w:val="000000" w:themeColor="text1"/>
                <w:sz w:val="22"/>
              </w:rPr>
            </w:pPr>
            <w:r w:rsidRPr="00160480">
              <w:rPr>
                <w:rFonts w:asciiTheme="minorHAnsi" w:hAnsiTheme="minorHAnsi" w:cstheme="minorHAnsi"/>
                <w:color w:val="000000" w:themeColor="text1"/>
                <w:sz w:val="22"/>
              </w:rPr>
              <w:t>Extra instructie tijd, aangepaste taak</w:t>
            </w:r>
          </w:p>
          <w:p w14:paraId="303B4028" w14:textId="0CACC065" w:rsidR="0027455D" w:rsidRPr="00BD3E0C" w:rsidRDefault="0027455D" w:rsidP="005A657D">
            <w:pPr>
              <w:pStyle w:val="Geenafstand"/>
              <w:rPr>
                <w:rFonts w:asciiTheme="minorHAnsi" w:hAnsiTheme="minorHAnsi" w:cstheme="minorHAnsi"/>
                <w:sz w:val="22"/>
                <w:highlight w:val="yellow"/>
              </w:rPr>
            </w:pPr>
            <w:r w:rsidRPr="00160480">
              <w:rPr>
                <w:rFonts w:asciiTheme="minorHAnsi" w:hAnsiTheme="minorHAnsi" w:cstheme="minorHAnsi"/>
                <w:color w:val="000000" w:themeColor="text1"/>
                <w:sz w:val="22"/>
              </w:rPr>
              <w:t>Extra tijd voor toetsen</w:t>
            </w:r>
          </w:p>
        </w:tc>
      </w:tr>
      <w:tr w:rsidR="00985F32" w:rsidRPr="00EC5C91" w14:paraId="34AA1BF3" w14:textId="77777777" w:rsidTr="002F0BB6">
        <w:tc>
          <w:tcPr>
            <w:tcW w:w="4664" w:type="dxa"/>
          </w:tcPr>
          <w:p w14:paraId="18FCAF5E" w14:textId="77777777" w:rsidR="00985F32" w:rsidRPr="00160480" w:rsidRDefault="00CE49CD" w:rsidP="00985F32">
            <w:pPr>
              <w:pStyle w:val="Lijstalinea"/>
              <w:numPr>
                <w:ilvl w:val="0"/>
                <w:numId w:val="9"/>
              </w:numPr>
              <w:tabs>
                <w:tab w:val="left" w:pos="175"/>
              </w:tabs>
              <w:spacing w:line="280" w:lineRule="atLeast"/>
              <w:rPr>
                <w:rFonts w:asciiTheme="minorHAnsi" w:eastAsia="Arial Unicode MS" w:hAnsiTheme="minorHAnsi" w:cstheme="minorHAnsi"/>
                <w:sz w:val="22"/>
              </w:rPr>
            </w:pPr>
            <w:r w:rsidRPr="00160480">
              <w:rPr>
                <w:rFonts w:asciiTheme="minorHAnsi" w:eastAsia="Arial Unicode MS" w:hAnsiTheme="minorHAnsi" w:cstheme="minorHAnsi"/>
                <w:sz w:val="22"/>
              </w:rPr>
              <w:lastRenderedPageBreak/>
              <w:t xml:space="preserve">Wij stemmen de werkvormen af op </w:t>
            </w:r>
            <w:r w:rsidR="008E3B5E" w:rsidRPr="00160480">
              <w:rPr>
                <w:rFonts w:asciiTheme="minorHAnsi" w:eastAsia="Arial Unicode MS" w:hAnsiTheme="minorHAnsi" w:cstheme="minorHAnsi"/>
                <w:sz w:val="22"/>
              </w:rPr>
              <w:t>verschillen tussen leerlingen.</w:t>
            </w:r>
          </w:p>
        </w:tc>
        <w:tc>
          <w:tcPr>
            <w:tcW w:w="3411" w:type="dxa"/>
          </w:tcPr>
          <w:p w14:paraId="30E0744E" w14:textId="77777777" w:rsidR="00985F32" w:rsidRPr="00160480" w:rsidRDefault="00E342C3" w:rsidP="00985F32">
            <w:pPr>
              <w:rPr>
                <w:rFonts w:asciiTheme="minorHAnsi" w:eastAsia="Arial Unicode MS" w:hAnsiTheme="minorHAnsi" w:cstheme="minorHAnsi"/>
                <w:sz w:val="22"/>
              </w:rPr>
            </w:pPr>
            <w:r w:rsidRPr="00160480">
              <w:rPr>
                <w:rFonts w:asciiTheme="minorHAnsi" w:eastAsia="Arial Unicode MS" w:hAnsiTheme="minorHAnsi" w:cstheme="minorHAnsi"/>
                <w:sz w:val="22"/>
              </w:rPr>
              <w:t>Ja</w:t>
            </w:r>
          </w:p>
        </w:tc>
        <w:tc>
          <w:tcPr>
            <w:tcW w:w="5919" w:type="dxa"/>
          </w:tcPr>
          <w:p w14:paraId="2DDA8EEE" w14:textId="13CF6D94" w:rsidR="00985F32" w:rsidRPr="00160480" w:rsidRDefault="00160480" w:rsidP="00985F32">
            <w:pPr>
              <w:rPr>
                <w:rFonts w:asciiTheme="minorHAnsi" w:eastAsia="Arial Unicode MS" w:hAnsiTheme="minorHAnsi" w:cstheme="minorHAnsi"/>
                <w:sz w:val="22"/>
              </w:rPr>
            </w:pPr>
            <w:r>
              <w:rPr>
                <w:rFonts w:asciiTheme="minorHAnsi" w:eastAsia="Arial Unicode MS" w:hAnsiTheme="minorHAnsi" w:cstheme="minorHAnsi"/>
                <w:sz w:val="22"/>
              </w:rPr>
              <w:t xml:space="preserve">Coöperatieve werkvormen horen bij </w:t>
            </w:r>
            <w:r w:rsidR="007A4D8A">
              <w:rPr>
                <w:rFonts w:asciiTheme="minorHAnsi" w:eastAsia="Arial Unicode MS" w:hAnsiTheme="minorHAnsi" w:cstheme="minorHAnsi"/>
                <w:sz w:val="22"/>
              </w:rPr>
              <w:t>Dalton</w:t>
            </w:r>
            <w:r>
              <w:rPr>
                <w:rFonts w:asciiTheme="minorHAnsi" w:eastAsia="Arial Unicode MS" w:hAnsiTheme="minorHAnsi" w:cstheme="minorHAnsi"/>
                <w:sz w:val="22"/>
              </w:rPr>
              <w:t>. In de weektaak zijn altijd opdrachten opgenomen die met het maatje van de week moeten worden ingepland en gedaan.</w:t>
            </w:r>
          </w:p>
        </w:tc>
      </w:tr>
      <w:tr w:rsidR="00985F32" w:rsidRPr="00EC5C91" w14:paraId="49BE248D" w14:textId="77777777" w:rsidTr="002F0BB6">
        <w:tc>
          <w:tcPr>
            <w:tcW w:w="4664" w:type="dxa"/>
          </w:tcPr>
          <w:p w14:paraId="7CFF0ACC" w14:textId="77777777" w:rsidR="00985F32" w:rsidRPr="00160480" w:rsidRDefault="008E3B5E" w:rsidP="00985F32">
            <w:pPr>
              <w:pStyle w:val="Lijstalinea"/>
              <w:numPr>
                <w:ilvl w:val="0"/>
                <w:numId w:val="9"/>
              </w:numPr>
              <w:tabs>
                <w:tab w:val="left" w:pos="175"/>
              </w:tabs>
              <w:spacing w:line="280" w:lineRule="atLeast"/>
              <w:rPr>
                <w:rFonts w:asciiTheme="minorHAnsi" w:eastAsia="Arial Unicode MS" w:hAnsiTheme="minorHAnsi" w:cstheme="minorHAnsi"/>
                <w:color w:val="000000" w:themeColor="text1"/>
                <w:sz w:val="22"/>
              </w:rPr>
            </w:pPr>
            <w:r w:rsidRPr="00160480">
              <w:rPr>
                <w:rFonts w:asciiTheme="minorHAnsi" w:eastAsia="Arial Unicode MS" w:hAnsiTheme="minorHAnsi" w:cstheme="minorHAnsi"/>
                <w:color w:val="000000" w:themeColor="text1"/>
                <w:sz w:val="22"/>
              </w:rPr>
              <w:t>Wij stemmen de verwerking af op verschillen tussen de leerlingen.</w:t>
            </w:r>
          </w:p>
        </w:tc>
        <w:tc>
          <w:tcPr>
            <w:tcW w:w="3411" w:type="dxa"/>
          </w:tcPr>
          <w:p w14:paraId="5F4E25ED" w14:textId="77777777" w:rsidR="00985F32" w:rsidRPr="00160480" w:rsidRDefault="00E342C3" w:rsidP="00985F32">
            <w:pPr>
              <w:rPr>
                <w:rFonts w:asciiTheme="minorHAnsi" w:eastAsia="Arial Unicode MS" w:hAnsiTheme="minorHAnsi" w:cstheme="minorHAnsi"/>
                <w:color w:val="000000" w:themeColor="text1"/>
                <w:sz w:val="22"/>
              </w:rPr>
            </w:pPr>
            <w:r w:rsidRPr="00160480">
              <w:rPr>
                <w:rFonts w:asciiTheme="minorHAnsi" w:eastAsia="Arial Unicode MS" w:hAnsiTheme="minorHAnsi" w:cstheme="minorHAnsi"/>
                <w:color w:val="000000" w:themeColor="text1"/>
                <w:sz w:val="22"/>
              </w:rPr>
              <w:t>Ja</w:t>
            </w:r>
          </w:p>
        </w:tc>
        <w:tc>
          <w:tcPr>
            <w:tcW w:w="5919" w:type="dxa"/>
          </w:tcPr>
          <w:p w14:paraId="5411CBA4" w14:textId="6AD561D9" w:rsidR="0027455D" w:rsidRPr="00160480" w:rsidRDefault="005A657D" w:rsidP="00985F32">
            <w:pPr>
              <w:rPr>
                <w:rFonts w:asciiTheme="minorHAnsi" w:eastAsia="Arial Unicode MS" w:hAnsiTheme="minorHAnsi" w:cstheme="minorHAnsi"/>
                <w:color w:val="000000" w:themeColor="text1"/>
                <w:sz w:val="22"/>
              </w:rPr>
            </w:pPr>
            <w:r w:rsidRPr="00160480">
              <w:rPr>
                <w:rFonts w:asciiTheme="minorHAnsi" w:eastAsia="Arial Unicode MS" w:hAnsiTheme="minorHAnsi" w:cstheme="minorHAnsi"/>
                <w:color w:val="000000" w:themeColor="text1"/>
                <w:sz w:val="22"/>
              </w:rPr>
              <w:t>Er wordt (vooral in de bovenbouw) gewerkt met verschillende weektaken, aangepast aan de leerlingen.</w:t>
            </w:r>
            <w:r w:rsidR="00160480" w:rsidRPr="00160480">
              <w:rPr>
                <w:rFonts w:asciiTheme="minorHAnsi" w:eastAsia="Arial Unicode MS" w:hAnsiTheme="minorHAnsi" w:cstheme="minorHAnsi"/>
                <w:color w:val="000000" w:themeColor="text1"/>
                <w:sz w:val="22"/>
              </w:rPr>
              <w:t xml:space="preserve"> Waar nodig krijgen  leerlingen een dagtaak</w:t>
            </w:r>
            <w:r w:rsidR="00160480">
              <w:rPr>
                <w:rFonts w:asciiTheme="minorHAnsi" w:eastAsia="Arial Unicode MS" w:hAnsiTheme="minorHAnsi" w:cstheme="minorHAnsi"/>
                <w:color w:val="000000" w:themeColor="text1"/>
                <w:sz w:val="22"/>
              </w:rPr>
              <w:t>.</w:t>
            </w:r>
          </w:p>
        </w:tc>
      </w:tr>
      <w:tr w:rsidR="00985F32" w:rsidRPr="00EC5C91" w14:paraId="6B5D494E" w14:textId="77777777" w:rsidTr="002F0BB6">
        <w:tc>
          <w:tcPr>
            <w:tcW w:w="4664" w:type="dxa"/>
          </w:tcPr>
          <w:p w14:paraId="1E8D0420" w14:textId="77777777" w:rsidR="00985F32" w:rsidRPr="00160480" w:rsidRDefault="00C12207" w:rsidP="00C12207">
            <w:pPr>
              <w:pStyle w:val="Lijstalinea"/>
              <w:numPr>
                <w:ilvl w:val="0"/>
                <w:numId w:val="9"/>
              </w:numPr>
              <w:tabs>
                <w:tab w:val="left" w:pos="175"/>
              </w:tabs>
              <w:spacing w:line="280" w:lineRule="atLeast"/>
              <w:rPr>
                <w:rFonts w:asciiTheme="minorHAnsi" w:eastAsia="Arial Unicode MS" w:hAnsiTheme="minorHAnsi" w:cstheme="minorHAnsi"/>
                <w:sz w:val="22"/>
              </w:rPr>
            </w:pPr>
            <w:r w:rsidRPr="00160480">
              <w:rPr>
                <w:rFonts w:asciiTheme="minorHAnsi" w:eastAsia="Arial Unicode MS" w:hAnsiTheme="minorHAnsi" w:cstheme="minorHAnsi"/>
                <w:sz w:val="22"/>
              </w:rPr>
              <w:t>Wij stemmen de instructie af op verschillen tussen de leerlingen.</w:t>
            </w:r>
          </w:p>
        </w:tc>
        <w:tc>
          <w:tcPr>
            <w:tcW w:w="3411" w:type="dxa"/>
          </w:tcPr>
          <w:p w14:paraId="22E3FD5E" w14:textId="77777777" w:rsidR="00985F32" w:rsidRPr="00160480" w:rsidRDefault="00E342C3" w:rsidP="00985F32">
            <w:pPr>
              <w:rPr>
                <w:rFonts w:asciiTheme="minorHAnsi" w:eastAsia="Arial Unicode MS" w:hAnsiTheme="minorHAnsi" w:cstheme="minorHAnsi"/>
                <w:sz w:val="22"/>
              </w:rPr>
            </w:pPr>
            <w:r w:rsidRPr="00160480">
              <w:rPr>
                <w:rFonts w:asciiTheme="minorHAnsi" w:eastAsia="Arial Unicode MS" w:hAnsiTheme="minorHAnsi" w:cstheme="minorHAnsi"/>
                <w:sz w:val="22"/>
              </w:rPr>
              <w:t>Ja</w:t>
            </w:r>
          </w:p>
        </w:tc>
        <w:tc>
          <w:tcPr>
            <w:tcW w:w="5919" w:type="dxa"/>
          </w:tcPr>
          <w:p w14:paraId="1F7BCC67" w14:textId="31EC89E5" w:rsidR="00985F32" w:rsidRPr="00160480" w:rsidRDefault="00160480" w:rsidP="00985F32">
            <w:pPr>
              <w:rPr>
                <w:rFonts w:asciiTheme="minorHAnsi" w:eastAsia="Arial Unicode MS" w:hAnsiTheme="minorHAnsi" w:cstheme="minorHAnsi"/>
                <w:sz w:val="22"/>
              </w:rPr>
            </w:pPr>
            <w:r>
              <w:rPr>
                <w:rFonts w:asciiTheme="minorHAnsi" w:eastAsia="Arial Unicode MS" w:hAnsiTheme="minorHAnsi" w:cstheme="minorHAnsi"/>
                <w:sz w:val="22"/>
              </w:rPr>
              <w:t>Basisinstructie en verlengde instructie. Verlengde instructie kan voor leerlingen met een voorsprong/achterstand zijn. Zie interventiekaart.</w:t>
            </w:r>
          </w:p>
        </w:tc>
      </w:tr>
      <w:tr w:rsidR="00985F32" w:rsidRPr="00EC5C91" w14:paraId="1A8104B6" w14:textId="77777777" w:rsidTr="002F0BB6">
        <w:tc>
          <w:tcPr>
            <w:tcW w:w="4664" w:type="dxa"/>
          </w:tcPr>
          <w:p w14:paraId="74D236E2" w14:textId="77777777" w:rsidR="00985F32" w:rsidRPr="00160480" w:rsidRDefault="00C12207" w:rsidP="00C12207">
            <w:pPr>
              <w:pStyle w:val="Lijstalinea"/>
              <w:numPr>
                <w:ilvl w:val="0"/>
                <w:numId w:val="9"/>
              </w:numPr>
              <w:rPr>
                <w:rFonts w:asciiTheme="minorHAnsi" w:eastAsia="Arial Unicode MS" w:hAnsiTheme="minorHAnsi" w:cstheme="minorHAnsi"/>
                <w:color w:val="000000" w:themeColor="text1"/>
                <w:sz w:val="22"/>
              </w:rPr>
            </w:pPr>
            <w:r w:rsidRPr="00160480">
              <w:rPr>
                <w:rFonts w:asciiTheme="minorHAnsi" w:eastAsia="Arial Unicode MS" w:hAnsiTheme="minorHAnsi" w:cstheme="minorHAnsi"/>
                <w:color w:val="000000" w:themeColor="text1"/>
                <w:sz w:val="22"/>
              </w:rPr>
              <w:t>Wij geven leerlingen feedback over hun resultaten.</w:t>
            </w:r>
          </w:p>
        </w:tc>
        <w:tc>
          <w:tcPr>
            <w:tcW w:w="3411" w:type="dxa"/>
          </w:tcPr>
          <w:p w14:paraId="3F907E8D" w14:textId="77777777" w:rsidR="00985F32" w:rsidRPr="00160480" w:rsidRDefault="00E342C3" w:rsidP="00985F32">
            <w:pPr>
              <w:rPr>
                <w:rFonts w:asciiTheme="minorHAnsi" w:eastAsia="Arial Unicode MS" w:hAnsiTheme="minorHAnsi" w:cstheme="minorHAnsi"/>
                <w:color w:val="000000" w:themeColor="text1"/>
                <w:sz w:val="22"/>
              </w:rPr>
            </w:pPr>
            <w:r w:rsidRPr="00160480">
              <w:rPr>
                <w:rFonts w:asciiTheme="minorHAnsi" w:eastAsia="Arial Unicode MS" w:hAnsiTheme="minorHAnsi" w:cstheme="minorHAnsi"/>
                <w:color w:val="000000" w:themeColor="text1"/>
                <w:sz w:val="22"/>
              </w:rPr>
              <w:t>Ja</w:t>
            </w:r>
          </w:p>
        </w:tc>
        <w:tc>
          <w:tcPr>
            <w:tcW w:w="5919" w:type="dxa"/>
          </w:tcPr>
          <w:p w14:paraId="2553CA34" w14:textId="2888EDAE" w:rsidR="00985F32" w:rsidRPr="00160480" w:rsidRDefault="005A657D" w:rsidP="00985F32">
            <w:pPr>
              <w:rPr>
                <w:rFonts w:asciiTheme="minorHAnsi" w:eastAsia="Arial Unicode MS" w:hAnsiTheme="minorHAnsi" w:cstheme="minorHAnsi"/>
                <w:color w:val="000000" w:themeColor="text1"/>
                <w:sz w:val="22"/>
              </w:rPr>
            </w:pPr>
            <w:r w:rsidRPr="00160480">
              <w:rPr>
                <w:rFonts w:asciiTheme="minorHAnsi" w:eastAsia="Arial Unicode MS" w:hAnsiTheme="minorHAnsi" w:cstheme="minorHAnsi"/>
                <w:color w:val="000000" w:themeColor="text1"/>
                <w:sz w:val="22"/>
              </w:rPr>
              <w:t>Voor het geven van feedback he</w:t>
            </w:r>
            <w:r w:rsidR="0027455D" w:rsidRPr="00160480">
              <w:rPr>
                <w:rFonts w:asciiTheme="minorHAnsi" w:eastAsia="Arial Unicode MS" w:hAnsiTheme="minorHAnsi" w:cstheme="minorHAnsi"/>
                <w:color w:val="000000" w:themeColor="text1"/>
                <w:sz w:val="22"/>
              </w:rPr>
              <w:t>bb</w:t>
            </w:r>
            <w:r w:rsidRPr="00160480">
              <w:rPr>
                <w:rFonts w:asciiTheme="minorHAnsi" w:eastAsia="Arial Unicode MS" w:hAnsiTheme="minorHAnsi" w:cstheme="minorHAnsi"/>
                <w:color w:val="000000" w:themeColor="text1"/>
                <w:sz w:val="22"/>
              </w:rPr>
              <w:t>en alle groepen een map waarin mogelijkheden worden aangegeven voor het geven van feedback. De afspraken hierover liggen vast in een protocol</w:t>
            </w:r>
            <w:r w:rsidR="007E359D">
              <w:rPr>
                <w:rFonts w:asciiTheme="minorHAnsi" w:eastAsia="Arial Unicode MS" w:hAnsiTheme="minorHAnsi" w:cstheme="minorHAnsi"/>
                <w:color w:val="000000" w:themeColor="text1"/>
                <w:sz w:val="22"/>
              </w:rPr>
              <w:t xml:space="preserve"> (</w:t>
            </w:r>
            <w:r w:rsidR="007A4D8A">
              <w:rPr>
                <w:rFonts w:asciiTheme="minorHAnsi" w:eastAsia="Arial Unicode MS" w:hAnsiTheme="minorHAnsi" w:cstheme="minorHAnsi"/>
                <w:color w:val="000000" w:themeColor="text1"/>
                <w:sz w:val="22"/>
              </w:rPr>
              <w:t>Dalton</w:t>
            </w:r>
            <w:r w:rsidR="007E359D">
              <w:rPr>
                <w:rFonts w:asciiTheme="minorHAnsi" w:eastAsia="Arial Unicode MS" w:hAnsiTheme="minorHAnsi" w:cstheme="minorHAnsi"/>
                <w:color w:val="000000" w:themeColor="text1"/>
                <w:sz w:val="22"/>
              </w:rPr>
              <w:t xml:space="preserve"> werkboek)</w:t>
            </w:r>
          </w:p>
        </w:tc>
      </w:tr>
    </w:tbl>
    <w:p w14:paraId="7232B9A6" w14:textId="77777777" w:rsidR="000019C5" w:rsidRPr="00EC5C91" w:rsidRDefault="000019C5">
      <w:pPr>
        <w:rPr>
          <w:rFonts w:ascii="Arial" w:hAnsi="Arial" w:cs="Arial"/>
          <w:sz w:val="20"/>
          <w:szCs w:val="20"/>
        </w:rPr>
      </w:pPr>
    </w:p>
    <w:tbl>
      <w:tblPr>
        <w:tblStyle w:val="Tabelraster"/>
        <w:tblW w:w="0" w:type="auto"/>
        <w:tblCellMar>
          <w:left w:w="70" w:type="dxa"/>
          <w:right w:w="70" w:type="dxa"/>
        </w:tblCellMar>
        <w:tblLook w:val="0000" w:firstRow="0" w:lastRow="0" w:firstColumn="0" w:lastColumn="0" w:noHBand="0" w:noVBand="0"/>
      </w:tblPr>
      <w:tblGrid>
        <w:gridCol w:w="4664"/>
        <w:gridCol w:w="4665"/>
        <w:gridCol w:w="4665"/>
      </w:tblGrid>
      <w:tr w:rsidR="007E359D" w:rsidRPr="00EC5C91" w14:paraId="0E2DA75C" w14:textId="77777777" w:rsidTr="00D42802">
        <w:trPr>
          <w:trHeight w:val="780"/>
        </w:trPr>
        <w:tc>
          <w:tcPr>
            <w:tcW w:w="13994" w:type="dxa"/>
            <w:gridSpan w:val="3"/>
          </w:tcPr>
          <w:p w14:paraId="1A01AC41" w14:textId="77777777" w:rsidR="007E359D" w:rsidRPr="00160480" w:rsidRDefault="007E359D" w:rsidP="007E359D">
            <w:pPr>
              <w:rPr>
                <w:rFonts w:asciiTheme="minorHAnsi" w:hAnsiTheme="minorHAnsi" w:cstheme="minorHAnsi"/>
                <w:b/>
                <w:sz w:val="22"/>
              </w:rPr>
            </w:pPr>
            <w:r w:rsidRPr="00160480">
              <w:rPr>
                <w:rFonts w:asciiTheme="minorHAnsi" w:hAnsiTheme="minorHAnsi" w:cstheme="minorHAnsi"/>
                <w:b/>
                <w:sz w:val="22"/>
              </w:rPr>
              <w:t xml:space="preserve">Eigen oordeel op standaard 2: Goed, er wordt bij ons adaptief onderwijs gegeven. Dit sluit aan bij de behoefte van ieder individueel kind. </w:t>
            </w:r>
          </w:p>
          <w:p w14:paraId="114138D3" w14:textId="77777777" w:rsidR="007E359D" w:rsidRPr="00937DC8" w:rsidRDefault="007E359D" w:rsidP="00470399">
            <w:pPr>
              <w:rPr>
                <w:rFonts w:asciiTheme="minorHAnsi" w:eastAsia="Arial Unicode MS" w:hAnsiTheme="minorHAnsi" w:cstheme="minorHAnsi"/>
                <w:b/>
                <w:sz w:val="24"/>
                <w:szCs w:val="24"/>
              </w:rPr>
            </w:pPr>
          </w:p>
        </w:tc>
      </w:tr>
      <w:tr w:rsidR="000019C5" w:rsidRPr="00EC5C91" w14:paraId="3749537B" w14:textId="77777777" w:rsidTr="00D42802">
        <w:trPr>
          <w:trHeight w:val="780"/>
        </w:trPr>
        <w:tc>
          <w:tcPr>
            <w:tcW w:w="13994" w:type="dxa"/>
            <w:gridSpan w:val="3"/>
          </w:tcPr>
          <w:p w14:paraId="1F08FFC8" w14:textId="77777777" w:rsidR="000019C5" w:rsidRPr="00937DC8" w:rsidRDefault="000019C5" w:rsidP="00470399">
            <w:pPr>
              <w:rPr>
                <w:rFonts w:asciiTheme="minorHAnsi" w:eastAsia="Arial Unicode MS" w:hAnsiTheme="minorHAnsi" w:cstheme="minorHAnsi"/>
                <w:b/>
                <w:sz w:val="24"/>
                <w:szCs w:val="24"/>
              </w:rPr>
            </w:pPr>
            <w:r w:rsidRPr="00937DC8">
              <w:rPr>
                <w:rFonts w:asciiTheme="minorHAnsi" w:eastAsia="Arial Unicode MS" w:hAnsiTheme="minorHAnsi" w:cstheme="minorHAnsi"/>
                <w:b/>
                <w:sz w:val="24"/>
                <w:szCs w:val="24"/>
              </w:rPr>
              <w:t xml:space="preserve">Standaard 3                                                        Handelingsgericht werken                       </w:t>
            </w:r>
          </w:p>
        </w:tc>
      </w:tr>
      <w:tr w:rsidR="000019C5" w:rsidRPr="00EC5C91" w14:paraId="67B562DB" w14:textId="77777777" w:rsidTr="00470399">
        <w:tblPrEx>
          <w:tblCellMar>
            <w:left w:w="108" w:type="dxa"/>
            <w:right w:w="108" w:type="dxa"/>
          </w:tblCellMar>
          <w:tblLook w:val="04A0" w:firstRow="1" w:lastRow="0" w:firstColumn="1" w:lastColumn="0" w:noHBand="0" w:noVBand="1"/>
        </w:tblPrEx>
        <w:tc>
          <w:tcPr>
            <w:tcW w:w="4664" w:type="dxa"/>
            <w:shd w:val="clear" w:color="auto" w:fill="A8D08D" w:themeFill="accent6" w:themeFillTint="99"/>
          </w:tcPr>
          <w:p w14:paraId="13145587" w14:textId="77777777" w:rsidR="000019C5" w:rsidRPr="007E359D" w:rsidRDefault="000019C5" w:rsidP="00D42802">
            <w:pPr>
              <w:rPr>
                <w:rFonts w:asciiTheme="minorHAnsi" w:eastAsia="Arial Unicode MS" w:hAnsiTheme="minorHAnsi" w:cstheme="minorHAnsi"/>
                <w:sz w:val="22"/>
              </w:rPr>
            </w:pPr>
            <w:r w:rsidRPr="007E359D">
              <w:rPr>
                <w:rFonts w:asciiTheme="minorHAnsi" w:eastAsia="Arial Unicode MS" w:hAnsiTheme="minorHAnsi" w:cstheme="minorHAnsi"/>
                <w:sz w:val="22"/>
              </w:rPr>
              <w:t>Indicator</w:t>
            </w:r>
          </w:p>
        </w:tc>
        <w:tc>
          <w:tcPr>
            <w:tcW w:w="4665" w:type="dxa"/>
            <w:shd w:val="clear" w:color="auto" w:fill="A8D08D" w:themeFill="accent6" w:themeFillTint="99"/>
          </w:tcPr>
          <w:p w14:paraId="0E21C63B" w14:textId="77777777" w:rsidR="000019C5" w:rsidRPr="007E359D" w:rsidRDefault="000019C5" w:rsidP="00D42802">
            <w:pPr>
              <w:rPr>
                <w:rFonts w:asciiTheme="minorHAnsi" w:eastAsia="Arial Unicode MS" w:hAnsiTheme="minorHAnsi" w:cstheme="minorHAnsi"/>
                <w:sz w:val="22"/>
              </w:rPr>
            </w:pPr>
            <w:r w:rsidRPr="007E359D">
              <w:rPr>
                <w:rFonts w:asciiTheme="minorHAnsi" w:eastAsia="Arial Unicode MS" w:hAnsiTheme="minorHAnsi" w:cstheme="minorHAnsi"/>
                <w:sz w:val="22"/>
              </w:rPr>
              <w:t>Ja/nee/ twijfel</w:t>
            </w:r>
          </w:p>
        </w:tc>
        <w:tc>
          <w:tcPr>
            <w:tcW w:w="4665" w:type="dxa"/>
            <w:shd w:val="clear" w:color="auto" w:fill="A8D08D" w:themeFill="accent6" w:themeFillTint="99"/>
          </w:tcPr>
          <w:p w14:paraId="40BE8306" w14:textId="77777777" w:rsidR="000019C5" w:rsidRPr="007E359D" w:rsidRDefault="000019C5" w:rsidP="00D42802">
            <w:pPr>
              <w:rPr>
                <w:rFonts w:asciiTheme="minorHAnsi" w:eastAsia="Arial Unicode MS" w:hAnsiTheme="minorHAnsi" w:cstheme="minorHAnsi"/>
                <w:sz w:val="22"/>
              </w:rPr>
            </w:pPr>
            <w:r w:rsidRPr="007E359D">
              <w:rPr>
                <w:rFonts w:asciiTheme="minorHAnsi" w:eastAsia="Arial Unicode MS" w:hAnsiTheme="minorHAnsi" w:cstheme="minorHAnsi"/>
                <w:sz w:val="22"/>
              </w:rPr>
              <w:t>Toelichting</w:t>
            </w:r>
          </w:p>
        </w:tc>
      </w:tr>
      <w:tr w:rsidR="000019C5" w:rsidRPr="00EC5C91" w14:paraId="33C84915" w14:textId="77777777" w:rsidTr="00D42802">
        <w:tblPrEx>
          <w:tblCellMar>
            <w:left w:w="108" w:type="dxa"/>
            <w:right w:w="108" w:type="dxa"/>
          </w:tblCellMar>
          <w:tblLook w:val="04A0" w:firstRow="1" w:lastRow="0" w:firstColumn="1" w:lastColumn="0" w:noHBand="0" w:noVBand="1"/>
        </w:tblPrEx>
        <w:tc>
          <w:tcPr>
            <w:tcW w:w="4664" w:type="dxa"/>
          </w:tcPr>
          <w:p w14:paraId="349E580E" w14:textId="77777777" w:rsidR="000019C5" w:rsidRPr="007E359D" w:rsidRDefault="002A6375" w:rsidP="007E359D">
            <w:pPr>
              <w:pStyle w:val="Geenafstand"/>
              <w:rPr>
                <w:rFonts w:asciiTheme="minorHAnsi" w:hAnsiTheme="minorHAnsi" w:cstheme="minorHAnsi"/>
                <w:sz w:val="22"/>
              </w:rPr>
            </w:pPr>
            <w:r w:rsidRPr="007E359D">
              <w:rPr>
                <w:rFonts w:asciiTheme="minorHAnsi" w:hAnsiTheme="minorHAnsi" w:cstheme="minorHAnsi"/>
                <w:sz w:val="22"/>
              </w:rPr>
              <w:t>Wij gebruiken voor de cognitieve ontwik</w:t>
            </w:r>
            <w:r w:rsidR="00891A9D" w:rsidRPr="007E359D">
              <w:rPr>
                <w:rFonts w:asciiTheme="minorHAnsi" w:hAnsiTheme="minorHAnsi" w:cstheme="minorHAnsi"/>
                <w:sz w:val="22"/>
              </w:rPr>
              <w:t>keling een leerlingvolgsysteem.</w:t>
            </w:r>
          </w:p>
        </w:tc>
        <w:tc>
          <w:tcPr>
            <w:tcW w:w="4665" w:type="dxa"/>
          </w:tcPr>
          <w:p w14:paraId="39A4EB86" w14:textId="77777777" w:rsidR="000019C5" w:rsidRPr="007E359D" w:rsidRDefault="000019C5" w:rsidP="007E359D">
            <w:pPr>
              <w:pStyle w:val="Geenafstand"/>
              <w:rPr>
                <w:rFonts w:asciiTheme="minorHAnsi" w:hAnsiTheme="minorHAnsi" w:cstheme="minorHAnsi"/>
                <w:sz w:val="22"/>
              </w:rPr>
            </w:pPr>
            <w:r w:rsidRPr="007E359D">
              <w:rPr>
                <w:rFonts w:asciiTheme="minorHAnsi" w:hAnsiTheme="minorHAnsi" w:cstheme="minorHAnsi"/>
                <w:sz w:val="22"/>
              </w:rPr>
              <w:t>Ja</w:t>
            </w:r>
          </w:p>
        </w:tc>
        <w:tc>
          <w:tcPr>
            <w:tcW w:w="4665" w:type="dxa"/>
          </w:tcPr>
          <w:p w14:paraId="06EC56BD" w14:textId="5CE0E174" w:rsidR="000019C5" w:rsidRPr="007E359D" w:rsidRDefault="00891A9D" w:rsidP="007E359D">
            <w:pPr>
              <w:pStyle w:val="Geenafstand"/>
              <w:rPr>
                <w:rFonts w:asciiTheme="minorHAnsi" w:hAnsiTheme="minorHAnsi" w:cstheme="minorHAnsi"/>
                <w:sz w:val="22"/>
              </w:rPr>
            </w:pPr>
            <w:r w:rsidRPr="007E359D">
              <w:rPr>
                <w:rFonts w:asciiTheme="minorHAnsi" w:hAnsiTheme="minorHAnsi" w:cstheme="minorHAnsi"/>
                <w:sz w:val="22"/>
              </w:rPr>
              <w:t xml:space="preserve">Wij maken gebruik van </w:t>
            </w:r>
            <w:proofErr w:type="spellStart"/>
            <w:r w:rsidR="00FE7776">
              <w:rPr>
                <w:rFonts w:asciiTheme="minorHAnsi" w:hAnsiTheme="minorHAnsi" w:cstheme="minorHAnsi"/>
                <w:sz w:val="22"/>
              </w:rPr>
              <w:t>ParnasSys</w:t>
            </w:r>
            <w:proofErr w:type="spellEnd"/>
          </w:p>
        </w:tc>
      </w:tr>
      <w:tr w:rsidR="000019C5" w:rsidRPr="00EC5C91" w14:paraId="3CF3FD4F" w14:textId="77777777" w:rsidTr="00D42802">
        <w:tblPrEx>
          <w:tblCellMar>
            <w:left w:w="108" w:type="dxa"/>
            <w:right w:w="108" w:type="dxa"/>
          </w:tblCellMar>
          <w:tblLook w:val="04A0" w:firstRow="1" w:lastRow="0" w:firstColumn="1" w:lastColumn="0" w:noHBand="0" w:noVBand="1"/>
        </w:tblPrEx>
        <w:tc>
          <w:tcPr>
            <w:tcW w:w="4664" w:type="dxa"/>
          </w:tcPr>
          <w:p w14:paraId="25A87BDA" w14:textId="77777777" w:rsidR="000019C5" w:rsidRPr="007E359D" w:rsidRDefault="002A6375" w:rsidP="007E359D">
            <w:pPr>
              <w:pStyle w:val="Geenafstand"/>
              <w:rPr>
                <w:rFonts w:asciiTheme="minorHAnsi" w:hAnsiTheme="minorHAnsi" w:cstheme="minorHAnsi"/>
                <w:sz w:val="22"/>
              </w:rPr>
            </w:pPr>
            <w:r w:rsidRPr="007E359D">
              <w:rPr>
                <w:rFonts w:asciiTheme="minorHAnsi" w:hAnsiTheme="minorHAnsi" w:cstheme="minorHAnsi"/>
                <w:sz w:val="22"/>
              </w:rPr>
              <w:t>Wij gebruiken voor de sociaal emotionele ontwik</w:t>
            </w:r>
            <w:r w:rsidR="000F0B34" w:rsidRPr="007E359D">
              <w:rPr>
                <w:rFonts w:asciiTheme="minorHAnsi" w:hAnsiTheme="minorHAnsi" w:cstheme="minorHAnsi"/>
                <w:sz w:val="22"/>
              </w:rPr>
              <w:t>keling een leerlingvolgsysteem.</w:t>
            </w:r>
          </w:p>
        </w:tc>
        <w:tc>
          <w:tcPr>
            <w:tcW w:w="4665" w:type="dxa"/>
          </w:tcPr>
          <w:p w14:paraId="4BA43023" w14:textId="77777777" w:rsidR="000019C5" w:rsidRPr="007E359D" w:rsidRDefault="000019C5" w:rsidP="007E359D">
            <w:pPr>
              <w:pStyle w:val="Geenafstand"/>
              <w:rPr>
                <w:rFonts w:asciiTheme="minorHAnsi" w:hAnsiTheme="minorHAnsi" w:cstheme="minorHAnsi"/>
                <w:sz w:val="22"/>
              </w:rPr>
            </w:pPr>
            <w:r w:rsidRPr="007E359D">
              <w:rPr>
                <w:rFonts w:asciiTheme="minorHAnsi" w:hAnsiTheme="minorHAnsi" w:cstheme="minorHAnsi"/>
                <w:sz w:val="22"/>
              </w:rPr>
              <w:t>Ja</w:t>
            </w:r>
          </w:p>
        </w:tc>
        <w:tc>
          <w:tcPr>
            <w:tcW w:w="4665" w:type="dxa"/>
          </w:tcPr>
          <w:p w14:paraId="74D795AA" w14:textId="63CE08F5" w:rsidR="000019C5" w:rsidRPr="007E359D" w:rsidRDefault="005A657D" w:rsidP="007E359D">
            <w:pPr>
              <w:pStyle w:val="Geenafstand"/>
              <w:rPr>
                <w:rFonts w:asciiTheme="minorHAnsi" w:hAnsiTheme="minorHAnsi" w:cstheme="minorHAnsi"/>
                <w:sz w:val="22"/>
              </w:rPr>
            </w:pPr>
            <w:r w:rsidRPr="007E359D">
              <w:rPr>
                <w:rFonts w:asciiTheme="minorHAnsi" w:hAnsiTheme="minorHAnsi" w:cstheme="minorHAnsi"/>
                <w:sz w:val="22"/>
              </w:rPr>
              <w:t>De leerkrachten</w:t>
            </w:r>
            <w:r w:rsidR="00EC2388" w:rsidRPr="007E359D">
              <w:rPr>
                <w:rFonts w:asciiTheme="minorHAnsi" w:hAnsiTheme="minorHAnsi" w:cstheme="minorHAnsi"/>
                <w:sz w:val="22"/>
              </w:rPr>
              <w:t xml:space="preserve"> nemen 2 x per jaar ZIEN</w:t>
            </w:r>
            <w:r w:rsidRPr="007E359D">
              <w:rPr>
                <w:rFonts w:asciiTheme="minorHAnsi" w:hAnsiTheme="minorHAnsi" w:cstheme="minorHAnsi"/>
                <w:sz w:val="22"/>
              </w:rPr>
              <w:t xml:space="preserve"> af in de groepen </w:t>
            </w:r>
            <w:r w:rsidR="007E359D" w:rsidRPr="007E359D">
              <w:rPr>
                <w:rFonts w:asciiTheme="minorHAnsi" w:hAnsiTheme="minorHAnsi" w:cstheme="minorHAnsi"/>
                <w:sz w:val="22"/>
              </w:rPr>
              <w:t>1</w:t>
            </w:r>
            <w:r w:rsidRPr="007E359D">
              <w:rPr>
                <w:rFonts w:asciiTheme="minorHAnsi" w:hAnsiTheme="minorHAnsi" w:cstheme="minorHAnsi"/>
                <w:sz w:val="22"/>
              </w:rPr>
              <w:t xml:space="preserve">-8. In de groepen </w:t>
            </w:r>
            <w:r w:rsidR="007E359D" w:rsidRPr="007E359D">
              <w:rPr>
                <w:rFonts w:asciiTheme="minorHAnsi" w:hAnsiTheme="minorHAnsi" w:cstheme="minorHAnsi"/>
                <w:sz w:val="22"/>
              </w:rPr>
              <w:t>5/</w:t>
            </w:r>
            <w:r w:rsidRPr="007E359D">
              <w:rPr>
                <w:rFonts w:asciiTheme="minorHAnsi" w:hAnsiTheme="minorHAnsi" w:cstheme="minorHAnsi"/>
                <w:sz w:val="22"/>
              </w:rPr>
              <w:t xml:space="preserve">6/7/8 vullen ook de </w:t>
            </w:r>
            <w:r w:rsidRPr="007E359D">
              <w:rPr>
                <w:rFonts w:asciiTheme="minorHAnsi" w:hAnsiTheme="minorHAnsi" w:cstheme="minorHAnsi"/>
                <w:sz w:val="22"/>
              </w:rPr>
              <w:lastRenderedPageBreak/>
              <w:t>leerlingen een vragenlijst in, twee keer per jaar.</w:t>
            </w:r>
            <w:r w:rsidR="0027455D" w:rsidRPr="007E359D">
              <w:rPr>
                <w:rFonts w:asciiTheme="minorHAnsi" w:hAnsiTheme="minorHAnsi" w:cstheme="minorHAnsi"/>
                <w:sz w:val="22"/>
              </w:rPr>
              <w:t xml:space="preserve"> Dit wordt aangegeven in de jaarplanner</w:t>
            </w:r>
          </w:p>
          <w:p w14:paraId="0D958AA1" w14:textId="5F4AABAB" w:rsidR="005A657D" w:rsidRPr="007E359D" w:rsidRDefault="005A657D" w:rsidP="007E359D">
            <w:pPr>
              <w:pStyle w:val="Geenafstand"/>
              <w:rPr>
                <w:rFonts w:asciiTheme="minorHAnsi" w:hAnsiTheme="minorHAnsi" w:cstheme="minorHAnsi"/>
                <w:sz w:val="22"/>
              </w:rPr>
            </w:pPr>
            <w:r w:rsidRPr="007E359D">
              <w:rPr>
                <w:rFonts w:asciiTheme="minorHAnsi" w:hAnsiTheme="minorHAnsi" w:cstheme="minorHAnsi"/>
                <w:sz w:val="22"/>
              </w:rPr>
              <w:t>De uitslagen hiervan worden besproken in de groepsbespreking. Leerkrachte</w:t>
            </w:r>
            <w:r w:rsidR="0027455D" w:rsidRPr="007E359D">
              <w:rPr>
                <w:rFonts w:asciiTheme="minorHAnsi" w:hAnsiTheme="minorHAnsi" w:cstheme="minorHAnsi"/>
                <w:sz w:val="22"/>
              </w:rPr>
              <w:t>n</w:t>
            </w:r>
            <w:r w:rsidRPr="007E359D">
              <w:rPr>
                <w:rFonts w:asciiTheme="minorHAnsi" w:hAnsiTheme="minorHAnsi" w:cstheme="minorHAnsi"/>
                <w:sz w:val="22"/>
              </w:rPr>
              <w:t xml:space="preserve"> stellen na analyse een plan op welke items zij gaan behandelen.</w:t>
            </w:r>
          </w:p>
        </w:tc>
      </w:tr>
      <w:tr w:rsidR="000019C5" w:rsidRPr="00EC5C91" w14:paraId="160F9CC9" w14:textId="77777777" w:rsidTr="00D42802">
        <w:tblPrEx>
          <w:tblCellMar>
            <w:left w:w="108" w:type="dxa"/>
            <w:right w:w="108" w:type="dxa"/>
          </w:tblCellMar>
          <w:tblLook w:val="04A0" w:firstRow="1" w:lastRow="0" w:firstColumn="1" w:lastColumn="0" w:noHBand="0" w:noVBand="1"/>
        </w:tblPrEx>
        <w:tc>
          <w:tcPr>
            <w:tcW w:w="4664" w:type="dxa"/>
          </w:tcPr>
          <w:p w14:paraId="774989BA" w14:textId="77777777" w:rsidR="000019C5" w:rsidRPr="007E359D" w:rsidRDefault="002A6375" w:rsidP="007E359D">
            <w:pPr>
              <w:pStyle w:val="Geenafstand"/>
              <w:rPr>
                <w:rFonts w:asciiTheme="minorHAnsi" w:hAnsiTheme="minorHAnsi" w:cstheme="minorHAnsi"/>
                <w:sz w:val="22"/>
              </w:rPr>
            </w:pPr>
            <w:r w:rsidRPr="007E359D">
              <w:rPr>
                <w:rFonts w:asciiTheme="minorHAnsi" w:hAnsiTheme="minorHAnsi" w:cstheme="minorHAnsi"/>
                <w:sz w:val="22"/>
              </w:rPr>
              <w:lastRenderedPageBreak/>
              <w:t>Wij gebruiken voor de fysieke ontwik</w:t>
            </w:r>
            <w:r w:rsidR="00835A4A" w:rsidRPr="007E359D">
              <w:rPr>
                <w:rFonts w:asciiTheme="minorHAnsi" w:hAnsiTheme="minorHAnsi" w:cstheme="minorHAnsi"/>
                <w:sz w:val="22"/>
              </w:rPr>
              <w:t>keling een leerlingvolgsysteem.</w:t>
            </w:r>
          </w:p>
        </w:tc>
        <w:tc>
          <w:tcPr>
            <w:tcW w:w="4665" w:type="dxa"/>
          </w:tcPr>
          <w:p w14:paraId="5B359017" w14:textId="77777777" w:rsidR="000019C5" w:rsidRPr="007E359D" w:rsidRDefault="00B67C02" w:rsidP="007E359D">
            <w:pPr>
              <w:pStyle w:val="Geenafstand"/>
              <w:rPr>
                <w:rFonts w:asciiTheme="minorHAnsi" w:hAnsiTheme="minorHAnsi" w:cstheme="minorHAnsi"/>
                <w:sz w:val="22"/>
              </w:rPr>
            </w:pPr>
            <w:r w:rsidRPr="007E359D">
              <w:rPr>
                <w:rFonts w:asciiTheme="minorHAnsi" w:hAnsiTheme="minorHAnsi" w:cstheme="minorHAnsi"/>
                <w:sz w:val="22"/>
              </w:rPr>
              <w:t>Ja</w:t>
            </w:r>
            <w:r w:rsidR="0035214E" w:rsidRPr="007E359D">
              <w:rPr>
                <w:rFonts w:asciiTheme="minorHAnsi" w:hAnsiTheme="minorHAnsi" w:cstheme="minorHAnsi"/>
                <w:sz w:val="22"/>
              </w:rPr>
              <w:t xml:space="preserve"> alleen in de groepen 1 en 2</w:t>
            </w:r>
          </w:p>
        </w:tc>
        <w:tc>
          <w:tcPr>
            <w:tcW w:w="4665" w:type="dxa"/>
          </w:tcPr>
          <w:p w14:paraId="30E5B55F" w14:textId="470A4DCC" w:rsidR="005A657D" w:rsidRPr="007E359D" w:rsidRDefault="00955695" w:rsidP="007E359D">
            <w:pPr>
              <w:pStyle w:val="Geenafstand"/>
              <w:rPr>
                <w:rFonts w:asciiTheme="minorHAnsi" w:hAnsiTheme="minorHAnsi" w:cstheme="minorHAnsi"/>
                <w:sz w:val="22"/>
              </w:rPr>
            </w:pPr>
            <w:r w:rsidRPr="007E359D">
              <w:rPr>
                <w:rFonts w:asciiTheme="minorHAnsi" w:hAnsiTheme="minorHAnsi" w:cstheme="minorHAnsi"/>
                <w:sz w:val="22"/>
              </w:rPr>
              <w:t>Bij de kleuters is  een doelenlijst voor motorische ontwikkel</w:t>
            </w:r>
            <w:r w:rsidR="00EC2388" w:rsidRPr="007E359D">
              <w:rPr>
                <w:rFonts w:asciiTheme="minorHAnsi" w:hAnsiTheme="minorHAnsi" w:cstheme="minorHAnsi"/>
                <w:sz w:val="22"/>
              </w:rPr>
              <w:t xml:space="preserve">ing. Zie leerlijnen voor het jonge kind in </w:t>
            </w:r>
            <w:proofErr w:type="spellStart"/>
            <w:r w:rsidR="00FE7776">
              <w:rPr>
                <w:rFonts w:asciiTheme="minorHAnsi" w:hAnsiTheme="minorHAnsi" w:cstheme="minorHAnsi"/>
                <w:sz w:val="22"/>
              </w:rPr>
              <w:t>ParnasSys</w:t>
            </w:r>
            <w:proofErr w:type="spellEnd"/>
            <w:r w:rsidR="00EC2388" w:rsidRPr="007E359D">
              <w:rPr>
                <w:rFonts w:asciiTheme="minorHAnsi" w:hAnsiTheme="minorHAnsi" w:cstheme="minorHAnsi"/>
                <w:sz w:val="22"/>
              </w:rPr>
              <w:t xml:space="preserve">. </w:t>
            </w:r>
            <w:r w:rsidRPr="007E359D">
              <w:rPr>
                <w:rFonts w:asciiTheme="minorHAnsi" w:hAnsiTheme="minorHAnsi" w:cstheme="minorHAnsi"/>
                <w:sz w:val="22"/>
              </w:rPr>
              <w:t xml:space="preserve"> </w:t>
            </w:r>
          </w:p>
          <w:p w14:paraId="7E261564" w14:textId="4953BCF1" w:rsidR="005A657D" w:rsidRPr="007E359D" w:rsidRDefault="007D5662" w:rsidP="007E359D">
            <w:pPr>
              <w:pStyle w:val="Geenafstand"/>
              <w:rPr>
                <w:rFonts w:asciiTheme="minorHAnsi" w:hAnsiTheme="minorHAnsi" w:cstheme="minorHAnsi"/>
                <w:sz w:val="22"/>
              </w:rPr>
            </w:pPr>
            <w:r w:rsidRPr="007E359D">
              <w:rPr>
                <w:rFonts w:asciiTheme="minorHAnsi" w:hAnsiTheme="minorHAnsi" w:cstheme="minorHAnsi"/>
                <w:sz w:val="22"/>
              </w:rPr>
              <w:t>In alle groepen worden door de gymlessen gegeven door een vakleerkracht gym. Zij beoordeelt de lessen en geeft beoordeling voor het rapport.</w:t>
            </w:r>
          </w:p>
        </w:tc>
      </w:tr>
      <w:tr w:rsidR="000019C5" w:rsidRPr="00EC5C91" w14:paraId="6179893D" w14:textId="77777777" w:rsidTr="00D42802">
        <w:tblPrEx>
          <w:tblCellMar>
            <w:left w:w="108" w:type="dxa"/>
            <w:right w:w="108" w:type="dxa"/>
          </w:tblCellMar>
          <w:tblLook w:val="04A0" w:firstRow="1" w:lastRow="0" w:firstColumn="1" w:lastColumn="0" w:noHBand="0" w:noVBand="1"/>
        </w:tblPrEx>
        <w:tc>
          <w:tcPr>
            <w:tcW w:w="4664" w:type="dxa"/>
          </w:tcPr>
          <w:p w14:paraId="6FFE7D72" w14:textId="77777777" w:rsidR="000019C5" w:rsidRPr="007E359D" w:rsidRDefault="00D61CA1" w:rsidP="007E359D">
            <w:pPr>
              <w:pStyle w:val="Geenafstand"/>
              <w:rPr>
                <w:rFonts w:asciiTheme="minorHAnsi" w:hAnsiTheme="minorHAnsi" w:cstheme="minorHAnsi"/>
                <w:sz w:val="22"/>
              </w:rPr>
            </w:pPr>
            <w:r w:rsidRPr="007E359D">
              <w:rPr>
                <w:rFonts w:asciiTheme="minorHAnsi" w:hAnsiTheme="minorHAnsi" w:cstheme="minorHAnsi"/>
                <w:sz w:val="22"/>
              </w:rPr>
              <w:t>Ten</w:t>
            </w:r>
            <w:r w:rsidR="003C45D6" w:rsidRPr="007E359D">
              <w:rPr>
                <w:rFonts w:asciiTheme="minorHAnsi" w:hAnsiTheme="minorHAnsi" w:cstheme="minorHAnsi"/>
                <w:sz w:val="22"/>
              </w:rPr>
              <w:t xml:space="preserve">minste </w:t>
            </w:r>
            <w:r w:rsidR="00033290" w:rsidRPr="007E359D">
              <w:rPr>
                <w:rFonts w:asciiTheme="minorHAnsi" w:hAnsiTheme="minorHAnsi" w:cstheme="minorHAnsi"/>
                <w:sz w:val="22"/>
              </w:rPr>
              <w:t xml:space="preserve"> </w:t>
            </w:r>
            <w:r w:rsidR="003C45D6" w:rsidRPr="007E359D">
              <w:rPr>
                <w:rFonts w:asciiTheme="minorHAnsi" w:hAnsiTheme="minorHAnsi" w:cstheme="minorHAnsi"/>
                <w:sz w:val="22"/>
              </w:rPr>
              <w:t>2 maal per jaar analyseren wij de resultaten op school-, groeps- en individueel niveau.</w:t>
            </w:r>
          </w:p>
        </w:tc>
        <w:tc>
          <w:tcPr>
            <w:tcW w:w="4665" w:type="dxa"/>
          </w:tcPr>
          <w:p w14:paraId="111F619F" w14:textId="77777777" w:rsidR="000019C5" w:rsidRPr="007E359D" w:rsidRDefault="000019C5" w:rsidP="007E359D">
            <w:pPr>
              <w:pStyle w:val="Geenafstand"/>
              <w:rPr>
                <w:rFonts w:asciiTheme="minorHAnsi" w:hAnsiTheme="minorHAnsi" w:cstheme="minorHAnsi"/>
                <w:sz w:val="22"/>
              </w:rPr>
            </w:pPr>
            <w:r w:rsidRPr="007E359D">
              <w:rPr>
                <w:rFonts w:asciiTheme="minorHAnsi" w:hAnsiTheme="minorHAnsi" w:cstheme="minorHAnsi"/>
                <w:sz w:val="22"/>
              </w:rPr>
              <w:t>Ja</w:t>
            </w:r>
          </w:p>
        </w:tc>
        <w:tc>
          <w:tcPr>
            <w:tcW w:w="4665" w:type="dxa"/>
          </w:tcPr>
          <w:p w14:paraId="20A2400B" w14:textId="77777777" w:rsidR="007D5662" w:rsidRPr="007E359D" w:rsidRDefault="00955695" w:rsidP="007E359D">
            <w:pPr>
              <w:pStyle w:val="Geenafstand"/>
              <w:rPr>
                <w:rFonts w:asciiTheme="minorHAnsi" w:hAnsiTheme="minorHAnsi" w:cstheme="minorHAnsi"/>
                <w:sz w:val="22"/>
              </w:rPr>
            </w:pPr>
            <w:r w:rsidRPr="007E359D">
              <w:rPr>
                <w:rFonts w:asciiTheme="minorHAnsi" w:hAnsiTheme="minorHAnsi" w:cstheme="minorHAnsi"/>
                <w:sz w:val="22"/>
              </w:rPr>
              <w:t>Dit is vastgeleg</w:t>
            </w:r>
            <w:r w:rsidR="00EC2388" w:rsidRPr="007E359D">
              <w:rPr>
                <w:rFonts w:asciiTheme="minorHAnsi" w:hAnsiTheme="minorHAnsi" w:cstheme="minorHAnsi"/>
                <w:sz w:val="22"/>
              </w:rPr>
              <w:t xml:space="preserve">d in de VOR. Voor de Zevensprong betekent dit dat we in januari en juni </w:t>
            </w:r>
            <w:r w:rsidR="007D5662" w:rsidRPr="007E359D">
              <w:rPr>
                <w:rFonts w:asciiTheme="minorHAnsi" w:hAnsiTheme="minorHAnsi" w:cstheme="minorHAnsi"/>
                <w:sz w:val="22"/>
              </w:rPr>
              <w:t xml:space="preserve"> groepsbesprekingen hebben. Dan</w:t>
            </w:r>
            <w:r w:rsidRPr="007E359D">
              <w:rPr>
                <w:rFonts w:asciiTheme="minorHAnsi" w:hAnsiTheme="minorHAnsi" w:cstheme="minorHAnsi"/>
                <w:sz w:val="22"/>
              </w:rPr>
              <w:t xml:space="preserve"> worden er analyses gemaakt op basis van de halfjaarlijkse Cito toetsen. </w:t>
            </w:r>
            <w:r w:rsidR="007D5662" w:rsidRPr="007E359D">
              <w:rPr>
                <w:rFonts w:asciiTheme="minorHAnsi" w:hAnsiTheme="minorHAnsi" w:cstheme="minorHAnsi"/>
                <w:sz w:val="22"/>
              </w:rPr>
              <w:t>Leerkrachten maken een presentatie van hun vorderingen en presenteren die in het team.</w:t>
            </w:r>
          </w:p>
          <w:p w14:paraId="7BF0D71E" w14:textId="243E4D08" w:rsidR="000019C5" w:rsidRPr="007E359D" w:rsidRDefault="007D5662" w:rsidP="007E359D">
            <w:pPr>
              <w:pStyle w:val="Geenafstand"/>
              <w:rPr>
                <w:rFonts w:asciiTheme="minorHAnsi" w:hAnsiTheme="minorHAnsi" w:cstheme="minorHAnsi"/>
                <w:sz w:val="22"/>
              </w:rPr>
            </w:pPr>
            <w:r w:rsidRPr="007E359D">
              <w:rPr>
                <w:rFonts w:asciiTheme="minorHAnsi" w:hAnsiTheme="minorHAnsi" w:cstheme="minorHAnsi"/>
                <w:sz w:val="22"/>
              </w:rPr>
              <w:t>A</w:t>
            </w:r>
            <w:r w:rsidR="00087331">
              <w:rPr>
                <w:rFonts w:asciiTheme="minorHAnsi" w:hAnsiTheme="minorHAnsi" w:cstheme="minorHAnsi"/>
                <w:sz w:val="22"/>
              </w:rPr>
              <w:t>dv</w:t>
            </w:r>
            <w:r w:rsidRPr="007E359D">
              <w:rPr>
                <w:rFonts w:asciiTheme="minorHAnsi" w:hAnsiTheme="minorHAnsi" w:cstheme="minorHAnsi"/>
                <w:sz w:val="22"/>
              </w:rPr>
              <w:t xml:space="preserve"> de uitslagen wordt een nieuwe </w:t>
            </w:r>
            <w:r w:rsidR="005A657D" w:rsidRPr="007E359D">
              <w:rPr>
                <w:rFonts w:asciiTheme="minorHAnsi" w:hAnsiTheme="minorHAnsi" w:cstheme="minorHAnsi"/>
                <w:sz w:val="22"/>
              </w:rPr>
              <w:t>interventiekaart</w:t>
            </w:r>
            <w:r w:rsidR="00955695" w:rsidRPr="007E359D">
              <w:rPr>
                <w:rFonts w:asciiTheme="minorHAnsi" w:hAnsiTheme="minorHAnsi" w:cstheme="minorHAnsi"/>
                <w:sz w:val="22"/>
              </w:rPr>
              <w:t xml:space="preserve"> gemaakt. </w:t>
            </w:r>
          </w:p>
        </w:tc>
      </w:tr>
      <w:tr w:rsidR="000019C5" w:rsidRPr="00EC5C91" w14:paraId="2B2797DE" w14:textId="77777777" w:rsidTr="00D42802">
        <w:tblPrEx>
          <w:tblCellMar>
            <w:left w:w="108" w:type="dxa"/>
            <w:right w:w="108" w:type="dxa"/>
          </w:tblCellMar>
          <w:tblLook w:val="04A0" w:firstRow="1" w:lastRow="0" w:firstColumn="1" w:lastColumn="0" w:noHBand="0" w:noVBand="1"/>
        </w:tblPrEx>
        <w:tc>
          <w:tcPr>
            <w:tcW w:w="4664" w:type="dxa"/>
          </w:tcPr>
          <w:p w14:paraId="0E92E65E" w14:textId="77777777" w:rsidR="000019C5" w:rsidRPr="00087331" w:rsidRDefault="003C45D6" w:rsidP="00087331">
            <w:pPr>
              <w:pStyle w:val="Geenafstand"/>
              <w:rPr>
                <w:rFonts w:asciiTheme="minorHAnsi" w:hAnsiTheme="minorHAnsi" w:cstheme="minorHAnsi"/>
                <w:sz w:val="22"/>
              </w:rPr>
            </w:pPr>
            <w:r w:rsidRPr="00087331">
              <w:rPr>
                <w:rFonts w:asciiTheme="minorHAnsi" w:hAnsiTheme="minorHAnsi" w:cstheme="minorHAnsi"/>
                <w:sz w:val="22"/>
              </w:rPr>
              <w:t>Wij handelen snel als leerlingen extra ondersteuning nodig hebben.</w:t>
            </w:r>
          </w:p>
        </w:tc>
        <w:tc>
          <w:tcPr>
            <w:tcW w:w="4665" w:type="dxa"/>
          </w:tcPr>
          <w:p w14:paraId="349C6BA2" w14:textId="77777777" w:rsidR="000019C5" w:rsidRPr="00087331" w:rsidRDefault="000019C5" w:rsidP="00087331">
            <w:pPr>
              <w:pStyle w:val="Geenafstand"/>
              <w:rPr>
                <w:rFonts w:asciiTheme="minorHAnsi" w:hAnsiTheme="minorHAnsi" w:cstheme="minorHAnsi"/>
                <w:sz w:val="22"/>
              </w:rPr>
            </w:pPr>
            <w:r w:rsidRPr="00087331">
              <w:rPr>
                <w:rFonts w:asciiTheme="minorHAnsi" w:hAnsiTheme="minorHAnsi" w:cstheme="minorHAnsi"/>
                <w:sz w:val="22"/>
              </w:rPr>
              <w:t>Ja</w:t>
            </w:r>
          </w:p>
        </w:tc>
        <w:tc>
          <w:tcPr>
            <w:tcW w:w="4665" w:type="dxa"/>
          </w:tcPr>
          <w:p w14:paraId="6FD9E444" w14:textId="77777777" w:rsidR="00955695" w:rsidRPr="00087331" w:rsidRDefault="00955695" w:rsidP="00087331">
            <w:pPr>
              <w:pStyle w:val="Geenafstand"/>
              <w:rPr>
                <w:rFonts w:asciiTheme="minorHAnsi" w:hAnsiTheme="minorHAnsi" w:cstheme="minorHAnsi"/>
                <w:sz w:val="22"/>
              </w:rPr>
            </w:pPr>
            <w:r w:rsidRPr="00087331">
              <w:rPr>
                <w:rFonts w:asciiTheme="minorHAnsi" w:hAnsiTheme="minorHAnsi" w:cstheme="minorHAnsi"/>
                <w:sz w:val="22"/>
              </w:rPr>
              <w:t xml:space="preserve">Wij volgen de route in de VOR. </w:t>
            </w:r>
          </w:p>
          <w:p w14:paraId="1516EA4F" w14:textId="486713E3" w:rsidR="000019C5" w:rsidRPr="00087331" w:rsidRDefault="00955695" w:rsidP="00087331">
            <w:pPr>
              <w:pStyle w:val="Geenafstand"/>
              <w:rPr>
                <w:rFonts w:asciiTheme="minorHAnsi" w:hAnsiTheme="minorHAnsi" w:cstheme="minorHAnsi"/>
                <w:sz w:val="22"/>
              </w:rPr>
            </w:pPr>
            <w:r w:rsidRPr="00087331">
              <w:rPr>
                <w:rFonts w:asciiTheme="minorHAnsi" w:hAnsiTheme="minorHAnsi" w:cstheme="minorHAnsi"/>
                <w:sz w:val="22"/>
              </w:rPr>
              <w:t xml:space="preserve">Tussendoor worden leerlingen besproken met leerkrachten en </w:t>
            </w:r>
            <w:r w:rsidR="00E70093">
              <w:rPr>
                <w:rFonts w:asciiTheme="minorHAnsi" w:hAnsiTheme="minorHAnsi" w:cstheme="minorHAnsi"/>
                <w:sz w:val="22"/>
              </w:rPr>
              <w:t>IB</w:t>
            </w:r>
            <w:r w:rsidRPr="00087331">
              <w:rPr>
                <w:rFonts w:asciiTheme="minorHAnsi" w:hAnsiTheme="minorHAnsi" w:cstheme="minorHAnsi"/>
                <w:sz w:val="22"/>
              </w:rPr>
              <w:t xml:space="preserve">. </w:t>
            </w:r>
            <w:r w:rsidR="00551087" w:rsidRPr="00087331">
              <w:rPr>
                <w:rFonts w:asciiTheme="minorHAnsi" w:hAnsiTheme="minorHAnsi" w:cstheme="minorHAnsi"/>
                <w:sz w:val="22"/>
              </w:rPr>
              <w:t>Twee keer per schooljaar is er een vastgestelde leerling bespreking (eerst intern, daarna extern</w:t>
            </w:r>
            <w:r w:rsidR="00087331">
              <w:rPr>
                <w:rFonts w:asciiTheme="minorHAnsi" w:hAnsiTheme="minorHAnsi" w:cstheme="minorHAnsi"/>
                <w:sz w:val="22"/>
              </w:rPr>
              <w:t>)</w:t>
            </w:r>
            <w:r w:rsidR="00551087" w:rsidRPr="00087331">
              <w:rPr>
                <w:rFonts w:asciiTheme="minorHAnsi" w:hAnsiTheme="minorHAnsi" w:cstheme="minorHAnsi"/>
                <w:sz w:val="22"/>
              </w:rPr>
              <w:t xml:space="preserve">, voor die leerlingen waar meer hulp nodig is,  met de orthopedagoog van </w:t>
            </w:r>
            <w:proofErr w:type="spellStart"/>
            <w:r w:rsidR="00551087" w:rsidRPr="00087331">
              <w:rPr>
                <w:rFonts w:asciiTheme="minorHAnsi" w:hAnsiTheme="minorHAnsi" w:cstheme="minorHAnsi"/>
                <w:sz w:val="22"/>
              </w:rPr>
              <w:t>Adapt</w:t>
            </w:r>
            <w:proofErr w:type="spellEnd"/>
            <w:r w:rsidR="00551087" w:rsidRPr="00087331">
              <w:rPr>
                <w:rFonts w:asciiTheme="minorHAnsi" w:hAnsiTheme="minorHAnsi" w:cstheme="minorHAnsi"/>
                <w:sz w:val="22"/>
              </w:rPr>
              <w:t>. Naast deze vastgestelde tijden worden er ook tussendoor afspraken gemaakt met de EB-er, waar nodig.</w:t>
            </w:r>
            <w:r w:rsidR="007D5662" w:rsidRPr="00087331">
              <w:rPr>
                <w:rFonts w:asciiTheme="minorHAnsi" w:hAnsiTheme="minorHAnsi" w:cstheme="minorHAnsi"/>
                <w:sz w:val="22"/>
              </w:rPr>
              <w:t xml:space="preserve"> </w:t>
            </w:r>
            <w:r w:rsidR="00033290" w:rsidRPr="00087331">
              <w:rPr>
                <w:rFonts w:asciiTheme="minorHAnsi" w:hAnsiTheme="minorHAnsi" w:cstheme="minorHAnsi"/>
                <w:sz w:val="22"/>
              </w:rPr>
              <w:t>Wij volgen de route in de VOR/ school</w:t>
            </w:r>
            <w:r w:rsidR="00551087" w:rsidRPr="00087331">
              <w:rPr>
                <w:rFonts w:asciiTheme="minorHAnsi" w:hAnsiTheme="minorHAnsi" w:cstheme="minorHAnsi"/>
                <w:sz w:val="22"/>
              </w:rPr>
              <w:t xml:space="preserve"> </w:t>
            </w:r>
            <w:r w:rsidR="00033290" w:rsidRPr="00087331">
              <w:rPr>
                <w:rFonts w:asciiTheme="minorHAnsi" w:hAnsiTheme="minorHAnsi" w:cstheme="minorHAnsi"/>
                <w:sz w:val="22"/>
              </w:rPr>
              <w:t>specifiek deel</w:t>
            </w:r>
            <w:r w:rsidR="00551087" w:rsidRPr="00087331">
              <w:rPr>
                <w:rFonts w:asciiTheme="minorHAnsi" w:hAnsiTheme="minorHAnsi" w:cstheme="minorHAnsi"/>
                <w:sz w:val="22"/>
              </w:rPr>
              <w:t>.</w:t>
            </w:r>
          </w:p>
        </w:tc>
      </w:tr>
      <w:tr w:rsidR="000019C5" w:rsidRPr="00EC5C91" w14:paraId="2DD08C12" w14:textId="77777777" w:rsidTr="00D42802">
        <w:tblPrEx>
          <w:tblCellMar>
            <w:left w:w="108" w:type="dxa"/>
            <w:right w:w="108" w:type="dxa"/>
          </w:tblCellMar>
          <w:tblLook w:val="04A0" w:firstRow="1" w:lastRow="0" w:firstColumn="1" w:lastColumn="0" w:noHBand="0" w:noVBand="1"/>
        </w:tblPrEx>
        <w:tc>
          <w:tcPr>
            <w:tcW w:w="4664" w:type="dxa"/>
          </w:tcPr>
          <w:p w14:paraId="28F9D7D9" w14:textId="77777777" w:rsidR="000019C5" w:rsidRPr="00087331" w:rsidRDefault="009E1525" w:rsidP="00087331">
            <w:pPr>
              <w:pStyle w:val="Geenafstand"/>
              <w:rPr>
                <w:rFonts w:asciiTheme="minorHAnsi" w:hAnsiTheme="minorHAnsi" w:cstheme="minorHAnsi"/>
                <w:sz w:val="22"/>
              </w:rPr>
            </w:pPr>
            <w:r w:rsidRPr="00087331">
              <w:rPr>
                <w:rFonts w:asciiTheme="minorHAnsi" w:hAnsiTheme="minorHAnsi" w:cstheme="minorHAnsi"/>
                <w:sz w:val="22"/>
              </w:rPr>
              <w:lastRenderedPageBreak/>
              <w:t>Wij werken met groepsplannen met aandacht voor de cognitieve ontwikkeling.</w:t>
            </w:r>
          </w:p>
        </w:tc>
        <w:tc>
          <w:tcPr>
            <w:tcW w:w="4665" w:type="dxa"/>
          </w:tcPr>
          <w:p w14:paraId="13DA5C27" w14:textId="77777777" w:rsidR="000019C5" w:rsidRPr="00087331" w:rsidRDefault="000019C5" w:rsidP="00087331">
            <w:pPr>
              <w:pStyle w:val="Geenafstand"/>
              <w:rPr>
                <w:rFonts w:asciiTheme="minorHAnsi" w:hAnsiTheme="minorHAnsi" w:cstheme="minorHAnsi"/>
                <w:sz w:val="22"/>
              </w:rPr>
            </w:pPr>
            <w:r w:rsidRPr="00087331">
              <w:rPr>
                <w:rFonts w:asciiTheme="minorHAnsi" w:hAnsiTheme="minorHAnsi" w:cstheme="minorHAnsi"/>
                <w:sz w:val="22"/>
              </w:rPr>
              <w:t>Ja</w:t>
            </w:r>
          </w:p>
        </w:tc>
        <w:tc>
          <w:tcPr>
            <w:tcW w:w="4665" w:type="dxa"/>
          </w:tcPr>
          <w:p w14:paraId="23271800" w14:textId="32F7F9A5" w:rsidR="00551087" w:rsidRPr="00087331" w:rsidRDefault="007D5662" w:rsidP="00087331">
            <w:pPr>
              <w:pStyle w:val="Geenafstand"/>
              <w:rPr>
                <w:rFonts w:asciiTheme="minorHAnsi" w:hAnsiTheme="minorHAnsi" w:cstheme="minorHAnsi"/>
                <w:sz w:val="22"/>
                <w:highlight w:val="yellow"/>
              </w:rPr>
            </w:pPr>
            <w:r w:rsidRPr="00E70093">
              <w:rPr>
                <w:rFonts w:asciiTheme="minorHAnsi" w:hAnsiTheme="minorHAnsi" w:cstheme="minorHAnsi"/>
                <w:sz w:val="22"/>
              </w:rPr>
              <w:t>Wij werken met de interventiekaart. Te vinden in iedere klassenmap.</w:t>
            </w:r>
          </w:p>
        </w:tc>
      </w:tr>
      <w:tr w:rsidR="000019C5" w:rsidRPr="00EC5C91" w14:paraId="424818D0" w14:textId="77777777" w:rsidTr="00D42802">
        <w:tblPrEx>
          <w:tblCellMar>
            <w:left w:w="108" w:type="dxa"/>
            <w:right w:w="108" w:type="dxa"/>
          </w:tblCellMar>
          <w:tblLook w:val="04A0" w:firstRow="1" w:lastRow="0" w:firstColumn="1" w:lastColumn="0" w:noHBand="0" w:noVBand="1"/>
        </w:tblPrEx>
        <w:tc>
          <w:tcPr>
            <w:tcW w:w="4664" w:type="dxa"/>
          </w:tcPr>
          <w:p w14:paraId="349A60BD" w14:textId="77777777" w:rsidR="000019C5" w:rsidRPr="00087331" w:rsidRDefault="009E1525" w:rsidP="00087331">
            <w:pPr>
              <w:pStyle w:val="Geenafstand"/>
              <w:rPr>
                <w:rFonts w:asciiTheme="minorHAnsi" w:hAnsiTheme="minorHAnsi" w:cstheme="minorHAnsi"/>
                <w:sz w:val="22"/>
              </w:rPr>
            </w:pPr>
            <w:r w:rsidRPr="00087331">
              <w:rPr>
                <w:rFonts w:asciiTheme="minorHAnsi" w:hAnsiTheme="minorHAnsi" w:cstheme="minorHAnsi"/>
                <w:sz w:val="22"/>
              </w:rPr>
              <w:t>Wij werken met groepsplannen met aandacht voor de sociaal emotionele ontwikkeling.</w:t>
            </w:r>
          </w:p>
        </w:tc>
        <w:tc>
          <w:tcPr>
            <w:tcW w:w="4665" w:type="dxa"/>
          </w:tcPr>
          <w:p w14:paraId="217DF01B" w14:textId="77777777" w:rsidR="000019C5" w:rsidRPr="00087331" w:rsidRDefault="000019C5" w:rsidP="00087331">
            <w:pPr>
              <w:pStyle w:val="Geenafstand"/>
              <w:rPr>
                <w:rFonts w:asciiTheme="minorHAnsi" w:hAnsiTheme="minorHAnsi" w:cstheme="minorHAnsi"/>
                <w:sz w:val="22"/>
              </w:rPr>
            </w:pPr>
            <w:r w:rsidRPr="00087331">
              <w:rPr>
                <w:rFonts w:asciiTheme="minorHAnsi" w:hAnsiTheme="minorHAnsi" w:cstheme="minorHAnsi"/>
                <w:sz w:val="22"/>
              </w:rPr>
              <w:t>Ja</w:t>
            </w:r>
          </w:p>
        </w:tc>
        <w:tc>
          <w:tcPr>
            <w:tcW w:w="4665" w:type="dxa"/>
          </w:tcPr>
          <w:p w14:paraId="7770ED2F" w14:textId="00657292" w:rsidR="000019C5" w:rsidRPr="00E70093" w:rsidRDefault="007D5662" w:rsidP="00087331">
            <w:pPr>
              <w:pStyle w:val="Geenafstand"/>
              <w:rPr>
                <w:rFonts w:asciiTheme="minorHAnsi" w:hAnsiTheme="minorHAnsi" w:cstheme="minorHAnsi"/>
                <w:sz w:val="22"/>
                <w:highlight w:val="yellow"/>
              </w:rPr>
            </w:pPr>
            <w:r w:rsidRPr="00E70093">
              <w:rPr>
                <w:rFonts w:asciiTheme="minorHAnsi" w:hAnsiTheme="minorHAnsi" w:cstheme="minorHAnsi"/>
                <w:sz w:val="22"/>
              </w:rPr>
              <w:t>Wij werken met de interventiekaart. Te vinden in iedere klassenmap.</w:t>
            </w:r>
          </w:p>
        </w:tc>
      </w:tr>
      <w:tr w:rsidR="000019C5" w:rsidRPr="00EC5C91" w14:paraId="28AA669D" w14:textId="77777777" w:rsidTr="00D42802">
        <w:tblPrEx>
          <w:tblCellMar>
            <w:left w:w="108" w:type="dxa"/>
            <w:right w:w="108" w:type="dxa"/>
          </w:tblCellMar>
          <w:tblLook w:val="04A0" w:firstRow="1" w:lastRow="0" w:firstColumn="1" w:lastColumn="0" w:noHBand="0" w:noVBand="1"/>
        </w:tblPrEx>
        <w:tc>
          <w:tcPr>
            <w:tcW w:w="4664" w:type="dxa"/>
          </w:tcPr>
          <w:p w14:paraId="62ECBD66" w14:textId="77777777" w:rsidR="000019C5" w:rsidRPr="00087331" w:rsidRDefault="009E1525" w:rsidP="00087331">
            <w:pPr>
              <w:pStyle w:val="Geenafstand"/>
              <w:rPr>
                <w:rFonts w:asciiTheme="minorHAnsi" w:hAnsiTheme="minorHAnsi" w:cstheme="minorHAnsi"/>
                <w:sz w:val="22"/>
              </w:rPr>
            </w:pPr>
            <w:r w:rsidRPr="00087331">
              <w:rPr>
                <w:rFonts w:asciiTheme="minorHAnsi" w:hAnsiTheme="minorHAnsi" w:cstheme="minorHAnsi"/>
                <w:sz w:val="22"/>
              </w:rPr>
              <w:t>Wij werken met groepsplannen met aandacht voor de fysieke ontwikkeling.</w:t>
            </w:r>
          </w:p>
        </w:tc>
        <w:tc>
          <w:tcPr>
            <w:tcW w:w="4665" w:type="dxa"/>
          </w:tcPr>
          <w:p w14:paraId="2F2AEA17" w14:textId="77777777" w:rsidR="000019C5" w:rsidRPr="00087331" w:rsidRDefault="000019C5" w:rsidP="00087331">
            <w:pPr>
              <w:pStyle w:val="Geenafstand"/>
              <w:rPr>
                <w:rFonts w:asciiTheme="minorHAnsi" w:hAnsiTheme="minorHAnsi" w:cstheme="minorHAnsi"/>
                <w:sz w:val="22"/>
              </w:rPr>
            </w:pPr>
            <w:r w:rsidRPr="00087331">
              <w:rPr>
                <w:rFonts w:asciiTheme="minorHAnsi" w:hAnsiTheme="minorHAnsi" w:cstheme="minorHAnsi"/>
                <w:sz w:val="22"/>
              </w:rPr>
              <w:t>Ja</w:t>
            </w:r>
          </w:p>
        </w:tc>
        <w:tc>
          <w:tcPr>
            <w:tcW w:w="4665" w:type="dxa"/>
          </w:tcPr>
          <w:p w14:paraId="1C634DBF" w14:textId="25316114" w:rsidR="000019C5" w:rsidRPr="00E70093" w:rsidRDefault="007D5662" w:rsidP="00087331">
            <w:pPr>
              <w:pStyle w:val="Geenafstand"/>
              <w:rPr>
                <w:rFonts w:asciiTheme="minorHAnsi" w:hAnsiTheme="minorHAnsi" w:cstheme="minorHAnsi"/>
                <w:sz w:val="22"/>
                <w:highlight w:val="yellow"/>
              </w:rPr>
            </w:pPr>
            <w:r w:rsidRPr="00E70093">
              <w:rPr>
                <w:rFonts w:asciiTheme="minorHAnsi" w:hAnsiTheme="minorHAnsi" w:cstheme="minorHAnsi"/>
                <w:sz w:val="22"/>
              </w:rPr>
              <w:t>Wij werken met de interventiekaart. Te vinden in iedere klassenmap.</w:t>
            </w:r>
          </w:p>
        </w:tc>
      </w:tr>
      <w:tr w:rsidR="009E1525" w:rsidRPr="00EC5C91" w14:paraId="384E7FDB" w14:textId="77777777" w:rsidTr="00D42802">
        <w:tblPrEx>
          <w:tblCellMar>
            <w:left w:w="108" w:type="dxa"/>
            <w:right w:w="108" w:type="dxa"/>
          </w:tblCellMar>
          <w:tblLook w:val="04A0" w:firstRow="1" w:lastRow="0" w:firstColumn="1" w:lastColumn="0" w:noHBand="0" w:noVBand="1"/>
        </w:tblPrEx>
        <w:tc>
          <w:tcPr>
            <w:tcW w:w="4664" w:type="dxa"/>
          </w:tcPr>
          <w:p w14:paraId="2C2F60CA" w14:textId="77777777" w:rsidR="009E1525" w:rsidRPr="00087331" w:rsidRDefault="009E1525" w:rsidP="00087331">
            <w:pPr>
              <w:pStyle w:val="Geenafstand"/>
              <w:rPr>
                <w:rFonts w:asciiTheme="minorHAnsi" w:hAnsiTheme="minorHAnsi" w:cstheme="minorHAnsi"/>
                <w:sz w:val="22"/>
              </w:rPr>
            </w:pPr>
            <w:r w:rsidRPr="00087331">
              <w:rPr>
                <w:rFonts w:asciiTheme="minorHAnsi" w:hAnsiTheme="minorHAnsi" w:cstheme="minorHAnsi"/>
                <w:sz w:val="22"/>
              </w:rPr>
              <w:t>Wij passen de groepsplannen ten</w:t>
            </w:r>
            <w:r w:rsidR="000F0B34" w:rsidRPr="00087331">
              <w:rPr>
                <w:rFonts w:asciiTheme="minorHAnsi" w:hAnsiTheme="minorHAnsi" w:cstheme="minorHAnsi"/>
                <w:sz w:val="22"/>
              </w:rPr>
              <w:t xml:space="preserve"> minste twee maal per jaar aan.</w:t>
            </w:r>
          </w:p>
        </w:tc>
        <w:tc>
          <w:tcPr>
            <w:tcW w:w="4665" w:type="dxa"/>
          </w:tcPr>
          <w:p w14:paraId="30A0F15D" w14:textId="77777777" w:rsidR="009E1525" w:rsidRPr="00087331" w:rsidRDefault="0040047B" w:rsidP="00087331">
            <w:pPr>
              <w:pStyle w:val="Geenafstand"/>
              <w:rPr>
                <w:rFonts w:asciiTheme="minorHAnsi" w:hAnsiTheme="minorHAnsi" w:cstheme="minorHAnsi"/>
                <w:sz w:val="22"/>
              </w:rPr>
            </w:pPr>
            <w:r w:rsidRPr="00087331">
              <w:rPr>
                <w:rFonts w:asciiTheme="minorHAnsi" w:hAnsiTheme="minorHAnsi" w:cstheme="minorHAnsi"/>
                <w:sz w:val="22"/>
              </w:rPr>
              <w:t>Ja</w:t>
            </w:r>
          </w:p>
        </w:tc>
        <w:tc>
          <w:tcPr>
            <w:tcW w:w="4665" w:type="dxa"/>
          </w:tcPr>
          <w:p w14:paraId="2958374E" w14:textId="1B64A63A" w:rsidR="009E1525" w:rsidRPr="00E70093" w:rsidRDefault="007D5662" w:rsidP="00087331">
            <w:pPr>
              <w:pStyle w:val="Geenafstand"/>
              <w:rPr>
                <w:rFonts w:asciiTheme="minorHAnsi" w:hAnsiTheme="minorHAnsi" w:cstheme="minorHAnsi"/>
                <w:sz w:val="22"/>
                <w:highlight w:val="yellow"/>
              </w:rPr>
            </w:pPr>
            <w:r w:rsidRPr="00E70093">
              <w:rPr>
                <w:rFonts w:asciiTheme="minorHAnsi" w:hAnsiTheme="minorHAnsi" w:cstheme="minorHAnsi"/>
                <w:sz w:val="22"/>
              </w:rPr>
              <w:t>Wij werken met de interventiekaart. Te vinden in iedere klassenmap.</w:t>
            </w:r>
          </w:p>
        </w:tc>
      </w:tr>
      <w:tr w:rsidR="00DD297A" w:rsidRPr="00EC5C91" w14:paraId="4D88683D" w14:textId="77777777" w:rsidTr="00D42802">
        <w:tblPrEx>
          <w:tblCellMar>
            <w:left w:w="108" w:type="dxa"/>
            <w:right w:w="108" w:type="dxa"/>
          </w:tblCellMar>
          <w:tblLook w:val="04A0" w:firstRow="1" w:lastRow="0" w:firstColumn="1" w:lastColumn="0" w:noHBand="0" w:noVBand="1"/>
        </w:tblPrEx>
        <w:tc>
          <w:tcPr>
            <w:tcW w:w="4664" w:type="dxa"/>
          </w:tcPr>
          <w:p w14:paraId="368BCA34" w14:textId="77777777" w:rsidR="00DD297A" w:rsidRPr="00087331" w:rsidRDefault="00DD297A" w:rsidP="00087331">
            <w:pPr>
              <w:pStyle w:val="Geenafstand"/>
              <w:rPr>
                <w:rFonts w:asciiTheme="minorHAnsi" w:hAnsiTheme="minorHAnsi" w:cstheme="minorHAnsi"/>
                <w:sz w:val="22"/>
              </w:rPr>
            </w:pPr>
            <w:r w:rsidRPr="00087331">
              <w:rPr>
                <w:rFonts w:asciiTheme="minorHAnsi" w:hAnsiTheme="minorHAnsi" w:cstheme="minorHAnsi"/>
                <w:sz w:val="22"/>
              </w:rPr>
              <w:t>Wij weten wanneer we een ontwikkelingsperspectief (OP)  op moeten stellen.</w:t>
            </w:r>
          </w:p>
        </w:tc>
        <w:tc>
          <w:tcPr>
            <w:tcW w:w="4665" w:type="dxa"/>
          </w:tcPr>
          <w:p w14:paraId="2BD8F7F8" w14:textId="77777777" w:rsidR="00DD297A" w:rsidRPr="00087331" w:rsidRDefault="0040047B" w:rsidP="00087331">
            <w:pPr>
              <w:pStyle w:val="Geenafstand"/>
              <w:rPr>
                <w:rFonts w:asciiTheme="minorHAnsi" w:hAnsiTheme="minorHAnsi" w:cstheme="minorHAnsi"/>
                <w:sz w:val="22"/>
              </w:rPr>
            </w:pPr>
            <w:r w:rsidRPr="00087331">
              <w:rPr>
                <w:rFonts w:asciiTheme="minorHAnsi" w:hAnsiTheme="minorHAnsi" w:cstheme="minorHAnsi"/>
                <w:sz w:val="22"/>
              </w:rPr>
              <w:t xml:space="preserve">Ja </w:t>
            </w:r>
          </w:p>
        </w:tc>
        <w:tc>
          <w:tcPr>
            <w:tcW w:w="4665" w:type="dxa"/>
          </w:tcPr>
          <w:p w14:paraId="3DADBF15" w14:textId="77777777" w:rsidR="00DD297A" w:rsidRPr="00E70093" w:rsidRDefault="00551087" w:rsidP="00087331">
            <w:pPr>
              <w:pStyle w:val="Geenafstand"/>
              <w:rPr>
                <w:rFonts w:asciiTheme="minorHAnsi" w:hAnsiTheme="minorHAnsi" w:cstheme="minorHAnsi"/>
                <w:sz w:val="22"/>
              </w:rPr>
            </w:pPr>
            <w:r w:rsidRPr="00E70093">
              <w:rPr>
                <w:rFonts w:asciiTheme="minorHAnsi" w:hAnsiTheme="minorHAnsi" w:cstheme="minorHAnsi"/>
                <w:sz w:val="22"/>
              </w:rPr>
              <w:t>We werken met een OPP als leerlingen gaan werken via een eigen leerlijn. Dir is een leerlijn die afwijkt van de leerlijn van de groep.</w:t>
            </w:r>
          </w:p>
        </w:tc>
      </w:tr>
      <w:tr w:rsidR="00DD297A" w:rsidRPr="00EC5C91" w14:paraId="15ABC215" w14:textId="77777777" w:rsidTr="00D42802">
        <w:tblPrEx>
          <w:tblCellMar>
            <w:left w:w="108" w:type="dxa"/>
            <w:right w:w="108" w:type="dxa"/>
          </w:tblCellMar>
          <w:tblLook w:val="04A0" w:firstRow="1" w:lastRow="0" w:firstColumn="1" w:lastColumn="0" w:noHBand="0" w:noVBand="1"/>
        </w:tblPrEx>
        <w:tc>
          <w:tcPr>
            <w:tcW w:w="4664" w:type="dxa"/>
          </w:tcPr>
          <w:p w14:paraId="0513BD50" w14:textId="50B54831" w:rsidR="00DD297A" w:rsidRPr="00087331" w:rsidRDefault="00DD297A" w:rsidP="00087331">
            <w:pPr>
              <w:pStyle w:val="Geenafstand"/>
              <w:rPr>
                <w:rFonts w:asciiTheme="minorHAnsi" w:hAnsiTheme="minorHAnsi" w:cstheme="minorHAnsi"/>
                <w:sz w:val="22"/>
              </w:rPr>
            </w:pPr>
            <w:r w:rsidRPr="00087331">
              <w:rPr>
                <w:rFonts w:asciiTheme="minorHAnsi" w:hAnsiTheme="minorHAnsi" w:cstheme="minorHAnsi"/>
                <w:sz w:val="22"/>
              </w:rPr>
              <w:t>Wij passen de ontwikkelingsperspectieven tenminste</w:t>
            </w:r>
            <w:r w:rsidR="00551087" w:rsidRPr="00087331">
              <w:rPr>
                <w:rFonts w:asciiTheme="minorHAnsi" w:hAnsiTheme="minorHAnsi" w:cstheme="minorHAnsi"/>
                <w:sz w:val="22"/>
              </w:rPr>
              <w:t xml:space="preserve"> </w:t>
            </w:r>
            <w:r w:rsidR="00551087" w:rsidRPr="00E70093">
              <w:rPr>
                <w:rFonts w:asciiTheme="minorHAnsi" w:hAnsiTheme="minorHAnsi" w:cstheme="minorHAnsi"/>
                <w:sz w:val="22"/>
              </w:rPr>
              <w:t>vier</w:t>
            </w:r>
            <w:r w:rsidRPr="00E70093">
              <w:rPr>
                <w:rFonts w:asciiTheme="minorHAnsi" w:hAnsiTheme="minorHAnsi" w:cstheme="minorHAnsi"/>
                <w:sz w:val="22"/>
              </w:rPr>
              <w:t>maal per jaar aan.</w:t>
            </w:r>
          </w:p>
        </w:tc>
        <w:tc>
          <w:tcPr>
            <w:tcW w:w="4665" w:type="dxa"/>
          </w:tcPr>
          <w:p w14:paraId="61524EAC" w14:textId="77777777" w:rsidR="00DD297A" w:rsidRPr="00087331" w:rsidRDefault="0040047B" w:rsidP="00087331">
            <w:pPr>
              <w:pStyle w:val="Geenafstand"/>
              <w:rPr>
                <w:rFonts w:asciiTheme="minorHAnsi" w:hAnsiTheme="minorHAnsi" w:cstheme="minorHAnsi"/>
                <w:sz w:val="22"/>
              </w:rPr>
            </w:pPr>
            <w:r w:rsidRPr="00087331">
              <w:rPr>
                <w:rFonts w:asciiTheme="minorHAnsi" w:hAnsiTheme="minorHAnsi" w:cstheme="minorHAnsi"/>
                <w:sz w:val="22"/>
              </w:rPr>
              <w:t>Ja</w:t>
            </w:r>
          </w:p>
        </w:tc>
        <w:tc>
          <w:tcPr>
            <w:tcW w:w="4665" w:type="dxa"/>
          </w:tcPr>
          <w:p w14:paraId="2DA1078F" w14:textId="5873DD44" w:rsidR="00DD297A" w:rsidRPr="00E70093" w:rsidRDefault="00551087" w:rsidP="00087331">
            <w:pPr>
              <w:pStyle w:val="Geenafstand"/>
              <w:rPr>
                <w:rFonts w:asciiTheme="minorHAnsi" w:hAnsiTheme="minorHAnsi" w:cstheme="minorHAnsi"/>
                <w:sz w:val="22"/>
              </w:rPr>
            </w:pPr>
            <w:r w:rsidRPr="00E70093">
              <w:rPr>
                <w:rFonts w:asciiTheme="minorHAnsi" w:hAnsiTheme="minorHAnsi" w:cstheme="minorHAnsi"/>
                <w:sz w:val="22"/>
              </w:rPr>
              <w:t>In de jaarplanner wordt aangegeven wanneer OPP moet worden geëvalueerd</w:t>
            </w:r>
            <w:r w:rsidR="007D5662" w:rsidRPr="00E70093">
              <w:rPr>
                <w:rFonts w:asciiTheme="minorHAnsi" w:hAnsiTheme="minorHAnsi" w:cstheme="minorHAnsi"/>
                <w:sz w:val="22"/>
              </w:rPr>
              <w:t xml:space="preserve"> en bijgesteld</w:t>
            </w:r>
          </w:p>
        </w:tc>
      </w:tr>
      <w:tr w:rsidR="00DD297A" w:rsidRPr="00EC5C91" w14:paraId="10AEDADE" w14:textId="77777777" w:rsidTr="00D42802">
        <w:tblPrEx>
          <w:tblCellMar>
            <w:left w:w="108" w:type="dxa"/>
            <w:right w:w="108" w:type="dxa"/>
          </w:tblCellMar>
          <w:tblLook w:val="04A0" w:firstRow="1" w:lastRow="0" w:firstColumn="1" w:lastColumn="0" w:noHBand="0" w:noVBand="1"/>
        </w:tblPrEx>
        <w:tc>
          <w:tcPr>
            <w:tcW w:w="4664" w:type="dxa"/>
          </w:tcPr>
          <w:p w14:paraId="79415DE4" w14:textId="79039152" w:rsidR="00DD297A" w:rsidRPr="00087331" w:rsidRDefault="00E70093" w:rsidP="00087331">
            <w:pPr>
              <w:pStyle w:val="Geenafstand"/>
              <w:rPr>
                <w:rFonts w:asciiTheme="minorHAnsi" w:hAnsiTheme="minorHAnsi" w:cstheme="minorHAnsi"/>
                <w:sz w:val="22"/>
              </w:rPr>
            </w:pPr>
            <w:proofErr w:type="spellStart"/>
            <w:r>
              <w:rPr>
                <w:rFonts w:asciiTheme="minorHAnsi" w:hAnsiTheme="minorHAnsi" w:cstheme="minorHAnsi"/>
                <w:sz w:val="22"/>
              </w:rPr>
              <w:t>Kindkans</w:t>
            </w:r>
            <w:proofErr w:type="spellEnd"/>
          </w:p>
        </w:tc>
        <w:tc>
          <w:tcPr>
            <w:tcW w:w="4665" w:type="dxa"/>
          </w:tcPr>
          <w:p w14:paraId="5BBBF1DB" w14:textId="77777777" w:rsidR="00DD297A" w:rsidRPr="00087331" w:rsidRDefault="0053094A" w:rsidP="00087331">
            <w:pPr>
              <w:pStyle w:val="Geenafstand"/>
              <w:rPr>
                <w:rFonts w:asciiTheme="minorHAnsi" w:hAnsiTheme="minorHAnsi" w:cstheme="minorHAnsi"/>
                <w:sz w:val="22"/>
              </w:rPr>
            </w:pPr>
            <w:r w:rsidRPr="00087331">
              <w:rPr>
                <w:rFonts w:asciiTheme="minorHAnsi" w:hAnsiTheme="minorHAnsi" w:cstheme="minorHAnsi"/>
                <w:sz w:val="22"/>
              </w:rPr>
              <w:t>Ja</w:t>
            </w:r>
          </w:p>
        </w:tc>
        <w:tc>
          <w:tcPr>
            <w:tcW w:w="4665" w:type="dxa"/>
          </w:tcPr>
          <w:p w14:paraId="2F55FBEF" w14:textId="415B295B" w:rsidR="00A12AF8" w:rsidRPr="00087331" w:rsidRDefault="00A12AF8" w:rsidP="00087331">
            <w:pPr>
              <w:pStyle w:val="Geenafstand"/>
              <w:rPr>
                <w:rFonts w:asciiTheme="minorHAnsi" w:hAnsiTheme="minorHAnsi" w:cstheme="minorHAnsi"/>
                <w:sz w:val="22"/>
              </w:rPr>
            </w:pPr>
            <w:proofErr w:type="spellStart"/>
            <w:r w:rsidRPr="00E70093">
              <w:rPr>
                <w:rFonts w:asciiTheme="minorHAnsi" w:hAnsiTheme="minorHAnsi" w:cstheme="minorHAnsi"/>
                <w:sz w:val="22"/>
              </w:rPr>
              <w:t>Kindkans</w:t>
            </w:r>
            <w:proofErr w:type="spellEnd"/>
            <w:r w:rsidRPr="00E70093">
              <w:rPr>
                <w:rFonts w:asciiTheme="minorHAnsi" w:hAnsiTheme="minorHAnsi" w:cstheme="minorHAnsi"/>
                <w:sz w:val="22"/>
              </w:rPr>
              <w:t xml:space="preserve"> wordt nu gebruikt om alle dossiers over een leerling aan te leveren bij de CTT. </w:t>
            </w:r>
            <w:proofErr w:type="spellStart"/>
            <w:r w:rsidRPr="00E70093">
              <w:rPr>
                <w:rFonts w:asciiTheme="minorHAnsi" w:hAnsiTheme="minorHAnsi" w:cstheme="minorHAnsi"/>
                <w:sz w:val="22"/>
              </w:rPr>
              <w:t>Kindkans</w:t>
            </w:r>
            <w:proofErr w:type="spellEnd"/>
            <w:r w:rsidRPr="00E70093">
              <w:rPr>
                <w:rFonts w:asciiTheme="minorHAnsi" w:hAnsiTheme="minorHAnsi" w:cstheme="minorHAnsi"/>
                <w:sz w:val="22"/>
              </w:rPr>
              <w:t xml:space="preserve"> is en onderdeel van </w:t>
            </w:r>
            <w:proofErr w:type="spellStart"/>
            <w:r w:rsidR="00FE7776">
              <w:rPr>
                <w:rFonts w:asciiTheme="minorHAnsi" w:hAnsiTheme="minorHAnsi" w:cstheme="minorHAnsi"/>
                <w:sz w:val="22"/>
              </w:rPr>
              <w:t>ParnasSys</w:t>
            </w:r>
            <w:proofErr w:type="spellEnd"/>
            <w:r w:rsidRPr="00E70093">
              <w:rPr>
                <w:rFonts w:asciiTheme="minorHAnsi" w:hAnsiTheme="minorHAnsi" w:cstheme="minorHAnsi"/>
                <w:sz w:val="22"/>
              </w:rPr>
              <w:t>, ons leerlingvolgsysteem. Dossier vorming gaat via uploaden van gegevens van de leerling. Intern begeleider zorgt voor dossier verzameling.</w:t>
            </w:r>
          </w:p>
        </w:tc>
      </w:tr>
      <w:tr w:rsidR="00DD297A" w:rsidRPr="00EC5C91" w14:paraId="7CF4DE63" w14:textId="77777777" w:rsidTr="00D42802">
        <w:tblPrEx>
          <w:tblCellMar>
            <w:left w:w="108" w:type="dxa"/>
            <w:right w:w="108" w:type="dxa"/>
          </w:tblCellMar>
          <w:tblLook w:val="04A0" w:firstRow="1" w:lastRow="0" w:firstColumn="1" w:lastColumn="0" w:noHBand="0" w:noVBand="1"/>
        </w:tblPrEx>
        <w:tc>
          <w:tcPr>
            <w:tcW w:w="4664" w:type="dxa"/>
          </w:tcPr>
          <w:p w14:paraId="1F0F1E5D" w14:textId="67F2C38C" w:rsidR="00DD297A" w:rsidRPr="00E70093" w:rsidRDefault="00DD297A" w:rsidP="00DD297A">
            <w:pPr>
              <w:pStyle w:val="Lijstalinea"/>
              <w:numPr>
                <w:ilvl w:val="0"/>
                <w:numId w:val="11"/>
              </w:numPr>
              <w:rPr>
                <w:rFonts w:asciiTheme="minorHAnsi" w:eastAsia="Arial Unicode MS" w:hAnsiTheme="minorHAnsi" w:cstheme="minorHAnsi"/>
                <w:sz w:val="22"/>
              </w:rPr>
            </w:pPr>
            <w:r w:rsidRPr="00E70093">
              <w:rPr>
                <w:rFonts w:asciiTheme="minorHAnsi" w:eastAsia="Arial Unicode MS" w:hAnsiTheme="minorHAnsi" w:cstheme="minorHAnsi"/>
                <w:sz w:val="22"/>
              </w:rPr>
              <w:t xml:space="preserve">Wij werken met een </w:t>
            </w:r>
            <w:r w:rsidR="007D5F8F">
              <w:rPr>
                <w:rFonts w:asciiTheme="minorHAnsi" w:eastAsia="Arial Unicode MS" w:hAnsiTheme="minorHAnsi" w:cstheme="minorHAnsi"/>
                <w:sz w:val="22"/>
              </w:rPr>
              <w:t>interventiekaart</w:t>
            </w:r>
            <w:r w:rsidR="00D3325D">
              <w:rPr>
                <w:rFonts w:asciiTheme="minorHAnsi" w:eastAsia="Arial Unicode MS" w:hAnsiTheme="minorHAnsi" w:cstheme="minorHAnsi"/>
                <w:sz w:val="22"/>
              </w:rPr>
              <w:t xml:space="preserve"> </w:t>
            </w:r>
            <w:r w:rsidRPr="00E70093">
              <w:rPr>
                <w:rFonts w:asciiTheme="minorHAnsi" w:eastAsia="Arial Unicode MS" w:hAnsiTheme="minorHAnsi" w:cstheme="minorHAnsi"/>
                <w:sz w:val="22"/>
              </w:rPr>
              <w:t>uitgaande van bevord</w:t>
            </w:r>
            <w:r w:rsidR="00835A4A" w:rsidRPr="00E70093">
              <w:rPr>
                <w:rFonts w:asciiTheme="minorHAnsi" w:eastAsia="Arial Unicode MS" w:hAnsiTheme="minorHAnsi" w:cstheme="minorHAnsi"/>
                <w:sz w:val="22"/>
              </w:rPr>
              <w:t>erende en belemmerende factoren</w:t>
            </w:r>
          </w:p>
        </w:tc>
        <w:tc>
          <w:tcPr>
            <w:tcW w:w="4665" w:type="dxa"/>
          </w:tcPr>
          <w:p w14:paraId="220C939A" w14:textId="77777777" w:rsidR="00DD297A" w:rsidRPr="00E70093" w:rsidRDefault="00F5126E" w:rsidP="00D42802">
            <w:pPr>
              <w:rPr>
                <w:rFonts w:asciiTheme="minorHAnsi" w:eastAsia="Arial Unicode MS" w:hAnsiTheme="minorHAnsi" w:cstheme="minorHAnsi"/>
                <w:sz w:val="22"/>
              </w:rPr>
            </w:pPr>
            <w:r w:rsidRPr="00E70093">
              <w:rPr>
                <w:rFonts w:asciiTheme="minorHAnsi" w:eastAsia="Arial Unicode MS" w:hAnsiTheme="minorHAnsi" w:cstheme="minorHAnsi"/>
                <w:sz w:val="22"/>
              </w:rPr>
              <w:t>Ja</w:t>
            </w:r>
          </w:p>
        </w:tc>
        <w:tc>
          <w:tcPr>
            <w:tcW w:w="4665" w:type="dxa"/>
          </w:tcPr>
          <w:p w14:paraId="57874F2A" w14:textId="49C29C6B" w:rsidR="006140A1" w:rsidRPr="00E70093" w:rsidRDefault="00E70093" w:rsidP="00D42802">
            <w:pPr>
              <w:rPr>
                <w:rFonts w:asciiTheme="minorHAnsi" w:eastAsia="Arial Unicode MS" w:hAnsiTheme="minorHAnsi" w:cstheme="minorHAnsi"/>
                <w:sz w:val="22"/>
              </w:rPr>
            </w:pPr>
            <w:r w:rsidRPr="00E70093">
              <w:rPr>
                <w:rFonts w:asciiTheme="minorHAnsi" w:eastAsia="Arial Unicode MS" w:hAnsiTheme="minorHAnsi" w:cstheme="minorHAnsi"/>
                <w:sz w:val="22"/>
              </w:rPr>
              <w:t xml:space="preserve">In </w:t>
            </w:r>
            <w:proofErr w:type="spellStart"/>
            <w:r w:rsidR="00FE7776">
              <w:rPr>
                <w:rFonts w:asciiTheme="minorHAnsi" w:eastAsia="Arial Unicode MS" w:hAnsiTheme="minorHAnsi" w:cstheme="minorHAnsi"/>
                <w:sz w:val="22"/>
              </w:rPr>
              <w:t>ParnasSys</w:t>
            </w:r>
            <w:proofErr w:type="spellEnd"/>
            <w:r w:rsidRPr="00E70093">
              <w:rPr>
                <w:rFonts w:asciiTheme="minorHAnsi" w:eastAsia="Arial Unicode MS" w:hAnsiTheme="minorHAnsi" w:cstheme="minorHAnsi"/>
                <w:sz w:val="22"/>
              </w:rPr>
              <w:t xml:space="preserve"> is voor elke leerling een notitie opgenomen van belemmerende, bevorderende factoren en van onderwijsbehoeften</w:t>
            </w:r>
          </w:p>
        </w:tc>
      </w:tr>
      <w:tr w:rsidR="002C31FD" w:rsidRPr="00EC5C91" w14:paraId="181E48E3" w14:textId="77777777" w:rsidTr="00D42802">
        <w:tblPrEx>
          <w:tblCellMar>
            <w:left w:w="108" w:type="dxa"/>
            <w:right w:w="108" w:type="dxa"/>
          </w:tblCellMar>
          <w:tblLook w:val="04A0" w:firstRow="1" w:lastRow="0" w:firstColumn="1" w:lastColumn="0" w:noHBand="0" w:noVBand="1"/>
        </w:tblPrEx>
        <w:tc>
          <w:tcPr>
            <w:tcW w:w="4664" w:type="dxa"/>
          </w:tcPr>
          <w:p w14:paraId="59047DE4" w14:textId="77777777" w:rsidR="002C31FD" w:rsidRPr="00E70093" w:rsidRDefault="002C31FD" w:rsidP="00DD297A">
            <w:pPr>
              <w:pStyle w:val="Lijstalinea"/>
              <w:numPr>
                <w:ilvl w:val="0"/>
                <w:numId w:val="11"/>
              </w:numPr>
              <w:rPr>
                <w:rFonts w:asciiTheme="minorHAnsi" w:eastAsia="Arial Unicode MS" w:hAnsiTheme="minorHAnsi" w:cstheme="minorHAnsi"/>
                <w:sz w:val="22"/>
              </w:rPr>
            </w:pPr>
            <w:r w:rsidRPr="00E70093">
              <w:rPr>
                <w:rFonts w:asciiTheme="minorHAnsi" w:eastAsia="Arial Unicode MS" w:hAnsiTheme="minorHAnsi" w:cstheme="minorHAnsi"/>
                <w:sz w:val="22"/>
              </w:rPr>
              <w:t>Wij formuleren onderwijsbehoeften in termen van belemmerende en bevorderende factoren.</w:t>
            </w:r>
          </w:p>
        </w:tc>
        <w:tc>
          <w:tcPr>
            <w:tcW w:w="4665" w:type="dxa"/>
          </w:tcPr>
          <w:p w14:paraId="1C5E6C79" w14:textId="77777777" w:rsidR="002C31FD" w:rsidRPr="00E70093" w:rsidRDefault="00F5126E" w:rsidP="00D42802">
            <w:pPr>
              <w:rPr>
                <w:rFonts w:asciiTheme="minorHAnsi" w:eastAsia="Arial Unicode MS" w:hAnsiTheme="minorHAnsi" w:cstheme="minorHAnsi"/>
                <w:sz w:val="22"/>
              </w:rPr>
            </w:pPr>
            <w:r w:rsidRPr="00E70093">
              <w:rPr>
                <w:rFonts w:asciiTheme="minorHAnsi" w:eastAsia="Arial Unicode MS" w:hAnsiTheme="minorHAnsi" w:cstheme="minorHAnsi"/>
                <w:sz w:val="22"/>
              </w:rPr>
              <w:t>Ja</w:t>
            </w:r>
          </w:p>
        </w:tc>
        <w:tc>
          <w:tcPr>
            <w:tcW w:w="4665" w:type="dxa"/>
          </w:tcPr>
          <w:p w14:paraId="6D740CDC" w14:textId="389254A5" w:rsidR="002C31FD" w:rsidRPr="00E70093" w:rsidRDefault="007D5662" w:rsidP="00D42802">
            <w:pPr>
              <w:rPr>
                <w:rFonts w:asciiTheme="minorHAnsi" w:eastAsia="Arial Unicode MS" w:hAnsiTheme="minorHAnsi" w:cstheme="minorHAnsi"/>
                <w:sz w:val="22"/>
              </w:rPr>
            </w:pPr>
            <w:r w:rsidRPr="00E70093">
              <w:rPr>
                <w:rFonts w:asciiTheme="minorHAnsi" w:eastAsia="Arial Unicode MS" w:hAnsiTheme="minorHAnsi" w:cstheme="minorHAnsi"/>
                <w:sz w:val="22"/>
              </w:rPr>
              <w:t xml:space="preserve">Van elke leerling is een notitie OOB (onderwijs- en ondersteuningsbehoefte) opgenomen in </w:t>
            </w:r>
            <w:proofErr w:type="spellStart"/>
            <w:r w:rsidR="00FE7776">
              <w:rPr>
                <w:rFonts w:asciiTheme="minorHAnsi" w:eastAsia="Arial Unicode MS" w:hAnsiTheme="minorHAnsi" w:cstheme="minorHAnsi"/>
                <w:sz w:val="22"/>
              </w:rPr>
              <w:t>ParnasSys</w:t>
            </w:r>
            <w:proofErr w:type="spellEnd"/>
          </w:p>
        </w:tc>
      </w:tr>
      <w:tr w:rsidR="002C31FD" w:rsidRPr="00EC5C91" w14:paraId="39FDFBC0" w14:textId="77777777" w:rsidTr="00D42802">
        <w:tblPrEx>
          <w:tblCellMar>
            <w:left w:w="108" w:type="dxa"/>
            <w:right w:w="108" w:type="dxa"/>
          </w:tblCellMar>
          <w:tblLook w:val="04A0" w:firstRow="1" w:lastRow="0" w:firstColumn="1" w:lastColumn="0" w:noHBand="0" w:noVBand="1"/>
        </w:tblPrEx>
        <w:tc>
          <w:tcPr>
            <w:tcW w:w="4664" w:type="dxa"/>
          </w:tcPr>
          <w:p w14:paraId="5CDEF4C5" w14:textId="77777777" w:rsidR="002C31FD" w:rsidRPr="00E70093" w:rsidRDefault="002C31FD" w:rsidP="00DD297A">
            <w:pPr>
              <w:pStyle w:val="Lijstalinea"/>
              <w:numPr>
                <w:ilvl w:val="0"/>
                <w:numId w:val="11"/>
              </w:numPr>
              <w:rPr>
                <w:rFonts w:asciiTheme="minorHAnsi" w:eastAsia="Arial Unicode MS" w:hAnsiTheme="minorHAnsi" w:cstheme="minorHAnsi"/>
                <w:sz w:val="22"/>
              </w:rPr>
            </w:pPr>
            <w:r w:rsidRPr="00E70093">
              <w:rPr>
                <w:rFonts w:asciiTheme="minorHAnsi" w:eastAsia="Arial Unicode MS" w:hAnsiTheme="minorHAnsi" w:cstheme="minorHAnsi"/>
                <w:sz w:val="22"/>
              </w:rPr>
              <w:t>Wij beschrijven de onderwijsbehoeften altijd integraal.</w:t>
            </w:r>
            <w:r w:rsidRPr="00E70093">
              <w:rPr>
                <w:rFonts w:asciiTheme="minorHAnsi" w:eastAsia="Arial Unicode MS" w:hAnsiTheme="minorHAnsi" w:cstheme="minorHAnsi"/>
                <w:sz w:val="22"/>
              </w:rPr>
              <w:br/>
            </w:r>
            <w:r w:rsidRPr="00E70093">
              <w:rPr>
                <w:rFonts w:asciiTheme="minorHAnsi" w:eastAsia="Arial Unicode MS" w:hAnsiTheme="minorHAnsi" w:cstheme="minorHAnsi"/>
                <w:i/>
                <w:sz w:val="22"/>
              </w:rPr>
              <w:t xml:space="preserve">Met integraal bedoelen we het kind in </w:t>
            </w:r>
            <w:r w:rsidRPr="00E70093">
              <w:rPr>
                <w:rFonts w:asciiTheme="minorHAnsi" w:eastAsia="Arial Unicode MS" w:hAnsiTheme="minorHAnsi" w:cstheme="minorHAnsi"/>
                <w:i/>
                <w:sz w:val="22"/>
              </w:rPr>
              <w:lastRenderedPageBreak/>
              <w:t>zijn/haar context (dus gezin en vrije tijd nemen we mee).</w:t>
            </w:r>
          </w:p>
        </w:tc>
        <w:tc>
          <w:tcPr>
            <w:tcW w:w="4665" w:type="dxa"/>
          </w:tcPr>
          <w:p w14:paraId="70610E44" w14:textId="77777777" w:rsidR="002C31FD" w:rsidRPr="00E70093" w:rsidRDefault="00F5126E" w:rsidP="00D42802">
            <w:pPr>
              <w:rPr>
                <w:rFonts w:asciiTheme="minorHAnsi" w:eastAsia="Arial Unicode MS" w:hAnsiTheme="minorHAnsi" w:cstheme="minorHAnsi"/>
                <w:sz w:val="22"/>
              </w:rPr>
            </w:pPr>
            <w:r w:rsidRPr="00E70093">
              <w:rPr>
                <w:rFonts w:asciiTheme="minorHAnsi" w:eastAsia="Arial Unicode MS" w:hAnsiTheme="minorHAnsi" w:cstheme="minorHAnsi"/>
                <w:sz w:val="22"/>
              </w:rPr>
              <w:lastRenderedPageBreak/>
              <w:t>Ja</w:t>
            </w:r>
          </w:p>
        </w:tc>
        <w:tc>
          <w:tcPr>
            <w:tcW w:w="4665" w:type="dxa"/>
          </w:tcPr>
          <w:p w14:paraId="566D4BB3" w14:textId="28B69A69" w:rsidR="002C31FD" w:rsidRPr="00E70093" w:rsidRDefault="006140A1" w:rsidP="00D42802">
            <w:pPr>
              <w:rPr>
                <w:rFonts w:asciiTheme="minorHAnsi" w:eastAsia="Arial Unicode MS" w:hAnsiTheme="minorHAnsi" w:cstheme="minorHAnsi"/>
                <w:sz w:val="22"/>
              </w:rPr>
            </w:pPr>
            <w:r w:rsidRPr="00E70093">
              <w:rPr>
                <w:rFonts w:asciiTheme="minorHAnsi" w:eastAsia="Arial Unicode MS" w:hAnsiTheme="minorHAnsi" w:cstheme="minorHAnsi"/>
                <w:sz w:val="22"/>
              </w:rPr>
              <w:t xml:space="preserve">Van elke leerling is een notitie OOB (onderwijs- en ondersteuningsbehoefte) opgenomen in </w:t>
            </w:r>
            <w:proofErr w:type="spellStart"/>
            <w:r w:rsidR="00FE7776">
              <w:rPr>
                <w:rFonts w:asciiTheme="minorHAnsi" w:eastAsia="Arial Unicode MS" w:hAnsiTheme="minorHAnsi" w:cstheme="minorHAnsi"/>
                <w:sz w:val="22"/>
              </w:rPr>
              <w:t>ParnasSys</w:t>
            </w:r>
            <w:proofErr w:type="spellEnd"/>
          </w:p>
        </w:tc>
      </w:tr>
      <w:tr w:rsidR="00E70093" w:rsidRPr="00EC5C91" w14:paraId="53F2FAF2" w14:textId="77777777" w:rsidTr="00E70093">
        <w:tblPrEx>
          <w:tblCellMar>
            <w:left w:w="108" w:type="dxa"/>
            <w:right w:w="108" w:type="dxa"/>
          </w:tblCellMar>
          <w:tblLook w:val="04A0" w:firstRow="1" w:lastRow="0" w:firstColumn="1" w:lastColumn="0" w:noHBand="0" w:noVBand="1"/>
        </w:tblPrEx>
        <w:tc>
          <w:tcPr>
            <w:tcW w:w="13994" w:type="dxa"/>
            <w:gridSpan w:val="3"/>
          </w:tcPr>
          <w:p w14:paraId="33A758F0" w14:textId="77777777" w:rsidR="00E70093" w:rsidRPr="00E70093" w:rsidRDefault="00E70093" w:rsidP="00E70093">
            <w:pPr>
              <w:rPr>
                <w:rFonts w:asciiTheme="minorHAnsi" w:eastAsia="Arial Unicode MS" w:hAnsiTheme="minorHAnsi" w:cstheme="minorHAnsi"/>
                <w:b/>
                <w:sz w:val="22"/>
              </w:rPr>
            </w:pPr>
            <w:r w:rsidRPr="00E70093">
              <w:rPr>
                <w:rFonts w:asciiTheme="minorHAnsi" w:eastAsia="Arial Unicode MS" w:hAnsiTheme="minorHAnsi" w:cstheme="minorHAnsi"/>
                <w:b/>
                <w:sz w:val="22"/>
              </w:rPr>
              <w:t>Eigen oordeel op standaard 3: Goed, we werken vanuit onderwijsbehoeften en beschrijven dit op de interventiekaart.</w:t>
            </w:r>
          </w:p>
          <w:p w14:paraId="79B94758" w14:textId="77777777" w:rsidR="00E70093" w:rsidRPr="00E70093" w:rsidRDefault="00E70093" w:rsidP="00D42802">
            <w:pPr>
              <w:rPr>
                <w:rFonts w:asciiTheme="minorHAnsi" w:eastAsia="Arial Unicode MS" w:hAnsiTheme="minorHAnsi" w:cstheme="minorHAnsi"/>
                <w:sz w:val="22"/>
              </w:rPr>
            </w:pPr>
          </w:p>
        </w:tc>
      </w:tr>
    </w:tbl>
    <w:p w14:paraId="5FAFD9E7" w14:textId="77777777" w:rsidR="000019C5" w:rsidRPr="00EC5C91" w:rsidRDefault="000019C5" w:rsidP="000019C5">
      <w:pPr>
        <w:rPr>
          <w:rFonts w:ascii="Arial" w:eastAsia="Arial Unicode MS" w:hAnsi="Arial" w:cs="Arial"/>
        </w:rPr>
      </w:pPr>
    </w:p>
    <w:p w14:paraId="6394B1EC" w14:textId="77777777" w:rsidR="00D61CA1" w:rsidRPr="00EC5C91" w:rsidRDefault="00D61CA1">
      <w:pPr>
        <w:rPr>
          <w:rFonts w:ascii="Arial" w:eastAsia="Arial Unicode MS" w:hAnsi="Arial" w:cs="Arial"/>
          <w:szCs w:val="18"/>
        </w:rPr>
      </w:pPr>
    </w:p>
    <w:tbl>
      <w:tblPr>
        <w:tblStyle w:val="Tabelraster"/>
        <w:tblW w:w="0" w:type="auto"/>
        <w:tblCellMar>
          <w:left w:w="70" w:type="dxa"/>
          <w:right w:w="70" w:type="dxa"/>
        </w:tblCellMar>
        <w:tblLook w:val="0000" w:firstRow="0" w:lastRow="0" w:firstColumn="0" w:lastColumn="0" w:noHBand="0" w:noVBand="0"/>
      </w:tblPr>
      <w:tblGrid>
        <w:gridCol w:w="4664"/>
        <w:gridCol w:w="4665"/>
        <w:gridCol w:w="4665"/>
      </w:tblGrid>
      <w:tr w:rsidR="00D61CA1" w:rsidRPr="00EC5C91" w14:paraId="2A39C1B2" w14:textId="77777777" w:rsidTr="00470399">
        <w:trPr>
          <w:trHeight w:val="545"/>
        </w:trPr>
        <w:tc>
          <w:tcPr>
            <w:tcW w:w="13994" w:type="dxa"/>
            <w:gridSpan w:val="3"/>
          </w:tcPr>
          <w:p w14:paraId="5A7A8B2A" w14:textId="77777777" w:rsidR="00D61CA1" w:rsidRPr="007D5F8F" w:rsidRDefault="00D61CA1" w:rsidP="00470399">
            <w:pPr>
              <w:rPr>
                <w:rFonts w:asciiTheme="minorHAnsi" w:eastAsia="Arial Unicode MS" w:hAnsiTheme="minorHAnsi" w:cstheme="minorHAnsi"/>
                <w:b/>
                <w:sz w:val="24"/>
                <w:szCs w:val="24"/>
              </w:rPr>
            </w:pPr>
            <w:r w:rsidRPr="007D5F8F">
              <w:rPr>
                <w:rFonts w:asciiTheme="minorHAnsi" w:eastAsia="Arial Unicode MS" w:hAnsiTheme="minorHAnsi" w:cstheme="minorHAnsi"/>
                <w:b/>
                <w:sz w:val="24"/>
                <w:szCs w:val="24"/>
              </w:rPr>
              <w:t xml:space="preserve">Standaard 4                                              </w:t>
            </w:r>
            <w:r w:rsidR="00470399" w:rsidRPr="007D5F8F">
              <w:rPr>
                <w:rFonts w:asciiTheme="minorHAnsi" w:eastAsia="Arial Unicode MS" w:hAnsiTheme="minorHAnsi" w:cstheme="minorHAnsi"/>
                <w:b/>
                <w:sz w:val="24"/>
                <w:szCs w:val="24"/>
              </w:rPr>
              <w:t xml:space="preserve">  </w:t>
            </w:r>
            <w:r w:rsidR="009333E6" w:rsidRPr="007D5F8F">
              <w:rPr>
                <w:rFonts w:asciiTheme="minorHAnsi" w:eastAsia="Arial Unicode MS" w:hAnsiTheme="minorHAnsi" w:cstheme="minorHAnsi"/>
                <w:b/>
                <w:sz w:val="24"/>
                <w:szCs w:val="24"/>
              </w:rPr>
              <w:t xml:space="preserve"> Beleid en organisatie</w:t>
            </w:r>
            <w:r w:rsidRPr="007D5F8F">
              <w:rPr>
                <w:rFonts w:asciiTheme="minorHAnsi" w:eastAsia="Arial Unicode MS" w:hAnsiTheme="minorHAnsi" w:cstheme="minorHAnsi"/>
                <w:b/>
                <w:sz w:val="24"/>
                <w:szCs w:val="24"/>
              </w:rPr>
              <w:t xml:space="preserve">                     </w:t>
            </w:r>
          </w:p>
        </w:tc>
      </w:tr>
      <w:tr w:rsidR="00D61CA1" w:rsidRPr="00EC5C91" w14:paraId="6C35A4DC" w14:textId="77777777" w:rsidTr="00470399">
        <w:tblPrEx>
          <w:tblCellMar>
            <w:left w:w="108" w:type="dxa"/>
            <w:right w:w="108" w:type="dxa"/>
          </w:tblCellMar>
          <w:tblLook w:val="04A0" w:firstRow="1" w:lastRow="0" w:firstColumn="1" w:lastColumn="0" w:noHBand="0" w:noVBand="1"/>
        </w:tblPrEx>
        <w:tc>
          <w:tcPr>
            <w:tcW w:w="4664" w:type="dxa"/>
            <w:shd w:val="clear" w:color="auto" w:fill="A8D08D" w:themeFill="accent6" w:themeFillTint="99"/>
          </w:tcPr>
          <w:p w14:paraId="04C891AD" w14:textId="77777777" w:rsidR="00D61CA1" w:rsidRPr="00EC5C91" w:rsidRDefault="00D61CA1" w:rsidP="00D42802">
            <w:pPr>
              <w:rPr>
                <w:rFonts w:ascii="Arial" w:eastAsia="Arial Unicode MS" w:hAnsi="Arial" w:cs="Arial"/>
              </w:rPr>
            </w:pPr>
            <w:r w:rsidRPr="00EC5C91">
              <w:rPr>
                <w:rFonts w:ascii="Arial" w:eastAsia="Arial Unicode MS" w:hAnsi="Arial" w:cs="Arial"/>
              </w:rPr>
              <w:t>Indicator</w:t>
            </w:r>
          </w:p>
        </w:tc>
        <w:tc>
          <w:tcPr>
            <w:tcW w:w="4665" w:type="dxa"/>
            <w:shd w:val="clear" w:color="auto" w:fill="A8D08D" w:themeFill="accent6" w:themeFillTint="99"/>
          </w:tcPr>
          <w:p w14:paraId="1D893C51" w14:textId="77777777" w:rsidR="00D61CA1" w:rsidRPr="00EC5C91" w:rsidRDefault="00D61CA1" w:rsidP="00D42802">
            <w:pPr>
              <w:rPr>
                <w:rFonts w:ascii="Arial" w:eastAsia="Arial Unicode MS" w:hAnsi="Arial" w:cs="Arial"/>
              </w:rPr>
            </w:pPr>
            <w:r w:rsidRPr="00EC5C91">
              <w:rPr>
                <w:rFonts w:ascii="Arial" w:eastAsia="Arial Unicode MS" w:hAnsi="Arial" w:cs="Arial"/>
              </w:rPr>
              <w:t>Ja/nee/ twijfel</w:t>
            </w:r>
          </w:p>
        </w:tc>
        <w:tc>
          <w:tcPr>
            <w:tcW w:w="4665" w:type="dxa"/>
            <w:shd w:val="clear" w:color="auto" w:fill="A8D08D" w:themeFill="accent6" w:themeFillTint="99"/>
          </w:tcPr>
          <w:p w14:paraId="34DBB82F" w14:textId="77777777" w:rsidR="00D61CA1" w:rsidRPr="00EC5C91" w:rsidRDefault="00D61CA1" w:rsidP="00D42802">
            <w:pPr>
              <w:rPr>
                <w:rFonts w:ascii="Arial" w:eastAsia="Arial Unicode MS" w:hAnsi="Arial" w:cs="Arial"/>
              </w:rPr>
            </w:pPr>
            <w:r w:rsidRPr="00EC5C91">
              <w:rPr>
                <w:rFonts w:ascii="Arial" w:eastAsia="Arial Unicode MS" w:hAnsi="Arial" w:cs="Arial"/>
              </w:rPr>
              <w:t>Toelichting</w:t>
            </w:r>
          </w:p>
        </w:tc>
      </w:tr>
      <w:tr w:rsidR="00D61CA1" w:rsidRPr="00EC5C91" w14:paraId="380E0C2E" w14:textId="77777777" w:rsidTr="00D42802">
        <w:tblPrEx>
          <w:tblCellMar>
            <w:left w:w="108" w:type="dxa"/>
            <w:right w:w="108" w:type="dxa"/>
          </w:tblCellMar>
          <w:tblLook w:val="04A0" w:firstRow="1" w:lastRow="0" w:firstColumn="1" w:lastColumn="0" w:noHBand="0" w:noVBand="1"/>
        </w:tblPrEx>
        <w:tc>
          <w:tcPr>
            <w:tcW w:w="4664" w:type="dxa"/>
          </w:tcPr>
          <w:p w14:paraId="61027831" w14:textId="77777777" w:rsidR="00D61CA1" w:rsidRPr="00EC5C91" w:rsidRDefault="00B431B7" w:rsidP="00D61CA1">
            <w:pPr>
              <w:pStyle w:val="Lijstalinea"/>
              <w:numPr>
                <w:ilvl w:val="0"/>
                <w:numId w:val="12"/>
              </w:numPr>
              <w:rPr>
                <w:rFonts w:ascii="Arial" w:eastAsia="Arial Unicode MS" w:hAnsi="Arial" w:cs="Arial"/>
                <w:sz w:val="20"/>
                <w:szCs w:val="20"/>
              </w:rPr>
            </w:pPr>
            <w:r w:rsidRPr="00EC5C91">
              <w:rPr>
                <w:rFonts w:ascii="Arial" w:hAnsi="Arial" w:cs="Arial"/>
                <w:sz w:val="20"/>
                <w:szCs w:val="20"/>
              </w:rPr>
              <w:t>Onze systematiek van onderwijsondersteuning hebben wij uitgewerkt.</w:t>
            </w:r>
            <w:r w:rsidRPr="00EC5C91">
              <w:rPr>
                <w:rFonts w:ascii="Arial" w:hAnsi="Arial" w:cs="Arial"/>
                <w:sz w:val="20"/>
                <w:szCs w:val="20"/>
              </w:rPr>
              <w:br/>
            </w:r>
            <w:r w:rsidRPr="00EC5C91">
              <w:rPr>
                <w:rFonts w:ascii="Arial" w:hAnsi="Arial" w:cs="Arial"/>
                <w:i/>
                <w:sz w:val="20"/>
                <w:szCs w:val="20"/>
              </w:rPr>
              <w:t>Denk aan de interne procedures, de taak en functie van de interne begeleider</w:t>
            </w:r>
          </w:p>
        </w:tc>
        <w:tc>
          <w:tcPr>
            <w:tcW w:w="4665" w:type="dxa"/>
          </w:tcPr>
          <w:p w14:paraId="36C9DBC6" w14:textId="77777777" w:rsidR="00D61CA1" w:rsidRPr="00EC5C91" w:rsidRDefault="00D61CA1" w:rsidP="00D42802">
            <w:pPr>
              <w:rPr>
                <w:rFonts w:ascii="Arial" w:eastAsia="Arial Unicode MS" w:hAnsi="Arial" w:cs="Arial"/>
                <w:sz w:val="20"/>
                <w:szCs w:val="20"/>
              </w:rPr>
            </w:pPr>
            <w:r w:rsidRPr="00EC5C91">
              <w:rPr>
                <w:rFonts w:ascii="Arial" w:eastAsia="Arial Unicode MS" w:hAnsi="Arial" w:cs="Arial"/>
                <w:sz w:val="20"/>
                <w:szCs w:val="20"/>
              </w:rPr>
              <w:t>Ja</w:t>
            </w:r>
          </w:p>
        </w:tc>
        <w:tc>
          <w:tcPr>
            <w:tcW w:w="4665" w:type="dxa"/>
          </w:tcPr>
          <w:p w14:paraId="79010AF3" w14:textId="77777777" w:rsidR="00D61CA1" w:rsidRPr="00EC5C91" w:rsidRDefault="00F2401F" w:rsidP="00D42802">
            <w:pPr>
              <w:rPr>
                <w:rFonts w:ascii="Arial" w:eastAsia="Arial Unicode MS" w:hAnsi="Arial" w:cs="Arial"/>
                <w:sz w:val="20"/>
                <w:szCs w:val="20"/>
              </w:rPr>
            </w:pPr>
            <w:r w:rsidRPr="00EC5C91">
              <w:rPr>
                <w:rFonts w:ascii="Arial" w:eastAsia="Arial Unicode MS" w:hAnsi="Arial" w:cs="Arial"/>
                <w:sz w:val="20"/>
                <w:szCs w:val="20"/>
              </w:rPr>
              <w:t>Zie beschrijving in het  VOR/ school</w:t>
            </w:r>
            <w:r w:rsidR="00A12AF8">
              <w:rPr>
                <w:rFonts w:ascii="Arial" w:eastAsia="Arial Unicode MS" w:hAnsi="Arial" w:cs="Arial"/>
                <w:sz w:val="20"/>
                <w:szCs w:val="20"/>
              </w:rPr>
              <w:t xml:space="preserve"> </w:t>
            </w:r>
            <w:r w:rsidRPr="00EC5C91">
              <w:rPr>
                <w:rFonts w:ascii="Arial" w:eastAsia="Arial Unicode MS" w:hAnsi="Arial" w:cs="Arial"/>
                <w:sz w:val="20"/>
                <w:szCs w:val="20"/>
              </w:rPr>
              <w:t>specifiek deel.</w:t>
            </w:r>
          </w:p>
        </w:tc>
      </w:tr>
      <w:tr w:rsidR="00D61CA1" w:rsidRPr="00EC5C91" w14:paraId="487AEED8" w14:textId="77777777" w:rsidTr="00D42802">
        <w:tblPrEx>
          <w:tblCellMar>
            <w:left w:w="108" w:type="dxa"/>
            <w:right w:w="108" w:type="dxa"/>
          </w:tblCellMar>
          <w:tblLook w:val="04A0" w:firstRow="1" w:lastRow="0" w:firstColumn="1" w:lastColumn="0" w:noHBand="0" w:noVBand="1"/>
        </w:tblPrEx>
        <w:tc>
          <w:tcPr>
            <w:tcW w:w="4664" w:type="dxa"/>
          </w:tcPr>
          <w:p w14:paraId="0DF61CF3" w14:textId="77777777" w:rsidR="00D61CA1" w:rsidRPr="007D5F8F" w:rsidRDefault="00B431B7" w:rsidP="00D61CA1">
            <w:pPr>
              <w:pStyle w:val="Lijstalinea"/>
              <w:numPr>
                <w:ilvl w:val="0"/>
                <w:numId w:val="12"/>
              </w:numPr>
              <w:rPr>
                <w:rFonts w:asciiTheme="minorHAnsi" w:eastAsia="Arial Unicode MS" w:hAnsiTheme="minorHAnsi" w:cstheme="minorHAnsi"/>
                <w:sz w:val="22"/>
              </w:rPr>
            </w:pPr>
            <w:r w:rsidRPr="007D5F8F">
              <w:rPr>
                <w:rFonts w:asciiTheme="minorHAnsi" w:hAnsiTheme="minorHAnsi" w:cstheme="minorHAnsi"/>
                <w:sz w:val="22"/>
              </w:rPr>
              <w:t>Onze ondersteuningsprocedures werken in de praktijk.</w:t>
            </w:r>
            <w:r w:rsidRPr="007D5F8F">
              <w:rPr>
                <w:rFonts w:asciiTheme="minorHAnsi" w:hAnsiTheme="minorHAnsi" w:cstheme="minorHAnsi"/>
                <w:sz w:val="22"/>
              </w:rPr>
              <w:br/>
            </w:r>
            <w:r w:rsidRPr="007D5F8F">
              <w:rPr>
                <w:rFonts w:asciiTheme="minorHAnsi" w:hAnsiTheme="minorHAnsi" w:cstheme="minorHAnsi"/>
                <w:i/>
                <w:sz w:val="22"/>
              </w:rPr>
              <w:t>Toelichting: denk bijvoorbeeld aan de “één-zorgroute”.</w:t>
            </w:r>
          </w:p>
        </w:tc>
        <w:tc>
          <w:tcPr>
            <w:tcW w:w="4665" w:type="dxa"/>
          </w:tcPr>
          <w:p w14:paraId="35C160C2"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56A9BB15" w14:textId="77777777" w:rsidR="00D61CA1" w:rsidRPr="007D5F8F" w:rsidRDefault="00B14406"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Zie VOR</w:t>
            </w:r>
          </w:p>
        </w:tc>
      </w:tr>
      <w:tr w:rsidR="00D61CA1" w:rsidRPr="00EC5C91" w14:paraId="2EC77B96" w14:textId="77777777" w:rsidTr="00D42802">
        <w:tblPrEx>
          <w:tblCellMar>
            <w:left w:w="108" w:type="dxa"/>
            <w:right w:w="108" w:type="dxa"/>
          </w:tblCellMar>
          <w:tblLook w:val="04A0" w:firstRow="1" w:lastRow="0" w:firstColumn="1" w:lastColumn="0" w:noHBand="0" w:noVBand="1"/>
        </w:tblPrEx>
        <w:tc>
          <w:tcPr>
            <w:tcW w:w="4664" w:type="dxa"/>
          </w:tcPr>
          <w:p w14:paraId="2F29A29F" w14:textId="77777777" w:rsidR="00D61CA1" w:rsidRPr="007D5F8F" w:rsidRDefault="00B431B7" w:rsidP="00B431B7">
            <w:pPr>
              <w:pStyle w:val="Lijstalinea"/>
              <w:numPr>
                <w:ilvl w:val="0"/>
                <w:numId w:val="12"/>
              </w:numPr>
              <w:rPr>
                <w:rFonts w:asciiTheme="minorHAnsi" w:eastAsia="Arial Unicode MS" w:hAnsiTheme="minorHAnsi" w:cstheme="minorHAnsi"/>
                <w:sz w:val="22"/>
              </w:rPr>
            </w:pPr>
            <w:r w:rsidRPr="007D5F8F">
              <w:rPr>
                <w:rFonts w:asciiTheme="minorHAnsi" w:hAnsiTheme="minorHAnsi" w:cstheme="minorHAnsi"/>
                <w:sz w:val="22"/>
              </w:rPr>
              <w:t>Wij evalueren jaarlijks ons systeem</w:t>
            </w:r>
            <w:r w:rsidR="00043069" w:rsidRPr="007D5F8F">
              <w:rPr>
                <w:rFonts w:asciiTheme="minorHAnsi" w:hAnsiTheme="minorHAnsi" w:cstheme="minorHAnsi"/>
                <w:sz w:val="22"/>
              </w:rPr>
              <w:t xml:space="preserve"> van de onderwijsondersteuning.</w:t>
            </w:r>
          </w:p>
        </w:tc>
        <w:tc>
          <w:tcPr>
            <w:tcW w:w="4665" w:type="dxa"/>
          </w:tcPr>
          <w:p w14:paraId="6B50728B" w14:textId="77777777" w:rsidR="00D61CA1" w:rsidRPr="007D5F8F" w:rsidRDefault="00B14406"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084734F6" w14:textId="77777777" w:rsidR="00D61CA1" w:rsidRPr="007D5F8F" w:rsidRDefault="00B14406"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Het school</w:t>
            </w:r>
            <w:r w:rsidR="00A12AF8" w:rsidRPr="007D5F8F">
              <w:rPr>
                <w:rFonts w:asciiTheme="minorHAnsi" w:eastAsia="Arial Unicode MS" w:hAnsiTheme="minorHAnsi" w:cstheme="minorHAnsi"/>
                <w:sz w:val="22"/>
              </w:rPr>
              <w:t xml:space="preserve"> </w:t>
            </w:r>
            <w:r w:rsidRPr="007D5F8F">
              <w:rPr>
                <w:rFonts w:asciiTheme="minorHAnsi" w:eastAsia="Arial Unicode MS" w:hAnsiTheme="minorHAnsi" w:cstheme="minorHAnsi"/>
                <w:sz w:val="22"/>
              </w:rPr>
              <w:t>specifieke deel van de VOR wordt jaarlijks bijgesteld.</w:t>
            </w:r>
          </w:p>
        </w:tc>
      </w:tr>
      <w:tr w:rsidR="00D61CA1" w:rsidRPr="00EC5C91" w14:paraId="2CB95267" w14:textId="77777777" w:rsidTr="00D42802">
        <w:tblPrEx>
          <w:tblCellMar>
            <w:left w:w="108" w:type="dxa"/>
            <w:right w:w="108" w:type="dxa"/>
          </w:tblCellMar>
          <w:tblLook w:val="04A0" w:firstRow="1" w:lastRow="0" w:firstColumn="1" w:lastColumn="0" w:noHBand="0" w:noVBand="1"/>
        </w:tblPrEx>
        <w:tc>
          <w:tcPr>
            <w:tcW w:w="4664" w:type="dxa"/>
          </w:tcPr>
          <w:p w14:paraId="35DD0881" w14:textId="77777777" w:rsidR="00D61CA1" w:rsidRPr="007D5F8F" w:rsidRDefault="00B431B7" w:rsidP="00B431B7">
            <w:pPr>
              <w:pStyle w:val="Lijstalinea"/>
              <w:numPr>
                <w:ilvl w:val="0"/>
                <w:numId w:val="12"/>
              </w:numPr>
              <w:rPr>
                <w:rFonts w:asciiTheme="minorHAnsi" w:eastAsia="Arial Unicode MS" w:hAnsiTheme="minorHAnsi" w:cstheme="minorHAnsi"/>
                <w:sz w:val="22"/>
              </w:rPr>
            </w:pPr>
            <w:r w:rsidRPr="007D5F8F">
              <w:rPr>
                <w:rFonts w:asciiTheme="minorHAnsi" w:hAnsiTheme="minorHAnsi" w:cstheme="minorHAnsi"/>
                <w:sz w:val="22"/>
              </w:rPr>
              <w:t>Wij trekken consequenties uit de opbrengsten van deze evaluatie</w:t>
            </w:r>
            <w:r w:rsidRPr="007D5F8F">
              <w:rPr>
                <w:rFonts w:asciiTheme="minorHAnsi" w:hAnsiTheme="minorHAnsi" w:cstheme="minorHAnsi"/>
                <w:sz w:val="22"/>
              </w:rPr>
              <w:br/>
            </w:r>
            <w:r w:rsidRPr="007D5F8F">
              <w:rPr>
                <w:rFonts w:asciiTheme="minorHAnsi" w:hAnsiTheme="minorHAnsi" w:cstheme="minorHAnsi"/>
                <w:i/>
                <w:sz w:val="22"/>
              </w:rPr>
              <w:t xml:space="preserve">Denk aan het werken met een </w:t>
            </w:r>
            <w:r w:rsidRPr="007D5F8F">
              <w:rPr>
                <w:rFonts w:asciiTheme="minorHAnsi" w:hAnsiTheme="minorHAnsi" w:cstheme="minorHAnsi"/>
                <w:i/>
                <w:sz w:val="22"/>
              </w:rPr>
              <w:lastRenderedPageBreak/>
              <w:t>verbeterplan of het opstellen van een ontwikkelagenda.</w:t>
            </w:r>
          </w:p>
        </w:tc>
        <w:tc>
          <w:tcPr>
            <w:tcW w:w="4665" w:type="dxa"/>
          </w:tcPr>
          <w:p w14:paraId="7B9BFCA0"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lastRenderedPageBreak/>
              <w:t>Ja</w:t>
            </w:r>
          </w:p>
        </w:tc>
        <w:tc>
          <w:tcPr>
            <w:tcW w:w="4665" w:type="dxa"/>
          </w:tcPr>
          <w:p w14:paraId="2A377612" w14:textId="52E9AB68" w:rsidR="00D61CA1" w:rsidRPr="007D5F8F" w:rsidRDefault="00B14406"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Consequenties worden verwerkt in</w:t>
            </w:r>
            <w:r w:rsidR="0035214E" w:rsidRPr="007D5F8F">
              <w:rPr>
                <w:rFonts w:asciiTheme="minorHAnsi" w:eastAsia="Arial Unicode MS" w:hAnsiTheme="minorHAnsi" w:cstheme="minorHAnsi"/>
                <w:sz w:val="22"/>
              </w:rPr>
              <w:t xml:space="preserve"> het jaarplan van de werkgroepen en </w:t>
            </w:r>
            <w:r w:rsidR="007D5F8F">
              <w:rPr>
                <w:rFonts w:asciiTheme="minorHAnsi" w:eastAsia="Arial Unicode MS" w:hAnsiTheme="minorHAnsi" w:cstheme="minorHAnsi"/>
                <w:sz w:val="22"/>
              </w:rPr>
              <w:t>bijgesteld en geactualiseerd.</w:t>
            </w:r>
          </w:p>
        </w:tc>
      </w:tr>
      <w:tr w:rsidR="00D61CA1" w:rsidRPr="00EC5C91" w14:paraId="0913F8D0" w14:textId="77777777" w:rsidTr="00D42802">
        <w:tblPrEx>
          <w:tblCellMar>
            <w:left w:w="108" w:type="dxa"/>
            <w:right w:w="108" w:type="dxa"/>
          </w:tblCellMar>
          <w:tblLook w:val="04A0" w:firstRow="1" w:lastRow="0" w:firstColumn="1" w:lastColumn="0" w:noHBand="0" w:noVBand="1"/>
        </w:tblPrEx>
        <w:tc>
          <w:tcPr>
            <w:tcW w:w="4664" w:type="dxa"/>
          </w:tcPr>
          <w:p w14:paraId="5C9B064B" w14:textId="77777777" w:rsidR="00D61CA1" w:rsidRPr="007D5F8F" w:rsidRDefault="00B431B7" w:rsidP="00B431B7">
            <w:pPr>
              <w:pStyle w:val="Lijstalinea"/>
              <w:numPr>
                <w:ilvl w:val="0"/>
                <w:numId w:val="12"/>
              </w:numPr>
              <w:tabs>
                <w:tab w:val="left" w:pos="175"/>
              </w:tabs>
              <w:spacing w:line="280" w:lineRule="atLeast"/>
              <w:rPr>
                <w:rFonts w:asciiTheme="minorHAnsi" w:eastAsia="Arial Unicode MS" w:hAnsiTheme="minorHAnsi" w:cstheme="minorHAnsi"/>
                <w:sz w:val="22"/>
              </w:rPr>
            </w:pPr>
            <w:r w:rsidRPr="007D5F8F">
              <w:rPr>
                <w:rFonts w:asciiTheme="minorHAnsi" w:hAnsiTheme="minorHAnsi" w:cstheme="minorHAnsi"/>
                <w:sz w:val="22"/>
              </w:rPr>
              <w:t>Wij borgen de kwaliteit van het systeem van onze onderwijsondersteuning.</w:t>
            </w:r>
          </w:p>
        </w:tc>
        <w:tc>
          <w:tcPr>
            <w:tcW w:w="4665" w:type="dxa"/>
          </w:tcPr>
          <w:p w14:paraId="424D5306"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2B76D69C" w14:textId="77777777" w:rsidR="00D61CA1" w:rsidRPr="007D5F8F" w:rsidRDefault="007170F2"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Zie de</w:t>
            </w:r>
            <w:r w:rsidR="00043069" w:rsidRPr="007D5F8F">
              <w:rPr>
                <w:rFonts w:asciiTheme="minorHAnsi" w:eastAsia="Arial Unicode MS" w:hAnsiTheme="minorHAnsi" w:cstheme="minorHAnsi"/>
                <w:sz w:val="22"/>
              </w:rPr>
              <w:t xml:space="preserve"> beschrijving in het VOR/ school</w:t>
            </w:r>
            <w:r w:rsidR="00A12AF8" w:rsidRPr="007D5F8F">
              <w:rPr>
                <w:rFonts w:asciiTheme="minorHAnsi" w:eastAsia="Arial Unicode MS" w:hAnsiTheme="minorHAnsi" w:cstheme="minorHAnsi"/>
                <w:sz w:val="22"/>
              </w:rPr>
              <w:t xml:space="preserve"> </w:t>
            </w:r>
            <w:r w:rsidR="00043069" w:rsidRPr="007D5F8F">
              <w:rPr>
                <w:rFonts w:asciiTheme="minorHAnsi" w:eastAsia="Arial Unicode MS" w:hAnsiTheme="minorHAnsi" w:cstheme="minorHAnsi"/>
                <w:sz w:val="22"/>
              </w:rPr>
              <w:t>specifiek deel</w:t>
            </w:r>
          </w:p>
        </w:tc>
      </w:tr>
      <w:tr w:rsidR="00D61CA1" w:rsidRPr="00EC5C91" w14:paraId="3512BDA8" w14:textId="77777777" w:rsidTr="00D42802">
        <w:tblPrEx>
          <w:tblCellMar>
            <w:left w:w="108" w:type="dxa"/>
            <w:right w:w="108" w:type="dxa"/>
          </w:tblCellMar>
          <w:tblLook w:val="04A0" w:firstRow="1" w:lastRow="0" w:firstColumn="1" w:lastColumn="0" w:noHBand="0" w:noVBand="1"/>
        </w:tblPrEx>
        <w:tc>
          <w:tcPr>
            <w:tcW w:w="4664" w:type="dxa"/>
          </w:tcPr>
          <w:p w14:paraId="5E3D0ABE" w14:textId="77777777" w:rsidR="00D61CA1" w:rsidRPr="007D5F8F" w:rsidRDefault="00B431B7" w:rsidP="00CC3FA2">
            <w:pPr>
              <w:pStyle w:val="Lijstalinea"/>
              <w:numPr>
                <w:ilvl w:val="0"/>
                <w:numId w:val="12"/>
              </w:numPr>
              <w:tabs>
                <w:tab w:val="left" w:pos="175"/>
              </w:tabs>
              <w:spacing w:line="280" w:lineRule="atLeast"/>
              <w:rPr>
                <w:rFonts w:asciiTheme="minorHAnsi" w:eastAsia="Arial Unicode MS" w:hAnsiTheme="minorHAnsi" w:cstheme="minorHAnsi"/>
                <w:sz w:val="22"/>
              </w:rPr>
            </w:pPr>
            <w:r w:rsidRPr="007D5F8F">
              <w:rPr>
                <w:rFonts w:asciiTheme="minorHAnsi" w:hAnsiTheme="minorHAnsi" w:cstheme="minorHAnsi"/>
                <w:sz w:val="22"/>
              </w:rPr>
              <w:t>Taken en verantwoordelijkheden van leraren en directie op het terrein van de onderwijsondersteuning zijn duidelijk.</w:t>
            </w:r>
          </w:p>
        </w:tc>
        <w:tc>
          <w:tcPr>
            <w:tcW w:w="4665" w:type="dxa"/>
          </w:tcPr>
          <w:p w14:paraId="66D20A4A"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4702441F" w14:textId="65772CE4" w:rsidR="00A12AF8" w:rsidRPr="007D5F8F" w:rsidRDefault="007D5F8F" w:rsidP="00D42802">
            <w:pPr>
              <w:rPr>
                <w:rFonts w:asciiTheme="minorHAnsi" w:eastAsia="Arial Unicode MS" w:hAnsiTheme="minorHAnsi" w:cstheme="minorHAnsi"/>
                <w:sz w:val="22"/>
              </w:rPr>
            </w:pPr>
            <w:r>
              <w:rPr>
                <w:rFonts w:asciiTheme="minorHAnsi" w:eastAsia="Arial Unicode MS" w:hAnsiTheme="minorHAnsi" w:cstheme="minorHAnsi"/>
                <w:sz w:val="22"/>
              </w:rPr>
              <w:t>Directie voorwaarde scheppend. Leerkrachten uitvoerend. Ook zijn er onderwi</w:t>
            </w:r>
            <w:r w:rsidR="00B565CD">
              <w:rPr>
                <w:rFonts w:asciiTheme="minorHAnsi" w:eastAsia="Arial Unicode MS" w:hAnsiTheme="minorHAnsi" w:cstheme="minorHAnsi"/>
                <w:sz w:val="22"/>
              </w:rPr>
              <w:t>j</w:t>
            </w:r>
            <w:r>
              <w:rPr>
                <w:rFonts w:asciiTheme="minorHAnsi" w:eastAsia="Arial Unicode MS" w:hAnsiTheme="minorHAnsi" w:cstheme="minorHAnsi"/>
                <w:sz w:val="22"/>
              </w:rPr>
              <w:t>s</w:t>
            </w:r>
            <w:r w:rsidR="0072702E">
              <w:rPr>
                <w:rFonts w:asciiTheme="minorHAnsi" w:eastAsia="Arial Unicode MS" w:hAnsiTheme="minorHAnsi" w:cstheme="minorHAnsi"/>
                <w:sz w:val="22"/>
              </w:rPr>
              <w:t xml:space="preserve"> </w:t>
            </w:r>
            <w:r>
              <w:rPr>
                <w:rFonts w:asciiTheme="minorHAnsi" w:eastAsia="Arial Unicode MS" w:hAnsiTheme="minorHAnsi" w:cstheme="minorHAnsi"/>
                <w:sz w:val="22"/>
              </w:rPr>
              <w:t>ondersteuners</w:t>
            </w:r>
          </w:p>
          <w:p w14:paraId="3CFC45E9" w14:textId="696184CD" w:rsidR="00D61CA1" w:rsidRPr="007D5F8F" w:rsidRDefault="00D61CA1" w:rsidP="00D42802">
            <w:pPr>
              <w:rPr>
                <w:rFonts w:asciiTheme="minorHAnsi" w:eastAsia="Arial Unicode MS" w:hAnsiTheme="minorHAnsi" w:cstheme="minorHAnsi"/>
                <w:sz w:val="22"/>
              </w:rPr>
            </w:pPr>
          </w:p>
        </w:tc>
      </w:tr>
      <w:tr w:rsidR="00D61CA1" w:rsidRPr="00EC5C91" w14:paraId="5A4DF597" w14:textId="77777777" w:rsidTr="00D42802">
        <w:tblPrEx>
          <w:tblCellMar>
            <w:left w:w="108" w:type="dxa"/>
            <w:right w:w="108" w:type="dxa"/>
          </w:tblCellMar>
          <w:tblLook w:val="04A0" w:firstRow="1" w:lastRow="0" w:firstColumn="1" w:lastColumn="0" w:noHBand="0" w:noVBand="1"/>
        </w:tblPrEx>
        <w:tc>
          <w:tcPr>
            <w:tcW w:w="4664" w:type="dxa"/>
          </w:tcPr>
          <w:p w14:paraId="2B02B0D9" w14:textId="77777777" w:rsidR="00D61CA1" w:rsidRPr="007D5F8F" w:rsidRDefault="00B431B7" w:rsidP="00CC3FA2">
            <w:pPr>
              <w:pStyle w:val="Lijstalinea"/>
              <w:numPr>
                <w:ilvl w:val="0"/>
                <w:numId w:val="12"/>
              </w:numPr>
              <w:tabs>
                <w:tab w:val="left" w:pos="175"/>
              </w:tabs>
              <w:spacing w:line="280" w:lineRule="atLeast"/>
              <w:rPr>
                <w:rFonts w:asciiTheme="minorHAnsi" w:eastAsia="Arial Unicode MS" w:hAnsiTheme="minorHAnsi" w:cstheme="minorHAnsi"/>
                <w:sz w:val="22"/>
              </w:rPr>
            </w:pPr>
            <w:r w:rsidRPr="007D5F8F">
              <w:rPr>
                <w:rFonts w:asciiTheme="minorHAnsi" w:hAnsiTheme="minorHAnsi" w:cstheme="minorHAnsi"/>
                <w:sz w:val="22"/>
              </w:rPr>
              <w:t>Wij kunnen snel deskundigheid inschakelen voor hulp.</w:t>
            </w:r>
            <w:r w:rsidRPr="007D5F8F">
              <w:rPr>
                <w:rFonts w:asciiTheme="minorHAnsi" w:hAnsiTheme="minorHAnsi" w:cstheme="minorHAnsi"/>
                <w:sz w:val="22"/>
              </w:rPr>
              <w:br/>
            </w:r>
            <w:r w:rsidRPr="007D5F8F">
              <w:rPr>
                <w:rFonts w:asciiTheme="minorHAnsi" w:hAnsiTheme="minorHAnsi" w:cstheme="minorHAnsi"/>
                <w:i/>
                <w:sz w:val="22"/>
              </w:rPr>
              <w:t xml:space="preserve">Denk aan deskundigen van de jeugdzorg of van de jeugd gezondheidszorg of van de eigen deelregio (bijvoorbeeld </w:t>
            </w:r>
            <w:proofErr w:type="spellStart"/>
            <w:r w:rsidRPr="007D5F8F">
              <w:rPr>
                <w:rFonts w:asciiTheme="minorHAnsi" w:hAnsiTheme="minorHAnsi" w:cstheme="minorHAnsi"/>
                <w:i/>
                <w:sz w:val="22"/>
              </w:rPr>
              <w:t>Adapt</w:t>
            </w:r>
            <w:proofErr w:type="spellEnd"/>
            <w:r w:rsidRPr="007D5F8F">
              <w:rPr>
                <w:rFonts w:asciiTheme="minorHAnsi" w:hAnsiTheme="minorHAnsi" w:cstheme="minorHAnsi"/>
                <w:i/>
                <w:sz w:val="22"/>
              </w:rPr>
              <w:t xml:space="preserve"> in de deelregio de Brug).</w:t>
            </w:r>
          </w:p>
        </w:tc>
        <w:tc>
          <w:tcPr>
            <w:tcW w:w="4665" w:type="dxa"/>
          </w:tcPr>
          <w:p w14:paraId="21472E01"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42BCA68B" w14:textId="77777777" w:rsidR="00D61CA1" w:rsidRPr="007D5F8F" w:rsidRDefault="002F3E8A"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 xml:space="preserve">Door het ZAT overleg op de Zevensprong zijn er korte lijntjes met schoolverpleegkundige, orthopedagoge, </w:t>
            </w:r>
            <w:r w:rsidR="00186A3A" w:rsidRPr="007D5F8F">
              <w:rPr>
                <w:rFonts w:asciiTheme="minorHAnsi" w:eastAsia="Arial Unicode MS" w:hAnsiTheme="minorHAnsi" w:cstheme="minorHAnsi"/>
                <w:sz w:val="22"/>
              </w:rPr>
              <w:t>SMW (en sociaal wijkteam)</w:t>
            </w:r>
            <w:r w:rsidRPr="007D5F8F">
              <w:rPr>
                <w:rFonts w:asciiTheme="minorHAnsi" w:eastAsia="Arial Unicode MS" w:hAnsiTheme="minorHAnsi" w:cstheme="minorHAnsi"/>
                <w:sz w:val="22"/>
              </w:rPr>
              <w:t xml:space="preserve"> </w:t>
            </w:r>
            <w:r w:rsidRPr="007D5F8F">
              <w:rPr>
                <w:rFonts w:asciiTheme="minorHAnsi" w:eastAsia="Arial Unicode MS" w:hAnsiTheme="minorHAnsi" w:cstheme="minorHAnsi"/>
                <w:sz w:val="22"/>
              </w:rPr>
              <w:br/>
              <w:t>Binnen de school zijn twee logopedisten werkzaam, beide</w:t>
            </w:r>
            <w:r w:rsidR="009333E6" w:rsidRPr="007D5F8F">
              <w:rPr>
                <w:rFonts w:asciiTheme="minorHAnsi" w:eastAsia="Arial Unicode MS" w:hAnsiTheme="minorHAnsi" w:cstheme="minorHAnsi"/>
                <w:sz w:val="22"/>
              </w:rPr>
              <w:t>n</w:t>
            </w:r>
            <w:r w:rsidRPr="007D5F8F">
              <w:rPr>
                <w:rFonts w:asciiTheme="minorHAnsi" w:eastAsia="Arial Unicode MS" w:hAnsiTheme="minorHAnsi" w:cstheme="minorHAnsi"/>
                <w:sz w:val="22"/>
              </w:rPr>
              <w:t xml:space="preserve"> vanuit een andere expertise. </w:t>
            </w:r>
            <w:r w:rsidR="00A12AF8" w:rsidRPr="007D5F8F">
              <w:rPr>
                <w:rFonts w:asciiTheme="minorHAnsi" w:eastAsia="Arial Unicode MS" w:hAnsiTheme="minorHAnsi" w:cstheme="minorHAnsi"/>
                <w:sz w:val="22"/>
              </w:rPr>
              <w:t xml:space="preserve">Ook is er fysiotherapie in school aanwezig. We maken geregeld gebruik van tekentherapie, ook in school. </w:t>
            </w:r>
            <w:r w:rsidRPr="007D5F8F">
              <w:rPr>
                <w:rFonts w:asciiTheme="minorHAnsi" w:eastAsia="Arial Unicode MS" w:hAnsiTheme="minorHAnsi" w:cstheme="minorHAnsi"/>
                <w:sz w:val="22"/>
              </w:rPr>
              <w:t xml:space="preserve">Ook deze hulp is snel in te schakelen. </w:t>
            </w:r>
          </w:p>
        </w:tc>
      </w:tr>
      <w:tr w:rsidR="00D61CA1" w:rsidRPr="00EC5C91" w14:paraId="2BBD13A5" w14:textId="77777777" w:rsidTr="00D42802">
        <w:tblPrEx>
          <w:tblCellMar>
            <w:left w:w="108" w:type="dxa"/>
            <w:right w:w="108" w:type="dxa"/>
          </w:tblCellMar>
          <w:tblLook w:val="04A0" w:firstRow="1" w:lastRow="0" w:firstColumn="1" w:lastColumn="0" w:noHBand="0" w:noVBand="1"/>
        </w:tblPrEx>
        <w:tc>
          <w:tcPr>
            <w:tcW w:w="4664" w:type="dxa"/>
          </w:tcPr>
          <w:p w14:paraId="7BD38C8D" w14:textId="77777777" w:rsidR="00D61CA1" w:rsidRPr="007D5F8F" w:rsidRDefault="00B431B7" w:rsidP="00CC3FA2">
            <w:pPr>
              <w:pStyle w:val="Lijstalinea"/>
              <w:numPr>
                <w:ilvl w:val="0"/>
                <w:numId w:val="12"/>
              </w:numPr>
              <w:rPr>
                <w:rFonts w:asciiTheme="minorHAnsi" w:eastAsia="Arial Unicode MS" w:hAnsiTheme="minorHAnsi" w:cstheme="minorHAnsi"/>
                <w:sz w:val="22"/>
              </w:rPr>
            </w:pPr>
            <w:r w:rsidRPr="007D5F8F">
              <w:rPr>
                <w:rFonts w:asciiTheme="minorHAnsi" w:hAnsiTheme="minorHAnsi" w:cstheme="minorHAnsi"/>
                <w:sz w:val="22"/>
              </w:rPr>
              <w:t xml:space="preserve">Onze </w:t>
            </w:r>
            <w:proofErr w:type="spellStart"/>
            <w:r w:rsidRPr="007D5F8F">
              <w:rPr>
                <w:rFonts w:asciiTheme="minorHAnsi" w:hAnsiTheme="minorHAnsi" w:cstheme="minorHAnsi"/>
                <w:sz w:val="22"/>
              </w:rPr>
              <w:t>IB’er</w:t>
            </w:r>
            <w:proofErr w:type="spellEnd"/>
            <w:r w:rsidRPr="007D5F8F">
              <w:rPr>
                <w:rFonts w:asciiTheme="minorHAnsi" w:hAnsiTheme="minorHAnsi" w:cstheme="minorHAnsi"/>
                <w:sz w:val="22"/>
              </w:rPr>
              <w:t xml:space="preserve"> participeert in een </w:t>
            </w:r>
            <w:proofErr w:type="spellStart"/>
            <w:r w:rsidRPr="007D5F8F">
              <w:rPr>
                <w:rFonts w:asciiTheme="minorHAnsi" w:hAnsiTheme="minorHAnsi" w:cstheme="minorHAnsi"/>
                <w:sz w:val="22"/>
              </w:rPr>
              <w:t>bovenschools</w:t>
            </w:r>
            <w:proofErr w:type="spellEnd"/>
            <w:r w:rsidRPr="007D5F8F">
              <w:rPr>
                <w:rFonts w:asciiTheme="minorHAnsi" w:hAnsiTheme="minorHAnsi" w:cstheme="minorHAnsi"/>
                <w:sz w:val="22"/>
              </w:rPr>
              <w:t xml:space="preserve"> netwerk.</w:t>
            </w:r>
          </w:p>
        </w:tc>
        <w:tc>
          <w:tcPr>
            <w:tcW w:w="4665" w:type="dxa"/>
          </w:tcPr>
          <w:p w14:paraId="7DC3F03C"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60E4271B" w14:textId="77777777" w:rsidR="00D61CA1" w:rsidRPr="007D5F8F" w:rsidRDefault="00043069" w:rsidP="00D42802">
            <w:pPr>
              <w:rPr>
                <w:rFonts w:asciiTheme="minorHAnsi" w:eastAsia="Arial Unicode MS" w:hAnsiTheme="minorHAnsi" w:cstheme="minorHAnsi"/>
                <w:sz w:val="22"/>
              </w:rPr>
            </w:pPr>
            <w:proofErr w:type="spellStart"/>
            <w:r w:rsidRPr="007D5F8F">
              <w:rPr>
                <w:rFonts w:asciiTheme="minorHAnsi" w:eastAsia="Arial Unicode MS" w:hAnsiTheme="minorHAnsi" w:cstheme="minorHAnsi"/>
                <w:sz w:val="22"/>
              </w:rPr>
              <w:t>Bovenschools</w:t>
            </w:r>
            <w:proofErr w:type="spellEnd"/>
            <w:r w:rsidRPr="007D5F8F">
              <w:rPr>
                <w:rFonts w:asciiTheme="minorHAnsi" w:eastAsia="Arial Unicode MS" w:hAnsiTheme="minorHAnsi" w:cstheme="minorHAnsi"/>
                <w:sz w:val="22"/>
              </w:rPr>
              <w:t xml:space="preserve"> IB netwerk </w:t>
            </w:r>
            <w:proofErr w:type="spellStart"/>
            <w:r w:rsidRPr="007D5F8F">
              <w:rPr>
                <w:rFonts w:asciiTheme="minorHAnsi" w:eastAsia="Arial Unicode MS" w:hAnsiTheme="minorHAnsi" w:cstheme="minorHAnsi"/>
                <w:sz w:val="22"/>
              </w:rPr>
              <w:t>Vivente</w:t>
            </w:r>
            <w:proofErr w:type="spellEnd"/>
          </w:p>
        </w:tc>
      </w:tr>
      <w:tr w:rsidR="00D61CA1" w:rsidRPr="00EC5C91" w14:paraId="684356FB" w14:textId="77777777" w:rsidTr="00D42802">
        <w:tblPrEx>
          <w:tblCellMar>
            <w:left w:w="108" w:type="dxa"/>
            <w:right w:w="108" w:type="dxa"/>
          </w:tblCellMar>
          <w:tblLook w:val="04A0" w:firstRow="1" w:lastRow="0" w:firstColumn="1" w:lastColumn="0" w:noHBand="0" w:noVBand="1"/>
        </w:tblPrEx>
        <w:tc>
          <w:tcPr>
            <w:tcW w:w="4664" w:type="dxa"/>
          </w:tcPr>
          <w:p w14:paraId="0FA77CCF" w14:textId="77777777" w:rsidR="00D61CA1" w:rsidRPr="007D5F8F" w:rsidRDefault="00B431B7" w:rsidP="00CC3FA2">
            <w:pPr>
              <w:pStyle w:val="Lijstalinea"/>
              <w:numPr>
                <w:ilvl w:val="0"/>
                <w:numId w:val="12"/>
              </w:numPr>
              <w:rPr>
                <w:rFonts w:asciiTheme="minorHAnsi" w:eastAsia="Arial Unicode MS" w:hAnsiTheme="minorHAnsi" w:cstheme="minorHAnsi"/>
                <w:sz w:val="22"/>
              </w:rPr>
            </w:pPr>
            <w:r w:rsidRPr="007D5F8F">
              <w:rPr>
                <w:rFonts w:asciiTheme="minorHAnsi" w:hAnsiTheme="minorHAnsi" w:cstheme="minorHAnsi"/>
                <w:sz w:val="22"/>
              </w:rPr>
              <w:t>Wij verantwoorden ons aan ouders over onze ondersteuningsstructuur.</w:t>
            </w:r>
          </w:p>
        </w:tc>
        <w:tc>
          <w:tcPr>
            <w:tcW w:w="4665" w:type="dxa"/>
          </w:tcPr>
          <w:p w14:paraId="276BB8D7"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6A9EC6F3" w14:textId="77777777" w:rsidR="00D61CA1" w:rsidRPr="007D5F8F" w:rsidRDefault="007170F2"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Algemene informatie staat in de schoolgids. VOR ter instemming GMR, ter kennisgeving MR.</w:t>
            </w:r>
          </w:p>
        </w:tc>
      </w:tr>
      <w:tr w:rsidR="00D61CA1" w:rsidRPr="00EC5C91" w14:paraId="283B149C" w14:textId="77777777" w:rsidTr="00D42802">
        <w:tblPrEx>
          <w:tblCellMar>
            <w:left w:w="108" w:type="dxa"/>
            <w:right w:w="108" w:type="dxa"/>
          </w:tblCellMar>
          <w:tblLook w:val="04A0" w:firstRow="1" w:lastRow="0" w:firstColumn="1" w:lastColumn="0" w:noHBand="0" w:noVBand="1"/>
        </w:tblPrEx>
        <w:tc>
          <w:tcPr>
            <w:tcW w:w="4664" w:type="dxa"/>
          </w:tcPr>
          <w:p w14:paraId="7A6CBAF0" w14:textId="77777777" w:rsidR="00D61CA1" w:rsidRPr="007D5F8F" w:rsidRDefault="00B431B7" w:rsidP="00CC3FA2">
            <w:pPr>
              <w:pStyle w:val="Lijstalinea"/>
              <w:numPr>
                <w:ilvl w:val="0"/>
                <w:numId w:val="12"/>
              </w:numPr>
              <w:rPr>
                <w:rFonts w:asciiTheme="minorHAnsi" w:eastAsia="Arial Unicode MS" w:hAnsiTheme="minorHAnsi" w:cstheme="minorHAnsi"/>
                <w:sz w:val="22"/>
              </w:rPr>
            </w:pPr>
            <w:r w:rsidRPr="007D5F8F">
              <w:rPr>
                <w:rFonts w:asciiTheme="minorHAnsi" w:hAnsiTheme="minorHAnsi" w:cstheme="minorHAnsi"/>
                <w:sz w:val="22"/>
              </w:rPr>
              <w:t xml:space="preserve">Bij alle vormen van evaluatie gebruiken wij de PDCA cyclus. </w:t>
            </w:r>
            <w:r w:rsidRPr="007D5F8F">
              <w:rPr>
                <w:rFonts w:asciiTheme="minorHAnsi" w:hAnsiTheme="minorHAnsi" w:cstheme="minorHAnsi"/>
                <w:sz w:val="22"/>
              </w:rPr>
              <w:br/>
            </w:r>
            <w:r w:rsidRPr="007D5F8F">
              <w:rPr>
                <w:rFonts w:asciiTheme="minorHAnsi" w:hAnsiTheme="minorHAnsi" w:cstheme="minorHAnsi"/>
                <w:i/>
                <w:sz w:val="22"/>
              </w:rPr>
              <w:t xml:space="preserve">PDCA staat voor de cyclische aanpak van </w:t>
            </w:r>
            <w:proofErr w:type="spellStart"/>
            <w:r w:rsidRPr="007D5F8F">
              <w:rPr>
                <w:rFonts w:asciiTheme="minorHAnsi" w:hAnsiTheme="minorHAnsi" w:cstheme="minorHAnsi"/>
                <w:i/>
                <w:sz w:val="22"/>
              </w:rPr>
              <w:t>plan,do,check</w:t>
            </w:r>
            <w:proofErr w:type="spellEnd"/>
            <w:r w:rsidRPr="007D5F8F">
              <w:rPr>
                <w:rFonts w:asciiTheme="minorHAnsi" w:hAnsiTheme="minorHAnsi" w:cstheme="minorHAnsi"/>
                <w:i/>
                <w:sz w:val="22"/>
              </w:rPr>
              <w:t xml:space="preserve"> en act.</w:t>
            </w:r>
          </w:p>
        </w:tc>
        <w:tc>
          <w:tcPr>
            <w:tcW w:w="4665" w:type="dxa"/>
          </w:tcPr>
          <w:p w14:paraId="384C8EA3" w14:textId="003CC4A8" w:rsidR="00D61CA1" w:rsidRPr="007D5F8F" w:rsidRDefault="007D5F8F" w:rsidP="00D42802">
            <w:pPr>
              <w:rPr>
                <w:rFonts w:asciiTheme="minorHAnsi" w:eastAsia="Arial Unicode MS" w:hAnsiTheme="minorHAnsi" w:cstheme="minorHAnsi"/>
                <w:sz w:val="22"/>
              </w:rPr>
            </w:pPr>
            <w:r>
              <w:rPr>
                <w:rFonts w:asciiTheme="minorHAnsi" w:eastAsia="Arial Unicode MS" w:hAnsiTheme="minorHAnsi" w:cstheme="minorHAnsi"/>
                <w:sz w:val="22"/>
              </w:rPr>
              <w:t xml:space="preserve">Twijfel </w:t>
            </w:r>
          </w:p>
        </w:tc>
        <w:tc>
          <w:tcPr>
            <w:tcW w:w="4665" w:type="dxa"/>
          </w:tcPr>
          <w:p w14:paraId="6C08CA05" w14:textId="113A1837" w:rsidR="00D61CA1" w:rsidRPr="007D5F8F" w:rsidRDefault="007D5F8F" w:rsidP="00D42802">
            <w:pPr>
              <w:rPr>
                <w:rFonts w:asciiTheme="minorHAnsi" w:eastAsia="Arial Unicode MS" w:hAnsiTheme="minorHAnsi" w:cstheme="minorHAnsi"/>
                <w:sz w:val="22"/>
              </w:rPr>
            </w:pPr>
            <w:r>
              <w:rPr>
                <w:rFonts w:asciiTheme="minorHAnsi" w:eastAsia="Arial Unicode MS" w:hAnsiTheme="minorHAnsi" w:cstheme="minorHAnsi"/>
                <w:sz w:val="22"/>
              </w:rPr>
              <w:t>Opzetten jaaragenda</w:t>
            </w:r>
          </w:p>
        </w:tc>
      </w:tr>
      <w:tr w:rsidR="00D61CA1" w:rsidRPr="00EC5C91" w14:paraId="5BFA408B" w14:textId="77777777" w:rsidTr="00D42802">
        <w:tblPrEx>
          <w:tblCellMar>
            <w:left w:w="108" w:type="dxa"/>
            <w:right w:w="108" w:type="dxa"/>
          </w:tblCellMar>
          <w:tblLook w:val="04A0" w:firstRow="1" w:lastRow="0" w:firstColumn="1" w:lastColumn="0" w:noHBand="0" w:noVBand="1"/>
        </w:tblPrEx>
        <w:tc>
          <w:tcPr>
            <w:tcW w:w="4664" w:type="dxa"/>
          </w:tcPr>
          <w:p w14:paraId="7D9262A2" w14:textId="77777777" w:rsidR="00D61CA1" w:rsidRPr="007D5F8F" w:rsidRDefault="00B431B7" w:rsidP="00CC3FA2">
            <w:pPr>
              <w:pStyle w:val="Lijstalinea"/>
              <w:numPr>
                <w:ilvl w:val="0"/>
                <w:numId w:val="12"/>
              </w:numPr>
              <w:rPr>
                <w:rFonts w:asciiTheme="minorHAnsi" w:eastAsia="Arial Unicode MS" w:hAnsiTheme="minorHAnsi" w:cstheme="minorHAnsi"/>
                <w:sz w:val="22"/>
              </w:rPr>
            </w:pPr>
            <w:r w:rsidRPr="007D5F8F">
              <w:rPr>
                <w:rFonts w:asciiTheme="minorHAnsi" w:hAnsiTheme="minorHAnsi" w:cstheme="minorHAnsi"/>
                <w:sz w:val="22"/>
              </w:rPr>
              <w:lastRenderedPageBreak/>
              <w:t>Wij kennen een actief terugplaatsingsbeleid met het SBO.</w:t>
            </w:r>
          </w:p>
        </w:tc>
        <w:tc>
          <w:tcPr>
            <w:tcW w:w="4665" w:type="dxa"/>
          </w:tcPr>
          <w:p w14:paraId="73DEE95E"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49ABB98D" w14:textId="77777777" w:rsidR="00D61CA1" w:rsidRPr="007D5F8F" w:rsidRDefault="00CB4146"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Vastgelegd binnen het SWV 2305. Initiatief vanuit ouders en SBO.</w:t>
            </w:r>
          </w:p>
        </w:tc>
      </w:tr>
      <w:tr w:rsidR="00D61CA1" w:rsidRPr="00EC5C91" w14:paraId="1D2510F1" w14:textId="77777777" w:rsidTr="00D42802">
        <w:tblPrEx>
          <w:tblCellMar>
            <w:left w:w="108" w:type="dxa"/>
            <w:right w:w="108" w:type="dxa"/>
          </w:tblCellMar>
          <w:tblLook w:val="04A0" w:firstRow="1" w:lastRow="0" w:firstColumn="1" w:lastColumn="0" w:noHBand="0" w:noVBand="1"/>
        </w:tblPrEx>
        <w:tc>
          <w:tcPr>
            <w:tcW w:w="4664" w:type="dxa"/>
          </w:tcPr>
          <w:p w14:paraId="2A8B0B09" w14:textId="77777777" w:rsidR="00D61CA1" w:rsidRPr="007D5F8F" w:rsidRDefault="00B431B7" w:rsidP="00CC3FA2">
            <w:pPr>
              <w:pStyle w:val="Lijstalinea"/>
              <w:numPr>
                <w:ilvl w:val="0"/>
                <w:numId w:val="12"/>
              </w:numPr>
              <w:rPr>
                <w:rFonts w:asciiTheme="minorHAnsi" w:eastAsia="Arial Unicode MS" w:hAnsiTheme="minorHAnsi" w:cstheme="minorHAnsi"/>
                <w:sz w:val="22"/>
              </w:rPr>
            </w:pPr>
            <w:r w:rsidRPr="007D5F8F">
              <w:rPr>
                <w:rFonts w:asciiTheme="minorHAnsi" w:hAnsiTheme="minorHAnsi" w:cstheme="minorHAnsi"/>
                <w:sz w:val="22"/>
              </w:rPr>
              <w:t>Wij kennen een actief terugplaatsingsbeleid met het SO.</w:t>
            </w:r>
          </w:p>
        </w:tc>
        <w:tc>
          <w:tcPr>
            <w:tcW w:w="4665" w:type="dxa"/>
          </w:tcPr>
          <w:p w14:paraId="33331962" w14:textId="77777777" w:rsidR="00D61CA1" w:rsidRPr="007D5F8F" w:rsidRDefault="00D61CA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4A619885" w14:textId="77777777" w:rsidR="00D61CA1" w:rsidRPr="007D5F8F" w:rsidRDefault="00CB4146"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Vastgelegd binnen het SWV 2305. Initiatief vanuit ouders en SBO.</w:t>
            </w:r>
          </w:p>
        </w:tc>
      </w:tr>
      <w:tr w:rsidR="007D5F8F" w:rsidRPr="00EC5C91" w14:paraId="04E63660" w14:textId="77777777" w:rsidTr="002B0C33">
        <w:tblPrEx>
          <w:tblCellMar>
            <w:left w:w="108" w:type="dxa"/>
            <w:right w:w="108" w:type="dxa"/>
          </w:tblCellMar>
          <w:tblLook w:val="04A0" w:firstRow="1" w:lastRow="0" w:firstColumn="1" w:lastColumn="0" w:noHBand="0" w:noVBand="1"/>
        </w:tblPrEx>
        <w:tc>
          <w:tcPr>
            <w:tcW w:w="13994" w:type="dxa"/>
            <w:gridSpan w:val="3"/>
          </w:tcPr>
          <w:p w14:paraId="17FA0844" w14:textId="77777777" w:rsidR="007D5F8F" w:rsidRPr="00470399" w:rsidRDefault="007D5F8F" w:rsidP="007D5F8F">
            <w:pPr>
              <w:rPr>
                <w:rFonts w:ascii="Arial" w:eastAsia="Arial Unicode MS" w:hAnsi="Arial" w:cs="Arial"/>
                <w:b/>
                <w:sz w:val="20"/>
                <w:szCs w:val="20"/>
              </w:rPr>
            </w:pPr>
            <w:r w:rsidRPr="00470399">
              <w:rPr>
                <w:rFonts w:ascii="Arial" w:eastAsia="Arial Unicode MS" w:hAnsi="Arial" w:cs="Arial"/>
                <w:b/>
                <w:sz w:val="20"/>
                <w:szCs w:val="20"/>
              </w:rPr>
              <w:t>Eigen oordeel op standaard 4: Goed</w:t>
            </w:r>
          </w:p>
          <w:p w14:paraId="2C599CEF" w14:textId="77777777" w:rsidR="007D5F8F" w:rsidRPr="007D5F8F" w:rsidRDefault="007D5F8F" w:rsidP="00D42802">
            <w:pPr>
              <w:rPr>
                <w:rFonts w:asciiTheme="minorHAnsi" w:eastAsia="Arial Unicode MS" w:hAnsiTheme="minorHAnsi" w:cstheme="minorHAnsi"/>
                <w:sz w:val="22"/>
              </w:rPr>
            </w:pPr>
          </w:p>
        </w:tc>
      </w:tr>
    </w:tbl>
    <w:p w14:paraId="3207B33C" w14:textId="77777777" w:rsidR="00D61CA1" w:rsidRPr="00470399" w:rsidRDefault="00D61CA1" w:rsidP="00D61CA1">
      <w:pPr>
        <w:rPr>
          <w:rFonts w:ascii="Arial" w:eastAsia="Arial Unicode MS" w:hAnsi="Arial" w:cs="Arial"/>
          <w:b/>
          <w:sz w:val="20"/>
          <w:szCs w:val="20"/>
        </w:rPr>
      </w:pPr>
    </w:p>
    <w:p w14:paraId="33C3A9CD" w14:textId="77777777" w:rsidR="00470399" w:rsidRDefault="00470399">
      <w:pPr>
        <w:rPr>
          <w:rFonts w:ascii="Arial" w:eastAsia="Arial Unicode MS" w:hAnsi="Arial" w:cs="Arial"/>
          <w:b/>
          <w:sz w:val="20"/>
          <w:szCs w:val="20"/>
        </w:rPr>
      </w:pPr>
    </w:p>
    <w:p w14:paraId="7455FA02" w14:textId="77777777" w:rsidR="00470399" w:rsidRDefault="00470399">
      <w:pPr>
        <w:rPr>
          <w:rFonts w:ascii="Arial" w:eastAsia="Arial Unicode MS" w:hAnsi="Arial" w:cs="Arial"/>
          <w:b/>
          <w:sz w:val="20"/>
          <w:szCs w:val="20"/>
        </w:rPr>
      </w:pPr>
    </w:p>
    <w:p w14:paraId="21650515" w14:textId="77777777" w:rsidR="00470399" w:rsidRDefault="00470399">
      <w:pPr>
        <w:rPr>
          <w:rFonts w:ascii="Arial" w:eastAsia="Arial Unicode MS" w:hAnsi="Arial" w:cs="Arial"/>
          <w:b/>
          <w:sz w:val="20"/>
          <w:szCs w:val="20"/>
        </w:rPr>
      </w:pPr>
    </w:p>
    <w:p w14:paraId="3B80AEE7" w14:textId="77777777" w:rsidR="00470399" w:rsidRPr="009333E6" w:rsidRDefault="00470399">
      <w:pPr>
        <w:rPr>
          <w:rFonts w:ascii="Arial" w:eastAsia="Arial Unicode MS" w:hAnsi="Arial" w:cs="Arial"/>
          <w:b/>
          <w:sz w:val="20"/>
          <w:szCs w:val="20"/>
        </w:rPr>
      </w:pPr>
    </w:p>
    <w:tbl>
      <w:tblPr>
        <w:tblStyle w:val="Tabelraster"/>
        <w:tblW w:w="0" w:type="auto"/>
        <w:tblCellMar>
          <w:left w:w="70" w:type="dxa"/>
          <w:right w:w="70" w:type="dxa"/>
        </w:tblCellMar>
        <w:tblLook w:val="0000" w:firstRow="0" w:lastRow="0" w:firstColumn="0" w:lastColumn="0" w:noHBand="0" w:noVBand="0"/>
      </w:tblPr>
      <w:tblGrid>
        <w:gridCol w:w="4664"/>
        <w:gridCol w:w="4665"/>
        <w:gridCol w:w="4665"/>
      </w:tblGrid>
      <w:tr w:rsidR="005500A5" w:rsidRPr="00EC5C91" w14:paraId="0E2F8414" w14:textId="77777777" w:rsidTr="00470399">
        <w:trPr>
          <w:trHeight w:val="708"/>
        </w:trPr>
        <w:tc>
          <w:tcPr>
            <w:tcW w:w="13994" w:type="dxa"/>
            <w:gridSpan w:val="3"/>
          </w:tcPr>
          <w:p w14:paraId="52C29734" w14:textId="77777777" w:rsidR="005500A5" w:rsidRPr="007D5F8F" w:rsidRDefault="00755345" w:rsidP="00470399">
            <w:pPr>
              <w:rPr>
                <w:rFonts w:asciiTheme="minorHAnsi" w:eastAsia="Arial Unicode MS" w:hAnsiTheme="minorHAnsi" w:cstheme="minorHAnsi"/>
                <w:b/>
                <w:sz w:val="24"/>
                <w:szCs w:val="24"/>
              </w:rPr>
            </w:pPr>
            <w:r w:rsidRPr="007D5F8F">
              <w:rPr>
                <w:rFonts w:asciiTheme="minorHAnsi" w:eastAsia="Arial Unicode MS" w:hAnsiTheme="minorHAnsi" w:cstheme="minorHAnsi"/>
                <w:b/>
                <w:sz w:val="24"/>
                <w:szCs w:val="24"/>
              </w:rPr>
              <w:t>Standaard 5</w:t>
            </w:r>
            <w:r w:rsidR="005500A5" w:rsidRPr="007D5F8F">
              <w:rPr>
                <w:rFonts w:asciiTheme="minorHAnsi" w:eastAsia="Arial Unicode MS" w:hAnsiTheme="minorHAnsi" w:cstheme="minorHAnsi"/>
                <w:b/>
                <w:sz w:val="24"/>
                <w:szCs w:val="24"/>
              </w:rPr>
              <w:t xml:space="preserve">                                               </w:t>
            </w:r>
            <w:r w:rsidR="00470399" w:rsidRPr="007D5F8F">
              <w:rPr>
                <w:rFonts w:asciiTheme="minorHAnsi" w:eastAsia="Arial Unicode MS" w:hAnsiTheme="minorHAnsi" w:cstheme="minorHAnsi"/>
                <w:b/>
                <w:sz w:val="24"/>
                <w:szCs w:val="24"/>
              </w:rPr>
              <w:t xml:space="preserve">  </w:t>
            </w:r>
            <w:r w:rsidRPr="007D5F8F">
              <w:rPr>
                <w:rFonts w:asciiTheme="minorHAnsi" w:eastAsia="Arial Unicode MS" w:hAnsiTheme="minorHAnsi" w:cstheme="minorHAnsi"/>
                <w:b/>
                <w:sz w:val="24"/>
                <w:szCs w:val="24"/>
              </w:rPr>
              <w:t xml:space="preserve"> Professionaliteit</w:t>
            </w:r>
            <w:r w:rsidR="005500A5" w:rsidRPr="007D5F8F">
              <w:rPr>
                <w:rFonts w:asciiTheme="minorHAnsi" w:eastAsia="Arial Unicode MS" w:hAnsiTheme="minorHAnsi" w:cstheme="minorHAnsi"/>
                <w:b/>
                <w:sz w:val="24"/>
                <w:szCs w:val="24"/>
              </w:rPr>
              <w:t xml:space="preserve">                   </w:t>
            </w:r>
          </w:p>
        </w:tc>
      </w:tr>
      <w:tr w:rsidR="005500A5" w:rsidRPr="007D5F8F" w14:paraId="2ED09EEB" w14:textId="77777777" w:rsidTr="00470399">
        <w:tblPrEx>
          <w:tblCellMar>
            <w:left w:w="108" w:type="dxa"/>
            <w:right w:w="108" w:type="dxa"/>
          </w:tblCellMar>
          <w:tblLook w:val="04A0" w:firstRow="1" w:lastRow="0" w:firstColumn="1" w:lastColumn="0" w:noHBand="0" w:noVBand="1"/>
        </w:tblPrEx>
        <w:tc>
          <w:tcPr>
            <w:tcW w:w="4664" w:type="dxa"/>
            <w:shd w:val="clear" w:color="auto" w:fill="A8D08D" w:themeFill="accent6" w:themeFillTint="99"/>
          </w:tcPr>
          <w:p w14:paraId="4FEAB31B" w14:textId="77777777" w:rsidR="005500A5" w:rsidRPr="007D5F8F" w:rsidRDefault="005500A5"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Indicator</w:t>
            </w:r>
          </w:p>
        </w:tc>
        <w:tc>
          <w:tcPr>
            <w:tcW w:w="4665" w:type="dxa"/>
            <w:shd w:val="clear" w:color="auto" w:fill="A8D08D" w:themeFill="accent6" w:themeFillTint="99"/>
          </w:tcPr>
          <w:p w14:paraId="79E5E35A" w14:textId="77777777" w:rsidR="005500A5" w:rsidRPr="007D5F8F" w:rsidRDefault="005500A5"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Ja/nee/ twijfel</w:t>
            </w:r>
          </w:p>
        </w:tc>
        <w:tc>
          <w:tcPr>
            <w:tcW w:w="4665" w:type="dxa"/>
            <w:shd w:val="clear" w:color="auto" w:fill="A8D08D" w:themeFill="accent6" w:themeFillTint="99"/>
          </w:tcPr>
          <w:p w14:paraId="034FFE04" w14:textId="77777777" w:rsidR="005500A5" w:rsidRPr="007D5F8F" w:rsidRDefault="005500A5"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Toelichting</w:t>
            </w:r>
          </w:p>
        </w:tc>
      </w:tr>
      <w:tr w:rsidR="005500A5" w:rsidRPr="007D5F8F" w14:paraId="4B719C7A" w14:textId="77777777" w:rsidTr="00D42802">
        <w:tblPrEx>
          <w:tblCellMar>
            <w:left w:w="108" w:type="dxa"/>
            <w:right w:w="108" w:type="dxa"/>
          </w:tblCellMar>
          <w:tblLook w:val="04A0" w:firstRow="1" w:lastRow="0" w:firstColumn="1" w:lastColumn="0" w:noHBand="0" w:noVBand="1"/>
        </w:tblPrEx>
        <w:tc>
          <w:tcPr>
            <w:tcW w:w="4664" w:type="dxa"/>
          </w:tcPr>
          <w:p w14:paraId="146D7172" w14:textId="77777777" w:rsidR="005500A5" w:rsidRPr="007D5F8F" w:rsidRDefault="004858CD" w:rsidP="004858CD">
            <w:pPr>
              <w:pStyle w:val="Lijstalinea"/>
              <w:numPr>
                <w:ilvl w:val="0"/>
                <w:numId w:val="14"/>
              </w:numPr>
              <w:rPr>
                <w:rFonts w:asciiTheme="minorHAnsi" w:eastAsia="Arial Unicode MS" w:hAnsiTheme="minorHAnsi" w:cstheme="minorHAnsi"/>
                <w:sz w:val="22"/>
              </w:rPr>
            </w:pPr>
            <w:r w:rsidRPr="007D5F8F">
              <w:rPr>
                <w:rFonts w:asciiTheme="minorHAnsi" w:eastAsia="Times New Roman" w:hAnsiTheme="minorHAnsi" w:cstheme="minorHAnsi"/>
                <w:sz w:val="22"/>
              </w:rPr>
              <w:t>Wij zijn deskundig in het begeleiden van leerlingen met extra onderwijsbehoeften.</w:t>
            </w:r>
            <w:r w:rsidRPr="007D5F8F">
              <w:rPr>
                <w:rFonts w:asciiTheme="minorHAnsi" w:eastAsia="Times New Roman" w:hAnsiTheme="minorHAnsi" w:cstheme="minorHAnsi"/>
                <w:sz w:val="22"/>
              </w:rPr>
              <w:br/>
            </w:r>
            <w:r w:rsidRPr="007D5F8F">
              <w:rPr>
                <w:rFonts w:asciiTheme="minorHAnsi" w:eastAsia="Times New Roman" w:hAnsiTheme="minorHAnsi" w:cstheme="minorHAnsi"/>
                <w:i/>
                <w:sz w:val="22"/>
              </w:rPr>
              <w:t>We hebben het begrip deskundig niet verder gedefinieerd u bepaalt dus zelf wat u deskundig genoeg vindt.</w:t>
            </w:r>
          </w:p>
        </w:tc>
        <w:tc>
          <w:tcPr>
            <w:tcW w:w="4665" w:type="dxa"/>
          </w:tcPr>
          <w:p w14:paraId="45A5E540" w14:textId="77777777" w:rsidR="005500A5" w:rsidRPr="007D5F8F" w:rsidRDefault="005500A5"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0858A2FE" w14:textId="2F8E4C61" w:rsidR="005500A5" w:rsidRPr="007D5F8F" w:rsidRDefault="006950D3" w:rsidP="00D42802">
            <w:pPr>
              <w:rPr>
                <w:rFonts w:asciiTheme="minorHAnsi" w:eastAsia="Arial Unicode MS" w:hAnsiTheme="minorHAnsi" w:cstheme="minorHAnsi"/>
                <w:sz w:val="22"/>
              </w:rPr>
            </w:pPr>
            <w:r w:rsidRPr="007D5F8F">
              <w:rPr>
                <w:rFonts w:asciiTheme="minorHAnsi" w:eastAsia="Times New Roman" w:hAnsiTheme="minorHAnsi" w:cstheme="minorHAnsi"/>
                <w:sz w:val="22"/>
              </w:rPr>
              <w:t xml:space="preserve">Hierin zien we wel verschillen tussen individuele leerkrachten. </w:t>
            </w:r>
            <w:r w:rsidR="00AE4C3D">
              <w:rPr>
                <w:rFonts w:asciiTheme="minorHAnsi" w:eastAsia="Times New Roman" w:hAnsiTheme="minorHAnsi" w:cstheme="minorHAnsi"/>
                <w:sz w:val="22"/>
              </w:rPr>
              <w:t>Zijn observaties door IB. Soms wordt coaching van buitenaf ingezet</w:t>
            </w:r>
          </w:p>
        </w:tc>
      </w:tr>
      <w:tr w:rsidR="005500A5" w:rsidRPr="007D5F8F" w14:paraId="372DB79D" w14:textId="77777777" w:rsidTr="00D42802">
        <w:tblPrEx>
          <w:tblCellMar>
            <w:left w:w="108" w:type="dxa"/>
            <w:right w:w="108" w:type="dxa"/>
          </w:tblCellMar>
          <w:tblLook w:val="04A0" w:firstRow="1" w:lastRow="0" w:firstColumn="1" w:lastColumn="0" w:noHBand="0" w:noVBand="1"/>
        </w:tblPrEx>
        <w:tc>
          <w:tcPr>
            <w:tcW w:w="4664" w:type="dxa"/>
          </w:tcPr>
          <w:p w14:paraId="608CC29E" w14:textId="77777777" w:rsidR="005500A5" w:rsidRPr="007D5F8F" w:rsidRDefault="004858CD" w:rsidP="004858CD">
            <w:pPr>
              <w:pStyle w:val="Lijstalinea"/>
              <w:numPr>
                <w:ilvl w:val="0"/>
                <w:numId w:val="14"/>
              </w:numPr>
              <w:rPr>
                <w:rFonts w:asciiTheme="minorHAnsi" w:eastAsia="Arial Unicode MS" w:hAnsiTheme="minorHAnsi" w:cstheme="minorHAnsi"/>
                <w:sz w:val="22"/>
              </w:rPr>
            </w:pPr>
            <w:r w:rsidRPr="007D5F8F">
              <w:rPr>
                <w:rFonts w:asciiTheme="minorHAnsi" w:eastAsia="Times New Roman" w:hAnsiTheme="minorHAnsi" w:cstheme="minorHAnsi"/>
                <w:sz w:val="22"/>
              </w:rPr>
              <w:lastRenderedPageBreak/>
              <w:t>Wij beschikken over didactische competenties</w:t>
            </w:r>
            <w:r w:rsidRPr="007D5F8F">
              <w:rPr>
                <w:rFonts w:asciiTheme="minorHAnsi" w:eastAsia="Times New Roman" w:hAnsiTheme="minorHAnsi" w:cstheme="minorHAnsi"/>
                <w:sz w:val="22"/>
              </w:rPr>
              <w:br/>
            </w:r>
            <w:r w:rsidRPr="007D5F8F">
              <w:rPr>
                <w:rFonts w:asciiTheme="minorHAnsi" w:eastAsia="Times New Roman" w:hAnsiTheme="minorHAnsi" w:cstheme="minorHAnsi"/>
                <w:i/>
                <w:sz w:val="22"/>
              </w:rPr>
              <w:t>(bijvoorbeeld gedifferentieerd werken).</w:t>
            </w:r>
          </w:p>
        </w:tc>
        <w:tc>
          <w:tcPr>
            <w:tcW w:w="4665" w:type="dxa"/>
          </w:tcPr>
          <w:p w14:paraId="1313207C" w14:textId="77777777" w:rsidR="005500A5" w:rsidRPr="007D5F8F" w:rsidRDefault="005500A5"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3DE5E277" w14:textId="0B15C1FE" w:rsidR="005500A5" w:rsidRPr="007D5F8F" w:rsidRDefault="00C9081E" w:rsidP="004858CD">
            <w:pPr>
              <w:rPr>
                <w:rFonts w:asciiTheme="minorHAnsi" w:eastAsia="Arial Unicode MS" w:hAnsiTheme="minorHAnsi" w:cstheme="minorHAnsi"/>
                <w:sz w:val="22"/>
              </w:rPr>
            </w:pPr>
            <w:r>
              <w:rPr>
                <w:rFonts w:asciiTheme="minorHAnsi" w:hAnsiTheme="minorHAnsi" w:cstheme="minorHAnsi"/>
                <w:sz w:val="22"/>
              </w:rPr>
              <w:t>Alle leerkrachten  kunnen werken met drie instructie niveaus</w:t>
            </w:r>
          </w:p>
        </w:tc>
      </w:tr>
      <w:tr w:rsidR="005500A5" w:rsidRPr="007D5F8F" w14:paraId="6E19BABF" w14:textId="77777777" w:rsidTr="00D42802">
        <w:tblPrEx>
          <w:tblCellMar>
            <w:left w:w="108" w:type="dxa"/>
            <w:right w:w="108" w:type="dxa"/>
          </w:tblCellMar>
          <w:tblLook w:val="04A0" w:firstRow="1" w:lastRow="0" w:firstColumn="1" w:lastColumn="0" w:noHBand="0" w:noVBand="1"/>
        </w:tblPrEx>
        <w:tc>
          <w:tcPr>
            <w:tcW w:w="4664" w:type="dxa"/>
          </w:tcPr>
          <w:p w14:paraId="6FE9C757" w14:textId="77777777" w:rsidR="005500A5" w:rsidRPr="007D5F8F" w:rsidRDefault="004858CD" w:rsidP="00191557">
            <w:pPr>
              <w:pStyle w:val="Lijstalinea"/>
              <w:numPr>
                <w:ilvl w:val="0"/>
                <w:numId w:val="14"/>
              </w:numPr>
              <w:rPr>
                <w:rFonts w:asciiTheme="minorHAnsi" w:eastAsia="Arial Unicode MS" w:hAnsiTheme="minorHAnsi" w:cstheme="minorHAnsi"/>
                <w:sz w:val="22"/>
              </w:rPr>
            </w:pPr>
            <w:r w:rsidRPr="007D5F8F">
              <w:rPr>
                <w:rFonts w:asciiTheme="minorHAnsi" w:eastAsia="Times New Roman" w:hAnsiTheme="minorHAnsi" w:cstheme="minorHAnsi"/>
                <w:sz w:val="22"/>
              </w:rPr>
              <w:t>Wij beschikken over pedagogische competenties</w:t>
            </w:r>
            <w:r w:rsidRPr="007D5F8F">
              <w:rPr>
                <w:rFonts w:asciiTheme="minorHAnsi" w:eastAsia="Times New Roman" w:hAnsiTheme="minorHAnsi" w:cstheme="minorHAnsi"/>
                <w:sz w:val="22"/>
              </w:rPr>
              <w:br/>
            </w:r>
            <w:r w:rsidRPr="007D5F8F">
              <w:rPr>
                <w:rFonts w:asciiTheme="minorHAnsi" w:eastAsia="Times New Roman" w:hAnsiTheme="minorHAnsi" w:cstheme="minorHAnsi"/>
                <w:i/>
                <w:sz w:val="22"/>
              </w:rPr>
              <w:t>(bijvoorbeeld omgaan met re</w:t>
            </w:r>
            <w:r w:rsidR="00191557" w:rsidRPr="007D5F8F">
              <w:rPr>
                <w:rFonts w:asciiTheme="minorHAnsi" w:eastAsia="Times New Roman" w:hAnsiTheme="minorHAnsi" w:cstheme="minorHAnsi"/>
                <w:i/>
                <w:sz w:val="22"/>
              </w:rPr>
              <w:t>spect, omgangsregels handhaven)</w:t>
            </w:r>
          </w:p>
        </w:tc>
        <w:tc>
          <w:tcPr>
            <w:tcW w:w="4665" w:type="dxa"/>
          </w:tcPr>
          <w:p w14:paraId="7691557B" w14:textId="77777777" w:rsidR="005500A5" w:rsidRPr="007D5F8F" w:rsidRDefault="009B5891"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0F5FED27" w14:textId="3EDC179E" w:rsidR="00C9081E" w:rsidRPr="007D5F8F" w:rsidRDefault="00C9081E" w:rsidP="00191557">
            <w:pPr>
              <w:pStyle w:val="Geenafstand"/>
              <w:rPr>
                <w:rFonts w:asciiTheme="minorHAnsi" w:hAnsiTheme="minorHAnsi" w:cstheme="minorHAnsi"/>
                <w:sz w:val="22"/>
              </w:rPr>
            </w:pPr>
            <w:r>
              <w:rPr>
                <w:rFonts w:asciiTheme="minorHAnsi" w:hAnsiTheme="minorHAnsi" w:cstheme="minorHAnsi"/>
                <w:sz w:val="22"/>
              </w:rPr>
              <w:t xml:space="preserve">Om de pedagogische competenties te verbeteren zijn we gestart als team met de cursus ”Verbindend gezag” van Eric </w:t>
            </w:r>
            <w:proofErr w:type="spellStart"/>
            <w:r>
              <w:rPr>
                <w:rFonts w:asciiTheme="minorHAnsi" w:hAnsiTheme="minorHAnsi" w:cstheme="minorHAnsi"/>
                <w:sz w:val="22"/>
              </w:rPr>
              <w:t>Faassen</w:t>
            </w:r>
            <w:proofErr w:type="spellEnd"/>
            <w:r>
              <w:rPr>
                <w:rFonts w:asciiTheme="minorHAnsi" w:hAnsiTheme="minorHAnsi" w:cstheme="minorHAnsi"/>
                <w:sz w:val="22"/>
              </w:rPr>
              <w:t>. Het doel van deze cursus is dat iedereen dezelfde aanpak met kinderen leert hanteren.</w:t>
            </w:r>
          </w:p>
        </w:tc>
      </w:tr>
      <w:tr w:rsidR="005500A5" w:rsidRPr="007D5F8F" w14:paraId="5DFB599D" w14:textId="77777777" w:rsidTr="00D42802">
        <w:tblPrEx>
          <w:tblCellMar>
            <w:left w:w="108" w:type="dxa"/>
            <w:right w:w="108" w:type="dxa"/>
          </w:tblCellMar>
          <w:tblLook w:val="04A0" w:firstRow="1" w:lastRow="0" w:firstColumn="1" w:lastColumn="0" w:noHBand="0" w:noVBand="1"/>
        </w:tblPrEx>
        <w:tc>
          <w:tcPr>
            <w:tcW w:w="4664" w:type="dxa"/>
          </w:tcPr>
          <w:p w14:paraId="6C1E1976" w14:textId="77777777" w:rsidR="005500A5" w:rsidRPr="007D5F8F" w:rsidRDefault="004858CD" w:rsidP="004858CD">
            <w:pPr>
              <w:pStyle w:val="Lijstalinea"/>
              <w:numPr>
                <w:ilvl w:val="0"/>
                <w:numId w:val="14"/>
              </w:numPr>
              <w:rPr>
                <w:rFonts w:asciiTheme="minorHAnsi" w:eastAsia="Arial Unicode MS" w:hAnsiTheme="minorHAnsi" w:cstheme="minorHAnsi"/>
                <w:sz w:val="22"/>
              </w:rPr>
            </w:pPr>
            <w:r w:rsidRPr="007D5F8F">
              <w:rPr>
                <w:rFonts w:asciiTheme="minorHAnsi" w:eastAsia="Times New Roman" w:hAnsiTheme="minorHAnsi" w:cstheme="minorHAnsi"/>
                <w:sz w:val="22"/>
              </w:rPr>
              <w:t>Wij beschikken over organisatorische competenties</w:t>
            </w:r>
            <w:r w:rsidRPr="007D5F8F">
              <w:rPr>
                <w:rFonts w:asciiTheme="minorHAnsi" w:eastAsia="Times New Roman" w:hAnsiTheme="minorHAnsi" w:cstheme="minorHAnsi"/>
                <w:sz w:val="22"/>
              </w:rPr>
              <w:br/>
              <w:t>(</w:t>
            </w:r>
            <w:r w:rsidRPr="007D5F8F">
              <w:rPr>
                <w:rFonts w:asciiTheme="minorHAnsi" w:eastAsia="Times New Roman" w:hAnsiTheme="minorHAnsi" w:cstheme="minorHAnsi"/>
                <w:i/>
                <w:sz w:val="22"/>
              </w:rPr>
              <w:t>bijvoorbeeld goed klassenmanagement</w:t>
            </w:r>
            <w:r w:rsidRPr="007D5F8F">
              <w:rPr>
                <w:rFonts w:asciiTheme="minorHAnsi" w:eastAsia="Times New Roman" w:hAnsiTheme="minorHAnsi" w:cstheme="minorHAnsi"/>
                <w:sz w:val="22"/>
              </w:rPr>
              <w:t>).</w:t>
            </w:r>
          </w:p>
        </w:tc>
        <w:tc>
          <w:tcPr>
            <w:tcW w:w="4665" w:type="dxa"/>
          </w:tcPr>
          <w:p w14:paraId="59C3A93E" w14:textId="77777777" w:rsidR="005500A5" w:rsidRPr="007D5F8F" w:rsidRDefault="005500A5"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5970F888" w14:textId="1C82D1E8" w:rsidR="005500A5" w:rsidRPr="007D5F8F" w:rsidRDefault="005500A5" w:rsidP="00C9081E">
            <w:pPr>
              <w:pStyle w:val="Geenafstand"/>
              <w:rPr>
                <w:rFonts w:asciiTheme="minorHAnsi" w:hAnsiTheme="minorHAnsi" w:cstheme="minorHAnsi"/>
                <w:sz w:val="22"/>
              </w:rPr>
            </w:pPr>
          </w:p>
        </w:tc>
      </w:tr>
      <w:tr w:rsidR="005500A5" w:rsidRPr="007D5F8F" w14:paraId="3D3346D9" w14:textId="77777777" w:rsidTr="00D42802">
        <w:tblPrEx>
          <w:tblCellMar>
            <w:left w:w="108" w:type="dxa"/>
            <w:right w:w="108" w:type="dxa"/>
          </w:tblCellMar>
          <w:tblLook w:val="04A0" w:firstRow="1" w:lastRow="0" w:firstColumn="1" w:lastColumn="0" w:noHBand="0" w:noVBand="1"/>
        </w:tblPrEx>
        <w:tc>
          <w:tcPr>
            <w:tcW w:w="4664" w:type="dxa"/>
          </w:tcPr>
          <w:p w14:paraId="0EA9BE92" w14:textId="77777777" w:rsidR="005500A5" w:rsidRPr="007D5F8F" w:rsidRDefault="004858CD" w:rsidP="004858CD">
            <w:pPr>
              <w:pStyle w:val="Lijstalinea"/>
              <w:numPr>
                <w:ilvl w:val="0"/>
                <w:numId w:val="14"/>
              </w:numPr>
              <w:tabs>
                <w:tab w:val="left" w:pos="175"/>
              </w:tabs>
              <w:spacing w:line="280" w:lineRule="atLeast"/>
              <w:rPr>
                <w:rFonts w:asciiTheme="minorHAnsi" w:eastAsia="Arial Unicode MS" w:hAnsiTheme="minorHAnsi" w:cstheme="minorHAnsi"/>
                <w:sz w:val="22"/>
              </w:rPr>
            </w:pPr>
            <w:r w:rsidRPr="007D5F8F">
              <w:rPr>
                <w:rFonts w:asciiTheme="minorHAnsi" w:hAnsiTheme="minorHAnsi" w:cstheme="minorHAnsi"/>
                <w:sz w:val="22"/>
              </w:rPr>
              <w:t xml:space="preserve"> Wij hebben een deskundig intern begeleider die werkt vanuit de driehoek van verandering.</w:t>
            </w:r>
          </w:p>
        </w:tc>
        <w:tc>
          <w:tcPr>
            <w:tcW w:w="4665" w:type="dxa"/>
          </w:tcPr>
          <w:p w14:paraId="2100950C" w14:textId="77777777" w:rsidR="005500A5" w:rsidRPr="007D5F8F" w:rsidRDefault="005500A5" w:rsidP="00D42802">
            <w:pPr>
              <w:rPr>
                <w:rFonts w:asciiTheme="minorHAnsi" w:eastAsia="Arial Unicode MS" w:hAnsiTheme="minorHAnsi" w:cstheme="minorHAnsi"/>
                <w:sz w:val="22"/>
              </w:rPr>
            </w:pPr>
            <w:r w:rsidRPr="007D5F8F">
              <w:rPr>
                <w:rFonts w:asciiTheme="minorHAnsi" w:eastAsia="Arial Unicode MS" w:hAnsiTheme="minorHAnsi" w:cstheme="minorHAnsi"/>
                <w:sz w:val="22"/>
              </w:rPr>
              <w:t>Ja</w:t>
            </w:r>
          </w:p>
        </w:tc>
        <w:tc>
          <w:tcPr>
            <w:tcW w:w="4665" w:type="dxa"/>
          </w:tcPr>
          <w:p w14:paraId="2E62B511" w14:textId="77777777" w:rsidR="000E1FC6" w:rsidRPr="007D5F8F" w:rsidRDefault="000E1FC6" w:rsidP="000E1FC6">
            <w:pPr>
              <w:pStyle w:val="Geenafstand"/>
              <w:rPr>
                <w:rFonts w:asciiTheme="minorHAnsi" w:hAnsiTheme="minorHAnsi" w:cstheme="minorHAnsi"/>
                <w:sz w:val="22"/>
              </w:rPr>
            </w:pPr>
            <w:proofErr w:type="spellStart"/>
            <w:r w:rsidRPr="007D5F8F">
              <w:rPr>
                <w:rFonts w:asciiTheme="minorHAnsi" w:hAnsiTheme="minorHAnsi" w:cstheme="minorHAnsi"/>
                <w:sz w:val="22"/>
              </w:rPr>
              <w:t>Vivente</w:t>
            </w:r>
            <w:proofErr w:type="spellEnd"/>
            <w:r w:rsidRPr="007D5F8F">
              <w:rPr>
                <w:rFonts w:asciiTheme="minorHAnsi" w:hAnsiTheme="minorHAnsi" w:cstheme="minorHAnsi"/>
                <w:sz w:val="22"/>
              </w:rPr>
              <w:t xml:space="preserve"> stimuleert de ontwikkeling van </w:t>
            </w:r>
          </w:p>
          <w:p w14:paraId="1BC92080" w14:textId="77777777" w:rsidR="000E1FC6" w:rsidRPr="007D5F8F" w:rsidRDefault="000E1FC6" w:rsidP="000E1FC6">
            <w:pPr>
              <w:pStyle w:val="Geenafstand"/>
              <w:rPr>
                <w:rFonts w:asciiTheme="minorHAnsi" w:hAnsiTheme="minorHAnsi" w:cstheme="minorHAnsi"/>
                <w:sz w:val="22"/>
              </w:rPr>
            </w:pPr>
            <w:r w:rsidRPr="007D5F8F">
              <w:rPr>
                <w:rFonts w:asciiTheme="minorHAnsi" w:hAnsiTheme="minorHAnsi" w:cstheme="minorHAnsi"/>
                <w:sz w:val="22"/>
              </w:rPr>
              <w:t xml:space="preserve">de interne begeleiders functie vanuit </w:t>
            </w:r>
          </w:p>
          <w:p w14:paraId="0DF08161" w14:textId="77777777" w:rsidR="000E1FC6" w:rsidRPr="007D5F8F" w:rsidRDefault="000E1FC6" w:rsidP="000E1FC6">
            <w:pPr>
              <w:pStyle w:val="Geenafstand"/>
              <w:rPr>
                <w:rFonts w:asciiTheme="minorHAnsi" w:hAnsiTheme="minorHAnsi" w:cstheme="minorHAnsi"/>
                <w:sz w:val="22"/>
              </w:rPr>
            </w:pPr>
            <w:r w:rsidRPr="007D5F8F">
              <w:rPr>
                <w:rFonts w:asciiTheme="minorHAnsi" w:hAnsiTheme="minorHAnsi" w:cstheme="minorHAnsi"/>
                <w:sz w:val="22"/>
              </w:rPr>
              <w:t>het denken in de driehoek van verandering.</w:t>
            </w:r>
          </w:p>
          <w:p w14:paraId="5EA02686" w14:textId="77777777" w:rsidR="000E1FC6" w:rsidRPr="007D5F8F" w:rsidRDefault="009333E6" w:rsidP="000E1FC6">
            <w:pPr>
              <w:pStyle w:val="Geenafstand"/>
              <w:rPr>
                <w:rFonts w:asciiTheme="minorHAnsi" w:hAnsiTheme="minorHAnsi" w:cstheme="minorHAnsi"/>
                <w:sz w:val="22"/>
              </w:rPr>
            </w:pPr>
            <w:r w:rsidRPr="007D5F8F">
              <w:rPr>
                <w:rFonts w:asciiTheme="minorHAnsi" w:hAnsiTheme="minorHAnsi" w:cstheme="minorHAnsi"/>
                <w:sz w:val="22"/>
              </w:rPr>
              <w:t>Er is</w:t>
            </w:r>
            <w:r w:rsidR="000E1FC6" w:rsidRPr="007D5F8F">
              <w:rPr>
                <w:rFonts w:asciiTheme="minorHAnsi" w:hAnsiTheme="minorHAnsi" w:cstheme="minorHAnsi"/>
                <w:sz w:val="22"/>
              </w:rPr>
              <w:t xml:space="preserve"> een monitor ontwikkeld </w:t>
            </w:r>
            <w:r w:rsidRPr="007D5F8F">
              <w:rPr>
                <w:rFonts w:asciiTheme="minorHAnsi" w:hAnsiTheme="minorHAnsi" w:cstheme="minorHAnsi"/>
                <w:sz w:val="22"/>
              </w:rPr>
              <w:t xml:space="preserve">(2018) </w:t>
            </w:r>
            <w:r w:rsidR="000E1FC6" w:rsidRPr="007D5F8F">
              <w:rPr>
                <w:rFonts w:asciiTheme="minorHAnsi" w:hAnsiTheme="minorHAnsi" w:cstheme="minorHAnsi"/>
                <w:sz w:val="22"/>
              </w:rPr>
              <w:t xml:space="preserve">om </w:t>
            </w:r>
          </w:p>
          <w:p w14:paraId="40F2DD0A" w14:textId="77777777" w:rsidR="000E1FC6" w:rsidRPr="007D5F8F" w:rsidRDefault="000E1FC6" w:rsidP="000E1FC6">
            <w:pPr>
              <w:pStyle w:val="Geenafstand"/>
              <w:rPr>
                <w:rFonts w:asciiTheme="minorHAnsi" w:hAnsiTheme="minorHAnsi" w:cstheme="minorHAnsi"/>
                <w:sz w:val="22"/>
              </w:rPr>
            </w:pPr>
            <w:r w:rsidRPr="007D5F8F">
              <w:rPr>
                <w:rFonts w:asciiTheme="minorHAnsi" w:hAnsiTheme="minorHAnsi" w:cstheme="minorHAnsi"/>
                <w:sz w:val="22"/>
              </w:rPr>
              <w:t xml:space="preserve">deze ontwikkeling te spiegelen aan </w:t>
            </w:r>
          </w:p>
          <w:p w14:paraId="401693DC" w14:textId="77777777" w:rsidR="005500A5" w:rsidRPr="007D5F8F" w:rsidRDefault="00E557B5" w:rsidP="00E557B5">
            <w:pPr>
              <w:pStyle w:val="Geenafstand"/>
              <w:rPr>
                <w:rFonts w:asciiTheme="minorHAnsi" w:hAnsiTheme="minorHAnsi" w:cstheme="minorHAnsi"/>
                <w:sz w:val="22"/>
              </w:rPr>
            </w:pPr>
            <w:r w:rsidRPr="007D5F8F">
              <w:rPr>
                <w:rFonts w:asciiTheme="minorHAnsi" w:hAnsiTheme="minorHAnsi" w:cstheme="minorHAnsi"/>
                <w:sz w:val="22"/>
              </w:rPr>
              <w:t xml:space="preserve">de dagelijkse praktijk. </w:t>
            </w:r>
          </w:p>
        </w:tc>
      </w:tr>
      <w:tr w:rsidR="00C9081E" w:rsidRPr="007D5F8F" w14:paraId="25154105" w14:textId="77777777" w:rsidTr="002B0C33">
        <w:tblPrEx>
          <w:tblCellMar>
            <w:left w:w="108" w:type="dxa"/>
            <w:right w:w="108" w:type="dxa"/>
          </w:tblCellMar>
          <w:tblLook w:val="04A0" w:firstRow="1" w:lastRow="0" w:firstColumn="1" w:lastColumn="0" w:noHBand="0" w:noVBand="1"/>
        </w:tblPrEx>
        <w:tc>
          <w:tcPr>
            <w:tcW w:w="13994" w:type="dxa"/>
            <w:gridSpan w:val="3"/>
          </w:tcPr>
          <w:p w14:paraId="2E20381B" w14:textId="34E8CD9E" w:rsidR="00C9081E" w:rsidRPr="007D5F8F" w:rsidRDefault="00C9081E" w:rsidP="000E1FC6">
            <w:pPr>
              <w:pStyle w:val="Geenafstand"/>
              <w:rPr>
                <w:rFonts w:asciiTheme="minorHAnsi" w:hAnsiTheme="minorHAnsi" w:cstheme="minorHAnsi"/>
                <w:sz w:val="22"/>
              </w:rPr>
            </w:pPr>
            <w:r w:rsidRPr="007D5F8F">
              <w:rPr>
                <w:rFonts w:asciiTheme="minorHAnsi" w:eastAsia="Arial Unicode MS" w:hAnsiTheme="minorHAnsi" w:cstheme="minorHAnsi"/>
                <w:sz w:val="22"/>
              </w:rPr>
              <w:t xml:space="preserve">Eigen oordeel op standaard 5: Voldoende. Het is een continue proces van bijstellen, leren n.a.v. de vraag en de expertise die op dat moment in de school aanwezig is. </w:t>
            </w:r>
          </w:p>
        </w:tc>
      </w:tr>
    </w:tbl>
    <w:p w14:paraId="7331CA32" w14:textId="77777777" w:rsidR="005500A5" w:rsidRPr="007D5F8F" w:rsidRDefault="005500A5" w:rsidP="005500A5">
      <w:pPr>
        <w:rPr>
          <w:rFonts w:asciiTheme="minorHAnsi" w:eastAsia="Arial Unicode MS" w:hAnsiTheme="minorHAnsi" w:cstheme="minorHAnsi"/>
          <w:sz w:val="22"/>
        </w:rPr>
      </w:pPr>
    </w:p>
    <w:p w14:paraId="5826D86C" w14:textId="72F089D2" w:rsidR="00E557B5" w:rsidRPr="007D5F8F" w:rsidRDefault="00E557B5" w:rsidP="00E557B5">
      <w:pPr>
        <w:rPr>
          <w:rFonts w:asciiTheme="minorHAnsi" w:eastAsia="Arial Unicode MS" w:hAnsiTheme="minorHAnsi" w:cstheme="minorHAnsi"/>
          <w:sz w:val="22"/>
        </w:rPr>
      </w:pPr>
    </w:p>
    <w:tbl>
      <w:tblPr>
        <w:tblStyle w:val="Tabelraster"/>
        <w:tblW w:w="0" w:type="auto"/>
        <w:tblCellMar>
          <w:left w:w="70" w:type="dxa"/>
          <w:right w:w="70" w:type="dxa"/>
        </w:tblCellMar>
        <w:tblLook w:val="0000" w:firstRow="0" w:lastRow="0" w:firstColumn="0" w:lastColumn="0" w:noHBand="0" w:noVBand="0"/>
      </w:tblPr>
      <w:tblGrid>
        <w:gridCol w:w="4664"/>
        <w:gridCol w:w="4665"/>
        <w:gridCol w:w="4665"/>
      </w:tblGrid>
      <w:tr w:rsidR="00E557B5" w:rsidRPr="00EC5C91" w14:paraId="52FD2423" w14:textId="77777777" w:rsidTr="00470399">
        <w:trPr>
          <w:trHeight w:val="534"/>
        </w:trPr>
        <w:tc>
          <w:tcPr>
            <w:tcW w:w="13994" w:type="dxa"/>
            <w:gridSpan w:val="3"/>
          </w:tcPr>
          <w:p w14:paraId="6549959A" w14:textId="77777777" w:rsidR="00E557B5" w:rsidRPr="005E3028" w:rsidRDefault="00E557B5" w:rsidP="00470399">
            <w:pPr>
              <w:rPr>
                <w:rFonts w:asciiTheme="minorHAnsi" w:eastAsia="Arial Unicode MS" w:hAnsiTheme="minorHAnsi" w:cstheme="minorHAnsi"/>
                <w:b/>
                <w:sz w:val="24"/>
                <w:szCs w:val="24"/>
              </w:rPr>
            </w:pPr>
            <w:r w:rsidRPr="005E3028">
              <w:rPr>
                <w:rFonts w:asciiTheme="minorHAnsi" w:eastAsia="Arial Unicode MS" w:hAnsiTheme="minorHAnsi" w:cstheme="minorHAnsi"/>
                <w:b/>
                <w:sz w:val="24"/>
                <w:szCs w:val="24"/>
              </w:rPr>
              <w:t xml:space="preserve">Standaard 6                        </w:t>
            </w:r>
            <w:r w:rsidR="00470399" w:rsidRPr="005E3028">
              <w:rPr>
                <w:rFonts w:asciiTheme="minorHAnsi" w:eastAsia="Arial Unicode MS" w:hAnsiTheme="minorHAnsi" w:cstheme="minorHAnsi"/>
                <w:b/>
                <w:sz w:val="24"/>
                <w:szCs w:val="24"/>
              </w:rPr>
              <w:t xml:space="preserve">                          </w:t>
            </w:r>
            <w:r w:rsidRPr="005E3028">
              <w:rPr>
                <w:rFonts w:asciiTheme="minorHAnsi" w:eastAsia="Arial Unicode MS" w:hAnsiTheme="minorHAnsi" w:cstheme="minorHAnsi"/>
                <w:b/>
                <w:sz w:val="24"/>
                <w:szCs w:val="24"/>
              </w:rPr>
              <w:t xml:space="preserve">Communicatie                </w:t>
            </w:r>
          </w:p>
        </w:tc>
      </w:tr>
      <w:tr w:rsidR="00E557B5" w:rsidRPr="00EC5C91" w14:paraId="289003F6" w14:textId="77777777" w:rsidTr="00470399">
        <w:tblPrEx>
          <w:tblCellMar>
            <w:left w:w="108" w:type="dxa"/>
            <w:right w:w="108" w:type="dxa"/>
          </w:tblCellMar>
          <w:tblLook w:val="04A0" w:firstRow="1" w:lastRow="0" w:firstColumn="1" w:lastColumn="0" w:noHBand="0" w:noVBand="1"/>
        </w:tblPrEx>
        <w:tc>
          <w:tcPr>
            <w:tcW w:w="4664" w:type="dxa"/>
            <w:shd w:val="clear" w:color="auto" w:fill="A8D08D" w:themeFill="accent6" w:themeFillTint="99"/>
          </w:tcPr>
          <w:p w14:paraId="546041D5" w14:textId="77777777" w:rsidR="00E557B5" w:rsidRPr="00C9081E" w:rsidRDefault="00E557B5"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Indicator</w:t>
            </w:r>
          </w:p>
        </w:tc>
        <w:tc>
          <w:tcPr>
            <w:tcW w:w="4665" w:type="dxa"/>
            <w:shd w:val="clear" w:color="auto" w:fill="A8D08D" w:themeFill="accent6" w:themeFillTint="99"/>
          </w:tcPr>
          <w:p w14:paraId="0BCA7088" w14:textId="77777777" w:rsidR="00E557B5" w:rsidRPr="00C9081E" w:rsidRDefault="00E557B5"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Ja/nee/ twijfel</w:t>
            </w:r>
          </w:p>
        </w:tc>
        <w:tc>
          <w:tcPr>
            <w:tcW w:w="4665" w:type="dxa"/>
            <w:shd w:val="clear" w:color="auto" w:fill="A8D08D" w:themeFill="accent6" w:themeFillTint="99"/>
          </w:tcPr>
          <w:p w14:paraId="704BD750" w14:textId="77777777" w:rsidR="00E557B5" w:rsidRPr="00C9081E" w:rsidRDefault="00E557B5"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Toelichting</w:t>
            </w:r>
          </w:p>
        </w:tc>
      </w:tr>
      <w:tr w:rsidR="00E557B5" w:rsidRPr="00EC5C91" w14:paraId="3DF77D37" w14:textId="77777777" w:rsidTr="00D42802">
        <w:tblPrEx>
          <w:tblCellMar>
            <w:left w:w="108" w:type="dxa"/>
            <w:right w:w="108" w:type="dxa"/>
          </w:tblCellMar>
          <w:tblLook w:val="04A0" w:firstRow="1" w:lastRow="0" w:firstColumn="1" w:lastColumn="0" w:noHBand="0" w:noVBand="1"/>
        </w:tblPrEx>
        <w:tc>
          <w:tcPr>
            <w:tcW w:w="4664" w:type="dxa"/>
          </w:tcPr>
          <w:p w14:paraId="37F4BD6C" w14:textId="77777777" w:rsidR="00E557B5" w:rsidRPr="00C9081E" w:rsidRDefault="00BB281D" w:rsidP="005D073F">
            <w:pPr>
              <w:pStyle w:val="Lijstalinea"/>
              <w:numPr>
                <w:ilvl w:val="0"/>
                <w:numId w:val="17"/>
              </w:numPr>
              <w:rPr>
                <w:rFonts w:asciiTheme="minorHAnsi" w:eastAsia="Arial Unicode MS" w:hAnsiTheme="minorHAnsi" w:cstheme="minorHAnsi"/>
                <w:sz w:val="22"/>
              </w:rPr>
            </w:pPr>
            <w:r w:rsidRPr="00C9081E">
              <w:rPr>
                <w:rFonts w:asciiTheme="minorHAnsi" w:hAnsiTheme="minorHAnsi" w:cstheme="minorHAnsi"/>
                <w:sz w:val="22"/>
              </w:rPr>
              <w:lastRenderedPageBreak/>
              <w:t>Wij gebruiken de ervaringsdeskundigheid van ouders (lees: of verzorgers en/of voogd).</w:t>
            </w:r>
          </w:p>
        </w:tc>
        <w:tc>
          <w:tcPr>
            <w:tcW w:w="4665" w:type="dxa"/>
          </w:tcPr>
          <w:p w14:paraId="4313B5E5" w14:textId="77777777" w:rsidR="00E557B5" w:rsidRPr="00C9081E" w:rsidRDefault="00E557B5"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Ja</w:t>
            </w:r>
          </w:p>
        </w:tc>
        <w:tc>
          <w:tcPr>
            <w:tcW w:w="4665" w:type="dxa"/>
          </w:tcPr>
          <w:p w14:paraId="6635EDFA" w14:textId="2E100E44" w:rsidR="00E557B5" w:rsidRPr="00C9081E" w:rsidRDefault="005D073F" w:rsidP="00D42802">
            <w:pPr>
              <w:rPr>
                <w:rFonts w:asciiTheme="minorHAnsi" w:eastAsia="Arial Unicode MS" w:hAnsiTheme="minorHAnsi" w:cstheme="minorHAnsi"/>
                <w:sz w:val="22"/>
              </w:rPr>
            </w:pPr>
            <w:r w:rsidRPr="00C9081E">
              <w:rPr>
                <w:rFonts w:asciiTheme="minorHAnsi" w:hAnsiTheme="minorHAnsi" w:cstheme="minorHAnsi"/>
                <w:sz w:val="22"/>
              </w:rPr>
              <w:t xml:space="preserve"> Zie de VOR/ School</w:t>
            </w:r>
            <w:r w:rsidR="005D126B" w:rsidRPr="00C9081E">
              <w:rPr>
                <w:rFonts w:asciiTheme="minorHAnsi" w:hAnsiTheme="minorHAnsi" w:cstheme="minorHAnsi"/>
                <w:sz w:val="22"/>
              </w:rPr>
              <w:t xml:space="preserve"> </w:t>
            </w:r>
            <w:r w:rsidRPr="00C9081E">
              <w:rPr>
                <w:rFonts w:asciiTheme="minorHAnsi" w:hAnsiTheme="minorHAnsi" w:cstheme="minorHAnsi"/>
                <w:sz w:val="22"/>
              </w:rPr>
              <w:t>specifiek deel</w:t>
            </w:r>
          </w:p>
        </w:tc>
      </w:tr>
      <w:tr w:rsidR="00E557B5" w:rsidRPr="00EC5C91" w14:paraId="667023FA" w14:textId="77777777" w:rsidTr="00D42802">
        <w:tblPrEx>
          <w:tblCellMar>
            <w:left w:w="108" w:type="dxa"/>
            <w:right w:w="108" w:type="dxa"/>
          </w:tblCellMar>
          <w:tblLook w:val="04A0" w:firstRow="1" w:lastRow="0" w:firstColumn="1" w:lastColumn="0" w:noHBand="0" w:noVBand="1"/>
        </w:tblPrEx>
        <w:tc>
          <w:tcPr>
            <w:tcW w:w="4664" w:type="dxa"/>
          </w:tcPr>
          <w:p w14:paraId="5A8B8850" w14:textId="77777777" w:rsidR="00E557B5" w:rsidRPr="00C9081E" w:rsidRDefault="00BB281D" w:rsidP="005D073F">
            <w:pPr>
              <w:pStyle w:val="Lijstalinea"/>
              <w:numPr>
                <w:ilvl w:val="0"/>
                <w:numId w:val="17"/>
              </w:numPr>
              <w:rPr>
                <w:rFonts w:asciiTheme="minorHAnsi" w:eastAsia="Arial Unicode MS" w:hAnsiTheme="minorHAnsi" w:cstheme="minorHAnsi"/>
                <w:sz w:val="22"/>
              </w:rPr>
            </w:pPr>
            <w:r w:rsidRPr="00C9081E">
              <w:rPr>
                <w:rFonts w:asciiTheme="minorHAnsi" w:hAnsiTheme="minorHAnsi" w:cstheme="minorHAnsi"/>
                <w:sz w:val="22"/>
              </w:rPr>
              <w:t>Wij bevragen ouders over hun wensen en verwachtingen.</w:t>
            </w:r>
          </w:p>
        </w:tc>
        <w:tc>
          <w:tcPr>
            <w:tcW w:w="4665" w:type="dxa"/>
          </w:tcPr>
          <w:p w14:paraId="35F93D07" w14:textId="77777777" w:rsidR="00E557B5" w:rsidRPr="00C9081E" w:rsidRDefault="00666F6C"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Ja</w:t>
            </w:r>
          </w:p>
        </w:tc>
        <w:tc>
          <w:tcPr>
            <w:tcW w:w="4665" w:type="dxa"/>
          </w:tcPr>
          <w:p w14:paraId="5C84CCE8" w14:textId="7CE94E75" w:rsidR="00D6278B" w:rsidRDefault="00666F6C" w:rsidP="00BB281D">
            <w:pPr>
              <w:pStyle w:val="Geenafstand"/>
              <w:rPr>
                <w:rFonts w:asciiTheme="minorHAnsi" w:hAnsiTheme="minorHAnsi" w:cstheme="minorHAnsi"/>
                <w:sz w:val="22"/>
              </w:rPr>
            </w:pPr>
            <w:r w:rsidRPr="00C9081E">
              <w:rPr>
                <w:rFonts w:asciiTheme="minorHAnsi" w:hAnsiTheme="minorHAnsi" w:cstheme="minorHAnsi"/>
                <w:sz w:val="22"/>
              </w:rPr>
              <w:t xml:space="preserve">Startgesprekken </w:t>
            </w:r>
            <w:r w:rsidR="00D6278B">
              <w:rPr>
                <w:rFonts w:asciiTheme="minorHAnsi" w:hAnsiTheme="minorHAnsi" w:cstheme="minorHAnsi"/>
                <w:sz w:val="22"/>
              </w:rPr>
              <w:t xml:space="preserve">met </w:t>
            </w:r>
            <w:r w:rsidR="009333E6" w:rsidRPr="00C9081E">
              <w:rPr>
                <w:rFonts w:asciiTheme="minorHAnsi" w:hAnsiTheme="minorHAnsi" w:cstheme="minorHAnsi"/>
                <w:sz w:val="22"/>
              </w:rPr>
              <w:t>ouders en kinderen</w:t>
            </w:r>
            <w:r w:rsidR="00D6278B">
              <w:rPr>
                <w:rFonts w:asciiTheme="minorHAnsi" w:hAnsiTheme="minorHAnsi" w:cstheme="minorHAnsi"/>
                <w:sz w:val="22"/>
              </w:rPr>
              <w:t xml:space="preserve"> (vanaf groep 4) Door het schooljaar heen zijn er diverse mogelijkheden voor gesprekken met leerkrachten</w:t>
            </w:r>
          </w:p>
          <w:p w14:paraId="35A718D3" w14:textId="38EFA474" w:rsidR="00E557B5" w:rsidRPr="00C9081E" w:rsidRDefault="009333E6" w:rsidP="00BB281D">
            <w:pPr>
              <w:pStyle w:val="Geenafstand"/>
              <w:rPr>
                <w:rFonts w:asciiTheme="minorHAnsi" w:hAnsiTheme="minorHAnsi" w:cstheme="minorHAnsi"/>
                <w:sz w:val="22"/>
              </w:rPr>
            </w:pPr>
            <w:r w:rsidRPr="00C9081E">
              <w:rPr>
                <w:rFonts w:asciiTheme="minorHAnsi" w:hAnsiTheme="minorHAnsi" w:cstheme="minorHAnsi"/>
                <w:sz w:val="22"/>
              </w:rPr>
              <w:t>Zie beleidsstuk ‘ouderbetrokkenheid 3.0.</w:t>
            </w:r>
          </w:p>
        </w:tc>
      </w:tr>
      <w:tr w:rsidR="00E557B5" w:rsidRPr="00EC5C91" w14:paraId="3147D8AF" w14:textId="77777777" w:rsidTr="00D42802">
        <w:tblPrEx>
          <w:tblCellMar>
            <w:left w:w="108" w:type="dxa"/>
            <w:right w:w="108" w:type="dxa"/>
          </w:tblCellMar>
          <w:tblLook w:val="04A0" w:firstRow="1" w:lastRow="0" w:firstColumn="1" w:lastColumn="0" w:noHBand="0" w:noVBand="1"/>
        </w:tblPrEx>
        <w:tc>
          <w:tcPr>
            <w:tcW w:w="4664" w:type="dxa"/>
          </w:tcPr>
          <w:p w14:paraId="7721190A" w14:textId="77777777" w:rsidR="00E557B5" w:rsidRPr="00C9081E" w:rsidRDefault="00BB281D" w:rsidP="005D073F">
            <w:pPr>
              <w:pStyle w:val="Lijstalinea"/>
              <w:numPr>
                <w:ilvl w:val="0"/>
                <w:numId w:val="17"/>
              </w:numPr>
              <w:rPr>
                <w:rFonts w:asciiTheme="minorHAnsi" w:eastAsia="Arial Unicode MS" w:hAnsiTheme="minorHAnsi" w:cstheme="minorHAnsi"/>
                <w:sz w:val="22"/>
              </w:rPr>
            </w:pPr>
            <w:r w:rsidRPr="00C9081E">
              <w:rPr>
                <w:rFonts w:asciiTheme="minorHAnsi" w:hAnsiTheme="minorHAnsi" w:cstheme="minorHAnsi"/>
                <w:sz w:val="22"/>
              </w:rPr>
              <w:t>Wij bevragen ouders over hun ervaringen in de thuissituatie en het 3</w:t>
            </w:r>
            <w:r w:rsidRPr="00C9081E">
              <w:rPr>
                <w:rFonts w:asciiTheme="minorHAnsi" w:hAnsiTheme="minorHAnsi" w:cstheme="minorHAnsi"/>
                <w:sz w:val="22"/>
                <w:vertAlign w:val="superscript"/>
              </w:rPr>
              <w:t>e</w:t>
            </w:r>
            <w:r w:rsidRPr="00C9081E">
              <w:rPr>
                <w:rFonts w:asciiTheme="minorHAnsi" w:hAnsiTheme="minorHAnsi" w:cstheme="minorHAnsi"/>
                <w:sz w:val="22"/>
              </w:rPr>
              <w:t xml:space="preserve"> milieu (bijv. de voetbalclub).</w:t>
            </w:r>
          </w:p>
        </w:tc>
        <w:tc>
          <w:tcPr>
            <w:tcW w:w="4665" w:type="dxa"/>
          </w:tcPr>
          <w:p w14:paraId="4BCA9210" w14:textId="77777777" w:rsidR="00E557B5" w:rsidRPr="00C9081E" w:rsidRDefault="00666F6C"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Ja</w:t>
            </w:r>
          </w:p>
        </w:tc>
        <w:tc>
          <w:tcPr>
            <w:tcW w:w="4665" w:type="dxa"/>
          </w:tcPr>
          <w:p w14:paraId="35524C5A" w14:textId="77777777" w:rsidR="00E557B5" w:rsidRPr="00C9081E" w:rsidRDefault="00666F6C" w:rsidP="00D42802">
            <w:pPr>
              <w:pStyle w:val="Geenafstand"/>
              <w:rPr>
                <w:rFonts w:asciiTheme="minorHAnsi" w:hAnsiTheme="minorHAnsi" w:cstheme="minorHAnsi"/>
                <w:sz w:val="22"/>
              </w:rPr>
            </w:pPr>
            <w:r w:rsidRPr="00C9081E">
              <w:rPr>
                <w:rFonts w:asciiTheme="minorHAnsi" w:hAnsiTheme="minorHAnsi" w:cstheme="minorHAnsi"/>
                <w:sz w:val="22"/>
              </w:rPr>
              <w:t xml:space="preserve">Binnen de startgesprekken en de eindgesprekken is dit een vanzelfsprekend onderdeel. </w:t>
            </w:r>
          </w:p>
        </w:tc>
      </w:tr>
      <w:tr w:rsidR="00E557B5" w:rsidRPr="00EC5C91" w14:paraId="4D84313E" w14:textId="77777777" w:rsidTr="00D42802">
        <w:tblPrEx>
          <w:tblCellMar>
            <w:left w:w="108" w:type="dxa"/>
            <w:right w:w="108" w:type="dxa"/>
          </w:tblCellMar>
          <w:tblLook w:val="04A0" w:firstRow="1" w:lastRow="0" w:firstColumn="1" w:lastColumn="0" w:noHBand="0" w:noVBand="1"/>
        </w:tblPrEx>
        <w:tc>
          <w:tcPr>
            <w:tcW w:w="4664" w:type="dxa"/>
          </w:tcPr>
          <w:p w14:paraId="2C50900F" w14:textId="77777777" w:rsidR="00E557B5" w:rsidRPr="00C9081E" w:rsidRDefault="00BB281D" w:rsidP="005D073F">
            <w:pPr>
              <w:pStyle w:val="Lijstalinea"/>
              <w:numPr>
                <w:ilvl w:val="0"/>
                <w:numId w:val="17"/>
              </w:numPr>
              <w:rPr>
                <w:rFonts w:asciiTheme="minorHAnsi" w:eastAsia="Arial Unicode MS" w:hAnsiTheme="minorHAnsi" w:cstheme="minorHAnsi"/>
                <w:sz w:val="22"/>
              </w:rPr>
            </w:pPr>
            <w:r w:rsidRPr="00C9081E">
              <w:rPr>
                <w:rFonts w:asciiTheme="minorHAnsi" w:hAnsiTheme="minorHAnsi" w:cstheme="minorHAnsi"/>
                <w:sz w:val="22"/>
              </w:rPr>
              <w:t>Wij betrekken ouders bij het opstellen en evalueren van het ontwikkelingsperspectief voor hun kind.</w:t>
            </w:r>
          </w:p>
        </w:tc>
        <w:tc>
          <w:tcPr>
            <w:tcW w:w="4665" w:type="dxa"/>
          </w:tcPr>
          <w:p w14:paraId="29B36B2A" w14:textId="77777777" w:rsidR="00E557B5" w:rsidRPr="00C9081E" w:rsidRDefault="00E557B5"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Ja</w:t>
            </w:r>
          </w:p>
        </w:tc>
        <w:tc>
          <w:tcPr>
            <w:tcW w:w="4665" w:type="dxa"/>
          </w:tcPr>
          <w:p w14:paraId="6322EA52" w14:textId="77777777" w:rsidR="00E557B5" w:rsidRPr="00C9081E" w:rsidRDefault="00511ACC" w:rsidP="005D126B">
            <w:pPr>
              <w:pStyle w:val="Geenafstand"/>
              <w:rPr>
                <w:rFonts w:asciiTheme="minorHAnsi" w:hAnsiTheme="minorHAnsi" w:cstheme="minorHAnsi"/>
                <w:sz w:val="22"/>
              </w:rPr>
            </w:pPr>
            <w:r w:rsidRPr="00D6278B">
              <w:rPr>
                <w:rFonts w:asciiTheme="minorHAnsi" w:hAnsiTheme="minorHAnsi" w:cstheme="minorHAnsi"/>
                <w:sz w:val="22"/>
              </w:rPr>
              <w:t>O</w:t>
            </w:r>
            <w:r w:rsidR="005D126B" w:rsidRPr="00D6278B">
              <w:rPr>
                <w:rFonts w:asciiTheme="minorHAnsi" w:hAnsiTheme="minorHAnsi" w:cstheme="minorHAnsi"/>
                <w:sz w:val="22"/>
              </w:rPr>
              <w:t>uders worden hierin meegenomen en in de 10 minutengesprekken komen de vorderingen aan de orde</w:t>
            </w:r>
          </w:p>
        </w:tc>
      </w:tr>
      <w:tr w:rsidR="00E557B5" w:rsidRPr="00EC5C91" w14:paraId="345D3456" w14:textId="77777777" w:rsidTr="00D42802">
        <w:tblPrEx>
          <w:tblCellMar>
            <w:left w:w="108" w:type="dxa"/>
            <w:right w:w="108" w:type="dxa"/>
          </w:tblCellMar>
          <w:tblLook w:val="04A0" w:firstRow="1" w:lastRow="0" w:firstColumn="1" w:lastColumn="0" w:noHBand="0" w:noVBand="1"/>
        </w:tblPrEx>
        <w:tc>
          <w:tcPr>
            <w:tcW w:w="4664" w:type="dxa"/>
          </w:tcPr>
          <w:p w14:paraId="6361EF1D" w14:textId="77777777" w:rsidR="00E557B5" w:rsidRPr="00C9081E" w:rsidRDefault="00BB281D" w:rsidP="005D073F">
            <w:pPr>
              <w:pStyle w:val="Lijstalinea"/>
              <w:numPr>
                <w:ilvl w:val="0"/>
                <w:numId w:val="17"/>
              </w:numPr>
              <w:tabs>
                <w:tab w:val="left" w:pos="175"/>
              </w:tabs>
              <w:spacing w:line="280" w:lineRule="atLeast"/>
              <w:rPr>
                <w:rFonts w:asciiTheme="minorHAnsi" w:eastAsia="Arial Unicode MS" w:hAnsiTheme="minorHAnsi" w:cstheme="minorHAnsi"/>
                <w:sz w:val="22"/>
              </w:rPr>
            </w:pPr>
            <w:r w:rsidRPr="00C9081E">
              <w:rPr>
                <w:rFonts w:asciiTheme="minorHAnsi" w:eastAsia="Times New Roman" w:hAnsiTheme="minorHAnsi" w:cstheme="minorHAnsi"/>
                <w:sz w:val="22"/>
              </w:rPr>
              <w:t>Wij betrekken de leerling bij het opstellen en evalueren van zijn/haar ontwikkelingsperspectief.</w:t>
            </w:r>
          </w:p>
        </w:tc>
        <w:tc>
          <w:tcPr>
            <w:tcW w:w="4665" w:type="dxa"/>
          </w:tcPr>
          <w:p w14:paraId="3F1F1256" w14:textId="77777777" w:rsidR="00E557B5" w:rsidRPr="00C9081E" w:rsidRDefault="00511ACC"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Ja</w:t>
            </w:r>
          </w:p>
        </w:tc>
        <w:tc>
          <w:tcPr>
            <w:tcW w:w="4665" w:type="dxa"/>
          </w:tcPr>
          <w:p w14:paraId="260F4F2D" w14:textId="71C5BE20" w:rsidR="00E557B5" w:rsidRPr="00C9081E" w:rsidRDefault="00511ACC" w:rsidP="00D42802">
            <w:pPr>
              <w:pStyle w:val="Geenafstand"/>
              <w:rPr>
                <w:rFonts w:asciiTheme="minorHAnsi" w:hAnsiTheme="minorHAnsi" w:cstheme="minorHAnsi"/>
                <w:sz w:val="22"/>
              </w:rPr>
            </w:pPr>
            <w:r w:rsidRPr="00C9081E">
              <w:rPr>
                <w:rFonts w:asciiTheme="minorHAnsi" w:hAnsiTheme="minorHAnsi" w:cstheme="minorHAnsi"/>
                <w:sz w:val="22"/>
              </w:rPr>
              <w:t>Geldt met name voor kinderen in de</w:t>
            </w:r>
            <w:r w:rsidR="00D6278B">
              <w:rPr>
                <w:rFonts w:asciiTheme="minorHAnsi" w:hAnsiTheme="minorHAnsi" w:cstheme="minorHAnsi"/>
                <w:sz w:val="22"/>
              </w:rPr>
              <w:t xml:space="preserve"> groepen 6-8</w:t>
            </w:r>
            <w:r w:rsidRPr="00C9081E">
              <w:rPr>
                <w:rFonts w:asciiTheme="minorHAnsi" w:hAnsiTheme="minorHAnsi" w:cstheme="minorHAnsi"/>
                <w:sz w:val="22"/>
              </w:rPr>
              <w:t xml:space="preserve">. </w:t>
            </w:r>
          </w:p>
        </w:tc>
      </w:tr>
      <w:tr w:rsidR="00BB281D" w:rsidRPr="00EC5C91" w14:paraId="021E696C" w14:textId="77777777" w:rsidTr="00D42802">
        <w:tblPrEx>
          <w:tblCellMar>
            <w:left w:w="108" w:type="dxa"/>
            <w:right w:w="108" w:type="dxa"/>
          </w:tblCellMar>
          <w:tblLook w:val="04A0" w:firstRow="1" w:lastRow="0" w:firstColumn="1" w:lastColumn="0" w:noHBand="0" w:noVBand="1"/>
        </w:tblPrEx>
        <w:tc>
          <w:tcPr>
            <w:tcW w:w="4664" w:type="dxa"/>
          </w:tcPr>
          <w:p w14:paraId="76AD898D" w14:textId="77777777" w:rsidR="00BB281D" w:rsidRPr="00C9081E" w:rsidRDefault="00BB281D" w:rsidP="005D073F">
            <w:pPr>
              <w:pStyle w:val="Lijstalinea"/>
              <w:numPr>
                <w:ilvl w:val="0"/>
                <w:numId w:val="17"/>
              </w:numPr>
              <w:tabs>
                <w:tab w:val="left" w:pos="175"/>
              </w:tabs>
              <w:spacing w:line="280" w:lineRule="atLeast"/>
              <w:rPr>
                <w:rFonts w:asciiTheme="minorHAnsi" w:eastAsia="Times New Roman" w:hAnsiTheme="minorHAnsi" w:cstheme="minorHAnsi"/>
                <w:sz w:val="22"/>
              </w:rPr>
            </w:pPr>
            <w:r w:rsidRPr="00C9081E">
              <w:rPr>
                <w:rFonts w:asciiTheme="minorHAnsi" w:hAnsiTheme="minorHAnsi" w:cstheme="minorHAnsi"/>
                <w:sz w:val="22"/>
              </w:rPr>
              <w:t>Wij maken afspraken met ouders over de extra ondersteuning en wie waarvoor verantwoordelijk is.</w:t>
            </w:r>
          </w:p>
        </w:tc>
        <w:tc>
          <w:tcPr>
            <w:tcW w:w="4665" w:type="dxa"/>
          </w:tcPr>
          <w:p w14:paraId="7A82DCE8" w14:textId="77777777" w:rsidR="00BB281D" w:rsidRPr="00C9081E" w:rsidRDefault="00A47FE4"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Ja</w:t>
            </w:r>
          </w:p>
        </w:tc>
        <w:tc>
          <w:tcPr>
            <w:tcW w:w="4665" w:type="dxa"/>
          </w:tcPr>
          <w:p w14:paraId="0961A5B3" w14:textId="77777777" w:rsidR="00BB281D" w:rsidRPr="00C9081E" w:rsidRDefault="00511ACC" w:rsidP="00D42802">
            <w:pPr>
              <w:pStyle w:val="Geenafstand"/>
              <w:rPr>
                <w:rFonts w:asciiTheme="minorHAnsi" w:hAnsiTheme="minorHAnsi" w:cstheme="minorHAnsi"/>
                <w:sz w:val="22"/>
              </w:rPr>
            </w:pPr>
            <w:r w:rsidRPr="00C9081E">
              <w:rPr>
                <w:rFonts w:asciiTheme="minorHAnsi" w:hAnsiTheme="minorHAnsi" w:cstheme="minorHAnsi"/>
                <w:sz w:val="22"/>
              </w:rPr>
              <w:t xml:space="preserve">Ouders zijn hiervan op de hoogte. </w:t>
            </w:r>
          </w:p>
        </w:tc>
      </w:tr>
      <w:tr w:rsidR="00BB281D" w:rsidRPr="00EC5C91" w14:paraId="2A3012BA" w14:textId="77777777" w:rsidTr="00D42802">
        <w:tblPrEx>
          <w:tblCellMar>
            <w:left w:w="108" w:type="dxa"/>
            <w:right w:w="108" w:type="dxa"/>
          </w:tblCellMar>
          <w:tblLook w:val="04A0" w:firstRow="1" w:lastRow="0" w:firstColumn="1" w:lastColumn="0" w:noHBand="0" w:noVBand="1"/>
        </w:tblPrEx>
        <w:tc>
          <w:tcPr>
            <w:tcW w:w="4664" w:type="dxa"/>
          </w:tcPr>
          <w:p w14:paraId="63BEF9D9" w14:textId="77777777" w:rsidR="00BB281D" w:rsidRPr="00C9081E" w:rsidRDefault="00BB281D" w:rsidP="005D073F">
            <w:pPr>
              <w:pStyle w:val="Lijstalinea"/>
              <w:numPr>
                <w:ilvl w:val="0"/>
                <w:numId w:val="17"/>
              </w:numPr>
              <w:tabs>
                <w:tab w:val="left" w:pos="175"/>
              </w:tabs>
              <w:spacing w:line="280" w:lineRule="atLeast"/>
              <w:rPr>
                <w:rFonts w:asciiTheme="minorHAnsi" w:hAnsiTheme="minorHAnsi" w:cstheme="minorHAnsi"/>
                <w:sz w:val="22"/>
              </w:rPr>
            </w:pPr>
            <w:r w:rsidRPr="00C9081E">
              <w:rPr>
                <w:rFonts w:asciiTheme="minorHAnsi" w:hAnsiTheme="minorHAnsi" w:cstheme="minorHAnsi"/>
                <w:sz w:val="22"/>
              </w:rPr>
              <w:t>Wij ondersteunen ouders en leerlingen bij de overgang naar een andere school.</w:t>
            </w:r>
          </w:p>
        </w:tc>
        <w:tc>
          <w:tcPr>
            <w:tcW w:w="4665" w:type="dxa"/>
          </w:tcPr>
          <w:p w14:paraId="3083DAB8" w14:textId="77777777" w:rsidR="00BB281D" w:rsidRPr="00C9081E" w:rsidRDefault="00A47FE4" w:rsidP="00D42802">
            <w:pPr>
              <w:rPr>
                <w:rFonts w:asciiTheme="minorHAnsi" w:eastAsia="Arial Unicode MS" w:hAnsiTheme="minorHAnsi" w:cstheme="minorHAnsi"/>
                <w:sz w:val="22"/>
              </w:rPr>
            </w:pPr>
            <w:r w:rsidRPr="00C9081E">
              <w:rPr>
                <w:rFonts w:asciiTheme="minorHAnsi" w:eastAsia="Arial Unicode MS" w:hAnsiTheme="minorHAnsi" w:cstheme="minorHAnsi"/>
                <w:sz w:val="22"/>
              </w:rPr>
              <w:t>Ja</w:t>
            </w:r>
          </w:p>
        </w:tc>
        <w:tc>
          <w:tcPr>
            <w:tcW w:w="4665" w:type="dxa"/>
          </w:tcPr>
          <w:p w14:paraId="4D6A8A01" w14:textId="77777777" w:rsidR="00BB281D" w:rsidRPr="00D6278B" w:rsidRDefault="005D126B" w:rsidP="00D42802">
            <w:pPr>
              <w:pStyle w:val="Geenafstand"/>
              <w:rPr>
                <w:rFonts w:asciiTheme="minorHAnsi" w:hAnsiTheme="minorHAnsi" w:cstheme="minorHAnsi"/>
                <w:sz w:val="22"/>
              </w:rPr>
            </w:pPr>
            <w:r w:rsidRPr="00D6278B">
              <w:rPr>
                <w:rFonts w:asciiTheme="minorHAnsi" w:hAnsiTheme="minorHAnsi" w:cstheme="minorHAnsi"/>
                <w:sz w:val="22"/>
              </w:rPr>
              <w:t>De leerlingen uit groep 8 die naar het VO gaan krijgen eind groep 7 een advies gesprek en januari groep 8 een gesprek over definitieve keuze. Bij lastige keuzes worden ouders en leerlingen begeleid.</w:t>
            </w:r>
          </w:p>
          <w:p w14:paraId="0B3D14F2" w14:textId="77777777" w:rsidR="005D126B" w:rsidRPr="00D6278B" w:rsidRDefault="005D126B" w:rsidP="00D42802">
            <w:pPr>
              <w:pStyle w:val="Geenafstand"/>
              <w:rPr>
                <w:rFonts w:asciiTheme="minorHAnsi" w:hAnsiTheme="minorHAnsi" w:cstheme="minorHAnsi"/>
                <w:sz w:val="22"/>
              </w:rPr>
            </w:pPr>
            <w:r w:rsidRPr="00D6278B">
              <w:rPr>
                <w:rFonts w:asciiTheme="minorHAnsi" w:hAnsiTheme="minorHAnsi" w:cstheme="minorHAnsi"/>
                <w:sz w:val="22"/>
              </w:rPr>
              <w:t>We houden een “warme overdracht’ naar het VO.</w:t>
            </w:r>
          </w:p>
          <w:p w14:paraId="41592D74" w14:textId="77777777" w:rsidR="005D126B" w:rsidRPr="00D6278B" w:rsidRDefault="005D126B" w:rsidP="00D42802">
            <w:pPr>
              <w:pStyle w:val="Geenafstand"/>
              <w:rPr>
                <w:rFonts w:asciiTheme="minorHAnsi" w:hAnsiTheme="minorHAnsi" w:cstheme="minorHAnsi"/>
                <w:sz w:val="22"/>
              </w:rPr>
            </w:pPr>
            <w:r w:rsidRPr="00D6278B">
              <w:rPr>
                <w:rFonts w:asciiTheme="minorHAnsi" w:hAnsiTheme="minorHAnsi" w:cstheme="minorHAnsi"/>
                <w:sz w:val="22"/>
              </w:rPr>
              <w:lastRenderedPageBreak/>
              <w:t>Voor leerlingen die tussentijds onze school verlaten hebben we contact met de zorgbegeleider van de nieuwe school. Met ouders bespreken we hoe de overgang gaat verlopen.</w:t>
            </w:r>
          </w:p>
          <w:p w14:paraId="1531950F" w14:textId="3827FAE8" w:rsidR="005D126B" w:rsidRPr="00D6278B" w:rsidRDefault="005D126B" w:rsidP="00D42802">
            <w:pPr>
              <w:pStyle w:val="Geenafstand"/>
              <w:rPr>
                <w:rFonts w:asciiTheme="minorHAnsi" w:hAnsiTheme="minorHAnsi" w:cstheme="minorHAnsi"/>
                <w:sz w:val="22"/>
              </w:rPr>
            </w:pPr>
            <w:r w:rsidRPr="00D6278B">
              <w:rPr>
                <w:rFonts w:asciiTheme="minorHAnsi" w:hAnsiTheme="minorHAnsi" w:cstheme="minorHAnsi"/>
                <w:sz w:val="22"/>
              </w:rPr>
              <w:t xml:space="preserve">Dossiers uit het leerlingvolgsysteem worden via </w:t>
            </w:r>
            <w:r w:rsidR="00D6278B">
              <w:rPr>
                <w:rFonts w:asciiTheme="minorHAnsi" w:hAnsiTheme="minorHAnsi" w:cstheme="minorHAnsi"/>
                <w:sz w:val="22"/>
              </w:rPr>
              <w:t>OSO</w:t>
            </w:r>
            <w:r w:rsidRPr="00D6278B">
              <w:rPr>
                <w:rFonts w:asciiTheme="minorHAnsi" w:hAnsiTheme="minorHAnsi" w:cstheme="minorHAnsi"/>
                <w:sz w:val="22"/>
              </w:rPr>
              <w:t xml:space="preserve"> aan de nieuwe school toegestuurd.</w:t>
            </w:r>
          </w:p>
        </w:tc>
      </w:tr>
      <w:tr w:rsidR="00BB281D" w:rsidRPr="00EC5C91" w14:paraId="608D2427" w14:textId="77777777" w:rsidTr="00D42802">
        <w:tblPrEx>
          <w:tblCellMar>
            <w:left w:w="108" w:type="dxa"/>
            <w:right w:w="108" w:type="dxa"/>
          </w:tblCellMar>
          <w:tblLook w:val="04A0" w:firstRow="1" w:lastRow="0" w:firstColumn="1" w:lastColumn="0" w:noHBand="0" w:noVBand="1"/>
        </w:tblPrEx>
        <w:tc>
          <w:tcPr>
            <w:tcW w:w="4664" w:type="dxa"/>
          </w:tcPr>
          <w:p w14:paraId="114B3ED8" w14:textId="77777777" w:rsidR="00BB281D" w:rsidRPr="00D6278B" w:rsidRDefault="00BB281D" w:rsidP="005D073F">
            <w:pPr>
              <w:pStyle w:val="Lijstalinea"/>
              <w:numPr>
                <w:ilvl w:val="0"/>
                <w:numId w:val="17"/>
              </w:numPr>
              <w:tabs>
                <w:tab w:val="left" w:pos="175"/>
              </w:tabs>
              <w:spacing w:line="280" w:lineRule="atLeast"/>
              <w:rPr>
                <w:rFonts w:asciiTheme="minorHAnsi" w:hAnsiTheme="minorHAnsi" w:cstheme="minorHAnsi"/>
                <w:sz w:val="22"/>
              </w:rPr>
            </w:pPr>
            <w:r w:rsidRPr="00D6278B">
              <w:rPr>
                <w:rFonts w:asciiTheme="minorHAnsi" w:hAnsiTheme="minorHAnsi" w:cstheme="minorHAnsi"/>
                <w:sz w:val="22"/>
              </w:rPr>
              <w:lastRenderedPageBreak/>
              <w:t>Wij houden met leerlingen die extra ondersteuning hebben een exitinterview.</w:t>
            </w:r>
          </w:p>
        </w:tc>
        <w:tc>
          <w:tcPr>
            <w:tcW w:w="4665" w:type="dxa"/>
          </w:tcPr>
          <w:p w14:paraId="0EB68CB5" w14:textId="1990C97F" w:rsidR="00BB281D" w:rsidRPr="00D6278B" w:rsidRDefault="009333E6"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Ne</w:t>
            </w:r>
            <w:r w:rsidR="000F289C">
              <w:rPr>
                <w:rFonts w:asciiTheme="minorHAnsi" w:eastAsia="Arial Unicode MS" w:hAnsiTheme="minorHAnsi" w:cstheme="minorHAnsi"/>
                <w:sz w:val="22"/>
              </w:rPr>
              <w:t>e</w:t>
            </w:r>
          </w:p>
        </w:tc>
        <w:tc>
          <w:tcPr>
            <w:tcW w:w="4665" w:type="dxa"/>
          </w:tcPr>
          <w:p w14:paraId="6C3244E9" w14:textId="77777777" w:rsidR="00BB281D" w:rsidRPr="00D6278B" w:rsidRDefault="005D126B" w:rsidP="00D42802">
            <w:pPr>
              <w:pStyle w:val="Geenafstand"/>
              <w:rPr>
                <w:rFonts w:asciiTheme="minorHAnsi" w:hAnsiTheme="minorHAnsi" w:cstheme="minorHAnsi"/>
                <w:sz w:val="22"/>
              </w:rPr>
            </w:pPr>
            <w:r w:rsidRPr="00D6278B">
              <w:rPr>
                <w:rFonts w:asciiTheme="minorHAnsi" w:hAnsiTheme="minorHAnsi" w:cstheme="minorHAnsi"/>
                <w:sz w:val="22"/>
              </w:rPr>
              <w:t>Leerlingen worden besproken met de zorgcoördinator van de ontvangende  school.</w:t>
            </w:r>
          </w:p>
          <w:p w14:paraId="5F8A87EB" w14:textId="77777777" w:rsidR="005D126B" w:rsidRPr="00D6278B" w:rsidRDefault="005D126B" w:rsidP="00D42802">
            <w:pPr>
              <w:pStyle w:val="Geenafstand"/>
              <w:rPr>
                <w:rFonts w:asciiTheme="minorHAnsi" w:hAnsiTheme="minorHAnsi" w:cstheme="minorHAnsi"/>
                <w:sz w:val="22"/>
              </w:rPr>
            </w:pPr>
            <w:r w:rsidRPr="00D6278B">
              <w:rPr>
                <w:rFonts w:asciiTheme="minorHAnsi" w:hAnsiTheme="minorHAnsi" w:cstheme="minorHAnsi"/>
                <w:sz w:val="22"/>
              </w:rPr>
              <w:t>Dossiers uit het leerlingvolgsysteem worden via OSO aan de nieuwe school toegestuurd.</w:t>
            </w:r>
          </w:p>
        </w:tc>
      </w:tr>
      <w:tr w:rsidR="00D6278B" w:rsidRPr="00EC5C91" w14:paraId="32691972" w14:textId="77777777" w:rsidTr="002B0C33">
        <w:tblPrEx>
          <w:tblCellMar>
            <w:left w:w="108" w:type="dxa"/>
            <w:right w:w="108" w:type="dxa"/>
          </w:tblCellMar>
          <w:tblLook w:val="04A0" w:firstRow="1" w:lastRow="0" w:firstColumn="1" w:lastColumn="0" w:noHBand="0" w:noVBand="1"/>
        </w:tblPrEx>
        <w:tc>
          <w:tcPr>
            <w:tcW w:w="13994" w:type="dxa"/>
            <w:gridSpan w:val="3"/>
          </w:tcPr>
          <w:p w14:paraId="340778B8" w14:textId="77777777" w:rsidR="00D6278B" w:rsidRPr="00D6278B" w:rsidRDefault="00D6278B" w:rsidP="00D42802">
            <w:pPr>
              <w:pStyle w:val="Geenafstand"/>
              <w:rPr>
                <w:rFonts w:asciiTheme="minorHAnsi" w:hAnsiTheme="minorHAnsi" w:cstheme="minorHAnsi"/>
                <w:b/>
                <w:sz w:val="22"/>
              </w:rPr>
            </w:pPr>
            <w:r w:rsidRPr="00D6278B">
              <w:rPr>
                <w:rFonts w:asciiTheme="minorHAnsi" w:hAnsiTheme="minorHAnsi" w:cstheme="minorHAnsi"/>
                <w:b/>
                <w:sz w:val="22"/>
              </w:rPr>
              <w:t>Eigen oordeel op de standaard 6 : goed</w:t>
            </w:r>
          </w:p>
          <w:p w14:paraId="5D341727" w14:textId="34F848A4" w:rsidR="00D6278B" w:rsidRPr="00D6278B" w:rsidRDefault="00D6278B" w:rsidP="00D42802">
            <w:pPr>
              <w:pStyle w:val="Geenafstand"/>
              <w:rPr>
                <w:rFonts w:asciiTheme="minorHAnsi" w:hAnsiTheme="minorHAnsi" w:cstheme="minorHAnsi"/>
                <w:sz w:val="22"/>
              </w:rPr>
            </w:pPr>
          </w:p>
        </w:tc>
      </w:tr>
    </w:tbl>
    <w:p w14:paraId="21B0C795" w14:textId="1981CCAE" w:rsidR="00BC3153" w:rsidRPr="00EC5C91" w:rsidRDefault="00BC3153" w:rsidP="00BC3153">
      <w:pPr>
        <w:rPr>
          <w:rFonts w:ascii="Arial" w:hAnsi="Arial" w:cs="Arial"/>
          <w:b/>
          <w:szCs w:val="18"/>
        </w:rPr>
      </w:pPr>
    </w:p>
    <w:tbl>
      <w:tblPr>
        <w:tblStyle w:val="Tabelraster"/>
        <w:tblW w:w="0" w:type="auto"/>
        <w:tblCellMar>
          <w:left w:w="70" w:type="dxa"/>
          <w:right w:w="70" w:type="dxa"/>
        </w:tblCellMar>
        <w:tblLook w:val="0000" w:firstRow="0" w:lastRow="0" w:firstColumn="0" w:lastColumn="0" w:noHBand="0" w:noVBand="0"/>
      </w:tblPr>
      <w:tblGrid>
        <w:gridCol w:w="4664"/>
        <w:gridCol w:w="4665"/>
        <w:gridCol w:w="4665"/>
      </w:tblGrid>
      <w:tr w:rsidR="00592ED2" w:rsidRPr="00EC5C91" w14:paraId="1D142E27" w14:textId="77777777" w:rsidTr="00470399">
        <w:trPr>
          <w:trHeight w:val="566"/>
        </w:trPr>
        <w:tc>
          <w:tcPr>
            <w:tcW w:w="13994" w:type="dxa"/>
            <w:gridSpan w:val="3"/>
          </w:tcPr>
          <w:p w14:paraId="15E569AF" w14:textId="77777777" w:rsidR="00592ED2" w:rsidRPr="005E3028" w:rsidRDefault="00B46830" w:rsidP="00470399">
            <w:pPr>
              <w:rPr>
                <w:rFonts w:asciiTheme="minorHAnsi" w:eastAsia="Arial Unicode MS" w:hAnsiTheme="minorHAnsi" w:cstheme="minorHAnsi"/>
                <w:b/>
                <w:sz w:val="24"/>
                <w:szCs w:val="24"/>
              </w:rPr>
            </w:pPr>
            <w:r w:rsidRPr="005E3028">
              <w:rPr>
                <w:rFonts w:asciiTheme="minorHAnsi" w:eastAsia="Arial Unicode MS" w:hAnsiTheme="minorHAnsi" w:cstheme="minorHAnsi"/>
                <w:b/>
                <w:sz w:val="24"/>
                <w:szCs w:val="24"/>
              </w:rPr>
              <w:t>Standaard 7</w:t>
            </w:r>
            <w:r w:rsidR="00592ED2" w:rsidRPr="005E3028">
              <w:rPr>
                <w:rFonts w:asciiTheme="minorHAnsi" w:eastAsia="Arial Unicode MS" w:hAnsiTheme="minorHAnsi" w:cstheme="minorHAnsi"/>
                <w:b/>
                <w:sz w:val="24"/>
                <w:szCs w:val="24"/>
              </w:rPr>
              <w:t xml:space="preserve">                                             </w:t>
            </w:r>
            <w:r w:rsidRPr="005E3028">
              <w:rPr>
                <w:rFonts w:asciiTheme="minorHAnsi" w:eastAsia="Arial Unicode MS" w:hAnsiTheme="minorHAnsi" w:cstheme="minorHAnsi"/>
                <w:b/>
                <w:sz w:val="24"/>
                <w:szCs w:val="24"/>
              </w:rPr>
              <w:t xml:space="preserve">           Doorgaande lijn</w:t>
            </w:r>
            <w:r w:rsidR="00592ED2" w:rsidRPr="005E3028">
              <w:rPr>
                <w:rFonts w:asciiTheme="minorHAnsi" w:eastAsia="Arial Unicode MS" w:hAnsiTheme="minorHAnsi" w:cstheme="minorHAnsi"/>
                <w:b/>
                <w:sz w:val="24"/>
                <w:szCs w:val="24"/>
              </w:rPr>
              <w:t xml:space="preserve">              </w:t>
            </w:r>
          </w:p>
        </w:tc>
      </w:tr>
      <w:tr w:rsidR="00592ED2" w:rsidRPr="00EC5C91" w14:paraId="26B5C1B0" w14:textId="77777777" w:rsidTr="00470399">
        <w:tblPrEx>
          <w:tblCellMar>
            <w:left w:w="108" w:type="dxa"/>
            <w:right w:w="108" w:type="dxa"/>
          </w:tblCellMar>
          <w:tblLook w:val="04A0" w:firstRow="1" w:lastRow="0" w:firstColumn="1" w:lastColumn="0" w:noHBand="0" w:noVBand="1"/>
        </w:tblPrEx>
        <w:tc>
          <w:tcPr>
            <w:tcW w:w="4664" w:type="dxa"/>
            <w:shd w:val="clear" w:color="auto" w:fill="A8D08D" w:themeFill="accent6" w:themeFillTint="99"/>
          </w:tcPr>
          <w:p w14:paraId="2A3B3DE6" w14:textId="77777777" w:rsidR="00592ED2" w:rsidRPr="00D6278B" w:rsidRDefault="00592ED2"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Indicator</w:t>
            </w:r>
          </w:p>
        </w:tc>
        <w:tc>
          <w:tcPr>
            <w:tcW w:w="4665" w:type="dxa"/>
            <w:shd w:val="clear" w:color="auto" w:fill="A8D08D" w:themeFill="accent6" w:themeFillTint="99"/>
          </w:tcPr>
          <w:p w14:paraId="3DC26F14" w14:textId="77777777" w:rsidR="00592ED2" w:rsidRPr="00D6278B" w:rsidRDefault="00592ED2"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Ja/nee/ twijfel</w:t>
            </w:r>
          </w:p>
        </w:tc>
        <w:tc>
          <w:tcPr>
            <w:tcW w:w="4665" w:type="dxa"/>
            <w:shd w:val="clear" w:color="auto" w:fill="A8D08D" w:themeFill="accent6" w:themeFillTint="99"/>
          </w:tcPr>
          <w:p w14:paraId="672C39E4" w14:textId="77777777" w:rsidR="00592ED2" w:rsidRPr="00D6278B" w:rsidRDefault="00592ED2"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Toelichting</w:t>
            </w:r>
          </w:p>
        </w:tc>
      </w:tr>
      <w:tr w:rsidR="00592ED2" w:rsidRPr="00EC5C91" w14:paraId="07EA6375" w14:textId="77777777" w:rsidTr="00D42802">
        <w:tblPrEx>
          <w:tblCellMar>
            <w:left w:w="108" w:type="dxa"/>
            <w:right w:w="108" w:type="dxa"/>
          </w:tblCellMar>
          <w:tblLook w:val="04A0" w:firstRow="1" w:lastRow="0" w:firstColumn="1" w:lastColumn="0" w:noHBand="0" w:noVBand="1"/>
        </w:tblPrEx>
        <w:tc>
          <w:tcPr>
            <w:tcW w:w="4664" w:type="dxa"/>
          </w:tcPr>
          <w:p w14:paraId="25D438F5" w14:textId="77777777" w:rsidR="00592ED2" w:rsidRPr="00D6278B" w:rsidRDefault="00292C8B" w:rsidP="00B46830">
            <w:pPr>
              <w:rPr>
                <w:rFonts w:asciiTheme="minorHAnsi" w:eastAsia="Arial Unicode MS" w:hAnsiTheme="minorHAnsi" w:cstheme="minorHAnsi"/>
                <w:sz w:val="22"/>
              </w:rPr>
            </w:pPr>
            <w:r w:rsidRPr="00D6278B">
              <w:rPr>
                <w:rFonts w:asciiTheme="minorHAnsi" w:hAnsiTheme="minorHAnsi" w:cstheme="minorHAnsi"/>
                <w:sz w:val="22"/>
              </w:rPr>
              <w:t>Er is warme overdracht van voorschoolse instellingen naar onze school.</w:t>
            </w:r>
            <w:r w:rsidRPr="00D6278B">
              <w:rPr>
                <w:rFonts w:asciiTheme="minorHAnsi" w:hAnsiTheme="minorHAnsi" w:cstheme="minorHAnsi"/>
                <w:sz w:val="22"/>
              </w:rPr>
              <w:br/>
            </w:r>
            <w:r w:rsidRPr="00D6278B">
              <w:rPr>
                <w:rFonts w:asciiTheme="minorHAnsi" w:hAnsiTheme="minorHAnsi" w:cstheme="minorHAnsi"/>
                <w:i/>
                <w:sz w:val="22"/>
              </w:rPr>
              <w:t>Met warme overdracht bedoelen we dat er een gesprek over de leerling plaatsvindt.</w:t>
            </w:r>
          </w:p>
        </w:tc>
        <w:tc>
          <w:tcPr>
            <w:tcW w:w="4665" w:type="dxa"/>
          </w:tcPr>
          <w:p w14:paraId="5999D56F" w14:textId="48BAB18D" w:rsidR="00592ED2" w:rsidRPr="00D6278B" w:rsidRDefault="00D6278B" w:rsidP="00D42802">
            <w:pPr>
              <w:rPr>
                <w:rFonts w:asciiTheme="minorHAnsi" w:eastAsia="Arial Unicode MS" w:hAnsiTheme="minorHAnsi" w:cstheme="minorHAnsi"/>
                <w:sz w:val="22"/>
              </w:rPr>
            </w:pPr>
            <w:r>
              <w:rPr>
                <w:rFonts w:asciiTheme="minorHAnsi" w:eastAsia="Arial Unicode MS" w:hAnsiTheme="minorHAnsi" w:cstheme="minorHAnsi"/>
                <w:sz w:val="22"/>
              </w:rPr>
              <w:t>Nee</w:t>
            </w:r>
          </w:p>
        </w:tc>
        <w:tc>
          <w:tcPr>
            <w:tcW w:w="4665" w:type="dxa"/>
          </w:tcPr>
          <w:p w14:paraId="7D9DF9A2" w14:textId="77777777" w:rsidR="005D126B" w:rsidRPr="00D6278B" w:rsidRDefault="005D126B" w:rsidP="000E4F93">
            <w:pPr>
              <w:pStyle w:val="Geenafstand"/>
              <w:rPr>
                <w:rFonts w:asciiTheme="minorHAnsi" w:hAnsiTheme="minorHAnsi" w:cstheme="minorHAnsi"/>
                <w:sz w:val="22"/>
              </w:rPr>
            </w:pPr>
            <w:r w:rsidRPr="00D6278B">
              <w:rPr>
                <w:rFonts w:asciiTheme="minorHAnsi" w:hAnsiTheme="minorHAnsi" w:cstheme="minorHAnsi"/>
                <w:sz w:val="22"/>
              </w:rPr>
              <w:t>Overdracht vanuit de voorschoolse instellingen is schriftelijk.</w:t>
            </w:r>
          </w:p>
          <w:p w14:paraId="307EB4CA" w14:textId="77777777" w:rsidR="00592ED2" w:rsidRPr="00D6278B" w:rsidRDefault="009333E6" w:rsidP="000E4F93">
            <w:pPr>
              <w:pStyle w:val="Geenafstand"/>
              <w:rPr>
                <w:rFonts w:asciiTheme="minorHAnsi" w:hAnsiTheme="minorHAnsi" w:cstheme="minorHAnsi"/>
                <w:sz w:val="22"/>
              </w:rPr>
            </w:pPr>
            <w:r w:rsidRPr="00D6278B">
              <w:rPr>
                <w:rFonts w:asciiTheme="minorHAnsi" w:hAnsiTheme="minorHAnsi" w:cstheme="minorHAnsi"/>
                <w:sz w:val="22"/>
              </w:rPr>
              <w:t>Er is</w:t>
            </w:r>
            <w:r w:rsidR="000E4F93" w:rsidRPr="00D6278B">
              <w:rPr>
                <w:rFonts w:asciiTheme="minorHAnsi" w:hAnsiTheme="minorHAnsi" w:cstheme="minorHAnsi"/>
                <w:sz w:val="22"/>
              </w:rPr>
              <w:t xml:space="preserve"> alleen een warme overdracht wanneer er uit de aanmeldingsformulieren blijkt dat er meer ondersteuning / aandacht nodig is. </w:t>
            </w:r>
            <w:r w:rsidR="00B6753E" w:rsidRPr="00D6278B">
              <w:rPr>
                <w:rFonts w:asciiTheme="minorHAnsi" w:hAnsiTheme="minorHAnsi" w:cstheme="minorHAnsi"/>
                <w:sz w:val="22"/>
              </w:rPr>
              <w:t xml:space="preserve">Hiervoor wordt ook het </w:t>
            </w:r>
            <w:proofErr w:type="spellStart"/>
            <w:r w:rsidR="00B6753E" w:rsidRPr="00D6278B">
              <w:rPr>
                <w:rFonts w:asciiTheme="minorHAnsi" w:hAnsiTheme="minorHAnsi" w:cstheme="minorHAnsi"/>
                <w:sz w:val="22"/>
              </w:rPr>
              <w:t>Zwols</w:t>
            </w:r>
            <w:proofErr w:type="spellEnd"/>
            <w:r w:rsidR="00B6753E" w:rsidRPr="00D6278B">
              <w:rPr>
                <w:rFonts w:asciiTheme="minorHAnsi" w:hAnsiTheme="minorHAnsi" w:cstheme="minorHAnsi"/>
                <w:sz w:val="22"/>
              </w:rPr>
              <w:t xml:space="preserve"> Overdracht Formulier gebruikt. </w:t>
            </w:r>
          </w:p>
        </w:tc>
      </w:tr>
      <w:tr w:rsidR="00592ED2" w:rsidRPr="00EC5C91" w14:paraId="52D0AAC7" w14:textId="77777777" w:rsidTr="00D42802">
        <w:tblPrEx>
          <w:tblCellMar>
            <w:left w:w="108" w:type="dxa"/>
            <w:right w:w="108" w:type="dxa"/>
          </w:tblCellMar>
          <w:tblLook w:val="04A0" w:firstRow="1" w:lastRow="0" w:firstColumn="1" w:lastColumn="0" w:noHBand="0" w:noVBand="1"/>
        </w:tblPrEx>
        <w:tc>
          <w:tcPr>
            <w:tcW w:w="4664" w:type="dxa"/>
          </w:tcPr>
          <w:p w14:paraId="45F62A37" w14:textId="77777777" w:rsidR="00592ED2" w:rsidRPr="00D6278B" w:rsidRDefault="00292C8B" w:rsidP="00B46830">
            <w:pPr>
              <w:rPr>
                <w:rFonts w:asciiTheme="minorHAnsi" w:eastAsia="Arial Unicode MS" w:hAnsiTheme="minorHAnsi" w:cstheme="minorHAnsi"/>
                <w:sz w:val="22"/>
              </w:rPr>
            </w:pPr>
            <w:r w:rsidRPr="00D6278B">
              <w:rPr>
                <w:rFonts w:asciiTheme="minorHAnsi" w:hAnsiTheme="minorHAnsi" w:cstheme="minorHAnsi"/>
                <w:sz w:val="22"/>
              </w:rPr>
              <w:t>Er is warme overdracht van het speciaal basisonderwijs bij terugplaatsing naar onze school.</w:t>
            </w:r>
            <w:r w:rsidRPr="00D6278B">
              <w:rPr>
                <w:rFonts w:asciiTheme="minorHAnsi" w:hAnsiTheme="minorHAnsi" w:cstheme="minorHAnsi"/>
                <w:sz w:val="22"/>
              </w:rPr>
              <w:br/>
            </w:r>
          </w:p>
        </w:tc>
        <w:tc>
          <w:tcPr>
            <w:tcW w:w="4665" w:type="dxa"/>
          </w:tcPr>
          <w:p w14:paraId="0FBE47FD" w14:textId="77777777" w:rsidR="00592ED2" w:rsidRPr="00D6278B" w:rsidRDefault="001C624D"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Ja</w:t>
            </w:r>
          </w:p>
        </w:tc>
        <w:tc>
          <w:tcPr>
            <w:tcW w:w="4665" w:type="dxa"/>
          </w:tcPr>
          <w:p w14:paraId="11DC7DBE" w14:textId="77777777" w:rsidR="00592ED2" w:rsidRPr="00D6278B" w:rsidRDefault="00B6753E" w:rsidP="00D42802">
            <w:pPr>
              <w:pStyle w:val="Geenafstand"/>
              <w:rPr>
                <w:rFonts w:asciiTheme="minorHAnsi" w:hAnsiTheme="minorHAnsi" w:cstheme="minorHAnsi"/>
                <w:sz w:val="22"/>
              </w:rPr>
            </w:pPr>
            <w:r w:rsidRPr="00D6278B">
              <w:rPr>
                <w:rFonts w:asciiTheme="minorHAnsi" w:hAnsiTheme="minorHAnsi" w:cstheme="minorHAnsi"/>
                <w:sz w:val="22"/>
              </w:rPr>
              <w:t>Altijd een gesprek met ouder</w:t>
            </w:r>
            <w:r w:rsidR="00B60CE0" w:rsidRPr="00D6278B">
              <w:rPr>
                <w:rFonts w:asciiTheme="minorHAnsi" w:hAnsiTheme="minorHAnsi" w:cstheme="minorHAnsi"/>
                <w:sz w:val="22"/>
              </w:rPr>
              <w:t>s en gesprek met intern begeleid</w:t>
            </w:r>
            <w:r w:rsidRPr="00D6278B">
              <w:rPr>
                <w:rFonts w:asciiTheme="minorHAnsi" w:hAnsiTheme="minorHAnsi" w:cstheme="minorHAnsi"/>
                <w:sz w:val="22"/>
              </w:rPr>
              <w:t xml:space="preserve">er en leerkracht. </w:t>
            </w:r>
          </w:p>
        </w:tc>
      </w:tr>
      <w:tr w:rsidR="00592ED2" w:rsidRPr="00EC5C91" w14:paraId="7333C8FD" w14:textId="77777777" w:rsidTr="00D42802">
        <w:tblPrEx>
          <w:tblCellMar>
            <w:left w:w="108" w:type="dxa"/>
            <w:right w:w="108" w:type="dxa"/>
          </w:tblCellMar>
          <w:tblLook w:val="04A0" w:firstRow="1" w:lastRow="0" w:firstColumn="1" w:lastColumn="0" w:noHBand="0" w:noVBand="1"/>
        </w:tblPrEx>
        <w:tc>
          <w:tcPr>
            <w:tcW w:w="4664" w:type="dxa"/>
          </w:tcPr>
          <w:p w14:paraId="2A347C72" w14:textId="77777777" w:rsidR="00592ED2" w:rsidRPr="00D6278B" w:rsidRDefault="00292C8B" w:rsidP="00B46830">
            <w:pPr>
              <w:rPr>
                <w:rFonts w:asciiTheme="minorHAnsi" w:eastAsia="Arial Unicode MS" w:hAnsiTheme="minorHAnsi" w:cstheme="minorHAnsi"/>
                <w:sz w:val="22"/>
              </w:rPr>
            </w:pPr>
            <w:r w:rsidRPr="00D6278B">
              <w:rPr>
                <w:rFonts w:asciiTheme="minorHAnsi" w:hAnsiTheme="minorHAnsi" w:cstheme="minorHAnsi"/>
                <w:sz w:val="22"/>
              </w:rPr>
              <w:lastRenderedPageBreak/>
              <w:t>Er is warme overdracht van het speciaal onderwijs bij terugplaatsing naar onze school.</w:t>
            </w:r>
          </w:p>
        </w:tc>
        <w:tc>
          <w:tcPr>
            <w:tcW w:w="4665" w:type="dxa"/>
          </w:tcPr>
          <w:p w14:paraId="3A96E753" w14:textId="77777777" w:rsidR="00592ED2" w:rsidRPr="00D6278B" w:rsidRDefault="001C624D"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Ja</w:t>
            </w:r>
          </w:p>
        </w:tc>
        <w:tc>
          <w:tcPr>
            <w:tcW w:w="4665" w:type="dxa"/>
          </w:tcPr>
          <w:p w14:paraId="4A3520AF" w14:textId="77777777" w:rsidR="00592ED2" w:rsidRPr="00D6278B" w:rsidRDefault="00B60CE0" w:rsidP="00D42802">
            <w:pPr>
              <w:pStyle w:val="Geenafstand"/>
              <w:rPr>
                <w:rFonts w:asciiTheme="minorHAnsi" w:hAnsiTheme="minorHAnsi" w:cstheme="minorHAnsi"/>
                <w:sz w:val="22"/>
              </w:rPr>
            </w:pPr>
            <w:r w:rsidRPr="00D6278B">
              <w:rPr>
                <w:rFonts w:asciiTheme="minorHAnsi" w:hAnsiTheme="minorHAnsi" w:cstheme="minorHAnsi"/>
                <w:sz w:val="22"/>
              </w:rPr>
              <w:t>Altijd een gesprek met ouders en gesprek met intern begeleider en leerkracht.</w:t>
            </w:r>
          </w:p>
        </w:tc>
      </w:tr>
      <w:tr w:rsidR="00592ED2" w:rsidRPr="00EC5C91" w14:paraId="7CDE5C99" w14:textId="77777777" w:rsidTr="00D42802">
        <w:tblPrEx>
          <w:tblCellMar>
            <w:left w:w="108" w:type="dxa"/>
            <w:right w:w="108" w:type="dxa"/>
          </w:tblCellMar>
          <w:tblLook w:val="04A0" w:firstRow="1" w:lastRow="0" w:firstColumn="1" w:lastColumn="0" w:noHBand="0" w:noVBand="1"/>
        </w:tblPrEx>
        <w:tc>
          <w:tcPr>
            <w:tcW w:w="4664" w:type="dxa"/>
          </w:tcPr>
          <w:p w14:paraId="24B295F0" w14:textId="77777777" w:rsidR="00592ED2" w:rsidRPr="00D6278B" w:rsidRDefault="00292C8B" w:rsidP="00B46830">
            <w:pPr>
              <w:rPr>
                <w:rFonts w:asciiTheme="minorHAnsi" w:eastAsia="Arial Unicode MS" w:hAnsiTheme="minorHAnsi" w:cstheme="minorHAnsi"/>
                <w:sz w:val="22"/>
              </w:rPr>
            </w:pPr>
            <w:r w:rsidRPr="00D6278B">
              <w:rPr>
                <w:rFonts w:asciiTheme="minorHAnsi" w:hAnsiTheme="minorHAnsi" w:cstheme="minorHAnsi"/>
                <w:sz w:val="22"/>
              </w:rPr>
              <w:t>Er is warme overdracht binnen onze school tussen de leerjaren.</w:t>
            </w:r>
          </w:p>
        </w:tc>
        <w:tc>
          <w:tcPr>
            <w:tcW w:w="4665" w:type="dxa"/>
          </w:tcPr>
          <w:p w14:paraId="722ECDC2" w14:textId="77777777" w:rsidR="00592ED2" w:rsidRPr="00D6278B" w:rsidRDefault="00592ED2"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Ja</w:t>
            </w:r>
          </w:p>
        </w:tc>
        <w:tc>
          <w:tcPr>
            <w:tcW w:w="4665" w:type="dxa"/>
          </w:tcPr>
          <w:p w14:paraId="089886D0" w14:textId="77777777" w:rsidR="005D126B" w:rsidRPr="00D6278B" w:rsidRDefault="005D126B" w:rsidP="00D42802">
            <w:pPr>
              <w:pStyle w:val="Geenafstand"/>
              <w:rPr>
                <w:rFonts w:asciiTheme="minorHAnsi" w:hAnsiTheme="minorHAnsi" w:cstheme="minorHAnsi"/>
                <w:sz w:val="22"/>
              </w:rPr>
            </w:pPr>
            <w:r w:rsidRPr="00D6278B">
              <w:rPr>
                <w:rFonts w:asciiTheme="minorHAnsi" w:hAnsiTheme="minorHAnsi" w:cstheme="minorHAnsi"/>
                <w:sz w:val="22"/>
              </w:rPr>
              <w:t xml:space="preserve">Alle leerlingen worden doorgesproken </w:t>
            </w:r>
            <w:r w:rsidR="00F61419" w:rsidRPr="00D6278B">
              <w:rPr>
                <w:rFonts w:asciiTheme="minorHAnsi" w:hAnsiTheme="minorHAnsi" w:cstheme="minorHAnsi"/>
                <w:sz w:val="22"/>
              </w:rPr>
              <w:t>aan het eind van het schooljaar tussen de betreffende leerkrachten.</w:t>
            </w:r>
          </w:p>
          <w:p w14:paraId="5E788C70" w14:textId="77777777" w:rsidR="00F61419" w:rsidRPr="00D6278B" w:rsidRDefault="00F61419" w:rsidP="00D42802">
            <w:pPr>
              <w:pStyle w:val="Geenafstand"/>
              <w:rPr>
                <w:rFonts w:asciiTheme="minorHAnsi" w:hAnsiTheme="minorHAnsi" w:cstheme="minorHAnsi"/>
                <w:sz w:val="22"/>
              </w:rPr>
            </w:pPr>
            <w:r w:rsidRPr="00D6278B">
              <w:rPr>
                <w:rFonts w:asciiTheme="minorHAnsi" w:hAnsiTheme="minorHAnsi" w:cstheme="minorHAnsi"/>
                <w:sz w:val="22"/>
              </w:rPr>
              <w:t>In het overdracht formulier van ieder kind moet de relevante informatie van elke leerling worden genoteerd.</w:t>
            </w:r>
          </w:p>
          <w:p w14:paraId="51B08B57" w14:textId="63915679" w:rsidR="00592ED2" w:rsidRPr="00D6278B" w:rsidRDefault="00592ED2" w:rsidP="00D42802">
            <w:pPr>
              <w:pStyle w:val="Geenafstand"/>
              <w:rPr>
                <w:rFonts w:asciiTheme="minorHAnsi" w:hAnsiTheme="minorHAnsi" w:cstheme="minorHAnsi"/>
                <w:sz w:val="22"/>
              </w:rPr>
            </w:pPr>
          </w:p>
        </w:tc>
      </w:tr>
      <w:tr w:rsidR="00592ED2" w:rsidRPr="00D6278B" w14:paraId="3DBFCCDC" w14:textId="77777777" w:rsidTr="00D42802">
        <w:tblPrEx>
          <w:tblCellMar>
            <w:left w:w="108" w:type="dxa"/>
            <w:right w:w="108" w:type="dxa"/>
          </w:tblCellMar>
          <w:tblLook w:val="04A0" w:firstRow="1" w:lastRow="0" w:firstColumn="1" w:lastColumn="0" w:noHBand="0" w:noVBand="1"/>
        </w:tblPrEx>
        <w:tc>
          <w:tcPr>
            <w:tcW w:w="4664" w:type="dxa"/>
          </w:tcPr>
          <w:p w14:paraId="79934B2C" w14:textId="77777777" w:rsidR="00592ED2" w:rsidRPr="00D6278B" w:rsidRDefault="00292C8B" w:rsidP="00B46830">
            <w:pPr>
              <w:tabs>
                <w:tab w:val="left" w:pos="175"/>
              </w:tabs>
              <w:spacing w:line="280" w:lineRule="atLeast"/>
              <w:rPr>
                <w:rFonts w:asciiTheme="minorHAnsi" w:eastAsia="Arial Unicode MS" w:hAnsiTheme="minorHAnsi" w:cstheme="minorHAnsi"/>
                <w:sz w:val="22"/>
              </w:rPr>
            </w:pPr>
            <w:r w:rsidRPr="00D6278B">
              <w:rPr>
                <w:rFonts w:asciiTheme="minorHAnsi" w:hAnsiTheme="minorHAnsi" w:cstheme="minorHAnsi"/>
                <w:sz w:val="22"/>
              </w:rPr>
              <w:t>Wij hebben ons aannamebeleid vastgelegd.</w:t>
            </w:r>
          </w:p>
        </w:tc>
        <w:tc>
          <w:tcPr>
            <w:tcW w:w="4665" w:type="dxa"/>
          </w:tcPr>
          <w:p w14:paraId="22B7BEE9" w14:textId="77777777" w:rsidR="00592ED2" w:rsidRPr="00D6278B" w:rsidRDefault="001C624D"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Ja</w:t>
            </w:r>
          </w:p>
        </w:tc>
        <w:tc>
          <w:tcPr>
            <w:tcW w:w="4665" w:type="dxa"/>
          </w:tcPr>
          <w:p w14:paraId="7E23C815" w14:textId="4DC8E88B" w:rsidR="00592ED2" w:rsidRPr="00D6278B" w:rsidRDefault="00D6278B" w:rsidP="00D42802">
            <w:pPr>
              <w:pStyle w:val="Geenafstand"/>
              <w:rPr>
                <w:rFonts w:asciiTheme="minorHAnsi" w:hAnsiTheme="minorHAnsi" w:cstheme="minorHAnsi"/>
                <w:sz w:val="22"/>
              </w:rPr>
            </w:pPr>
            <w:proofErr w:type="spellStart"/>
            <w:r w:rsidRPr="00D6278B">
              <w:rPr>
                <w:rFonts w:asciiTheme="minorHAnsi" w:hAnsiTheme="minorHAnsi" w:cstheme="minorHAnsi"/>
                <w:sz w:val="22"/>
              </w:rPr>
              <w:t>Vivente</w:t>
            </w:r>
            <w:proofErr w:type="spellEnd"/>
            <w:r w:rsidRPr="00D6278B">
              <w:rPr>
                <w:rFonts w:asciiTheme="minorHAnsi" w:hAnsiTheme="minorHAnsi" w:cstheme="minorHAnsi"/>
                <w:sz w:val="22"/>
              </w:rPr>
              <w:t xml:space="preserve"> beleid</w:t>
            </w:r>
          </w:p>
        </w:tc>
      </w:tr>
      <w:tr w:rsidR="00592ED2" w:rsidRPr="00D6278B" w14:paraId="0349D435" w14:textId="77777777" w:rsidTr="00D42802">
        <w:tblPrEx>
          <w:tblCellMar>
            <w:left w:w="108" w:type="dxa"/>
            <w:right w:w="108" w:type="dxa"/>
          </w:tblCellMar>
          <w:tblLook w:val="04A0" w:firstRow="1" w:lastRow="0" w:firstColumn="1" w:lastColumn="0" w:noHBand="0" w:noVBand="1"/>
        </w:tblPrEx>
        <w:tc>
          <w:tcPr>
            <w:tcW w:w="4664" w:type="dxa"/>
          </w:tcPr>
          <w:p w14:paraId="0222D7E3" w14:textId="77777777" w:rsidR="00592ED2" w:rsidRPr="00D6278B" w:rsidRDefault="00292C8B" w:rsidP="00B46830">
            <w:pPr>
              <w:tabs>
                <w:tab w:val="left" w:pos="175"/>
              </w:tabs>
              <w:spacing w:line="280" w:lineRule="atLeast"/>
              <w:rPr>
                <w:rFonts w:asciiTheme="minorHAnsi" w:eastAsia="Times New Roman" w:hAnsiTheme="minorHAnsi" w:cstheme="minorHAnsi"/>
                <w:sz w:val="22"/>
              </w:rPr>
            </w:pPr>
            <w:r w:rsidRPr="00D6278B">
              <w:rPr>
                <w:rFonts w:asciiTheme="minorHAnsi" w:hAnsiTheme="minorHAnsi" w:cstheme="minorHAnsi"/>
                <w:sz w:val="22"/>
              </w:rPr>
              <w:t>Wij dragen zorgvuldig over aan het voortgezet onderwijs</w:t>
            </w:r>
          </w:p>
        </w:tc>
        <w:tc>
          <w:tcPr>
            <w:tcW w:w="4665" w:type="dxa"/>
          </w:tcPr>
          <w:p w14:paraId="0DC0C947" w14:textId="77777777" w:rsidR="00592ED2" w:rsidRPr="00D6278B" w:rsidRDefault="00592ED2" w:rsidP="00D42802">
            <w:pPr>
              <w:rPr>
                <w:rFonts w:asciiTheme="minorHAnsi" w:eastAsia="Arial Unicode MS" w:hAnsiTheme="minorHAnsi" w:cstheme="minorHAnsi"/>
                <w:sz w:val="22"/>
              </w:rPr>
            </w:pPr>
            <w:r w:rsidRPr="00D6278B">
              <w:rPr>
                <w:rFonts w:asciiTheme="minorHAnsi" w:eastAsia="Arial Unicode MS" w:hAnsiTheme="minorHAnsi" w:cstheme="minorHAnsi"/>
                <w:sz w:val="22"/>
              </w:rPr>
              <w:t>Ja</w:t>
            </w:r>
          </w:p>
        </w:tc>
        <w:tc>
          <w:tcPr>
            <w:tcW w:w="4665" w:type="dxa"/>
          </w:tcPr>
          <w:p w14:paraId="37F669E9" w14:textId="77777777" w:rsidR="00592ED2" w:rsidRPr="00D6278B" w:rsidRDefault="00592ED2" w:rsidP="00D42802">
            <w:pPr>
              <w:pStyle w:val="Geenafstand"/>
              <w:rPr>
                <w:rFonts w:asciiTheme="minorHAnsi" w:hAnsiTheme="minorHAnsi" w:cstheme="minorHAnsi"/>
                <w:sz w:val="22"/>
              </w:rPr>
            </w:pPr>
          </w:p>
        </w:tc>
      </w:tr>
      <w:tr w:rsidR="00D6278B" w:rsidRPr="00D6278B" w14:paraId="34EF8452" w14:textId="77777777" w:rsidTr="002B0C33">
        <w:tblPrEx>
          <w:tblCellMar>
            <w:left w:w="108" w:type="dxa"/>
            <w:right w:w="108" w:type="dxa"/>
          </w:tblCellMar>
          <w:tblLook w:val="04A0" w:firstRow="1" w:lastRow="0" w:firstColumn="1" w:lastColumn="0" w:noHBand="0" w:noVBand="1"/>
        </w:tblPrEx>
        <w:tc>
          <w:tcPr>
            <w:tcW w:w="13994" w:type="dxa"/>
            <w:gridSpan w:val="3"/>
          </w:tcPr>
          <w:p w14:paraId="7651A338" w14:textId="74358E72" w:rsidR="00D6278B" w:rsidRPr="00D6278B" w:rsidRDefault="00D6278B" w:rsidP="00D6278B">
            <w:pPr>
              <w:rPr>
                <w:rFonts w:asciiTheme="minorHAnsi" w:hAnsiTheme="minorHAnsi" w:cstheme="minorHAnsi"/>
                <w:b/>
                <w:sz w:val="22"/>
              </w:rPr>
            </w:pPr>
            <w:r w:rsidRPr="00D6278B">
              <w:rPr>
                <w:rFonts w:asciiTheme="minorHAnsi" w:hAnsiTheme="minorHAnsi" w:cstheme="minorHAnsi"/>
                <w:b/>
                <w:sz w:val="22"/>
              </w:rPr>
              <w:t>Eigen oordeel op standaard 7 : Goed</w:t>
            </w:r>
          </w:p>
        </w:tc>
      </w:tr>
    </w:tbl>
    <w:p w14:paraId="425EB073" w14:textId="77777777" w:rsidR="00592ED2" w:rsidRPr="00D6278B" w:rsidRDefault="00592ED2" w:rsidP="00592ED2">
      <w:pPr>
        <w:rPr>
          <w:rFonts w:asciiTheme="minorHAnsi" w:hAnsiTheme="minorHAnsi" w:cstheme="minorHAnsi"/>
          <w:b/>
          <w:sz w:val="22"/>
        </w:rPr>
      </w:pPr>
    </w:p>
    <w:p w14:paraId="3D92C871" w14:textId="0C985D1A" w:rsidR="005500A5" w:rsidRDefault="005500A5">
      <w:pPr>
        <w:rPr>
          <w:rFonts w:ascii="Arial" w:eastAsia="Arial Unicode MS" w:hAnsi="Arial" w:cs="Arial"/>
          <w:sz w:val="20"/>
          <w:szCs w:val="20"/>
        </w:rPr>
      </w:pPr>
    </w:p>
    <w:p w14:paraId="43205C6F" w14:textId="77777777" w:rsidR="007D044F" w:rsidRDefault="007D044F">
      <w:pPr>
        <w:rPr>
          <w:rFonts w:ascii="Arial" w:eastAsia="Arial Unicode MS" w:hAnsi="Arial" w:cs="Arial"/>
          <w:sz w:val="20"/>
          <w:szCs w:val="20"/>
        </w:rPr>
      </w:pPr>
    </w:p>
    <w:p w14:paraId="4B86EFCE" w14:textId="77777777" w:rsidR="007D044F" w:rsidRDefault="007D044F">
      <w:pPr>
        <w:rPr>
          <w:rFonts w:ascii="Arial" w:eastAsia="Arial Unicode MS" w:hAnsi="Arial" w:cs="Arial"/>
          <w:sz w:val="20"/>
          <w:szCs w:val="20"/>
        </w:rPr>
      </w:pPr>
    </w:p>
    <w:p w14:paraId="12AA97BE" w14:textId="77777777" w:rsidR="007D044F" w:rsidRDefault="007D044F">
      <w:pPr>
        <w:rPr>
          <w:rFonts w:ascii="Arial" w:eastAsia="Arial Unicode MS" w:hAnsi="Arial" w:cs="Arial"/>
          <w:sz w:val="20"/>
          <w:szCs w:val="20"/>
        </w:rPr>
      </w:pPr>
    </w:p>
    <w:p w14:paraId="358C08B3" w14:textId="77777777" w:rsidR="007D044F" w:rsidRDefault="007D044F" w:rsidP="007D044F"/>
    <w:tbl>
      <w:tblP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2"/>
      </w:tblGrid>
      <w:tr w:rsidR="007D044F" w:rsidRPr="00B00916" w14:paraId="3F368EA0" w14:textId="77777777" w:rsidTr="009A6E3A">
        <w:trPr>
          <w:trHeight w:val="362"/>
        </w:trPr>
        <w:tc>
          <w:tcPr>
            <w:tcW w:w="12582" w:type="dxa"/>
            <w:tcBorders>
              <w:bottom w:val="single" w:sz="4" w:space="0" w:color="auto"/>
            </w:tcBorders>
            <w:shd w:val="clear" w:color="auto" w:fill="FF3F3F"/>
            <w:vAlign w:val="center"/>
          </w:tcPr>
          <w:p w14:paraId="5836891A" w14:textId="77777777" w:rsidR="007D044F" w:rsidRPr="005E3028" w:rsidRDefault="007D044F" w:rsidP="00D42802">
            <w:pPr>
              <w:rPr>
                <w:rFonts w:asciiTheme="minorHAnsi" w:hAnsiTheme="minorHAnsi" w:cstheme="minorHAnsi"/>
                <w:b/>
                <w:sz w:val="24"/>
                <w:szCs w:val="24"/>
              </w:rPr>
            </w:pPr>
            <w:r w:rsidRPr="00B00916">
              <w:rPr>
                <w:rFonts w:ascii="Arial" w:hAnsi="Arial" w:cs="Arial"/>
              </w:rPr>
              <w:br w:type="page"/>
            </w:r>
            <w:r w:rsidRPr="005E3028">
              <w:rPr>
                <w:rFonts w:asciiTheme="minorHAnsi" w:hAnsiTheme="minorHAnsi" w:cstheme="minorHAnsi"/>
                <w:b/>
                <w:sz w:val="24"/>
                <w:szCs w:val="24"/>
              </w:rPr>
              <w:t xml:space="preserve">Inspectieoordeel d.d. </w:t>
            </w:r>
          </w:p>
        </w:tc>
      </w:tr>
      <w:tr w:rsidR="007D044F" w:rsidRPr="00B00916" w14:paraId="64E51501" w14:textId="77777777" w:rsidTr="00D42802">
        <w:trPr>
          <w:trHeight w:val="362"/>
        </w:trPr>
        <w:tc>
          <w:tcPr>
            <w:tcW w:w="12582" w:type="dxa"/>
            <w:shd w:val="clear" w:color="auto" w:fill="auto"/>
            <w:vAlign w:val="center"/>
          </w:tcPr>
          <w:p w14:paraId="2B0A6459" w14:textId="77777777" w:rsidR="007D044F" w:rsidRPr="00D6278B" w:rsidRDefault="007D044F" w:rsidP="00D42802">
            <w:pPr>
              <w:rPr>
                <w:rFonts w:asciiTheme="minorHAnsi" w:hAnsiTheme="minorHAnsi" w:cstheme="minorHAnsi"/>
                <w:sz w:val="22"/>
              </w:rPr>
            </w:pPr>
            <w:r w:rsidRPr="00D6278B">
              <w:rPr>
                <w:rFonts w:asciiTheme="minorHAnsi" w:hAnsiTheme="minorHAnsi" w:cstheme="minorHAnsi"/>
                <w:sz w:val="22"/>
              </w:rPr>
              <w:t xml:space="preserve">U vindt ons laatste inspectieoordeel en onze reactie hierop op </w:t>
            </w:r>
            <w:hyperlink r:id="rId20" w:history="1">
              <w:r w:rsidRPr="00D6278B">
                <w:rPr>
                  <w:rStyle w:val="Hyperlink"/>
                  <w:rFonts w:asciiTheme="minorHAnsi" w:hAnsiTheme="minorHAnsi" w:cstheme="minorHAnsi"/>
                  <w:sz w:val="22"/>
                </w:rPr>
                <w:t>www.scholenopdekaart.nl</w:t>
              </w:r>
            </w:hyperlink>
          </w:p>
          <w:p w14:paraId="48B8641A" w14:textId="77777777" w:rsidR="007D044F" w:rsidRPr="00B00916" w:rsidRDefault="007D044F" w:rsidP="00D42802">
            <w:pPr>
              <w:rPr>
                <w:rFonts w:ascii="Arial" w:hAnsi="Arial" w:cs="Arial"/>
              </w:rPr>
            </w:pPr>
          </w:p>
        </w:tc>
      </w:tr>
    </w:tbl>
    <w:p w14:paraId="4363C638" w14:textId="77777777" w:rsidR="007D044F" w:rsidRPr="00B00916" w:rsidRDefault="007D044F" w:rsidP="007D044F">
      <w:pPr>
        <w:rPr>
          <w:rFonts w:ascii="Arial" w:hAnsi="Arial" w:cs="Arial"/>
        </w:rPr>
      </w:pPr>
    </w:p>
    <w:p w14:paraId="65B819AC" w14:textId="77777777" w:rsidR="007D044F" w:rsidRPr="00B00916" w:rsidRDefault="007D044F" w:rsidP="007D044F">
      <w:pPr>
        <w:rPr>
          <w:rFonts w:ascii="Arial" w:hAnsi="Arial" w:cs="Arial"/>
          <w:b/>
          <w:sz w:val="24"/>
          <w:szCs w:val="24"/>
        </w:rPr>
      </w:pPr>
    </w:p>
    <w:tbl>
      <w:tblPr>
        <w:tblW w:w="12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607"/>
        <w:gridCol w:w="8247"/>
      </w:tblGrid>
      <w:tr w:rsidR="007D044F" w:rsidRPr="00B00916" w14:paraId="282EC5C9" w14:textId="77777777" w:rsidTr="009A6E3A">
        <w:trPr>
          <w:trHeight w:val="362"/>
        </w:trPr>
        <w:tc>
          <w:tcPr>
            <w:tcW w:w="12466" w:type="dxa"/>
            <w:gridSpan w:val="3"/>
            <w:shd w:val="clear" w:color="auto" w:fill="FF3F3F"/>
            <w:vAlign w:val="center"/>
          </w:tcPr>
          <w:p w14:paraId="62BDD8B0" w14:textId="77777777" w:rsidR="007D044F" w:rsidRPr="005E3028" w:rsidRDefault="007D044F" w:rsidP="00D42802">
            <w:pPr>
              <w:rPr>
                <w:rFonts w:asciiTheme="minorHAnsi" w:hAnsiTheme="minorHAnsi" w:cstheme="minorHAnsi"/>
                <w:b/>
                <w:sz w:val="24"/>
                <w:szCs w:val="24"/>
              </w:rPr>
            </w:pPr>
            <w:r w:rsidRPr="005E3028">
              <w:rPr>
                <w:rFonts w:asciiTheme="minorHAnsi" w:hAnsiTheme="minorHAnsi" w:cstheme="minorHAnsi"/>
                <w:b/>
                <w:sz w:val="24"/>
                <w:szCs w:val="24"/>
              </w:rPr>
              <w:t>Expertise op het gebied van kinderen met extra onderwijsbehoeften</w:t>
            </w:r>
          </w:p>
        </w:tc>
      </w:tr>
      <w:tr w:rsidR="007D044F" w:rsidRPr="00B00916" w14:paraId="65A77DED" w14:textId="77777777" w:rsidTr="00D42802">
        <w:tc>
          <w:tcPr>
            <w:tcW w:w="12466" w:type="dxa"/>
            <w:gridSpan w:val="3"/>
            <w:shd w:val="clear" w:color="auto" w:fill="auto"/>
          </w:tcPr>
          <w:p w14:paraId="25666E70" w14:textId="77777777" w:rsidR="007D044F" w:rsidRPr="00D6278B" w:rsidRDefault="007D044F" w:rsidP="00D42802">
            <w:pPr>
              <w:rPr>
                <w:rFonts w:asciiTheme="minorHAnsi" w:hAnsiTheme="minorHAnsi" w:cstheme="minorHAnsi"/>
                <w:sz w:val="22"/>
              </w:rPr>
            </w:pPr>
            <w:r w:rsidRPr="00D6278B">
              <w:rPr>
                <w:rFonts w:asciiTheme="minorHAnsi" w:hAnsiTheme="minorHAnsi" w:cstheme="minorHAnsi"/>
                <w:sz w:val="22"/>
              </w:rPr>
              <w:t xml:space="preserve">Op onze school is gemiddelde of meer dan gemiddelde  expertise beschikbaar m.b.t. het onderwijsaanbod aan kinderen met extra onderwijsbehoeften: We geven ook aan welke kennis niet aanwezig is. </w:t>
            </w:r>
          </w:p>
        </w:tc>
      </w:tr>
      <w:tr w:rsidR="007D044F" w:rsidRPr="00B00916" w14:paraId="57DB7DEB" w14:textId="77777777" w:rsidTr="009A6E3A">
        <w:trPr>
          <w:trHeight w:val="1111"/>
        </w:trPr>
        <w:tc>
          <w:tcPr>
            <w:tcW w:w="2612" w:type="dxa"/>
            <w:shd w:val="clear" w:color="auto" w:fill="FF3F3F"/>
          </w:tcPr>
          <w:p w14:paraId="6596D2A0" w14:textId="77777777" w:rsidR="007D044F" w:rsidRPr="00B00916" w:rsidRDefault="007D044F" w:rsidP="00D42802">
            <w:pPr>
              <w:rPr>
                <w:rFonts w:ascii="Arial" w:hAnsi="Arial" w:cs="Arial"/>
              </w:rPr>
            </w:pPr>
            <w:r w:rsidRPr="00B00916">
              <w:rPr>
                <w:rFonts w:ascii="Arial" w:hAnsi="Arial" w:cs="Arial"/>
              </w:rPr>
              <w:t xml:space="preserve"> </w:t>
            </w:r>
          </w:p>
        </w:tc>
        <w:tc>
          <w:tcPr>
            <w:tcW w:w="1607" w:type="dxa"/>
            <w:shd w:val="clear" w:color="auto" w:fill="FF3F3F"/>
          </w:tcPr>
          <w:p w14:paraId="661B22AF" w14:textId="77777777" w:rsidR="007D044F" w:rsidRPr="00D6278B" w:rsidRDefault="007D044F" w:rsidP="00D42802">
            <w:pPr>
              <w:rPr>
                <w:rFonts w:asciiTheme="minorHAnsi" w:hAnsiTheme="minorHAnsi" w:cstheme="minorHAnsi"/>
                <w:sz w:val="22"/>
              </w:rPr>
            </w:pPr>
            <w:r w:rsidRPr="00D6278B">
              <w:rPr>
                <w:rFonts w:asciiTheme="minorHAnsi" w:hAnsiTheme="minorHAnsi" w:cstheme="minorHAnsi"/>
                <w:sz w:val="22"/>
              </w:rPr>
              <w:t>Meer dan gemiddeld/ gemiddeld/ Niet aanwezig</w:t>
            </w:r>
          </w:p>
        </w:tc>
        <w:tc>
          <w:tcPr>
            <w:tcW w:w="8247" w:type="dxa"/>
            <w:shd w:val="clear" w:color="auto" w:fill="FF3F3F"/>
          </w:tcPr>
          <w:p w14:paraId="3A0E7641" w14:textId="77777777" w:rsidR="007D044F" w:rsidRPr="00D6278B" w:rsidRDefault="007D044F" w:rsidP="00D42802">
            <w:pPr>
              <w:rPr>
                <w:rFonts w:asciiTheme="minorHAnsi" w:hAnsiTheme="minorHAnsi" w:cstheme="minorHAnsi"/>
                <w:sz w:val="22"/>
              </w:rPr>
            </w:pPr>
            <w:r w:rsidRPr="00D6278B">
              <w:rPr>
                <w:rFonts w:asciiTheme="minorHAnsi" w:hAnsiTheme="minorHAnsi" w:cstheme="minorHAnsi"/>
                <w:sz w:val="22"/>
              </w:rPr>
              <w:t>Toelichting</w:t>
            </w:r>
          </w:p>
        </w:tc>
      </w:tr>
      <w:tr w:rsidR="007D044F" w:rsidRPr="00B00916" w14:paraId="381AF03C" w14:textId="77777777" w:rsidTr="00D42802">
        <w:tc>
          <w:tcPr>
            <w:tcW w:w="2612" w:type="dxa"/>
            <w:shd w:val="clear" w:color="auto" w:fill="auto"/>
          </w:tcPr>
          <w:p w14:paraId="1A7A8634" w14:textId="77777777" w:rsidR="007D044F" w:rsidRPr="00D6278B" w:rsidRDefault="007D044F" w:rsidP="00D42802">
            <w:pPr>
              <w:rPr>
                <w:rFonts w:asciiTheme="minorHAnsi" w:hAnsiTheme="minorHAnsi" w:cstheme="minorHAnsi"/>
                <w:sz w:val="22"/>
              </w:rPr>
            </w:pPr>
            <w:r w:rsidRPr="00D6278B">
              <w:rPr>
                <w:rFonts w:asciiTheme="minorHAnsi" w:hAnsiTheme="minorHAnsi" w:cstheme="minorHAnsi"/>
                <w:sz w:val="22"/>
              </w:rPr>
              <w:t>Spraak- taalproblemen</w:t>
            </w:r>
          </w:p>
        </w:tc>
        <w:tc>
          <w:tcPr>
            <w:tcW w:w="1607" w:type="dxa"/>
            <w:shd w:val="clear" w:color="auto" w:fill="auto"/>
          </w:tcPr>
          <w:p w14:paraId="697B2698" w14:textId="77777777" w:rsidR="007D044F" w:rsidRPr="00D6278B" w:rsidRDefault="00FE1108" w:rsidP="00D42802">
            <w:pPr>
              <w:rPr>
                <w:rFonts w:asciiTheme="minorHAnsi" w:hAnsiTheme="minorHAnsi" w:cstheme="minorHAnsi"/>
                <w:sz w:val="22"/>
              </w:rPr>
            </w:pPr>
            <w:r w:rsidRPr="00D6278B">
              <w:rPr>
                <w:rFonts w:asciiTheme="minorHAnsi" w:hAnsiTheme="minorHAnsi" w:cstheme="minorHAnsi"/>
                <w:sz w:val="22"/>
              </w:rPr>
              <w:t xml:space="preserve">Meer dan </w:t>
            </w:r>
            <w:r w:rsidR="007D044F" w:rsidRPr="00D6278B">
              <w:rPr>
                <w:rFonts w:asciiTheme="minorHAnsi" w:hAnsiTheme="minorHAnsi" w:cstheme="minorHAnsi"/>
                <w:sz w:val="22"/>
              </w:rPr>
              <w:t>gemiddeld</w:t>
            </w:r>
          </w:p>
        </w:tc>
        <w:tc>
          <w:tcPr>
            <w:tcW w:w="8247" w:type="dxa"/>
            <w:shd w:val="clear" w:color="auto" w:fill="auto"/>
          </w:tcPr>
          <w:p w14:paraId="34848DC8" w14:textId="77777777" w:rsidR="00FE1108" w:rsidRPr="00372B09" w:rsidRDefault="00FE1108" w:rsidP="00D42802">
            <w:pPr>
              <w:rPr>
                <w:rFonts w:asciiTheme="minorHAnsi" w:hAnsiTheme="minorHAnsi" w:cstheme="minorHAnsi"/>
                <w:sz w:val="22"/>
              </w:rPr>
            </w:pPr>
            <w:r w:rsidRPr="00372B09">
              <w:rPr>
                <w:rFonts w:asciiTheme="minorHAnsi" w:hAnsiTheme="minorHAnsi" w:cstheme="minorHAnsi"/>
                <w:sz w:val="22"/>
              </w:rPr>
              <w:t xml:space="preserve">Bij aannemen van leerlingen wordt specifiek gevraagd naar spraak/ taal ontwikkeling aan ouders en voorschoolse instanties. Bij zorg wordt zo vroeg mogelijk advies gevraagd bij logopedie. </w:t>
            </w:r>
          </w:p>
          <w:p w14:paraId="5C3FEF19" w14:textId="77777777" w:rsidR="00FE1108" w:rsidRPr="00372B09" w:rsidRDefault="007D044F" w:rsidP="00D42802">
            <w:pPr>
              <w:rPr>
                <w:rFonts w:asciiTheme="minorHAnsi" w:hAnsiTheme="minorHAnsi" w:cstheme="minorHAnsi"/>
                <w:sz w:val="22"/>
              </w:rPr>
            </w:pPr>
            <w:r w:rsidRPr="00372B09">
              <w:rPr>
                <w:rFonts w:asciiTheme="minorHAnsi" w:hAnsiTheme="minorHAnsi" w:cstheme="minorHAnsi"/>
                <w:sz w:val="22"/>
              </w:rPr>
              <w:t>Wij werken op onze school samen met Connect</w:t>
            </w:r>
            <w:r w:rsidR="00BA37AA" w:rsidRPr="00372B09">
              <w:rPr>
                <w:rFonts w:asciiTheme="minorHAnsi" w:hAnsiTheme="minorHAnsi" w:cstheme="minorHAnsi"/>
                <w:sz w:val="22"/>
              </w:rPr>
              <w:t xml:space="preserve"> logopedie en Cingel</w:t>
            </w:r>
            <w:r w:rsidRPr="00372B09">
              <w:rPr>
                <w:rFonts w:asciiTheme="minorHAnsi" w:hAnsiTheme="minorHAnsi" w:cstheme="minorHAnsi"/>
                <w:sz w:val="22"/>
              </w:rPr>
              <w:t xml:space="preserve"> logopedie. Kinde</w:t>
            </w:r>
            <w:r w:rsidR="00BA37AA" w:rsidRPr="00372B09">
              <w:rPr>
                <w:rFonts w:asciiTheme="minorHAnsi" w:hAnsiTheme="minorHAnsi" w:cstheme="minorHAnsi"/>
                <w:sz w:val="22"/>
              </w:rPr>
              <w:t>ren worden al op jonge leeftijd, in groep 2</w:t>
            </w:r>
            <w:r w:rsidR="006D4863" w:rsidRPr="00372B09">
              <w:rPr>
                <w:rFonts w:asciiTheme="minorHAnsi" w:hAnsiTheme="minorHAnsi" w:cstheme="minorHAnsi"/>
                <w:sz w:val="22"/>
              </w:rPr>
              <w:t xml:space="preserve"> </w:t>
            </w:r>
            <w:r w:rsidRPr="00372B09">
              <w:rPr>
                <w:rFonts w:asciiTheme="minorHAnsi" w:hAnsiTheme="minorHAnsi" w:cstheme="minorHAnsi"/>
                <w:sz w:val="22"/>
              </w:rPr>
              <w:t>gescreend</w:t>
            </w:r>
            <w:r w:rsidR="00FE1108" w:rsidRPr="00372B09">
              <w:rPr>
                <w:rFonts w:asciiTheme="minorHAnsi" w:hAnsiTheme="minorHAnsi" w:cstheme="minorHAnsi"/>
                <w:sz w:val="22"/>
              </w:rPr>
              <w:t xml:space="preserve"> op beginnende geletterdheid door de logopedie. </w:t>
            </w:r>
          </w:p>
          <w:p w14:paraId="1BC469D3" w14:textId="3460A0F3" w:rsidR="00FE1108" w:rsidRPr="00372B09" w:rsidRDefault="00FE1108" w:rsidP="00D42802">
            <w:pPr>
              <w:rPr>
                <w:rFonts w:asciiTheme="minorHAnsi" w:hAnsiTheme="minorHAnsi" w:cstheme="minorHAnsi"/>
                <w:sz w:val="22"/>
              </w:rPr>
            </w:pPr>
            <w:r w:rsidRPr="00372B09">
              <w:rPr>
                <w:rFonts w:asciiTheme="minorHAnsi" w:hAnsiTheme="minorHAnsi" w:cstheme="minorHAnsi"/>
                <w:sz w:val="22"/>
              </w:rPr>
              <w:t>In groep 3 worden leerlingen die uitvallen in het le</w:t>
            </w:r>
            <w:r w:rsidR="00F61419" w:rsidRPr="00372B09">
              <w:rPr>
                <w:rFonts w:asciiTheme="minorHAnsi" w:hAnsiTheme="minorHAnsi" w:cstheme="minorHAnsi"/>
                <w:sz w:val="22"/>
              </w:rPr>
              <w:t>e</w:t>
            </w:r>
            <w:r w:rsidRPr="00372B09">
              <w:rPr>
                <w:rFonts w:asciiTheme="minorHAnsi" w:hAnsiTheme="minorHAnsi" w:cstheme="minorHAnsi"/>
                <w:sz w:val="22"/>
              </w:rPr>
              <w:t xml:space="preserve">sproces doorverwezen naar de logopedie voor advies. </w:t>
            </w:r>
            <w:r w:rsidR="00F61419" w:rsidRPr="00372B09">
              <w:rPr>
                <w:rFonts w:asciiTheme="minorHAnsi" w:hAnsiTheme="minorHAnsi" w:cstheme="minorHAnsi"/>
                <w:sz w:val="22"/>
              </w:rPr>
              <w:t>In hogere groepen kunnen leerlingen ook worden doorverwezen voor begrijpend lezen en spelling. (hiervoor</w:t>
            </w:r>
            <w:r w:rsidR="00372B09">
              <w:rPr>
                <w:rFonts w:asciiTheme="minorHAnsi" w:hAnsiTheme="minorHAnsi" w:cstheme="minorHAnsi"/>
                <w:sz w:val="22"/>
              </w:rPr>
              <w:t xml:space="preserve"> wordt de Werker jeugd en gezin van de gemeente gevraagd voor doorverwijzing</w:t>
            </w:r>
            <w:r w:rsidR="00F61419" w:rsidRPr="00372B09">
              <w:rPr>
                <w:rFonts w:asciiTheme="minorHAnsi" w:hAnsiTheme="minorHAnsi" w:cstheme="minorHAnsi"/>
                <w:sz w:val="22"/>
              </w:rPr>
              <w:t>)</w:t>
            </w:r>
          </w:p>
          <w:p w14:paraId="591C9207" w14:textId="1FA2A061" w:rsidR="007D044F" w:rsidRPr="00D6278B" w:rsidRDefault="00FE1108" w:rsidP="00D42802">
            <w:pPr>
              <w:rPr>
                <w:rFonts w:asciiTheme="minorHAnsi" w:hAnsiTheme="minorHAnsi" w:cstheme="minorHAnsi"/>
                <w:sz w:val="22"/>
              </w:rPr>
            </w:pPr>
            <w:r w:rsidRPr="00D6278B">
              <w:rPr>
                <w:rFonts w:asciiTheme="minorHAnsi" w:hAnsiTheme="minorHAnsi" w:cstheme="minorHAnsi"/>
                <w:sz w:val="22"/>
              </w:rPr>
              <w:t xml:space="preserve">Wij hebben ervaring met de begeleiding die van de </w:t>
            </w:r>
            <w:r w:rsidR="00372B09">
              <w:rPr>
                <w:rFonts w:asciiTheme="minorHAnsi" w:hAnsiTheme="minorHAnsi" w:cstheme="minorHAnsi"/>
                <w:sz w:val="22"/>
              </w:rPr>
              <w:t>T</w:t>
            </w:r>
            <w:r w:rsidRPr="00D6278B">
              <w:rPr>
                <w:rFonts w:asciiTheme="minorHAnsi" w:hAnsiTheme="minorHAnsi" w:cstheme="minorHAnsi"/>
                <w:sz w:val="22"/>
              </w:rPr>
              <w:t xml:space="preserve">aaltrein zijn gekomen. Ambulante begeleiding vanuit </w:t>
            </w:r>
            <w:proofErr w:type="spellStart"/>
            <w:r w:rsidRPr="00D6278B">
              <w:rPr>
                <w:rFonts w:asciiTheme="minorHAnsi" w:hAnsiTheme="minorHAnsi" w:cstheme="minorHAnsi"/>
                <w:sz w:val="22"/>
              </w:rPr>
              <w:t>Kentalis</w:t>
            </w:r>
            <w:proofErr w:type="spellEnd"/>
            <w:r w:rsidR="006140A1" w:rsidRPr="00D6278B">
              <w:rPr>
                <w:rFonts w:asciiTheme="minorHAnsi" w:hAnsiTheme="minorHAnsi" w:cstheme="minorHAnsi"/>
                <w:sz w:val="22"/>
              </w:rPr>
              <w:t xml:space="preserve"> voor TOS problematiek</w:t>
            </w:r>
            <w:r w:rsidRPr="00D6278B">
              <w:rPr>
                <w:rFonts w:asciiTheme="minorHAnsi" w:hAnsiTheme="minorHAnsi" w:cstheme="minorHAnsi"/>
                <w:sz w:val="22"/>
              </w:rPr>
              <w:t xml:space="preserve"> </w:t>
            </w:r>
            <w:r w:rsidRPr="00D6278B">
              <w:rPr>
                <w:rFonts w:asciiTheme="minorHAnsi" w:hAnsiTheme="minorHAnsi" w:cstheme="minorHAnsi"/>
                <w:sz w:val="22"/>
              </w:rPr>
              <w:br/>
            </w:r>
            <w:r w:rsidR="00BA37AA" w:rsidRPr="00D6278B">
              <w:rPr>
                <w:rFonts w:asciiTheme="minorHAnsi" w:hAnsiTheme="minorHAnsi" w:cstheme="minorHAnsi"/>
                <w:sz w:val="22"/>
              </w:rPr>
              <w:t xml:space="preserve"> </w:t>
            </w:r>
          </w:p>
        </w:tc>
      </w:tr>
      <w:tr w:rsidR="007D044F" w:rsidRPr="00B00916" w14:paraId="35130BBB" w14:textId="77777777" w:rsidTr="00D42802">
        <w:tc>
          <w:tcPr>
            <w:tcW w:w="2612" w:type="dxa"/>
            <w:shd w:val="clear" w:color="auto" w:fill="auto"/>
          </w:tcPr>
          <w:p w14:paraId="7C7EF187" w14:textId="77777777" w:rsidR="007D044F" w:rsidRPr="00372B09" w:rsidRDefault="007D044F" w:rsidP="00D42802">
            <w:pPr>
              <w:rPr>
                <w:rFonts w:asciiTheme="minorHAnsi" w:hAnsiTheme="minorHAnsi" w:cstheme="minorHAnsi"/>
                <w:sz w:val="22"/>
              </w:rPr>
            </w:pPr>
            <w:r w:rsidRPr="00372B09">
              <w:rPr>
                <w:rFonts w:asciiTheme="minorHAnsi" w:hAnsiTheme="minorHAnsi" w:cstheme="minorHAnsi"/>
                <w:sz w:val="22"/>
              </w:rPr>
              <w:lastRenderedPageBreak/>
              <w:t>Dyslexie</w:t>
            </w:r>
          </w:p>
        </w:tc>
        <w:tc>
          <w:tcPr>
            <w:tcW w:w="1607" w:type="dxa"/>
            <w:shd w:val="clear" w:color="auto" w:fill="auto"/>
          </w:tcPr>
          <w:p w14:paraId="2D04D00A" w14:textId="77777777" w:rsidR="007D044F" w:rsidRPr="00372B09" w:rsidRDefault="007D044F" w:rsidP="00D42802">
            <w:pPr>
              <w:rPr>
                <w:rFonts w:asciiTheme="minorHAnsi" w:hAnsiTheme="minorHAnsi" w:cstheme="minorHAnsi"/>
                <w:sz w:val="22"/>
              </w:rPr>
            </w:pPr>
            <w:r w:rsidRPr="00372B09">
              <w:rPr>
                <w:rFonts w:asciiTheme="minorHAnsi" w:hAnsiTheme="minorHAnsi" w:cstheme="minorHAnsi"/>
                <w:sz w:val="22"/>
              </w:rPr>
              <w:t>Meer dan gemiddeld</w:t>
            </w:r>
          </w:p>
        </w:tc>
        <w:tc>
          <w:tcPr>
            <w:tcW w:w="8247" w:type="dxa"/>
            <w:shd w:val="clear" w:color="auto" w:fill="auto"/>
          </w:tcPr>
          <w:p w14:paraId="2CADDD2F" w14:textId="77777777" w:rsidR="00FE1108"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 xml:space="preserve">Bij alle onze leerkrachten is er vanuit de basisopleiding kennis aanwezig over de didactiek van het lezen. </w:t>
            </w:r>
          </w:p>
          <w:p w14:paraId="250B2DD7" w14:textId="77777777" w:rsidR="00FE1108" w:rsidRPr="005E3028" w:rsidRDefault="00FE1108" w:rsidP="005E3028">
            <w:pPr>
              <w:pStyle w:val="Geenafstand"/>
              <w:rPr>
                <w:rFonts w:asciiTheme="minorHAnsi" w:hAnsiTheme="minorHAnsi" w:cstheme="minorHAnsi"/>
                <w:sz w:val="22"/>
              </w:rPr>
            </w:pPr>
            <w:r w:rsidRPr="005E3028">
              <w:rPr>
                <w:rFonts w:asciiTheme="minorHAnsi" w:hAnsiTheme="minorHAnsi" w:cstheme="minorHAnsi"/>
                <w:sz w:val="22"/>
              </w:rPr>
              <w:t xml:space="preserve">In groep 2 wordt de dyslexie screening in januari en juni afgenomen bij leerlingen van groep 2. </w:t>
            </w:r>
          </w:p>
          <w:p w14:paraId="38EA5BCF" w14:textId="77777777" w:rsidR="00FE1108" w:rsidRPr="005E3028" w:rsidRDefault="00FE1108" w:rsidP="005E3028">
            <w:pPr>
              <w:pStyle w:val="Geenafstand"/>
              <w:rPr>
                <w:rFonts w:asciiTheme="minorHAnsi" w:hAnsiTheme="minorHAnsi" w:cstheme="minorHAnsi"/>
                <w:sz w:val="22"/>
              </w:rPr>
            </w:pPr>
            <w:r w:rsidRPr="005E3028">
              <w:rPr>
                <w:rFonts w:asciiTheme="minorHAnsi" w:hAnsiTheme="minorHAnsi" w:cstheme="minorHAnsi"/>
                <w:sz w:val="22"/>
              </w:rPr>
              <w:t xml:space="preserve">In groep 3 wordt het leesproces gevolgd. Waar nodig wordt hulp ingeschakeld van logopedie. </w:t>
            </w:r>
          </w:p>
          <w:p w14:paraId="11D0F1B6" w14:textId="77777777" w:rsidR="00FE1108" w:rsidRPr="005E3028" w:rsidRDefault="00FE1108" w:rsidP="005E3028">
            <w:pPr>
              <w:pStyle w:val="Geenafstand"/>
              <w:rPr>
                <w:rFonts w:asciiTheme="minorHAnsi" w:hAnsiTheme="minorHAnsi" w:cstheme="minorHAnsi"/>
                <w:sz w:val="22"/>
              </w:rPr>
            </w:pPr>
            <w:r w:rsidRPr="005E3028">
              <w:rPr>
                <w:rFonts w:asciiTheme="minorHAnsi" w:hAnsiTheme="minorHAnsi" w:cstheme="minorHAnsi"/>
                <w:sz w:val="22"/>
              </w:rPr>
              <w:t>Risicoleerlingen voor dyslexie komen in instructie groepen bij Estafette. Zij worden tussentijds getoetst op AVI en DMT.</w:t>
            </w:r>
          </w:p>
          <w:p w14:paraId="17D5A0F8" w14:textId="77777777" w:rsidR="00FE1108" w:rsidRPr="005E3028" w:rsidRDefault="00FE1108" w:rsidP="005E3028">
            <w:pPr>
              <w:pStyle w:val="Geenafstand"/>
              <w:rPr>
                <w:rFonts w:asciiTheme="minorHAnsi" w:hAnsiTheme="minorHAnsi" w:cstheme="minorHAnsi"/>
                <w:sz w:val="22"/>
              </w:rPr>
            </w:pPr>
            <w:r w:rsidRPr="005E3028">
              <w:rPr>
                <w:rFonts w:asciiTheme="minorHAnsi" w:hAnsiTheme="minorHAnsi" w:cstheme="minorHAnsi"/>
                <w:sz w:val="22"/>
              </w:rPr>
              <w:t>Mocht er aanleiding zijn dan worden leerlingen aangemeld voor dyslexie onderzoek met als doel een dyslexieverklaring en vergoede behandeling te krijgen.</w:t>
            </w:r>
          </w:p>
          <w:p w14:paraId="798D195D" w14:textId="77777777" w:rsidR="007D044F" w:rsidRPr="00372B09" w:rsidRDefault="00FE1108" w:rsidP="005E3028">
            <w:pPr>
              <w:pStyle w:val="Geenafstand"/>
            </w:pPr>
            <w:r w:rsidRPr="005E3028">
              <w:rPr>
                <w:rFonts w:asciiTheme="minorHAnsi" w:hAnsiTheme="minorHAnsi" w:cstheme="minorHAnsi"/>
                <w:sz w:val="22"/>
              </w:rPr>
              <w:t>Leerlingen met dyslexie maken gebruik van Sprint. Dit is een digitaal programma waarbij teksten</w:t>
            </w:r>
            <w:r w:rsidR="00FD4256" w:rsidRPr="005E3028">
              <w:rPr>
                <w:rFonts w:asciiTheme="minorHAnsi" w:hAnsiTheme="minorHAnsi" w:cstheme="minorHAnsi"/>
                <w:sz w:val="22"/>
              </w:rPr>
              <w:t xml:space="preserve"> worden voorgelezen. Uitgebreide informatie is te lezen in </w:t>
            </w:r>
            <w:r w:rsidRPr="005E3028">
              <w:rPr>
                <w:rFonts w:asciiTheme="minorHAnsi" w:hAnsiTheme="minorHAnsi" w:cstheme="minorHAnsi"/>
                <w:sz w:val="22"/>
              </w:rPr>
              <w:t>het dyslexie protocol</w:t>
            </w:r>
            <w:r w:rsidR="00BA37AA" w:rsidRPr="005E3028">
              <w:rPr>
                <w:rFonts w:asciiTheme="minorHAnsi" w:hAnsiTheme="minorHAnsi" w:cstheme="minorHAnsi"/>
                <w:sz w:val="22"/>
              </w:rPr>
              <w:t xml:space="preserve"> </w:t>
            </w:r>
            <w:r w:rsidR="00FD4256" w:rsidRPr="005E3028">
              <w:rPr>
                <w:rFonts w:asciiTheme="minorHAnsi" w:hAnsiTheme="minorHAnsi" w:cstheme="minorHAnsi"/>
                <w:sz w:val="22"/>
              </w:rPr>
              <w:t>van de Zevensprong.</w:t>
            </w:r>
            <w:r w:rsidR="00FD4256" w:rsidRPr="00372B09">
              <w:t xml:space="preserve"> </w:t>
            </w:r>
          </w:p>
        </w:tc>
      </w:tr>
      <w:tr w:rsidR="007D044F" w:rsidRPr="00B00916" w14:paraId="132E9C0D" w14:textId="77777777" w:rsidTr="00D42802">
        <w:tc>
          <w:tcPr>
            <w:tcW w:w="2612" w:type="dxa"/>
            <w:shd w:val="clear" w:color="auto" w:fill="auto"/>
          </w:tcPr>
          <w:p w14:paraId="36B5E405" w14:textId="77777777" w:rsidR="007D044F" w:rsidRPr="00372B09" w:rsidRDefault="007D044F" w:rsidP="00D42802">
            <w:pPr>
              <w:rPr>
                <w:rFonts w:asciiTheme="minorHAnsi" w:hAnsiTheme="minorHAnsi" w:cstheme="minorHAnsi"/>
                <w:sz w:val="22"/>
              </w:rPr>
            </w:pPr>
            <w:r w:rsidRPr="00372B09">
              <w:rPr>
                <w:rFonts w:asciiTheme="minorHAnsi" w:hAnsiTheme="minorHAnsi" w:cstheme="minorHAnsi"/>
                <w:sz w:val="22"/>
              </w:rPr>
              <w:t>Dyscalculie</w:t>
            </w:r>
          </w:p>
        </w:tc>
        <w:tc>
          <w:tcPr>
            <w:tcW w:w="1607" w:type="dxa"/>
            <w:shd w:val="clear" w:color="auto" w:fill="auto"/>
          </w:tcPr>
          <w:p w14:paraId="7AF95A8C" w14:textId="77777777" w:rsidR="007D044F" w:rsidRPr="00372B09" w:rsidRDefault="007D044F" w:rsidP="00D42802">
            <w:pPr>
              <w:rPr>
                <w:rFonts w:asciiTheme="minorHAnsi" w:hAnsiTheme="minorHAnsi" w:cstheme="minorHAnsi"/>
                <w:sz w:val="22"/>
              </w:rPr>
            </w:pPr>
            <w:r w:rsidRPr="00372B09">
              <w:rPr>
                <w:rFonts w:asciiTheme="minorHAnsi" w:hAnsiTheme="minorHAnsi" w:cstheme="minorHAnsi"/>
                <w:sz w:val="22"/>
              </w:rPr>
              <w:t>Gemiddeld</w:t>
            </w:r>
          </w:p>
        </w:tc>
        <w:tc>
          <w:tcPr>
            <w:tcW w:w="8247" w:type="dxa"/>
            <w:shd w:val="clear" w:color="auto" w:fill="auto"/>
          </w:tcPr>
          <w:p w14:paraId="4B1398AE" w14:textId="77777777" w:rsidR="00FD4256"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Bij alle leerkrachten is er vanuit de basisopleiding kennis aanwezig over de didactiek van het rekenen. Er is echter geen verdiepte kennis op dit onderwerp aanwezig.</w:t>
            </w:r>
            <w:r w:rsidR="00FD4256" w:rsidRPr="005E3028">
              <w:rPr>
                <w:rFonts w:asciiTheme="minorHAnsi" w:hAnsiTheme="minorHAnsi" w:cstheme="minorHAnsi"/>
                <w:sz w:val="22"/>
              </w:rPr>
              <w:br/>
              <w:t>Regelmatig wordt bij leerlingen een rekenonderzoek afgenomen om te kijken wat de oorzaak van het rekenprobleem is (Klein)</w:t>
            </w:r>
            <w:r w:rsidRPr="005E3028">
              <w:rPr>
                <w:rFonts w:asciiTheme="minorHAnsi" w:hAnsiTheme="minorHAnsi" w:cstheme="minorHAnsi"/>
                <w:sz w:val="22"/>
              </w:rPr>
              <w:t xml:space="preserve"> </w:t>
            </w:r>
          </w:p>
          <w:p w14:paraId="49D533BC" w14:textId="1DE51D84" w:rsidR="007D044F" w:rsidRPr="00372B09" w:rsidRDefault="00FD4256" w:rsidP="005E3028">
            <w:pPr>
              <w:pStyle w:val="Geenafstand"/>
            </w:pPr>
            <w:r w:rsidRPr="005E3028">
              <w:rPr>
                <w:rFonts w:asciiTheme="minorHAnsi" w:hAnsiTheme="minorHAnsi" w:cstheme="minorHAnsi"/>
                <w:sz w:val="22"/>
              </w:rPr>
              <w:t xml:space="preserve">Daar waar </w:t>
            </w:r>
            <w:r w:rsidR="007D044F" w:rsidRPr="005E3028">
              <w:rPr>
                <w:rFonts w:asciiTheme="minorHAnsi" w:hAnsiTheme="minorHAnsi" w:cstheme="minorHAnsi"/>
                <w:sz w:val="22"/>
              </w:rPr>
              <w:t xml:space="preserve">nodig is wordt </w:t>
            </w:r>
            <w:r w:rsidRPr="005E3028">
              <w:rPr>
                <w:rFonts w:asciiTheme="minorHAnsi" w:hAnsiTheme="minorHAnsi" w:cstheme="minorHAnsi"/>
                <w:sz w:val="22"/>
              </w:rPr>
              <w:t>de expertise</w:t>
            </w:r>
            <w:r w:rsidR="007D044F" w:rsidRPr="005E3028">
              <w:rPr>
                <w:rFonts w:asciiTheme="minorHAnsi" w:hAnsiTheme="minorHAnsi" w:cstheme="minorHAnsi"/>
                <w:sz w:val="22"/>
              </w:rPr>
              <w:t xml:space="preserve"> extern betrokken</w:t>
            </w:r>
            <w:r w:rsidR="00372B09" w:rsidRPr="005E3028">
              <w:rPr>
                <w:rFonts w:asciiTheme="minorHAnsi" w:hAnsiTheme="minorHAnsi" w:cstheme="minorHAnsi"/>
                <w:sz w:val="22"/>
              </w:rPr>
              <w:t xml:space="preserve">, </w:t>
            </w:r>
            <w:r w:rsidRPr="005E3028">
              <w:rPr>
                <w:rFonts w:asciiTheme="minorHAnsi" w:hAnsiTheme="minorHAnsi" w:cstheme="minorHAnsi"/>
                <w:sz w:val="22"/>
              </w:rPr>
              <w:t xml:space="preserve">bijvoorbeeld van </w:t>
            </w:r>
            <w:proofErr w:type="spellStart"/>
            <w:r w:rsidRPr="005E3028">
              <w:rPr>
                <w:rFonts w:asciiTheme="minorHAnsi" w:hAnsiTheme="minorHAnsi" w:cstheme="minorHAnsi"/>
                <w:sz w:val="22"/>
              </w:rPr>
              <w:t>Adapt</w:t>
            </w:r>
            <w:proofErr w:type="spellEnd"/>
            <w:r w:rsidRPr="005E3028">
              <w:rPr>
                <w:rFonts w:asciiTheme="minorHAnsi" w:hAnsiTheme="minorHAnsi" w:cstheme="minorHAnsi"/>
                <w:sz w:val="22"/>
              </w:rPr>
              <w:t>.</w:t>
            </w:r>
          </w:p>
        </w:tc>
      </w:tr>
      <w:tr w:rsidR="007D044F" w:rsidRPr="00B00916" w14:paraId="676534A8" w14:textId="77777777" w:rsidTr="00D42802">
        <w:tc>
          <w:tcPr>
            <w:tcW w:w="2612" w:type="dxa"/>
            <w:shd w:val="clear" w:color="auto" w:fill="auto"/>
          </w:tcPr>
          <w:p w14:paraId="7E254FA6" w14:textId="77777777" w:rsidR="007D044F" w:rsidRPr="00372B09" w:rsidRDefault="007D044F" w:rsidP="00D42802">
            <w:pPr>
              <w:rPr>
                <w:rFonts w:asciiTheme="minorHAnsi" w:hAnsiTheme="minorHAnsi" w:cstheme="minorHAnsi"/>
                <w:sz w:val="22"/>
              </w:rPr>
            </w:pPr>
            <w:r w:rsidRPr="00372B09">
              <w:rPr>
                <w:rFonts w:asciiTheme="minorHAnsi" w:hAnsiTheme="minorHAnsi" w:cstheme="minorHAnsi"/>
                <w:sz w:val="22"/>
              </w:rPr>
              <w:t>Motorische beperkingen</w:t>
            </w:r>
          </w:p>
        </w:tc>
        <w:tc>
          <w:tcPr>
            <w:tcW w:w="1607" w:type="dxa"/>
            <w:shd w:val="clear" w:color="auto" w:fill="auto"/>
          </w:tcPr>
          <w:p w14:paraId="786D8498" w14:textId="77777777" w:rsidR="007D044F" w:rsidRPr="00372B09" w:rsidRDefault="00FD4256" w:rsidP="00D42802">
            <w:pPr>
              <w:rPr>
                <w:rFonts w:asciiTheme="minorHAnsi" w:hAnsiTheme="minorHAnsi" w:cstheme="minorHAnsi"/>
                <w:sz w:val="22"/>
              </w:rPr>
            </w:pPr>
            <w:r w:rsidRPr="00372B09">
              <w:rPr>
                <w:rFonts w:asciiTheme="minorHAnsi" w:hAnsiTheme="minorHAnsi" w:cstheme="minorHAnsi"/>
                <w:sz w:val="22"/>
              </w:rPr>
              <w:t>Meer dan g</w:t>
            </w:r>
            <w:r w:rsidR="007D044F" w:rsidRPr="00372B09">
              <w:rPr>
                <w:rFonts w:asciiTheme="minorHAnsi" w:hAnsiTheme="minorHAnsi" w:cstheme="minorHAnsi"/>
                <w:sz w:val="22"/>
              </w:rPr>
              <w:t>emiddeld</w:t>
            </w:r>
          </w:p>
        </w:tc>
        <w:tc>
          <w:tcPr>
            <w:tcW w:w="8247" w:type="dxa"/>
            <w:shd w:val="clear" w:color="auto" w:fill="auto"/>
          </w:tcPr>
          <w:p w14:paraId="1C84ADA3" w14:textId="77777777" w:rsidR="00FD4256" w:rsidRPr="005E3028" w:rsidRDefault="00FD4256" w:rsidP="005E3028">
            <w:pPr>
              <w:pStyle w:val="Geenafstand"/>
              <w:rPr>
                <w:rFonts w:asciiTheme="minorHAnsi" w:hAnsiTheme="minorHAnsi" w:cstheme="minorHAnsi"/>
                <w:sz w:val="22"/>
              </w:rPr>
            </w:pPr>
            <w:r w:rsidRPr="005E3028">
              <w:rPr>
                <w:rFonts w:asciiTheme="minorHAnsi" w:hAnsiTheme="minorHAnsi" w:cstheme="minorHAnsi"/>
                <w:sz w:val="22"/>
              </w:rPr>
              <w:t>Wij kunnen leerlingen met motorische problemen goed opvangen. Er is een lift in de school aanwezig. We kunnen zorgen voor aangepast materiaal. We hebben ervaring met ambulante begeleiding van leerlingen met motorische problemen (Twijn).</w:t>
            </w:r>
          </w:p>
          <w:p w14:paraId="290607C7" w14:textId="55DA3C2D" w:rsidR="007D044F" w:rsidRPr="00372B09" w:rsidRDefault="007D044F" w:rsidP="005E3028">
            <w:pPr>
              <w:pStyle w:val="Geenafstand"/>
            </w:pPr>
            <w:r w:rsidRPr="005E3028">
              <w:rPr>
                <w:rFonts w:asciiTheme="minorHAnsi" w:hAnsiTheme="minorHAnsi" w:cstheme="minorHAnsi"/>
                <w:sz w:val="22"/>
              </w:rPr>
              <w:t xml:space="preserve">Wij werken samen </w:t>
            </w:r>
            <w:r w:rsidR="00FD4256" w:rsidRPr="005E3028">
              <w:rPr>
                <w:rFonts w:asciiTheme="minorHAnsi" w:hAnsiTheme="minorHAnsi" w:cstheme="minorHAnsi"/>
                <w:sz w:val="22"/>
              </w:rPr>
              <w:t>met kinder</w:t>
            </w:r>
            <w:r w:rsidR="00F61419" w:rsidRPr="005E3028">
              <w:rPr>
                <w:rFonts w:asciiTheme="minorHAnsi" w:hAnsiTheme="minorHAnsi" w:cstheme="minorHAnsi"/>
                <w:sz w:val="22"/>
              </w:rPr>
              <w:t>-</w:t>
            </w:r>
            <w:r w:rsidR="00FD4256" w:rsidRPr="005E3028">
              <w:rPr>
                <w:rFonts w:asciiTheme="minorHAnsi" w:hAnsiTheme="minorHAnsi" w:cstheme="minorHAnsi"/>
                <w:sz w:val="22"/>
              </w:rPr>
              <w:t>fysiopraktijk Moor-</w:t>
            </w:r>
            <w:proofErr w:type="spellStart"/>
            <w:r w:rsidR="00FD4256" w:rsidRPr="005E3028">
              <w:rPr>
                <w:rFonts w:asciiTheme="minorHAnsi" w:hAnsiTheme="minorHAnsi" w:cstheme="minorHAnsi"/>
                <w:sz w:val="22"/>
              </w:rPr>
              <w:t>kids</w:t>
            </w:r>
            <w:proofErr w:type="spellEnd"/>
            <w:r w:rsidRPr="005E3028">
              <w:rPr>
                <w:rFonts w:asciiTheme="minorHAnsi" w:hAnsiTheme="minorHAnsi" w:cstheme="minorHAnsi"/>
                <w:sz w:val="22"/>
              </w:rPr>
              <w:t>. Zij hebben fysio therapeuten in dienst die ruime ervaring hebben in de begeleiding van kinderen die motori</w:t>
            </w:r>
            <w:r w:rsidR="00FD4256" w:rsidRPr="005E3028">
              <w:rPr>
                <w:rFonts w:asciiTheme="minorHAnsi" w:hAnsiTheme="minorHAnsi" w:cstheme="minorHAnsi"/>
                <w:sz w:val="22"/>
              </w:rPr>
              <w:t>sche ondersteuning nodig hebben, zowel op het gebied van fijne motoriek (dit kan op school) als grove motoriek (dit gebeurt in de praktijk).</w:t>
            </w:r>
            <w:r w:rsidR="00FD4256" w:rsidRPr="00372B09">
              <w:t xml:space="preserve"> </w:t>
            </w:r>
          </w:p>
        </w:tc>
      </w:tr>
      <w:tr w:rsidR="007D044F" w:rsidRPr="00B00916" w14:paraId="0DA93C48" w14:textId="77777777" w:rsidTr="00D42802">
        <w:tc>
          <w:tcPr>
            <w:tcW w:w="2612" w:type="dxa"/>
            <w:shd w:val="clear" w:color="auto" w:fill="auto"/>
          </w:tcPr>
          <w:p w14:paraId="30A2094B" w14:textId="77777777" w:rsidR="007D044F" w:rsidRPr="00372B09" w:rsidRDefault="007D044F" w:rsidP="00D42802">
            <w:pPr>
              <w:rPr>
                <w:rFonts w:asciiTheme="minorHAnsi" w:hAnsiTheme="minorHAnsi" w:cstheme="minorHAnsi"/>
                <w:sz w:val="22"/>
              </w:rPr>
            </w:pPr>
            <w:r w:rsidRPr="00372B09">
              <w:rPr>
                <w:rFonts w:asciiTheme="minorHAnsi" w:hAnsiTheme="minorHAnsi" w:cstheme="minorHAnsi"/>
                <w:sz w:val="22"/>
              </w:rPr>
              <w:t>Zieke kinderen</w:t>
            </w:r>
          </w:p>
        </w:tc>
        <w:tc>
          <w:tcPr>
            <w:tcW w:w="1607" w:type="dxa"/>
            <w:shd w:val="clear" w:color="auto" w:fill="auto"/>
          </w:tcPr>
          <w:p w14:paraId="534B4A2D" w14:textId="77777777" w:rsidR="007D044F" w:rsidRPr="00372B09" w:rsidRDefault="007D044F" w:rsidP="00D42802">
            <w:pPr>
              <w:rPr>
                <w:rFonts w:asciiTheme="minorHAnsi" w:hAnsiTheme="minorHAnsi" w:cstheme="minorHAnsi"/>
                <w:sz w:val="22"/>
              </w:rPr>
            </w:pPr>
            <w:r w:rsidRPr="00372B09">
              <w:rPr>
                <w:rFonts w:asciiTheme="minorHAnsi" w:hAnsiTheme="minorHAnsi" w:cstheme="minorHAnsi"/>
                <w:sz w:val="22"/>
              </w:rPr>
              <w:t>Gemiddeld</w:t>
            </w:r>
          </w:p>
        </w:tc>
        <w:tc>
          <w:tcPr>
            <w:tcW w:w="8247" w:type="dxa"/>
            <w:shd w:val="clear" w:color="auto" w:fill="auto"/>
          </w:tcPr>
          <w:p w14:paraId="3D2E8403" w14:textId="77777777" w:rsidR="00372B09"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In het ondersteuningste</w:t>
            </w:r>
            <w:r w:rsidR="00F61419" w:rsidRPr="005E3028">
              <w:rPr>
                <w:rFonts w:asciiTheme="minorHAnsi" w:hAnsiTheme="minorHAnsi" w:cstheme="minorHAnsi"/>
                <w:sz w:val="22"/>
              </w:rPr>
              <w:t>am van onze school zetten we</w:t>
            </w:r>
            <w:r w:rsidRPr="005E3028">
              <w:rPr>
                <w:rFonts w:asciiTheme="minorHAnsi" w:hAnsiTheme="minorHAnsi" w:cstheme="minorHAnsi"/>
                <w:sz w:val="22"/>
              </w:rPr>
              <w:t xml:space="preserve"> de expertise van de jeugdarts, schoolverpleegkundige,  in om daar waar het kan, deze groep kinderen op onze school een plek te bieden. </w:t>
            </w:r>
          </w:p>
          <w:p w14:paraId="0A698894" w14:textId="3C8B414E" w:rsidR="007D044F" w:rsidRPr="005E3028" w:rsidRDefault="00FD4256" w:rsidP="005E3028">
            <w:pPr>
              <w:pStyle w:val="Geenafstand"/>
              <w:rPr>
                <w:rFonts w:asciiTheme="minorHAnsi" w:hAnsiTheme="minorHAnsi" w:cstheme="minorHAnsi"/>
                <w:sz w:val="22"/>
              </w:rPr>
            </w:pPr>
            <w:r w:rsidRPr="005E3028">
              <w:rPr>
                <w:rFonts w:asciiTheme="minorHAnsi" w:hAnsiTheme="minorHAnsi" w:cstheme="minorHAnsi"/>
                <w:sz w:val="22"/>
              </w:rPr>
              <w:t xml:space="preserve">Voor leerling met </w:t>
            </w:r>
            <w:r w:rsidR="00F61419" w:rsidRPr="005E3028">
              <w:rPr>
                <w:rFonts w:asciiTheme="minorHAnsi" w:hAnsiTheme="minorHAnsi" w:cstheme="minorHAnsi"/>
                <w:sz w:val="22"/>
              </w:rPr>
              <w:t>diabetes worden leerkrachten geï</w:t>
            </w:r>
            <w:r w:rsidRPr="005E3028">
              <w:rPr>
                <w:rFonts w:asciiTheme="minorHAnsi" w:hAnsiTheme="minorHAnsi" w:cstheme="minorHAnsi"/>
                <w:sz w:val="22"/>
              </w:rPr>
              <w:t xml:space="preserve">nstrueerd hoe hiermee om te gaan. </w:t>
            </w:r>
            <w:r w:rsidR="006140A1" w:rsidRPr="005E3028">
              <w:rPr>
                <w:rFonts w:asciiTheme="minorHAnsi" w:hAnsiTheme="minorHAnsi" w:cstheme="minorHAnsi"/>
                <w:sz w:val="22"/>
              </w:rPr>
              <w:t>Leerkrachten bezoeken informatieavonden van Diabetes</w:t>
            </w:r>
            <w:r w:rsidRPr="005E3028">
              <w:rPr>
                <w:rFonts w:asciiTheme="minorHAnsi" w:hAnsiTheme="minorHAnsi" w:cstheme="minorHAnsi"/>
                <w:sz w:val="22"/>
              </w:rPr>
              <w:br/>
              <w:t xml:space="preserve">Via ouders van zieke leerlingen kunnen ook andere instanties geraadpleegd worden. </w:t>
            </w:r>
            <w:r w:rsidRPr="005E3028">
              <w:rPr>
                <w:rFonts w:asciiTheme="minorHAnsi" w:hAnsiTheme="minorHAnsi" w:cstheme="minorHAnsi"/>
                <w:sz w:val="22"/>
              </w:rPr>
              <w:br/>
              <w:t>Daarnaast is er een boven</w:t>
            </w:r>
            <w:r w:rsidR="00372B09" w:rsidRPr="005E3028">
              <w:rPr>
                <w:rFonts w:asciiTheme="minorHAnsi" w:hAnsiTheme="minorHAnsi" w:cstheme="minorHAnsi"/>
                <w:sz w:val="22"/>
              </w:rPr>
              <w:t>-</w:t>
            </w:r>
            <w:r w:rsidRPr="005E3028">
              <w:rPr>
                <w:rFonts w:asciiTheme="minorHAnsi" w:hAnsiTheme="minorHAnsi" w:cstheme="minorHAnsi"/>
                <w:sz w:val="22"/>
              </w:rPr>
              <w:t xml:space="preserve">schools protocol aanwezig waarin beschreven wordt welke </w:t>
            </w:r>
            <w:r w:rsidRPr="005E3028">
              <w:rPr>
                <w:rFonts w:asciiTheme="minorHAnsi" w:hAnsiTheme="minorHAnsi" w:cstheme="minorHAnsi"/>
                <w:sz w:val="22"/>
              </w:rPr>
              <w:lastRenderedPageBreak/>
              <w:t xml:space="preserve">medische handelingen er wel en niet verricht mogen worden door schoolpersoneel. </w:t>
            </w:r>
            <w:r w:rsidRPr="005E3028">
              <w:rPr>
                <w:rFonts w:asciiTheme="minorHAnsi" w:hAnsiTheme="minorHAnsi" w:cstheme="minorHAnsi"/>
                <w:sz w:val="22"/>
              </w:rPr>
              <w:br/>
              <w:t xml:space="preserve">Zie protocol medisch handelen. </w:t>
            </w:r>
          </w:p>
        </w:tc>
      </w:tr>
      <w:tr w:rsidR="007D044F" w:rsidRPr="00B00916" w14:paraId="000F817C" w14:textId="77777777" w:rsidTr="00D42802">
        <w:tc>
          <w:tcPr>
            <w:tcW w:w="2612" w:type="dxa"/>
            <w:shd w:val="clear" w:color="auto" w:fill="auto"/>
          </w:tcPr>
          <w:p w14:paraId="307A5792" w14:textId="77777777" w:rsidR="007D044F" w:rsidRPr="00B32550" w:rsidRDefault="007D044F" w:rsidP="00D42802">
            <w:pPr>
              <w:rPr>
                <w:rFonts w:asciiTheme="minorHAnsi" w:hAnsiTheme="minorHAnsi" w:cstheme="minorHAnsi"/>
                <w:sz w:val="22"/>
              </w:rPr>
            </w:pPr>
            <w:r w:rsidRPr="00B32550">
              <w:rPr>
                <w:rFonts w:asciiTheme="minorHAnsi" w:hAnsiTheme="minorHAnsi" w:cstheme="minorHAnsi"/>
                <w:sz w:val="22"/>
              </w:rPr>
              <w:lastRenderedPageBreak/>
              <w:t>ZML-kinderen</w:t>
            </w:r>
          </w:p>
        </w:tc>
        <w:tc>
          <w:tcPr>
            <w:tcW w:w="1607" w:type="dxa"/>
            <w:shd w:val="clear" w:color="auto" w:fill="auto"/>
          </w:tcPr>
          <w:p w14:paraId="607E4578" w14:textId="27BC07BF" w:rsidR="007D044F" w:rsidRPr="00B32550" w:rsidRDefault="00372B09" w:rsidP="00D42802">
            <w:pPr>
              <w:rPr>
                <w:rFonts w:asciiTheme="minorHAnsi" w:hAnsiTheme="minorHAnsi" w:cstheme="minorHAnsi"/>
                <w:sz w:val="22"/>
              </w:rPr>
            </w:pPr>
            <w:r w:rsidRPr="00B32550">
              <w:rPr>
                <w:rFonts w:asciiTheme="minorHAnsi" w:hAnsiTheme="minorHAnsi" w:cstheme="minorHAnsi"/>
                <w:sz w:val="22"/>
              </w:rPr>
              <w:t>Niet</w:t>
            </w:r>
          </w:p>
        </w:tc>
        <w:tc>
          <w:tcPr>
            <w:tcW w:w="8247" w:type="dxa"/>
            <w:shd w:val="clear" w:color="auto" w:fill="auto"/>
          </w:tcPr>
          <w:p w14:paraId="673BE6BB" w14:textId="77777777"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Er is geen specifieke expertise voor ZML.</w:t>
            </w:r>
          </w:p>
        </w:tc>
      </w:tr>
      <w:tr w:rsidR="007D044F" w:rsidRPr="00B00916" w14:paraId="5F25C198" w14:textId="77777777" w:rsidTr="00D42802">
        <w:tc>
          <w:tcPr>
            <w:tcW w:w="2612" w:type="dxa"/>
            <w:shd w:val="clear" w:color="auto" w:fill="auto"/>
          </w:tcPr>
          <w:p w14:paraId="6DE71496" w14:textId="77777777" w:rsidR="007D044F" w:rsidRPr="00B32550" w:rsidRDefault="007D044F" w:rsidP="00D42802">
            <w:pPr>
              <w:rPr>
                <w:rFonts w:asciiTheme="minorHAnsi" w:hAnsiTheme="minorHAnsi" w:cstheme="minorHAnsi"/>
                <w:sz w:val="22"/>
              </w:rPr>
            </w:pPr>
            <w:r w:rsidRPr="00B32550">
              <w:rPr>
                <w:rFonts w:asciiTheme="minorHAnsi" w:hAnsiTheme="minorHAnsi" w:cstheme="minorHAnsi"/>
                <w:sz w:val="22"/>
              </w:rPr>
              <w:t>Auditieve beperkingen</w:t>
            </w:r>
          </w:p>
        </w:tc>
        <w:tc>
          <w:tcPr>
            <w:tcW w:w="1607" w:type="dxa"/>
            <w:shd w:val="clear" w:color="auto" w:fill="auto"/>
          </w:tcPr>
          <w:p w14:paraId="550DB494" w14:textId="2B55276C" w:rsidR="007D044F" w:rsidRPr="00B32550" w:rsidRDefault="00372B09" w:rsidP="00D42802">
            <w:pPr>
              <w:rPr>
                <w:rFonts w:asciiTheme="minorHAnsi" w:hAnsiTheme="minorHAnsi" w:cstheme="minorHAnsi"/>
                <w:sz w:val="22"/>
              </w:rPr>
            </w:pPr>
            <w:r w:rsidRPr="00B32550">
              <w:rPr>
                <w:rFonts w:asciiTheme="minorHAnsi" w:hAnsiTheme="minorHAnsi" w:cstheme="minorHAnsi"/>
                <w:sz w:val="22"/>
              </w:rPr>
              <w:t>Niet</w:t>
            </w:r>
          </w:p>
        </w:tc>
        <w:tc>
          <w:tcPr>
            <w:tcW w:w="8247" w:type="dxa"/>
            <w:shd w:val="clear" w:color="auto" w:fill="auto"/>
          </w:tcPr>
          <w:p w14:paraId="09D58396" w14:textId="77777777" w:rsidR="007D044F" w:rsidRPr="005E3028" w:rsidRDefault="007D044F" w:rsidP="005E3028">
            <w:pPr>
              <w:pStyle w:val="Geenafstand"/>
              <w:rPr>
                <w:rFonts w:asciiTheme="minorHAnsi" w:hAnsiTheme="minorHAnsi" w:cstheme="minorHAnsi"/>
                <w:i/>
                <w:color w:val="4F81BD"/>
                <w:sz w:val="22"/>
              </w:rPr>
            </w:pPr>
            <w:r w:rsidRPr="005E3028">
              <w:rPr>
                <w:rFonts w:asciiTheme="minorHAnsi" w:hAnsiTheme="minorHAnsi" w:cstheme="minorHAnsi"/>
                <w:sz w:val="22"/>
              </w:rPr>
              <w:t>Leerlingen met een auditieve beperking, bijvoorbeeld met een gehoorapparaat, kunnen we op onze school adequate ondersteuning en begeleiding bieden. In de begeleiding van en het onderwijs aan dove en</w:t>
            </w:r>
            <w:r w:rsidRPr="005E3028">
              <w:rPr>
                <w:rFonts w:asciiTheme="minorHAnsi" w:hAnsiTheme="minorHAnsi" w:cstheme="minorHAnsi"/>
                <w:i/>
                <w:color w:val="4F81BD"/>
                <w:sz w:val="22"/>
              </w:rPr>
              <w:t xml:space="preserve"> </w:t>
            </w:r>
            <w:r w:rsidRPr="005E3028">
              <w:rPr>
                <w:rFonts w:asciiTheme="minorHAnsi" w:hAnsiTheme="minorHAnsi" w:cstheme="minorHAnsi"/>
                <w:sz w:val="22"/>
              </w:rPr>
              <w:t xml:space="preserve">slechthorende kinderen zijn wij </w:t>
            </w:r>
            <w:r w:rsidR="001B476B" w:rsidRPr="005E3028">
              <w:rPr>
                <w:rFonts w:asciiTheme="minorHAnsi" w:hAnsiTheme="minorHAnsi" w:cstheme="minorHAnsi"/>
                <w:sz w:val="22"/>
              </w:rPr>
              <w:t>onvoldoende</w:t>
            </w:r>
            <w:r w:rsidRPr="005E3028">
              <w:rPr>
                <w:rFonts w:asciiTheme="minorHAnsi" w:hAnsiTheme="minorHAnsi" w:cstheme="minorHAnsi"/>
                <w:sz w:val="22"/>
              </w:rPr>
              <w:t xml:space="preserve"> toegerust. Onderste</w:t>
            </w:r>
            <w:r w:rsidR="001B476B" w:rsidRPr="005E3028">
              <w:rPr>
                <w:rFonts w:asciiTheme="minorHAnsi" w:hAnsiTheme="minorHAnsi" w:cstheme="minorHAnsi"/>
                <w:sz w:val="22"/>
              </w:rPr>
              <w:t xml:space="preserve">uning vanuit cluster 2 </w:t>
            </w:r>
            <w:proofErr w:type="spellStart"/>
            <w:r w:rsidR="001B476B" w:rsidRPr="005E3028">
              <w:rPr>
                <w:rFonts w:asciiTheme="minorHAnsi" w:hAnsiTheme="minorHAnsi" w:cstheme="minorHAnsi"/>
                <w:sz w:val="22"/>
              </w:rPr>
              <w:t>Kentalis</w:t>
            </w:r>
            <w:proofErr w:type="spellEnd"/>
            <w:r w:rsidR="001B476B" w:rsidRPr="005E3028">
              <w:rPr>
                <w:rFonts w:asciiTheme="minorHAnsi" w:hAnsiTheme="minorHAnsi" w:cstheme="minorHAnsi"/>
                <w:sz w:val="22"/>
              </w:rPr>
              <w:t xml:space="preserve"> is wel mogelijk. </w:t>
            </w:r>
          </w:p>
        </w:tc>
      </w:tr>
      <w:tr w:rsidR="007D044F" w:rsidRPr="00B00916" w14:paraId="4E8FABCF" w14:textId="77777777" w:rsidTr="00D42802">
        <w:tc>
          <w:tcPr>
            <w:tcW w:w="2612" w:type="dxa"/>
            <w:shd w:val="clear" w:color="auto" w:fill="auto"/>
          </w:tcPr>
          <w:p w14:paraId="4680D596" w14:textId="77777777" w:rsidR="007D044F" w:rsidRPr="00B32550" w:rsidRDefault="007D044F" w:rsidP="00D42802">
            <w:pPr>
              <w:rPr>
                <w:rFonts w:asciiTheme="minorHAnsi" w:hAnsiTheme="minorHAnsi" w:cstheme="minorHAnsi"/>
                <w:sz w:val="22"/>
              </w:rPr>
            </w:pPr>
            <w:r w:rsidRPr="00B32550">
              <w:rPr>
                <w:rFonts w:asciiTheme="minorHAnsi" w:hAnsiTheme="minorHAnsi" w:cstheme="minorHAnsi"/>
                <w:sz w:val="22"/>
              </w:rPr>
              <w:t>Visuele beperkingen</w:t>
            </w:r>
          </w:p>
        </w:tc>
        <w:tc>
          <w:tcPr>
            <w:tcW w:w="1607" w:type="dxa"/>
            <w:shd w:val="clear" w:color="auto" w:fill="auto"/>
          </w:tcPr>
          <w:p w14:paraId="578EAE83" w14:textId="60BC776B" w:rsidR="007D044F" w:rsidRPr="00B32550" w:rsidRDefault="00B32550" w:rsidP="00D42802">
            <w:pPr>
              <w:rPr>
                <w:rFonts w:asciiTheme="minorHAnsi" w:hAnsiTheme="minorHAnsi" w:cstheme="minorHAnsi"/>
                <w:sz w:val="22"/>
              </w:rPr>
            </w:pPr>
            <w:r>
              <w:rPr>
                <w:rFonts w:asciiTheme="minorHAnsi" w:hAnsiTheme="minorHAnsi" w:cstheme="minorHAnsi"/>
                <w:sz w:val="22"/>
              </w:rPr>
              <w:t xml:space="preserve">Niet </w:t>
            </w:r>
          </w:p>
        </w:tc>
        <w:tc>
          <w:tcPr>
            <w:tcW w:w="8247" w:type="dxa"/>
            <w:shd w:val="clear" w:color="auto" w:fill="auto"/>
          </w:tcPr>
          <w:p w14:paraId="17C9BB52" w14:textId="77777777"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Voor kinderen met een ernstige visuele beperking zijn wij niet toegerust. Voor kinderen met beperkte visuele problemen zoeken wij sa</w:t>
            </w:r>
            <w:r w:rsidR="001B476B" w:rsidRPr="005E3028">
              <w:rPr>
                <w:rFonts w:asciiTheme="minorHAnsi" w:hAnsiTheme="minorHAnsi" w:cstheme="minorHAnsi"/>
                <w:sz w:val="22"/>
              </w:rPr>
              <w:t xml:space="preserve">menwerking met externe partners, zoals </w:t>
            </w:r>
            <w:proofErr w:type="spellStart"/>
            <w:r w:rsidR="001B476B" w:rsidRPr="005E3028">
              <w:rPr>
                <w:rFonts w:asciiTheme="minorHAnsi" w:hAnsiTheme="minorHAnsi" w:cstheme="minorHAnsi"/>
                <w:sz w:val="22"/>
              </w:rPr>
              <w:t>Bartimeus</w:t>
            </w:r>
            <w:proofErr w:type="spellEnd"/>
            <w:r w:rsidR="001B476B" w:rsidRPr="005E3028">
              <w:rPr>
                <w:rFonts w:asciiTheme="minorHAnsi" w:hAnsiTheme="minorHAnsi" w:cstheme="minorHAnsi"/>
                <w:sz w:val="22"/>
              </w:rPr>
              <w:t xml:space="preserve">. </w:t>
            </w:r>
          </w:p>
          <w:p w14:paraId="31240990" w14:textId="72EA2C83" w:rsidR="001B476B" w:rsidRPr="00B32550" w:rsidRDefault="001B476B" w:rsidP="005E3028">
            <w:pPr>
              <w:pStyle w:val="Geenafstand"/>
            </w:pPr>
            <w:r w:rsidRPr="005E3028">
              <w:rPr>
                <w:rFonts w:asciiTheme="minorHAnsi" w:hAnsiTheme="minorHAnsi" w:cstheme="minorHAnsi"/>
                <w:sz w:val="22"/>
              </w:rPr>
              <w:t>We hebben ervaring met begeleiding van een leerling met beperkte visuele problemen en de ambulante begeleiding van Bartim</w:t>
            </w:r>
            <w:r w:rsidR="00446812">
              <w:rPr>
                <w:rFonts w:asciiTheme="minorHAnsi" w:hAnsiTheme="minorHAnsi" w:cstheme="minorHAnsi"/>
                <w:sz w:val="22"/>
              </w:rPr>
              <w:t>éu</w:t>
            </w:r>
            <w:r w:rsidRPr="005E3028">
              <w:rPr>
                <w:rFonts w:asciiTheme="minorHAnsi" w:hAnsiTheme="minorHAnsi" w:cstheme="minorHAnsi"/>
                <w:sz w:val="22"/>
              </w:rPr>
              <w:t>s. We kunnen zorgen voor ondersteunend materiaal.</w:t>
            </w:r>
            <w:r w:rsidRPr="00B32550">
              <w:t xml:space="preserve"> </w:t>
            </w:r>
          </w:p>
        </w:tc>
      </w:tr>
      <w:tr w:rsidR="007D044F" w:rsidRPr="00B00916" w14:paraId="0BF8B9AD" w14:textId="77777777" w:rsidTr="00D42802">
        <w:tc>
          <w:tcPr>
            <w:tcW w:w="2612" w:type="dxa"/>
            <w:shd w:val="clear" w:color="auto" w:fill="auto"/>
          </w:tcPr>
          <w:p w14:paraId="78BEFD83" w14:textId="77777777" w:rsidR="007D044F" w:rsidRPr="00B32550" w:rsidRDefault="007D044F" w:rsidP="00D42802">
            <w:pPr>
              <w:rPr>
                <w:rFonts w:asciiTheme="minorHAnsi" w:hAnsiTheme="minorHAnsi" w:cstheme="minorHAnsi"/>
                <w:sz w:val="22"/>
              </w:rPr>
            </w:pPr>
            <w:r w:rsidRPr="00B32550">
              <w:rPr>
                <w:rFonts w:asciiTheme="minorHAnsi" w:hAnsiTheme="minorHAnsi" w:cstheme="minorHAnsi"/>
                <w:sz w:val="22"/>
              </w:rPr>
              <w:t>Gedragsproblemen</w:t>
            </w:r>
          </w:p>
        </w:tc>
        <w:tc>
          <w:tcPr>
            <w:tcW w:w="1607" w:type="dxa"/>
            <w:shd w:val="clear" w:color="auto" w:fill="auto"/>
          </w:tcPr>
          <w:p w14:paraId="52107836" w14:textId="77777777" w:rsidR="007D044F" w:rsidRPr="00B32550" w:rsidRDefault="001B476B" w:rsidP="00D42802">
            <w:pPr>
              <w:rPr>
                <w:rFonts w:asciiTheme="minorHAnsi" w:hAnsiTheme="minorHAnsi" w:cstheme="minorHAnsi"/>
                <w:sz w:val="22"/>
              </w:rPr>
            </w:pPr>
            <w:r w:rsidRPr="00B32550">
              <w:rPr>
                <w:rFonts w:asciiTheme="minorHAnsi" w:hAnsiTheme="minorHAnsi" w:cstheme="minorHAnsi"/>
                <w:sz w:val="22"/>
              </w:rPr>
              <w:t>Meer dan g</w:t>
            </w:r>
            <w:r w:rsidR="004159A5" w:rsidRPr="00B32550">
              <w:rPr>
                <w:rFonts w:asciiTheme="minorHAnsi" w:hAnsiTheme="minorHAnsi" w:cstheme="minorHAnsi"/>
                <w:sz w:val="22"/>
              </w:rPr>
              <w:t>emiddeld</w:t>
            </w:r>
          </w:p>
        </w:tc>
        <w:tc>
          <w:tcPr>
            <w:tcW w:w="8247" w:type="dxa"/>
            <w:shd w:val="clear" w:color="auto" w:fill="auto"/>
          </w:tcPr>
          <w:p w14:paraId="5CE07F90" w14:textId="77777777" w:rsidR="007D044F" w:rsidRPr="005E3028" w:rsidRDefault="001319CB" w:rsidP="005E3028">
            <w:pPr>
              <w:pStyle w:val="Geenafstand"/>
              <w:rPr>
                <w:rFonts w:asciiTheme="minorHAnsi" w:hAnsiTheme="minorHAnsi" w:cstheme="minorHAnsi"/>
                <w:sz w:val="22"/>
              </w:rPr>
            </w:pPr>
            <w:r w:rsidRPr="005E3028">
              <w:rPr>
                <w:rFonts w:asciiTheme="minorHAnsi" w:hAnsiTheme="minorHAnsi" w:cstheme="minorHAnsi"/>
                <w:sz w:val="22"/>
              </w:rPr>
              <w:t xml:space="preserve">Leerkrachten en leerkrachtondersteuners op onze school hebben kennis ervaring in de begeleiding van kinderen met specifieke gedragsproblemen. Onze leerkrachten zijn in staat om kinderen een veilige en gestructureerde leeromgeving aan te bieden, waarbij het ook afhankelijk is van de totale groepssamenstelling. Hierin is ook heel bepalend de samenwerking tussen ouders en school en eventuele externe instanties. </w:t>
            </w:r>
          </w:p>
          <w:p w14:paraId="2B8AB040" w14:textId="77777777" w:rsidR="001B476B" w:rsidRPr="005E3028" w:rsidRDefault="001B476B" w:rsidP="005E3028">
            <w:pPr>
              <w:pStyle w:val="Geenafstand"/>
              <w:rPr>
                <w:rFonts w:asciiTheme="minorHAnsi" w:hAnsiTheme="minorHAnsi" w:cstheme="minorHAnsi"/>
                <w:sz w:val="22"/>
              </w:rPr>
            </w:pPr>
            <w:r w:rsidRPr="005E3028">
              <w:rPr>
                <w:rFonts w:asciiTheme="minorHAnsi" w:hAnsiTheme="minorHAnsi" w:cstheme="minorHAnsi"/>
                <w:sz w:val="22"/>
              </w:rPr>
              <w:t xml:space="preserve">Het team heeft aanvullende cursussen gevolgd over gedrag om hun expertise te vergroten. </w:t>
            </w:r>
          </w:p>
          <w:p w14:paraId="0298412C" w14:textId="77777777" w:rsidR="00B02B42" w:rsidRPr="005E3028" w:rsidRDefault="001B476B" w:rsidP="005E3028">
            <w:pPr>
              <w:pStyle w:val="Geenafstand"/>
              <w:rPr>
                <w:rFonts w:asciiTheme="minorHAnsi" w:hAnsiTheme="minorHAnsi" w:cstheme="minorHAnsi"/>
                <w:sz w:val="22"/>
              </w:rPr>
            </w:pPr>
            <w:r w:rsidRPr="005E3028">
              <w:rPr>
                <w:rFonts w:asciiTheme="minorHAnsi" w:hAnsiTheme="minorHAnsi" w:cstheme="minorHAnsi"/>
                <w:sz w:val="22"/>
              </w:rPr>
              <w:t xml:space="preserve">Bij afwijkend en/of storend gedrag van individuele leerlingen schakelen we hulp in. Via de orthopedagoog van </w:t>
            </w:r>
            <w:proofErr w:type="spellStart"/>
            <w:r w:rsidRPr="005E3028">
              <w:rPr>
                <w:rFonts w:asciiTheme="minorHAnsi" w:hAnsiTheme="minorHAnsi" w:cstheme="minorHAnsi"/>
                <w:sz w:val="22"/>
              </w:rPr>
              <w:t>Adapt</w:t>
            </w:r>
            <w:proofErr w:type="spellEnd"/>
            <w:r w:rsidRPr="005E3028">
              <w:rPr>
                <w:rFonts w:asciiTheme="minorHAnsi" w:hAnsiTheme="minorHAnsi" w:cstheme="minorHAnsi"/>
                <w:sz w:val="22"/>
              </w:rPr>
              <w:t xml:space="preserve"> zetten we traject uit samen met de ouders. </w:t>
            </w:r>
            <w:r w:rsidR="00B02B42" w:rsidRPr="005E3028">
              <w:rPr>
                <w:rFonts w:asciiTheme="minorHAnsi" w:hAnsiTheme="minorHAnsi" w:cstheme="minorHAnsi"/>
                <w:sz w:val="22"/>
              </w:rPr>
              <w:t>Ouders kunnen ook steun zoeken bij GGZ instellingen voor onderzoek en adviezen. We worden daar als school graag bij betrokken. We willen benodigde informatie verstrekken me meedenken over aanpak.</w:t>
            </w:r>
          </w:p>
          <w:p w14:paraId="0C5F5289" w14:textId="4CFF4249" w:rsidR="006140A1" w:rsidRPr="005E3028" w:rsidRDefault="006140A1" w:rsidP="005E3028">
            <w:pPr>
              <w:pStyle w:val="Geenafstand"/>
              <w:rPr>
                <w:rFonts w:asciiTheme="minorHAnsi" w:hAnsiTheme="minorHAnsi" w:cstheme="minorHAnsi"/>
                <w:sz w:val="22"/>
              </w:rPr>
            </w:pPr>
            <w:r w:rsidRPr="005E3028">
              <w:rPr>
                <w:rFonts w:asciiTheme="minorHAnsi" w:hAnsiTheme="minorHAnsi" w:cstheme="minorHAnsi"/>
                <w:sz w:val="22"/>
              </w:rPr>
              <w:t xml:space="preserve">In schooljaar 2019-2020 volgt het team de training “Verbindend gezag” </w:t>
            </w:r>
          </w:p>
          <w:p w14:paraId="41238D83" w14:textId="77777777" w:rsidR="001B476B" w:rsidRPr="005E3028" w:rsidRDefault="001B476B" w:rsidP="005E3028">
            <w:pPr>
              <w:pStyle w:val="Geenafstand"/>
              <w:rPr>
                <w:rFonts w:asciiTheme="minorHAnsi" w:hAnsiTheme="minorHAnsi" w:cstheme="minorHAnsi"/>
                <w:sz w:val="22"/>
              </w:rPr>
            </w:pPr>
            <w:r w:rsidRPr="005E3028">
              <w:rPr>
                <w:rFonts w:asciiTheme="minorHAnsi" w:hAnsiTheme="minorHAnsi" w:cstheme="minorHAnsi"/>
                <w:sz w:val="22"/>
              </w:rPr>
              <w:t xml:space="preserve">Als de belemmering van het gedrag zo groot wordt, dat er geen ruimte is om te kunnen leren ( voor de specifieke leerling en voor de groep) en specialistische hulp nodig is, ervaren wij grenzen en kan er worden doorverwezen naar een andere vorm van onderwijs dat beter passend is bij deze specifieke problematiek. </w:t>
            </w:r>
          </w:p>
        </w:tc>
      </w:tr>
      <w:tr w:rsidR="007D044F" w:rsidRPr="00B00916" w14:paraId="5BB2C255" w14:textId="77777777" w:rsidTr="00D42802">
        <w:tc>
          <w:tcPr>
            <w:tcW w:w="2612" w:type="dxa"/>
            <w:shd w:val="clear" w:color="auto" w:fill="auto"/>
          </w:tcPr>
          <w:p w14:paraId="5FF7E894" w14:textId="77777777"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Jonge risicokind</w:t>
            </w:r>
          </w:p>
        </w:tc>
        <w:tc>
          <w:tcPr>
            <w:tcW w:w="1607" w:type="dxa"/>
            <w:shd w:val="clear" w:color="auto" w:fill="auto"/>
          </w:tcPr>
          <w:p w14:paraId="44A26196" w14:textId="77777777" w:rsidR="007D044F" w:rsidRPr="005E3028" w:rsidRDefault="00BB7B99" w:rsidP="005E3028">
            <w:pPr>
              <w:pStyle w:val="Geenafstand"/>
              <w:rPr>
                <w:rFonts w:asciiTheme="minorHAnsi" w:hAnsiTheme="minorHAnsi" w:cstheme="minorHAnsi"/>
                <w:sz w:val="22"/>
              </w:rPr>
            </w:pPr>
            <w:r w:rsidRPr="005E3028">
              <w:rPr>
                <w:rFonts w:asciiTheme="minorHAnsi" w:hAnsiTheme="minorHAnsi" w:cstheme="minorHAnsi"/>
                <w:sz w:val="22"/>
              </w:rPr>
              <w:t>Meer dan g</w:t>
            </w:r>
            <w:r w:rsidR="007D044F" w:rsidRPr="005E3028">
              <w:rPr>
                <w:rFonts w:asciiTheme="minorHAnsi" w:hAnsiTheme="minorHAnsi" w:cstheme="minorHAnsi"/>
                <w:sz w:val="22"/>
              </w:rPr>
              <w:t>emiddeld.</w:t>
            </w:r>
          </w:p>
        </w:tc>
        <w:tc>
          <w:tcPr>
            <w:tcW w:w="8247" w:type="dxa"/>
            <w:shd w:val="clear" w:color="auto" w:fill="auto"/>
          </w:tcPr>
          <w:p w14:paraId="24869FF2" w14:textId="590FB1C8"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 xml:space="preserve">Bij de onderbouwleerkrachten is specifieke kennis aanwezig rond het jonge risicokind. Deze kennis wordt waar nodig ingezet. </w:t>
            </w:r>
            <w:r w:rsidR="00BB7B99" w:rsidRPr="005E3028">
              <w:rPr>
                <w:rFonts w:asciiTheme="minorHAnsi" w:hAnsiTheme="minorHAnsi" w:cstheme="minorHAnsi"/>
                <w:sz w:val="22"/>
              </w:rPr>
              <w:t>Alle leerkrachten in de k</w:t>
            </w:r>
            <w:r w:rsidR="00B32550" w:rsidRPr="005E3028">
              <w:rPr>
                <w:rFonts w:asciiTheme="minorHAnsi" w:hAnsiTheme="minorHAnsi" w:cstheme="minorHAnsi"/>
                <w:sz w:val="22"/>
              </w:rPr>
              <w:t>l</w:t>
            </w:r>
            <w:r w:rsidR="00BB7B99" w:rsidRPr="005E3028">
              <w:rPr>
                <w:rFonts w:asciiTheme="minorHAnsi" w:hAnsiTheme="minorHAnsi" w:cstheme="minorHAnsi"/>
                <w:sz w:val="22"/>
              </w:rPr>
              <w:t xml:space="preserve">eutergroepen werken </w:t>
            </w:r>
            <w:r w:rsidR="00BB7B99" w:rsidRPr="005E3028">
              <w:rPr>
                <w:rFonts w:asciiTheme="minorHAnsi" w:hAnsiTheme="minorHAnsi" w:cstheme="minorHAnsi"/>
                <w:sz w:val="22"/>
              </w:rPr>
              <w:lastRenderedPageBreak/>
              <w:t xml:space="preserve">met observatiesysteem en de leerlijnen van het jonge kind, om de kleuters goed in beeld te krijgen. </w:t>
            </w:r>
          </w:p>
        </w:tc>
      </w:tr>
      <w:tr w:rsidR="007D044F" w:rsidRPr="00B00916" w14:paraId="0358C367" w14:textId="77777777" w:rsidTr="00D42802">
        <w:tc>
          <w:tcPr>
            <w:tcW w:w="2612" w:type="dxa"/>
            <w:shd w:val="clear" w:color="auto" w:fill="auto"/>
          </w:tcPr>
          <w:p w14:paraId="73D6124A" w14:textId="77777777"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lastRenderedPageBreak/>
              <w:t>Anderstaligen</w:t>
            </w:r>
          </w:p>
        </w:tc>
        <w:tc>
          <w:tcPr>
            <w:tcW w:w="1607" w:type="dxa"/>
            <w:shd w:val="clear" w:color="auto" w:fill="auto"/>
          </w:tcPr>
          <w:p w14:paraId="768891CC" w14:textId="513F2508"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Niet aanwezig</w:t>
            </w:r>
          </w:p>
        </w:tc>
        <w:tc>
          <w:tcPr>
            <w:tcW w:w="8247" w:type="dxa"/>
            <w:shd w:val="clear" w:color="auto" w:fill="auto"/>
          </w:tcPr>
          <w:p w14:paraId="704E351E" w14:textId="77777777" w:rsidR="007D044F" w:rsidRPr="005E3028" w:rsidRDefault="00BB7B99" w:rsidP="005E3028">
            <w:pPr>
              <w:pStyle w:val="Geenafstand"/>
              <w:rPr>
                <w:rFonts w:asciiTheme="minorHAnsi" w:hAnsiTheme="minorHAnsi" w:cstheme="minorHAnsi"/>
                <w:sz w:val="22"/>
              </w:rPr>
            </w:pPr>
            <w:r w:rsidRPr="005E3028">
              <w:rPr>
                <w:rFonts w:asciiTheme="minorHAnsi" w:hAnsiTheme="minorHAnsi" w:cstheme="minorHAnsi"/>
                <w:sz w:val="22"/>
              </w:rPr>
              <w:t xml:space="preserve">Wij hebben weinig anders talige leerlingen op de Zevensprong. We hebben geen leerkrachten die specifieke kennis hebben t.a.v. het werken met NT2 kinderen. Onze leerkrachtondersteuner kan hier wel voor worden ingezet. Wij maken geen gebruik van de NT 2 klas. </w:t>
            </w:r>
          </w:p>
        </w:tc>
      </w:tr>
      <w:tr w:rsidR="007D044F" w:rsidRPr="00B00916" w14:paraId="17A4D4E5" w14:textId="77777777" w:rsidTr="00D42802">
        <w:tc>
          <w:tcPr>
            <w:tcW w:w="2612" w:type="dxa"/>
            <w:shd w:val="clear" w:color="auto" w:fill="auto"/>
          </w:tcPr>
          <w:p w14:paraId="7F4CF180" w14:textId="77777777"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Hoogbegaafdheid</w:t>
            </w:r>
          </w:p>
        </w:tc>
        <w:tc>
          <w:tcPr>
            <w:tcW w:w="1607" w:type="dxa"/>
            <w:shd w:val="clear" w:color="auto" w:fill="auto"/>
          </w:tcPr>
          <w:p w14:paraId="45D9A659" w14:textId="77777777" w:rsidR="007D044F" w:rsidRPr="005E3028" w:rsidRDefault="00BB7B99" w:rsidP="005E3028">
            <w:pPr>
              <w:pStyle w:val="Geenafstand"/>
              <w:rPr>
                <w:rFonts w:asciiTheme="minorHAnsi" w:hAnsiTheme="minorHAnsi" w:cstheme="minorHAnsi"/>
                <w:sz w:val="22"/>
              </w:rPr>
            </w:pPr>
            <w:r w:rsidRPr="005E3028">
              <w:rPr>
                <w:rFonts w:asciiTheme="minorHAnsi" w:hAnsiTheme="minorHAnsi" w:cstheme="minorHAnsi"/>
                <w:sz w:val="22"/>
              </w:rPr>
              <w:t>Meer dan g</w:t>
            </w:r>
            <w:r w:rsidR="004159A5" w:rsidRPr="005E3028">
              <w:rPr>
                <w:rFonts w:asciiTheme="minorHAnsi" w:hAnsiTheme="minorHAnsi" w:cstheme="minorHAnsi"/>
                <w:sz w:val="22"/>
              </w:rPr>
              <w:t>emiddeld</w:t>
            </w:r>
          </w:p>
        </w:tc>
        <w:tc>
          <w:tcPr>
            <w:tcW w:w="8247" w:type="dxa"/>
            <w:shd w:val="clear" w:color="auto" w:fill="auto"/>
          </w:tcPr>
          <w:p w14:paraId="2406101C" w14:textId="59FF26C5" w:rsidR="00B32550" w:rsidRPr="005E3028" w:rsidRDefault="00B32550" w:rsidP="005E3028">
            <w:pPr>
              <w:pStyle w:val="Geenafstand"/>
              <w:rPr>
                <w:rFonts w:asciiTheme="minorHAnsi" w:hAnsiTheme="minorHAnsi" w:cstheme="minorHAnsi"/>
                <w:sz w:val="22"/>
              </w:rPr>
            </w:pPr>
            <w:r w:rsidRPr="005E3028">
              <w:rPr>
                <w:rFonts w:asciiTheme="minorHAnsi" w:hAnsiTheme="minorHAnsi" w:cstheme="minorHAnsi"/>
                <w:sz w:val="22"/>
              </w:rPr>
              <w:t xml:space="preserve">Kennis van verbredings- en verdiepingsstof                                                                                        Kennis hebben van de Pittige Plus opdrachten.                                                                        Inzet van Eureka lessen (samen met Wendakker) </w:t>
            </w:r>
            <w:r w:rsidR="00D26DE9" w:rsidRPr="005E3028">
              <w:rPr>
                <w:rFonts w:asciiTheme="minorHAnsi" w:hAnsiTheme="minorHAnsi" w:cstheme="minorHAnsi"/>
                <w:sz w:val="22"/>
              </w:rPr>
              <w:t xml:space="preserve">                                                               </w:t>
            </w:r>
            <w:r w:rsidRPr="005E3028">
              <w:rPr>
                <w:rFonts w:asciiTheme="minorHAnsi" w:hAnsiTheme="minorHAnsi" w:cstheme="minorHAnsi"/>
                <w:sz w:val="22"/>
              </w:rPr>
              <w:t xml:space="preserve">Samenwerkingsverband om in Stadshagen </w:t>
            </w:r>
            <w:r w:rsidR="00D26DE9" w:rsidRPr="005E3028">
              <w:rPr>
                <w:rFonts w:asciiTheme="minorHAnsi" w:hAnsiTheme="minorHAnsi" w:cstheme="minorHAnsi"/>
                <w:sz w:val="22"/>
              </w:rPr>
              <w:t>onderwijs voor HB leerlingen te krijgen</w:t>
            </w:r>
          </w:p>
        </w:tc>
      </w:tr>
      <w:tr w:rsidR="007D044F" w:rsidRPr="00B00916" w14:paraId="16A13618" w14:textId="77777777" w:rsidTr="00D42802">
        <w:tc>
          <w:tcPr>
            <w:tcW w:w="2612" w:type="dxa"/>
            <w:shd w:val="clear" w:color="auto" w:fill="auto"/>
          </w:tcPr>
          <w:p w14:paraId="29881D0D" w14:textId="77777777"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SVIB</w:t>
            </w:r>
          </w:p>
        </w:tc>
        <w:tc>
          <w:tcPr>
            <w:tcW w:w="1607" w:type="dxa"/>
            <w:shd w:val="clear" w:color="auto" w:fill="auto"/>
          </w:tcPr>
          <w:p w14:paraId="65CF369D" w14:textId="77777777" w:rsidR="007D044F" w:rsidRPr="005E3028" w:rsidRDefault="00BB7B99" w:rsidP="005E3028">
            <w:pPr>
              <w:pStyle w:val="Geenafstand"/>
              <w:rPr>
                <w:rFonts w:asciiTheme="minorHAnsi" w:hAnsiTheme="minorHAnsi" w:cstheme="minorHAnsi"/>
                <w:sz w:val="22"/>
              </w:rPr>
            </w:pPr>
            <w:r w:rsidRPr="005E3028">
              <w:rPr>
                <w:rFonts w:asciiTheme="minorHAnsi" w:hAnsiTheme="minorHAnsi" w:cstheme="minorHAnsi"/>
                <w:sz w:val="22"/>
              </w:rPr>
              <w:t>A</w:t>
            </w:r>
            <w:r w:rsidR="007D044F" w:rsidRPr="005E3028">
              <w:rPr>
                <w:rFonts w:asciiTheme="minorHAnsi" w:hAnsiTheme="minorHAnsi" w:cstheme="minorHAnsi"/>
                <w:sz w:val="22"/>
              </w:rPr>
              <w:t>anwezig.</w:t>
            </w:r>
          </w:p>
        </w:tc>
        <w:tc>
          <w:tcPr>
            <w:tcW w:w="8247" w:type="dxa"/>
            <w:shd w:val="clear" w:color="auto" w:fill="auto"/>
          </w:tcPr>
          <w:p w14:paraId="596F1C65" w14:textId="5EBA8EC3" w:rsidR="007D044F" w:rsidRPr="005E3028" w:rsidRDefault="00BB7B99" w:rsidP="005E3028">
            <w:pPr>
              <w:pStyle w:val="Geenafstand"/>
              <w:rPr>
                <w:rFonts w:asciiTheme="minorHAnsi" w:hAnsiTheme="minorHAnsi" w:cstheme="minorHAnsi"/>
                <w:color w:val="4F81BD"/>
                <w:sz w:val="22"/>
              </w:rPr>
            </w:pPr>
            <w:r w:rsidRPr="005E3028">
              <w:rPr>
                <w:rFonts w:asciiTheme="minorHAnsi" w:hAnsiTheme="minorHAnsi" w:cstheme="minorHAnsi"/>
                <w:sz w:val="22"/>
              </w:rPr>
              <w:t>We beschik</w:t>
            </w:r>
            <w:r w:rsidR="00EB5CB6" w:rsidRPr="005E3028">
              <w:rPr>
                <w:rFonts w:asciiTheme="minorHAnsi" w:hAnsiTheme="minorHAnsi" w:cstheme="minorHAnsi"/>
                <w:sz w:val="22"/>
              </w:rPr>
              <w:t xml:space="preserve">ken over </w:t>
            </w:r>
            <w:r w:rsidR="00D26DE9" w:rsidRPr="005E3028">
              <w:rPr>
                <w:rFonts w:asciiTheme="minorHAnsi" w:hAnsiTheme="minorHAnsi" w:cstheme="minorHAnsi"/>
                <w:sz w:val="22"/>
              </w:rPr>
              <w:t xml:space="preserve">een </w:t>
            </w:r>
            <w:r w:rsidR="00EB5CB6" w:rsidRPr="005E3028">
              <w:rPr>
                <w:rFonts w:asciiTheme="minorHAnsi" w:hAnsiTheme="minorHAnsi" w:cstheme="minorHAnsi"/>
                <w:sz w:val="22"/>
              </w:rPr>
              <w:t xml:space="preserve">gecertificeerde SVIB-er. Zij </w:t>
            </w:r>
            <w:r w:rsidR="00D26DE9" w:rsidRPr="005E3028">
              <w:rPr>
                <w:rFonts w:asciiTheme="minorHAnsi" w:hAnsiTheme="minorHAnsi" w:cstheme="minorHAnsi"/>
                <w:sz w:val="22"/>
              </w:rPr>
              <w:t>kan</w:t>
            </w:r>
            <w:r w:rsidR="00EB5CB6" w:rsidRPr="005E3028">
              <w:rPr>
                <w:rFonts w:asciiTheme="minorHAnsi" w:hAnsiTheme="minorHAnsi" w:cstheme="minorHAnsi"/>
                <w:sz w:val="22"/>
              </w:rPr>
              <w:t xml:space="preserve"> specifiek ingezet op het vergroten van de professionaliteit bij leerkrachten, in de groep. </w:t>
            </w:r>
          </w:p>
        </w:tc>
      </w:tr>
      <w:tr w:rsidR="007D044F" w:rsidRPr="00B00916" w14:paraId="35ED6398" w14:textId="77777777" w:rsidTr="00D42802">
        <w:tc>
          <w:tcPr>
            <w:tcW w:w="2612" w:type="dxa"/>
            <w:shd w:val="clear" w:color="auto" w:fill="auto"/>
          </w:tcPr>
          <w:p w14:paraId="41A503AC" w14:textId="77777777" w:rsidR="007D044F" w:rsidRPr="005E3028" w:rsidRDefault="00BB7B99" w:rsidP="005E3028">
            <w:pPr>
              <w:pStyle w:val="Geenafstand"/>
              <w:rPr>
                <w:rFonts w:asciiTheme="minorHAnsi" w:hAnsiTheme="minorHAnsi" w:cstheme="minorHAnsi"/>
                <w:sz w:val="22"/>
              </w:rPr>
            </w:pPr>
            <w:r w:rsidRPr="005E3028">
              <w:rPr>
                <w:rFonts w:asciiTheme="minorHAnsi" w:hAnsiTheme="minorHAnsi" w:cstheme="minorHAnsi"/>
                <w:sz w:val="22"/>
              </w:rPr>
              <w:t xml:space="preserve">Gedragsspecialisten </w:t>
            </w:r>
          </w:p>
        </w:tc>
        <w:tc>
          <w:tcPr>
            <w:tcW w:w="1607" w:type="dxa"/>
            <w:shd w:val="clear" w:color="auto" w:fill="auto"/>
          </w:tcPr>
          <w:p w14:paraId="728AA5DD" w14:textId="77777777" w:rsidR="007D044F" w:rsidRPr="005E3028" w:rsidRDefault="00BB7B99" w:rsidP="005E3028">
            <w:pPr>
              <w:pStyle w:val="Geenafstand"/>
              <w:rPr>
                <w:rFonts w:asciiTheme="minorHAnsi" w:hAnsiTheme="minorHAnsi" w:cstheme="minorHAnsi"/>
                <w:sz w:val="22"/>
              </w:rPr>
            </w:pPr>
            <w:r w:rsidRPr="005E3028">
              <w:rPr>
                <w:rFonts w:asciiTheme="minorHAnsi" w:hAnsiTheme="minorHAnsi" w:cstheme="minorHAnsi"/>
                <w:sz w:val="22"/>
              </w:rPr>
              <w:t xml:space="preserve">Aanwezig </w:t>
            </w:r>
          </w:p>
        </w:tc>
        <w:tc>
          <w:tcPr>
            <w:tcW w:w="8247" w:type="dxa"/>
            <w:shd w:val="clear" w:color="auto" w:fill="auto"/>
          </w:tcPr>
          <w:p w14:paraId="40DF297B" w14:textId="77777777" w:rsidR="00D26DE9" w:rsidRPr="005E3028" w:rsidRDefault="00EB5CB6" w:rsidP="005E3028">
            <w:pPr>
              <w:pStyle w:val="Geenafstand"/>
              <w:rPr>
                <w:rFonts w:asciiTheme="minorHAnsi" w:hAnsiTheme="minorHAnsi" w:cstheme="minorHAnsi"/>
                <w:sz w:val="22"/>
              </w:rPr>
            </w:pPr>
            <w:r w:rsidRPr="005E3028">
              <w:rPr>
                <w:rFonts w:asciiTheme="minorHAnsi" w:hAnsiTheme="minorHAnsi" w:cstheme="minorHAnsi"/>
                <w:sz w:val="22"/>
              </w:rPr>
              <w:t xml:space="preserve">We beschikken over </w:t>
            </w:r>
            <w:r w:rsidR="00D26DE9" w:rsidRPr="005E3028">
              <w:rPr>
                <w:rFonts w:asciiTheme="minorHAnsi" w:hAnsiTheme="minorHAnsi" w:cstheme="minorHAnsi"/>
                <w:sz w:val="22"/>
              </w:rPr>
              <w:t>een</w:t>
            </w:r>
            <w:r w:rsidRPr="005E3028">
              <w:rPr>
                <w:rFonts w:asciiTheme="minorHAnsi" w:hAnsiTheme="minorHAnsi" w:cstheme="minorHAnsi"/>
                <w:sz w:val="22"/>
              </w:rPr>
              <w:t xml:space="preserve"> gedragsspecialisten. De inzet van deze specifieke expertise moet verder worden ingevuld en ene plek krijgen in de totale organisatie.</w:t>
            </w:r>
          </w:p>
          <w:p w14:paraId="5F230D1A" w14:textId="4E9B8F8E" w:rsidR="007D044F" w:rsidRPr="005E3028" w:rsidRDefault="00D26DE9" w:rsidP="005E3028">
            <w:pPr>
              <w:pStyle w:val="Geenafstand"/>
              <w:rPr>
                <w:rFonts w:asciiTheme="minorHAnsi" w:hAnsiTheme="minorHAnsi" w:cstheme="minorHAnsi"/>
                <w:sz w:val="22"/>
              </w:rPr>
            </w:pPr>
            <w:r w:rsidRPr="005E3028">
              <w:rPr>
                <w:rFonts w:asciiTheme="minorHAnsi" w:hAnsiTheme="minorHAnsi" w:cstheme="minorHAnsi"/>
                <w:sz w:val="22"/>
              </w:rPr>
              <w:t>Inzet van de supportgroep vanuit “Verbindend gezag”</w:t>
            </w:r>
          </w:p>
          <w:p w14:paraId="4C09FAF5" w14:textId="4864D3ED" w:rsidR="00D26DE9" w:rsidRPr="005E3028" w:rsidRDefault="00D26DE9" w:rsidP="005E3028">
            <w:pPr>
              <w:pStyle w:val="Geenafstand"/>
              <w:rPr>
                <w:rFonts w:asciiTheme="minorHAnsi" w:hAnsiTheme="minorHAnsi" w:cstheme="minorHAnsi"/>
                <w:sz w:val="22"/>
              </w:rPr>
            </w:pPr>
          </w:p>
        </w:tc>
      </w:tr>
    </w:tbl>
    <w:p w14:paraId="6F1288D8" w14:textId="77777777" w:rsidR="001319CB" w:rsidRDefault="001319CB" w:rsidP="007D044F">
      <w:pPr>
        <w:rPr>
          <w:rFonts w:ascii="Arial" w:hAnsi="Arial" w:cs="Arial"/>
        </w:rPr>
      </w:pPr>
    </w:p>
    <w:p w14:paraId="3518C360" w14:textId="77777777" w:rsidR="001319CB" w:rsidRPr="00B00916" w:rsidRDefault="001319CB" w:rsidP="007D044F">
      <w:pPr>
        <w:rPr>
          <w:rFonts w:ascii="Arial" w:hAnsi="Arial" w:cs="Arial"/>
        </w:rPr>
      </w:pPr>
    </w:p>
    <w:tbl>
      <w:tblPr>
        <w:tblW w:w="1258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2"/>
      </w:tblGrid>
      <w:tr w:rsidR="007D044F" w:rsidRPr="00B00916" w14:paraId="73323299" w14:textId="77777777" w:rsidTr="009A6E3A">
        <w:trPr>
          <w:trHeight w:val="362"/>
        </w:trPr>
        <w:tc>
          <w:tcPr>
            <w:tcW w:w="12582" w:type="dxa"/>
            <w:shd w:val="clear" w:color="auto" w:fill="FF3F3F"/>
            <w:vAlign w:val="center"/>
          </w:tcPr>
          <w:p w14:paraId="120C0BED" w14:textId="77777777" w:rsidR="007D044F" w:rsidRPr="00D26DE9" w:rsidRDefault="007D044F" w:rsidP="00D42802">
            <w:pPr>
              <w:rPr>
                <w:rFonts w:asciiTheme="minorHAnsi" w:hAnsiTheme="minorHAnsi" w:cstheme="minorHAnsi"/>
                <w:b/>
                <w:sz w:val="22"/>
              </w:rPr>
            </w:pPr>
            <w:r w:rsidRPr="00D26DE9">
              <w:rPr>
                <w:rFonts w:asciiTheme="minorHAnsi" w:hAnsiTheme="minorHAnsi" w:cstheme="minorHAnsi"/>
                <w:b/>
                <w:sz w:val="22"/>
              </w:rPr>
              <w:t>Structurele voorzieningen voor kinderen met extra onderwijsbehoeften</w:t>
            </w:r>
          </w:p>
        </w:tc>
      </w:tr>
      <w:tr w:rsidR="007D044F" w:rsidRPr="005E3028" w14:paraId="5CB49503" w14:textId="77777777" w:rsidTr="00D42802">
        <w:trPr>
          <w:trHeight w:val="1302"/>
        </w:trPr>
        <w:tc>
          <w:tcPr>
            <w:tcW w:w="12582" w:type="dxa"/>
            <w:shd w:val="clear" w:color="auto" w:fill="auto"/>
          </w:tcPr>
          <w:p w14:paraId="67CC1DED" w14:textId="7E7C7679" w:rsidR="007D044F" w:rsidRDefault="007D044F" w:rsidP="005E3028">
            <w:pPr>
              <w:pStyle w:val="Geenafstand"/>
              <w:rPr>
                <w:rFonts w:asciiTheme="minorHAnsi" w:hAnsiTheme="minorHAnsi" w:cstheme="minorHAnsi"/>
                <w:sz w:val="22"/>
              </w:rPr>
            </w:pPr>
            <w:r w:rsidRPr="00446812">
              <w:rPr>
                <w:rFonts w:asciiTheme="minorHAnsi" w:hAnsiTheme="minorHAnsi" w:cstheme="minorHAnsi"/>
                <w:b/>
                <w:bCs/>
                <w:sz w:val="22"/>
              </w:rPr>
              <w:t>Overbrugging</w:t>
            </w:r>
            <w:r w:rsidRPr="005E3028">
              <w:rPr>
                <w:rFonts w:asciiTheme="minorHAnsi" w:hAnsiTheme="minorHAnsi" w:cstheme="minorHAnsi"/>
                <w:sz w:val="22"/>
              </w:rPr>
              <w:br/>
              <w:t xml:space="preserve">Binnen </w:t>
            </w:r>
            <w:r w:rsidR="00EB5CB6" w:rsidRPr="005E3028">
              <w:rPr>
                <w:rFonts w:asciiTheme="minorHAnsi" w:hAnsiTheme="minorHAnsi" w:cstheme="minorHAnsi"/>
                <w:sz w:val="22"/>
              </w:rPr>
              <w:t xml:space="preserve">de </w:t>
            </w:r>
            <w:proofErr w:type="spellStart"/>
            <w:r w:rsidRPr="005E3028">
              <w:rPr>
                <w:rFonts w:asciiTheme="minorHAnsi" w:hAnsiTheme="minorHAnsi" w:cstheme="minorHAnsi"/>
                <w:sz w:val="22"/>
              </w:rPr>
              <w:t>Vivente</w:t>
            </w:r>
            <w:proofErr w:type="spellEnd"/>
            <w:r w:rsidRPr="005E3028">
              <w:rPr>
                <w:rFonts w:asciiTheme="minorHAnsi" w:hAnsiTheme="minorHAnsi" w:cstheme="minorHAnsi"/>
                <w:sz w:val="22"/>
              </w:rPr>
              <w:t xml:space="preserve"> </w:t>
            </w:r>
            <w:r w:rsidR="00EB5CB6" w:rsidRPr="005E3028">
              <w:rPr>
                <w:rFonts w:asciiTheme="minorHAnsi" w:hAnsiTheme="minorHAnsi" w:cstheme="minorHAnsi"/>
                <w:sz w:val="22"/>
              </w:rPr>
              <w:t xml:space="preserve">groep </w:t>
            </w:r>
            <w:r w:rsidRPr="005E3028">
              <w:rPr>
                <w:rFonts w:asciiTheme="minorHAnsi" w:hAnsiTheme="minorHAnsi" w:cstheme="minorHAnsi"/>
                <w:sz w:val="22"/>
              </w:rPr>
              <w:t xml:space="preserve">maken we in specifieke situaties gebruik van de Overbrugging. Dit is een plek op SBO de Brug, waar kinderen na een moeilijke situatie op school en/of in henzelf  weer wat structuur mogen vinden. In het ondersteunende traject van de Overbrugging wordt gekeken naar welke mogelijkheden er voor een specifieke leerling zijn om weer terug te gaan naar een onderwijssetting. De periode van ondersteuning en observatie duurt gemiddeld 10 weken. </w:t>
            </w:r>
          </w:p>
          <w:p w14:paraId="07DA069B" w14:textId="77777777" w:rsidR="00446812" w:rsidRPr="005E3028" w:rsidRDefault="00446812" w:rsidP="005E3028">
            <w:pPr>
              <w:pStyle w:val="Geenafstand"/>
              <w:rPr>
                <w:rFonts w:asciiTheme="minorHAnsi" w:hAnsiTheme="minorHAnsi" w:cstheme="minorHAnsi"/>
                <w:sz w:val="22"/>
              </w:rPr>
            </w:pPr>
          </w:p>
          <w:p w14:paraId="1CA5012A" w14:textId="13FBC9C1" w:rsidR="007D044F" w:rsidRDefault="007D044F" w:rsidP="005E3028">
            <w:pPr>
              <w:pStyle w:val="Geenafstand"/>
              <w:rPr>
                <w:rFonts w:asciiTheme="minorHAnsi" w:hAnsiTheme="minorHAnsi" w:cstheme="minorHAnsi"/>
                <w:sz w:val="22"/>
              </w:rPr>
            </w:pPr>
            <w:r w:rsidRPr="00446812">
              <w:rPr>
                <w:rFonts w:asciiTheme="minorHAnsi" w:hAnsiTheme="minorHAnsi" w:cstheme="minorHAnsi"/>
                <w:b/>
                <w:bCs/>
                <w:sz w:val="22"/>
              </w:rPr>
              <w:t>Eureka</w:t>
            </w:r>
            <w:r w:rsidR="00EB5CB6" w:rsidRPr="00446812">
              <w:rPr>
                <w:rFonts w:asciiTheme="minorHAnsi" w:hAnsiTheme="minorHAnsi" w:cstheme="minorHAnsi"/>
                <w:b/>
                <w:bCs/>
                <w:sz w:val="22"/>
              </w:rPr>
              <w:t>.</w:t>
            </w:r>
            <w:r w:rsidR="00EB5CB6" w:rsidRPr="005E3028">
              <w:rPr>
                <w:rFonts w:asciiTheme="minorHAnsi" w:hAnsiTheme="minorHAnsi" w:cstheme="minorHAnsi"/>
                <w:sz w:val="22"/>
              </w:rPr>
              <w:br/>
              <w:t>Voor de groepen 4,5 en 6 biedt de zevensprong i.s.m. de Wendakker Eurekalessen aan. Zij werken projectmatig en het aanbod heeft een doorgaande lijn.</w:t>
            </w:r>
            <w:r w:rsidR="00EB5CB6" w:rsidRPr="005E3028">
              <w:rPr>
                <w:rFonts w:asciiTheme="minorHAnsi" w:hAnsiTheme="minorHAnsi" w:cstheme="minorHAnsi"/>
                <w:sz w:val="22"/>
              </w:rPr>
              <w:br/>
              <w:t xml:space="preserve">Binnen de school is de route welke kinderen in aanmerking mogen komen voor deze lessen vastgelegd in het protocol ‘Hoogbegaafdheid’.  </w:t>
            </w:r>
            <w:r w:rsidR="00EB5CB6" w:rsidRPr="005E3028">
              <w:rPr>
                <w:rFonts w:asciiTheme="minorHAnsi" w:hAnsiTheme="minorHAnsi" w:cstheme="minorHAnsi"/>
                <w:sz w:val="22"/>
              </w:rPr>
              <w:br/>
              <w:t>In drie  blokken van tien bijeenkomsten,</w:t>
            </w:r>
            <w:r w:rsidRPr="005E3028">
              <w:rPr>
                <w:rFonts w:asciiTheme="minorHAnsi" w:hAnsiTheme="minorHAnsi" w:cstheme="minorHAnsi"/>
                <w:sz w:val="22"/>
              </w:rPr>
              <w:t xml:space="preserve"> volgen ongeveer honderd meer- en hoogbegaafde leerlinge</w:t>
            </w:r>
            <w:r w:rsidR="00EB5CB6" w:rsidRPr="005E3028">
              <w:rPr>
                <w:rFonts w:asciiTheme="minorHAnsi" w:hAnsiTheme="minorHAnsi" w:cstheme="minorHAnsi"/>
                <w:sz w:val="22"/>
              </w:rPr>
              <w:t xml:space="preserve">n uit de groepen 7 en 8 van de scholen van de </w:t>
            </w:r>
            <w:proofErr w:type="spellStart"/>
            <w:r w:rsidR="00EB5CB6" w:rsidRPr="005E3028">
              <w:rPr>
                <w:rFonts w:asciiTheme="minorHAnsi" w:hAnsiTheme="minorHAnsi" w:cstheme="minorHAnsi"/>
                <w:sz w:val="22"/>
              </w:rPr>
              <w:t>V</w:t>
            </w:r>
            <w:r w:rsidRPr="005E3028">
              <w:rPr>
                <w:rFonts w:asciiTheme="minorHAnsi" w:hAnsiTheme="minorHAnsi" w:cstheme="minorHAnsi"/>
                <w:sz w:val="22"/>
              </w:rPr>
              <w:t>ivente</w:t>
            </w:r>
            <w:proofErr w:type="spellEnd"/>
            <w:r w:rsidRPr="005E3028">
              <w:rPr>
                <w:rFonts w:asciiTheme="minorHAnsi" w:hAnsiTheme="minorHAnsi" w:cstheme="minorHAnsi"/>
                <w:sz w:val="22"/>
              </w:rPr>
              <w:t xml:space="preserve"> </w:t>
            </w:r>
            <w:r w:rsidR="00EB5CB6" w:rsidRPr="005E3028">
              <w:rPr>
                <w:rFonts w:asciiTheme="minorHAnsi" w:hAnsiTheme="minorHAnsi" w:cstheme="minorHAnsi"/>
                <w:sz w:val="22"/>
              </w:rPr>
              <w:t xml:space="preserve">groep </w:t>
            </w:r>
            <w:r w:rsidRPr="005E3028">
              <w:rPr>
                <w:rFonts w:asciiTheme="minorHAnsi" w:hAnsiTheme="minorHAnsi" w:cstheme="minorHAnsi"/>
                <w:sz w:val="22"/>
              </w:rPr>
              <w:t xml:space="preserve">lessen op het Carolus Clusiuscollege, het Meander college en het Thomas a </w:t>
            </w:r>
            <w:proofErr w:type="spellStart"/>
            <w:r w:rsidRPr="005E3028">
              <w:rPr>
                <w:rFonts w:asciiTheme="minorHAnsi" w:hAnsiTheme="minorHAnsi" w:cstheme="minorHAnsi"/>
                <w:sz w:val="22"/>
              </w:rPr>
              <w:t>Kempis</w:t>
            </w:r>
            <w:proofErr w:type="spellEnd"/>
            <w:r w:rsidRPr="005E3028">
              <w:rPr>
                <w:rFonts w:asciiTheme="minorHAnsi" w:hAnsiTheme="minorHAnsi" w:cstheme="minorHAnsi"/>
                <w:sz w:val="22"/>
              </w:rPr>
              <w:t xml:space="preserve"> college. Ook wij nemen </w:t>
            </w:r>
            <w:r w:rsidRPr="005E3028">
              <w:rPr>
                <w:rFonts w:asciiTheme="minorHAnsi" w:hAnsiTheme="minorHAnsi" w:cstheme="minorHAnsi"/>
                <w:sz w:val="22"/>
              </w:rPr>
              <w:lastRenderedPageBreak/>
              <w:t>hier met onze leerlingen aan deel. Kinderen, die hiervoor in aanmerking komen wo</w:t>
            </w:r>
            <w:r w:rsidR="00EB5CB6" w:rsidRPr="005E3028">
              <w:rPr>
                <w:rFonts w:asciiTheme="minorHAnsi" w:hAnsiTheme="minorHAnsi" w:cstheme="minorHAnsi"/>
                <w:sz w:val="22"/>
              </w:rPr>
              <w:t>rden door ons hiervoor  benaderd.</w:t>
            </w:r>
            <w:r w:rsidRPr="005E3028">
              <w:rPr>
                <w:rFonts w:asciiTheme="minorHAnsi" w:hAnsiTheme="minorHAnsi" w:cstheme="minorHAnsi"/>
                <w:sz w:val="22"/>
              </w:rPr>
              <w:t xml:space="preserve"> </w:t>
            </w:r>
            <w:r w:rsidR="00EB5CB6" w:rsidRPr="005E3028">
              <w:rPr>
                <w:rFonts w:asciiTheme="minorHAnsi" w:hAnsiTheme="minorHAnsi" w:cstheme="minorHAnsi"/>
                <w:sz w:val="22"/>
              </w:rPr>
              <w:t xml:space="preserve">In overleg met de ouders. </w:t>
            </w:r>
          </w:p>
          <w:p w14:paraId="3D77AA49" w14:textId="77777777" w:rsidR="003E51DF" w:rsidRPr="005E3028" w:rsidRDefault="003E51DF" w:rsidP="005E3028">
            <w:pPr>
              <w:pStyle w:val="Geenafstand"/>
              <w:rPr>
                <w:rFonts w:asciiTheme="minorHAnsi" w:hAnsiTheme="minorHAnsi" w:cstheme="minorHAnsi"/>
                <w:sz w:val="22"/>
              </w:rPr>
            </w:pPr>
          </w:p>
          <w:p w14:paraId="012A6999" w14:textId="72AD6C64" w:rsidR="00EB5CB6" w:rsidRPr="005E3028" w:rsidRDefault="00EB5CB6" w:rsidP="005E3028">
            <w:pPr>
              <w:pStyle w:val="Geenafstand"/>
              <w:rPr>
                <w:rFonts w:asciiTheme="minorHAnsi" w:hAnsiTheme="minorHAnsi" w:cstheme="minorHAnsi"/>
                <w:sz w:val="22"/>
              </w:rPr>
            </w:pPr>
            <w:r w:rsidRPr="00446812">
              <w:rPr>
                <w:rFonts w:asciiTheme="minorHAnsi" w:hAnsiTheme="minorHAnsi" w:cstheme="minorHAnsi"/>
                <w:b/>
                <w:bCs/>
                <w:sz w:val="22"/>
              </w:rPr>
              <w:t>Pittige Plustorens</w:t>
            </w:r>
            <w:r w:rsidRPr="005E3028">
              <w:rPr>
                <w:rFonts w:asciiTheme="minorHAnsi" w:hAnsiTheme="minorHAnsi" w:cstheme="minorHAnsi"/>
                <w:sz w:val="22"/>
              </w:rPr>
              <w:br/>
              <w:t xml:space="preserve">Uit ervaring is gebleken dat de meer- en hoogbegaafden vaak te weinig (uitdaging) hebben aan hun taakwerk, ondanks het meerwerk. De materialen van de Pittige Plustorens doen een sterk beroep op de executieve functies en zijn thematisch ingericht (3 niveaus). Leerlingen werken hiermee binnen hun eigen groep. </w:t>
            </w:r>
          </w:p>
          <w:p w14:paraId="02243071" w14:textId="1968D082" w:rsidR="00D26DE9" w:rsidRPr="005E3028" w:rsidRDefault="00D26DE9" w:rsidP="005E3028">
            <w:pPr>
              <w:pStyle w:val="Geenafstand"/>
              <w:rPr>
                <w:rFonts w:asciiTheme="minorHAnsi" w:hAnsiTheme="minorHAnsi" w:cstheme="minorHAnsi"/>
                <w:sz w:val="22"/>
              </w:rPr>
            </w:pPr>
            <w:r w:rsidRPr="005E3028">
              <w:rPr>
                <w:rFonts w:asciiTheme="minorHAnsi" w:hAnsiTheme="minorHAnsi" w:cstheme="minorHAnsi"/>
                <w:sz w:val="22"/>
              </w:rPr>
              <w:t>Voor een HB leerling die meer begeleiding nodig heeft kunnen we een beroep doen op de Liaan (Samenwerkingsverband)</w:t>
            </w:r>
          </w:p>
          <w:p w14:paraId="69D8B21F" w14:textId="77777777" w:rsidR="003E51DF" w:rsidRDefault="003E51DF" w:rsidP="005E3028">
            <w:pPr>
              <w:pStyle w:val="Geenafstand"/>
              <w:rPr>
                <w:rFonts w:asciiTheme="minorHAnsi" w:hAnsiTheme="minorHAnsi" w:cstheme="minorHAnsi"/>
                <w:b/>
                <w:bCs/>
                <w:sz w:val="22"/>
              </w:rPr>
            </w:pPr>
          </w:p>
          <w:p w14:paraId="53F6E542" w14:textId="32CC7CB3" w:rsidR="007D044F" w:rsidRPr="003E51DF" w:rsidRDefault="007D044F" w:rsidP="005E3028">
            <w:pPr>
              <w:pStyle w:val="Geenafstand"/>
              <w:rPr>
                <w:rFonts w:asciiTheme="minorHAnsi" w:hAnsiTheme="minorHAnsi" w:cstheme="minorHAnsi"/>
                <w:b/>
                <w:bCs/>
                <w:sz w:val="22"/>
              </w:rPr>
            </w:pPr>
            <w:r w:rsidRPr="003E51DF">
              <w:rPr>
                <w:rFonts w:asciiTheme="minorHAnsi" w:hAnsiTheme="minorHAnsi" w:cstheme="minorHAnsi"/>
                <w:b/>
                <w:bCs/>
                <w:sz w:val="22"/>
              </w:rPr>
              <w:t>Pluslessen Talentstad.</w:t>
            </w:r>
          </w:p>
          <w:p w14:paraId="41C5E73F" w14:textId="77777777"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Tijdens de pluslessen op het VMBO Talentstad wordt tegemoet gekomen aan de onderwijsbehoefte van praktisch ingestelde leerlingen, in het kader van het rekenonderwijs, die werken op het praktijkonderwijs-, VMBO b/k/</w:t>
            </w:r>
            <w:proofErr w:type="spellStart"/>
            <w:r w:rsidRPr="005E3028">
              <w:rPr>
                <w:rFonts w:asciiTheme="minorHAnsi" w:hAnsiTheme="minorHAnsi" w:cstheme="minorHAnsi"/>
                <w:sz w:val="22"/>
              </w:rPr>
              <w:t>kgt</w:t>
            </w:r>
            <w:proofErr w:type="spellEnd"/>
            <w:r w:rsidRPr="005E3028">
              <w:rPr>
                <w:rFonts w:asciiTheme="minorHAnsi" w:hAnsiTheme="minorHAnsi" w:cstheme="minorHAnsi"/>
                <w:sz w:val="22"/>
              </w:rPr>
              <w:t xml:space="preserve"> niveau.</w:t>
            </w:r>
          </w:p>
          <w:p w14:paraId="604546A8" w14:textId="77777777" w:rsidR="007D044F" w:rsidRPr="005E3028" w:rsidRDefault="007D044F" w:rsidP="005E3028">
            <w:pPr>
              <w:pStyle w:val="Geenafstand"/>
              <w:rPr>
                <w:rFonts w:asciiTheme="minorHAnsi" w:hAnsiTheme="minorHAnsi" w:cstheme="minorHAnsi"/>
                <w:sz w:val="22"/>
              </w:rPr>
            </w:pPr>
          </w:p>
        </w:tc>
      </w:tr>
    </w:tbl>
    <w:p w14:paraId="16C58935" w14:textId="77777777" w:rsidR="007D044F" w:rsidRPr="005E3028" w:rsidRDefault="007D044F" w:rsidP="005E3028">
      <w:pPr>
        <w:pStyle w:val="Geenafstand"/>
        <w:rPr>
          <w:rFonts w:asciiTheme="minorHAnsi" w:hAnsiTheme="minorHAnsi" w:cstheme="minorHAnsi"/>
          <w:sz w:val="22"/>
        </w:rPr>
      </w:pPr>
    </w:p>
    <w:p w14:paraId="332D660F" w14:textId="77777777" w:rsidR="007D044F" w:rsidRPr="00D26DE9" w:rsidRDefault="007D044F" w:rsidP="007D044F">
      <w:pPr>
        <w:rPr>
          <w:rFonts w:asciiTheme="minorHAnsi" w:hAnsiTheme="minorHAnsi" w:cstheme="minorHAnsi"/>
        </w:rPr>
      </w:pPr>
    </w:p>
    <w:tbl>
      <w:tblPr>
        <w:tblW w:w="1258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6441"/>
      </w:tblGrid>
      <w:tr w:rsidR="007D044F" w:rsidRPr="00D26DE9" w14:paraId="79965B0D" w14:textId="77777777" w:rsidTr="009A6E3A">
        <w:trPr>
          <w:trHeight w:val="362"/>
        </w:trPr>
        <w:tc>
          <w:tcPr>
            <w:tcW w:w="12582" w:type="dxa"/>
            <w:gridSpan w:val="3"/>
            <w:shd w:val="clear" w:color="auto" w:fill="FF3F3F"/>
            <w:vAlign w:val="center"/>
          </w:tcPr>
          <w:p w14:paraId="6FB122F1" w14:textId="77777777" w:rsidR="007D044F" w:rsidRPr="005E3028" w:rsidRDefault="007D044F" w:rsidP="005E3028">
            <w:pPr>
              <w:pStyle w:val="Geenafstand"/>
              <w:rPr>
                <w:rFonts w:asciiTheme="minorHAnsi" w:hAnsiTheme="minorHAnsi" w:cstheme="minorHAnsi"/>
                <w:sz w:val="24"/>
                <w:szCs w:val="24"/>
              </w:rPr>
            </w:pPr>
            <w:r w:rsidRPr="005E3028">
              <w:rPr>
                <w:rFonts w:asciiTheme="minorHAnsi" w:hAnsiTheme="minorHAnsi" w:cstheme="minorHAnsi"/>
                <w:sz w:val="24"/>
                <w:szCs w:val="24"/>
              </w:rPr>
              <w:br w:type="page"/>
            </w:r>
            <w:r w:rsidRPr="005E3028">
              <w:rPr>
                <w:rFonts w:asciiTheme="minorHAnsi" w:hAnsiTheme="minorHAnsi" w:cstheme="minorHAnsi"/>
                <w:sz w:val="24"/>
                <w:szCs w:val="24"/>
              </w:rPr>
              <w:br w:type="page"/>
            </w:r>
            <w:r w:rsidRPr="005E3028">
              <w:rPr>
                <w:rFonts w:asciiTheme="minorHAnsi" w:hAnsiTheme="minorHAnsi" w:cstheme="minorHAnsi"/>
                <w:sz w:val="24"/>
                <w:szCs w:val="24"/>
              </w:rPr>
              <w:br w:type="page"/>
            </w:r>
            <w:r w:rsidRPr="005E3028">
              <w:rPr>
                <w:rFonts w:asciiTheme="minorHAnsi" w:hAnsiTheme="minorHAnsi" w:cstheme="minorHAnsi"/>
                <w:sz w:val="24"/>
                <w:szCs w:val="24"/>
              </w:rPr>
              <w:br w:type="page"/>
            </w:r>
            <w:r w:rsidRPr="005E3028">
              <w:rPr>
                <w:rFonts w:asciiTheme="minorHAnsi" w:hAnsiTheme="minorHAnsi" w:cstheme="minorHAnsi"/>
                <w:sz w:val="24"/>
                <w:szCs w:val="24"/>
                <w:shd w:val="clear" w:color="auto" w:fill="FF3F3F"/>
              </w:rPr>
              <w:t>Stimulerende en belemmerende factoren voor de begeleiding van kinderen met extra onderwijsbehoeften</w:t>
            </w:r>
          </w:p>
        </w:tc>
      </w:tr>
      <w:tr w:rsidR="007D044F" w:rsidRPr="00B00916" w14:paraId="629EEDD4" w14:textId="77777777" w:rsidTr="009A6E3A">
        <w:tc>
          <w:tcPr>
            <w:tcW w:w="3070" w:type="dxa"/>
            <w:shd w:val="clear" w:color="auto" w:fill="auto"/>
          </w:tcPr>
          <w:p w14:paraId="18300A52" w14:textId="77777777" w:rsidR="007D044F" w:rsidRPr="00D26DE9" w:rsidRDefault="007D044F" w:rsidP="00D42802">
            <w:pPr>
              <w:rPr>
                <w:rFonts w:asciiTheme="minorHAnsi" w:hAnsiTheme="minorHAnsi" w:cstheme="minorHAnsi"/>
                <w:sz w:val="22"/>
              </w:rPr>
            </w:pPr>
          </w:p>
        </w:tc>
        <w:tc>
          <w:tcPr>
            <w:tcW w:w="3071" w:type="dxa"/>
            <w:shd w:val="clear" w:color="auto" w:fill="auto"/>
          </w:tcPr>
          <w:p w14:paraId="0608A45D" w14:textId="77777777" w:rsidR="007D044F" w:rsidRPr="00D26DE9" w:rsidRDefault="007D044F" w:rsidP="00D42802">
            <w:pPr>
              <w:rPr>
                <w:rFonts w:asciiTheme="minorHAnsi" w:hAnsiTheme="minorHAnsi" w:cstheme="minorHAnsi"/>
                <w:sz w:val="22"/>
              </w:rPr>
            </w:pPr>
            <w:r w:rsidRPr="00D26DE9">
              <w:rPr>
                <w:rFonts w:asciiTheme="minorHAnsi" w:hAnsiTheme="minorHAnsi" w:cstheme="minorHAnsi"/>
                <w:sz w:val="22"/>
              </w:rPr>
              <w:t>Stimulerende factoren</w:t>
            </w:r>
          </w:p>
        </w:tc>
        <w:tc>
          <w:tcPr>
            <w:tcW w:w="6441" w:type="dxa"/>
            <w:shd w:val="clear" w:color="auto" w:fill="auto"/>
          </w:tcPr>
          <w:p w14:paraId="14963C95" w14:textId="77777777" w:rsidR="007D044F" w:rsidRPr="00D26DE9" w:rsidRDefault="007D044F" w:rsidP="00D42802">
            <w:pPr>
              <w:rPr>
                <w:rFonts w:asciiTheme="minorHAnsi" w:hAnsiTheme="minorHAnsi" w:cstheme="minorHAnsi"/>
                <w:sz w:val="22"/>
              </w:rPr>
            </w:pPr>
            <w:r w:rsidRPr="00D26DE9">
              <w:rPr>
                <w:rFonts w:asciiTheme="minorHAnsi" w:hAnsiTheme="minorHAnsi" w:cstheme="minorHAnsi"/>
                <w:sz w:val="22"/>
              </w:rPr>
              <w:t>Belemmerende factoren</w:t>
            </w:r>
          </w:p>
        </w:tc>
      </w:tr>
      <w:tr w:rsidR="00761AEB" w:rsidRPr="00B00916" w14:paraId="1B60AE05" w14:textId="77777777" w:rsidTr="009A6E3A">
        <w:tc>
          <w:tcPr>
            <w:tcW w:w="3070" w:type="dxa"/>
            <w:shd w:val="clear" w:color="auto" w:fill="auto"/>
          </w:tcPr>
          <w:p w14:paraId="0616C5B8" w14:textId="77777777" w:rsidR="00761AEB" w:rsidRPr="005E3028" w:rsidRDefault="00761AEB" w:rsidP="005E3028">
            <w:pPr>
              <w:pStyle w:val="Geenafstand"/>
              <w:rPr>
                <w:rFonts w:asciiTheme="minorHAnsi" w:hAnsiTheme="minorHAnsi" w:cstheme="minorHAnsi"/>
                <w:sz w:val="22"/>
              </w:rPr>
            </w:pPr>
            <w:r w:rsidRPr="005E3028">
              <w:rPr>
                <w:rFonts w:asciiTheme="minorHAnsi" w:hAnsiTheme="minorHAnsi" w:cstheme="minorHAnsi"/>
                <w:sz w:val="22"/>
              </w:rPr>
              <w:t>Gebouw</w:t>
            </w:r>
          </w:p>
        </w:tc>
        <w:tc>
          <w:tcPr>
            <w:tcW w:w="3071" w:type="dxa"/>
            <w:shd w:val="clear" w:color="auto" w:fill="auto"/>
          </w:tcPr>
          <w:p w14:paraId="32ABE64E" w14:textId="35F67844" w:rsidR="00761AEB"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 xml:space="preserve">Lift aanwezig. </w:t>
            </w:r>
          </w:p>
          <w:p w14:paraId="4B70A457" w14:textId="158809E5" w:rsidR="004F3F8B" w:rsidRPr="005E3028" w:rsidRDefault="004F3F8B" w:rsidP="005E3028">
            <w:pPr>
              <w:pStyle w:val="Geenafstand"/>
              <w:rPr>
                <w:rFonts w:asciiTheme="minorHAnsi" w:hAnsiTheme="minorHAnsi" w:cstheme="minorHAnsi"/>
                <w:sz w:val="22"/>
              </w:rPr>
            </w:pPr>
            <w:r w:rsidRPr="005E3028">
              <w:rPr>
                <w:rFonts w:asciiTheme="minorHAnsi" w:hAnsiTheme="minorHAnsi" w:cstheme="minorHAnsi"/>
                <w:sz w:val="22"/>
              </w:rPr>
              <w:t>In schooljaar 2019-2020 zijn er nieuwe vloeren gekomen in het hele schoolgebouw.</w:t>
            </w:r>
          </w:p>
          <w:p w14:paraId="07AF1C99" w14:textId="48EFE379" w:rsidR="00AF43B6"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Groot plein met voldoende ruimte ook daarbuiten.</w:t>
            </w:r>
            <w:r w:rsidR="004F3F8B" w:rsidRPr="005E3028">
              <w:rPr>
                <w:rFonts w:asciiTheme="minorHAnsi" w:hAnsiTheme="minorHAnsi" w:cstheme="minorHAnsi"/>
                <w:sz w:val="22"/>
              </w:rPr>
              <w:t xml:space="preserve"> Plein wordt aangepast naar een groen plein</w:t>
            </w:r>
          </w:p>
          <w:p w14:paraId="63E8E063" w14:textId="77777777" w:rsidR="00AF43B6"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Invalide toilet + aangepaste kranen.</w:t>
            </w:r>
          </w:p>
        </w:tc>
        <w:tc>
          <w:tcPr>
            <w:tcW w:w="6441" w:type="dxa"/>
            <w:shd w:val="clear" w:color="auto" w:fill="auto"/>
          </w:tcPr>
          <w:p w14:paraId="13295872" w14:textId="09A90F1F" w:rsidR="00AF43B6" w:rsidRPr="005E3028" w:rsidRDefault="00761AEB" w:rsidP="005E3028">
            <w:pPr>
              <w:pStyle w:val="Geenafstand"/>
              <w:rPr>
                <w:rFonts w:asciiTheme="minorHAnsi" w:hAnsiTheme="minorHAnsi" w:cstheme="minorHAnsi"/>
                <w:sz w:val="22"/>
              </w:rPr>
            </w:pPr>
            <w:r w:rsidRPr="005E3028">
              <w:rPr>
                <w:rFonts w:asciiTheme="minorHAnsi" w:hAnsiTheme="minorHAnsi" w:cstheme="minorHAnsi"/>
                <w:sz w:val="22"/>
              </w:rPr>
              <w:t xml:space="preserve"> </w:t>
            </w:r>
            <w:r w:rsidR="00AF43B6" w:rsidRPr="005E3028">
              <w:rPr>
                <w:rFonts w:asciiTheme="minorHAnsi" w:hAnsiTheme="minorHAnsi" w:cstheme="minorHAnsi"/>
                <w:sz w:val="22"/>
              </w:rPr>
              <w:t>Geen douche</w:t>
            </w:r>
          </w:p>
          <w:p w14:paraId="3432C948" w14:textId="77777777" w:rsidR="00761AEB" w:rsidRPr="005E3028" w:rsidRDefault="00761AEB" w:rsidP="005E3028">
            <w:pPr>
              <w:pStyle w:val="Geenafstand"/>
              <w:rPr>
                <w:rFonts w:asciiTheme="minorHAnsi" w:hAnsiTheme="minorHAnsi" w:cstheme="minorHAnsi"/>
                <w:sz w:val="22"/>
              </w:rPr>
            </w:pPr>
          </w:p>
        </w:tc>
      </w:tr>
      <w:tr w:rsidR="00761AEB" w:rsidRPr="005E3028" w14:paraId="21B53D9B" w14:textId="77777777" w:rsidTr="009A6E3A">
        <w:tc>
          <w:tcPr>
            <w:tcW w:w="3070" w:type="dxa"/>
            <w:shd w:val="clear" w:color="auto" w:fill="auto"/>
          </w:tcPr>
          <w:p w14:paraId="6700A7A4" w14:textId="77777777" w:rsidR="00761AEB" w:rsidRPr="005E3028" w:rsidRDefault="00761AEB" w:rsidP="005E3028">
            <w:pPr>
              <w:pStyle w:val="Geenafstand"/>
              <w:rPr>
                <w:rFonts w:asciiTheme="minorHAnsi" w:hAnsiTheme="minorHAnsi" w:cstheme="minorHAnsi"/>
                <w:sz w:val="22"/>
              </w:rPr>
            </w:pPr>
            <w:r w:rsidRPr="005E3028">
              <w:rPr>
                <w:rFonts w:asciiTheme="minorHAnsi" w:hAnsiTheme="minorHAnsi" w:cstheme="minorHAnsi"/>
                <w:sz w:val="22"/>
              </w:rPr>
              <w:t>Schoolomgeving</w:t>
            </w:r>
          </w:p>
        </w:tc>
        <w:tc>
          <w:tcPr>
            <w:tcW w:w="3071" w:type="dxa"/>
            <w:shd w:val="clear" w:color="auto" w:fill="auto"/>
          </w:tcPr>
          <w:p w14:paraId="1F2C36C4" w14:textId="77777777" w:rsidR="00761AEB"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Veel ruimte rondom de school, voetbalveld en speelveld.</w:t>
            </w:r>
          </w:p>
        </w:tc>
        <w:tc>
          <w:tcPr>
            <w:tcW w:w="6441" w:type="dxa"/>
            <w:shd w:val="clear" w:color="auto" w:fill="auto"/>
          </w:tcPr>
          <w:p w14:paraId="7E3DBE2A" w14:textId="77777777" w:rsidR="00761AEB"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Aantrekkelijk voor vandalisme. ( inmiddels camera’s geplaatst)</w:t>
            </w:r>
          </w:p>
        </w:tc>
      </w:tr>
      <w:tr w:rsidR="00761AEB" w:rsidRPr="005E3028" w14:paraId="3CCA4CE8" w14:textId="77777777" w:rsidTr="009A6E3A">
        <w:tc>
          <w:tcPr>
            <w:tcW w:w="3070" w:type="dxa"/>
            <w:shd w:val="clear" w:color="auto" w:fill="auto"/>
          </w:tcPr>
          <w:p w14:paraId="41092FF6" w14:textId="55FC15B0" w:rsidR="00761AEB" w:rsidRPr="005E3028" w:rsidRDefault="003E51DF" w:rsidP="005E3028">
            <w:pPr>
              <w:pStyle w:val="Geenafstand"/>
              <w:rPr>
                <w:rFonts w:asciiTheme="minorHAnsi" w:hAnsiTheme="minorHAnsi" w:cstheme="minorHAnsi"/>
                <w:sz w:val="22"/>
              </w:rPr>
            </w:pPr>
            <w:r w:rsidRPr="005E3028">
              <w:rPr>
                <w:rFonts w:asciiTheme="minorHAnsi" w:hAnsiTheme="minorHAnsi" w:cstheme="minorHAnsi"/>
                <w:sz w:val="22"/>
              </w:rPr>
              <w:t>Leerling populatie</w:t>
            </w:r>
          </w:p>
        </w:tc>
        <w:tc>
          <w:tcPr>
            <w:tcW w:w="3071" w:type="dxa"/>
            <w:shd w:val="clear" w:color="auto" w:fill="auto"/>
          </w:tcPr>
          <w:p w14:paraId="1881C33E" w14:textId="77777777" w:rsidR="00761AEB"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 xml:space="preserve">Ieder kind heeft talenten en die komen bij ons tot ontwikkeling. </w:t>
            </w:r>
            <w:r w:rsidRPr="005E3028">
              <w:rPr>
                <w:rFonts w:asciiTheme="minorHAnsi" w:hAnsiTheme="minorHAnsi" w:cstheme="minorHAnsi"/>
                <w:sz w:val="22"/>
              </w:rPr>
              <w:lastRenderedPageBreak/>
              <w:t xml:space="preserve">Hierin is veel diversiteit en dynamiek. </w:t>
            </w:r>
          </w:p>
          <w:p w14:paraId="452BD0F4" w14:textId="77777777" w:rsidR="00AF43B6"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Nauwelijks tot geen anderstaligen</w:t>
            </w:r>
          </w:p>
          <w:p w14:paraId="3CFBF9A8" w14:textId="77777777" w:rsidR="00AF43B6"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 xml:space="preserve">Ouders over het algemeen goed opgeleid. </w:t>
            </w:r>
          </w:p>
        </w:tc>
        <w:tc>
          <w:tcPr>
            <w:tcW w:w="6441" w:type="dxa"/>
            <w:shd w:val="clear" w:color="auto" w:fill="auto"/>
          </w:tcPr>
          <w:p w14:paraId="29A573C8" w14:textId="77777777" w:rsidR="00A71203" w:rsidRPr="005E3028" w:rsidRDefault="00A71203" w:rsidP="005E3028">
            <w:pPr>
              <w:pStyle w:val="Geenafstand"/>
              <w:rPr>
                <w:rFonts w:asciiTheme="minorHAnsi" w:hAnsiTheme="minorHAnsi" w:cstheme="minorHAnsi"/>
                <w:sz w:val="22"/>
              </w:rPr>
            </w:pPr>
            <w:r w:rsidRPr="005E3028">
              <w:rPr>
                <w:rFonts w:asciiTheme="minorHAnsi" w:hAnsiTheme="minorHAnsi" w:cstheme="minorHAnsi"/>
                <w:sz w:val="22"/>
              </w:rPr>
              <w:lastRenderedPageBreak/>
              <w:t xml:space="preserve">Het pedagogisch en/ of didactisch klimaat is moeilijk te sturen via groepsgrootte. Wij hebben geen maximum aantal leerlingen per </w:t>
            </w:r>
            <w:r w:rsidRPr="005E3028">
              <w:rPr>
                <w:rFonts w:asciiTheme="minorHAnsi" w:hAnsiTheme="minorHAnsi" w:cstheme="minorHAnsi"/>
                <w:sz w:val="22"/>
              </w:rPr>
              <w:lastRenderedPageBreak/>
              <w:t>groep maar bekijken per situatie of plaatsing voor groep en/of  leerling verantwoord is.</w:t>
            </w:r>
          </w:p>
          <w:p w14:paraId="4B5779A6" w14:textId="77777777" w:rsidR="00AF43B6"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Veel eenoudergezinnen, financiële zorgen. Toenemende (verborgen) armoede</w:t>
            </w:r>
          </w:p>
          <w:p w14:paraId="75E2C5C5" w14:textId="77777777" w:rsidR="00AF43B6"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 xml:space="preserve">Veel scholen binnen de wijk, shopgedrag van ouders is groot. </w:t>
            </w:r>
          </w:p>
          <w:p w14:paraId="17CA090F" w14:textId="77777777" w:rsidR="00761AEB" w:rsidRPr="005E3028" w:rsidRDefault="00761AEB" w:rsidP="005E3028">
            <w:pPr>
              <w:pStyle w:val="Geenafstand"/>
              <w:rPr>
                <w:rFonts w:asciiTheme="minorHAnsi" w:hAnsiTheme="minorHAnsi" w:cstheme="minorHAnsi"/>
                <w:sz w:val="22"/>
              </w:rPr>
            </w:pPr>
          </w:p>
        </w:tc>
      </w:tr>
      <w:tr w:rsidR="0043019B" w:rsidRPr="005E3028" w14:paraId="426E0951" w14:textId="77777777" w:rsidTr="009A6E3A">
        <w:tc>
          <w:tcPr>
            <w:tcW w:w="3070" w:type="dxa"/>
            <w:shd w:val="clear" w:color="auto" w:fill="auto"/>
          </w:tcPr>
          <w:p w14:paraId="37F52C8F" w14:textId="77777777" w:rsidR="0043019B" w:rsidRPr="005E3028" w:rsidRDefault="0043019B" w:rsidP="005E3028">
            <w:pPr>
              <w:pStyle w:val="Geenafstand"/>
              <w:rPr>
                <w:rFonts w:asciiTheme="minorHAnsi" w:hAnsiTheme="minorHAnsi" w:cstheme="minorHAnsi"/>
                <w:sz w:val="22"/>
              </w:rPr>
            </w:pPr>
            <w:r w:rsidRPr="005E3028">
              <w:rPr>
                <w:rFonts w:asciiTheme="minorHAnsi" w:hAnsiTheme="minorHAnsi" w:cstheme="minorHAnsi"/>
                <w:sz w:val="22"/>
              </w:rPr>
              <w:lastRenderedPageBreak/>
              <w:t>Teamfactoren</w:t>
            </w:r>
          </w:p>
        </w:tc>
        <w:tc>
          <w:tcPr>
            <w:tcW w:w="3071" w:type="dxa"/>
            <w:shd w:val="clear" w:color="auto" w:fill="auto"/>
          </w:tcPr>
          <w:p w14:paraId="0191405A" w14:textId="0E4156D1" w:rsidR="00877FE8"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 xml:space="preserve">Er is veel expertise in de begeleiding van het kind met een </w:t>
            </w:r>
            <w:r w:rsidR="00877FE8" w:rsidRPr="005E3028">
              <w:rPr>
                <w:rFonts w:asciiTheme="minorHAnsi" w:hAnsiTheme="minorHAnsi" w:cstheme="minorHAnsi"/>
                <w:sz w:val="22"/>
              </w:rPr>
              <w:t xml:space="preserve">specifieke onderwijsbehoefte in ons team aanwezig. </w:t>
            </w:r>
          </w:p>
          <w:p w14:paraId="51A03401" w14:textId="77777777" w:rsidR="00B02B42" w:rsidRPr="005E3028" w:rsidRDefault="00B02B42" w:rsidP="005E3028">
            <w:pPr>
              <w:pStyle w:val="Geenafstand"/>
              <w:rPr>
                <w:rFonts w:asciiTheme="minorHAnsi" w:hAnsiTheme="minorHAnsi" w:cstheme="minorHAnsi"/>
                <w:sz w:val="22"/>
              </w:rPr>
            </w:pPr>
            <w:r w:rsidRPr="005E3028">
              <w:rPr>
                <w:rFonts w:asciiTheme="minorHAnsi" w:hAnsiTheme="minorHAnsi" w:cstheme="minorHAnsi"/>
                <w:sz w:val="22"/>
              </w:rPr>
              <w:t>Teamleden voelen zich verantwoordelijk voor de schoolontwikkeling. Hebben een opbouwende rol in de werk/project groepen.</w:t>
            </w:r>
          </w:p>
          <w:p w14:paraId="09F7E182" w14:textId="77777777" w:rsidR="0043019B"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 xml:space="preserve">Goede leeftijdsopbouw, kennis en ervaring aanwezig. </w:t>
            </w:r>
            <w:r w:rsidR="0043019B" w:rsidRPr="005E3028">
              <w:rPr>
                <w:rFonts w:asciiTheme="minorHAnsi" w:hAnsiTheme="minorHAnsi" w:cstheme="minorHAnsi"/>
                <w:sz w:val="22"/>
              </w:rPr>
              <w:t xml:space="preserve"> </w:t>
            </w:r>
          </w:p>
        </w:tc>
        <w:tc>
          <w:tcPr>
            <w:tcW w:w="6441" w:type="dxa"/>
            <w:shd w:val="clear" w:color="auto" w:fill="auto"/>
          </w:tcPr>
          <w:p w14:paraId="7C939549" w14:textId="742DACC5" w:rsidR="0043019B" w:rsidRPr="005E3028" w:rsidRDefault="00AF43B6" w:rsidP="005E3028">
            <w:pPr>
              <w:pStyle w:val="Geenafstand"/>
              <w:rPr>
                <w:rFonts w:asciiTheme="minorHAnsi" w:hAnsiTheme="minorHAnsi" w:cstheme="minorHAnsi"/>
                <w:sz w:val="22"/>
              </w:rPr>
            </w:pPr>
            <w:r w:rsidRPr="005E3028">
              <w:rPr>
                <w:rFonts w:asciiTheme="minorHAnsi" w:hAnsiTheme="minorHAnsi" w:cstheme="minorHAnsi"/>
                <w:sz w:val="22"/>
              </w:rPr>
              <w:t>De school kent door de jaren heen veel directiewiss</w:t>
            </w:r>
            <w:r w:rsidR="00426236" w:rsidRPr="005E3028">
              <w:rPr>
                <w:rFonts w:asciiTheme="minorHAnsi" w:hAnsiTheme="minorHAnsi" w:cstheme="minorHAnsi"/>
                <w:sz w:val="22"/>
              </w:rPr>
              <w:t>elingen</w:t>
            </w:r>
            <w:r w:rsidR="00877FE8" w:rsidRPr="005E3028">
              <w:rPr>
                <w:rFonts w:asciiTheme="minorHAnsi" w:hAnsiTheme="minorHAnsi" w:cstheme="minorHAnsi"/>
                <w:sz w:val="22"/>
              </w:rPr>
              <w:t xml:space="preserve"> en wisseling van leerkrachten</w:t>
            </w:r>
            <w:r w:rsidR="00426236" w:rsidRPr="005E3028">
              <w:rPr>
                <w:rFonts w:asciiTheme="minorHAnsi" w:hAnsiTheme="minorHAnsi" w:cstheme="minorHAnsi"/>
                <w:sz w:val="22"/>
              </w:rPr>
              <w:t>. Dit heeft invloed op het team</w:t>
            </w:r>
            <w:r w:rsidR="00D26DE9" w:rsidRPr="005E3028">
              <w:rPr>
                <w:rFonts w:asciiTheme="minorHAnsi" w:hAnsiTheme="minorHAnsi" w:cstheme="minorHAnsi"/>
                <w:sz w:val="22"/>
              </w:rPr>
              <w:t xml:space="preserve">. </w:t>
            </w:r>
          </w:p>
          <w:p w14:paraId="71D639A3" w14:textId="5344418D" w:rsidR="00877FE8" w:rsidRPr="005E3028" w:rsidRDefault="00877FE8" w:rsidP="005E3028">
            <w:pPr>
              <w:pStyle w:val="Geenafstand"/>
              <w:rPr>
                <w:rFonts w:asciiTheme="minorHAnsi" w:hAnsiTheme="minorHAnsi" w:cstheme="minorHAnsi"/>
                <w:sz w:val="22"/>
              </w:rPr>
            </w:pPr>
          </w:p>
        </w:tc>
      </w:tr>
      <w:tr w:rsidR="0043019B" w:rsidRPr="005E3028" w14:paraId="46D180AA" w14:textId="77777777" w:rsidTr="009A6E3A">
        <w:tc>
          <w:tcPr>
            <w:tcW w:w="3070" w:type="dxa"/>
            <w:shd w:val="clear" w:color="auto" w:fill="auto"/>
          </w:tcPr>
          <w:p w14:paraId="12683FDF" w14:textId="77777777" w:rsidR="0043019B" w:rsidRPr="005E3028" w:rsidRDefault="0043019B" w:rsidP="005E3028">
            <w:pPr>
              <w:pStyle w:val="Geenafstand"/>
              <w:rPr>
                <w:rFonts w:asciiTheme="minorHAnsi" w:hAnsiTheme="minorHAnsi" w:cstheme="minorHAnsi"/>
                <w:sz w:val="22"/>
              </w:rPr>
            </w:pPr>
            <w:r w:rsidRPr="005E3028">
              <w:rPr>
                <w:rFonts w:asciiTheme="minorHAnsi" w:hAnsiTheme="minorHAnsi" w:cstheme="minorHAnsi"/>
                <w:sz w:val="22"/>
              </w:rPr>
              <w:t>Leerkrachtfactoren</w:t>
            </w:r>
          </w:p>
        </w:tc>
        <w:tc>
          <w:tcPr>
            <w:tcW w:w="3071" w:type="dxa"/>
            <w:shd w:val="clear" w:color="auto" w:fill="auto"/>
          </w:tcPr>
          <w:p w14:paraId="44670083" w14:textId="77777777" w:rsidR="00426236" w:rsidRPr="005E3028" w:rsidRDefault="0043019B" w:rsidP="005E3028">
            <w:pPr>
              <w:pStyle w:val="Geenafstand"/>
              <w:rPr>
                <w:rFonts w:asciiTheme="minorHAnsi" w:hAnsiTheme="minorHAnsi" w:cstheme="minorHAnsi"/>
                <w:sz w:val="22"/>
              </w:rPr>
            </w:pPr>
            <w:r w:rsidRPr="005E3028">
              <w:rPr>
                <w:rFonts w:asciiTheme="minorHAnsi" w:hAnsiTheme="minorHAnsi" w:cstheme="minorHAnsi"/>
                <w:sz w:val="22"/>
              </w:rPr>
              <w:t>Leerkrachten op onze school hebben een heel grote betrokkenheid</w:t>
            </w:r>
            <w:r w:rsidR="00426236" w:rsidRPr="005E3028">
              <w:rPr>
                <w:rFonts w:asciiTheme="minorHAnsi" w:hAnsiTheme="minorHAnsi" w:cstheme="minorHAnsi"/>
                <w:sz w:val="22"/>
              </w:rPr>
              <w:t xml:space="preserve"> ten aanzien van de kinderen met een specifieke </w:t>
            </w:r>
            <w:r w:rsidRPr="005E3028">
              <w:rPr>
                <w:rFonts w:asciiTheme="minorHAnsi" w:hAnsiTheme="minorHAnsi" w:cstheme="minorHAnsi"/>
                <w:sz w:val="22"/>
              </w:rPr>
              <w:t xml:space="preserve">ondersteuningsbehoefte. </w:t>
            </w:r>
            <w:r w:rsidR="00426236" w:rsidRPr="005E3028">
              <w:rPr>
                <w:rFonts w:asciiTheme="minorHAnsi" w:hAnsiTheme="minorHAnsi" w:cstheme="minorHAnsi"/>
                <w:sz w:val="22"/>
              </w:rPr>
              <w:br/>
              <w:t xml:space="preserve">Zij zijn in staat om deze groep kinderen tot ontwikkeling te brengen. </w:t>
            </w:r>
          </w:p>
          <w:p w14:paraId="3E8B8BC3" w14:textId="77777777" w:rsidR="00426236" w:rsidRPr="005E3028" w:rsidRDefault="00426236" w:rsidP="005E3028">
            <w:pPr>
              <w:pStyle w:val="Geenafstand"/>
              <w:rPr>
                <w:rFonts w:asciiTheme="minorHAnsi" w:hAnsiTheme="minorHAnsi" w:cstheme="minorHAnsi"/>
                <w:sz w:val="22"/>
              </w:rPr>
            </w:pPr>
            <w:r w:rsidRPr="005E3028">
              <w:rPr>
                <w:rFonts w:asciiTheme="minorHAnsi" w:hAnsiTheme="minorHAnsi" w:cstheme="minorHAnsi"/>
                <w:sz w:val="22"/>
              </w:rPr>
              <w:t>Vraag om scholing</w:t>
            </w:r>
          </w:p>
          <w:p w14:paraId="0A7DA071" w14:textId="77777777" w:rsidR="00426236" w:rsidRPr="005E3028" w:rsidRDefault="00426236" w:rsidP="005E3028">
            <w:pPr>
              <w:pStyle w:val="Geenafstand"/>
              <w:rPr>
                <w:rFonts w:asciiTheme="minorHAnsi" w:hAnsiTheme="minorHAnsi" w:cstheme="minorHAnsi"/>
                <w:sz w:val="22"/>
              </w:rPr>
            </w:pPr>
            <w:r w:rsidRPr="005E3028">
              <w:rPr>
                <w:rFonts w:asciiTheme="minorHAnsi" w:hAnsiTheme="minorHAnsi" w:cstheme="minorHAnsi"/>
                <w:sz w:val="22"/>
              </w:rPr>
              <w:t>Parttimers</w:t>
            </w:r>
          </w:p>
          <w:p w14:paraId="1080D869" w14:textId="77777777" w:rsidR="0043019B" w:rsidRPr="005E3028" w:rsidRDefault="0043019B" w:rsidP="005E3028">
            <w:pPr>
              <w:pStyle w:val="Geenafstand"/>
              <w:rPr>
                <w:rFonts w:asciiTheme="minorHAnsi" w:hAnsiTheme="minorHAnsi" w:cstheme="minorHAnsi"/>
                <w:i/>
                <w:color w:val="4F81BD"/>
                <w:sz w:val="22"/>
              </w:rPr>
            </w:pPr>
          </w:p>
        </w:tc>
        <w:tc>
          <w:tcPr>
            <w:tcW w:w="6441" w:type="dxa"/>
            <w:shd w:val="clear" w:color="auto" w:fill="auto"/>
          </w:tcPr>
          <w:p w14:paraId="6894BBF1" w14:textId="62B54A0B" w:rsidR="00426236" w:rsidRPr="005E3028" w:rsidRDefault="00426236" w:rsidP="005E3028">
            <w:pPr>
              <w:pStyle w:val="Geenafstand"/>
              <w:rPr>
                <w:rFonts w:asciiTheme="minorHAnsi" w:hAnsiTheme="minorHAnsi" w:cstheme="minorHAnsi"/>
                <w:sz w:val="22"/>
              </w:rPr>
            </w:pPr>
            <w:r w:rsidRPr="005E3028">
              <w:rPr>
                <w:rFonts w:asciiTheme="minorHAnsi" w:hAnsiTheme="minorHAnsi" w:cstheme="minorHAnsi"/>
                <w:sz w:val="22"/>
              </w:rPr>
              <w:t xml:space="preserve">Leerlingen hebben last van de verbreding en verdieping van de problematieken in de gezinscontext. Dit is een voor leerkrachten complicerende factor. </w:t>
            </w:r>
            <w:r w:rsidRPr="005E3028">
              <w:rPr>
                <w:rFonts w:asciiTheme="minorHAnsi" w:hAnsiTheme="minorHAnsi" w:cstheme="minorHAnsi"/>
                <w:sz w:val="22"/>
              </w:rPr>
              <w:br/>
              <w:t>Wij willen investeren in de zogenaamde 1 planaanpak om de verbinding gezin en school te optimaliseren. De school beschikt hiervoor o.a. over inzetmogelijkheden van sociaal wijkteam en jeugdarts (ZAT).</w:t>
            </w:r>
          </w:p>
          <w:p w14:paraId="2CFAFB72" w14:textId="77777777" w:rsidR="0043019B" w:rsidRPr="005E3028" w:rsidRDefault="0043019B" w:rsidP="005E3028">
            <w:pPr>
              <w:pStyle w:val="Geenafstand"/>
              <w:rPr>
                <w:rFonts w:asciiTheme="minorHAnsi" w:hAnsiTheme="minorHAnsi" w:cstheme="minorHAnsi"/>
                <w:sz w:val="22"/>
              </w:rPr>
            </w:pPr>
            <w:r w:rsidRPr="005E3028">
              <w:rPr>
                <w:rFonts w:asciiTheme="minorHAnsi" w:hAnsiTheme="minorHAnsi" w:cstheme="minorHAnsi"/>
                <w:sz w:val="22"/>
              </w:rPr>
              <w:t>Adequate kennis bijhouden rondom de ontwikkelingen die er zijn binnen het thema van ondersteuningsbehoefte/ passend onderwijs.</w:t>
            </w:r>
            <w:r w:rsidR="00426236" w:rsidRPr="005E3028">
              <w:rPr>
                <w:rFonts w:asciiTheme="minorHAnsi" w:hAnsiTheme="minorHAnsi" w:cstheme="minorHAnsi"/>
                <w:sz w:val="22"/>
              </w:rPr>
              <w:br/>
              <w:t>Parttimers</w:t>
            </w:r>
          </w:p>
          <w:p w14:paraId="338D17A9" w14:textId="77777777" w:rsidR="0043019B" w:rsidRPr="005E3028" w:rsidRDefault="0043019B" w:rsidP="005E3028">
            <w:pPr>
              <w:pStyle w:val="Geenafstand"/>
              <w:rPr>
                <w:rFonts w:asciiTheme="minorHAnsi" w:hAnsiTheme="minorHAnsi" w:cstheme="minorHAnsi"/>
                <w:i/>
                <w:color w:val="4F81BD"/>
                <w:sz w:val="22"/>
              </w:rPr>
            </w:pPr>
          </w:p>
        </w:tc>
      </w:tr>
      <w:tr w:rsidR="0043019B" w:rsidRPr="005E3028" w14:paraId="4D9A3FF2" w14:textId="77777777" w:rsidTr="009A6E3A">
        <w:tc>
          <w:tcPr>
            <w:tcW w:w="3070" w:type="dxa"/>
            <w:shd w:val="clear" w:color="auto" w:fill="auto"/>
          </w:tcPr>
          <w:p w14:paraId="6E41E487" w14:textId="77777777" w:rsidR="0043019B" w:rsidRPr="005E3028" w:rsidRDefault="0043019B" w:rsidP="005E3028">
            <w:pPr>
              <w:pStyle w:val="Geenafstand"/>
              <w:rPr>
                <w:rFonts w:asciiTheme="minorHAnsi" w:hAnsiTheme="minorHAnsi" w:cstheme="minorHAnsi"/>
                <w:sz w:val="22"/>
              </w:rPr>
            </w:pPr>
            <w:r w:rsidRPr="005E3028">
              <w:rPr>
                <w:rFonts w:asciiTheme="minorHAnsi" w:hAnsiTheme="minorHAnsi" w:cstheme="minorHAnsi"/>
                <w:sz w:val="22"/>
              </w:rPr>
              <w:t>Anders</w:t>
            </w:r>
          </w:p>
        </w:tc>
        <w:tc>
          <w:tcPr>
            <w:tcW w:w="3071" w:type="dxa"/>
            <w:shd w:val="clear" w:color="auto" w:fill="auto"/>
          </w:tcPr>
          <w:p w14:paraId="70E90906" w14:textId="5D3B85E1" w:rsidR="0043019B" w:rsidRPr="005E3028" w:rsidRDefault="00426236" w:rsidP="005E3028">
            <w:pPr>
              <w:pStyle w:val="Geenafstand"/>
              <w:rPr>
                <w:rFonts w:asciiTheme="minorHAnsi" w:hAnsiTheme="minorHAnsi" w:cstheme="minorHAnsi"/>
                <w:sz w:val="22"/>
              </w:rPr>
            </w:pPr>
            <w:r w:rsidRPr="005E3028">
              <w:rPr>
                <w:rFonts w:asciiTheme="minorHAnsi" w:hAnsiTheme="minorHAnsi" w:cstheme="minorHAnsi"/>
                <w:sz w:val="22"/>
              </w:rPr>
              <w:t>Inzet van een leerkrachtondersteuner h</w:t>
            </w:r>
            <w:r w:rsidR="0043019B" w:rsidRPr="005E3028">
              <w:rPr>
                <w:rFonts w:asciiTheme="minorHAnsi" w:hAnsiTheme="minorHAnsi" w:cstheme="minorHAnsi"/>
                <w:sz w:val="22"/>
              </w:rPr>
              <w:t xml:space="preserve">eeft een groot impuls gegeven aan </w:t>
            </w:r>
            <w:r w:rsidR="0043019B" w:rsidRPr="005E3028">
              <w:rPr>
                <w:rFonts w:asciiTheme="minorHAnsi" w:hAnsiTheme="minorHAnsi" w:cstheme="minorHAnsi"/>
                <w:sz w:val="22"/>
              </w:rPr>
              <w:lastRenderedPageBreak/>
              <w:t xml:space="preserve">de kwaliteit van ondersteuning en ook </w:t>
            </w:r>
            <w:r w:rsidR="00ED4493" w:rsidRPr="005E3028">
              <w:rPr>
                <w:rFonts w:asciiTheme="minorHAnsi" w:hAnsiTheme="minorHAnsi" w:cstheme="minorHAnsi"/>
                <w:sz w:val="22"/>
              </w:rPr>
              <w:t>toets afname</w:t>
            </w:r>
            <w:r w:rsidR="0043019B" w:rsidRPr="005E3028">
              <w:rPr>
                <w:rFonts w:asciiTheme="minorHAnsi" w:hAnsiTheme="minorHAnsi" w:cstheme="minorHAnsi"/>
                <w:sz w:val="22"/>
              </w:rPr>
              <w:t>.</w:t>
            </w:r>
          </w:p>
          <w:p w14:paraId="11F3CD2B" w14:textId="7A524F9E" w:rsidR="0063359E" w:rsidRPr="005E3028" w:rsidRDefault="007A4D8A" w:rsidP="005E3028">
            <w:pPr>
              <w:pStyle w:val="Geenafstand"/>
              <w:rPr>
                <w:rFonts w:asciiTheme="minorHAnsi" w:hAnsiTheme="minorHAnsi" w:cstheme="minorHAnsi"/>
                <w:sz w:val="22"/>
              </w:rPr>
            </w:pPr>
            <w:r>
              <w:rPr>
                <w:rFonts w:asciiTheme="minorHAnsi" w:hAnsiTheme="minorHAnsi" w:cstheme="minorHAnsi"/>
                <w:sz w:val="22"/>
              </w:rPr>
              <w:t>Dalton</w:t>
            </w:r>
            <w:r w:rsidR="0063359E" w:rsidRPr="005E3028">
              <w:rPr>
                <w:rFonts w:asciiTheme="minorHAnsi" w:hAnsiTheme="minorHAnsi" w:cstheme="minorHAnsi"/>
                <w:sz w:val="22"/>
              </w:rPr>
              <w:t>onderwijs</w:t>
            </w:r>
          </w:p>
          <w:p w14:paraId="370C204B" w14:textId="3A470C02" w:rsidR="00877FE8" w:rsidRPr="005E3028" w:rsidRDefault="00877FE8" w:rsidP="005E3028">
            <w:pPr>
              <w:pStyle w:val="Geenafstand"/>
              <w:rPr>
                <w:rFonts w:asciiTheme="minorHAnsi" w:hAnsiTheme="minorHAnsi" w:cstheme="minorHAnsi"/>
                <w:iCs/>
                <w:color w:val="4F81BD"/>
                <w:sz w:val="22"/>
              </w:rPr>
            </w:pPr>
            <w:r w:rsidRPr="005E3028">
              <w:rPr>
                <w:rFonts w:asciiTheme="minorHAnsi" w:hAnsiTheme="minorHAnsi" w:cstheme="minorHAnsi"/>
                <w:iCs/>
                <w:sz w:val="22"/>
              </w:rPr>
              <w:t>We hebben twee onderwijsassistentes die we inzetten van de werkdrukgelden</w:t>
            </w:r>
          </w:p>
        </w:tc>
        <w:tc>
          <w:tcPr>
            <w:tcW w:w="6441" w:type="dxa"/>
            <w:shd w:val="clear" w:color="auto" w:fill="auto"/>
          </w:tcPr>
          <w:p w14:paraId="673FB37D" w14:textId="77777777" w:rsidR="003B72E8" w:rsidRPr="005E3028" w:rsidRDefault="003B72E8" w:rsidP="005E3028">
            <w:pPr>
              <w:pStyle w:val="Geenafstand"/>
              <w:rPr>
                <w:rFonts w:asciiTheme="minorHAnsi" w:hAnsiTheme="minorHAnsi" w:cstheme="minorHAnsi"/>
                <w:sz w:val="22"/>
              </w:rPr>
            </w:pPr>
            <w:r w:rsidRPr="005E3028">
              <w:rPr>
                <w:rFonts w:asciiTheme="minorHAnsi" w:hAnsiTheme="minorHAnsi" w:cstheme="minorHAnsi"/>
                <w:sz w:val="22"/>
              </w:rPr>
              <w:lastRenderedPageBreak/>
              <w:t xml:space="preserve">cao; met invoering van de nieuwe cao heeft de passie voor het onderwijs een deuk opgelopen. </w:t>
            </w:r>
            <w:r w:rsidR="00426236" w:rsidRPr="005E3028">
              <w:rPr>
                <w:rFonts w:asciiTheme="minorHAnsi" w:hAnsiTheme="minorHAnsi" w:cstheme="minorHAnsi"/>
                <w:sz w:val="22"/>
              </w:rPr>
              <w:t>( taakbeleid)</w:t>
            </w:r>
            <w:r w:rsidR="0063359E" w:rsidRPr="005E3028">
              <w:rPr>
                <w:rFonts w:asciiTheme="minorHAnsi" w:hAnsiTheme="minorHAnsi" w:cstheme="minorHAnsi"/>
                <w:sz w:val="22"/>
              </w:rPr>
              <w:t xml:space="preserve"> </w:t>
            </w:r>
          </w:p>
          <w:p w14:paraId="11D59EE0" w14:textId="77777777" w:rsidR="0063359E" w:rsidRPr="005E3028" w:rsidRDefault="0063359E" w:rsidP="005E3028">
            <w:pPr>
              <w:pStyle w:val="Geenafstand"/>
              <w:rPr>
                <w:rFonts w:asciiTheme="minorHAnsi" w:hAnsiTheme="minorHAnsi" w:cstheme="minorHAnsi"/>
                <w:sz w:val="22"/>
              </w:rPr>
            </w:pPr>
            <w:r w:rsidRPr="005E3028">
              <w:rPr>
                <w:rFonts w:asciiTheme="minorHAnsi" w:hAnsiTheme="minorHAnsi" w:cstheme="minorHAnsi"/>
                <w:sz w:val="22"/>
              </w:rPr>
              <w:t xml:space="preserve">Combinatie pauzes en continurooster is met de invoering van de nieuwe CAO aardig onder druk komen te staan. </w:t>
            </w:r>
          </w:p>
          <w:p w14:paraId="4B3CB065" w14:textId="77777777" w:rsidR="0063359E" w:rsidRPr="005E3028" w:rsidRDefault="0063359E" w:rsidP="005E3028">
            <w:pPr>
              <w:pStyle w:val="Geenafstand"/>
              <w:rPr>
                <w:rFonts w:asciiTheme="minorHAnsi" w:hAnsiTheme="minorHAnsi" w:cstheme="minorHAnsi"/>
                <w:sz w:val="22"/>
              </w:rPr>
            </w:pPr>
            <w:r w:rsidRPr="005E3028">
              <w:rPr>
                <w:rFonts w:asciiTheme="minorHAnsi" w:hAnsiTheme="minorHAnsi" w:cstheme="minorHAnsi"/>
                <w:sz w:val="22"/>
              </w:rPr>
              <w:lastRenderedPageBreak/>
              <w:t xml:space="preserve">Het lerarentekort, wat maakt dat bij ziekte of kinderen verdeeld dienen te worden of naar huis gestuurd. Dit komt het onderwijsproces niet ten goede en werkt zeer werkdruk verhogend. </w:t>
            </w:r>
          </w:p>
          <w:p w14:paraId="7247F54B" w14:textId="77777777" w:rsidR="0043019B" w:rsidRPr="005E3028" w:rsidRDefault="003B72E8" w:rsidP="005E3028">
            <w:pPr>
              <w:pStyle w:val="Geenafstand"/>
              <w:rPr>
                <w:rFonts w:asciiTheme="minorHAnsi" w:hAnsiTheme="minorHAnsi" w:cstheme="minorHAnsi"/>
                <w:i/>
                <w:color w:val="4F81BD"/>
                <w:sz w:val="22"/>
              </w:rPr>
            </w:pPr>
            <w:r w:rsidRPr="005E3028">
              <w:rPr>
                <w:rFonts w:asciiTheme="minorHAnsi" w:hAnsiTheme="minorHAnsi" w:cstheme="minorHAnsi"/>
                <w:sz w:val="22"/>
              </w:rPr>
              <w:t>Verantwoordingscultuur: hierdoor maakt dat er veel vastgelegd dient te worden waardoor er veel tijd op gaat in administratieve handelingen.</w:t>
            </w:r>
          </w:p>
        </w:tc>
      </w:tr>
    </w:tbl>
    <w:p w14:paraId="319410F0" w14:textId="77777777" w:rsidR="007D044F" w:rsidRPr="005E3028" w:rsidRDefault="007D044F" w:rsidP="005E3028">
      <w:pPr>
        <w:pStyle w:val="Geenafstand"/>
        <w:rPr>
          <w:rFonts w:asciiTheme="minorHAnsi" w:hAnsiTheme="minorHAnsi" w:cstheme="minorHAnsi"/>
          <w:sz w:val="22"/>
        </w:rPr>
      </w:pPr>
    </w:p>
    <w:p w14:paraId="185AA1DA" w14:textId="77777777" w:rsidR="007D044F" w:rsidRPr="005E3028" w:rsidRDefault="007D044F" w:rsidP="005E3028">
      <w:pPr>
        <w:pStyle w:val="Geenafstand"/>
        <w:rPr>
          <w:rFonts w:asciiTheme="minorHAnsi" w:hAnsiTheme="minorHAnsi" w:cstheme="minorHAnsi"/>
          <w:sz w:val="22"/>
        </w:rPr>
      </w:pPr>
    </w:p>
    <w:tbl>
      <w:tblPr>
        <w:tblW w:w="1258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2"/>
      </w:tblGrid>
      <w:tr w:rsidR="007D044F" w:rsidRPr="005E3028" w14:paraId="621EB32A" w14:textId="77777777" w:rsidTr="009A6E3A">
        <w:trPr>
          <w:trHeight w:val="362"/>
        </w:trPr>
        <w:tc>
          <w:tcPr>
            <w:tcW w:w="12582" w:type="dxa"/>
            <w:shd w:val="clear" w:color="auto" w:fill="FF3F3F"/>
            <w:vAlign w:val="center"/>
          </w:tcPr>
          <w:p w14:paraId="67FFF9CA" w14:textId="77777777" w:rsidR="007D044F" w:rsidRPr="005E3028" w:rsidRDefault="007D044F" w:rsidP="005E3028">
            <w:pPr>
              <w:pStyle w:val="Geenafstand"/>
              <w:rPr>
                <w:rFonts w:asciiTheme="minorHAnsi" w:hAnsiTheme="minorHAnsi" w:cstheme="minorHAnsi"/>
                <w:b/>
                <w:sz w:val="24"/>
                <w:szCs w:val="24"/>
              </w:rPr>
            </w:pPr>
            <w:r w:rsidRPr="005E3028">
              <w:rPr>
                <w:rFonts w:asciiTheme="minorHAnsi" w:hAnsiTheme="minorHAnsi" w:cstheme="minorHAnsi"/>
                <w:b/>
                <w:sz w:val="24"/>
                <w:szCs w:val="24"/>
              </w:rPr>
              <w:t>Op welke onderdelen wil onze school de onderwijsondersteuning verder verbeteren en hoe?</w:t>
            </w:r>
          </w:p>
        </w:tc>
      </w:tr>
      <w:tr w:rsidR="007D044F" w:rsidRPr="005E3028" w14:paraId="5B795CAD" w14:textId="77777777" w:rsidTr="00D42802">
        <w:trPr>
          <w:trHeight w:val="602"/>
        </w:trPr>
        <w:tc>
          <w:tcPr>
            <w:tcW w:w="12582" w:type="dxa"/>
            <w:shd w:val="clear" w:color="auto" w:fill="auto"/>
            <w:vAlign w:val="center"/>
          </w:tcPr>
          <w:p w14:paraId="4ECC4AF7" w14:textId="77777777" w:rsidR="007D044F" w:rsidRPr="005E3028" w:rsidRDefault="007D044F" w:rsidP="005E3028">
            <w:pPr>
              <w:pStyle w:val="Geenafstand"/>
              <w:rPr>
                <w:rFonts w:asciiTheme="minorHAnsi" w:hAnsiTheme="minorHAnsi" w:cstheme="minorHAnsi"/>
                <w:sz w:val="22"/>
              </w:rPr>
            </w:pPr>
            <w:r w:rsidRPr="005E3028">
              <w:rPr>
                <w:rFonts w:asciiTheme="minorHAnsi" w:hAnsiTheme="minorHAnsi" w:cstheme="minorHAnsi"/>
                <w:sz w:val="22"/>
              </w:rPr>
              <w:t>Aandachtspunt:</w:t>
            </w:r>
          </w:p>
          <w:p w14:paraId="0E64D77A" w14:textId="5EF3423A" w:rsidR="003B72E8" w:rsidRPr="005E3028" w:rsidRDefault="00877FE8" w:rsidP="005E3028">
            <w:pPr>
              <w:pStyle w:val="Geenafstand"/>
              <w:rPr>
                <w:rFonts w:asciiTheme="minorHAnsi" w:hAnsiTheme="minorHAnsi" w:cstheme="minorHAnsi"/>
                <w:sz w:val="22"/>
              </w:rPr>
            </w:pPr>
            <w:r w:rsidRPr="005E3028">
              <w:rPr>
                <w:rFonts w:asciiTheme="minorHAnsi" w:hAnsiTheme="minorHAnsi" w:cstheme="minorHAnsi"/>
                <w:sz w:val="22"/>
              </w:rPr>
              <w:t xml:space="preserve">Gebruik maken van </w:t>
            </w:r>
            <w:r w:rsidR="00003BAF" w:rsidRPr="005E3028">
              <w:rPr>
                <w:rFonts w:asciiTheme="minorHAnsi" w:hAnsiTheme="minorHAnsi" w:cstheme="minorHAnsi"/>
                <w:sz w:val="22"/>
              </w:rPr>
              <w:t>talenten van leerkrachte</w:t>
            </w:r>
            <w:r w:rsidRPr="005E3028">
              <w:rPr>
                <w:rFonts w:asciiTheme="minorHAnsi" w:hAnsiTheme="minorHAnsi" w:cstheme="minorHAnsi"/>
                <w:sz w:val="22"/>
              </w:rPr>
              <w:t>n. V</w:t>
            </w:r>
            <w:r w:rsidR="00003BAF" w:rsidRPr="005E3028">
              <w:rPr>
                <w:rFonts w:asciiTheme="minorHAnsi" w:hAnsiTheme="minorHAnsi" w:cstheme="minorHAnsi"/>
                <w:sz w:val="22"/>
              </w:rPr>
              <w:t>erantwoordelijkheden van directie/stuurgroep</w:t>
            </w:r>
            <w:r w:rsidR="002E455E" w:rsidRPr="005E3028">
              <w:rPr>
                <w:rFonts w:asciiTheme="minorHAnsi" w:hAnsiTheme="minorHAnsi" w:cstheme="minorHAnsi"/>
                <w:sz w:val="22"/>
              </w:rPr>
              <w:t>/werkgroepen</w:t>
            </w:r>
            <w:r w:rsidR="00003BAF" w:rsidRPr="005E3028">
              <w:rPr>
                <w:rFonts w:asciiTheme="minorHAnsi" w:hAnsiTheme="minorHAnsi" w:cstheme="minorHAnsi"/>
                <w:sz w:val="22"/>
              </w:rPr>
              <w:t xml:space="preserve"> </w:t>
            </w:r>
            <w:r w:rsidRPr="005E3028">
              <w:rPr>
                <w:rFonts w:asciiTheme="minorHAnsi" w:hAnsiTheme="minorHAnsi" w:cstheme="minorHAnsi"/>
                <w:sz w:val="22"/>
              </w:rPr>
              <w:t xml:space="preserve">moeten </w:t>
            </w:r>
            <w:r w:rsidR="00003BAF" w:rsidRPr="005E3028">
              <w:rPr>
                <w:rFonts w:asciiTheme="minorHAnsi" w:hAnsiTheme="minorHAnsi" w:cstheme="minorHAnsi"/>
                <w:sz w:val="22"/>
              </w:rPr>
              <w:t xml:space="preserve">duidelijk zijn, </w:t>
            </w:r>
            <w:r w:rsidR="002E455E" w:rsidRPr="005E3028">
              <w:rPr>
                <w:rFonts w:asciiTheme="minorHAnsi" w:hAnsiTheme="minorHAnsi" w:cstheme="minorHAnsi"/>
                <w:sz w:val="22"/>
              </w:rPr>
              <w:t xml:space="preserve"> efficiëntie in balans is</w:t>
            </w:r>
            <w:r w:rsidR="0063359E" w:rsidRPr="005E3028">
              <w:rPr>
                <w:rFonts w:asciiTheme="minorHAnsi" w:hAnsiTheme="minorHAnsi" w:cstheme="minorHAnsi"/>
                <w:sz w:val="22"/>
              </w:rPr>
              <w:t xml:space="preserve">. </w:t>
            </w:r>
            <w:r w:rsidR="003B72E8" w:rsidRPr="005E3028">
              <w:rPr>
                <w:rFonts w:asciiTheme="minorHAnsi" w:hAnsiTheme="minorHAnsi" w:cstheme="minorHAnsi"/>
                <w:sz w:val="22"/>
              </w:rPr>
              <w:t xml:space="preserve"> </w:t>
            </w:r>
          </w:p>
          <w:p w14:paraId="4DAB0C75" w14:textId="77777777" w:rsidR="003B72E8" w:rsidRPr="005E3028" w:rsidRDefault="0063359E" w:rsidP="005E3028">
            <w:pPr>
              <w:pStyle w:val="Geenafstand"/>
              <w:rPr>
                <w:rFonts w:asciiTheme="minorHAnsi" w:hAnsiTheme="minorHAnsi" w:cstheme="minorHAnsi"/>
                <w:sz w:val="22"/>
              </w:rPr>
            </w:pPr>
            <w:r w:rsidRPr="005E3028">
              <w:rPr>
                <w:rFonts w:asciiTheme="minorHAnsi" w:hAnsiTheme="minorHAnsi" w:cstheme="minorHAnsi"/>
                <w:sz w:val="22"/>
              </w:rPr>
              <w:t>Doorgaande lijn en beleidsplan opstellen (</w:t>
            </w:r>
            <w:r w:rsidR="003B72E8" w:rsidRPr="005E3028">
              <w:rPr>
                <w:rFonts w:asciiTheme="minorHAnsi" w:hAnsiTheme="minorHAnsi" w:cstheme="minorHAnsi"/>
                <w:sz w:val="22"/>
              </w:rPr>
              <w:t>borgen  van activiteiten</w:t>
            </w:r>
            <w:r w:rsidRPr="005E3028">
              <w:rPr>
                <w:rFonts w:asciiTheme="minorHAnsi" w:hAnsiTheme="minorHAnsi" w:cstheme="minorHAnsi"/>
                <w:sz w:val="22"/>
              </w:rPr>
              <w:t>)</w:t>
            </w:r>
            <w:r w:rsidR="003B72E8" w:rsidRPr="005E3028">
              <w:rPr>
                <w:rFonts w:asciiTheme="minorHAnsi" w:hAnsiTheme="minorHAnsi" w:cstheme="minorHAnsi"/>
                <w:sz w:val="22"/>
              </w:rPr>
              <w:t xml:space="preserve"> op het gebied v</w:t>
            </w:r>
            <w:r w:rsidRPr="005E3028">
              <w:rPr>
                <w:rFonts w:asciiTheme="minorHAnsi" w:hAnsiTheme="minorHAnsi" w:cstheme="minorHAnsi"/>
                <w:sz w:val="22"/>
              </w:rPr>
              <w:t>an hoogbegaafdheid. (Eureka</w:t>
            </w:r>
            <w:r w:rsidR="003B72E8" w:rsidRPr="005E3028">
              <w:rPr>
                <w:rFonts w:asciiTheme="minorHAnsi" w:hAnsiTheme="minorHAnsi" w:cstheme="minorHAnsi"/>
                <w:sz w:val="22"/>
              </w:rPr>
              <w:t>)</w:t>
            </w:r>
          </w:p>
          <w:p w14:paraId="3609B3A1" w14:textId="77777777" w:rsidR="003B72E8" w:rsidRPr="005E3028" w:rsidRDefault="003B72E8" w:rsidP="005E3028">
            <w:pPr>
              <w:pStyle w:val="Geenafstand"/>
              <w:rPr>
                <w:rFonts w:asciiTheme="minorHAnsi" w:hAnsiTheme="minorHAnsi" w:cstheme="minorHAnsi"/>
                <w:sz w:val="22"/>
              </w:rPr>
            </w:pPr>
            <w:r w:rsidRPr="005E3028">
              <w:rPr>
                <w:rFonts w:asciiTheme="minorHAnsi" w:hAnsiTheme="minorHAnsi" w:cstheme="minorHAnsi"/>
                <w:sz w:val="22"/>
              </w:rPr>
              <w:t xml:space="preserve">Het bijhouden van actuele kennis rondom wet- en regelgeving t.a.v. ondersteuning/ passend onderwijs. Maar ook de ontwikkelingen qua mogelijkheden ondersteuning. </w:t>
            </w:r>
          </w:p>
          <w:p w14:paraId="20B85A9F" w14:textId="77777777" w:rsidR="007D044F" w:rsidRPr="005E3028" w:rsidRDefault="007D044F" w:rsidP="005E3028">
            <w:pPr>
              <w:pStyle w:val="Geenafstand"/>
              <w:rPr>
                <w:rFonts w:asciiTheme="minorHAnsi" w:hAnsiTheme="minorHAnsi" w:cstheme="minorHAnsi"/>
                <w:sz w:val="22"/>
              </w:rPr>
            </w:pPr>
          </w:p>
        </w:tc>
      </w:tr>
    </w:tbl>
    <w:p w14:paraId="59E54DA9" w14:textId="77777777" w:rsidR="007D044F" w:rsidRDefault="007D044F" w:rsidP="007D044F">
      <w:pPr>
        <w:rPr>
          <w:rFonts w:ascii="Arial" w:eastAsia="Times New Roman" w:hAnsi="Arial" w:cs="Arial"/>
          <w:b/>
          <w:bCs/>
          <w:sz w:val="24"/>
          <w:szCs w:val="24"/>
          <w:u w:val="single"/>
          <w:lang w:eastAsia="nl-NL"/>
        </w:rPr>
      </w:pPr>
    </w:p>
    <w:p w14:paraId="4CE12D0D" w14:textId="77777777" w:rsidR="0063359E" w:rsidRDefault="0063359E" w:rsidP="007D044F">
      <w:pPr>
        <w:rPr>
          <w:rFonts w:ascii="Arial" w:eastAsia="Times New Roman" w:hAnsi="Arial" w:cs="Arial"/>
          <w:b/>
          <w:bCs/>
          <w:sz w:val="24"/>
          <w:szCs w:val="24"/>
          <w:u w:val="single"/>
          <w:lang w:eastAsia="nl-NL"/>
        </w:rPr>
      </w:pPr>
    </w:p>
    <w:p w14:paraId="758A31B2" w14:textId="77777777" w:rsidR="0063359E" w:rsidRDefault="0063359E" w:rsidP="007D044F">
      <w:pPr>
        <w:rPr>
          <w:rFonts w:ascii="Arial" w:eastAsia="Times New Roman" w:hAnsi="Arial" w:cs="Arial"/>
          <w:b/>
          <w:bCs/>
          <w:sz w:val="24"/>
          <w:szCs w:val="24"/>
          <w:u w:val="single"/>
          <w:lang w:eastAsia="nl-NL"/>
        </w:rPr>
      </w:pPr>
    </w:p>
    <w:p w14:paraId="51A18208" w14:textId="77777777" w:rsidR="00470399" w:rsidRPr="00813749" w:rsidRDefault="00470399" w:rsidP="007D044F">
      <w:pPr>
        <w:rPr>
          <w:rFonts w:ascii="Arial" w:eastAsia="Times New Roman" w:hAnsi="Arial" w:cs="Arial"/>
          <w:b/>
          <w:bCs/>
          <w:sz w:val="24"/>
          <w:szCs w:val="24"/>
          <w:u w:val="single"/>
          <w:lang w:eastAsia="nl-NL"/>
        </w:rPr>
      </w:pPr>
    </w:p>
    <w:p w14:paraId="2F2F46F3" w14:textId="77777777" w:rsidR="003B72E8" w:rsidRPr="00813749" w:rsidRDefault="003B72E8" w:rsidP="003B72E8">
      <w:pPr>
        <w:pStyle w:val="Geenafstand"/>
        <w:rPr>
          <w:rFonts w:ascii="Arial" w:hAnsi="Arial" w:cs="Arial"/>
          <w:sz w:val="20"/>
          <w:szCs w:val="20"/>
          <w:lang w:eastAsia="nl-NL"/>
        </w:rPr>
      </w:pPr>
    </w:p>
    <w:p w14:paraId="486A8600" w14:textId="77777777" w:rsidR="007D044F" w:rsidRPr="00813749" w:rsidRDefault="007D044F">
      <w:pPr>
        <w:rPr>
          <w:rFonts w:ascii="Arial" w:eastAsia="Arial Unicode MS" w:hAnsi="Arial" w:cs="Arial"/>
          <w:sz w:val="20"/>
          <w:szCs w:val="20"/>
        </w:rPr>
      </w:pPr>
    </w:p>
    <w:sectPr w:rsidR="007D044F" w:rsidRPr="00813749" w:rsidSect="007976AC">
      <w:footerReference w:type="default" r:id="rId2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56B7C" w14:textId="77777777" w:rsidR="00CE7011" w:rsidRDefault="00CE7011" w:rsidP="008472EE">
      <w:pPr>
        <w:spacing w:after="0" w:line="240" w:lineRule="auto"/>
      </w:pPr>
      <w:r>
        <w:separator/>
      </w:r>
    </w:p>
  </w:endnote>
  <w:endnote w:type="continuationSeparator" w:id="0">
    <w:p w14:paraId="01A04D97" w14:textId="77777777" w:rsidR="00CE7011" w:rsidRDefault="00CE7011" w:rsidP="00847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2E74B5" w:themeColor="accent1" w:themeShade="BF"/>
      </w:rPr>
      <w:id w:val="-993255516"/>
      <w:docPartObj>
        <w:docPartGallery w:val="Page Numbers (Bottom of Page)"/>
        <w:docPartUnique/>
      </w:docPartObj>
    </w:sdtPr>
    <w:sdtEndPr/>
    <w:sdtContent>
      <w:p w14:paraId="0ED177BC" w14:textId="136C66DF" w:rsidR="002B0C33" w:rsidRPr="00D751F9" w:rsidRDefault="002B0C33" w:rsidP="00D751F9">
        <w:pPr>
          <w:pStyle w:val="Voettekst"/>
          <w:rPr>
            <w:color w:val="2E74B5" w:themeColor="accent1" w:themeShade="BF"/>
          </w:rPr>
        </w:pPr>
        <w:r w:rsidRPr="00D751F9">
          <w:rPr>
            <w:noProof/>
            <w:color w:val="2E74B5" w:themeColor="accent1" w:themeShade="BF"/>
          </w:rPr>
          <mc:AlternateContent>
            <mc:Choice Requires="wps">
              <w:drawing>
                <wp:anchor distT="0" distB="0" distL="114300" distR="114300" simplePos="0" relativeHeight="251659264" behindDoc="0" locked="0" layoutInCell="1" allowOverlap="1" wp14:anchorId="6C6703F6" wp14:editId="6AA74CE4">
                  <wp:simplePos x="0" y="0"/>
                  <wp:positionH relativeFrom="lef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70FED14" w14:textId="77777777" w:rsidR="002B0C33" w:rsidRDefault="002B0C33">
                              <w:pPr>
                                <w:pBdr>
                                  <w:top w:val="single" w:sz="4" w:space="1" w:color="7F7F7F" w:themeColor="background1" w:themeShade="7F"/>
                                </w:pBdr>
                                <w:jc w:val="center"/>
                                <w:rPr>
                                  <w:color w:val="ED7D31" w:themeColor="accent2"/>
                                </w:rPr>
                              </w:pPr>
                              <w:r>
                                <w:rPr>
                                  <w:color w:val="ED7D31" w:themeColor="accent2"/>
                                </w:rPr>
                                <w:t>2</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6="http://schemas.microsoft.com/office/word/2018/wordml" xmlns:w16cex="http://schemas.microsoft.com/office/word/2018/wordml/cex">
              <w:pict>
                <v:rect w14:anchorId="6C6703F6" id="Rechthoek 6"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" filled="f" fillcolor="#c0504d" stroked="f" strokecolor="#5c83b4" strokeweight="2.25pt">
                  <v:textbox inset=",0,,0">
                    <w:txbxContent>
                      <w:p w14:paraId="470FED14" w14:textId="77777777" w:rsidR="002B0C33" w:rsidRDefault="002B0C33">
                        <w:pPr>
                          <w:pBdr>
                            <w:top w:val="single" w:sz="4" w:space="1" w:color="7F7F7F" w:themeColor="background1" w:themeShade="7F"/>
                          </w:pBdr>
                          <w:jc w:val="center"/>
                          <w:rPr>
                            <w:color w:val="ED7D31" w:themeColor="accent2"/>
                          </w:rPr>
                        </w:pPr>
                        <w:r/>
                        <w:r>
                          <w:instrText/>
                        </w:r>
                        <w:r/>
                        <w:r>
                          <w:rPr>
                            <w:color w:val="ED7D31" w:themeColor="accent2"/>
                          </w:rPr>
                          <w:t>2</w:t>
                        </w:r>
                        <w:r>
                          <w:rPr>
                            <w:color w:val="ED7D31" w:themeColor="accent2"/>
                          </w:rPr>
                        </w:r>
                      </w:p>
                    </w:txbxContent>
                  </v:textbox>
                  <w10:wrap anchorx="margin" anchory="margin"/>
                </v:rect>
              </w:pict>
            </mc:Fallback>
          </mc:AlternateContent>
        </w:r>
        <w:r w:rsidRPr="00D751F9">
          <w:rPr>
            <w:color w:val="2E74B5" w:themeColor="accent1" w:themeShade="BF"/>
          </w:rPr>
          <w:t xml:space="preserve">                                                  </w:t>
        </w:r>
      </w:p>
      <w:p w14:paraId="14EB2557" w14:textId="77777777" w:rsidR="002B0C33" w:rsidRPr="00D751F9" w:rsidRDefault="002B0C33" w:rsidP="00D751F9">
        <w:pPr>
          <w:pStyle w:val="Voettekst"/>
          <w:rPr>
            <w:color w:val="2E74B5" w:themeColor="accent1" w:themeShade="BF"/>
          </w:rPr>
        </w:pPr>
      </w:p>
      <w:p w14:paraId="4AE9AD51" w14:textId="5D3F7413" w:rsidR="002B0C33" w:rsidRPr="00D751F9" w:rsidRDefault="002B0C33" w:rsidP="00D751F9">
        <w:pPr>
          <w:pStyle w:val="Voettekst"/>
          <w:rPr>
            <w:color w:val="2E74B5" w:themeColor="accent1" w:themeShade="BF"/>
          </w:rPr>
        </w:pPr>
        <w:r w:rsidRPr="00D751F9">
          <w:rPr>
            <w:color w:val="2E74B5" w:themeColor="accent1" w:themeShade="BF"/>
          </w:rPr>
          <w:t>SOP (</w:t>
        </w:r>
        <w:proofErr w:type="spellStart"/>
        <w:r w:rsidRPr="00D751F9">
          <w:rPr>
            <w:color w:val="2E74B5" w:themeColor="accent1" w:themeShade="BF"/>
          </w:rPr>
          <w:t>Schoolondersteuningsprofiel</w:t>
        </w:r>
        <w:proofErr w:type="spellEnd"/>
        <w:r w:rsidRPr="00D751F9">
          <w:rPr>
            <w:color w:val="2E74B5" w:themeColor="accent1" w:themeShade="BF"/>
          </w:rPr>
          <w:t>)</w:t>
        </w:r>
        <w:r w:rsidRPr="00D751F9">
          <w:rPr>
            <w:color w:val="2E74B5" w:themeColor="accent1" w:themeShade="BF"/>
          </w:rPr>
          <w:tab/>
        </w:r>
        <w:r w:rsidRPr="00D751F9">
          <w:rPr>
            <w:color w:val="2E74B5" w:themeColor="accent1" w:themeShade="BF"/>
          </w:rPr>
          <w:tab/>
          <w:t xml:space="preserve">CBS </w:t>
        </w:r>
        <w:r w:rsidR="007A4D8A">
          <w:rPr>
            <w:color w:val="2E74B5" w:themeColor="accent1" w:themeShade="BF"/>
          </w:rPr>
          <w:t>Dalton</w:t>
        </w:r>
        <w:r w:rsidRPr="00D751F9">
          <w:rPr>
            <w:color w:val="2E74B5" w:themeColor="accent1" w:themeShade="BF"/>
          </w:rPr>
          <w:t>school de Zevensprong</w:t>
        </w:r>
        <w:r w:rsidRPr="00D751F9">
          <w:rPr>
            <w:color w:val="2E74B5" w:themeColor="accent1" w:themeShade="BF"/>
          </w:rPr>
          <w:tab/>
        </w:r>
        <w:r w:rsidRPr="00D751F9">
          <w:rPr>
            <w:color w:val="2E74B5" w:themeColor="accent1" w:themeShade="BF"/>
          </w:rPr>
          <w:tab/>
        </w:r>
        <w:r w:rsidRPr="00D751F9">
          <w:rPr>
            <w:color w:val="2E74B5" w:themeColor="accent1" w:themeShade="BF"/>
          </w:rPr>
          <w:tab/>
        </w:r>
        <w:r w:rsidRPr="00D751F9">
          <w:rPr>
            <w:color w:val="2E74B5" w:themeColor="accent1" w:themeShade="BF"/>
          </w:rPr>
          <w:tab/>
        </w:r>
        <w:r w:rsidRPr="00D751F9">
          <w:rPr>
            <w:color w:val="2E74B5" w:themeColor="accent1" w:themeShade="BF"/>
          </w:rPr>
          <w:tab/>
          <w:t>Versie: 2019-2020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0E237" w14:textId="77777777" w:rsidR="00CE7011" w:rsidRDefault="00CE7011" w:rsidP="008472EE">
      <w:pPr>
        <w:spacing w:after="0" w:line="240" w:lineRule="auto"/>
      </w:pPr>
      <w:r>
        <w:separator/>
      </w:r>
    </w:p>
  </w:footnote>
  <w:footnote w:type="continuationSeparator" w:id="0">
    <w:p w14:paraId="2E6A4FDE" w14:textId="77777777" w:rsidR="00CE7011" w:rsidRDefault="00CE7011" w:rsidP="00847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0F8E"/>
    <w:multiLevelType w:val="hybridMultilevel"/>
    <w:tmpl w:val="028C2DC6"/>
    <w:lvl w:ilvl="0" w:tplc="B08EC6A4">
      <w:start w:val="1"/>
      <w:numFmt w:val="decimal"/>
      <w:lvlText w:val="%1."/>
      <w:lvlJc w:val="left"/>
      <w:pPr>
        <w:ind w:left="720" w:hanging="360"/>
      </w:pPr>
      <w:rPr>
        <w:rFonts w:ascii="Century Gothic" w:eastAsia="Calibri" w:hAnsi="Century Gothic"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8F7493"/>
    <w:multiLevelType w:val="hybridMultilevel"/>
    <w:tmpl w:val="1AD47F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2CC4E28"/>
    <w:multiLevelType w:val="hybridMultilevel"/>
    <w:tmpl w:val="50F43626"/>
    <w:lvl w:ilvl="0" w:tplc="B38819C2">
      <w:start w:val="1"/>
      <w:numFmt w:val="bullet"/>
      <w:lvlText w:val="•"/>
      <w:lvlJc w:val="left"/>
      <w:pPr>
        <w:tabs>
          <w:tab w:val="num" w:pos="720"/>
        </w:tabs>
        <w:ind w:left="720" w:hanging="360"/>
      </w:pPr>
      <w:rPr>
        <w:rFonts w:ascii="Times New Roman" w:hAnsi="Times New Roman" w:hint="default"/>
      </w:rPr>
    </w:lvl>
    <w:lvl w:ilvl="1" w:tplc="AC68A10E" w:tentative="1">
      <w:start w:val="1"/>
      <w:numFmt w:val="bullet"/>
      <w:lvlText w:val="•"/>
      <w:lvlJc w:val="left"/>
      <w:pPr>
        <w:tabs>
          <w:tab w:val="num" w:pos="1440"/>
        </w:tabs>
        <w:ind w:left="1440" w:hanging="360"/>
      </w:pPr>
      <w:rPr>
        <w:rFonts w:ascii="Times New Roman" w:hAnsi="Times New Roman" w:hint="default"/>
      </w:rPr>
    </w:lvl>
    <w:lvl w:ilvl="2" w:tplc="1DD2688E" w:tentative="1">
      <w:start w:val="1"/>
      <w:numFmt w:val="bullet"/>
      <w:lvlText w:val="•"/>
      <w:lvlJc w:val="left"/>
      <w:pPr>
        <w:tabs>
          <w:tab w:val="num" w:pos="2160"/>
        </w:tabs>
        <w:ind w:left="2160" w:hanging="360"/>
      </w:pPr>
      <w:rPr>
        <w:rFonts w:ascii="Times New Roman" w:hAnsi="Times New Roman" w:hint="default"/>
      </w:rPr>
    </w:lvl>
    <w:lvl w:ilvl="3" w:tplc="98AC8F4C" w:tentative="1">
      <w:start w:val="1"/>
      <w:numFmt w:val="bullet"/>
      <w:lvlText w:val="•"/>
      <w:lvlJc w:val="left"/>
      <w:pPr>
        <w:tabs>
          <w:tab w:val="num" w:pos="2880"/>
        </w:tabs>
        <w:ind w:left="2880" w:hanging="360"/>
      </w:pPr>
      <w:rPr>
        <w:rFonts w:ascii="Times New Roman" w:hAnsi="Times New Roman" w:hint="default"/>
      </w:rPr>
    </w:lvl>
    <w:lvl w:ilvl="4" w:tplc="F06E6578" w:tentative="1">
      <w:start w:val="1"/>
      <w:numFmt w:val="bullet"/>
      <w:lvlText w:val="•"/>
      <w:lvlJc w:val="left"/>
      <w:pPr>
        <w:tabs>
          <w:tab w:val="num" w:pos="3600"/>
        </w:tabs>
        <w:ind w:left="3600" w:hanging="360"/>
      </w:pPr>
      <w:rPr>
        <w:rFonts w:ascii="Times New Roman" w:hAnsi="Times New Roman" w:hint="default"/>
      </w:rPr>
    </w:lvl>
    <w:lvl w:ilvl="5" w:tplc="3370E060" w:tentative="1">
      <w:start w:val="1"/>
      <w:numFmt w:val="bullet"/>
      <w:lvlText w:val="•"/>
      <w:lvlJc w:val="left"/>
      <w:pPr>
        <w:tabs>
          <w:tab w:val="num" w:pos="4320"/>
        </w:tabs>
        <w:ind w:left="4320" w:hanging="360"/>
      </w:pPr>
      <w:rPr>
        <w:rFonts w:ascii="Times New Roman" w:hAnsi="Times New Roman" w:hint="default"/>
      </w:rPr>
    </w:lvl>
    <w:lvl w:ilvl="6" w:tplc="3F0C4508" w:tentative="1">
      <w:start w:val="1"/>
      <w:numFmt w:val="bullet"/>
      <w:lvlText w:val="•"/>
      <w:lvlJc w:val="left"/>
      <w:pPr>
        <w:tabs>
          <w:tab w:val="num" w:pos="5040"/>
        </w:tabs>
        <w:ind w:left="5040" w:hanging="360"/>
      </w:pPr>
      <w:rPr>
        <w:rFonts w:ascii="Times New Roman" w:hAnsi="Times New Roman" w:hint="default"/>
      </w:rPr>
    </w:lvl>
    <w:lvl w:ilvl="7" w:tplc="DAC2CDDC" w:tentative="1">
      <w:start w:val="1"/>
      <w:numFmt w:val="bullet"/>
      <w:lvlText w:val="•"/>
      <w:lvlJc w:val="left"/>
      <w:pPr>
        <w:tabs>
          <w:tab w:val="num" w:pos="5760"/>
        </w:tabs>
        <w:ind w:left="5760" w:hanging="360"/>
      </w:pPr>
      <w:rPr>
        <w:rFonts w:ascii="Times New Roman" w:hAnsi="Times New Roman" w:hint="default"/>
      </w:rPr>
    </w:lvl>
    <w:lvl w:ilvl="8" w:tplc="1188F31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55B6622"/>
    <w:multiLevelType w:val="hybridMultilevel"/>
    <w:tmpl w:val="84DED76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F1926DB"/>
    <w:multiLevelType w:val="hybridMultilevel"/>
    <w:tmpl w:val="C3BE0360"/>
    <w:lvl w:ilvl="0" w:tplc="B08EC6A4">
      <w:start w:val="1"/>
      <w:numFmt w:val="decimal"/>
      <w:lvlText w:val="%1."/>
      <w:lvlJc w:val="left"/>
      <w:pPr>
        <w:ind w:left="720" w:hanging="360"/>
      </w:pPr>
      <w:rPr>
        <w:rFonts w:ascii="Century Gothic" w:eastAsia="Calibri" w:hAnsi="Century Gothic"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B855CD"/>
    <w:multiLevelType w:val="hybridMultilevel"/>
    <w:tmpl w:val="D4B4A44E"/>
    <w:lvl w:ilvl="0" w:tplc="534E4998">
      <w:start w:val="1"/>
      <w:numFmt w:val="decimal"/>
      <w:lvlText w:val="%1."/>
      <w:lvlJc w:val="left"/>
      <w:pPr>
        <w:ind w:left="720" w:hanging="360"/>
      </w:pPr>
      <w:rPr>
        <w:rFonts w:ascii="Century Gothic" w:eastAsia="Calibri" w:hAnsi="Century Gothic"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C9B6B27"/>
    <w:multiLevelType w:val="hybridMultilevel"/>
    <w:tmpl w:val="6282AE26"/>
    <w:lvl w:ilvl="0" w:tplc="A62214E2">
      <w:numFmt w:val="bullet"/>
      <w:lvlText w:val=""/>
      <w:lvlJc w:val="left"/>
      <w:pPr>
        <w:ind w:left="720" w:hanging="36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7901D4"/>
    <w:multiLevelType w:val="hybridMultilevel"/>
    <w:tmpl w:val="9C2A69C8"/>
    <w:lvl w:ilvl="0" w:tplc="3C8AEDE2">
      <w:start w:val="1"/>
      <w:numFmt w:val="decimal"/>
      <w:lvlText w:val="%1."/>
      <w:lvlJc w:val="left"/>
      <w:pPr>
        <w:ind w:left="720" w:hanging="360"/>
      </w:pPr>
      <w:rPr>
        <w:rFonts w:ascii="Century Gothic" w:eastAsia="Times New Roman" w:hAnsi="Century Gothic" w:cs="Calibri"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361EBE"/>
    <w:multiLevelType w:val="hybridMultilevel"/>
    <w:tmpl w:val="9C2A69C8"/>
    <w:lvl w:ilvl="0" w:tplc="3C8AEDE2">
      <w:start w:val="1"/>
      <w:numFmt w:val="decimal"/>
      <w:lvlText w:val="%1."/>
      <w:lvlJc w:val="left"/>
      <w:pPr>
        <w:ind w:left="720" w:hanging="360"/>
      </w:pPr>
      <w:rPr>
        <w:rFonts w:ascii="Century Gothic" w:eastAsia="Times New Roman" w:hAnsi="Century Gothic" w:cs="Calibri"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4137BE"/>
    <w:multiLevelType w:val="hybridMultilevel"/>
    <w:tmpl w:val="C3BE0360"/>
    <w:lvl w:ilvl="0" w:tplc="B08EC6A4">
      <w:start w:val="1"/>
      <w:numFmt w:val="decimal"/>
      <w:lvlText w:val="%1."/>
      <w:lvlJc w:val="left"/>
      <w:pPr>
        <w:ind w:left="720" w:hanging="360"/>
      </w:pPr>
      <w:rPr>
        <w:rFonts w:ascii="Century Gothic" w:eastAsia="Calibri" w:hAnsi="Century Gothic"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1760F37"/>
    <w:multiLevelType w:val="hybridMultilevel"/>
    <w:tmpl w:val="FD5680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3217E01"/>
    <w:multiLevelType w:val="hybridMultilevel"/>
    <w:tmpl w:val="D4B4A44E"/>
    <w:lvl w:ilvl="0" w:tplc="534E4998">
      <w:start w:val="1"/>
      <w:numFmt w:val="decimal"/>
      <w:lvlText w:val="%1."/>
      <w:lvlJc w:val="left"/>
      <w:pPr>
        <w:ind w:left="720" w:hanging="360"/>
      </w:pPr>
      <w:rPr>
        <w:rFonts w:ascii="Century Gothic" w:eastAsia="Calibri" w:hAnsi="Century Gothic"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48C7025"/>
    <w:multiLevelType w:val="hybridMultilevel"/>
    <w:tmpl w:val="1B98D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E57604"/>
    <w:multiLevelType w:val="hybridMultilevel"/>
    <w:tmpl w:val="98E0596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4C4A099F"/>
    <w:multiLevelType w:val="hybridMultilevel"/>
    <w:tmpl w:val="933621F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56C91F46"/>
    <w:multiLevelType w:val="hybridMultilevel"/>
    <w:tmpl w:val="EB3874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6004DCD"/>
    <w:multiLevelType w:val="hybridMultilevel"/>
    <w:tmpl w:val="D4B4A44E"/>
    <w:lvl w:ilvl="0" w:tplc="534E4998">
      <w:start w:val="1"/>
      <w:numFmt w:val="decimal"/>
      <w:lvlText w:val="%1."/>
      <w:lvlJc w:val="left"/>
      <w:pPr>
        <w:ind w:left="720" w:hanging="360"/>
      </w:pPr>
      <w:rPr>
        <w:rFonts w:ascii="Century Gothic" w:eastAsia="Calibri" w:hAnsi="Century Gothic"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F2C4C7F"/>
    <w:multiLevelType w:val="hybridMultilevel"/>
    <w:tmpl w:val="B7D2801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29F0803"/>
    <w:multiLevelType w:val="hybridMultilevel"/>
    <w:tmpl w:val="3482D0EC"/>
    <w:lvl w:ilvl="0" w:tplc="F7FAEF34">
      <w:start w:val="1"/>
      <w:numFmt w:val="decimal"/>
      <w:lvlText w:val="%1."/>
      <w:lvlJc w:val="left"/>
      <w:pPr>
        <w:ind w:left="720" w:hanging="360"/>
      </w:pPr>
      <w:rPr>
        <w:rFonts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6A861E0"/>
    <w:multiLevelType w:val="hybridMultilevel"/>
    <w:tmpl w:val="9C2A69C8"/>
    <w:lvl w:ilvl="0" w:tplc="3C8AEDE2">
      <w:start w:val="1"/>
      <w:numFmt w:val="decimal"/>
      <w:lvlText w:val="%1."/>
      <w:lvlJc w:val="left"/>
      <w:pPr>
        <w:ind w:left="720" w:hanging="360"/>
      </w:pPr>
      <w:rPr>
        <w:rFonts w:ascii="Century Gothic" w:eastAsia="Times New Roman" w:hAnsi="Century Gothic" w:cs="Calibri"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8C03133"/>
    <w:multiLevelType w:val="hybridMultilevel"/>
    <w:tmpl w:val="3482D0EC"/>
    <w:lvl w:ilvl="0" w:tplc="F7FAEF34">
      <w:start w:val="1"/>
      <w:numFmt w:val="decimal"/>
      <w:lvlText w:val="%1."/>
      <w:lvlJc w:val="left"/>
      <w:pPr>
        <w:ind w:left="720" w:hanging="360"/>
      </w:pPr>
      <w:rPr>
        <w:rFonts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DD51818"/>
    <w:multiLevelType w:val="multilevel"/>
    <w:tmpl w:val="ED3E2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
  </w:num>
  <w:num w:numId="3">
    <w:abstractNumId w:val="17"/>
  </w:num>
  <w:num w:numId="4">
    <w:abstractNumId w:val="21"/>
  </w:num>
  <w:num w:numId="5">
    <w:abstractNumId w:val="15"/>
  </w:num>
  <w:num w:numId="6">
    <w:abstractNumId w:val="13"/>
  </w:num>
  <w:num w:numId="7">
    <w:abstractNumId w:val="1"/>
  </w:num>
  <w:num w:numId="8">
    <w:abstractNumId w:val="10"/>
  </w:num>
  <w:num w:numId="9">
    <w:abstractNumId w:val="20"/>
  </w:num>
  <w:num w:numId="10">
    <w:abstractNumId w:val="18"/>
  </w:num>
  <w:num w:numId="11">
    <w:abstractNumId w:val="5"/>
  </w:num>
  <w:num w:numId="12">
    <w:abstractNumId w:val="16"/>
  </w:num>
  <w:num w:numId="13">
    <w:abstractNumId w:val="11"/>
  </w:num>
  <w:num w:numId="14">
    <w:abstractNumId w:val="7"/>
  </w:num>
  <w:num w:numId="15">
    <w:abstractNumId w:val="19"/>
  </w:num>
  <w:num w:numId="16">
    <w:abstractNumId w:val="8"/>
  </w:num>
  <w:num w:numId="17">
    <w:abstractNumId w:val="9"/>
  </w:num>
  <w:num w:numId="18">
    <w:abstractNumId w:val="0"/>
  </w:num>
  <w:num w:numId="19">
    <w:abstractNumId w:val="4"/>
  </w:num>
  <w:num w:numId="20">
    <w:abstractNumId w:val="6"/>
  </w:num>
  <w:num w:numId="21">
    <w:abstractNumId w:val="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82E"/>
    <w:rsid w:val="000019C5"/>
    <w:rsid w:val="00003BAF"/>
    <w:rsid w:val="00033290"/>
    <w:rsid w:val="00043069"/>
    <w:rsid w:val="00063A0E"/>
    <w:rsid w:val="00065976"/>
    <w:rsid w:val="00073F1B"/>
    <w:rsid w:val="00085ED9"/>
    <w:rsid w:val="00087331"/>
    <w:rsid w:val="0009077F"/>
    <w:rsid w:val="000A0DBD"/>
    <w:rsid w:val="000C2C21"/>
    <w:rsid w:val="000E1DA7"/>
    <w:rsid w:val="000E1FC6"/>
    <w:rsid w:val="000E4F93"/>
    <w:rsid w:val="000F0B34"/>
    <w:rsid w:val="000F289C"/>
    <w:rsid w:val="000F3B5D"/>
    <w:rsid w:val="0011548A"/>
    <w:rsid w:val="001319CB"/>
    <w:rsid w:val="001446EA"/>
    <w:rsid w:val="00151E85"/>
    <w:rsid w:val="001562C4"/>
    <w:rsid w:val="00160480"/>
    <w:rsid w:val="00186A3A"/>
    <w:rsid w:val="00191557"/>
    <w:rsid w:val="001A1DAC"/>
    <w:rsid w:val="001A3D6A"/>
    <w:rsid w:val="001B476B"/>
    <w:rsid w:val="001C2DD6"/>
    <w:rsid w:val="001C624D"/>
    <w:rsid w:val="001E1134"/>
    <w:rsid w:val="001F35A6"/>
    <w:rsid w:val="00227DBF"/>
    <w:rsid w:val="00234929"/>
    <w:rsid w:val="00257A30"/>
    <w:rsid w:val="0027455D"/>
    <w:rsid w:val="00277474"/>
    <w:rsid w:val="00292C8B"/>
    <w:rsid w:val="00297A92"/>
    <w:rsid w:val="002A6375"/>
    <w:rsid w:val="002B0C33"/>
    <w:rsid w:val="002B537B"/>
    <w:rsid w:val="002B721A"/>
    <w:rsid w:val="002C05C3"/>
    <w:rsid w:val="002C31FD"/>
    <w:rsid w:val="002C4318"/>
    <w:rsid w:val="002D16A2"/>
    <w:rsid w:val="002E455E"/>
    <w:rsid w:val="002F0BB6"/>
    <w:rsid w:val="002F3E8A"/>
    <w:rsid w:val="00303204"/>
    <w:rsid w:val="0035214E"/>
    <w:rsid w:val="00353B80"/>
    <w:rsid w:val="0035788B"/>
    <w:rsid w:val="0036553F"/>
    <w:rsid w:val="00372B09"/>
    <w:rsid w:val="00374E56"/>
    <w:rsid w:val="0039683D"/>
    <w:rsid w:val="003B394F"/>
    <w:rsid w:val="003B50CB"/>
    <w:rsid w:val="003B72E8"/>
    <w:rsid w:val="003C45D6"/>
    <w:rsid w:val="003E182B"/>
    <w:rsid w:val="003E1B04"/>
    <w:rsid w:val="003E51DF"/>
    <w:rsid w:val="003E67E3"/>
    <w:rsid w:val="003F382A"/>
    <w:rsid w:val="003F461B"/>
    <w:rsid w:val="0040047B"/>
    <w:rsid w:val="004014CE"/>
    <w:rsid w:val="00403169"/>
    <w:rsid w:val="004159A5"/>
    <w:rsid w:val="00426236"/>
    <w:rsid w:val="0043019B"/>
    <w:rsid w:val="00446812"/>
    <w:rsid w:val="00470399"/>
    <w:rsid w:val="00472977"/>
    <w:rsid w:val="004858CD"/>
    <w:rsid w:val="004974EB"/>
    <w:rsid w:val="004974F8"/>
    <w:rsid w:val="004B388B"/>
    <w:rsid w:val="004C37D5"/>
    <w:rsid w:val="004E0A44"/>
    <w:rsid w:val="004E3F0D"/>
    <w:rsid w:val="004F3F8B"/>
    <w:rsid w:val="00511ACC"/>
    <w:rsid w:val="00515C85"/>
    <w:rsid w:val="00516E97"/>
    <w:rsid w:val="0053094A"/>
    <w:rsid w:val="00547264"/>
    <w:rsid w:val="005500A5"/>
    <w:rsid w:val="00551087"/>
    <w:rsid w:val="0056768A"/>
    <w:rsid w:val="00577DDB"/>
    <w:rsid w:val="00592ED2"/>
    <w:rsid w:val="00593075"/>
    <w:rsid w:val="005A657D"/>
    <w:rsid w:val="005B5300"/>
    <w:rsid w:val="005D073F"/>
    <w:rsid w:val="005D126B"/>
    <w:rsid w:val="005D745E"/>
    <w:rsid w:val="005E2F00"/>
    <w:rsid w:val="005E3028"/>
    <w:rsid w:val="005E48F4"/>
    <w:rsid w:val="005F2EC6"/>
    <w:rsid w:val="005F326A"/>
    <w:rsid w:val="006140A1"/>
    <w:rsid w:val="00616D6B"/>
    <w:rsid w:val="00622F97"/>
    <w:rsid w:val="00630623"/>
    <w:rsid w:val="006314A4"/>
    <w:rsid w:val="0063359E"/>
    <w:rsid w:val="0063420B"/>
    <w:rsid w:val="006533B9"/>
    <w:rsid w:val="00666F6C"/>
    <w:rsid w:val="00677814"/>
    <w:rsid w:val="00686D18"/>
    <w:rsid w:val="006950D3"/>
    <w:rsid w:val="006A2F09"/>
    <w:rsid w:val="006B39B2"/>
    <w:rsid w:val="006C5A25"/>
    <w:rsid w:val="006D17F8"/>
    <w:rsid w:val="006D4863"/>
    <w:rsid w:val="00702363"/>
    <w:rsid w:val="007170F2"/>
    <w:rsid w:val="0072702E"/>
    <w:rsid w:val="0074364C"/>
    <w:rsid w:val="00755345"/>
    <w:rsid w:val="007607A2"/>
    <w:rsid w:val="00761AA0"/>
    <w:rsid w:val="00761AEB"/>
    <w:rsid w:val="007842C1"/>
    <w:rsid w:val="007976AC"/>
    <w:rsid w:val="007A4D8A"/>
    <w:rsid w:val="007D044F"/>
    <w:rsid w:val="007D3B80"/>
    <w:rsid w:val="007D5662"/>
    <w:rsid w:val="007D5F8F"/>
    <w:rsid w:val="007E359D"/>
    <w:rsid w:val="007F22E8"/>
    <w:rsid w:val="00813749"/>
    <w:rsid w:val="008268E2"/>
    <w:rsid w:val="00835A4A"/>
    <w:rsid w:val="008472EE"/>
    <w:rsid w:val="0085241D"/>
    <w:rsid w:val="00856699"/>
    <w:rsid w:val="008654C7"/>
    <w:rsid w:val="00873B06"/>
    <w:rsid w:val="00877FE8"/>
    <w:rsid w:val="00883380"/>
    <w:rsid w:val="00891A9D"/>
    <w:rsid w:val="008936FD"/>
    <w:rsid w:val="008E2CC0"/>
    <w:rsid w:val="008E3B5E"/>
    <w:rsid w:val="00932162"/>
    <w:rsid w:val="009323AE"/>
    <w:rsid w:val="009333E6"/>
    <w:rsid w:val="00937DC8"/>
    <w:rsid w:val="00953E63"/>
    <w:rsid w:val="00955695"/>
    <w:rsid w:val="00964E0A"/>
    <w:rsid w:val="00985F32"/>
    <w:rsid w:val="009979C9"/>
    <w:rsid w:val="009A6E3A"/>
    <w:rsid w:val="009B5891"/>
    <w:rsid w:val="009E1525"/>
    <w:rsid w:val="009E6BE3"/>
    <w:rsid w:val="00A03737"/>
    <w:rsid w:val="00A03830"/>
    <w:rsid w:val="00A12AF8"/>
    <w:rsid w:val="00A2489A"/>
    <w:rsid w:val="00A47FE4"/>
    <w:rsid w:val="00A71203"/>
    <w:rsid w:val="00A72C0D"/>
    <w:rsid w:val="00A81A0C"/>
    <w:rsid w:val="00A9299A"/>
    <w:rsid w:val="00A95583"/>
    <w:rsid w:val="00AE4C3D"/>
    <w:rsid w:val="00AF0DAB"/>
    <w:rsid w:val="00AF43B6"/>
    <w:rsid w:val="00AF7C31"/>
    <w:rsid w:val="00B00916"/>
    <w:rsid w:val="00B02B42"/>
    <w:rsid w:val="00B07A54"/>
    <w:rsid w:val="00B07C4F"/>
    <w:rsid w:val="00B14406"/>
    <w:rsid w:val="00B31B2D"/>
    <w:rsid w:val="00B32550"/>
    <w:rsid w:val="00B35DBD"/>
    <w:rsid w:val="00B431B7"/>
    <w:rsid w:val="00B453AA"/>
    <w:rsid w:val="00B46830"/>
    <w:rsid w:val="00B51E6B"/>
    <w:rsid w:val="00B565CD"/>
    <w:rsid w:val="00B60CE0"/>
    <w:rsid w:val="00B60F91"/>
    <w:rsid w:val="00B65E63"/>
    <w:rsid w:val="00B6753E"/>
    <w:rsid w:val="00B67C02"/>
    <w:rsid w:val="00B845B1"/>
    <w:rsid w:val="00BA37AA"/>
    <w:rsid w:val="00BB281D"/>
    <w:rsid w:val="00BB7B99"/>
    <w:rsid w:val="00BC3153"/>
    <w:rsid w:val="00BC4AB7"/>
    <w:rsid w:val="00BD3E0C"/>
    <w:rsid w:val="00BD5DFC"/>
    <w:rsid w:val="00C12207"/>
    <w:rsid w:val="00C149E6"/>
    <w:rsid w:val="00C36113"/>
    <w:rsid w:val="00C37AF3"/>
    <w:rsid w:val="00C430CF"/>
    <w:rsid w:val="00C71EB1"/>
    <w:rsid w:val="00C9081E"/>
    <w:rsid w:val="00C9362F"/>
    <w:rsid w:val="00C9629B"/>
    <w:rsid w:val="00CA685E"/>
    <w:rsid w:val="00CB4146"/>
    <w:rsid w:val="00CC3FA2"/>
    <w:rsid w:val="00CC59A4"/>
    <w:rsid w:val="00CE31F7"/>
    <w:rsid w:val="00CE49CD"/>
    <w:rsid w:val="00CE5C20"/>
    <w:rsid w:val="00CE7011"/>
    <w:rsid w:val="00D26DE9"/>
    <w:rsid w:val="00D3325D"/>
    <w:rsid w:val="00D42802"/>
    <w:rsid w:val="00D61CA1"/>
    <w:rsid w:val="00D6278B"/>
    <w:rsid w:val="00D75155"/>
    <w:rsid w:val="00D751F9"/>
    <w:rsid w:val="00D91366"/>
    <w:rsid w:val="00DB3807"/>
    <w:rsid w:val="00DC6A86"/>
    <w:rsid w:val="00DD297A"/>
    <w:rsid w:val="00DD3F84"/>
    <w:rsid w:val="00DD7A22"/>
    <w:rsid w:val="00E03FAC"/>
    <w:rsid w:val="00E25458"/>
    <w:rsid w:val="00E342C3"/>
    <w:rsid w:val="00E40444"/>
    <w:rsid w:val="00E47E40"/>
    <w:rsid w:val="00E557B5"/>
    <w:rsid w:val="00E56A9D"/>
    <w:rsid w:val="00E70093"/>
    <w:rsid w:val="00E802FD"/>
    <w:rsid w:val="00E82855"/>
    <w:rsid w:val="00E84CBF"/>
    <w:rsid w:val="00E93A3D"/>
    <w:rsid w:val="00E9503E"/>
    <w:rsid w:val="00E95C1E"/>
    <w:rsid w:val="00E97BAC"/>
    <w:rsid w:val="00EB5CB6"/>
    <w:rsid w:val="00EB5F4A"/>
    <w:rsid w:val="00EC2388"/>
    <w:rsid w:val="00EC5C91"/>
    <w:rsid w:val="00ED4493"/>
    <w:rsid w:val="00EE0564"/>
    <w:rsid w:val="00EF22B1"/>
    <w:rsid w:val="00EF281D"/>
    <w:rsid w:val="00F125CB"/>
    <w:rsid w:val="00F1601F"/>
    <w:rsid w:val="00F1759C"/>
    <w:rsid w:val="00F22CBC"/>
    <w:rsid w:val="00F2396C"/>
    <w:rsid w:val="00F23A91"/>
    <w:rsid w:val="00F23F06"/>
    <w:rsid w:val="00F2401F"/>
    <w:rsid w:val="00F266CA"/>
    <w:rsid w:val="00F5126E"/>
    <w:rsid w:val="00F6118A"/>
    <w:rsid w:val="00F61419"/>
    <w:rsid w:val="00F674A4"/>
    <w:rsid w:val="00F734CD"/>
    <w:rsid w:val="00F7482E"/>
    <w:rsid w:val="00F84786"/>
    <w:rsid w:val="00F91A6C"/>
    <w:rsid w:val="00FD4256"/>
    <w:rsid w:val="00FD67EC"/>
    <w:rsid w:val="00FE1108"/>
    <w:rsid w:val="00FE77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7EA86C"/>
  <w15:chartTrackingRefBased/>
  <w15:docId w15:val="{70B0AC86-6BB8-4BA3-AF9E-055D838D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482E"/>
    <w:pPr>
      <w:spacing w:after="200" w:line="276" w:lineRule="auto"/>
    </w:pPr>
    <w:rPr>
      <w:rFonts w:ascii="Century Gothic" w:eastAsia="Calibri" w:hAnsi="Century Gothic" w:cs="Times New Roman"/>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7482E"/>
    <w:pPr>
      <w:ind w:left="720"/>
      <w:contextualSpacing/>
    </w:pPr>
  </w:style>
  <w:style w:type="paragraph" w:styleId="Geenafstand">
    <w:name w:val="No Spacing"/>
    <w:link w:val="GeenafstandChar"/>
    <w:uiPriority w:val="1"/>
    <w:qFormat/>
    <w:rsid w:val="00F7482E"/>
    <w:pPr>
      <w:spacing w:after="0" w:line="240" w:lineRule="auto"/>
    </w:pPr>
    <w:rPr>
      <w:rFonts w:ascii="Century Gothic" w:eastAsia="Calibri" w:hAnsi="Century Gothic" w:cs="Times New Roman"/>
      <w:sz w:val="18"/>
    </w:rPr>
  </w:style>
  <w:style w:type="table" w:styleId="Tabelraster">
    <w:name w:val="Table Grid"/>
    <w:basedOn w:val="Standaardtabel"/>
    <w:uiPriority w:val="39"/>
    <w:rsid w:val="00C36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8472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72EE"/>
    <w:rPr>
      <w:rFonts w:ascii="Century Gothic" w:eastAsia="Calibri" w:hAnsi="Century Gothic" w:cs="Times New Roman"/>
      <w:sz w:val="18"/>
    </w:rPr>
  </w:style>
  <w:style w:type="paragraph" w:styleId="Voettekst">
    <w:name w:val="footer"/>
    <w:basedOn w:val="Standaard"/>
    <w:link w:val="VoettekstChar"/>
    <w:uiPriority w:val="99"/>
    <w:unhideWhenUsed/>
    <w:rsid w:val="008472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72EE"/>
    <w:rPr>
      <w:rFonts w:ascii="Century Gothic" w:eastAsia="Calibri" w:hAnsi="Century Gothic" w:cs="Times New Roman"/>
      <w:sz w:val="18"/>
    </w:rPr>
  </w:style>
  <w:style w:type="character" w:customStyle="1" w:styleId="GeenafstandChar">
    <w:name w:val="Geen afstand Char"/>
    <w:basedOn w:val="Standaardalinea-lettertype"/>
    <w:link w:val="Geenafstand"/>
    <w:uiPriority w:val="1"/>
    <w:rsid w:val="00234929"/>
    <w:rPr>
      <w:rFonts w:ascii="Century Gothic" w:eastAsia="Calibri" w:hAnsi="Century Gothic" w:cs="Times New Roman"/>
      <w:sz w:val="18"/>
    </w:rPr>
  </w:style>
  <w:style w:type="character" w:styleId="Hyperlink">
    <w:name w:val="Hyperlink"/>
    <w:uiPriority w:val="99"/>
    <w:unhideWhenUsed/>
    <w:rsid w:val="00234929"/>
    <w:rPr>
      <w:color w:val="0000FF"/>
      <w:u w:val="single"/>
    </w:rPr>
  </w:style>
  <w:style w:type="paragraph" w:styleId="Duidelijkcitaat">
    <w:name w:val="Intense Quote"/>
    <w:basedOn w:val="Standaard"/>
    <w:next w:val="Standaard"/>
    <w:link w:val="DuidelijkcitaatChar"/>
    <w:uiPriority w:val="30"/>
    <w:qFormat/>
    <w:rsid w:val="006D17F8"/>
    <w:pPr>
      <w:pBdr>
        <w:bottom w:val="single" w:sz="4" w:space="4" w:color="4F81BD"/>
      </w:pBdr>
      <w:spacing w:before="200" w:after="280"/>
      <w:ind w:left="936" w:right="936"/>
    </w:pPr>
    <w:rPr>
      <w:b/>
      <w:bCs/>
      <w:i/>
      <w:iCs/>
      <w:color w:val="4F81BD"/>
    </w:rPr>
  </w:style>
  <w:style w:type="character" w:customStyle="1" w:styleId="DuidelijkcitaatChar">
    <w:name w:val="Duidelijk citaat Char"/>
    <w:basedOn w:val="Standaardalinea-lettertype"/>
    <w:link w:val="Duidelijkcitaat"/>
    <w:uiPriority w:val="30"/>
    <w:rsid w:val="006D17F8"/>
    <w:rPr>
      <w:rFonts w:ascii="Century Gothic" w:eastAsia="Calibri" w:hAnsi="Century Gothic" w:cs="Times New Roman"/>
      <w:b/>
      <w:bCs/>
      <w:i/>
      <w:iCs/>
      <w:color w:val="4F81BD"/>
      <w:sz w:val="18"/>
    </w:rPr>
  </w:style>
  <w:style w:type="character" w:styleId="Paginanummer">
    <w:name w:val="page number"/>
    <w:basedOn w:val="Standaardalinea-lettertype"/>
    <w:uiPriority w:val="99"/>
    <w:unhideWhenUsed/>
    <w:rsid w:val="00D75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63210">
      <w:bodyDiv w:val="1"/>
      <w:marLeft w:val="0"/>
      <w:marRight w:val="0"/>
      <w:marTop w:val="0"/>
      <w:marBottom w:val="0"/>
      <w:divBdr>
        <w:top w:val="none" w:sz="0" w:space="0" w:color="auto"/>
        <w:left w:val="none" w:sz="0" w:space="0" w:color="auto"/>
        <w:bottom w:val="none" w:sz="0" w:space="0" w:color="auto"/>
        <w:right w:val="none" w:sz="0" w:space="0" w:color="auto"/>
      </w:divBdr>
      <w:divsChild>
        <w:div w:id="2037346959">
          <w:marLeft w:val="547"/>
          <w:marRight w:val="0"/>
          <w:marTop w:val="0"/>
          <w:marBottom w:val="0"/>
          <w:divBdr>
            <w:top w:val="none" w:sz="0" w:space="0" w:color="auto"/>
            <w:left w:val="none" w:sz="0" w:space="0" w:color="auto"/>
            <w:bottom w:val="none" w:sz="0" w:space="0" w:color="auto"/>
            <w:right w:val="none" w:sz="0" w:space="0" w:color="auto"/>
          </w:divBdr>
        </w:div>
      </w:divsChild>
    </w:div>
    <w:div w:id="467476306">
      <w:bodyDiv w:val="1"/>
      <w:marLeft w:val="0"/>
      <w:marRight w:val="0"/>
      <w:marTop w:val="0"/>
      <w:marBottom w:val="0"/>
      <w:divBdr>
        <w:top w:val="none" w:sz="0" w:space="0" w:color="auto"/>
        <w:left w:val="none" w:sz="0" w:space="0" w:color="auto"/>
        <w:bottom w:val="none" w:sz="0" w:space="0" w:color="auto"/>
        <w:right w:val="none" w:sz="0" w:space="0" w:color="auto"/>
      </w:divBdr>
      <w:divsChild>
        <w:div w:id="92016271">
          <w:marLeft w:val="547"/>
          <w:marRight w:val="0"/>
          <w:marTop w:val="0"/>
          <w:marBottom w:val="0"/>
          <w:divBdr>
            <w:top w:val="none" w:sz="0" w:space="0" w:color="auto"/>
            <w:left w:val="none" w:sz="0" w:space="0" w:color="auto"/>
            <w:bottom w:val="none" w:sz="0" w:space="0" w:color="auto"/>
            <w:right w:val="none" w:sz="0" w:space="0" w:color="auto"/>
          </w:divBdr>
        </w:div>
      </w:divsChild>
    </w:div>
    <w:div w:id="925260630">
      <w:bodyDiv w:val="1"/>
      <w:marLeft w:val="0"/>
      <w:marRight w:val="0"/>
      <w:marTop w:val="0"/>
      <w:marBottom w:val="0"/>
      <w:divBdr>
        <w:top w:val="none" w:sz="0" w:space="0" w:color="auto"/>
        <w:left w:val="none" w:sz="0" w:space="0" w:color="auto"/>
        <w:bottom w:val="none" w:sz="0" w:space="0" w:color="auto"/>
        <w:right w:val="none" w:sz="0" w:space="0" w:color="auto"/>
      </w:divBdr>
      <w:divsChild>
        <w:div w:id="668409055">
          <w:marLeft w:val="547"/>
          <w:marRight w:val="0"/>
          <w:marTop w:val="0"/>
          <w:marBottom w:val="0"/>
          <w:divBdr>
            <w:top w:val="none" w:sz="0" w:space="0" w:color="auto"/>
            <w:left w:val="none" w:sz="0" w:space="0" w:color="auto"/>
            <w:bottom w:val="none" w:sz="0" w:space="0" w:color="auto"/>
            <w:right w:val="none" w:sz="0" w:space="0" w:color="auto"/>
          </w:divBdr>
        </w:div>
      </w:divsChild>
    </w:div>
    <w:div w:id="98875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23470">
          <w:marLeft w:val="547"/>
          <w:marRight w:val="0"/>
          <w:marTop w:val="0"/>
          <w:marBottom w:val="0"/>
          <w:divBdr>
            <w:top w:val="none" w:sz="0" w:space="0" w:color="auto"/>
            <w:left w:val="none" w:sz="0" w:space="0" w:color="auto"/>
            <w:bottom w:val="none" w:sz="0" w:space="0" w:color="auto"/>
            <w:right w:val="none" w:sz="0" w:space="0" w:color="auto"/>
          </w:divBdr>
        </w:div>
      </w:divsChild>
    </w:div>
    <w:div w:id="1624531768">
      <w:bodyDiv w:val="1"/>
      <w:marLeft w:val="0"/>
      <w:marRight w:val="0"/>
      <w:marTop w:val="0"/>
      <w:marBottom w:val="0"/>
      <w:divBdr>
        <w:top w:val="none" w:sz="0" w:space="0" w:color="auto"/>
        <w:left w:val="none" w:sz="0" w:space="0" w:color="auto"/>
        <w:bottom w:val="none" w:sz="0" w:space="0" w:color="auto"/>
        <w:right w:val="none" w:sz="0" w:space="0" w:color="auto"/>
      </w:divBdr>
      <w:divsChild>
        <w:div w:id="10620955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FEDC0E2736274F8A0BCECFAA681087" ma:contentTypeVersion="4" ma:contentTypeDescription="Een nieuw document maken." ma:contentTypeScope="" ma:versionID="5991384de8b12e4ae7bdce3e0be64b6d">
  <xsd:schema xmlns:xsd="http://www.w3.org/2001/XMLSchema" xmlns:xs="http://www.w3.org/2001/XMLSchema" xmlns:p="http://schemas.microsoft.com/office/2006/metadata/properties" xmlns:ns2="5f10282b-3bc9-4cdb-a4d1-4c4b1fb12a49" xmlns:ns3="b4400517-5cbe-422a-a391-a62834d49cd9" targetNamespace="http://schemas.microsoft.com/office/2006/metadata/properties" ma:root="true" ma:fieldsID="aee73d0ce768de9d9d81fa334e593a4e" ns2:_="" ns3:_="">
    <xsd:import namespace="5f10282b-3bc9-4cdb-a4d1-4c4b1fb12a49"/>
    <xsd:import namespace="b4400517-5cbe-422a-a391-a62834d49cd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10282b-3bc9-4cdb-a4d1-4c4b1fb12a49"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400517-5cbe-422a-a391-a62834d49cd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DAB32-95F2-4242-BA35-9EFCEDD8A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10282b-3bc9-4cdb-a4d1-4c4b1fb12a49"/>
    <ds:schemaRef ds:uri="b4400517-5cbe-422a-a391-a62834d4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E788B5-D135-4FF0-8E06-54AFFA0A52B7}">
  <ds:schemaRefs>
    <ds:schemaRef ds:uri="http://schemas.microsoft.com/sharepoint/v3/contenttype/forms"/>
  </ds:schemaRefs>
</ds:datastoreItem>
</file>

<file path=customXml/itemProps3.xml><?xml version="1.0" encoding="utf-8"?>
<ds:datastoreItem xmlns:ds="http://schemas.openxmlformats.org/officeDocument/2006/customXml" ds:itemID="{FD55D56A-C490-44E7-B1A1-7FE77900F5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DB425A-27CF-4B3A-AF38-2EB268666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5652</Words>
  <Characters>32222</Characters>
  <Application>Microsoft Office Word</Application>
  <DocSecurity>0</DocSecurity>
  <Lines>268</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Clarina Streuer</dc:creator>
  <cp:keywords/>
  <dc:description/>
  <cp:lastModifiedBy>Bas Koekoek</cp:lastModifiedBy>
  <cp:revision>2</cp:revision>
  <dcterms:created xsi:type="dcterms:W3CDTF">2020-04-07T12:01:00Z</dcterms:created>
  <dcterms:modified xsi:type="dcterms:W3CDTF">2020-04-07T12:01:00Z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0x01010037FEDC0E2736274F8A0BCECFAA681087</vt:lpwstr>
  </property>
</Properties>
</file>